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DD7" w:rsidRDefault="00C64DD7"/>
    <w:p w:rsidR="005911FA" w:rsidRPr="00987BF6" w:rsidRDefault="005911FA" w:rsidP="005911FA">
      <w:pPr>
        <w:jc w:val="center"/>
        <w:rPr>
          <w:rFonts w:ascii="Times New Roman" w:hAnsi="Times New Roman"/>
          <w:b/>
          <w:sz w:val="28"/>
          <w:szCs w:val="28"/>
        </w:rPr>
      </w:pPr>
      <w:r w:rsidRPr="00987BF6">
        <w:rPr>
          <w:rFonts w:ascii="Times New Roman" w:hAnsi="Times New Roman"/>
          <w:b/>
          <w:sz w:val="28"/>
          <w:szCs w:val="28"/>
        </w:rPr>
        <w:t>Муниципальное бюджетное общеобразовательное учреждение</w:t>
      </w:r>
    </w:p>
    <w:p w:rsidR="005911FA" w:rsidRPr="00987BF6" w:rsidRDefault="005911FA" w:rsidP="005911FA">
      <w:pPr>
        <w:jc w:val="center"/>
        <w:rPr>
          <w:rFonts w:ascii="Times New Roman" w:hAnsi="Times New Roman"/>
          <w:b/>
          <w:sz w:val="28"/>
          <w:szCs w:val="28"/>
        </w:rPr>
      </w:pPr>
      <w:r w:rsidRPr="00987BF6">
        <w:rPr>
          <w:rFonts w:ascii="Times New Roman" w:hAnsi="Times New Roman"/>
          <w:b/>
          <w:sz w:val="28"/>
          <w:szCs w:val="28"/>
        </w:rPr>
        <w:t>«Средняя общеобразовательная школа №13»</w:t>
      </w:r>
    </w:p>
    <w:p w:rsidR="005911FA" w:rsidRPr="00987BF6" w:rsidRDefault="005911FA" w:rsidP="005911FA">
      <w:pPr>
        <w:jc w:val="center"/>
        <w:rPr>
          <w:rFonts w:ascii="Times New Roman" w:hAnsi="Times New Roman"/>
          <w:b/>
          <w:sz w:val="28"/>
          <w:szCs w:val="28"/>
        </w:rPr>
      </w:pPr>
      <w:r w:rsidRPr="00987BF6">
        <w:rPr>
          <w:rFonts w:ascii="Times New Roman" w:hAnsi="Times New Roman"/>
          <w:b/>
          <w:sz w:val="28"/>
          <w:szCs w:val="28"/>
        </w:rPr>
        <w:t>Псковская область город Великие Луки</w:t>
      </w:r>
    </w:p>
    <w:p w:rsidR="005911FA" w:rsidRDefault="005911FA" w:rsidP="005911FA">
      <w:pPr>
        <w:jc w:val="right"/>
      </w:pPr>
    </w:p>
    <w:p w:rsidR="005911FA" w:rsidRDefault="005911FA" w:rsidP="005911FA">
      <w:pPr>
        <w:jc w:val="right"/>
      </w:pPr>
    </w:p>
    <w:p w:rsidR="005911FA" w:rsidRPr="00455208" w:rsidRDefault="005911FA" w:rsidP="005911FA">
      <w:pPr>
        <w:spacing w:after="0" w:line="240" w:lineRule="auto"/>
        <w:rPr>
          <w:rFonts w:ascii="Times New Roman" w:eastAsia="Times New Roman" w:hAnsi="Times New Roman"/>
          <w:sz w:val="24"/>
          <w:szCs w:val="24"/>
          <w:lang w:eastAsia="ru-RU"/>
        </w:rPr>
      </w:pPr>
      <w:r w:rsidRPr="00455208">
        <w:rPr>
          <w:rFonts w:ascii="Times New Roman" w:eastAsia="Times New Roman" w:hAnsi="Times New Roman"/>
          <w:sz w:val="24"/>
          <w:szCs w:val="24"/>
          <w:lang w:eastAsia="ru-RU"/>
        </w:rPr>
        <w:t xml:space="preserve">УТВЕРЖДАЮ                                             </w:t>
      </w:r>
      <w:r w:rsidR="00455208">
        <w:rPr>
          <w:rFonts w:ascii="Times New Roman" w:eastAsia="Times New Roman" w:hAnsi="Times New Roman"/>
          <w:sz w:val="24"/>
          <w:szCs w:val="24"/>
          <w:lang w:eastAsia="ru-RU"/>
        </w:rPr>
        <w:t xml:space="preserve">  </w:t>
      </w:r>
      <w:r w:rsidRPr="00455208">
        <w:rPr>
          <w:rFonts w:ascii="Times New Roman" w:eastAsia="Times New Roman" w:hAnsi="Times New Roman"/>
          <w:sz w:val="24"/>
          <w:szCs w:val="24"/>
          <w:lang w:eastAsia="ru-RU"/>
        </w:rPr>
        <w:t xml:space="preserve">    Рассмотрено и принято</w:t>
      </w:r>
    </w:p>
    <w:p w:rsidR="005911FA" w:rsidRPr="00455208" w:rsidRDefault="005911FA" w:rsidP="005911FA">
      <w:pPr>
        <w:spacing w:after="0" w:line="240" w:lineRule="auto"/>
        <w:rPr>
          <w:rFonts w:ascii="Times New Roman" w:eastAsia="Times New Roman" w:hAnsi="Times New Roman"/>
          <w:sz w:val="24"/>
          <w:szCs w:val="24"/>
          <w:lang w:eastAsia="ru-RU"/>
        </w:rPr>
      </w:pPr>
      <w:r w:rsidRPr="00455208">
        <w:rPr>
          <w:rFonts w:ascii="Times New Roman" w:eastAsia="Times New Roman" w:hAnsi="Times New Roman"/>
          <w:sz w:val="24"/>
          <w:szCs w:val="24"/>
          <w:lang w:eastAsia="ru-RU"/>
        </w:rPr>
        <w:t xml:space="preserve">Директор  МБОУ  СОШ №13                       </w:t>
      </w:r>
      <w:r w:rsidR="00455208">
        <w:rPr>
          <w:rFonts w:ascii="Times New Roman" w:eastAsia="Times New Roman" w:hAnsi="Times New Roman"/>
          <w:sz w:val="24"/>
          <w:szCs w:val="24"/>
          <w:lang w:eastAsia="ru-RU"/>
        </w:rPr>
        <w:t xml:space="preserve">    </w:t>
      </w:r>
      <w:r w:rsidRPr="00455208">
        <w:rPr>
          <w:rFonts w:ascii="Times New Roman" w:eastAsia="Times New Roman" w:hAnsi="Times New Roman"/>
          <w:sz w:val="24"/>
          <w:szCs w:val="24"/>
          <w:lang w:eastAsia="ru-RU"/>
        </w:rPr>
        <w:t xml:space="preserve"> Советом школы</w:t>
      </w:r>
    </w:p>
    <w:p w:rsidR="005911FA" w:rsidRPr="00455208" w:rsidRDefault="005911FA" w:rsidP="005911FA">
      <w:pPr>
        <w:spacing w:after="0" w:line="240" w:lineRule="auto"/>
        <w:rPr>
          <w:rFonts w:ascii="Times New Roman" w:eastAsia="Times New Roman" w:hAnsi="Times New Roman"/>
          <w:sz w:val="24"/>
          <w:szCs w:val="24"/>
          <w:lang w:eastAsia="ru-RU"/>
        </w:rPr>
      </w:pPr>
      <w:r w:rsidRPr="00455208">
        <w:rPr>
          <w:rFonts w:ascii="Times New Roman" w:eastAsia="Times New Roman" w:hAnsi="Times New Roman"/>
          <w:sz w:val="24"/>
          <w:szCs w:val="24"/>
          <w:lang w:eastAsia="ru-RU"/>
        </w:rPr>
        <w:t xml:space="preserve">Г.А. Гололобов                                    </w:t>
      </w:r>
    </w:p>
    <w:p w:rsidR="005911FA" w:rsidRPr="00455208" w:rsidRDefault="005911FA" w:rsidP="005911FA">
      <w:pPr>
        <w:spacing w:after="0" w:line="240" w:lineRule="auto"/>
        <w:rPr>
          <w:rFonts w:ascii="Times New Roman" w:eastAsia="Times New Roman" w:hAnsi="Times New Roman"/>
          <w:sz w:val="24"/>
          <w:szCs w:val="24"/>
          <w:lang w:eastAsia="ru-RU"/>
        </w:rPr>
      </w:pPr>
      <w:r w:rsidRPr="00455208">
        <w:rPr>
          <w:rFonts w:ascii="Times New Roman" w:eastAsia="Times New Roman" w:hAnsi="Times New Roman"/>
          <w:sz w:val="24"/>
          <w:szCs w:val="24"/>
          <w:lang w:eastAsia="ru-RU"/>
        </w:rPr>
        <w:t> </w:t>
      </w:r>
    </w:p>
    <w:p w:rsidR="005911FA" w:rsidRPr="00455208" w:rsidRDefault="005911FA" w:rsidP="005911FA">
      <w:pPr>
        <w:spacing w:after="0" w:line="240" w:lineRule="auto"/>
        <w:rPr>
          <w:rFonts w:ascii="Times New Roman" w:eastAsia="Times New Roman" w:hAnsi="Times New Roman"/>
          <w:sz w:val="24"/>
          <w:szCs w:val="24"/>
          <w:lang w:eastAsia="ru-RU"/>
        </w:rPr>
      </w:pPr>
      <w:r w:rsidRPr="00455208">
        <w:rPr>
          <w:rFonts w:ascii="Times New Roman" w:eastAsia="Times New Roman" w:hAnsi="Times New Roman"/>
          <w:sz w:val="24"/>
          <w:szCs w:val="24"/>
          <w:lang w:eastAsia="ru-RU"/>
        </w:rPr>
        <w:t xml:space="preserve">«____»_______________2011г                        </w:t>
      </w:r>
      <w:r w:rsidR="00455208">
        <w:rPr>
          <w:rFonts w:ascii="Times New Roman" w:eastAsia="Times New Roman" w:hAnsi="Times New Roman"/>
          <w:sz w:val="24"/>
          <w:szCs w:val="24"/>
          <w:lang w:eastAsia="ru-RU"/>
        </w:rPr>
        <w:t xml:space="preserve">   </w:t>
      </w:r>
      <w:r w:rsidRPr="00455208">
        <w:rPr>
          <w:rFonts w:ascii="Times New Roman" w:eastAsia="Times New Roman" w:hAnsi="Times New Roman"/>
          <w:sz w:val="24"/>
          <w:szCs w:val="24"/>
          <w:lang w:eastAsia="ru-RU"/>
        </w:rPr>
        <w:t>«____»_______________2011г</w:t>
      </w:r>
    </w:p>
    <w:p w:rsidR="005911FA" w:rsidRPr="00987BF6" w:rsidRDefault="005911FA" w:rsidP="005911FA">
      <w:pPr>
        <w:spacing w:after="0" w:line="240" w:lineRule="auto"/>
        <w:rPr>
          <w:rFonts w:ascii="Times New Roman" w:eastAsia="Times New Roman" w:hAnsi="Times New Roman"/>
          <w:sz w:val="24"/>
          <w:szCs w:val="24"/>
          <w:lang w:eastAsia="ru-RU"/>
        </w:rPr>
      </w:pPr>
    </w:p>
    <w:p w:rsidR="005911FA" w:rsidRDefault="005911FA" w:rsidP="005911FA">
      <w:pPr>
        <w:spacing w:before="100" w:beforeAutospacing="1" w:after="100" w:afterAutospacing="1" w:line="240" w:lineRule="auto"/>
        <w:rPr>
          <w:rFonts w:ascii="Times New Roman" w:eastAsia="Times New Roman" w:hAnsi="Times New Roman"/>
          <w:sz w:val="24"/>
          <w:szCs w:val="24"/>
          <w:lang w:eastAsia="ru-RU"/>
        </w:rPr>
      </w:pPr>
      <w:r w:rsidRPr="00987BF6">
        <w:rPr>
          <w:rFonts w:ascii="Times New Roman" w:eastAsia="Times New Roman" w:hAnsi="Times New Roman"/>
          <w:sz w:val="24"/>
          <w:szCs w:val="24"/>
          <w:lang w:eastAsia="ru-RU"/>
        </w:rPr>
        <w:t> </w:t>
      </w:r>
    </w:p>
    <w:p w:rsidR="005911FA" w:rsidRDefault="005911FA" w:rsidP="005911FA">
      <w:pPr>
        <w:spacing w:before="100" w:beforeAutospacing="1" w:after="100" w:afterAutospacing="1" w:line="240" w:lineRule="auto"/>
        <w:rPr>
          <w:rFonts w:ascii="Times New Roman" w:eastAsia="Times New Roman" w:hAnsi="Times New Roman"/>
          <w:sz w:val="24"/>
          <w:szCs w:val="24"/>
          <w:lang w:eastAsia="ru-RU"/>
        </w:rPr>
      </w:pPr>
    </w:p>
    <w:p w:rsidR="005911FA" w:rsidRPr="00987BF6" w:rsidRDefault="005911FA" w:rsidP="005911FA">
      <w:pPr>
        <w:spacing w:before="100" w:beforeAutospacing="1" w:after="100" w:afterAutospacing="1" w:line="240" w:lineRule="auto"/>
        <w:rPr>
          <w:rFonts w:ascii="Times New Roman" w:eastAsia="Times New Roman" w:hAnsi="Times New Roman"/>
          <w:sz w:val="24"/>
          <w:szCs w:val="24"/>
          <w:lang w:eastAsia="ru-RU"/>
        </w:rPr>
      </w:pPr>
    </w:p>
    <w:p w:rsidR="005911FA" w:rsidRPr="005911FA" w:rsidRDefault="005911FA" w:rsidP="005911FA">
      <w:pPr>
        <w:spacing w:before="100" w:beforeAutospacing="1" w:after="100" w:afterAutospacing="1" w:line="240" w:lineRule="auto"/>
        <w:jc w:val="center"/>
        <w:rPr>
          <w:rFonts w:ascii="Times New Roman" w:eastAsia="Times New Roman" w:hAnsi="Times New Roman"/>
          <w:b/>
          <w:color w:val="0070C0"/>
          <w:sz w:val="36"/>
          <w:szCs w:val="36"/>
          <w:u w:val="single"/>
          <w:lang w:eastAsia="ru-RU"/>
        </w:rPr>
      </w:pPr>
      <w:r w:rsidRPr="005911FA">
        <w:rPr>
          <w:rFonts w:ascii="Times New Roman" w:eastAsia="Times New Roman" w:hAnsi="Times New Roman"/>
          <w:b/>
          <w:color w:val="0070C0"/>
          <w:sz w:val="36"/>
          <w:szCs w:val="36"/>
          <w:u w:val="single"/>
          <w:lang w:eastAsia="ru-RU"/>
        </w:rPr>
        <w:t>ОСНОВНАЯ ОБРАЗОВАТЕЛЬНАЯ ПРОГРАММА</w:t>
      </w:r>
    </w:p>
    <w:p w:rsidR="005911FA" w:rsidRPr="005911FA" w:rsidRDefault="005911FA" w:rsidP="005911FA">
      <w:pPr>
        <w:spacing w:before="100" w:beforeAutospacing="1" w:after="100" w:afterAutospacing="1" w:line="240" w:lineRule="auto"/>
        <w:jc w:val="center"/>
        <w:rPr>
          <w:rFonts w:ascii="Times New Roman" w:eastAsia="Times New Roman" w:hAnsi="Times New Roman"/>
          <w:b/>
          <w:color w:val="0070C0"/>
          <w:sz w:val="36"/>
          <w:szCs w:val="36"/>
          <w:u w:val="single"/>
          <w:lang w:eastAsia="ru-RU"/>
        </w:rPr>
      </w:pPr>
      <w:r w:rsidRPr="005911FA">
        <w:rPr>
          <w:rFonts w:ascii="Times New Roman" w:eastAsia="Times New Roman" w:hAnsi="Times New Roman"/>
          <w:b/>
          <w:color w:val="0070C0"/>
          <w:sz w:val="36"/>
          <w:szCs w:val="36"/>
          <w:u w:val="single"/>
          <w:lang w:eastAsia="ru-RU"/>
        </w:rPr>
        <w:t> НАЧАЛЬНОГО ОБЩЕГО ОБРАЗОВАНИЯ</w:t>
      </w:r>
    </w:p>
    <w:p w:rsidR="005911FA" w:rsidRDefault="005911FA" w:rsidP="005911FA"/>
    <w:p w:rsidR="005911FA" w:rsidRDefault="005911FA" w:rsidP="005911FA">
      <w:pPr>
        <w:jc w:val="right"/>
      </w:pPr>
    </w:p>
    <w:p w:rsidR="005911FA" w:rsidRDefault="005911FA" w:rsidP="005911FA">
      <w:pPr>
        <w:jc w:val="right"/>
      </w:pPr>
    </w:p>
    <w:p w:rsidR="005911FA" w:rsidRDefault="005911FA" w:rsidP="005911FA">
      <w:pPr>
        <w:jc w:val="right"/>
      </w:pPr>
    </w:p>
    <w:p w:rsidR="005911FA" w:rsidRDefault="005911FA" w:rsidP="005911FA">
      <w:pPr>
        <w:jc w:val="right"/>
      </w:pPr>
    </w:p>
    <w:p w:rsidR="005911FA" w:rsidRDefault="005911FA" w:rsidP="005911FA">
      <w:pPr>
        <w:jc w:val="right"/>
      </w:pPr>
    </w:p>
    <w:p w:rsidR="005911FA" w:rsidRPr="00BF6D0F" w:rsidRDefault="005911FA" w:rsidP="005911FA"/>
    <w:p w:rsidR="005911FA" w:rsidRPr="00BF6D0F" w:rsidRDefault="005911FA" w:rsidP="005911FA"/>
    <w:p w:rsidR="005911FA" w:rsidRDefault="005911FA" w:rsidP="005911FA">
      <w:pPr>
        <w:jc w:val="center"/>
        <w:rPr>
          <w:rFonts w:ascii="Times New Roman" w:hAnsi="Times New Roman"/>
          <w:sz w:val="28"/>
          <w:szCs w:val="28"/>
        </w:rPr>
      </w:pPr>
    </w:p>
    <w:p w:rsidR="005911FA" w:rsidRDefault="005911FA" w:rsidP="005911FA">
      <w:pPr>
        <w:jc w:val="center"/>
        <w:rPr>
          <w:rFonts w:ascii="Times New Roman" w:hAnsi="Times New Roman"/>
          <w:sz w:val="28"/>
          <w:szCs w:val="28"/>
        </w:rPr>
      </w:pPr>
    </w:p>
    <w:p w:rsidR="005911FA" w:rsidRDefault="005911FA" w:rsidP="005911FA">
      <w:pPr>
        <w:jc w:val="center"/>
        <w:rPr>
          <w:rFonts w:ascii="Times New Roman" w:hAnsi="Times New Roman"/>
          <w:sz w:val="28"/>
          <w:szCs w:val="28"/>
        </w:rPr>
      </w:pPr>
    </w:p>
    <w:p w:rsidR="005911FA" w:rsidRPr="00987BF6" w:rsidRDefault="005911FA" w:rsidP="005911FA">
      <w:pPr>
        <w:jc w:val="center"/>
        <w:rPr>
          <w:rFonts w:ascii="Times New Roman" w:hAnsi="Times New Roman"/>
          <w:sz w:val="28"/>
          <w:szCs w:val="28"/>
        </w:rPr>
      </w:pPr>
      <w:r w:rsidRPr="00987BF6">
        <w:rPr>
          <w:rFonts w:ascii="Times New Roman" w:hAnsi="Times New Roman"/>
          <w:sz w:val="28"/>
          <w:szCs w:val="28"/>
        </w:rPr>
        <w:t>г.</w:t>
      </w:r>
      <w:r>
        <w:rPr>
          <w:rFonts w:ascii="Times New Roman" w:hAnsi="Times New Roman"/>
          <w:sz w:val="28"/>
          <w:szCs w:val="28"/>
        </w:rPr>
        <w:t xml:space="preserve"> </w:t>
      </w:r>
      <w:r w:rsidRPr="00987BF6">
        <w:rPr>
          <w:rFonts w:ascii="Times New Roman" w:hAnsi="Times New Roman"/>
          <w:sz w:val="28"/>
          <w:szCs w:val="28"/>
        </w:rPr>
        <w:t>Великие Луки, 2011</w:t>
      </w:r>
    </w:p>
    <w:p w:rsidR="0023779B" w:rsidRPr="005911FA" w:rsidRDefault="00C64DD7" w:rsidP="005911FA">
      <w:pPr>
        <w:jc w:val="center"/>
        <w:rPr>
          <w:rFonts w:ascii="Times New Roman" w:hAnsi="Times New Roman"/>
          <w:b/>
          <w:sz w:val="24"/>
          <w:szCs w:val="24"/>
        </w:rPr>
      </w:pPr>
      <w:r>
        <w:br w:type="page"/>
      </w:r>
      <w:r w:rsidR="0023779B" w:rsidRPr="005911FA">
        <w:rPr>
          <w:rFonts w:ascii="Times New Roman" w:hAnsi="Times New Roman"/>
          <w:b/>
          <w:sz w:val="24"/>
          <w:szCs w:val="24"/>
        </w:rPr>
        <w:lastRenderedPageBreak/>
        <w:t>СОДЕРЖАНИЕ</w:t>
      </w:r>
    </w:p>
    <w:p w:rsidR="0023779B" w:rsidRPr="005911FA" w:rsidRDefault="0023779B" w:rsidP="007A3169">
      <w:pPr>
        <w:spacing w:after="0" w:line="20" w:lineRule="atLeast"/>
        <w:rPr>
          <w:rFonts w:ascii="Times New Roman" w:hAnsi="Times New Roman"/>
          <w:sz w:val="24"/>
          <w:szCs w:val="24"/>
        </w:rPr>
      </w:pPr>
      <w:r w:rsidRPr="005911FA">
        <w:rPr>
          <w:rFonts w:ascii="Times New Roman" w:hAnsi="Times New Roman"/>
          <w:sz w:val="24"/>
          <w:szCs w:val="24"/>
        </w:rPr>
        <w:t>1.  Пояснительная записка</w:t>
      </w:r>
      <w:r w:rsidR="005911FA">
        <w:rPr>
          <w:rFonts w:ascii="Times New Roman" w:hAnsi="Times New Roman"/>
          <w:sz w:val="24"/>
          <w:szCs w:val="24"/>
        </w:rPr>
        <w:t xml:space="preserve">  </w:t>
      </w:r>
      <w:r w:rsidR="00C81C4A">
        <w:rPr>
          <w:rFonts w:ascii="Times New Roman" w:hAnsi="Times New Roman"/>
          <w:sz w:val="24"/>
          <w:szCs w:val="24"/>
        </w:rPr>
        <w:t>…………………………………………………………</w:t>
      </w:r>
      <w:r w:rsidR="00455208">
        <w:rPr>
          <w:rFonts w:ascii="Times New Roman" w:hAnsi="Times New Roman"/>
          <w:sz w:val="24"/>
          <w:szCs w:val="24"/>
        </w:rPr>
        <w:t>…</w:t>
      </w:r>
      <w:r w:rsidR="00C81C4A">
        <w:rPr>
          <w:rFonts w:ascii="Times New Roman" w:hAnsi="Times New Roman"/>
          <w:sz w:val="24"/>
          <w:szCs w:val="24"/>
        </w:rPr>
        <w:t>….2-10</w:t>
      </w:r>
      <w:r w:rsidR="005911FA">
        <w:rPr>
          <w:rFonts w:ascii="Times New Roman" w:hAnsi="Times New Roman"/>
          <w:sz w:val="24"/>
          <w:szCs w:val="24"/>
        </w:rPr>
        <w:t xml:space="preserve">                                                                                                    </w:t>
      </w:r>
      <w:r w:rsidR="00A179E1" w:rsidRPr="005911FA">
        <w:rPr>
          <w:rFonts w:ascii="Times New Roman" w:hAnsi="Times New Roman"/>
          <w:sz w:val="24"/>
          <w:szCs w:val="24"/>
        </w:rPr>
        <w:t xml:space="preserve">                                                                                           </w:t>
      </w:r>
      <w:r w:rsidR="005911FA">
        <w:rPr>
          <w:rFonts w:ascii="Times New Roman" w:hAnsi="Times New Roman"/>
          <w:sz w:val="24"/>
          <w:szCs w:val="24"/>
        </w:rPr>
        <w:t xml:space="preserve">                      </w:t>
      </w:r>
    </w:p>
    <w:p w:rsidR="005911FA" w:rsidRDefault="005911FA" w:rsidP="007A3169">
      <w:pPr>
        <w:spacing w:after="0" w:line="20" w:lineRule="atLeast"/>
        <w:rPr>
          <w:rFonts w:ascii="Times New Roman" w:hAnsi="Times New Roman"/>
          <w:sz w:val="24"/>
          <w:szCs w:val="24"/>
        </w:rPr>
      </w:pPr>
    </w:p>
    <w:p w:rsidR="00A179E1" w:rsidRPr="005911FA" w:rsidRDefault="0023779B" w:rsidP="007A3169">
      <w:pPr>
        <w:spacing w:after="0" w:line="20" w:lineRule="atLeast"/>
        <w:rPr>
          <w:rFonts w:ascii="Times New Roman" w:hAnsi="Times New Roman"/>
          <w:sz w:val="24"/>
          <w:szCs w:val="24"/>
        </w:rPr>
      </w:pPr>
      <w:r w:rsidRPr="005911FA">
        <w:rPr>
          <w:rFonts w:ascii="Times New Roman" w:hAnsi="Times New Roman"/>
          <w:sz w:val="24"/>
          <w:szCs w:val="24"/>
        </w:rPr>
        <w:t xml:space="preserve">2.  Планируемые результаты освоения обучающимися основной образовательной </w:t>
      </w:r>
    </w:p>
    <w:p w:rsidR="005911FA" w:rsidRDefault="0023779B" w:rsidP="007A3169">
      <w:pPr>
        <w:spacing w:after="0" w:line="20" w:lineRule="atLeast"/>
        <w:rPr>
          <w:rFonts w:ascii="Times New Roman" w:hAnsi="Times New Roman"/>
          <w:sz w:val="24"/>
          <w:szCs w:val="24"/>
        </w:rPr>
      </w:pPr>
      <w:r w:rsidRPr="005911FA">
        <w:rPr>
          <w:rFonts w:ascii="Times New Roman" w:hAnsi="Times New Roman"/>
          <w:sz w:val="24"/>
          <w:szCs w:val="24"/>
        </w:rPr>
        <w:t xml:space="preserve">программы начального общего образования на основе ФГОС и с учетом УМК </w:t>
      </w:r>
    </w:p>
    <w:p w:rsidR="0023779B" w:rsidRPr="005911FA" w:rsidRDefault="0023779B" w:rsidP="007A3169">
      <w:pPr>
        <w:spacing w:after="0" w:line="20" w:lineRule="atLeast"/>
        <w:rPr>
          <w:rFonts w:ascii="Times New Roman" w:hAnsi="Times New Roman"/>
          <w:sz w:val="24"/>
          <w:szCs w:val="24"/>
        </w:rPr>
      </w:pPr>
      <w:r w:rsidRPr="005911FA">
        <w:rPr>
          <w:rFonts w:ascii="Times New Roman" w:hAnsi="Times New Roman"/>
          <w:sz w:val="24"/>
          <w:szCs w:val="24"/>
        </w:rPr>
        <w:t>"Школа России" и «Школа 2100»</w:t>
      </w:r>
      <w:r w:rsidR="00C81C4A">
        <w:rPr>
          <w:rFonts w:ascii="Times New Roman" w:hAnsi="Times New Roman"/>
          <w:sz w:val="24"/>
          <w:szCs w:val="24"/>
        </w:rPr>
        <w:t>……………………………………………………</w:t>
      </w:r>
      <w:r w:rsidR="00455208">
        <w:rPr>
          <w:rFonts w:ascii="Times New Roman" w:hAnsi="Times New Roman"/>
          <w:sz w:val="24"/>
          <w:szCs w:val="24"/>
        </w:rPr>
        <w:t>…..</w:t>
      </w:r>
      <w:r w:rsidR="00C81C4A">
        <w:rPr>
          <w:rFonts w:ascii="Times New Roman" w:hAnsi="Times New Roman"/>
          <w:sz w:val="24"/>
          <w:szCs w:val="24"/>
        </w:rPr>
        <w:t>11-16</w:t>
      </w:r>
      <w:r w:rsidRPr="005911FA">
        <w:rPr>
          <w:rFonts w:ascii="Times New Roman" w:hAnsi="Times New Roman"/>
          <w:sz w:val="24"/>
          <w:szCs w:val="24"/>
        </w:rPr>
        <w:t xml:space="preserve"> </w:t>
      </w:r>
      <w:r w:rsidR="000C120A" w:rsidRPr="005911FA">
        <w:rPr>
          <w:rFonts w:ascii="Times New Roman" w:hAnsi="Times New Roman"/>
          <w:sz w:val="24"/>
          <w:szCs w:val="24"/>
        </w:rPr>
        <w:t xml:space="preserve">           </w:t>
      </w:r>
      <w:r w:rsidR="005911FA">
        <w:rPr>
          <w:rFonts w:ascii="Times New Roman" w:hAnsi="Times New Roman"/>
          <w:sz w:val="24"/>
          <w:szCs w:val="24"/>
        </w:rPr>
        <w:t xml:space="preserve">       </w:t>
      </w:r>
      <w:r w:rsidR="000C120A" w:rsidRPr="005911FA">
        <w:rPr>
          <w:rFonts w:ascii="Times New Roman" w:hAnsi="Times New Roman"/>
          <w:sz w:val="24"/>
          <w:szCs w:val="24"/>
        </w:rPr>
        <w:t xml:space="preserve">                                       </w:t>
      </w:r>
      <w:r w:rsidR="005911FA">
        <w:rPr>
          <w:rFonts w:ascii="Times New Roman" w:hAnsi="Times New Roman"/>
          <w:sz w:val="24"/>
          <w:szCs w:val="24"/>
        </w:rPr>
        <w:t xml:space="preserve">                              </w:t>
      </w:r>
    </w:p>
    <w:p w:rsidR="005911FA" w:rsidRDefault="005911FA" w:rsidP="007A3169">
      <w:pPr>
        <w:spacing w:after="0" w:line="20" w:lineRule="atLeast"/>
        <w:rPr>
          <w:rFonts w:ascii="Times New Roman" w:hAnsi="Times New Roman"/>
          <w:sz w:val="24"/>
          <w:szCs w:val="24"/>
        </w:rPr>
      </w:pPr>
    </w:p>
    <w:p w:rsidR="0023779B" w:rsidRPr="005911FA" w:rsidRDefault="0023779B" w:rsidP="007A3169">
      <w:pPr>
        <w:spacing w:after="0" w:line="20" w:lineRule="atLeast"/>
        <w:rPr>
          <w:rFonts w:ascii="Times New Roman" w:hAnsi="Times New Roman"/>
          <w:sz w:val="24"/>
          <w:szCs w:val="24"/>
        </w:rPr>
      </w:pPr>
      <w:r w:rsidRPr="005911FA">
        <w:rPr>
          <w:rFonts w:ascii="Times New Roman" w:hAnsi="Times New Roman"/>
          <w:sz w:val="24"/>
          <w:szCs w:val="24"/>
        </w:rPr>
        <w:t>3.  Учебные  планы  УМК "Школа России" и «Школа 2100»</w:t>
      </w:r>
      <w:r w:rsidR="00C81C4A">
        <w:rPr>
          <w:rFonts w:ascii="Times New Roman" w:hAnsi="Times New Roman"/>
          <w:sz w:val="24"/>
          <w:szCs w:val="24"/>
        </w:rPr>
        <w:t>………………………</w:t>
      </w:r>
      <w:r w:rsidR="00455208">
        <w:rPr>
          <w:rFonts w:ascii="Times New Roman" w:hAnsi="Times New Roman"/>
          <w:sz w:val="24"/>
          <w:szCs w:val="24"/>
        </w:rPr>
        <w:t>…</w:t>
      </w:r>
      <w:r w:rsidR="00C81C4A">
        <w:rPr>
          <w:rFonts w:ascii="Times New Roman" w:hAnsi="Times New Roman"/>
          <w:sz w:val="24"/>
          <w:szCs w:val="24"/>
        </w:rPr>
        <w:t>.16-27</w:t>
      </w:r>
      <w:r w:rsidRPr="005911FA">
        <w:rPr>
          <w:rFonts w:ascii="Times New Roman" w:hAnsi="Times New Roman"/>
          <w:sz w:val="24"/>
          <w:szCs w:val="24"/>
        </w:rPr>
        <w:t xml:space="preserve"> </w:t>
      </w:r>
      <w:r w:rsidR="00E176C9" w:rsidRPr="005911FA">
        <w:rPr>
          <w:rFonts w:ascii="Times New Roman" w:hAnsi="Times New Roman"/>
          <w:sz w:val="24"/>
          <w:szCs w:val="24"/>
        </w:rPr>
        <w:t xml:space="preserve">       </w:t>
      </w:r>
      <w:r w:rsidR="005911FA">
        <w:rPr>
          <w:rFonts w:ascii="Times New Roman" w:hAnsi="Times New Roman"/>
          <w:sz w:val="24"/>
          <w:szCs w:val="24"/>
        </w:rPr>
        <w:t xml:space="preserve">     </w:t>
      </w:r>
      <w:r w:rsidR="007A3169">
        <w:rPr>
          <w:rFonts w:ascii="Times New Roman" w:hAnsi="Times New Roman"/>
          <w:sz w:val="24"/>
          <w:szCs w:val="24"/>
        </w:rPr>
        <w:t xml:space="preserve">                             </w:t>
      </w:r>
    </w:p>
    <w:p w:rsidR="005911FA" w:rsidRDefault="005911FA" w:rsidP="007A3169">
      <w:pPr>
        <w:spacing w:after="0" w:line="240" w:lineRule="auto"/>
        <w:rPr>
          <w:rFonts w:ascii="Times New Roman" w:hAnsi="Times New Roman"/>
          <w:sz w:val="24"/>
          <w:szCs w:val="24"/>
        </w:rPr>
      </w:pPr>
    </w:p>
    <w:p w:rsidR="00E176C9" w:rsidRPr="005911FA" w:rsidRDefault="0023779B" w:rsidP="007A3169">
      <w:pPr>
        <w:spacing w:after="0" w:line="240" w:lineRule="auto"/>
        <w:rPr>
          <w:rFonts w:ascii="Times New Roman" w:hAnsi="Times New Roman"/>
          <w:sz w:val="24"/>
          <w:szCs w:val="24"/>
        </w:rPr>
      </w:pPr>
      <w:r w:rsidRPr="005911FA">
        <w:rPr>
          <w:rFonts w:ascii="Times New Roman" w:hAnsi="Times New Roman"/>
          <w:sz w:val="24"/>
          <w:szCs w:val="24"/>
        </w:rPr>
        <w:t>4.  Программа формирования универсальных учебных действий у</w:t>
      </w:r>
      <w:r w:rsidR="00E176C9" w:rsidRPr="005911FA">
        <w:rPr>
          <w:rFonts w:ascii="Times New Roman" w:hAnsi="Times New Roman"/>
          <w:sz w:val="24"/>
          <w:szCs w:val="24"/>
        </w:rPr>
        <w:t xml:space="preserve"> </w:t>
      </w:r>
      <w:r w:rsidRPr="005911FA">
        <w:rPr>
          <w:rFonts w:ascii="Times New Roman" w:hAnsi="Times New Roman"/>
          <w:sz w:val="24"/>
          <w:szCs w:val="24"/>
        </w:rPr>
        <w:t xml:space="preserve"> обучающихся </w:t>
      </w:r>
    </w:p>
    <w:p w:rsidR="00E176C9" w:rsidRPr="005911FA" w:rsidRDefault="0023779B" w:rsidP="007A3169">
      <w:pPr>
        <w:spacing w:after="0" w:line="240" w:lineRule="auto"/>
        <w:rPr>
          <w:rFonts w:ascii="Times New Roman" w:hAnsi="Times New Roman"/>
          <w:sz w:val="24"/>
          <w:szCs w:val="24"/>
        </w:rPr>
      </w:pPr>
      <w:r w:rsidRPr="005911FA">
        <w:rPr>
          <w:rFonts w:ascii="Times New Roman" w:hAnsi="Times New Roman"/>
          <w:sz w:val="24"/>
          <w:szCs w:val="24"/>
        </w:rPr>
        <w:t xml:space="preserve">на ступени начального общего образования на основе ФГОС и с учетом </w:t>
      </w:r>
    </w:p>
    <w:p w:rsidR="0023779B" w:rsidRPr="005911FA" w:rsidRDefault="0023779B" w:rsidP="007A3169">
      <w:pPr>
        <w:spacing w:after="0" w:line="240" w:lineRule="auto"/>
        <w:rPr>
          <w:rFonts w:ascii="Times New Roman" w:hAnsi="Times New Roman"/>
          <w:sz w:val="24"/>
          <w:szCs w:val="24"/>
        </w:rPr>
      </w:pPr>
      <w:r w:rsidRPr="005911FA">
        <w:rPr>
          <w:rFonts w:ascii="Times New Roman" w:hAnsi="Times New Roman"/>
          <w:sz w:val="24"/>
          <w:szCs w:val="24"/>
        </w:rPr>
        <w:t>УМК "Школа России" и «Школа  2100»</w:t>
      </w:r>
      <w:r w:rsidR="00C81C4A">
        <w:rPr>
          <w:rFonts w:ascii="Times New Roman" w:hAnsi="Times New Roman"/>
          <w:sz w:val="24"/>
          <w:szCs w:val="24"/>
        </w:rPr>
        <w:t>……………………………………………</w:t>
      </w:r>
      <w:r w:rsidR="00455208">
        <w:rPr>
          <w:rFonts w:ascii="Times New Roman" w:hAnsi="Times New Roman"/>
          <w:sz w:val="24"/>
          <w:szCs w:val="24"/>
        </w:rPr>
        <w:t>..</w:t>
      </w:r>
      <w:r w:rsidR="00C81C4A">
        <w:rPr>
          <w:rFonts w:ascii="Times New Roman" w:hAnsi="Times New Roman"/>
          <w:sz w:val="24"/>
          <w:szCs w:val="24"/>
        </w:rPr>
        <w:t>…27-83</w:t>
      </w:r>
      <w:r w:rsidRPr="005911FA">
        <w:rPr>
          <w:rFonts w:ascii="Times New Roman" w:hAnsi="Times New Roman"/>
          <w:sz w:val="24"/>
          <w:szCs w:val="24"/>
        </w:rPr>
        <w:t xml:space="preserve"> </w:t>
      </w:r>
      <w:r w:rsidR="00E176C9" w:rsidRPr="005911FA">
        <w:rPr>
          <w:rFonts w:ascii="Times New Roman" w:hAnsi="Times New Roman"/>
          <w:sz w:val="24"/>
          <w:szCs w:val="24"/>
        </w:rPr>
        <w:t xml:space="preserve">    </w:t>
      </w:r>
      <w:r w:rsidR="005911FA">
        <w:rPr>
          <w:rFonts w:ascii="Times New Roman" w:hAnsi="Times New Roman"/>
          <w:sz w:val="24"/>
          <w:szCs w:val="24"/>
        </w:rPr>
        <w:t xml:space="preserve">      </w:t>
      </w:r>
      <w:r w:rsidR="00E176C9" w:rsidRPr="005911FA">
        <w:rPr>
          <w:rFonts w:ascii="Times New Roman" w:hAnsi="Times New Roman"/>
          <w:sz w:val="24"/>
          <w:szCs w:val="24"/>
        </w:rPr>
        <w:t xml:space="preserve">                                  </w:t>
      </w:r>
      <w:r w:rsidR="007A3169">
        <w:rPr>
          <w:rFonts w:ascii="Times New Roman" w:hAnsi="Times New Roman"/>
          <w:sz w:val="24"/>
          <w:szCs w:val="24"/>
        </w:rPr>
        <w:t xml:space="preserve">                               </w:t>
      </w:r>
    </w:p>
    <w:p w:rsidR="005911FA" w:rsidRDefault="005911FA" w:rsidP="007A3169">
      <w:pPr>
        <w:spacing w:after="0" w:line="20" w:lineRule="atLeast"/>
        <w:rPr>
          <w:rFonts w:ascii="Times New Roman" w:hAnsi="Times New Roman"/>
          <w:sz w:val="24"/>
          <w:szCs w:val="24"/>
        </w:rPr>
      </w:pPr>
    </w:p>
    <w:p w:rsidR="0023779B" w:rsidRPr="005911FA" w:rsidRDefault="0023779B" w:rsidP="007A3169">
      <w:pPr>
        <w:spacing w:after="0" w:line="20" w:lineRule="atLeast"/>
        <w:rPr>
          <w:rFonts w:ascii="Times New Roman" w:hAnsi="Times New Roman"/>
          <w:sz w:val="24"/>
          <w:szCs w:val="24"/>
        </w:rPr>
      </w:pPr>
      <w:r w:rsidRPr="005911FA">
        <w:rPr>
          <w:rFonts w:ascii="Times New Roman" w:hAnsi="Times New Roman"/>
          <w:sz w:val="24"/>
          <w:szCs w:val="24"/>
        </w:rPr>
        <w:t>5.  Программы отдельных учебных предметов, курсов, включенных в УМК "Школа России", «Школа 2100»</w:t>
      </w:r>
      <w:r w:rsidR="00C81C4A">
        <w:rPr>
          <w:rFonts w:ascii="Times New Roman" w:hAnsi="Times New Roman"/>
          <w:sz w:val="24"/>
          <w:szCs w:val="24"/>
        </w:rPr>
        <w:t>…………………………………………………………………</w:t>
      </w:r>
      <w:r w:rsidR="00455208">
        <w:rPr>
          <w:rFonts w:ascii="Times New Roman" w:hAnsi="Times New Roman"/>
          <w:sz w:val="24"/>
          <w:szCs w:val="24"/>
        </w:rPr>
        <w:t>.</w:t>
      </w:r>
      <w:r w:rsidR="00C81C4A">
        <w:rPr>
          <w:rFonts w:ascii="Times New Roman" w:hAnsi="Times New Roman"/>
          <w:sz w:val="24"/>
          <w:szCs w:val="24"/>
        </w:rPr>
        <w:t>83-312</w:t>
      </w:r>
      <w:r w:rsidRPr="005911FA">
        <w:rPr>
          <w:rFonts w:ascii="Times New Roman" w:hAnsi="Times New Roman"/>
          <w:sz w:val="24"/>
          <w:szCs w:val="24"/>
        </w:rPr>
        <w:t xml:space="preserve"> </w:t>
      </w:r>
      <w:r w:rsidR="00E176C9" w:rsidRPr="005911FA">
        <w:rPr>
          <w:rFonts w:ascii="Times New Roman" w:hAnsi="Times New Roman"/>
          <w:sz w:val="24"/>
          <w:szCs w:val="24"/>
        </w:rPr>
        <w:t xml:space="preserve">               </w:t>
      </w:r>
      <w:r w:rsidR="005911FA">
        <w:rPr>
          <w:rFonts w:ascii="Times New Roman" w:hAnsi="Times New Roman"/>
          <w:sz w:val="24"/>
          <w:szCs w:val="24"/>
        </w:rPr>
        <w:t xml:space="preserve">       </w:t>
      </w:r>
      <w:r w:rsidR="00E176C9" w:rsidRPr="005911FA">
        <w:rPr>
          <w:rFonts w:ascii="Times New Roman" w:hAnsi="Times New Roman"/>
          <w:sz w:val="24"/>
          <w:szCs w:val="24"/>
        </w:rPr>
        <w:t xml:space="preserve">                                                     </w:t>
      </w:r>
      <w:r w:rsidR="005911FA">
        <w:rPr>
          <w:rFonts w:ascii="Times New Roman" w:hAnsi="Times New Roman"/>
          <w:sz w:val="24"/>
          <w:szCs w:val="24"/>
        </w:rPr>
        <w:t xml:space="preserve">                           </w:t>
      </w:r>
    </w:p>
    <w:p w:rsidR="005911FA" w:rsidRDefault="005911FA" w:rsidP="007A3169">
      <w:pPr>
        <w:spacing w:after="0" w:line="20" w:lineRule="atLeast"/>
        <w:rPr>
          <w:rFonts w:ascii="Times New Roman" w:hAnsi="Times New Roman"/>
          <w:sz w:val="24"/>
          <w:szCs w:val="24"/>
        </w:rPr>
      </w:pPr>
    </w:p>
    <w:p w:rsidR="0023779B" w:rsidRPr="005911FA" w:rsidRDefault="0023779B" w:rsidP="007A3169">
      <w:pPr>
        <w:spacing w:after="0" w:line="20" w:lineRule="atLeast"/>
        <w:rPr>
          <w:rFonts w:ascii="Times New Roman" w:hAnsi="Times New Roman"/>
          <w:sz w:val="24"/>
          <w:szCs w:val="24"/>
        </w:rPr>
      </w:pPr>
      <w:r w:rsidRPr="005911FA">
        <w:rPr>
          <w:rFonts w:ascii="Times New Roman" w:hAnsi="Times New Roman"/>
          <w:sz w:val="24"/>
          <w:szCs w:val="24"/>
        </w:rPr>
        <w:t>6.  Программа духовно-нравственного развития, воспитания обучающихся на ступени начального общего образования на основе ФГОС и с учетом УМК "Школа России", «Школа 2100»</w:t>
      </w:r>
      <w:r w:rsidR="00C81C4A">
        <w:rPr>
          <w:rFonts w:ascii="Times New Roman" w:hAnsi="Times New Roman"/>
          <w:sz w:val="24"/>
          <w:szCs w:val="24"/>
        </w:rPr>
        <w:t>……………………………………………………………………………312-32</w:t>
      </w:r>
      <w:r w:rsidR="00455208">
        <w:rPr>
          <w:rFonts w:ascii="Times New Roman" w:hAnsi="Times New Roman"/>
          <w:sz w:val="24"/>
          <w:szCs w:val="24"/>
        </w:rPr>
        <w:t>3</w:t>
      </w:r>
      <w:r w:rsidRPr="005911FA">
        <w:rPr>
          <w:rFonts w:ascii="Times New Roman" w:hAnsi="Times New Roman"/>
          <w:sz w:val="24"/>
          <w:szCs w:val="24"/>
        </w:rPr>
        <w:t xml:space="preserve"> </w:t>
      </w:r>
      <w:r w:rsidR="00B85226" w:rsidRPr="005911FA">
        <w:rPr>
          <w:rFonts w:ascii="Times New Roman" w:hAnsi="Times New Roman"/>
          <w:sz w:val="24"/>
          <w:szCs w:val="24"/>
        </w:rPr>
        <w:t xml:space="preserve">   </w:t>
      </w:r>
      <w:r w:rsidR="005911FA">
        <w:rPr>
          <w:rFonts w:ascii="Times New Roman" w:hAnsi="Times New Roman"/>
          <w:sz w:val="24"/>
          <w:szCs w:val="24"/>
        </w:rPr>
        <w:t xml:space="preserve">                                                                                                           </w:t>
      </w:r>
      <w:r w:rsidR="007A3169">
        <w:rPr>
          <w:rFonts w:ascii="Times New Roman" w:hAnsi="Times New Roman"/>
          <w:sz w:val="24"/>
          <w:szCs w:val="24"/>
        </w:rPr>
        <w:t xml:space="preserve">     </w:t>
      </w:r>
    </w:p>
    <w:p w:rsidR="005911FA" w:rsidRDefault="005911FA" w:rsidP="007A3169">
      <w:pPr>
        <w:spacing w:after="0" w:line="20" w:lineRule="atLeast"/>
        <w:rPr>
          <w:rFonts w:ascii="Times New Roman" w:hAnsi="Times New Roman"/>
          <w:sz w:val="24"/>
          <w:szCs w:val="24"/>
        </w:rPr>
      </w:pPr>
    </w:p>
    <w:p w:rsidR="0023779B" w:rsidRPr="005911FA" w:rsidRDefault="0023779B" w:rsidP="007A3169">
      <w:pPr>
        <w:spacing w:after="0" w:line="20" w:lineRule="atLeast"/>
        <w:rPr>
          <w:rFonts w:ascii="Times New Roman" w:hAnsi="Times New Roman"/>
          <w:sz w:val="24"/>
          <w:szCs w:val="24"/>
        </w:rPr>
      </w:pPr>
      <w:r w:rsidRPr="005911FA">
        <w:rPr>
          <w:rFonts w:ascii="Times New Roman" w:hAnsi="Times New Roman"/>
          <w:sz w:val="24"/>
          <w:szCs w:val="24"/>
        </w:rPr>
        <w:t>7.  Программа формирования культуры здорового и безопасного образа жизни на основе ФГОС и с учетом УМК "Школа России", «Школа 2100»</w:t>
      </w:r>
      <w:r w:rsidR="00C81C4A">
        <w:rPr>
          <w:rFonts w:ascii="Times New Roman" w:hAnsi="Times New Roman"/>
          <w:sz w:val="24"/>
          <w:szCs w:val="24"/>
        </w:rPr>
        <w:t>…………………………….</w:t>
      </w:r>
      <w:r w:rsidR="00455208">
        <w:rPr>
          <w:rFonts w:ascii="Times New Roman" w:hAnsi="Times New Roman"/>
          <w:sz w:val="24"/>
          <w:szCs w:val="24"/>
        </w:rPr>
        <w:t>.</w:t>
      </w:r>
      <w:r w:rsidR="00C81C4A">
        <w:rPr>
          <w:rFonts w:ascii="Times New Roman" w:hAnsi="Times New Roman"/>
          <w:sz w:val="24"/>
          <w:szCs w:val="24"/>
        </w:rPr>
        <w:t>323</w:t>
      </w:r>
      <w:r w:rsidR="00455208">
        <w:rPr>
          <w:rFonts w:ascii="Times New Roman" w:hAnsi="Times New Roman"/>
          <w:sz w:val="24"/>
          <w:szCs w:val="24"/>
        </w:rPr>
        <w:t>-329</w:t>
      </w:r>
      <w:r w:rsidR="005911FA">
        <w:rPr>
          <w:rFonts w:ascii="Times New Roman" w:hAnsi="Times New Roman"/>
          <w:sz w:val="24"/>
          <w:szCs w:val="24"/>
        </w:rPr>
        <w:t xml:space="preserve">      </w:t>
      </w:r>
      <w:r w:rsidR="00B85226" w:rsidRPr="005911FA">
        <w:rPr>
          <w:rFonts w:ascii="Times New Roman" w:hAnsi="Times New Roman"/>
          <w:sz w:val="24"/>
          <w:szCs w:val="24"/>
        </w:rPr>
        <w:t xml:space="preserve">       </w:t>
      </w:r>
      <w:r w:rsidR="007A3169">
        <w:rPr>
          <w:rFonts w:ascii="Times New Roman" w:hAnsi="Times New Roman"/>
          <w:sz w:val="24"/>
          <w:szCs w:val="24"/>
        </w:rPr>
        <w:t xml:space="preserve">                               </w:t>
      </w:r>
    </w:p>
    <w:p w:rsidR="005911FA" w:rsidRDefault="005911FA" w:rsidP="007A3169">
      <w:pPr>
        <w:spacing w:after="0" w:line="20" w:lineRule="atLeast"/>
        <w:rPr>
          <w:rFonts w:ascii="Times New Roman" w:hAnsi="Times New Roman"/>
          <w:sz w:val="24"/>
          <w:szCs w:val="24"/>
        </w:rPr>
      </w:pPr>
    </w:p>
    <w:p w:rsidR="0023779B" w:rsidRPr="005911FA" w:rsidRDefault="0023779B" w:rsidP="007A3169">
      <w:pPr>
        <w:spacing w:after="0" w:line="20" w:lineRule="atLeast"/>
        <w:rPr>
          <w:rFonts w:ascii="Times New Roman" w:hAnsi="Times New Roman"/>
          <w:sz w:val="24"/>
          <w:szCs w:val="24"/>
        </w:rPr>
      </w:pPr>
      <w:r w:rsidRPr="005911FA">
        <w:rPr>
          <w:rFonts w:ascii="Times New Roman" w:hAnsi="Times New Roman"/>
          <w:sz w:val="24"/>
          <w:szCs w:val="24"/>
        </w:rPr>
        <w:t>8.  Программа коррекционной работы на основе  принципов деятельности в УМК "Школа России", «Школа 2100»</w:t>
      </w:r>
      <w:r w:rsidR="00C81C4A">
        <w:rPr>
          <w:rFonts w:ascii="Times New Roman" w:hAnsi="Times New Roman"/>
          <w:sz w:val="24"/>
          <w:szCs w:val="24"/>
        </w:rPr>
        <w:t>………………………………………………………………</w:t>
      </w:r>
      <w:r w:rsidR="00455208">
        <w:rPr>
          <w:rFonts w:ascii="Times New Roman" w:hAnsi="Times New Roman"/>
          <w:sz w:val="24"/>
          <w:szCs w:val="24"/>
        </w:rPr>
        <w:t>.</w:t>
      </w:r>
      <w:r w:rsidR="00C81C4A">
        <w:rPr>
          <w:rFonts w:ascii="Times New Roman" w:hAnsi="Times New Roman"/>
          <w:sz w:val="24"/>
          <w:szCs w:val="24"/>
        </w:rPr>
        <w:t>…329-337</w:t>
      </w:r>
      <w:r w:rsidRPr="005911FA">
        <w:rPr>
          <w:rFonts w:ascii="Times New Roman" w:hAnsi="Times New Roman"/>
          <w:sz w:val="24"/>
          <w:szCs w:val="24"/>
        </w:rPr>
        <w:t xml:space="preserve"> </w:t>
      </w:r>
      <w:r w:rsidR="00B85226" w:rsidRPr="005911FA">
        <w:rPr>
          <w:rFonts w:ascii="Times New Roman" w:hAnsi="Times New Roman"/>
          <w:sz w:val="24"/>
          <w:szCs w:val="24"/>
        </w:rPr>
        <w:t xml:space="preserve">            </w:t>
      </w:r>
      <w:r w:rsidR="005911FA">
        <w:rPr>
          <w:rFonts w:ascii="Times New Roman" w:hAnsi="Times New Roman"/>
          <w:sz w:val="24"/>
          <w:szCs w:val="24"/>
        </w:rPr>
        <w:t xml:space="preserve">    </w:t>
      </w:r>
      <w:r w:rsidR="00B85226" w:rsidRPr="005911FA">
        <w:rPr>
          <w:rFonts w:ascii="Times New Roman" w:hAnsi="Times New Roman"/>
          <w:sz w:val="24"/>
          <w:szCs w:val="24"/>
        </w:rPr>
        <w:t xml:space="preserve">                                                   </w:t>
      </w:r>
      <w:r w:rsidR="007A3169">
        <w:rPr>
          <w:rFonts w:ascii="Times New Roman" w:hAnsi="Times New Roman"/>
          <w:sz w:val="24"/>
          <w:szCs w:val="24"/>
        </w:rPr>
        <w:t xml:space="preserve">                               </w:t>
      </w:r>
      <w:r w:rsidR="00B85226" w:rsidRPr="005911FA">
        <w:rPr>
          <w:rFonts w:ascii="Times New Roman" w:hAnsi="Times New Roman"/>
          <w:sz w:val="24"/>
          <w:szCs w:val="24"/>
        </w:rPr>
        <w:t xml:space="preserve">     </w:t>
      </w:r>
    </w:p>
    <w:p w:rsidR="005911FA" w:rsidRDefault="005911FA" w:rsidP="007A3169">
      <w:pPr>
        <w:spacing w:after="0" w:line="20" w:lineRule="atLeast"/>
        <w:rPr>
          <w:rFonts w:ascii="Times New Roman" w:hAnsi="Times New Roman"/>
          <w:sz w:val="24"/>
          <w:szCs w:val="24"/>
        </w:rPr>
      </w:pPr>
    </w:p>
    <w:p w:rsidR="0023779B" w:rsidRPr="005911FA" w:rsidRDefault="0023779B" w:rsidP="007A3169">
      <w:pPr>
        <w:spacing w:after="0" w:line="20" w:lineRule="atLeast"/>
        <w:rPr>
          <w:rFonts w:ascii="Times New Roman" w:hAnsi="Times New Roman"/>
          <w:sz w:val="24"/>
          <w:szCs w:val="24"/>
        </w:rPr>
      </w:pPr>
      <w:r w:rsidRPr="005911FA">
        <w:rPr>
          <w:rFonts w:ascii="Times New Roman" w:hAnsi="Times New Roman"/>
          <w:sz w:val="24"/>
          <w:szCs w:val="24"/>
        </w:rPr>
        <w:t>9.  Система оценки достижения планируемых результатов освоения основной образовательной программы начального общего образования</w:t>
      </w:r>
      <w:r w:rsidR="00C81C4A">
        <w:rPr>
          <w:rFonts w:ascii="Times New Roman" w:hAnsi="Times New Roman"/>
          <w:sz w:val="24"/>
          <w:szCs w:val="24"/>
        </w:rPr>
        <w:t>………………………</w:t>
      </w:r>
      <w:r w:rsidR="00455208">
        <w:rPr>
          <w:rFonts w:ascii="Times New Roman" w:hAnsi="Times New Roman"/>
          <w:sz w:val="24"/>
          <w:szCs w:val="24"/>
        </w:rPr>
        <w:t>.</w:t>
      </w:r>
      <w:r w:rsidR="00C81C4A">
        <w:rPr>
          <w:rFonts w:ascii="Times New Roman" w:hAnsi="Times New Roman"/>
          <w:sz w:val="24"/>
          <w:szCs w:val="24"/>
        </w:rPr>
        <w:t>337-347</w:t>
      </w:r>
      <w:r w:rsidRPr="005911FA">
        <w:rPr>
          <w:rFonts w:ascii="Times New Roman" w:hAnsi="Times New Roman"/>
          <w:sz w:val="24"/>
          <w:szCs w:val="24"/>
        </w:rPr>
        <w:t xml:space="preserve"> </w:t>
      </w:r>
      <w:r w:rsidR="00B85226" w:rsidRPr="005911FA">
        <w:rPr>
          <w:rFonts w:ascii="Times New Roman" w:hAnsi="Times New Roman"/>
          <w:sz w:val="24"/>
          <w:szCs w:val="24"/>
        </w:rPr>
        <w:t xml:space="preserve">       </w:t>
      </w:r>
      <w:r w:rsidR="005911FA">
        <w:rPr>
          <w:rFonts w:ascii="Times New Roman" w:hAnsi="Times New Roman"/>
          <w:sz w:val="24"/>
          <w:szCs w:val="24"/>
        </w:rPr>
        <w:t xml:space="preserve">    </w:t>
      </w:r>
      <w:r w:rsidR="00B85226" w:rsidRPr="005911FA">
        <w:rPr>
          <w:rFonts w:ascii="Times New Roman" w:hAnsi="Times New Roman"/>
          <w:sz w:val="24"/>
          <w:szCs w:val="24"/>
        </w:rPr>
        <w:t xml:space="preserve">                      </w:t>
      </w:r>
    </w:p>
    <w:p w:rsidR="005911FA" w:rsidRDefault="005911FA" w:rsidP="007A3169">
      <w:pPr>
        <w:spacing w:after="0" w:line="20" w:lineRule="atLeast"/>
        <w:rPr>
          <w:rFonts w:ascii="Times New Roman" w:hAnsi="Times New Roman"/>
          <w:sz w:val="24"/>
          <w:szCs w:val="24"/>
        </w:rPr>
      </w:pPr>
    </w:p>
    <w:p w:rsidR="0023779B" w:rsidRPr="005911FA" w:rsidRDefault="00B85226" w:rsidP="007A3169">
      <w:pPr>
        <w:spacing w:after="0" w:line="20" w:lineRule="atLeast"/>
        <w:rPr>
          <w:rFonts w:ascii="Times New Roman" w:hAnsi="Times New Roman"/>
          <w:sz w:val="24"/>
          <w:szCs w:val="24"/>
        </w:rPr>
      </w:pPr>
      <w:r w:rsidRPr="005911FA">
        <w:rPr>
          <w:rFonts w:ascii="Times New Roman" w:hAnsi="Times New Roman"/>
          <w:sz w:val="24"/>
          <w:szCs w:val="24"/>
        </w:rPr>
        <w:t>Приложение 1</w:t>
      </w:r>
      <w:r w:rsidR="00455208">
        <w:rPr>
          <w:rFonts w:ascii="Times New Roman" w:hAnsi="Times New Roman"/>
          <w:sz w:val="24"/>
          <w:szCs w:val="24"/>
        </w:rPr>
        <w:t>…………………………………………………………………………….348-356</w:t>
      </w:r>
      <w:r w:rsidRPr="005911FA">
        <w:rPr>
          <w:rFonts w:ascii="Times New Roman" w:hAnsi="Times New Roman"/>
          <w:sz w:val="24"/>
          <w:szCs w:val="24"/>
        </w:rPr>
        <w:t xml:space="preserve">            </w:t>
      </w:r>
      <w:r w:rsidR="005911FA">
        <w:rPr>
          <w:rFonts w:ascii="Times New Roman" w:hAnsi="Times New Roman"/>
          <w:sz w:val="24"/>
          <w:szCs w:val="24"/>
        </w:rPr>
        <w:t xml:space="preserve">      </w:t>
      </w:r>
      <w:r w:rsidRPr="005911FA">
        <w:rPr>
          <w:rFonts w:ascii="Times New Roman" w:hAnsi="Times New Roman"/>
          <w:sz w:val="24"/>
          <w:szCs w:val="24"/>
        </w:rPr>
        <w:t xml:space="preserve">                                                                                                  </w:t>
      </w:r>
    </w:p>
    <w:p w:rsidR="0023779B" w:rsidRPr="005129FB" w:rsidRDefault="0023779B" w:rsidP="007A3169">
      <w:pPr>
        <w:spacing w:after="0" w:line="20" w:lineRule="atLeast"/>
        <w:jc w:val="center"/>
      </w:pPr>
    </w:p>
    <w:p w:rsidR="0023779B" w:rsidRPr="005129FB" w:rsidRDefault="0023779B" w:rsidP="007A3169">
      <w:pPr>
        <w:spacing w:after="0" w:line="20" w:lineRule="atLeast"/>
      </w:pPr>
    </w:p>
    <w:p w:rsidR="0023779B" w:rsidRPr="005129FB" w:rsidRDefault="0023779B" w:rsidP="007A3169">
      <w:pPr>
        <w:spacing w:after="0" w:line="20" w:lineRule="atLeast"/>
        <w:jc w:val="center"/>
      </w:pPr>
    </w:p>
    <w:p w:rsidR="0023779B" w:rsidRPr="005129FB" w:rsidRDefault="0023779B" w:rsidP="005911FA">
      <w:pPr>
        <w:spacing w:after="0" w:line="20" w:lineRule="atLeast"/>
        <w:jc w:val="center"/>
      </w:pPr>
    </w:p>
    <w:p w:rsidR="0023779B" w:rsidRPr="005129FB" w:rsidRDefault="0023779B" w:rsidP="005911FA">
      <w:pPr>
        <w:spacing w:after="0" w:line="20" w:lineRule="atLeast"/>
        <w:jc w:val="center"/>
      </w:pPr>
    </w:p>
    <w:p w:rsidR="0023779B" w:rsidRPr="005129FB" w:rsidRDefault="0023779B" w:rsidP="005911FA">
      <w:pPr>
        <w:spacing w:after="0" w:line="20" w:lineRule="atLeast"/>
        <w:jc w:val="center"/>
      </w:pPr>
    </w:p>
    <w:p w:rsidR="0023779B" w:rsidRPr="005129FB" w:rsidRDefault="0023779B" w:rsidP="005129FB">
      <w:pPr>
        <w:spacing w:line="20" w:lineRule="atLeast"/>
        <w:jc w:val="center"/>
      </w:pPr>
    </w:p>
    <w:p w:rsidR="0023779B" w:rsidRPr="005129FB" w:rsidRDefault="0023779B" w:rsidP="005129FB">
      <w:pPr>
        <w:spacing w:line="20" w:lineRule="atLeast"/>
        <w:jc w:val="center"/>
      </w:pPr>
    </w:p>
    <w:p w:rsidR="0023779B" w:rsidRPr="005129FB" w:rsidRDefault="0023779B" w:rsidP="005129FB">
      <w:pPr>
        <w:spacing w:line="20" w:lineRule="atLeast"/>
        <w:jc w:val="center"/>
      </w:pPr>
    </w:p>
    <w:p w:rsidR="005911FA" w:rsidRPr="00455208" w:rsidRDefault="005911FA" w:rsidP="008A6A3E">
      <w:pPr>
        <w:spacing w:line="20" w:lineRule="atLeast"/>
      </w:pPr>
    </w:p>
    <w:p w:rsidR="008A6A3E" w:rsidRPr="00455208" w:rsidRDefault="008A6A3E" w:rsidP="008A6A3E">
      <w:pPr>
        <w:spacing w:line="20" w:lineRule="atLeast"/>
        <w:rPr>
          <w:b/>
        </w:rPr>
      </w:pPr>
    </w:p>
    <w:p w:rsidR="005911FA" w:rsidRDefault="005911FA" w:rsidP="005129FB">
      <w:pPr>
        <w:spacing w:line="20" w:lineRule="atLeast"/>
        <w:jc w:val="center"/>
        <w:rPr>
          <w:b/>
        </w:rPr>
      </w:pPr>
    </w:p>
    <w:p w:rsidR="00B777A5" w:rsidRDefault="00B777A5" w:rsidP="005129FB">
      <w:pPr>
        <w:spacing w:line="20" w:lineRule="atLeast"/>
        <w:jc w:val="center"/>
        <w:rPr>
          <w:rFonts w:ascii="Times New Roman" w:hAnsi="Times New Roman"/>
          <w:b/>
          <w:sz w:val="24"/>
          <w:szCs w:val="24"/>
        </w:rPr>
      </w:pPr>
    </w:p>
    <w:p w:rsidR="00B777A5" w:rsidRDefault="00B777A5" w:rsidP="005129FB">
      <w:pPr>
        <w:spacing w:line="20" w:lineRule="atLeast"/>
        <w:jc w:val="center"/>
        <w:rPr>
          <w:rFonts w:ascii="Times New Roman" w:hAnsi="Times New Roman"/>
          <w:b/>
          <w:sz w:val="24"/>
          <w:szCs w:val="24"/>
        </w:rPr>
      </w:pPr>
    </w:p>
    <w:p w:rsidR="00B777A5" w:rsidRDefault="00B777A5" w:rsidP="005129FB">
      <w:pPr>
        <w:spacing w:line="20" w:lineRule="atLeast"/>
        <w:jc w:val="center"/>
        <w:rPr>
          <w:rFonts w:ascii="Times New Roman" w:hAnsi="Times New Roman"/>
          <w:b/>
          <w:sz w:val="24"/>
          <w:szCs w:val="24"/>
        </w:rPr>
      </w:pPr>
    </w:p>
    <w:p w:rsidR="00BD61B5" w:rsidRPr="00DD3A5A" w:rsidRDefault="00BD61B5" w:rsidP="005129FB">
      <w:pPr>
        <w:spacing w:line="20" w:lineRule="atLeast"/>
        <w:jc w:val="center"/>
        <w:rPr>
          <w:rFonts w:ascii="Times New Roman" w:hAnsi="Times New Roman"/>
          <w:b/>
          <w:sz w:val="24"/>
          <w:szCs w:val="24"/>
        </w:rPr>
      </w:pPr>
      <w:r w:rsidRPr="00DD3A5A">
        <w:rPr>
          <w:rFonts w:ascii="Times New Roman" w:hAnsi="Times New Roman"/>
          <w:b/>
          <w:sz w:val="24"/>
          <w:szCs w:val="24"/>
        </w:rPr>
        <w:lastRenderedPageBreak/>
        <w:t>ПОЯСНИТЕЛЬНАЯ ЗАПИСКА</w:t>
      </w:r>
    </w:p>
    <w:p w:rsidR="00BD61B5" w:rsidRPr="00DD3A5A" w:rsidRDefault="00BD61B5" w:rsidP="00972483">
      <w:pPr>
        <w:spacing w:line="20" w:lineRule="atLeast"/>
        <w:jc w:val="both"/>
        <w:rPr>
          <w:rFonts w:ascii="Times New Roman" w:hAnsi="Times New Roman"/>
          <w:sz w:val="24"/>
          <w:szCs w:val="24"/>
        </w:rPr>
      </w:pPr>
      <w:r w:rsidRPr="00DD3A5A">
        <w:rPr>
          <w:rFonts w:ascii="Times New Roman" w:hAnsi="Times New Roman"/>
          <w:sz w:val="24"/>
          <w:szCs w:val="24"/>
        </w:rPr>
        <w:t xml:space="preserve">         Основная образовательная программа начального общего образования для </w:t>
      </w:r>
      <w:r w:rsidR="00A179E1" w:rsidRPr="00DD3A5A">
        <w:rPr>
          <w:rFonts w:ascii="Times New Roman" w:hAnsi="Times New Roman"/>
          <w:sz w:val="24"/>
          <w:szCs w:val="24"/>
        </w:rPr>
        <w:t>М</w:t>
      </w:r>
      <w:r w:rsidR="00DD3A5A">
        <w:rPr>
          <w:rFonts w:ascii="Times New Roman" w:hAnsi="Times New Roman"/>
          <w:sz w:val="24"/>
          <w:szCs w:val="24"/>
        </w:rPr>
        <w:t>Б</w:t>
      </w:r>
      <w:r w:rsidRPr="00DD3A5A">
        <w:rPr>
          <w:rFonts w:ascii="Times New Roman" w:hAnsi="Times New Roman"/>
          <w:sz w:val="24"/>
          <w:szCs w:val="24"/>
        </w:rPr>
        <w:t>ОУ</w:t>
      </w:r>
      <w:r w:rsidR="00A179E1" w:rsidRPr="00DD3A5A">
        <w:rPr>
          <w:rFonts w:ascii="Times New Roman" w:hAnsi="Times New Roman"/>
          <w:sz w:val="24"/>
          <w:szCs w:val="24"/>
        </w:rPr>
        <w:t xml:space="preserve"> СОШ №1</w:t>
      </w:r>
      <w:r w:rsidR="00DD3A5A">
        <w:rPr>
          <w:rFonts w:ascii="Times New Roman" w:hAnsi="Times New Roman"/>
          <w:sz w:val="24"/>
          <w:szCs w:val="24"/>
        </w:rPr>
        <w:t>3</w:t>
      </w:r>
      <w:r w:rsidRPr="00DD3A5A">
        <w:rPr>
          <w:rFonts w:ascii="Times New Roman" w:hAnsi="Times New Roman"/>
          <w:sz w:val="24"/>
          <w:szCs w:val="24"/>
        </w:rPr>
        <w:t>, работающ</w:t>
      </w:r>
      <w:r w:rsidR="00A179E1" w:rsidRPr="00DD3A5A">
        <w:rPr>
          <w:rFonts w:ascii="Times New Roman" w:hAnsi="Times New Roman"/>
          <w:sz w:val="24"/>
          <w:szCs w:val="24"/>
        </w:rPr>
        <w:t xml:space="preserve">ей  </w:t>
      </w:r>
      <w:r w:rsidRPr="00DD3A5A">
        <w:rPr>
          <w:rFonts w:ascii="Times New Roman" w:hAnsi="Times New Roman"/>
          <w:sz w:val="24"/>
          <w:szCs w:val="24"/>
        </w:rPr>
        <w:t xml:space="preserve"> по УМК  "Школа России" и «Школа 2100»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DD3A5A">
          <w:rPr>
            <w:rFonts w:ascii="Times New Roman" w:hAnsi="Times New Roman"/>
            <w:sz w:val="24"/>
            <w:szCs w:val="24"/>
          </w:rPr>
          <w:t>2009 г</w:t>
        </w:r>
      </w:smartTag>
      <w:r w:rsidRPr="00DD3A5A">
        <w:rPr>
          <w:rFonts w:ascii="Times New Roman" w:hAnsi="Times New Roman"/>
          <w:sz w:val="24"/>
          <w:szCs w:val="24"/>
        </w:rPr>
        <w:t xml:space="preserve">. № 373); на основе анализа деятельности образовательного учреждения </w:t>
      </w:r>
      <w:r w:rsidR="00DD3A5A" w:rsidRPr="00DD3A5A">
        <w:rPr>
          <w:rFonts w:ascii="Times New Roman" w:hAnsi="Times New Roman"/>
          <w:sz w:val="24"/>
          <w:szCs w:val="24"/>
        </w:rPr>
        <w:t>М</w:t>
      </w:r>
      <w:r w:rsidR="00DD3A5A">
        <w:rPr>
          <w:rFonts w:ascii="Times New Roman" w:hAnsi="Times New Roman"/>
          <w:sz w:val="24"/>
          <w:szCs w:val="24"/>
        </w:rPr>
        <w:t>Б</w:t>
      </w:r>
      <w:r w:rsidR="00DD3A5A" w:rsidRPr="00DD3A5A">
        <w:rPr>
          <w:rFonts w:ascii="Times New Roman" w:hAnsi="Times New Roman"/>
          <w:sz w:val="24"/>
          <w:szCs w:val="24"/>
        </w:rPr>
        <w:t>ОУ СОШ №1</w:t>
      </w:r>
      <w:r w:rsidR="00DD3A5A">
        <w:rPr>
          <w:rFonts w:ascii="Times New Roman" w:hAnsi="Times New Roman"/>
          <w:sz w:val="24"/>
          <w:szCs w:val="24"/>
        </w:rPr>
        <w:t>3 города Великие Луки Псковской области</w:t>
      </w:r>
      <w:r w:rsidRPr="00DD3A5A">
        <w:rPr>
          <w:rFonts w:ascii="Times New Roman" w:hAnsi="Times New Roman"/>
          <w:sz w:val="24"/>
          <w:szCs w:val="24"/>
        </w:rPr>
        <w:t xml:space="preserve"> и с учетом возможностей  Учебно-методических  комплексов  "Школа России" и «Школа 2100». </w:t>
      </w:r>
    </w:p>
    <w:p w:rsidR="00BD61B5" w:rsidRPr="00DD3A5A" w:rsidRDefault="00BD61B5" w:rsidP="00972483">
      <w:pPr>
        <w:spacing w:line="20" w:lineRule="atLeast"/>
        <w:jc w:val="both"/>
        <w:rPr>
          <w:rFonts w:ascii="Times New Roman" w:hAnsi="Times New Roman"/>
          <w:sz w:val="24"/>
          <w:szCs w:val="24"/>
        </w:rPr>
      </w:pPr>
      <w:r w:rsidRPr="00DD3A5A">
        <w:rPr>
          <w:rFonts w:ascii="Times New Roman" w:hAnsi="Times New Roman"/>
          <w:sz w:val="24"/>
          <w:szCs w:val="24"/>
        </w:rPr>
        <w:t xml:space="preserve">         Образовательные </w:t>
      </w:r>
      <w:r w:rsidR="00C4726A" w:rsidRPr="00DD3A5A">
        <w:rPr>
          <w:rFonts w:ascii="Times New Roman" w:hAnsi="Times New Roman"/>
          <w:sz w:val="24"/>
          <w:szCs w:val="24"/>
        </w:rPr>
        <w:t>программы «</w:t>
      </w:r>
      <w:r w:rsidRPr="00DD3A5A">
        <w:rPr>
          <w:rFonts w:ascii="Times New Roman" w:hAnsi="Times New Roman"/>
          <w:sz w:val="24"/>
          <w:szCs w:val="24"/>
        </w:rPr>
        <w:t xml:space="preserve">Школа России" и «Школа 2100» представляет собой системы взаимосвязанных программ, каждая из которых является самостоятельным звеном, обеспечивающая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конкретного образовательного учреждения. </w:t>
      </w:r>
    </w:p>
    <w:p w:rsidR="00BD61B5" w:rsidRPr="00DD3A5A" w:rsidRDefault="00BD61B5" w:rsidP="00972483">
      <w:pPr>
        <w:spacing w:line="20" w:lineRule="atLeast"/>
        <w:jc w:val="both"/>
        <w:rPr>
          <w:rFonts w:ascii="Times New Roman" w:hAnsi="Times New Roman"/>
          <w:sz w:val="24"/>
          <w:szCs w:val="24"/>
        </w:rPr>
      </w:pPr>
      <w:r w:rsidRPr="00DD3A5A">
        <w:rPr>
          <w:rFonts w:ascii="Times New Roman" w:hAnsi="Times New Roman"/>
          <w:sz w:val="24"/>
          <w:szCs w:val="24"/>
        </w:rPr>
        <w:t xml:space="preserve">        Образовательные </w:t>
      </w:r>
      <w:r w:rsidR="00C4726A" w:rsidRPr="00DD3A5A">
        <w:rPr>
          <w:rFonts w:ascii="Times New Roman" w:hAnsi="Times New Roman"/>
          <w:sz w:val="24"/>
          <w:szCs w:val="24"/>
        </w:rPr>
        <w:t>программы</w:t>
      </w:r>
      <w:r w:rsidR="00C4726A">
        <w:rPr>
          <w:rFonts w:ascii="Times New Roman" w:hAnsi="Times New Roman"/>
          <w:sz w:val="24"/>
          <w:szCs w:val="24"/>
        </w:rPr>
        <w:t>:</w:t>
      </w:r>
      <w:r w:rsidR="00C4726A" w:rsidRPr="00DD3A5A">
        <w:rPr>
          <w:rFonts w:ascii="Times New Roman" w:hAnsi="Times New Roman"/>
          <w:sz w:val="24"/>
          <w:szCs w:val="24"/>
        </w:rPr>
        <w:t xml:space="preserve"> «</w:t>
      </w:r>
      <w:r w:rsidRPr="00DD3A5A">
        <w:rPr>
          <w:rFonts w:ascii="Times New Roman" w:hAnsi="Times New Roman"/>
          <w:sz w:val="24"/>
          <w:szCs w:val="24"/>
        </w:rPr>
        <w:t xml:space="preserve">Школа России" и «Школа 2100» в соответствии с требованиями </w:t>
      </w:r>
      <w:r w:rsidR="00C4726A" w:rsidRPr="00DD3A5A">
        <w:rPr>
          <w:rFonts w:ascii="Times New Roman" w:hAnsi="Times New Roman"/>
          <w:sz w:val="24"/>
          <w:szCs w:val="24"/>
        </w:rPr>
        <w:t>ФГОС содержит</w:t>
      </w:r>
      <w:r w:rsidRPr="00DD3A5A">
        <w:rPr>
          <w:rFonts w:ascii="Times New Roman" w:hAnsi="Times New Roman"/>
          <w:sz w:val="24"/>
          <w:szCs w:val="24"/>
        </w:rPr>
        <w:t xml:space="preserve"> следующие разделы: </w:t>
      </w:r>
    </w:p>
    <w:p w:rsidR="00BD61B5" w:rsidRPr="00DD3A5A" w:rsidRDefault="008A6A3E" w:rsidP="00972483">
      <w:pPr>
        <w:spacing w:line="20" w:lineRule="atLeast"/>
        <w:jc w:val="both"/>
        <w:rPr>
          <w:rFonts w:ascii="Times New Roman" w:hAnsi="Times New Roman"/>
          <w:sz w:val="24"/>
          <w:szCs w:val="24"/>
        </w:rPr>
      </w:pPr>
      <w:r>
        <w:rPr>
          <w:rFonts w:ascii="Times New Roman" w:hAnsi="Times New Roman"/>
          <w:sz w:val="24"/>
          <w:szCs w:val="24"/>
        </w:rPr>
        <w:t>-</w:t>
      </w:r>
      <w:r w:rsidR="00BD61B5" w:rsidRPr="00DD3A5A">
        <w:rPr>
          <w:rFonts w:ascii="Times New Roman" w:hAnsi="Times New Roman"/>
          <w:sz w:val="24"/>
          <w:szCs w:val="24"/>
        </w:rPr>
        <w:t xml:space="preserve">пояснительная записка; </w:t>
      </w:r>
    </w:p>
    <w:p w:rsidR="00BD61B5" w:rsidRPr="00DD3A5A" w:rsidRDefault="008A6A3E" w:rsidP="00972483">
      <w:pPr>
        <w:spacing w:line="20" w:lineRule="atLeast"/>
        <w:jc w:val="both"/>
        <w:rPr>
          <w:rFonts w:ascii="Times New Roman" w:hAnsi="Times New Roman"/>
          <w:sz w:val="24"/>
          <w:szCs w:val="24"/>
        </w:rPr>
      </w:pPr>
      <w:r>
        <w:rPr>
          <w:rFonts w:ascii="Times New Roman" w:hAnsi="Times New Roman"/>
          <w:sz w:val="24"/>
          <w:szCs w:val="24"/>
        </w:rPr>
        <w:t>-</w:t>
      </w:r>
      <w:r w:rsidR="00BD61B5" w:rsidRPr="00DD3A5A">
        <w:rPr>
          <w:rFonts w:ascii="Times New Roman" w:hAnsi="Times New Roman"/>
          <w:sz w:val="24"/>
          <w:szCs w:val="24"/>
        </w:rPr>
        <w:t xml:space="preserve">планируемые результаты освоения обучающимися основной образовательной программы начального общего образования на основе ФГОС и с учетом УМК "Школа России" и «Школа 2100»; </w:t>
      </w:r>
    </w:p>
    <w:p w:rsidR="00BD61B5" w:rsidRPr="00DD3A5A" w:rsidRDefault="008A6A3E" w:rsidP="00972483">
      <w:pPr>
        <w:spacing w:line="20" w:lineRule="atLeast"/>
        <w:jc w:val="both"/>
        <w:rPr>
          <w:rFonts w:ascii="Times New Roman" w:hAnsi="Times New Roman"/>
          <w:sz w:val="24"/>
          <w:szCs w:val="24"/>
        </w:rPr>
      </w:pPr>
      <w:r>
        <w:rPr>
          <w:rFonts w:ascii="Times New Roman" w:hAnsi="Times New Roman"/>
          <w:sz w:val="24"/>
          <w:szCs w:val="24"/>
        </w:rPr>
        <w:t>-</w:t>
      </w:r>
      <w:r w:rsidR="00C4726A" w:rsidRPr="00DD3A5A">
        <w:rPr>
          <w:rFonts w:ascii="Times New Roman" w:hAnsi="Times New Roman"/>
          <w:sz w:val="24"/>
          <w:szCs w:val="24"/>
        </w:rPr>
        <w:t>учебные планы УМК</w:t>
      </w:r>
      <w:r w:rsidR="00BD61B5" w:rsidRPr="00DD3A5A">
        <w:rPr>
          <w:rFonts w:ascii="Times New Roman" w:hAnsi="Times New Roman"/>
          <w:sz w:val="24"/>
          <w:szCs w:val="24"/>
        </w:rPr>
        <w:t xml:space="preserve"> "Школа России" и «Школа 2100»; </w:t>
      </w:r>
    </w:p>
    <w:p w:rsidR="00BD61B5" w:rsidRPr="00DD3A5A" w:rsidRDefault="008A6A3E" w:rsidP="00972483">
      <w:pPr>
        <w:spacing w:line="20" w:lineRule="atLeast"/>
        <w:jc w:val="both"/>
        <w:rPr>
          <w:rFonts w:ascii="Times New Roman" w:hAnsi="Times New Roman"/>
          <w:sz w:val="24"/>
          <w:szCs w:val="24"/>
        </w:rPr>
      </w:pPr>
      <w:r>
        <w:rPr>
          <w:rFonts w:ascii="Times New Roman" w:hAnsi="Times New Roman"/>
          <w:sz w:val="24"/>
          <w:szCs w:val="24"/>
        </w:rPr>
        <w:t>-</w:t>
      </w:r>
      <w:r w:rsidR="00BD61B5" w:rsidRPr="00DD3A5A">
        <w:rPr>
          <w:rFonts w:ascii="Times New Roman" w:hAnsi="Times New Roman"/>
          <w:sz w:val="24"/>
          <w:szCs w:val="24"/>
        </w:rPr>
        <w:t>программа формирования универсальных учебных действий у обучающихся на ступени начального общего образования на основе ФГОС и с учетом УМК "Школа России" и «</w:t>
      </w:r>
      <w:r w:rsidR="00C4726A" w:rsidRPr="00DD3A5A">
        <w:rPr>
          <w:rFonts w:ascii="Times New Roman" w:hAnsi="Times New Roman"/>
          <w:sz w:val="24"/>
          <w:szCs w:val="24"/>
        </w:rPr>
        <w:t>Школа 2100</w:t>
      </w:r>
      <w:r w:rsidR="00BD61B5" w:rsidRPr="00DD3A5A">
        <w:rPr>
          <w:rFonts w:ascii="Times New Roman" w:hAnsi="Times New Roman"/>
          <w:sz w:val="24"/>
          <w:szCs w:val="24"/>
        </w:rPr>
        <w:t xml:space="preserve">»; </w:t>
      </w:r>
    </w:p>
    <w:p w:rsidR="00BD61B5" w:rsidRPr="00DD3A5A" w:rsidRDefault="008A6A3E" w:rsidP="00972483">
      <w:pPr>
        <w:spacing w:line="20" w:lineRule="atLeast"/>
        <w:jc w:val="both"/>
        <w:rPr>
          <w:rFonts w:ascii="Times New Roman" w:hAnsi="Times New Roman"/>
          <w:sz w:val="24"/>
          <w:szCs w:val="24"/>
        </w:rPr>
      </w:pPr>
      <w:r>
        <w:rPr>
          <w:rFonts w:ascii="Times New Roman" w:hAnsi="Times New Roman"/>
          <w:sz w:val="24"/>
          <w:szCs w:val="24"/>
        </w:rPr>
        <w:t>-</w:t>
      </w:r>
      <w:r w:rsidR="00BD61B5" w:rsidRPr="00DD3A5A">
        <w:rPr>
          <w:rFonts w:ascii="Times New Roman" w:hAnsi="Times New Roman"/>
          <w:sz w:val="24"/>
          <w:szCs w:val="24"/>
        </w:rPr>
        <w:t xml:space="preserve">программы отдельных учебных предметов, курсов, включенных в УМК "Школа России", «Школа 2100»; </w:t>
      </w:r>
    </w:p>
    <w:p w:rsidR="00BD61B5" w:rsidRPr="00DD3A5A" w:rsidRDefault="008A6A3E" w:rsidP="00972483">
      <w:pPr>
        <w:spacing w:line="20" w:lineRule="atLeast"/>
        <w:jc w:val="both"/>
        <w:rPr>
          <w:rFonts w:ascii="Times New Roman" w:hAnsi="Times New Roman"/>
          <w:sz w:val="24"/>
          <w:szCs w:val="24"/>
        </w:rPr>
      </w:pPr>
      <w:r>
        <w:rPr>
          <w:rFonts w:ascii="Times New Roman" w:hAnsi="Times New Roman"/>
          <w:sz w:val="24"/>
          <w:szCs w:val="24"/>
        </w:rPr>
        <w:t>-</w:t>
      </w:r>
      <w:r w:rsidR="00BD61B5" w:rsidRPr="00DD3A5A">
        <w:rPr>
          <w:rFonts w:ascii="Times New Roman" w:hAnsi="Times New Roman"/>
          <w:sz w:val="24"/>
          <w:szCs w:val="24"/>
        </w:rPr>
        <w:t xml:space="preserve">программа духовно-нравственного развития, </w:t>
      </w:r>
      <w:r w:rsidR="00C4726A" w:rsidRPr="00DD3A5A">
        <w:rPr>
          <w:rFonts w:ascii="Times New Roman" w:hAnsi="Times New Roman"/>
          <w:sz w:val="24"/>
          <w:szCs w:val="24"/>
        </w:rPr>
        <w:t>воспитания,</w:t>
      </w:r>
      <w:r w:rsidR="00BD61B5" w:rsidRPr="00DD3A5A">
        <w:rPr>
          <w:rFonts w:ascii="Times New Roman" w:hAnsi="Times New Roman"/>
          <w:sz w:val="24"/>
          <w:szCs w:val="24"/>
        </w:rPr>
        <w:t xml:space="preserve"> обучающихся на ступени начального общего образования на основе ФГОС и с учетом УМК "Школа России", «Школа 2100»; </w:t>
      </w:r>
    </w:p>
    <w:p w:rsidR="00BD61B5" w:rsidRPr="00DD3A5A" w:rsidRDefault="008A6A3E" w:rsidP="00972483">
      <w:pPr>
        <w:spacing w:line="20" w:lineRule="atLeast"/>
        <w:jc w:val="both"/>
        <w:rPr>
          <w:rFonts w:ascii="Times New Roman" w:hAnsi="Times New Roman"/>
          <w:sz w:val="24"/>
          <w:szCs w:val="24"/>
        </w:rPr>
      </w:pPr>
      <w:r>
        <w:rPr>
          <w:rFonts w:ascii="Times New Roman" w:hAnsi="Times New Roman"/>
          <w:sz w:val="24"/>
          <w:szCs w:val="24"/>
        </w:rPr>
        <w:t>-</w:t>
      </w:r>
      <w:r w:rsidR="00BD61B5" w:rsidRPr="00DD3A5A">
        <w:rPr>
          <w:rFonts w:ascii="Times New Roman" w:hAnsi="Times New Roman"/>
          <w:sz w:val="24"/>
          <w:szCs w:val="24"/>
        </w:rPr>
        <w:t xml:space="preserve">программа формирования культуры здорового и безопасного образа жизни на основе ФГОС и с учетом УМК "Школа России", «Школа 2100»; </w:t>
      </w:r>
    </w:p>
    <w:p w:rsidR="00BD61B5" w:rsidRPr="00DD3A5A" w:rsidRDefault="008A6A3E" w:rsidP="00972483">
      <w:pPr>
        <w:spacing w:line="20" w:lineRule="atLeast"/>
        <w:jc w:val="both"/>
        <w:rPr>
          <w:rFonts w:ascii="Times New Roman" w:hAnsi="Times New Roman"/>
          <w:sz w:val="24"/>
          <w:szCs w:val="24"/>
        </w:rPr>
      </w:pPr>
      <w:r>
        <w:rPr>
          <w:rFonts w:ascii="Times New Roman" w:hAnsi="Times New Roman"/>
          <w:sz w:val="24"/>
          <w:szCs w:val="24"/>
        </w:rPr>
        <w:t>-</w:t>
      </w:r>
      <w:r w:rsidR="00BD61B5" w:rsidRPr="00DD3A5A">
        <w:rPr>
          <w:rFonts w:ascii="Times New Roman" w:hAnsi="Times New Roman"/>
          <w:sz w:val="24"/>
          <w:szCs w:val="24"/>
        </w:rPr>
        <w:t xml:space="preserve">программа коррекционной работы на </w:t>
      </w:r>
      <w:r w:rsidR="00C4726A" w:rsidRPr="00DD3A5A">
        <w:rPr>
          <w:rFonts w:ascii="Times New Roman" w:hAnsi="Times New Roman"/>
          <w:sz w:val="24"/>
          <w:szCs w:val="24"/>
        </w:rPr>
        <w:t>основе принципов</w:t>
      </w:r>
      <w:r w:rsidR="00BD61B5" w:rsidRPr="00DD3A5A">
        <w:rPr>
          <w:rFonts w:ascii="Times New Roman" w:hAnsi="Times New Roman"/>
          <w:sz w:val="24"/>
          <w:szCs w:val="24"/>
        </w:rPr>
        <w:t xml:space="preserve"> деятельности в УМК "Школа России", «Школа 2100»; </w:t>
      </w:r>
    </w:p>
    <w:p w:rsidR="00BD61B5" w:rsidRPr="00DD3A5A" w:rsidRDefault="008A6A3E" w:rsidP="00972483">
      <w:pPr>
        <w:spacing w:line="20" w:lineRule="atLeast"/>
        <w:jc w:val="both"/>
        <w:rPr>
          <w:rFonts w:ascii="Times New Roman" w:hAnsi="Times New Roman"/>
          <w:sz w:val="24"/>
          <w:szCs w:val="24"/>
        </w:rPr>
      </w:pPr>
      <w:r>
        <w:rPr>
          <w:rFonts w:ascii="Times New Roman" w:hAnsi="Times New Roman"/>
          <w:sz w:val="24"/>
          <w:szCs w:val="24"/>
        </w:rPr>
        <w:t xml:space="preserve">- </w:t>
      </w:r>
      <w:r w:rsidR="00BD61B5" w:rsidRPr="00DD3A5A">
        <w:rPr>
          <w:rFonts w:ascii="Times New Roman" w:hAnsi="Times New Roman"/>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w:t>
      </w:r>
    </w:p>
    <w:p w:rsidR="00BD61B5" w:rsidRPr="00DD3A5A" w:rsidRDefault="00BD61B5" w:rsidP="00972483">
      <w:pPr>
        <w:spacing w:line="20" w:lineRule="atLeast"/>
        <w:jc w:val="both"/>
        <w:rPr>
          <w:rFonts w:ascii="Times New Roman" w:hAnsi="Times New Roman"/>
          <w:sz w:val="24"/>
          <w:szCs w:val="24"/>
        </w:rPr>
      </w:pPr>
      <w:r w:rsidRPr="00DD3A5A">
        <w:rPr>
          <w:rFonts w:ascii="Times New Roman" w:hAnsi="Times New Roman"/>
          <w:sz w:val="24"/>
          <w:szCs w:val="24"/>
        </w:rPr>
        <w:t xml:space="preserve">        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 Это:</w:t>
      </w:r>
    </w:p>
    <w:p w:rsidR="00BD61B5" w:rsidRPr="00DD3A5A" w:rsidRDefault="008A6A3E" w:rsidP="00972483">
      <w:pPr>
        <w:spacing w:line="20" w:lineRule="atLeast"/>
        <w:jc w:val="both"/>
        <w:rPr>
          <w:rFonts w:ascii="Times New Roman" w:hAnsi="Times New Roman"/>
          <w:sz w:val="24"/>
          <w:szCs w:val="24"/>
        </w:rPr>
      </w:pPr>
      <w:r>
        <w:rPr>
          <w:rFonts w:ascii="Times New Roman" w:hAnsi="Times New Roman"/>
          <w:sz w:val="24"/>
          <w:szCs w:val="24"/>
        </w:rPr>
        <w:t>-</w:t>
      </w:r>
      <w:r w:rsidR="00BD61B5" w:rsidRPr="00DD3A5A">
        <w:rPr>
          <w:rFonts w:ascii="Times New Roman" w:hAnsi="Times New Roman"/>
          <w:sz w:val="24"/>
          <w:szCs w:val="24"/>
        </w:rPr>
        <w:t xml:space="preserve">гуманистический характер образования, приоритет общечеловеческих ценностей, жизни и здоровья человека, свободного развития личности; </w:t>
      </w:r>
    </w:p>
    <w:p w:rsidR="00BD61B5" w:rsidRPr="00DD3A5A" w:rsidRDefault="008A6A3E" w:rsidP="00972483">
      <w:pPr>
        <w:spacing w:line="20" w:lineRule="atLeast"/>
        <w:jc w:val="both"/>
        <w:rPr>
          <w:rFonts w:ascii="Times New Roman" w:hAnsi="Times New Roman"/>
          <w:sz w:val="24"/>
          <w:szCs w:val="24"/>
        </w:rPr>
      </w:pPr>
      <w:r>
        <w:rPr>
          <w:rFonts w:ascii="Times New Roman" w:hAnsi="Times New Roman"/>
          <w:sz w:val="24"/>
          <w:szCs w:val="24"/>
        </w:rPr>
        <w:lastRenderedPageBreak/>
        <w:t>-</w:t>
      </w:r>
      <w:r w:rsidR="00BD61B5" w:rsidRPr="00DD3A5A">
        <w:rPr>
          <w:rFonts w:ascii="Times New Roman" w:hAnsi="Times New Roman"/>
          <w:sz w:val="24"/>
          <w:szCs w:val="24"/>
        </w:rPr>
        <w:t xml:space="preserve">воспитание гражданственности, трудолюбия, уважения к правам и свободам человека, любви к окружающей природе, Родине, семье; </w:t>
      </w:r>
    </w:p>
    <w:p w:rsidR="00BD61B5" w:rsidRPr="00DD3A5A" w:rsidRDefault="008A6A3E" w:rsidP="00972483">
      <w:pPr>
        <w:spacing w:line="20" w:lineRule="atLeast"/>
        <w:jc w:val="both"/>
        <w:rPr>
          <w:rFonts w:ascii="Times New Roman" w:hAnsi="Times New Roman"/>
          <w:sz w:val="24"/>
          <w:szCs w:val="24"/>
        </w:rPr>
      </w:pPr>
      <w:r>
        <w:rPr>
          <w:rFonts w:ascii="Times New Roman" w:hAnsi="Times New Roman"/>
          <w:sz w:val="24"/>
          <w:szCs w:val="24"/>
        </w:rPr>
        <w:t>-</w:t>
      </w:r>
      <w:r w:rsidR="00BD61B5" w:rsidRPr="00DD3A5A">
        <w:rPr>
          <w:rFonts w:ascii="Times New Roman" w:hAnsi="Times New Roman"/>
          <w:sz w:val="24"/>
          <w:szCs w:val="24"/>
        </w:rPr>
        <w:t xml:space="preserve">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 </w:t>
      </w:r>
    </w:p>
    <w:p w:rsidR="00BD61B5" w:rsidRPr="00DD3A5A" w:rsidRDefault="008A6A3E" w:rsidP="00972483">
      <w:pPr>
        <w:spacing w:line="20" w:lineRule="atLeast"/>
        <w:jc w:val="both"/>
        <w:rPr>
          <w:rFonts w:ascii="Times New Roman" w:hAnsi="Times New Roman"/>
          <w:sz w:val="24"/>
          <w:szCs w:val="24"/>
        </w:rPr>
      </w:pPr>
      <w:r>
        <w:rPr>
          <w:rFonts w:ascii="Times New Roman" w:hAnsi="Times New Roman"/>
          <w:sz w:val="24"/>
          <w:szCs w:val="24"/>
        </w:rPr>
        <w:t>-</w:t>
      </w:r>
      <w:r w:rsidR="00BD61B5" w:rsidRPr="00DD3A5A">
        <w:rPr>
          <w:rFonts w:ascii="Times New Roman" w:hAnsi="Times New Roman"/>
          <w:sz w:val="24"/>
          <w:szCs w:val="24"/>
        </w:rPr>
        <w:t xml:space="preserve">общедоступность образования, адаптивность системы образования к уровням и особенностям развития и подготовки обучающихся и воспитанников; </w:t>
      </w:r>
    </w:p>
    <w:p w:rsidR="00BD61B5" w:rsidRPr="00DD3A5A" w:rsidRDefault="008A6A3E" w:rsidP="00972483">
      <w:pPr>
        <w:spacing w:line="20" w:lineRule="atLeast"/>
        <w:jc w:val="both"/>
        <w:rPr>
          <w:rFonts w:ascii="Times New Roman" w:hAnsi="Times New Roman"/>
          <w:sz w:val="24"/>
          <w:szCs w:val="24"/>
        </w:rPr>
      </w:pPr>
      <w:r>
        <w:rPr>
          <w:rFonts w:ascii="Times New Roman" w:hAnsi="Times New Roman"/>
          <w:sz w:val="24"/>
          <w:szCs w:val="24"/>
        </w:rPr>
        <w:t>-</w:t>
      </w:r>
      <w:r w:rsidR="00BD61B5" w:rsidRPr="00DD3A5A">
        <w:rPr>
          <w:rFonts w:ascii="Times New Roman" w:hAnsi="Times New Roman"/>
          <w:sz w:val="24"/>
          <w:szCs w:val="24"/>
        </w:rPr>
        <w:t xml:space="preserve">обеспечение самоопределения личности, создание условий для ее самореализации, творческого развития; </w:t>
      </w:r>
    </w:p>
    <w:p w:rsidR="00BD61B5" w:rsidRPr="00DD3A5A" w:rsidRDefault="008A6A3E" w:rsidP="00972483">
      <w:pPr>
        <w:spacing w:line="20" w:lineRule="atLeast"/>
        <w:jc w:val="both"/>
        <w:rPr>
          <w:rFonts w:ascii="Times New Roman" w:hAnsi="Times New Roman"/>
          <w:sz w:val="24"/>
          <w:szCs w:val="24"/>
        </w:rPr>
      </w:pPr>
      <w:r>
        <w:rPr>
          <w:rFonts w:ascii="Times New Roman" w:hAnsi="Times New Roman"/>
          <w:sz w:val="24"/>
          <w:szCs w:val="24"/>
        </w:rPr>
        <w:t>-</w:t>
      </w:r>
      <w:r w:rsidR="00BD61B5" w:rsidRPr="00DD3A5A">
        <w:rPr>
          <w:rFonts w:ascii="Times New Roman" w:hAnsi="Times New Roman"/>
          <w:sz w:val="24"/>
          <w:szCs w:val="24"/>
        </w:rPr>
        <w:t xml:space="preserve">формирование у обучающегося адекватной современному уровню знаний и ступени обучения картины мира; </w:t>
      </w:r>
    </w:p>
    <w:p w:rsidR="00BD61B5" w:rsidRPr="00DD3A5A" w:rsidRDefault="008A6A3E" w:rsidP="00972483">
      <w:pPr>
        <w:spacing w:line="20" w:lineRule="atLeast"/>
        <w:jc w:val="both"/>
        <w:rPr>
          <w:rFonts w:ascii="Times New Roman" w:hAnsi="Times New Roman"/>
          <w:sz w:val="24"/>
          <w:szCs w:val="24"/>
        </w:rPr>
      </w:pPr>
      <w:r>
        <w:rPr>
          <w:rFonts w:ascii="Times New Roman" w:hAnsi="Times New Roman"/>
          <w:sz w:val="24"/>
          <w:szCs w:val="24"/>
        </w:rPr>
        <w:t>-</w:t>
      </w:r>
      <w:r w:rsidR="00BD61B5" w:rsidRPr="00DD3A5A">
        <w:rPr>
          <w:rFonts w:ascii="Times New Roman" w:hAnsi="Times New Roman"/>
          <w:sz w:val="24"/>
          <w:szCs w:val="24"/>
        </w:rPr>
        <w:t xml:space="preserve">формирование человека и гражданина, интегрированного в современное ему общество и нацеленного на совершенствование этого общества; </w:t>
      </w:r>
    </w:p>
    <w:p w:rsidR="00BD61B5" w:rsidRPr="00DD3A5A" w:rsidRDefault="008A6A3E" w:rsidP="00972483">
      <w:pPr>
        <w:spacing w:line="20" w:lineRule="atLeast"/>
        <w:jc w:val="both"/>
        <w:rPr>
          <w:rFonts w:ascii="Times New Roman" w:hAnsi="Times New Roman"/>
          <w:sz w:val="24"/>
          <w:szCs w:val="24"/>
        </w:rPr>
      </w:pPr>
      <w:r>
        <w:rPr>
          <w:rFonts w:ascii="Times New Roman" w:hAnsi="Times New Roman"/>
          <w:sz w:val="24"/>
          <w:szCs w:val="24"/>
        </w:rPr>
        <w:t>-</w:t>
      </w:r>
      <w:r w:rsidR="00BD61B5" w:rsidRPr="00DD3A5A">
        <w:rPr>
          <w:rFonts w:ascii="Times New Roman" w:hAnsi="Times New Roman"/>
          <w:sz w:val="24"/>
          <w:szCs w:val="24"/>
        </w:rPr>
        <w:t xml:space="preserve">содействие взаимопониманию и сотрудничеству между людьми, народами независимо от национальной, религиозной и социальной принадлежности. </w:t>
      </w:r>
    </w:p>
    <w:p w:rsidR="00BD61B5" w:rsidRPr="00DD3A5A" w:rsidRDefault="00BD61B5" w:rsidP="00972483">
      <w:pPr>
        <w:spacing w:line="20" w:lineRule="atLeast"/>
        <w:jc w:val="both"/>
        <w:rPr>
          <w:rFonts w:ascii="Times New Roman" w:hAnsi="Times New Roman"/>
          <w:sz w:val="24"/>
          <w:szCs w:val="24"/>
        </w:rPr>
      </w:pPr>
      <w:r w:rsidRPr="00DD3A5A">
        <w:rPr>
          <w:rFonts w:ascii="Times New Roman" w:hAnsi="Times New Roman"/>
          <w:sz w:val="24"/>
          <w:szCs w:val="24"/>
        </w:rPr>
        <w:t>Целью реализации образовательн</w:t>
      </w:r>
      <w:r w:rsidR="002A68E0" w:rsidRPr="00DD3A5A">
        <w:rPr>
          <w:rFonts w:ascii="Times New Roman" w:hAnsi="Times New Roman"/>
          <w:sz w:val="24"/>
          <w:szCs w:val="24"/>
        </w:rPr>
        <w:t xml:space="preserve">ых </w:t>
      </w:r>
      <w:r w:rsidRPr="00DD3A5A">
        <w:rPr>
          <w:rFonts w:ascii="Times New Roman" w:hAnsi="Times New Roman"/>
          <w:sz w:val="24"/>
          <w:szCs w:val="24"/>
        </w:rPr>
        <w:t xml:space="preserve"> программ</w:t>
      </w:r>
      <w:r w:rsidR="002A68E0" w:rsidRPr="00DD3A5A">
        <w:rPr>
          <w:rFonts w:ascii="Times New Roman" w:hAnsi="Times New Roman"/>
          <w:sz w:val="24"/>
          <w:szCs w:val="24"/>
        </w:rPr>
        <w:t xml:space="preserve"> </w:t>
      </w:r>
      <w:r w:rsidRPr="00DD3A5A">
        <w:rPr>
          <w:rFonts w:ascii="Times New Roman" w:hAnsi="Times New Roman"/>
          <w:sz w:val="24"/>
          <w:szCs w:val="24"/>
        </w:rPr>
        <w:t xml:space="preserve"> "Школа России"</w:t>
      </w:r>
      <w:r w:rsidR="00AE2E1D" w:rsidRPr="00DD3A5A">
        <w:rPr>
          <w:rFonts w:ascii="Times New Roman" w:hAnsi="Times New Roman"/>
          <w:sz w:val="24"/>
          <w:szCs w:val="24"/>
        </w:rPr>
        <w:t xml:space="preserve"> </w:t>
      </w:r>
      <w:r w:rsidR="002A68E0" w:rsidRPr="00DD3A5A">
        <w:rPr>
          <w:rFonts w:ascii="Times New Roman" w:hAnsi="Times New Roman"/>
          <w:sz w:val="24"/>
          <w:szCs w:val="24"/>
        </w:rPr>
        <w:t>и «Школа 2100»</w:t>
      </w:r>
      <w:r w:rsidRPr="00DD3A5A">
        <w:rPr>
          <w:rFonts w:ascii="Times New Roman" w:hAnsi="Times New Roman"/>
          <w:sz w:val="24"/>
          <w:szCs w:val="24"/>
        </w:rPr>
        <w:t xml:space="preserve"> является: </w:t>
      </w:r>
    </w:p>
    <w:p w:rsidR="00BD61B5" w:rsidRPr="00DD3A5A" w:rsidRDefault="008A6A3E" w:rsidP="00972483">
      <w:pPr>
        <w:spacing w:line="20" w:lineRule="atLeast"/>
        <w:jc w:val="both"/>
        <w:rPr>
          <w:rFonts w:ascii="Times New Roman" w:hAnsi="Times New Roman"/>
          <w:sz w:val="24"/>
          <w:szCs w:val="24"/>
        </w:rPr>
      </w:pPr>
      <w:r>
        <w:rPr>
          <w:rFonts w:ascii="Times New Roman" w:hAnsi="Times New Roman"/>
          <w:sz w:val="24"/>
          <w:szCs w:val="24"/>
        </w:rPr>
        <w:t>-</w:t>
      </w:r>
      <w:r w:rsidR="00BD61B5" w:rsidRPr="00DD3A5A">
        <w:rPr>
          <w:rFonts w:ascii="Times New Roman" w:hAnsi="Times New Roman"/>
          <w:sz w:val="24"/>
          <w:szCs w:val="24"/>
        </w:rPr>
        <w:t xml:space="preserve">создание условий для развития и воспитания личности младшего школьника в соответствии с требованиями ФГОС начального общего образования; </w:t>
      </w:r>
    </w:p>
    <w:p w:rsidR="008A6A3E" w:rsidRPr="008A6A3E" w:rsidRDefault="008A6A3E" w:rsidP="00972483">
      <w:pPr>
        <w:spacing w:line="20" w:lineRule="atLeast"/>
        <w:jc w:val="both"/>
        <w:rPr>
          <w:rFonts w:ascii="Times New Roman" w:hAnsi="Times New Roman"/>
          <w:sz w:val="24"/>
          <w:szCs w:val="24"/>
        </w:rPr>
      </w:pPr>
      <w:r>
        <w:rPr>
          <w:rFonts w:ascii="Times New Roman" w:hAnsi="Times New Roman"/>
          <w:sz w:val="24"/>
          <w:szCs w:val="24"/>
        </w:rPr>
        <w:t>-</w:t>
      </w:r>
      <w:r w:rsidR="00BD61B5" w:rsidRPr="00DD3A5A">
        <w:rPr>
          <w:rFonts w:ascii="Times New Roman" w:hAnsi="Times New Roman"/>
          <w:sz w:val="24"/>
          <w:szCs w:val="24"/>
        </w:rPr>
        <w:t>достижение планируемых результатов в соответствии с ФГОС  и на основе УМК ""Школа России"</w:t>
      </w:r>
      <w:r w:rsidR="002A68E0" w:rsidRPr="00DD3A5A">
        <w:rPr>
          <w:rFonts w:ascii="Times New Roman" w:hAnsi="Times New Roman"/>
          <w:sz w:val="24"/>
          <w:szCs w:val="24"/>
        </w:rPr>
        <w:t>, «Школа 2100»</w:t>
      </w:r>
      <w:r w:rsidR="00BD61B5" w:rsidRPr="00DD3A5A">
        <w:rPr>
          <w:rFonts w:ascii="Times New Roman" w:hAnsi="Times New Roman"/>
          <w:sz w:val="24"/>
          <w:szCs w:val="24"/>
        </w:rPr>
        <w:t xml:space="preserve">. </w:t>
      </w:r>
    </w:p>
    <w:p w:rsidR="00BD61B5" w:rsidRPr="008A6A3E" w:rsidRDefault="00BD61B5" w:rsidP="00972483">
      <w:pPr>
        <w:spacing w:line="20" w:lineRule="atLeast"/>
        <w:jc w:val="both"/>
        <w:rPr>
          <w:rFonts w:ascii="Times New Roman" w:hAnsi="Times New Roman"/>
          <w:b/>
          <w:sz w:val="24"/>
          <w:szCs w:val="24"/>
        </w:rPr>
      </w:pPr>
      <w:r w:rsidRPr="008A6A3E">
        <w:rPr>
          <w:rFonts w:ascii="Times New Roman" w:hAnsi="Times New Roman"/>
          <w:b/>
          <w:sz w:val="24"/>
          <w:szCs w:val="24"/>
        </w:rPr>
        <w:t>Задачи реализации образовательн</w:t>
      </w:r>
      <w:r w:rsidR="002A68E0" w:rsidRPr="008A6A3E">
        <w:rPr>
          <w:rFonts w:ascii="Times New Roman" w:hAnsi="Times New Roman"/>
          <w:b/>
          <w:sz w:val="24"/>
          <w:szCs w:val="24"/>
        </w:rPr>
        <w:t xml:space="preserve">ых </w:t>
      </w:r>
      <w:r w:rsidRPr="008A6A3E">
        <w:rPr>
          <w:rFonts w:ascii="Times New Roman" w:hAnsi="Times New Roman"/>
          <w:b/>
          <w:sz w:val="24"/>
          <w:szCs w:val="24"/>
        </w:rPr>
        <w:t xml:space="preserve"> программ</w:t>
      </w:r>
      <w:r w:rsidR="002A68E0" w:rsidRPr="008A6A3E">
        <w:rPr>
          <w:rFonts w:ascii="Times New Roman" w:hAnsi="Times New Roman"/>
          <w:b/>
          <w:sz w:val="24"/>
          <w:szCs w:val="24"/>
        </w:rPr>
        <w:t xml:space="preserve"> </w:t>
      </w:r>
      <w:r w:rsidRPr="008A6A3E">
        <w:rPr>
          <w:rFonts w:ascii="Times New Roman" w:hAnsi="Times New Roman"/>
          <w:b/>
          <w:sz w:val="24"/>
          <w:szCs w:val="24"/>
        </w:rPr>
        <w:t xml:space="preserve"> "Школа России"</w:t>
      </w:r>
      <w:r w:rsidR="002A68E0" w:rsidRPr="008A6A3E">
        <w:rPr>
          <w:rFonts w:ascii="Times New Roman" w:hAnsi="Times New Roman"/>
          <w:b/>
          <w:sz w:val="24"/>
          <w:szCs w:val="24"/>
        </w:rPr>
        <w:t xml:space="preserve"> и «Школа 2100»</w:t>
      </w:r>
      <w:r w:rsidRPr="008A6A3E">
        <w:rPr>
          <w:rFonts w:ascii="Times New Roman" w:hAnsi="Times New Roman"/>
          <w:b/>
          <w:sz w:val="24"/>
          <w:szCs w:val="24"/>
        </w:rPr>
        <w:t>:</w:t>
      </w:r>
    </w:p>
    <w:p w:rsidR="00BD61B5" w:rsidRPr="00DD3A5A" w:rsidRDefault="00BD61B5" w:rsidP="00972483">
      <w:pPr>
        <w:spacing w:line="20" w:lineRule="atLeast"/>
        <w:jc w:val="both"/>
        <w:rPr>
          <w:rFonts w:ascii="Times New Roman" w:hAnsi="Times New Roman"/>
          <w:sz w:val="24"/>
          <w:szCs w:val="24"/>
        </w:rPr>
      </w:pPr>
      <w:r w:rsidRPr="00DD3A5A">
        <w:rPr>
          <w:rFonts w:ascii="Times New Roman" w:hAnsi="Times New Roman"/>
          <w:sz w:val="24"/>
          <w:szCs w:val="24"/>
        </w:rPr>
        <w:t xml:space="preserve">Достижение личностных результатов учащихся: </w:t>
      </w:r>
    </w:p>
    <w:p w:rsidR="00BD61B5" w:rsidRPr="00DD3A5A" w:rsidRDefault="00BD61B5" w:rsidP="00972483">
      <w:pPr>
        <w:pStyle w:val="a3"/>
        <w:numPr>
          <w:ilvl w:val="0"/>
          <w:numId w:val="1"/>
        </w:numPr>
        <w:spacing w:after="0" w:line="20" w:lineRule="atLeast"/>
        <w:jc w:val="both"/>
        <w:rPr>
          <w:rFonts w:ascii="Times New Roman" w:hAnsi="Times New Roman"/>
          <w:sz w:val="24"/>
          <w:szCs w:val="24"/>
        </w:rPr>
      </w:pPr>
      <w:r w:rsidRPr="00DD3A5A">
        <w:rPr>
          <w:rFonts w:ascii="Times New Roman" w:hAnsi="Times New Roman"/>
          <w:sz w:val="24"/>
          <w:szCs w:val="24"/>
        </w:rPr>
        <w:t xml:space="preserve">готовность и способность обучающихся к саморазвитию; </w:t>
      </w:r>
    </w:p>
    <w:p w:rsidR="00BD61B5" w:rsidRPr="00DD3A5A" w:rsidRDefault="00BD61B5" w:rsidP="00972483">
      <w:pPr>
        <w:pStyle w:val="a3"/>
        <w:numPr>
          <w:ilvl w:val="0"/>
          <w:numId w:val="1"/>
        </w:numPr>
        <w:spacing w:after="0" w:line="20" w:lineRule="atLeast"/>
        <w:jc w:val="both"/>
        <w:rPr>
          <w:rFonts w:ascii="Times New Roman" w:hAnsi="Times New Roman"/>
          <w:sz w:val="24"/>
          <w:szCs w:val="24"/>
        </w:rPr>
      </w:pPr>
      <w:r w:rsidRPr="00DD3A5A">
        <w:rPr>
          <w:rFonts w:ascii="Times New Roman" w:hAnsi="Times New Roman"/>
          <w:sz w:val="24"/>
          <w:szCs w:val="24"/>
        </w:rPr>
        <w:t xml:space="preserve">сформированность мотивации  к обучению и познанию; </w:t>
      </w:r>
    </w:p>
    <w:p w:rsidR="00BD61B5" w:rsidRPr="00DD3A5A" w:rsidRDefault="00BD61B5" w:rsidP="00972483">
      <w:pPr>
        <w:pStyle w:val="a3"/>
        <w:numPr>
          <w:ilvl w:val="0"/>
          <w:numId w:val="1"/>
        </w:numPr>
        <w:spacing w:after="0" w:line="20" w:lineRule="atLeast"/>
        <w:jc w:val="both"/>
        <w:rPr>
          <w:rFonts w:ascii="Times New Roman" w:hAnsi="Times New Roman"/>
          <w:sz w:val="24"/>
          <w:szCs w:val="24"/>
        </w:rPr>
      </w:pPr>
      <w:r w:rsidRPr="00DD3A5A">
        <w:rPr>
          <w:rFonts w:ascii="Times New Roman" w:hAnsi="Times New Roman"/>
          <w:sz w:val="24"/>
          <w:szCs w:val="24"/>
        </w:rPr>
        <w:t xml:space="preserve">осмысление и принятие основных базовых ценностей. </w:t>
      </w:r>
    </w:p>
    <w:p w:rsidR="00BD61B5" w:rsidRPr="00DD3A5A" w:rsidRDefault="00BD61B5" w:rsidP="00972483">
      <w:pPr>
        <w:spacing w:after="0" w:line="20" w:lineRule="atLeast"/>
        <w:jc w:val="both"/>
        <w:rPr>
          <w:rFonts w:ascii="Times New Roman" w:hAnsi="Times New Roman"/>
          <w:sz w:val="24"/>
          <w:szCs w:val="24"/>
        </w:rPr>
      </w:pPr>
      <w:r w:rsidRPr="00DD3A5A">
        <w:rPr>
          <w:rFonts w:ascii="Times New Roman" w:hAnsi="Times New Roman"/>
          <w:sz w:val="24"/>
          <w:szCs w:val="24"/>
        </w:rPr>
        <w:t xml:space="preserve">Достижение метапредметных результатов обучающихся: </w:t>
      </w:r>
    </w:p>
    <w:p w:rsidR="00BD61B5" w:rsidRPr="00DD3A5A" w:rsidRDefault="00BD61B5" w:rsidP="00972483">
      <w:pPr>
        <w:spacing w:line="20" w:lineRule="atLeast"/>
        <w:jc w:val="both"/>
        <w:rPr>
          <w:rFonts w:ascii="Times New Roman" w:hAnsi="Times New Roman"/>
          <w:sz w:val="24"/>
          <w:szCs w:val="24"/>
        </w:rPr>
      </w:pPr>
      <w:r w:rsidRPr="00DD3A5A">
        <w:rPr>
          <w:rFonts w:ascii="Times New Roman" w:hAnsi="Times New Roman"/>
          <w:sz w:val="24"/>
          <w:szCs w:val="24"/>
        </w:rPr>
        <w:t xml:space="preserve">Освоение универсальных учебных действий (регулятивных, познавательных, коммуникативных). </w:t>
      </w:r>
    </w:p>
    <w:p w:rsidR="00BD61B5" w:rsidRPr="00DD3A5A" w:rsidRDefault="00BD61B5" w:rsidP="00972483">
      <w:pPr>
        <w:spacing w:line="20" w:lineRule="atLeast"/>
        <w:jc w:val="both"/>
        <w:rPr>
          <w:rFonts w:ascii="Times New Roman" w:hAnsi="Times New Roman"/>
          <w:sz w:val="24"/>
          <w:szCs w:val="24"/>
        </w:rPr>
      </w:pPr>
      <w:r w:rsidRPr="00DD3A5A">
        <w:rPr>
          <w:rFonts w:ascii="Times New Roman" w:hAnsi="Times New Roman"/>
          <w:sz w:val="24"/>
          <w:szCs w:val="24"/>
        </w:rPr>
        <w:t xml:space="preserve">Достижение предметных результатов. </w:t>
      </w:r>
    </w:p>
    <w:p w:rsidR="00BD61B5" w:rsidRPr="00DD3A5A" w:rsidRDefault="00BD61B5" w:rsidP="00972483">
      <w:pPr>
        <w:spacing w:line="20" w:lineRule="atLeast"/>
        <w:jc w:val="both"/>
        <w:rPr>
          <w:rFonts w:ascii="Times New Roman" w:hAnsi="Times New Roman"/>
          <w:sz w:val="24"/>
          <w:szCs w:val="24"/>
        </w:rPr>
      </w:pPr>
      <w:r w:rsidRPr="00DD3A5A">
        <w:rPr>
          <w:rFonts w:ascii="Times New Roman" w:hAnsi="Times New Roman"/>
          <w:sz w:val="24"/>
          <w:szCs w:val="24"/>
        </w:rPr>
        <w:t xml:space="preserve">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 </w:t>
      </w:r>
    </w:p>
    <w:p w:rsidR="00DD3A5A" w:rsidRDefault="008A6A3E" w:rsidP="00972483">
      <w:pPr>
        <w:spacing w:line="20" w:lineRule="atLeast"/>
        <w:jc w:val="both"/>
        <w:rPr>
          <w:rFonts w:ascii="Times New Roman" w:hAnsi="Times New Roman"/>
          <w:sz w:val="24"/>
          <w:szCs w:val="24"/>
        </w:rPr>
      </w:pPr>
      <w:r>
        <w:rPr>
          <w:rFonts w:ascii="Times New Roman" w:hAnsi="Times New Roman"/>
          <w:sz w:val="24"/>
          <w:szCs w:val="24"/>
        </w:rPr>
        <w:t xml:space="preserve">  </w:t>
      </w:r>
      <w:r w:rsidR="00BD61B5" w:rsidRPr="00DD3A5A">
        <w:rPr>
          <w:rFonts w:ascii="Times New Roman" w:hAnsi="Times New Roman"/>
          <w:sz w:val="24"/>
          <w:szCs w:val="24"/>
        </w:rPr>
        <w:t xml:space="preserve">Характеристика контингента учащихся: </w:t>
      </w:r>
      <w:r w:rsidR="00905B88" w:rsidRPr="00DD3A5A">
        <w:rPr>
          <w:rFonts w:ascii="Times New Roman" w:hAnsi="Times New Roman"/>
          <w:sz w:val="24"/>
          <w:szCs w:val="24"/>
        </w:rPr>
        <w:t>1</w:t>
      </w:r>
      <w:r w:rsidR="00DD3A5A">
        <w:rPr>
          <w:rFonts w:ascii="Times New Roman" w:hAnsi="Times New Roman"/>
          <w:sz w:val="24"/>
          <w:szCs w:val="24"/>
        </w:rPr>
        <w:t>5</w:t>
      </w:r>
      <w:r w:rsidR="00BD61B5" w:rsidRPr="00DD3A5A">
        <w:rPr>
          <w:rFonts w:ascii="Times New Roman" w:hAnsi="Times New Roman"/>
          <w:sz w:val="24"/>
          <w:szCs w:val="24"/>
        </w:rPr>
        <w:t xml:space="preserve"> кла</w:t>
      </w:r>
      <w:r w:rsidR="00DD3A5A">
        <w:rPr>
          <w:rFonts w:ascii="Times New Roman" w:hAnsi="Times New Roman"/>
          <w:sz w:val="24"/>
          <w:szCs w:val="24"/>
        </w:rPr>
        <w:t>ссов-комплектов начальной школы</w:t>
      </w:r>
      <w:r w:rsidR="00BD61B5" w:rsidRPr="00DD3A5A">
        <w:rPr>
          <w:rFonts w:ascii="Times New Roman" w:hAnsi="Times New Roman"/>
          <w:sz w:val="24"/>
          <w:szCs w:val="24"/>
        </w:rPr>
        <w:t xml:space="preserve">. Функционирует </w:t>
      </w:r>
      <w:r w:rsidR="00DD3A5A">
        <w:rPr>
          <w:rFonts w:ascii="Times New Roman" w:hAnsi="Times New Roman"/>
          <w:sz w:val="24"/>
          <w:szCs w:val="24"/>
        </w:rPr>
        <w:t>четыре</w:t>
      </w:r>
      <w:r w:rsidR="00905B88" w:rsidRPr="00DD3A5A">
        <w:rPr>
          <w:rFonts w:ascii="Times New Roman" w:hAnsi="Times New Roman"/>
          <w:sz w:val="24"/>
          <w:szCs w:val="24"/>
        </w:rPr>
        <w:t xml:space="preserve"> </w:t>
      </w:r>
      <w:r w:rsidR="00BD61B5" w:rsidRPr="00DD3A5A">
        <w:rPr>
          <w:rFonts w:ascii="Times New Roman" w:hAnsi="Times New Roman"/>
          <w:sz w:val="24"/>
          <w:szCs w:val="24"/>
        </w:rPr>
        <w:t xml:space="preserve"> групп</w:t>
      </w:r>
      <w:r w:rsidR="00DD3A5A">
        <w:rPr>
          <w:rFonts w:ascii="Times New Roman" w:hAnsi="Times New Roman"/>
          <w:sz w:val="24"/>
          <w:szCs w:val="24"/>
        </w:rPr>
        <w:t>ы</w:t>
      </w:r>
      <w:r w:rsidR="00905B88" w:rsidRPr="00DD3A5A">
        <w:rPr>
          <w:rFonts w:ascii="Times New Roman" w:hAnsi="Times New Roman"/>
          <w:sz w:val="24"/>
          <w:szCs w:val="24"/>
        </w:rPr>
        <w:t xml:space="preserve"> </w:t>
      </w:r>
      <w:r w:rsidR="00BD61B5" w:rsidRPr="00DD3A5A">
        <w:rPr>
          <w:rFonts w:ascii="Times New Roman" w:hAnsi="Times New Roman"/>
          <w:sz w:val="24"/>
          <w:szCs w:val="24"/>
        </w:rPr>
        <w:t xml:space="preserve"> продленного дня</w:t>
      </w:r>
      <w:r w:rsidR="00DD3A5A">
        <w:rPr>
          <w:rFonts w:ascii="Times New Roman" w:hAnsi="Times New Roman"/>
          <w:sz w:val="24"/>
          <w:szCs w:val="24"/>
        </w:rPr>
        <w:t>.</w:t>
      </w:r>
      <w:r w:rsidR="00905B88" w:rsidRPr="00DD3A5A">
        <w:rPr>
          <w:rFonts w:ascii="Times New Roman" w:hAnsi="Times New Roman"/>
          <w:sz w:val="24"/>
          <w:szCs w:val="24"/>
        </w:rPr>
        <w:t xml:space="preserve"> </w:t>
      </w:r>
      <w:r w:rsidR="00BD61B5" w:rsidRPr="00DD3A5A">
        <w:rPr>
          <w:rFonts w:ascii="Times New Roman" w:hAnsi="Times New Roman"/>
          <w:sz w:val="24"/>
          <w:szCs w:val="24"/>
        </w:rPr>
        <w:t xml:space="preserve"> </w:t>
      </w:r>
    </w:p>
    <w:p w:rsidR="00BD61B5" w:rsidRPr="00DD3A5A" w:rsidRDefault="00BD61B5" w:rsidP="00972483">
      <w:pPr>
        <w:spacing w:line="20" w:lineRule="atLeast"/>
        <w:jc w:val="both"/>
        <w:rPr>
          <w:rFonts w:ascii="Times New Roman" w:hAnsi="Times New Roman"/>
          <w:sz w:val="24"/>
          <w:szCs w:val="24"/>
        </w:rPr>
      </w:pPr>
      <w:r w:rsidRPr="00DD3A5A">
        <w:rPr>
          <w:rFonts w:ascii="Times New Roman" w:hAnsi="Times New Roman"/>
          <w:sz w:val="24"/>
          <w:szCs w:val="24"/>
        </w:rPr>
        <w:t xml:space="preserve">Характеристика образовательных потребностей родителей. </w:t>
      </w:r>
    </w:p>
    <w:p w:rsidR="00BD61B5" w:rsidRPr="00DD3A5A" w:rsidRDefault="00BD61B5" w:rsidP="00972483">
      <w:pPr>
        <w:spacing w:line="20" w:lineRule="atLeast"/>
        <w:jc w:val="both"/>
        <w:rPr>
          <w:rFonts w:ascii="Times New Roman" w:hAnsi="Times New Roman"/>
          <w:sz w:val="24"/>
          <w:szCs w:val="24"/>
        </w:rPr>
      </w:pPr>
      <w:r w:rsidRPr="00DD3A5A">
        <w:rPr>
          <w:rFonts w:ascii="Times New Roman" w:hAnsi="Times New Roman"/>
          <w:sz w:val="24"/>
          <w:szCs w:val="24"/>
        </w:rPr>
        <w:t>Современные родители, отдавая своего ребенка в школу, формируют определенный социальный заказ, главными векторами которого являются:</w:t>
      </w:r>
    </w:p>
    <w:p w:rsidR="00BD61B5" w:rsidRPr="00DD3A5A" w:rsidRDefault="00BD61B5" w:rsidP="005129FB">
      <w:pPr>
        <w:pStyle w:val="a3"/>
        <w:numPr>
          <w:ilvl w:val="0"/>
          <w:numId w:val="2"/>
        </w:numPr>
        <w:spacing w:line="20" w:lineRule="atLeast"/>
        <w:rPr>
          <w:rFonts w:ascii="Times New Roman" w:hAnsi="Times New Roman"/>
          <w:sz w:val="24"/>
          <w:szCs w:val="24"/>
        </w:rPr>
      </w:pPr>
      <w:r w:rsidRPr="00DD3A5A">
        <w:rPr>
          <w:rFonts w:ascii="Times New Roman" w:hAnsi="Times New Roman"/>
          <w:sz w:val="24"/>
          <w:szCs w:val="24"/>
        </w:rPr>
        <w:lastRenderedPageBreak/>
        <w:t>Воспитание социально активной личности, владеющей адаптивными способностями, умеющей видеть проблему, находить пути ее решения и реализовывать созданный алгоритм деятельности;</w:t>
      </w:r>
    </w:p>
    <w:p w:rsidR="00BD61B5" w:rsidRPr="00DD3A5A" w:rsidRDefault="00BD61B5" w:rsidP="005129FB">
      <w:pPr>
        <w:pStyle w:val="a3"/>
        <w:numPr>
          <w:ilvl w:val="0"/>
          <w:numId w:val="2"/>
        </w:numPr>
        <w:spacing w:line="20" w:lineRule="atLeast"/>
        <w:rPr>
          <w:rFonts w:ascii="Times New Roman" w:hAnsi="Times New Roman"/>
          <w:sz w:val="24"/>
          <w:szCs w:val="24"/>
        </w:rPr>
      </w:pPr>
      <w:r w:rsidRPr="00DD3A5A">
        <w:rPr>
          <w:rFonts w:ascii="Times New Roman" w:hAnsi="Times New Roman"/>
          <w:sz w:val="24"/>
          <w:szCs w:val="24"/>
        </w:rPr>
        <w:t>Формирование универсальных учебных действий, позволяющих ребенку использовать накопленные знания в различных сферах жизнедеятельности;</w:t>
      </w:r>
    </w:p>
    <w:p w:rsidR="00BD61B5" w:rsidRPr="00DD3A5A" w:rsidRDefault="00BD61B5" w:rsidP="005129FB">
      <w:pPr>
        <w:pStyle w:val="a3"/>
        <w:numPr>
          <w:ilvl w:val="0"/>
          <w:numId w:val="2"/>
        </w:numPr>
        <w:spacing w:line="20" w:lineRule="atLeast"/>
        <w:rPr>
          <w:rFonts w:ascii="Times New Roman" w:hAnsi="Times New Roman"/>
          <w:sz w:val="24"/>
          <w:szCs w:val="24"/>
        </w:rPr>
      </w:pPr>
      <w:r w:rsidRPr="00DD3A5A">
        <w:rPr>
          <w:rFonts w:ascii="Times New Roman" w:hAnsi="Times New Roman"/>
          <w:sz w:val="24"/>
          <w:szCs w:val="24"/>
        </w:rPr>
        <w:t>Создание условий для сохранения и укрепления здоровья обучающихся .</w:t>
      </w:r>
    </w:p>
    <w:p w:rsidR="00BD61B5" w:rsidRPr="00DD3A5A" w:rsidRDefault="00BD61B5" w:rsidP="005129FB">
      <w:pPr>
        <w:spacing w:line="20" w:lineRule="atLeast"/>
        <w:rPr>
          <w:rFonts w:ascii="Times New Roman" w:hAnsi="Times New Roman"/>
          <w:sz w:val="24"/>
          <w:szCs w:val="24"/>
        </w:rPr>
      </w:pPr>
      <w:r w:rsidRPr="00DD3A5A">
        <w:rPr>
          <w:rFonts w:ascii="Times New Roman" w:hAnsi="Times New Roman"/>
          <w:sz w:val="24"/>
          <w:szCs w:val="24"/>
        </w:rPr>
        <w:t>Режим работы ОУ: школа работает в две смены, продолжительнос</w:t>
      </w:r>
      <w:r w:rsidR="00DD3A5A">
        <w:rPr>
          <w:rFonts w:ascii="Times New Roman" w:hAnsi="Times New Roman"/>
          <w:sz w:val="24"/>
          <w:szCs w:val="24"/>
        </w:rPr>
        <w:t>ть учебных занятий составляет 40</w:t>
      </w:r>
      <w:r w:rsidRPr="00DD3A5A">
        <w:rPr>
          <w:rFonts w:ascii="Times New Roman" w:hAnsi="Times New Roman"/>
          <w:sz w:val="24"/>
          <w:szCs w:val="24"/>
        </w:rPr>
        <w:t xml:space="preserve"> минут</w:t>
      </w:r>
      <w:r w:rsidR="00905B88" w:rsidRPr="00DD3A5A">
        <w:rPr>
          <w:rFonts w:ascii="Times New Roman" w:hAnsi="Times New Roman"/>
          <w:sz w:val="24"/>
          <w:szCs w:val="24"/>
        </w:rPr>
        <w:t xml:space="preserve"> в первую смену</w:t>
      </w:r>
      <w:r w:rsidRPr="00DD3A5A">
        <w:rPr>
          <w:rFonts w:ascii="Times New Roman" w:hAnsi="Times New Roman"/>
          <w:sz w:val="24"/>
          <w:szCs w:val="24"/>
        </w:rPr>
        <w:t>,</w:t>
      </w:r>
      <w:r w:rsidR="00905B88" w:rsidRPr="00DD3A5A">
        <w:rPr>
          <w:rFonts w:ascii="Times New Roman" w:hAnsi="Times New Roman"/>
          <w:sz w:val="24"/>
          <w:szCs w:val="24"/>
        </w:rPr>
        <w:t xml:space="preserve"> 40 минут во вторую смену, </w:t>
      </w:r>
      <w:r w:rsidRPr="00DD3A5A">
        <w:rPr>
          <w:rFonts w:ascii="Times New Roman" w:hAnsi="Times New Roman"/>
          <w:sz w:val="24"/>
          <w:szCs w:val="24"/>
        </w:rPr>
        <w:t xml:space="preserve"> в 1-х классах - 35 минут.</w:t>
      </w:r>
    </w:p>
    <w:p w:rsidR="00BD61B5" w:rsidRPr="00DD3A5A" w:rsidRDefault="00BD61B5" w:rsidP="005129FB">
      <w:pPr>
        <w:spacing w:line="20" w:lineRule="atLeast"/>
        <w:rPr>
          <w:rFonts w:ascii="Times New Roman" w:hAnsi="Times New Roman"/>
          <w:sz w:val="24"/>
          <w:szCs w:val="24"/>
        </w:rPr>
      </w:pPr>
      <w:r w:rsidRPr="00DD3A5A">
        <w:rPr>
          <w:rFonts w:ascii="Times New Roman" w:hAnsi="Times New Roman"/>
          <w:sz w:val="24"/>
          <w:szCs w:val="24"/>
        </w:rPr>
        <w:t>Характеристика кадрового состава</w:t>
      </w:r>
      <w:r w:rsidR="00A179E1" w:rsidRPr="00DD3A5A">
        <w:rPr>
          <w:rFonts w:ascii="Times New Roman" w:hAnsi="Times New Roman"/>
          <w:sz w:val="24"/>
          <w:szCs w:val="24"/>
        </w:rPr>
        <w:t xml:space="preserve"> начальной школы</w:t>
      </w:r>
      <w:r w:rsidRPr="00DD3A5A">
        <w:rPr>
          <w:rFonts w:ascii="Times New Roman" w:hAnsi="Times New Roman"/>
          <w:sz w:val="24"/>
          <w:szCs w:val="24"/>
        </w:rPr>
        <w:t xml:space="preserve">:  число педагогов - </w:t>
      </w:r>
      <w:r w:rsidR="00A179E1" w:rsidRPr="00DD3A5A">
        <w:rPr>
          <w:rFonts w:ascii="Times New Roman" w:hAnsi="Times New Roman"/>
          <w:sz w:val="24"/>
          <w:szCs w:val="24"/>
        </w:rPr>
        <w:t>16</w:t>
      </w:r>
      <w:r w:rsidRPr="00DD3A5A">
        <w:rPr>
          <w:rFonts w:ascii="Times New Roman" w:hAnsi="Times New Roman"/>
          <w:sz w:val="24"/>
          <w:szCs w:val="24"/>
        </w:rPr>
        <w:t xml:space="preserve">. Средний возраст преподавателей </w:t>
      </w:r>
      <w:r w:rsidR="00A179E1" w:rsidRPr="00DD3A5A">
        <w:rPr>
          <w:rFonts w:ascii="Times New Roman" w:hAnsi="Times New Roman"/>
          <w:sz w:val="24"/>
          <w:szCs w:val="24"/>
        </w:rPr>
        <w:t>–</w:t>
      </w:r>
      <w:r w:rsidRPr="00DD3A5A">
        <w:rPr>
          <w:rFonts w:ascii="Times New Roman" w:hAnsi="Times New Roman"/>
          <w:sz w:val="24"/>
          <w:szCs w:val="24"/>
        </w:rPr>
        <w:t xml:space="preserve"> 4</w:t>
      </w:r>
      <w:r w:rsidR="00A179E1" w:rsidRPr="00DD3A5A">
        <w:rPr>
          <w:rFonts w:ascii="Times New Roman" w:hAnsi="Times New Roman"/>
          <w:sz w:val="24"/>
          <w:szCs w:val="24"/>
        </w:rPr>
        <w:t>0</w:t>
      </w:r>
      <w:r w:rsidRPr="00DD3A5A">
        <w:rPr>
          <w:rFonts w:ascii="Times New Roman" w:hAnsi="Times New Roman"/>
          <w:sz w:val="24"/>
          <w:szCs w:val="24"/>
        </w:rPr>
        <w:t xml:space="preserve"> лет, их образовательный ценз - высшее образование имеют </w:t>
      </w:r>
      <w:r w:rsidR="00DD3A5A">
        <w:rPr>
          <w:rFonts w:ascii="Times New Roman" w:hAnsi="Times New Roman"/>
          <w:sz w:val="24"/>
          <w:szCs w:val="24"/>
        </w:rPr>
        <w:t xml:space="preserve">11 учителей </w:t>
      </w:r>
      <w:r w:rsidR="00A179E1" w:rsidRPr="00DD3A5A">
        <w:rPr>
          <w:rFonts w:ascii="Times New Roman" w:hAnsi="Times New Roman"/>
          <w:sz w:val="24"/>
          <w:szCs w:val="24"/>
        </w:rPr>
        <w:t>,  4</w:t>
      </w:r>
      <w:r w:rsidRPr="00DD3A5A">
        <w:rPr>
          <w:rFonts w:ascii="Times New Roman" w:hAnsi="Times New Roman"/>
          <w:sz w:val="24"/>
          <w:szCs w:val="24"/>
        </w:rPr>
        <w:t xml:space="preserve"> педагог</w:t>
      </w:r>
      <w:r w:rsidR="00DD3A5A">
        <w:rPr>
          <w:rFonts w:ascii="Times New Roman" w:hAnsi="Times New Roman"/>
          <w:sz w:val="24"/>
          <w:szCs w:val="24"/>
        </w:rPr>
        <w:t xml:space="preserve">а </w:t>
      </w:r>
      <w:r w:rsidRPr="00DD3A5A">
        <w:rPr>
          <w:rFonts w:ascii="Times New Roman" w:hAnsi="Times New Roman"/>
          <w:sz w:val="24"/>
          <w:szCs w:val="24"/>
        </w:rPr>
        <w:t xml:space="preserve"> имеют высшую квалификационную категорию.</w:t>
      </w:r>
    </w:p>
    <w:p w:rsidR="00BD61B5" w:rsidRPr="00DD3A5A" w:rsidRDefault="00BD61B5" w:rsidP="005129FB">
      <w:pPr>
        <w:spacing w:line="20" w:lineRule="atLeast"/>
        <w:rPr>
          <w:rFonts w:ascii="Times New Roman" w:hAnsi="Times New Roman"/>
          <w:sz w:val="24"/>
          <w:szCs w:val="24"/>
        </w:rPr>
      </w:pPr>
      <w:r w:rsidRPr="00DD3A5A">
        <w:rPr>
          <w:rFonts w:ascii="Times New Roman" w:hAnsi="Times New Roman"/>
          <w:sz w:val="24"/>
          <w:szCs w:val="24"/>
        </w:rPr>
        <w:t>Творческие достижения учеников и учителей:  ежегодно обучающиеся и педагоги нашей школы принимают активное участие в конкурсах , фестивалях, олимпиадах, научно-практических конференциях, соревнованиях различных уровней.</w:t>
      </w:r>
    </w:p>
    <w:p w:rsidR="00BD61B5" w:rsidRPr="00DD3A5A" w:rsidRDefault="00BD61B5" w:rsidP="005129FB">
      <w:pPr>
        <w:spacing w:line="20" w:lineRule="atLeast"/>
        <w:rPr>
          <w:rFonts w:ascii="Times New Roman" w:hAnsi="Times New Roman"/>
          <w:sz w:val="24"/>
          <w:szCs w:val="24"/>
        </w:rPr>
      </w:pPr>
      <w:r w:rsidRPr="00DD3A5A">
        <w:rPr>
          <w:rFonts w:ascii="Times New Roman" w:hAnsi="Times New Roman"/>
          <w:sz w:val="24"/>
          <w:szCs w:val="24"/>
        </w:rPr>
        <w:t xml:space="preserve">Традиции ОУ: </w:t>
      </w:r>
    </w:p>
    <w:p w:rsidR="00BD61B5" w:rsidRPr="00DD3A5A" w:rsidRDefault="00BD61B5" w:rsidP="005129FB">
      <w:pPr>
        <w:pStyle w:val="a3"/>
        <w:numPr>
          <w:ilvl w:val="0"/>
          <w:numId w:val="3"/>
        </w:numPr>
        <w:spacing w:line="20" w:lineRule="atLeast"/>
        <w:rPr>
          <w:rFonts w:ascii="Times New Roman" w:hAnsi="Times New Roman"/>
          <w:sz w:val="24"/>
          <w:szCs w:val="24"/>
        </w:rPr>
      </w:pPr>
      <w:r w:rsidRPr="00DD3A5A">
        <w:rPr>
          <w:rFonts w:ascii="Times New Roman" w:hAnsi="Times New Roman"/>
          <w:sz w:val="24"/>
          <w:szCs w:val="24"/>
        </w:rPr>
        <w:tab/>
        <w:t xml:space="preserve">1 сентября - День знаний; </w:t>
      </w:r>
    </w:p>
    <w:p w:rsidR="00BD61B5" w:rsidRPr="00DD3A5A" w:rsidRDefault="00BD61B5" w:rsidP="005129FB">
      <w:pPr>
        <w:pStyle w:val="a3"/>
        <w:numPr>
          <w:ilvl w:val="0"/>
          <w:numId w:val="3"/>
        </w:numPr>
        <w:spacing w:line="20" w:lineRule="atLeast"/>
        <w:rPr>
          <w:rFonts w:ascii="Times New Roman" w:hAnsi="Times New Roman"/>
          <w:sz w:val="24"/>
          <w:szCs w:val="24"/>
        </w:rPr>
      </w:pPr>
      <w:r w:rsidRPr="00DD3A5A">
        <w:rPr>
          <w:rFonts w:ascii="Times New Roman" w:hAnsi="Times New Roman"/>
          <w:sz w:val="24"/>
          <w:szCs w:val="24"/>
        </w:rPr>
        <w:tab/>
        <w:t xml:space="preserve">Турслет </w:t>
      </w:r>
    </w:p>
    <w:p w:rsidR="00BD61B5" w:rsidRPr="00DD3A5A" w:rsidRDefault="00BD61B5" w:rsidP="005129FB">
      <w:pPr>
        <w:pStyle w:val="a3"/>
        <w:numPr>
          <w:ilvl w:val="0"/>
          <w:numId w:val="3"/>
        </w:numPr>
        <w:spacing w:line="20" w:lineRule="atLeast"/>
        <w:rPr>
          <w:rFonts w:ascii="Times New Roman" w:hAnsi="Times New Roman"/>
          <w:sz w:val="24"/>
          <w:szCs w:val="24"/>
        </w:rPr>
      </w:pPr>
      <w:r w:rsidRPr="00DD3A5A">
        <w:rPr>
          <w:rFonts w:ascii="Times New Roman" w:hAnsi="Times New Roman"/>
          <w:sz w:val="24"/>
          <w:szCs w:val="24"/>
        </w:rPr>
        <w:tab/>
        <w:t xml:space="preserve">Праздник осени; </w:t>
      </w:r>
    </w:p>
    <w:p w:rsidR="00BD61B5" w:rsidRPr="00DD3A5A" w:rsidRDefault="00BD61B5" w:rsidP="005129FB">
      <w:pPr>
        <w:pStyle w:val="a3"/>
        <w:numPr>
          <w:ilvl w:val="0"/>
          <w:numId w:val="3"/>
        </w:numPr>
        <w:spacing w:line="20" w:lineRule="atLeast"/>
        <w:rPr>
          <w:rFonts w:ascii="Times New Roman" w:hAnsi="Times New Roman"/>
          <w:sz w:val="24"/>
          <w:szCs w:val="24"/>
        </w:rPr>
      </w:pPr>
      <w:r w:rsidRPr="00DD3A5A">
        <w:rPr>
          <w:rFonts w:ascii="Times New Roman" w:hAnsi="Times New Roman"/>
          <w:sz w:val="24"/>
          <w:szCs w:val="24"/>
        </w:rPr>
        <w:tab/>
        <w:t xml:space="preserve"> Весёлые старты;  </w:t>
      </w:r>
    </w:p>
    <w:p w:rsidR="00BD61B5" w:rsidRPr="00DD3A5A" w:rsidRDefault="00BD61B5" w:rsidP="00DD3A5A">
      <w:pPr>
        <w:pStyle w:val="a3"/>
        <w:numPr>
          <w:ilvl w:val="0"/>
          <w:numId w:val="3"/>
        </w:numPr>
        <w:spacing w:line="20" w:lineRule="atLeast"/>
        <w:rPr>
          <w:rFonts w:ascii="Times New Roman" w:hAnsi="Times New Roman"/>
          <w:sz w:val="24"/>
          <w:szCs w:val="24"/>
        </w:rPr>
      </w:pPr>
      <w:r w:rsidRPr="00DD3A5A">
        <w:rPr>
          <w:rFonts w:ascii="Times New Roman" w:hAnsi="Times New Roman"/>
          <w:sz w:val="24"/>
          <w:szCs w:val="24"/>
        </w:rPr>
        <w:tab/>
        <w:t xml:space="preserve">Большой концерт, посвященный Дню учителя; </w:t>
      </w:r>
    </w:p>
    <w:p w:rsidR="00BD61B5" w:rsidRPr="00DD3A5A" w:rsidRDefault="00BD61B5" w:rsidP="005129FB">
      <w:pPr>
        <w:pStyle w:val="a3"/>
        <w:numPr>
          <w:ilvl w:val="0"/>
          <w:numId w:val="3"/>
        </w:numPr>
        <w:spacing w:line="20" w:lineRule="atLeast"/>
        <w:rPr>
          <w:rFonts w:ascii="Times New Roman" w:hAnsi="Times New Roman"/>
          <w:sz w:val="24"/>
          <w:szCs w:val="24"/>
        </w:rPr>
      </w:pPr>
      <w:r w:rsidRPr="00DD3A5A">
        <w:rPr>
          <w:rFonts w:ascii="Times New Roman" w:hAnsi="Times New Roman"/>
          <w:sz w:val="24"/>
          <w:szCs w:val="24"/>
        </w:rPr>
        <w:tab/>
      </w:r>
      <w:r w:rsidR="002A68E0" w:rsidRPr="00DD3A5A">
        <w:rPr>
          <w:rFonts w:ascii="Times New Roman" w:hAnsi="Times New Roman"/>
          <w:sz w:val="24"/>
          <w:szCs w:val="24"/>
        </w:rPr>
        <w:t>Р</w:t>
      </w:r>
      <w:r w:rsidRPr="00DD3A5A">
        <w:rPr>
          <w:rFonts w:ascii="Times New Roman" w:hAnsi="Times New Roman"/>
          <w:sz w:val="24"/>
          <w:szCs w:val="24"/>
        </w:rPr>
        <w:t>одительски</w:t>
      </w:r>
      <w:r w:rsidR="002A68E0" w:rsidRPr="00DD3A5A">
        <w:rPr>
          <w:rFonts w:ascii="Times New Roman" w:hAnsi="Times New Roman"/>
          <w:sz w:val="24"/>
          <w:szCs w:val="24"/>
        </w:rPr>
        <w:t>е</w:t>
      </w:r>
      <w:r w:rsidRPr="00DD3A5A">
        <w:rPr>
          <w:rFonts w:ascii="Times New Roman" w:hAnsi="Times New Roman"/>
          <w:sz w:val="24"/>
          <w:szCs w:val="24"/>
        </w:rPr>
        <w:t xml:space="preserve"> лектори</w:t>
      </w:r>
      <w:r w:rsidR="002A68E0" w:rsidRPr="00DD3A5A">
        <w:rPr>
          <w:rFonts w:ascii="Times New Roman" w:hAnsi="Times New Roman"/>
          <w:sz w:val="24"/>
          <w:szCs w:val="24"/>
        </w:rPr>
        <w:t>и;</w:t>
      </w:r>
    </w:p>
    <w:p w:rsidR="00BD61B5" w:rsidRPr="00DD3A5A" w:rsidRDefault="00BD61B5" w:rsidP="005129FB">
      <w:pPr>
        <w:pStyle w:val="a3"/>
        <w:numPr>
          <w:ilvl w:val="0"/>
          <w:numId w:val="3"/>
        </w:numPr>
        <w:spacing w:line="20" w:lineRule="atLeast"/>
        <w:rPr>
          <w:rFonts w:ascii="Times New Roman" w:hAnsi="Times New Roman"/>
          <w:sz w:val="24"/>
          <w:szCs w:val="24"/>
        </w:rPr>
      </w:pPr>
      <w:r w:rsidRPr="00DD3A5A">
        <w:rPr>
          <w:rFonts w:ascii="Times New Roman" w:hAnsi="Times New Roman"/>
          <w:sz w:val="24"/>
          <w:szCs w:val="24"/>
        </w:rPr>
        <w:tab/>
        <w:t xml:space="preserve">День народного единства;  </w:t>
      </w:r>
    </w:p>
    <w:p w:rsidR="00BD61B5" w:rsidRPr="00DD3A5A" w:rsidRDefault="00BD61B5" w:rsidP="005129FB">
      <w:pPr>
        <w:pStyle w:val="a3"/>
        <w:numPr>
          <w:ilvl w:val="0"/>
          <w:numId w:val="3"/>
        </w:numPr>
        <w:spacing w:line="20" w:lineRule="atLeast"/>
        <w:rPr>
          <w:rFonts w:ascii="Times New Roman" w:hAnsi="Times New Roman"/>
          <w:sz w:val="24"/>
          <w:szCs w:val="24"/>
        </w:rPr>
      </w:pPr>
      <w:r w:rsidRPr="00DD3A5A">
        <w:rPr>
          <w:rFonts w:ascii="Times New Roman" w:hAnsi="Times New Roman"/>
          <w:sz w:val="24"/>
          <w:szCs w:val="24"/>
        </w:rPr>
        <w:tab/>
        <w:t>День Матери</w:t>
      </w:r>
    </w:p>
    <w:p w:rsidR="00BD61B5" w:rsidRPr="00DD3A5A" w:rsidRDefault="00BD61B5" w:rsidP="005129FB">
      <w:pPr>
        <w:pStyle w:val="a3"/>
        <w:numPr>
          <w:ilvl w:val="0"/>
          <w:numId w:val="3"/>
        </w:numPr>
        <w:spacing w:line="20" w:lineRule="atLeast"/>
        <w:rPr>
          <w:rFonts w:ascii="Times New Roman" w:hAnsi="Times New Roman"/>
          <w:sz w:val="24"/>
          <w:szCs w:val="24"/>
        </w:rPr>
      </w:pPr>
      <w:r w:rsidRPr="00DD3A5A">
        <w:rPr>
          <w:rFonts w:ascii="Times New Roman" w:hAnsi="Times New Roman"/>
          <w:sz w:val="24"/>
          <w:szCs w:val="24"/>
        </w:rPr>
        <w:tab/>
        <w:t>Новогодний праздник</w:t>
      </w:r>
    </w:p>
    <w:p w:rsidR="00BD61B5" w:rsidRPr="00DD3A5A" w:rsidRDefault="00BD61B5" w:rsidP="005129FB">
      <w:pPr>
        <w:pStyle w:val="a3"/>
        <w:numPr>
          <w:ilvl w:val="0"/>
          <w:numId w:val="3"/>
        </w:numPr>
        <w:spacing w:line="20" w:lineRule="atLeast"/>
        <w:rPr>
          <w:rFonts w:ascii="Times New Roman" w:hAnsi="Times New Roman"/>
          <w:sz w:val="24"/>
          <w:szCs w:val="24"/>
        </w:rPr>
      </w:pPr>
      <w:r w:rsidRPr="00DD3A5A">
        <w:rPr>
          <w:rFonts w:ascii="Times New Roman" w:hAnsi="Times New Roman"/>
          <w:sz w:val="24"/>
          <w:szCs w:val="24"/>
        </w:rPr>
        <w:tab/>
        <w:t xml:space="preserve">День защитника России;  </w:t>
      </w:r>
    </w:p>
    <w:p w:rsidR="00BD61B5" w:rsidRPr="00DD3A5A" w:rsidRDefault="00BD61B5" w:rsidP="005129FB">
      <w:pPr>
        <w:pStyle w:val="a3"/>
        <w:numPr>
          <w:ilvl w:val="0"/>
          <w:numId w:val="3"/>
        </w:numPr>
        <w:spacing w:line="20" w:lineRule="atLeast"/>
        <w:rPr>
          <w:rFonts w:ascii="Times New Roman" w:hAnsi="Times New Roman"/>
          <w:sz w:val="24"/>
          <w:szCs w:val="24"/>
        </w:rPr>
      </w:pPr>
      <w:r w:rsidRPr="00DD3A5A">
        <w:rPr>
          <w:rFonts w:ascii="Times New Roman" w:hAnsi="Times New Roman"/>
          <w:sz w:val="24"/>
          <w:szCs w:val="24"/>
        </w:rPr>
        <w:tab/>
        <w:t xml:space="preserve">Праздничный концерт "Любимые песни для моей мамы"; </w:t>
      </w:r>
    </w:p>
    <w:p w:rsidR="005E1C89" w:rsidRPr="00DD3A5A" w:rsidRDefault="00BD61B5" w:rsidP="005129FB">
      <w:pPr>
        <w:pStyle w:val="a3"/>
        <w:numPr>
          <w:ilvl w:val="0"/>
          <w:numId w:val="3"/>
        </w:numPr>
        <w:spacing w:line="20" w:lineRule="atLeast"/>
        <w:rPr>
          <w:rFonts w:ascii="Times New Roman" w:hAnsi="Times New Roman"/>
          <w:sz w:val="24"/>
          <w:szCs w:val="24"/>
        </w:rPr>
      </w:pPr>
      <w:r w:rsidRPr="00DD3A5A">
        <w:rPr>
          <w:rFonts w:ascii="Times New Roman" w:hAnsi="Times New Roman"/>
          <w:sz w:val="24"/>
          <w:szCs w:val="24"/>
        </w:rPr>
        <w:tab/>
      </w:r>
      <w:r w:rsidR="005E1C89" w:rsidRPr="00DD3A5A">
        <w:rPr>
          <w:rFonts w:ascii="Times New Roman" w:hAnsi="Times New Roman"/>
          <w:sz w:val="24"/>
          <w:szCs w:val="24"/>
        </w:rPr>
        <w:t>Вахта памяти;</w:t>
      </w:r>
    </w:p>
    <w:p w:rsidR="00BD61B5" w:rsidRPr="00DD3A5A" w:rsidRDefault="00BD61B5" w:rsidP="005129FB">
      <w:pPr>
        <w:pStyle w:val="a3"/>
        <w:numPr>
          <w:ilvl w:val="0"/>
          <w:numId w:val="3"/>
        </w:numPr>
        <w:spacing w:line="20" w:lineRule="atLeast"/>
        <w:rPr>
          <w:rFonts w:ascii="Times New Roman" w:hAnsi="Times New Roman"/>
          <w:sz w:val="24"/>
          <w:szCs w:val="24"/>
        </w:rPr>
      </w:pPr>
      <w:r w:rsidRPr="00DD3A5A">
        <w:rPr>
          <w:rFonts w:ascii="Times New Roman" w:hAnsi="Times New Roman"/>
          <w:sz w:val="24"/>
          <w:szCs w:val="24"/>
        </w:rPr>
        <w:t xml:space="preserve"> </w:t>
      </w:r>
      <w:r w:rsidR="00DD3A5A">
        <w:rPr>
          <w:rFonts w:ascii="Times New Roman" w:hAnsi="Times New Roman"/>
          <w:sz w:val="24"/>
          <w:szCs w:val="24"/>
        </w:rPr>
        <w:t xml:space="preserve">          </w:t>
      </w:r>
      <w:r w:rsidRPr="00DD3A5A">
        <w:rPr>
          <w:rFonts w:ascii="Times New Roman" w:hAnsi="Times New Roman"/>
          <w:sz w:val="24"/>
          <w:szCs w:val="24"/>
        </w:rPr>
        <w:t xml:space="preserve">Праздник Последнего звонка; </w:t>
      </w:r>
    </w:p>
    <w:p w:rsidR="00BD61B5" w:rsidRPr="00DD3A5A" w:rsidRDefault="00BD61B5" w:rsidP="005129FB">
      <w:pPr>
        <w:spacing w:line="20" w:lineRule="atLeast"/>
        <w:rPr>
          <w:rFonts w:ascii="Times New Roman" w:hAnsi="Times New Roman"/>
          <w:sz w:val="24"/>
          <w:szCs w:val="24"/>
        </w:rPr>
      </w:pPr>
      <w:r w:rsidRPr="00DD3A5A">
        <w:rPr>
          <w:rFonts w:ascii="Times New Roman" w:hAnsi="Times New Roman"/>
          <w:b/>
          <w:sz w:val="24"/>
          <w:szCs w:val="24"/>
        </w:rPr>
        <w:t xml:space="preserve">Ведущие целевые установки </w:t>
      </w:r>
      <w:r w:rsidR="00C4726A" w:rsidRPr="00DD3A5A">
        <w:rPr>
          <w:rFonts w:ascii="Times New Roman" w:hAnsi="Times New Roman"/>
          <w:b/>
          <w:sz w:val="24"/>
          <w:szCs w:val="24"/>
        </w:rPr>
        <w:t>УМК «</w:t>
      </w:r>
      <w:r w:rsidRPr="00DD3A5A">
        <w:rPr>
          <w:rFonts w:ascii="Times New Roman" w:hAnsi="Times New Roman"/>
          <w:b/>
          <w:sz w:val="24"/>
          <w:szCs w:val="24"/>
        </w:rPr>
        <w:t>Школа России"</w:t>
      </w:r>
    </w:p>
    <w:p w:rsidR="00BD61B5" w:rsidRPr="00DD3A5A" w:rsidRDefault="008A6A3E" w:rsidP="005129FB">
      <w:pPr>
        <w:spacing w:line="20" w:lineRule="atLeast"/>
        <w:rPr>
          <w:rFonts w:ascii="Times New Roman" w:hAnsi="Times New Roman"/>
          <w:sz w:val="24"/>
          <w:szCs w:val="24"/>
        </w:rPr>
      </w:pPr>
      <w:r>
        <w:rPr>
          <w:rFonts w:ascii="Times New Roman" w:hAnsi="Times New Roman"/>
          <w:sz w:val="24"/>
          <w:szCs w:val="24"/>
        </w:rPr>
        <w:t xml:space="preserve">           </w:t>
      </w:r>
      <w:r w:rsidR="00C4726A" w:rsidRPr="00DD3A5A">
        <w:rPr>
          <w:rFonts w:ascii="Times New Roman" w:hAnsi="Times New Roman"/>
          <w:sz w:val="24"/>
          <w:szCs w:val="24"/>
        </w:rPr>
        <w:t>УМК «</w:t>
      </w:r>
      <w:r w:rsidR="00BD61B5" w:rsidRPr="00DD3A5A">
        <w:rPr>
          <w:rFonts w:ascii="Times New Roman" w:hAnsi="Times New Roman"/>
          <w:sz w:val="24"/>
          <w:szCs w:val="24"/>
        </w:rPr>
        <w:t xml:space="preserve">Школа России" построена </w:t>
      </w:r>
      <w:r w:rsidR="00C4726A" w:rsidRPr="00DD3A5A">
        <w:rPr>
          <w:rFonts w:ascii="Times New Roman" w:hAnsi="Times New Roman"/>
          <w:sz w:val="24"/>
          <w:szCs w:val="24"/>
        </w:rPr>
        <w:t>таким образом</w:t>
      </w:r>
      <w:r w:rsidR="00BD61B5" w:rsidRPr="00DD3A5A">
        <w:rPr>
          <w:rFonts w:ascii="Times New Roman" w:hAnsi="Times New Roman"/>
          <w:sz w:val="24"/>
          <w:szCs w:val="24"/>
        </w:rPr>
        <w:t>,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 и способствуют:</w:t>
      </w:r>
    </w:p>
    <w:p w:rsidR="00BD61B5" w:rsidRPr="00DD3A5A" w:rsidRDefault="002A68E0" w:rsidP="005129FB">
      <w:pPr>
        <w:spacing w:line="20" w:lineRule="atLeast"/>
        <w:rPr>
          <w:rFonts w:ascii="Times New Roman" w:hAnsi="Times New Roman"/>
          <w:sz w:val="24"/>
          <w:szCs w:val="24"/>
        </w:rPr>
      </w:pPr>
      <w:r w:rsidRPr="00DD3A5A">
        <w:rPr>
          <w:rFonts w:ascii="Times New Roman" w:hAnsi="Times New Roman"/>
          <w:sz w:val="24"/>
          <w:szCs w:val="24"/>
        </w:rPr>
        <w:t>-</w:t>
      </w:r>
      <w:r w:rsidR="00BD61B5" w:rsidRPr="00DD3A5A">
        <w:rPr>
          <w:rFonts w:ascii="Times New Roman" w:hAnsi="Times New Roman"/>
          <w:sz w:val="24"/>
          <w:szCs w:val="24"/>
        </w:rPr>
        <w:tab/>
        <w:t xml:space="preserve">Реализации </w:t>
      </w:r>
      <w:r w:rsidR="00C4726A" w:rsidRPr="00DD3A5A">
        <w:rPr>
          <w:rFonts w:ascii="Times New Roman" w:hAnsi="Times New Roman"/>
          <w:sz w:val="24"/>
          <w:szCs w:val="24"/>
        </w:rPr>
        <w:t>идеологической основы</w:t>
      </w:r>
      <w:r w:rsidR="00BD61B5" w:rsidRPr="00DD3A5A">
        <w:rPr>
          <w:rFonts w:ascii="Times New Roman" w:hAnsi="Times New Roman"/>
          <w:sz w:val="24"/>
          <w:szCs w:val="24"/>
        </w:rPr>
        <w:t xml:space="preserve"> ФГОС - Концепции духовно-нравственного развития и воспитания личности гражданина России. </w:t>
      </w:r>
    </w:p>
    <w:p w:rsidR="00BD61B5" w:rsidRPr="00DD3A5A" w:rsidRDefault="002A68E0" w:rsidP="005129FB">
      <w:pPr>
        <w:spacing w:line="20" w:lineRule="atLeast"/>
        <w:rPr>
          <w:rFonts w:ascii="Times New Roman" w:hAnsi="Times New Roman"/>
          <w:sz w:val="24"/>
          <w:szCs w:val="24"/>
        </w:rPr>
      </w:pPr>
      <w:r w:rsidRPr="00DD3A5A">
        <w:rPr>
          <w:rFonts w:ascii="Times New Roman" w:hAnsi="Times New Roman"/>
          <w:sz w:val="24"/>
          <w:szCs w:val="24"/>
        </w:rPr>
        <w:t>-</w:t>
      </w:r>
      <w:r w:rsidR="00BD61B5" w:rsidRPr="00DD3A5A">
        <w:rPr>
          <w:rFonts w:ascii="Times New Roman" w:hAnsi="Times New Roman"/>
          <w:sz w:val="24"/>
          <w:szCs w:val="24"/>
        </w:rPr>
        <w:tab/>
        <w:t xml:space="preserve">Достижению личностных, метапредметных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 </w:t>
      </w:r>
    </w:p>
    <w:p w:rsidR="00BD61B5" w:rsidRPr="00DD3A5A" w:rsidRDefault="002A68E0" w:rsidP="005129FB">
      <w:pPr>
        <w:spacing w:line="20" w:lineRule="atLeast"/>
        <w:rPr>
          <w:rFonts w:ascii="Times New Roman" w:hAnsi="Times New Roman"/>
          <w:sz w:val="24"/>
          <w:szCs w:val="24"/>
        </w:rPr>
      </w:pPr>
      <w:r w:rsidRPr="00DD3A5A">
        <w:rPr>
          <w:rFonts w:ascii="Times New Roman" w:hAnsi="Times New Roman"/>
          <w:sz w:val="24"/>
          <w:szCs w:val="24"/>
        </w:rPr>
        <w:t xml:space="preserve">            </w:t>
      </w:r>
      <w:r w:rsidR="00C4726A" w:rsidRPr="00DD3A5A">
        <w:rPr>
          <w:rFonts w:ascii="Times New Roman" w:hAnsi="Times New Roman"/>
          <w:sz w:val="24"/>
          <w:szCs w:val="24"/>
        </w:rPr>
        <w:t>Организация учебной</w:t>
      </w:r>
      <w:r w:rsidR="00BD61B5" w:rsidRPr="00DD3A5A">
        <w:rPr>
          <w:rFonts w:ascii="Times New Roman" w:hAnsi="Times New Roman"/>
          <w:sz w:val="24"/>
          <w:szCs w:val="24"/>
        </w:rPr>
        <w:t xml:space="preserve"> деятельности учащихся на основе системно</w:t>
      </w:r>
      <w:r w:rsidR="005E1C89" w:rsidRPr="00DD3A5A">
        <w:rPr>
          <w:rFonts w:ascii="Times New Roman" w:hAnsi="Times New Roman"/>
          <w:sz w:val="24"/>
          <w:szCs w:val="24"/>
        </w:rPr>
        <w:t xml:space="preserve"> </w:t>
      </w:r>
      <w:r w:rsidR="00BD61B5" w:rsidRPr="00DD3A5A">
        <w:rPr>
          <w:rFonts w:ascii="Times New Roman" w:hAnsi="Times New Roman"/>
          <w:sz w:val="24"/>
          <w:szCs w:val="24"/>
        </w:rPr>
        <w:t>- деятельностного подхода</w:t>
      </w:r>
    </w:p>
    <w:p w:rsidR="00BD61B5" w:rsidRPr="00DD3A5A" w:rsidRDefault="008A6A3E" w:rsidP="005129FB">
      <w:pPr>
        <w:spacing w:line="20" w:lineRule="atLeast"/>
        <w:rPr>
          <w:rFonts w:ascii="Times New Roman" w:hAnsi="Times New Roman"/>
          <w:sz w:val="24"/>
          <w:szCs w:val="24"/>
        </w:rPr>
      </w:pPr>
      <w:r>
        <w:rPr>
          <w:rFonts w:ascii="Times New Roman" w:hAnsi="Times New Roman"/>
          <w:sz w:val="24"/>
          <w:szCs w:val="24"/>
        </w:rPr>
        <w:lastRenderedPageBreak/>
        <w:t xml:space="preserve">        </w:t>
      </w:r>
      <w:r w:rsidR="00BD61B5" w:rsidRPr="00DD3A5A">
        <w:rPr>
          <w:rFonts w:ascii="Times New Roman" w:hAnsi="Times New Roman"/>
          <w:sz w:val="24"/>
          <w:szCs w:val="24"/>
        </w:rPr>
        <w:t xml:space="preserve">Реализация идеологической основы ФГОС - Концепции духовно-нравственного развития и воспитания личности гражданина России в </w:t>
      </w:r>
      <w:r w:rsidR="00C4726A" w:rsidRPr="00DD3A5A">
        <w:rPr>
          <w:rFonts w:ascii="Times New Roman" w:hAnsi="Times New Roman"/>
          <w:sz w:val="24"/>
          <w:szCs w:val="24"/>
        </w:rPr>
        <w:t>УМК «</w:t>
      </w:r>
      <w:r w:rsidR="00BD61B5" w:rsidRPr="00DD3A5A">
        <w:rPr>
          <w:rFonts w:ascii="Times New Roman" w:hAnsi="Times New Roman"/>
          <w:sz w:val="24"/>
          <w:szCs w:val="24"/>
        </w:rPr>
        <w:t>Школа России"</w:t>
      </w:r>
    </w:p>
    <w:p w:rsidR="00BD61B5" w:rsidRPr="00DD3A5A" w:rsidRDefault="008A6A3E" w:rsidP="005129FB">
      <w:pPr>
        <w:spacing w:line="20" w:lineRule="atLeast"/>
        <w:rPr>
          <w:rFonts w:ascii="Times New Roman" w:hAnsi="Times New Roman"/>
          <w:sz w:val="24"/>
          <w:szCs w:val="24"/>
        </w:rPr>
      </w:pPr>
      <w:r>
        <w:rPr>
          <w:rFonts w:ascii="Times New Roman" w:hAnsi="Times New Roman"/>
          <w:sz w:val="24"/>
          <w:szCs w:val="24"/>
        </w:rPr>
        <w:t xml:space="preserve">        </w:t>
      </w:r>
      <w:r w:rsidR="00BD61B5" w:rsidRPr="00DD3A5A">
        <w:rPr>
          <w:rFonts w:ascii="Times New Roman" w:hAnsi="Times New Roman"/>
          <w:sz w:val="24"/>
          <w:szCs w:val="24"/>
        </w:rPr>
        <w:t xml:space="preserve">В </w:t>
      </w:r>
      <w:r w:rsidR="00C4726A" w:rsidRPr="00DD3A5A">
        <w:rPr>
          <w:rFonts w:ascii="Times New Roman" w:hAnsi="Times New Roman"/>
          <w:sz w:val="24"/>
          <w:szCs w:val="24"/>
        </w:rPr>
        <w:t>содержание УМК</w:t>
      </w:r>
      <w:r w:rsidR="00BD61B5" w:rsidRPr="00DD3A5A">
        <w:rPr>
          <w:rFonts w:ascii="Times New Roman" w:hAnsi="Times New Roman"/>
          <w:sz w:val="24"/>
          <w:szCs w:val="24"/>
        </w:rPr>
        <w:t xml:space="preserve">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BD61B5" w:rsidRPr="00DD3A5A" w:rsidRDefault="008A6A3E" w:rsidP="005129FB">
      <w:pPr>
        <w:spacing w:line="20" w:lineRule="atLeast"/>
        <w:rPr>
          <w:rFonts w:ascii="Times New Roman" w:hAnsi="Times New Roman"/>
          <w:sz w:val="24"/>
          <w:szCs w:val="24"/>
        </w:rPr>
      </w:pPr>
      <w:r>
        <w:rPr>
          <w:rFonts w:ascii="Times New Roman" w:hAnsi="Times New Roman"/>
          <w:sz w:val="24"/>
          <w:szCs w:val="24"/>
        </w:rPr>
        <w:t xml:space="preserve">        </w:t>
      </w:r>
      <w:r w:rsidR="00BD61B5" w:rsidRPr="00DD3A5A">
        <w:rPr>
          <w:rFonts w:ascii="Times New Roman" w:hAnsi="Times New Roman"/>
          <w:sz w:val="24"/>
          <w:szCs w:val="24"/>
        </w:rPr>
        <w:t xml:space="preserve">Важнейшая задача российской школы - </w:t>
      </w:r>
      <w:r w:rsidR="00C4726A" w:rsidRPr="00DD3A5A">
        <w:rPr>
          <w:rFonts w:ascii="Times New Roman" w:hAnsi="Times New Roman"/>
          <w:sz w:val="24"/>
          <w:szCs w:val="24"/>
        </w:rPr>
        <w:t>становление российской</w:t>
      </w:r>
      <w:r w:rsidR="00BD61B5" w:rsidRPr="00DD3A5A">
        <w:rPr>
          <w:rFonts w:ascii="Times New Roman" w:hAnsi="Times New Roman"/>
          <w:sz w:val="24"/>
          <w:szCs w:val="24"/>
        </w:rPr>
        <w:t xml:space="preserve"> гражданской идентичности обучающихся, в комплексе учебников "Школа России" реализуется различными средствами.</w:t>
      </w:r>
    </w:p>
    <w:p w:rsidR="00BD61B5" w:rsidRPr="00DD3A5A" w:rsidRDefault="008A6A3E" w:rsidP="005129FB">
      <w:pPr>
        <w:spacing w:line="20" w:lineRule="atLeast"/>
        <w:rPr>
          <w:rFonts w:ascii="Times New Roman" w:hAnsi="Times New Roman"/>
          <w:sz w:val="24"/>
          <w:szCs w:val="24"/>
        </w:rPr>
      </w:pPr>
      <w:r>
        <w:rPr>
          <w:rFonts w:ascii="Times New Roman" w:hAnsi="Times New Roman"/>
          <w:sz w:val="24"/>
          <w:szCs w:val="24"/>
        </w:rPr>
        <w:t xml:space="preserve">       </w:t>
      </w:r>
      <w:r w:rsidR="00BD61B5" w:rsidRPr="00DD3A5A">
        <w:rPr>
          <w:rFonts w:ascii="Times New Roman" w:hAnsi="Times New Roman"/>
          <w:sz w:val="24"/>
          <w:szCs w:val="24"/>
        </w:rPr>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BD61B5" w:rsidRPr="00DD3A5A" w:rsidRDefault="008A6A3E" w:rsidP="005129FB">
      <w:pPr>
        <w:spacing w:line="20" w:lineRule="atLeast"/>
        <w:rPr>
          <w:rFonts w:ascii="Times New Roman" w:hAnsi="Times New Roman"/>
          <w:sz w:val="24"/>
          <w:szCs w:val="24"/>
        </w:rPr>
      </w:pPr>
      <w:r>
        <w:rPr>
          <w:rFonts w:ascii="Times New Roman" w:hAnsi="Times New Roman"/>
          <w:sz w:val="24"/>
          <w:szCs w:val="24"/>
        </w:rPr>
        <w:t xml:space="preserve">      </w:t>
      </w:r>
      <w:r w:rsidR="00BD61B5" w:rsidRPr="00DD3A5A">
        <w:rPr>
          <w:rFonts w:ascii="Times New Roman" w:hAnsi="Times New Roman"/>
          <w:sz w:val="24"/>
          <w:szCs w:val="24"/>
        </w:rPr>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маленькими гражданами великой страны.</w:t>
      </w:r>
    </w:p>
    <w:p w:rsidR="00BD61B5" w:rsidRPr="00DD3A5A" w:rsidRDefault="002A68E0" w:rsidP="005129FB">
      <w:pPr>
        <w:spacing w:line="20" w:lineRule="atLeast"/>
        <w:rPr>
          <w:rFonts w:ascii="Times New Roman" w:hAnsi="Times New Roman"/>
          <w:sz w:val="24"/>
          <w:szCs w:val="24"/>
        </w:rPr>
      </w:pPr>
      <w:r w:rsidRPr="00DD3A5A">
        <w:rPr>
          <w:rFonts w:ascii="Times New Roman" w:hAnsi="Times New Roman"/>
          <w:sz w:val="24"/>
          <w:szCs w:val="24"/>
        </w:rPr>
        <w:t xml:space="preserve">       </w:t>
      </w:r>
      <w:r w:rsidR="00BD61B5" w:rsidRPr="00DD3A5A">
        <w:rPr>
          <w:rFonts w:ascii="Times New Roman" w:hAnsi="Times New Roman"/>
          <w:sz w:val="24"/>
          <w:szCs w:val="24"/>
        </w:rPr>
        <w:t>Во-вторых, родиноведческие и краеведческие знания, содержательное, дидактическое и методическое обеспечение которых составляет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BD61B5" w:rsidRPr="00DD3A5A" w:rsidRDefault="002A68E0" w:rsidP="005129FB">
      <w:pPr>
        <w:spacing w:line="20" w:lineRule="atLeast"/>
        <w:rPr>
          <w:rFonts w:ascii="Times New Roman" w:hAnsi="Times New Roman"/>
          <w:sz w:val="24"/>
          <w:szCs w:val="24"/>
        </w:rPr>
      </w:pPr>
      <w:r w:rsidRPr="00DD3A5A">
        <w:rPr>
          <w:rFonts w:ascii="Times New Roman" w:hAnsi="Times New Roman"/>
          <w:sz w:val="24"/>
          <w:szCs w:val="24"/>
        </w:rPr>
        <w:t xml:space="preserve">         </w:t>
      </w:r>
      <w:r w:rsidR="00BD61B5" w:rsidRPr="00DD3A5A">
        <w:rPr>
          <w:rFonts w:ascii="Times New Roman" w:hAnsi="Times New Roman"/>
          <w:sz w:val="24"/>
          <w:szCs w:val="24"/>
        </w:rPr>
        <w:t>В</w:t>
      </w:r>
      <w:r w:rsidRPr="00DD3A5A">
        <w:rPr>
          <w:rFonts w:ascii="Times New Roman" w:hAnsi="Times New Roman"/>
          <w:sz w:val="24"/>
          <w:szCs w:val="24"/>
        </w:rPr>
        <w:t>-</w:t>
      </w:r>
      <w:r w:rsidR="00BD61B5" w:rsidRPr="00DD3A5A">
        <w:rPr>
          <w:rFonts w:ascii="Times New Roman" w:hAnsi="Times New Roman"/>
          <w:sz w:val="24"/>
          <w:szCs w:val="24"/>
        </w:rPr>
        <w:t xml:space="preserve">третьих, поликультурность содержания системы учебников "Школа России"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 </w:t>
      </w:r>
    </w:p>
    <w:p w:rsidR="002A68E0" w:rsidRPr="00DD3A5A" w:rsidRDefault="002A68E0" w:rsidP="005129FB">
      <w:pPr>
        <w:spacing w:line="20" w:lineRule="atLeast"/>
        <w:rPr>
          <w:rFonts w:ascii="Times New Roman" w:hAnsi="Times New Roman"/>
          <w:sz w:val="24"/>
          <w:szCs w:val="24"/>
        </w:rPr>
      </w:pPr>
      <w:r w:rsidRPr="00DD3A5A">
        <w:rPr>
          <w:rFonts w:ascii="Times New Roman" w:hAnsi="Times New Roman"/>
          <w:sz w:val="24"/>
          <w:szCs w:val="24"/>
        </w:rPr>
        <w:t xml:space="preserve">       </w:t>
      </w:r>
      <w:r w:rsidR="00BD61B5" w:rsidRPr="00DD3A5A">
        <w:rPr>
          <w:rFonts w:ascii="Times New Roman" w:hAnsi="Times New Roman"/>
          <w:sz w:val="24"/>
          <w:szCs w:val="24"/>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2A68E0" w:rsidRPr="00DD3A5A" w:rsidRDefault="002A68E0" w:rsidP="005129FB">
      <w:pPr>
        <w:spacing w:line="20" w:lineRule="atLeast"/>
        <w:rPr>
          <w:rFonts w:ascii="Times New Roman" w:hAnsi="Times New Roman"/>
          <w:b/>
          <w:sz w:val="24"/>
          <w:szCs w:val="24"/>
        </w:rPr>
      </w:pPr>
      <w:r w:rsidRPr="00DD3A5A">
        <w:rPr>
          <w:rFonts w:ascii="Times New Roman" w:hAnsi="Times New Roman"/>
          <w:b/>
          <w:sz w:val="24"/>
          <w:szCs w:val="24"/>
        </w:rPr>
        <w:t xml:space="preserve">Ведущие целевые установки </w:t>
      </w:r>
      <w:r w:rsidR="00C4726A" w:rsidRPr="00DD3A5A">
        <w:rPr>
          <w:rFonts w:ascii="Times New Roman" w:hAnsi="Times New Roman"/>
          <w:b/>
          <w:sz w:val="24"/>
          <w:szCs w:val="24"/>
        </w:rPr>
        <w:t>УМК «</w:t>
      </w:r>
      <w:r w:rsidRPr="00DD3A5A">
        <w:rPr>
          <w:rFonts w:ascii="Times New Roman" w:hAnsi="Times New Roman"/>
          <w:b/>
          <w:sz w:val="24"/>
          <w:szCs w:val="24"/>
        </w:rPr>
        <w:t>Школа 2100</w:t>
      </w:r>
      <w:r w:rsidR="00C4726A">
        <w:rPr>
          <w:rFonts w:ascii="Times New Roman" w:hAnsi="Times New Roman"/>
          <w:b/>
          <w:sz w:val="24"/>
          <w:szCs w:val="24"/>
        </w:rPr>
        <w:t>»</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 xml:space="preserve">1. Открытый Учебно-методический комплект «Школа 2100» для начальной школы построен на технологической основе дидактической системы деятельностного метода «Школа 2000…» автора </w:t>
      </w:r>
      <w:r w:rsidRPr="00DD3A5A">
        <w:rPr>
          <w:rFonts w:ascii="Times New Roman" w:hAnsi="Times New Roman"/>
          <w:bCs/>
          <w:spacing w:val="-1"/>
          <w:sz w:val="24"/>
          <w:szCs w:val="24"/>
        </w:rPr>
        <w:t>Л.Г. Петерсон.</w:t>
      </w:r>
      <w:r w:rsidRPr="00DD3A5A">
        <w:rPr>
          <w:rFonts w:ascii="Times New Roman" w:hAnsi="Times New Roman"/>
          <w:sz w:val="24"/>
          <w:szCs w:val="24"/>
        </w:rPr>
        <w:t xml:space="preserve"> Он содержит </w:t>
      </w:r>
      <w:r w:rsidRPr="00DD3A5A">
        <w:rPr>
          <w:rFonts w:ascii="Times New Roman" w:hAnsi="Times New Roman"/>
          <w:spacing w:val="-4"/>
          <w:sz w:val="24"/>
          <w:szCs w:val="24"/>
        </w:rPr>
        <w:t>теоретическую концепцию формирования у учащихся универсальных учебных действий</w:t>
      </w:r>
      <w:r w:rsidRPr="00DD3A5A">
        <w:rPr>
          <w:rFonts w:ascii="Times New Roman" w:hAnsi="Times New Roman"/>
          <w:sz w:val="24"/>
          <w:szCs w:val="24"/>
        </w:rPr>
        <w:t>, реализующую системно-деятельностный подход</w:t>
      </w:r>
      <w:r w:rsidRPr="00DD3A5A">
        <w:rPr>
          <w:rFonts w:ascii="Times New Roman" w:hAnsi="Times New Roman"/>
          <w:spacing w:val="-4"/>
          <w:sz w:val="24"/>
          <w:szCs w:val="24"/>
        </w:rPr>
        <w:t>. Данная концепция представлена в научно-методических пособиях:</w:t>
      </w:r>
    </w:p>
    <w:p w:rsidR="005E1C89" w:rsidRPr="00DD3A5A" w:rsidRDefault="005E1C89" w:rsidP="008A6A3E">
      <w:pPr>
        <w:shd w:val="clear" w:color="auto" w:fill="FFFFFF"/>
        <w:tabs>
          <w:tab w:val="left" w:pos="0"/>
        </w:tabs>
        <w:spacing w:after="0" w:line="20" w:lineRule="atLeast"/>
        <w:jc w:val="both"/>
        <w:rPr>
          <w:rFonts w:ascii="Times New Roman" w:hAnsi="Times New Roman"/>
          <w:spacing w:val="-4"/>
          <w:sz w:val="24"/>
          <w:szCs w:val="24"/>
        </w:rPr>
      </w:pPr>
      <w:r w:rsidRPr="00DD3A5A">
        <w:rPr>
          <w:rFonts w:ascii="Times New Roman" w:hAnsi="Times New Roman"/>
          <w:spacing w:val="-4"/>
          <w:sz w:val="24"/>
          <w:szCs w:val="24"/>
        </w:rPr>
        <w:lastRenderedPageBreak/>
        <w:t>− «Непрерывность образования: дидактическая система деятельностного метода», 2005;</w:t>
      </w:r>
    </w:p>
    <w:p w:rsidR="005E1C89" w:rsidRPr="00DD3A5A" w:rsidRDefault="005E1C89" w:rsidP="008A6A3E">
      <w:pPr>
        <w:shd w:val="clear" w:color="auto" w:fill="FFFFFF"/>
        <w:tabs>
          <w:tab w:val="left" w:pos="0"/>
        </w:tabs>
        <w:spacing w:after="0" w:line="20" w:lineRule="atLeast"/>
        <w:jc w:val="both"/>
        <w:rPr>
          <w:rFonts w:ascii="Times New Roman" w:hAnsi="Times New Roman"/>
          <w:sz w:val="24"/>
          <w:szCs w:val="24"/>
        </w:rPr>
      </w:pPr>
      <w:r w:rsidRPr="00DD3A5A">
        <w:rPr>
          <w:rFonts w:ascii="Times New Roman" w:hAnsi="Times New Roman"/>
          <w:sz w:val="24"/>
          <w:szCs w:val="24"/>
        </w:rPr>
        <w:t xml:space="preserve">− «Что значит уметь учиться», 2006; </w:t>
      </w:r>
    </w:p>
    <w:p w:rsidR="005E1C89" w:rsidRPr="00DD3A5A" w:rsidRDefault="005E1C89" w:rsidP="008A6A3E">
      <w:pPr>
        <w:shd w:val="clear" w:color="auto" w:fill="FFFFFF"/>
        <w:tabs>
          <w:tab w:val="left" w:pos="0"/>
        </w:tabs>
        <w:spacing w:after="0" w:line="20" w:lineRule="atLeast"/>
        <w:jc w:val="both"/>
        <w:rPr>
          <w:rFonts w:ascii="Times New Roman" w:hAnsi="Times New Roman"/>
          <w:sz w:val="24"/>
          <w:szCs w:val="24"/>
        </w:rPr>
      </w:pPr>
      <w:r w:rsidRPr="00DD3A5A">
        <w:rPr>
          <w:rFonts w:ascii="Times New Roman" w:hAnsi="Times New Roman"/>
          <w:sz w:val="24"/>
          <w:szCs w:val="24"/>
        </w:rPr>
        <w:t xml:space="preserve">− </w:t>
      </w:r>
      <w:r w:rsidRPr="00DD3A5A">
        <w:rPr>
          <w:rFonts w:ascii="Times New Roman" w:hAnsi="Times New Roman"/>
          <w:spacing w:val="-4"/>
          <w:sz w:val="24"/>
          <w:szCs w:val="24"/>
        </w:rPr>
        <w:t>«Деятельностный метод обучения: образовательная система</w:t>
      </w:r>
      <w:r w:rsidRPr="00DD3A5A">
        <w:rPr>
          <w:rFonts w:ascii="Times New Roman" w:hAnsi="Times New Roman"/>
          <w:sz w:val="24"/>
          <w:szCs w:val="24"/>
        </w:rPr>
        <w:t xml:space="preserve"> “Школа 2000…”», 2007; </w:t>
      </w:r>
    </w:p>
    <w:p w:rsidR="005E1C89" w:rsidRPr="00DD3A5A" w:rsidRDefault="005E1C89" w:rsidP="008A6A3E">
      <w:pPr>
        <w:shd w:val="clear" w:color="auto" w:fill="FFFFFF"/>
        <w:tabs>
          <w:tab w:val="left" w:pos="0"/>
        </w:tabs>
        <w:spacing w:after="0" w:line="20" w:lineRule="atLeast"/>
        <w:jc w:val="both"/>
        <w:rPr>
          <w:rFonts w:ascii="Times New Roman" w:hAnsi="Times New Roman"/>
          <w:sz w:val="24"/>
          <w:szCs w:val="24"/>
        </w:rPr>
      </w:pPr>
      <w:r w:rsidRPr="00DD3A5A">
        <w:rPr>
          <w:rFonts w:ascii="Times New Roman" w:hAnsi="Times New Roman"/>
          <w:spacing w:val="-4"/>
          <w:sz w:val="24"/>
          <w:szCs w:val="24"/>
        </w:rPr>
        <w:t>− Типология уроков деятельностной направленности в образовательной системе “Школа</w:t>
      </w:r>
      <w:r w:rsidRPr="00DD3A5A">
        <w:rPr>
          <w:rFonts w:ascii="Times New Roman" w:hAnsi="Times New Roman"/>
          <w:sz w:val="24"/>
          <w:szCs w:val="24"/>
        </w:rPr>
        <w:t xml:space="preserve"> 2000…”», 2008; </w:t>
      </w:r>
    </w:p>
    <w:p w:rsidR="005E1C89" w:rsidRPr="00DD3A5A" w:rsidRDefault="005E1C89" w:rsidP="008A6A3E">
      <w:pPr>
        <w:shd w:val="clear" w:color="auto" w:fill="FFFFFF"/>
        <w:tabs>
          <w:tab w:val="left" w:pos="0"/>
        </w:tabs>
        <w:spacing w:after="0" w:line="20" w:lineRule="atLeast"/>
        <w:jc w:val="both"/>
        <w:rPr>
          <w:rFonts w:ascii="Times New Roman" w:hAnsi="Times New Roman"/>
          <w:spacing w:val="-6"/>
          <w:sz w:val="24"/>
          <w:szCs w:val="24"/>
        </w:rPr>
      </w:pPr>
      <w:r w:rsidRPr="00DD3A5A">
        <w:rPr>
          <w:rFonts w:ascii="Times New Roman" w:hAnsi="Times New Roman"/>
          <w:sz w:val="24"/>
          <w:szCs w:val="24"/>
        </w:rPr>
        <w:t xml:space="preserve">− </w:t>
      </w:r>
      <w:r w:rsidRPr="00DD3A5A">
        <w:rPr>
          <w:rFonts w:ascii="Times New Roman" w:hAnsi="Times New Roman"/>
          <w:spacing w:val="-4"/>
          <w:sz w:val="24"/>
          <w:szCs w:val="24"/>
        </w:rPr>
        <w:t xml:space="preserve">«Формирование и диагностика организационно-рефлексивных общеучебных умений», 2009 </w:t>
      </w:r>
      <w:r w:rsidRPr="00DD3A5A">
        <w:rPr>
          <w:rFonts w:ascii="Times New Roman" w:hAnsi="Times New Roman"/>
          <w:spacing w:val="-6"/>
          <w:sz w:val="24"/>
          <w:szCs w:val="24"/>
        </w:rPr>
        <w:t>и др.</w:t>
      </w:r>
    </w:p>
    <w:p w:rsidR="005E1C89" w:rsidRPr="00DD3A5A" w:rsidRDefault="008A6A3E" w:rsidP="008A6A3E">
      <w:pPr>
        <w:shd w:val="clear" w:color="auto" w:fill="FFFFFF"/>
        <w:tabs>
          <w:tab w:val="left" w:pos="0"/>
        </w:tabs>
        <w:spacing w:after="0" w:line="20" w:lineRule="atLeast"/>
        <w:jc w:val="both"/>
        <w:rPr>
          <w:rFonts w:ascii="Times New Roman" w:hAnsi="Times New Roman"/>
          <w:sz w:val="24"/>
          <w:szCs w:val="24"/>
        </w:rPr>
      </w:pPr>
      <w:r w:rsidRPr="00972483">
        <w:rPr>
          <w:rFonts w:ascii="Times New Roman" w:hAnsi="Times New Roman"/>
          <w:spacing w:val="-6"/>
          <w:sz w:val="24"/>
          <w:szCs w:val="24"/>
        </w:rPr>
        <w:tab/>
      </w:r>
      <w:r w:rsidR="005E1C89" w:rsidRPr="00DD3A5A">
        <w:rPr>
          <w:rFonts w:ascii="Times New Roman" w:hAnsi="Times New Roman"/>
          <w:spacing w:val="-6"/>
          <w:sz w:val="24"/>
          <w:szCs w:val="24"/>
        </w:rPr>
        <w:t xml:space="preserve">2. </w:t>
      </w:r>
      <w:r w:rsidR="005E1C89" w:rsidRPr="00DD3A5A">
        <w:rPr>
          <w:rFonts w:ascii="Times New Roman" w:hAnsi="Times New Roman"/>
          <w:sz w:val="24"/>
          <w:szCs w:val="24"/>
        </w:rPr>
        <w:t xml:space="preserve">Проблемный характер изложения содержания обеспечивается уже на базовом уровне реализации дидактической системы «Школа 2100». Данный этап обучения заложен в технологию деятельностного метода (ТДМ) базового уровня. </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 xml:space="preserve">Технологический уровень реализации ТДМ позволяет осуществить переход на более </w:t>
      </w:r>
      <w:r w:rsidRPr="00DD3A5A">
        <w:rPr>
          <w:rFonts w:ascii="Times New Roman" w:hAnsi="Times New Roman"/>
          <w:spacing w:val="-4"/>
          <w:sz w:val="24"/>
          <w:szCs w:val="24"/>
        </w:rPr>
        <w:t>высокий уровень реализации деятельностного метода, а именно: системное включение</w:t>
      </w:r>
      <w:r w:rsidRPr="00DD3A5A">
        <w:rPr>
          <w:rFonts w:ascii="Times New Roman" w:hAnsi="Times New Roman"/>
          <w:sz w:val="24"/>
          <w:szCs w:val="24"/>
        </w:rPr>
        <w:t xml:space="preserve"> учащихся в самостоятельную учебно-познавательную деятельность, когда ученики не получают знание в готовом виде, а открывают его сами под руководством учителя. </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Возможность реализации ТДМ на каждом из этих уровней обеспечена теоретическим описанием, учебниками и имеющимися учебно-методическими пособиями.</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pacing w:val="-4"/>
          <w:sz w:val="24"/>
          <w:szCs w:val="24"/>
        </w:rPr>
      </w:pPr>
      <w:r w:rsidRPr="00DD3A5A">
        <w:rPr>
          <w:rFonts w:ascii="Times New Roman" w:hAnsi="Times New Roman"/>
          <w:spacing w:val="-6"/>
          <w:sz w:val="24"/>
          <w:szCs w:val="24"/>
        </w:rPr>
        <w:t xml:space="preserve">3. </w:t>
      </w:r>
      <w:r w:rsidRPr="00DD3A5A">
        <w:rPr>
          <w:rFonts w:ascii="Times New Roman" w:hAnsi="Times New Roman"/>
          <w:sz w:val="24"/>
          <w:szCs w:val="24"/>
        </w:rPr>
        <w:t xml:space="preserve">В Заключении РАО от </w:t>
      </w:r>
      <w:r w:rsidRPr="00DD3A5A">
        <w:rPr>
          <w:rFonts w:ascii="Times New Roman" w:hAnsi="Times New Roman"/>
          <w:spacing w:val="-4"/>
          <w:sz w:val="24"/>
          <w:szCs w:val="24"/>
        </w:rPr>
        <w:t xml:space="preserve">14.07.2007 отмечен </w:t>
      </w:r>
      <w:r w:rsidRPr="00DD3A5A">
        <w:rPr>
          <w:rFonts w:ascii="Times New Roman" w:hAnsi="Times New Roman"/>
          <w:sz w:val="24"/>
          <w:szCs w:val="24"/>
        </w:rPr>
        <w:t xml:space="preserve">«надпредметный характер дидактической системы деятельностного метода «Школа 2100», преемственность с традиционной школой и, одновременно, синтез не конфликтующих между собой идей из новых </w:t>
      </w:r>
      <w:r w:rsidRPr="00DD3A5A">
        <w:rPr>
          <w:rFonts w:ascii="Times New Roman" w:hAnsi="Times New Roman"/>
          <w:spacing w:val="-4"/>
          <w:sz w:val="24"/>
          <w:szCs w:val="24"/>
        </w:rPr>
        <w:t xml:space="preserve">концепций образования деятельностной направленности». </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pacing w:val="-4"/>
          <w:sz w:val="24"/>
          <w:szCs w:val="24"/>
        </w:rPr>
        <w:t>Это позволяет использовать в образовательном процессе весь спектр форм организации</w:t>
      </w:r>
      <w:r w:rsidRPr="00DD3A5A">
        <w:rPr>
          <w:rFonts w:ascii="Times New Roman" w:hAnsi="Times New Roman"/>
          <w:sz w:val="24"/>
          <w:szCs w:val="24"/>
        </w:rPr>
        <w:t xml:space="preserve"> активной учебной деятельности, который создан как в традиционном, так и в развивающем обучении. </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pacing w:val="-4"/>
          <w:sz w:val="24"/>
          <w:szCs w:val="24"/>
        </w:rPr>
        <w:t>Так, на уроке открытия нового знания, на этапе мотивации к учебной деятельности на уроке используются все известные</w:t>
      </w:r>
      <w:r w:rsidRPr="00DD3A5A">
        <w:rPr>
          <w:rFonts w:ascii="Times New Roman" w:hAnsi="Times New Roman"/>
          <w:sz w:val="24"/>
          <w:szCs w:val="24"/>
        </w:rPr>
        <w:t xml:space="preserve"> мотивационные приемы, например, «яркое пятно», личностно-ориентированные формы взаимодействия и др.</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На этапе актуализации знаний и фиксирования затруднений в пробном учебном действии используются диалоговые формы общения: подводящий диалог, выдвижение гипотез, анализ выдвинутых гипотез и их сравнение и др.</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На этапе постановки проблемы используются исследовательские методы обучения, приемы развития критического мышления и др.</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На этапе построения проекта выхода из затруднения используются проектные формы и методы работы, целеполагание, планирование и др.</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На этапе реализации построенного проекта используются продуктивные формы учебной деятельности: побуждающий диалог, эвристическая беседа, групповые формы работы, формы и методы работы с текстами и др.</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 xml:space="preserve">На этапе первичного закрепления во внешней речи используются комментирование и </w:t>
      </w:r>
      <w:r w:rsidRPr="00DD3A5A">
        <w:rPr>
          <w:rFonts w:ascii="Times New Roman" w:hAnsi="Times New Roman"/>
          <w:spacing w:val="-4"/>
          <w:sz w:val="24"/>
          <w:szCs w:val="24"/>
        </w:rPr>
        <w:t>различные репродуктивные формы учебной деятельности, работа по заданному образцу,</w:t>
      </w:r>
      <w:r w:rsidRPr="00DD3A5A">
        <w:rPr>
          <w:rFonts w:ascii="Times New Roman" w:hAnsi="Times New Roman"/>
          <w:sz w:val="24"/>
          <w:szCs w:val="24"/>
        </w:rPr>
        <w:t xml:space="preserve"> алгоритму и т.д. </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На этапе самостоятельной работы с самопроверкой по эталону учащиеся выполняют самостоятельную работу, учатся сравнивать ее по образцу и по эталону для самопроверки, контролировать и оценивать свой уровень знаний, корректировать свои ошибки и т.д.</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На этапе включения нового знания в систему знаний и повторения спектр возможных форм и методов работы ничем не ограничен: это может быть и фронтальная работа, и использование игровых форм, соревнований, тренингов, работы в группах и т.д.</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На этапе рефлексии учебной деятельности на уроке используются различные формы подведения итога работы, самооценки собственной деятельности и деятельности класса.</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 xml:space="preserve">Таким образом, при любой структуре учебника разнообразие используемых форм организации учебной деятельности при введении нового знания обеспечивается </w:t>
      </w:r>
      <w:r w:rsidRPr="00DD3A5A">
        <w:rPr>
          <w:rFonts w:ascii="Times New Roman" w:hAnsi="Times New Roman"/>
          <w:sz w:val="24"/>
          <w:szCs w:val="24"/>
        </w:rPr>
        <w:lastRenderedPageBreak/>
        <w:t>применением технологии деятельностного метода обучения, что, в свою очередь, побуждает учителя к творчеству и саморазвитию.</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Аналогичная ситуация прослеживается в дидактической системе деятельностного метода «Школа 2100» и на уроках всех других типов.</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 xml:space="preserve">4. Система в разнообразии форм организации учебной деятельности в УМК «Школа 2100» обеспечивается тем, что технология деятельностного метода − это описание управления учителем системного прохождения каждым учащимся целостной структуры − всех шагов учебной деятельности, выявленных в современной методологии (Л.Г. Петерсон, Ю.В. Агапов, М.А. Кубышева, В.А. Петерсон. «Система и структура учебной деятельности в контексте современной методологии», 2006) </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5. В курсе «Что значит уметь учиться», 2006; представлены направления, технология и сценарии уроков общеметодологический направленности в результате чего УМК «Школа 2100» в полной мере обеспечивает сочетание предметных, метапредметных и личностных результатов освоения программы. Это осуществляется следующим образом.</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 xml:space="preserve">1) На начальных этапах уроков по различным учебным предметам, проводимым по технологии деятельностного метода, у учащихся </w:t>
      </w:r>
      <w:r w:rsidRPr="00DD3A5A">
        <w:rPr>
          <w:rFonts w:ascii="Times New Roman" w:hAnsi="Times New Roman"/>
          <w:spacing w:val="-2"/>
          <w:sz w:val="24"/>
          <w:szCs w:val="24"/>
        </w:rPr>
        <w:t xml:space="preserve">формируется </w:t>
      </w:r>
      <w:r w:rsidRPr="00DD3A5A">
        <w:rPr>
          <w:rFonts w:ascii="Times New Roman" w:hAnsi="Times New Roman"/>
          <w:sz w:val="24"/>
          <w:szCs w:val="24"/>
        </w:rPr>
        <w:t xml:space="preserve">первичный опыт </w:t>
      </w:r>
      <w:r w:rsidR="00C4726A" w:rsidRPr="00DD3A5A">
        <w:rPr>
          <w:rFonts w:ascii="Times New Roman" w:hAnsi="Times New Roman"/>
          <w:sz w:val="24"/>
          <w:szCs w:val="24"/>
        </w:rPr>
        <w:t>выполнения,</w:t>
      </w:r>
      <w:r w:rsidRPr="00DD3A5A">
        <w:rPr>
          <w:rFonts w:ascii="Times New Roman" w:hAnsi="Times New Roman"/>
          <w:sz w:val="24"/>
          <w:szCs w:val="24"/>
        </w:rPr>
        <w:t xml:space="preserve"> формируемого универсального учебного действия. Одновременно осваиваются предметные результаты, заданные программой.</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2) Затем на уроке общеметодологической направленности полученный учащимися опыт проблематизируется и создается мотивация к освоению соответствующего метапредметного умения. Учащиеся открывают для себя общий способ выполнения данного универсального действия (целеполагания, планирования, самоконтроля и т.д.) или структуры учебной деятельности в целом.</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3) Далее на уроках по различным учебным предметам изученное универсальное учебное действие включается в практику учения на предметном содержании разных учебных дисциплин: учащиеся теперь уже сознательно его применяют, организуют самоконтроль его усвоения и, при необходимости, − коррекцию. При этом изучаемое предметное знание усваивается уже не формально, а на личностно значимом уровне.</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4) По мере усвоения предметных и метапредметных знаний и умений, организуется обучающий контроль их освоения, при необходимости проводится их коррекция и создается ситуация успеха.</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 xml:space="preserve">Таким образом, в данном процессе не только повышается уровень освоения предметных знаний и умений, но и осваиваются надпредметные знаний и умения и одновременно формируются личностные качества созидателя, творца. </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Важно и то, что включение учащихся в самостоятельную учебную деятельность является здоровьесберегающим, так как становится интересным для них по сути и снимает стрессы, связанные с неуверенностью в своих силах, боязнью ошибки, непонимание личностной значимости своего учения.</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6. УМК «Школа 2100», безусловно, отражает интересы и потребности современного ребенка. Это выражается в следующем.</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 xml:space="preserve">1) УМК «Школа 2100» обеспечивает высокий уровень знаний по математике и другим предметам, что особенно ярко проявляется на старших ступенях обучения. </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2) Содержание учебников, предложенные формы и методы работы способствуют развитию мыслительных операций, познавательных процессов и познавательного интереса, а также стиля мышления, адекватного требованиям информатизации и работы в современных информационных сетях. (Например</w:t>
      </w:r>
      <w:r w:rsidR="00974F19">
        <w:rPr>
          <w:rFonts w:ascii="Times New Roman" w:hAnsi="Times New Roman"/>
          <w:sz w:val="24"/>
          <w:szCs w:val="24"/>
        </w:rPr>
        <w:t>,</w:t>
      </w:r>
      <w:r w:rsidRPr="00DD3A5A">
        <w:rPr>
          <w:rFonts w:ascii="Times New Roman" w:hAnsi="Times New Roman"/>
          <w:sz w:val="24"/>
          <w:szCs w:val="24"/>
        </w:rPr>
        <w:t xml:space="preserve"> такие формы познавательной деятельности как «</w:t>
      </w:r>
      <w:r w:rsidR="00C4726A" w:rsidRPr="00DD3A5A">
        <w:rPr>
          <w:rFonts w:ascii="Times New Roman" w:hAnsi="Times New Roman"/>
          <w:sz w:val="24"/>
          <w:szCs w:val="24"/>
        </w:rPr>
        <w:t>Блицтурнир</w:t>
      </w:r>
      <w:r w:rsidRPr="00DD3A5A">
        <w:rPr>
          <w:rFonts w:ascii="Times New Roman" w:hAnsi="Times New Roman"/>
          <w:sz w:val="24"/>
          <w:szCs w:val="24"/>
        </w:rPr>
        <w:t>»)</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pacing w:val="-6"/>
          <w:sz w:val="24"/>
          <w:szCs w:val="24"/>
        </w:rPr>
      </w:pPr>
      <w:r w:rsidRPr="00DD3A5A">
        <w:rPr>
          <w:rFonts w:ascii="Times New Roman" w:hAnsi="Times New Roman"/>
          <w:spacing w:val="-4"/>
          <w:sz w:val="24"/>
          <w:szCs w:val="24"/>
        </w:rPr>
        <w:t>3) В курс математики включены темы: «Алгоритмы. Виды алгоритмов». Знания учебного материала по этим темам помогает учащимся составлять эталоны способов действие для получения новых знаний. У детей формируется спектр надпредметных деятельностных умений и способностей</w:t>
      </w:r>
      <w:r w:rsidRPr="00DD3A5A">
        <w:rPr>
          <w:rFonts w:ascii="Times New Roman" w:hAnsi="Times New Roman"/>
          <w:sz w:val="24"/>
          <w:szCs w:val="24"/>
        </w:rPr>
        <w:t xml:space="preserve">, </w:t>
      </w:r>
      <w:r w:rsidRPr="00DD3A5A">
        <w:rPr>
          <w:rFonts w:ascii="Times New Roman" w:hAnsi="Times New Roman"/>
          <w:spacing w:val="-6"/>
          <w:sz w:val="24"/>
          <w:szCs w:val="24"/>
        </w:rPr>
        <w:t xml:space="preserve">умение учиться преодолевать трудности. </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pacing w:val="-6"/>
          <w:sz w:val="24"/>
          <w:szCs w:val="24"/>
        </w:rPr>
        <w:lastRenderedPageBreak/>
        <w:t xml:space="preserve">7. </w:t>
      </w:r>
      <w:r w:rsidRPr="00DD3A5A">
        <w:rPr>
          <w:rFonts w:ascii="Times New Roman" w:hAnsi="Times New Roman"/>
          <w:spacing w:val="-2"/>
          <w:sz w:val="24"/>
          <w:szCs w:val="24"/>
        </w:rPr>
        <w:t>В комплект входит компьютерная программа мониторинга успеваемости, диагностики и</w:t>
      </w:r>
      <w:r w:rsidRPr="00DD3A5A">
        <w:rPr>
          <w:rFonts w:ascii="Times New Roman" w:hAnsi="Times New Roman"/>
          <w:sz w:val="24"/>
          <w:szCs w:val="24"/>
        </w:rPr>
        <w:t xml:space="preserve"> коррекции проблемных зон − «Электронное приложение к учебнику математики Л.Г. Петерсон», которая позволяет:</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pacing w:val="-4"/>
          <w:sz w:val="24"/>
          <w:szCs w:val="24"/>
        </w:rPr>
        <w:t>1) отследить уровень усвоения учебного материала каждого ученика по каждому навыку</w:t>
      </w:r>
      <w:r w:rsidRPr="00DD3A5A">
        <w:rPr>
          <w:rFonts w:ascii="Times New Roman" w:hAnsi="Times New Roman"/>
          <w:sz w:val="24"/>
          <w:szCs w:val="24"/>
        </w:rPr>
        <w:t>, определить его сильные и слабые стороны, выявить в течение года объективный уровень освоения программы в сравнении с возрастной группой;</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pacing w:val="-4"/>
          <w:sz w:val="24"/>
          <w:szCs w:val="24"/>
        </w:rPr>
        <w:t xml:space="preserve">2) проследить индивидуальную динамику изменения уровня </w:t>
      </w:r>
      <w:r w:rsidRPr="00DD3A5A">
        <w:rPr>
          <w:rFonts w:ascii="Times New Roman" w:hAnsi="Times New Roman"/>
          <w:sz w:val="24"/>
          <w:szCs w:val="24"/>
        </w:rPr>
        <w:t xml:space="preserve">овладения знаниями, умениями и навыками </w:t>
      </w:r>
      <w:r w:rsidRPr="00DD3A5A">
        <w:rPr>
          <w:rFonts w:ascii="Times New Roman" w:hAnsi="Times New Roman"/>
          <w:spacing w:val="-4"/>
          <w:sz w:val="24"/>
          <w:szCs w:val="24"/>
        </w:rPr>
        <w:t xml:space="preserve">у </w:t>
      </w:r>
      <w:r w:rsidRPr="00DD3A5A">
        <w:rPr>
          <w:rFonts w:ascii="Times New Roman" w:hAnsi="Times New Roman"/>
          <w:sz w:val="24"/>
          <w:szCs w:val="24"/>
        </w:rPr>
        <w:t>каждого ребенка и класса в целом</w:t>
      </w:r>
      <w:r w:rsidRPr="00DD3A5A">
        <w:rPr>
          <w:rFonts w:ascii="Times New Roman" w:hAnsi="Times New Roman"/>
          <w:spacing w:val="-4"/>
          <w:sz w:val="24"/>
          <w:szCs w:val="24"/>
        </w:rPr>
        <w:t xml:space="preserve"> и выявить причины</w:t>
      </w:r>
      <w:r w:rsidRPr="00DD3A5A">
        <w:rPr>
          <w:rFonts w:ascii="Times New Roman" w:hAnsi="Times New Roman"/>
          <w:sz w:val="24"/>
          <w:szCs w:val="24"/>
        </w:rPr>
        <w:t xml:space="preserve"> учебных затруднений. </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 xml:space="preserve">Таким образом, данная </w:t>
      </w:r>
      <w:r w:rsidRPr="00DD3A5A">
        <w:rPr>
          <w:rFonts w:ascii="Times New Roman" w:hAnsi="Times New Roman"/>
          <w:spacing w:val="-2"/>
          <w:sz w:val="24"/>
          <w:szCs w:val="24"/>
        </w:rPr>
        <w:t xml:space="preserve">компьютерная программа </w:t>
      </w:r>
      <w:r w:rsidRPr="00DD3A5A">
        <w:rPr>
          <w:rFonts w:ascii="Times New Roman" w:hAnsi="Times New Roman"/>
          <w:sz w:val="24"/>
          <w:szCs w:val="24"/>
        </w:rPr>
        <w:t>позволяет провести объективный анализ успеваемости детей, получить исчерпывающую информацию об уровне подготовки класса и каждого отдельного ученика, что позволяет эффективно корректировать процесс обучения, обеспечивая при этом индивидуальный подход к каждому ученику в классе.</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pacing w:val="-4"/>
          <w:sz w:val="24"/>
          <w:szCs w:val="24"/>
        </w:rPr>
      </w:pPr>
      <w:r w:rsidRPr="00DD3A5A">
        <w:rPr>
          <w:rFonts w:ascii="Times New Roman" w:hAnsi="Times New Roman"/>
          <w:spacing w:val="-6"/>
          <w:sz w:val="24"/>
          <w:szCs w:val="24"/>
        </w:rPr>
        <w:t xml:space="preserve">8. </w:t>
      </w:r>
      <w:r w:rsidRPr="00DD3A5A">
        <w:rPr>
          <w:rFonts w:ascii="Times New Roman" w:hAnsi="Times New Roman"/>
          <w:sz w:val="24"/>
          <w:szCs w:val="24"/>
        </w:rPr>
        <w:t xml:space="preserve">Использование технологии деятельностного метода «Школа 2100» позволяет формировать УУД, </w:t>
      </w:r>
      <w:r w:rsidRPr="00DD3A5A">
        <w:rPr>
          <w:rFonts w:ascii="Times New Roman" w:hAnsi="Times New Roman"/>
          <w:spacing w:val="-4"/>
          <w:sz w:val="24"/>
          <w:szCs w:val="24"/>
        </w:rPr>
        <w:t>даже используя обычные задания традиционной школы.</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 xml:space="preserve">В учебниках по данной программе прослеживается личностно ориентированный и </w:t>
      </w:r>
      <w:r w:rsidRPr="00DD3A5A">
        <w:rPr>
          <w:rFonts w:ascii="Times New Roman" w:hAnsi="Times New Roman"/>
          <w:spacing w:val="-4"/>
          <w:sz w:val="24"/>
          <w:szCs w:val="24"/>
        </w:rPr>
        <w:t>дифференцированный подход к обучению, позволяющий каждому ребенку развиваться</w:t>
      </w:r>
      <w:r w:rsidRPr="00DD3A5A">
        <w:rPr>
          <w:rFonts w:ascii="Times New Roman" w:hAnsi="Times New Roman"/>
          <w:sz w:val="24"/>
          <w:szCs w:val="24"/>
        </w:rPr>
        <w:t xml:space="preserve"> в своем темпе и на своем уровне трудности, вплоть до творческого уровня. Предложена система интересных для детей заданий творческого характера, имеющих различные варианты решения и требующих изобретения новых для них, ранее не встречавшихся способов действий. </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Это позволяет сделать вывод о том, что УМК «Школа 2100» обеспечивает системное формирование всех групп УУД: коммуникативных, регулятивных, познавательных, личностных.</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 xml:space="preserve">9. Главным механизмом формирования самостоятельности в УМК «Школа 2100» является системное включение учащихся в самостоятельную учебно-познавательную деятельность. </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На самых первых уроках 1 класса учащиеся знакомятся с основными двумя шагами учебной деятельности («Что значит уметь учиться», 2006). Они узнают, что «учиться − это значит, во-первых, понять, что я не знаю, и, во-вторых, самому найти способ действий». Таким образом, самостоятельность становится мерилом их эффективности как учеников, и на этапе рефлексии каждого урока они выполняют самооценку своей учебной деятельности, исходя именно из этого критерия.</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Затем дети осваивают механизмы самостоятельного учения, то есть ответ на вопрос: «Что я должен делать, чтобы самостоятельно решать учебные задачи?». Постепенно и последовательно они знакомятся со всеми шагами учебной деятельности, осваивают общие надпредметные способы их осуществления, затем осмысленно применяют их на уроках по разным учебным предметам при решении различных учебных задач. В результате, у детей формируется знание способов организации самостоятельной учебной деятельности и умение учиться самостоятельно в соответствии с общими методологическими требованиями. В этом им помогает Учебное пособие для учащихся «Построй свою математику» (сборник эталонов), которыми дети могут пользоваться при выполнении самостоятельной работы в школе и выполнении домашнего задания.</w:t>
      </w:r>
    </w:p>
    <w:p w:rsidR="005E1C89" w:rsidRPr="00DD3A5A" w:rsidRDefault="005E1C89" w:rsidP="005129FB">
      <w:pPr>
        <w:shd w:val="clear" w:color="auto" w:fill="FFFFFF"/>
        <w:tabs>
          <w:tab w:val="left" w:pos="0"/>
        </w:tabs>
        <w:spacing w:after="0" w:line="20" w:lineRule="atLeast"/>
        <w:ind w:firstLine="709"/>
        <w:rPr>
          <w:rFonts w:ascii="Times New Roman" w:hAnsi="Times New Roman"/>
          <w:sz w:val="24"/>
          <w:szCs w:val="24"/>
        </w:rPr>
      </w:pPr>
      <w:r w:rsidRPr="00DD3A5A">
        <w:rPr>
          <w:rFonts w:ascii="Times New Roman" w:hAnsi="Times New Roman"/>
          <w:sz w:val="24"/>
          <w:szCs w:val="24"/>
        </w:rPr>
        <w:t xml:space="preserve">10. </w:t>
      </w:r>
      <w:r w:rsidRPr="00DD3A5A">
        <w:rPr>
          <w:rFonts w:ascii="Times New Roman" w:hAnsi="Times New Roman"/>
          <w:spacing w:val="-4"/>
          <w:sz w:val="24"/>
          <w:szCs w:val="24"/>
        </w:rPr>
        <w:t>Действия контроля, как и любые универсальные действия, формируется в УМК «Школа</w:t>
      </w:r>
      <w:r w:rsidRPr="00DD3A5A">
        <w:rPr>
          <w:rFonts w:ascii="Times New Roman" w:hAnsi="Times New Roman"/>
          <w:sz w:val="24"/>
          <w:szCs w:val="24"/>
        </w:rPr>
        <w:t xml:space="preserve"> 2100» с помощью организации прохождения детьми следующих этапов. </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 xml:space="preserve">1) На уроках открытия нового знания (этап самоконтроля), уроках </w:t>
      </w:r>
      <w:r w:rsidRPr="00DD3A5A">
        <w:rPr>
          <w:rFonts w:ascii="Times New Roman" w:hAnsi="Times New Roman"/>
          <w:spacing w:val="-4"/>
          <w:sz w:val="24"/>
          <w:szCs w:val="24"/>
        </w:rPr>
        <w:t>рефлексии</w:t>
      </w:r>
      <w:r w:rsidRPr="00DD3A5A">
        <w:rPr>
          <w:rFonts w:ascii="Times New Roman" w:hAnsi="Times New Roman"/>
          <w:spacing w:val="-6"/>
          <w:sz w:val="24"/>
          <w:szCs w:val="24"/>
        </w:rPr>
        <w:t xml:space="preserve"> (при самопроверке двух самостоятельных работ − пробной и корректирующей)</w:t>
      </w:r>
      <w:r w:rsidRPr="00DD3A5A">
        <w:rPr>
          <w:rFonts w:ascii="Times New Roman" w:hAnsi="Times New Roman"/>
          <w:sz w:val="24"/>
          <w:szCs w:val="24"/>
        </w:rPr>
        <w:t xml:space="preserve"> и обучающего контроля знаний (при самопроверке заданий контрольной работы) по разным учебным предметам учащиеся приобретают первичный опыт самоконтроля по согласованному критерию (образцу, эталону, эталону для самопроверки).</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lastRenderedPageBreak/>
        <w:t>2) Затем на уроках общеметодологической направленности учитель на основе сформированного опыта выполнения контрольных процедур ставит на личностно значимом для детей уровне проблему освоения ими общего способа их выполнения. Дети составляют алгоритм исправления ошибок.</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pacing w:val="-4"/>
          <w:sz w:val="24"/>
          <w:szCs w:val="24"/>
        </w:rPr>
      </w:pPr>
      <w:r w:rsidRPr="00DD3A5A">
        <w:rPr>
          <w:rFonts w:ascii="Times New Roman" w:hAnsi="Times New Roman"/>
          <w:sz w:val="24"/>
          <w:szCs w:val="24"/>
        </w:rPr>
        <w:t xml:space="preserve">3) Далее на тех же этапах уроков открытия нового знания, </w:t>
      </w:r>
      <w:r w:rsidRPr="00DD3A5A">
        <w:rPr>
          <w:rFonts w:ascii="Times New Roman" w:hAnsi="Times New Roman"/>
          <w:spacing w:val="-4"/>
          <w:sz w:val="24"/>
          <w:szCs w:val="24"/>
        </w:rPr>
        <w:t xml:space="preserve">рефлексии и обучающего контроля знаний </w:t>
      </w:r>
      <w:r w:rsidRPr="00DD3A5A">
        <w:rPr>
          <w:rFonts w:ascii="Times New Roman" w:hAnsi="Times New Roman"/>
          <w:sz w:val="24"/>
          <w:szCs w:val="24"/>
        </w:rPr>
        <w:t xml:space="preserve">по разным учебным предметам </w:t>
      </w:r>
      <w:r w:rsidRPr="00DD3A5A">
        <w:rPr>
          <w:rFonts w:ascii="Times New Roman" w:hAnsi="Times New Roman"/>
          <w:spacing w:val="-4"/>
          <w:sz w:val="24"/>
          <w:szCs w:val="24"/>
        </w:rPr>
        <w:t>учащиеся применяют построенный алгоритм для контроля правильности выполнения ими учебных заданий.</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pacing w:val="-4"/>
          <w:sz w:val="24"/>
          <w:szCs w:val="24"/>
        </w:rPr>
      </w:pPr>
      <w:r w:rsidRPr="00DD3A5A">
        <w:rPr>
          <w:rFonts w:ascii="Times New Roman" w:hAnsi="Times New Roman"/>
          <w:spacing w:val="-4"/>
          <w:sz w:val="24"/>
          <w:szCs w:val="24"/>
        </w:rPr>
        <w:t xml:space="preserve">4) На этапе </w:t>
      </w:r>
      <w:r w:rsidR="00C4726A" w:rsidRPr="00DD3A5A">
        <w:rPr>
          <w:rFonts w:ascii="Times New Roman" w:hAnsi="Times New Roman"/>
          <w:spacing w:val="-4"/>
          <w:sz w:val="24"/>
          <w:szCs w:val="24"/>
        </w:rPr>
        <w:t>рефлексии данных уроков,</w:t>
      </w:r>
      <w:r w:rsidRPr="00DD3A5A">
        <w:rPr>
          <w:rFonts w:ascii="Times New Roman" w:hAnsi="Times New Roman"/>
          <w:spacing w:val="-4"/>
          <w:sz w:val="24"/>
          <w:szCs w:val="24"/>
        </w:rPr>
        <w:t xml:space="preserve"> учащиеся выполняют самооценку своего умения выполнять действие контроля в зависимости от результатов своей работы по самооценке правильности выполнения заданий.</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По мере освоения вводимых алгоритмов действия контроля учащиеся, наряду с действием контроля собственных достижений, выполняют также действия взаимоконтроля и контроля результатов выполнения учебных заданий своими товарищами по согласованным критериям (эталонам).</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pacing w:val="-4"/>
          <w:sz w:val="24"/>
          <w:szCs w:val="24"/>
        </w:rPr>
        <w:t>С</w:t>
      </w:r>
      <w:r w:rsidRPr="00DD3A5A">
        <w:rPr>
          <w:rFonts w:ascii="Times New Roman" w:hAnsi="Times New Roman"/>
          <w:sz w:val="24"/>
          <w:szCs w:val="24"/>
        </w:rPr>
        <w:t xml:space="preserve"> каждым годом алгоритм исправления ошибок, с которым работают дети, становится все более детализированным. Постепенно, у них формируется умение выполнять действие контроля в точном соответствии с общими методологическими требованиями к данному универсальному учебному действию.</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11. Мотивация к учению в УМК «Школа 2100» обеспечивается за счет реализации следующих требований «надо» − «хочу» − «могу» (технология деятельностного метода и система дидактических принципов «Школа 2100» (принципы деятельности, непрерывности, целостного представления о мире, минимакса, психологической комфортности, вариативности, творчества):</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1) организации понимания учащимся методологически обоснованной нормы учебной деятельности (того, что значит учиться, что «мне надо» делать);</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2) организации осознания ими личностной значимости учения (того, почему «я хочу» учиться);</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3) создании ситуации успеха, веры в свои силы (осознания того, почему «я могу» учиться).</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 xml:space="preserve">Интерес ребенка, его мотивация к изучению математики непосредственно связана с изучением задач занимательного и творческого характера, которые представлены в курсе математики в достаточном количестве. </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12. В УМК «Школа 2100» на уроках общеметодологической направленности учащиеся знакомятся с функциями ученика и учителя в совместной деятельности:</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1) ученик учится (учит себя), то есть выполняет учебную деятельность;</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pacing w:val="-2"/>
          <w:sz w:val="24"/>
          <w:szCs w:val="24"/>
        </w:rPr>
      </w:pPr>
      <w:r w:rsidRPr="00DD3A5A">
        <w:rPr>
          <w:rFonts w:ascii="Times New Roman" w:hAnsi="Times New Roman"/>
          <w:spacing w:val="-2"/>
          <w:sz w:val="24"/>
          <w:szCs w:val="24"/>
        </w:rPr>
        <w:t xml:space="preserve">2) учитель выполняет две роли − организатора деятельности ученика и его помощника. </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 xml:space="preserve">На этой основе строятся правила взаимодействия между учителем и учениками, и между учениками, эффективные с точки зрения достижения совместного результата, </w:t>
      </w:r>
      <w:r w:rsidRPr="00DD3A5A">
        <w:rPr>
          <w:rFonts w:ascii="Times New Roman" w:hAnsi="Times New Roman"/>
          <w:spacing w:val="-4"/>
          <w:sz w:val="24"/>
          <w:szCs w:val="24"/>
        </w:rPr>
        <w:t>которыми как раз и является «достижение личностного, социального и познавательного</w:t>
      </w:r>
      <w:r w:rsidRPr="00DD3A5A">
        <w:rPr>
          <w:rFonts w:ascii="Times New Roman" w:hAnsi="Times New Roman"/>
          <w:sz w:val="24"/>
          <w:szCs w:val="24"/>
        </w:rPr>
        <w:t xml:space="preserve"> развития учащихся».</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Осознание каждым участником образовательного процесса личностной значимости данного результата, наличие согласованных правил эффективного взаимодействия и четкой системы организации уроков, обеспечивающей поэтапное формирование всех видов УУД, позволяет придать сотрудничеству конструктивный и продуктивный характер.</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 xml:space="preserve">13. Индивидуальную траекторию саморазвития каждого обучающегося в УМК «Школа </w:t>
      </w:r>
      <w:r w:rsidRPr="00DD3A5A">
        <w:rPr>
          <w:rFonts w:ascii="Times New Roman" w:hAnsi="Times New Roman"/>
          <w:spacing w:val="-4"/>
          <w:sz w:val="24"/>
          <w:szCs w:val="24"/>
        </w:rPr>
        <w:t>2100» обеспечивает сочетание дидактических принципов минимакса, психологической</w:t>
      </w:r>
      <w:r w:rsidRPr="00DD3A5A">
        <w:rPr>
          <w:rFonts w:ascii="Times New Roman" w:hAnsi="Times New Roman"/>
          <w:sz w:val="24"/>
          <w:szCs w:val="24"/>
        </w:rPr>
        <w:t xml:space="preserve"> комфортности, вариативности и творчества.</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pacing w:val="-4"/>
          <w:sz w:val="24"/>
          <w:szCs w:val="24"/>
        </w:rPr>
      </w:pPr>
      <w:r w:rsidRPr="00DD3A5A">
        <w:rPr>
          <w:rFonts w:ascii="Times New Roman" w:hAnsi="Times New Roman"/>
          <w:sz w:val="24"/>
          <w:szCs w:val="24"/>
        </w:rPr>
        <w:t xml:space="preserve">Принцип минимакса предполагает работу в зоне ближайшего развития учащихся. Это означает, что спектр уровней предлагаемых заданий варьируется от посильных для </w:t>
      </w:r>
      <w:r w:rsidRPr="00DD3A5A">
        <w:rPr>
          <w:rFonts w:ascii="Times New Roman" w:hAnsi="Times New Roman"/>
          <w:spacing w:val="4"/>
          <w:sz w:val="24"/>
          <w:szCs w:val="24"/>
        </w:rPr>
        <w:t xml:space="preserve">каждого (то есть «минимума» − уровня государственных стандартов знаний) до </w:t>
      </w:r>
      <w:r w:rsidRPr="00DD3A5A">
        <w:rPr>
          <w:rFonts w:ascii="Times New Roman" w:hAnsi="Times New Roman"/>
          <w:spacing w:val="4"/>
          <w:sz w:val="24"/>
          <w:szCs w:val="24"/>
        </w:rPr>
        <w:lastRenderedPageBreak/>
        <w:t>творческих заданий</w:t>
      </w:r>
      <w:r w:rsidRPr="00DD3A5A">
        <w:rPr>
          <w:rFonts w:ascii="Times New Roman" w:hAnsi="Times New Roman"/>
          <w:spacing w:val="-4"/>
          <w:sz w:val="24"/>
          <w:szCs w:val="24"/>
        </w:rPr>
        <w:t xml:space="preserve">, требующих самостоятельного создания новых способов действий («максимума» − каждому есть куда «расти»). </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pacing w:val="-4"/>
          <w:sz w:val="24"/>
          <w:szCs w:val="24"/>
        </w:rPr>
        <w:t>Принцип психологической комфортности позволяет создать в классе доброжелательную</w:t>
      </w:r>
      <w:r w:rsidRPr="00DD3A5A">
        <w:rPr>
          <w:rFonts w:ascii="Times New Roman" w:hAnsi="Times New Roman"/>
          <w:sz w:val="24"/>
          <w:szCs w:val="24"/>
        </w:rPr>
        <w:t xml:space="preserve"> образовательную среду, которая побуждает каждого ребенка вырасти, выдать свой лучший результат, дотянуться до своего возможного максимума, не испытывая при </w:t>
      </w:r>
      <w:r w:rsidRPr="00DD3A5A">
        <w:rPr>
          <w:rFonts w:ascii="Times New Roman" w:hAnsi="Times New Roman"/>
          <w:spacing w:val="-4"/>
          <w:sz w:val="24"/>
          <w:szCs w:val="24"/>
        </w:rPr>
        <w:t>этом стресса от того, что «не все получается». Учащиеся усваивают, что нет людей, у которых «все получается»,</w:t>
      </w:r>
      <w:r w:rsidRPr="00DD3A5A">
        <w:rPr>
          <w:rFonts w:ascii="Times New Roman" w:hAnsi="Times New Roman"/>
          <w:sz w:val="24"/>
          <w:szCs w:val="24"/>
        </w:rPr>
        <w:t xml:space="preserve"> но при этом, чем выше результат каждого, тем </w:t>
      </w:r>
      <w:r w:rsidR="00C4726A" w:rsidRPr="00DD3A5A">
        <w:rPr>
          <w:rFonts w:ascii="Times New Roman" w:hAnsi="Times New Roman"/>
          <w:sz w:val="24"/>
          <w:szCs w:val="24"/>
        </w:rPr>
        <w:t>лучше,</w:t>
      </w:r>
      <w:r w:rsidRPr="00DD3A5A">
        <w:rPr>
          <w:rFonts w:ascii="Times New Roman" w:hAnsi="Times New Roman"/>
          <w:sz w:val="24"/>
          <w:szCs w:val="24"/>
        </w:rPr>
        <w:t xml:space="preserve"> как самому ученику, так и классу в целом.</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pacing w:val="-4"/>
          <w:sz w:val="24"/>
          <w:szCs w:val="24"/>
        </w:rPr>
      </w:pPr>
      <w:r w:rsidRPr="00DD3A5A">
        <w:rPr>
          <w:rFonts w:ascii="Times New Roman" w:hAnsi="Times New Roman"/>
          <w:sz w:val="24"/>
          <w:szCs w:val="24"/>
        </w:rPr>
        <w:t>Принцип вариативности учит учащихся осознанно выбирать в каждом деле и на каждом учебном предмете свой индивидуальный максимальный уровень.</w:t>
      </w:r>
    </w:p>
    <w:p w:rsidR="005E1C89" w:rsidRPr="00DD3A5A" w:rsidRDefault="005E1C89" w:rsidP="005129FB">
      <w:pPr>
        <w:shd w:val="clear" w:color="auto" w:fill="FFFFFF"/>
        <w:tabs>
          <w:tab w:val="left" w:pos="0"/>
        </w:tabs>
        <w:spacing w:after="0" w:line="20" w:lineRule="atLeast"/>
        <w:ind w:firstLine="709"/>
        <w:jc w:val="both"/>
        <w:rPr>
          <w:rFonts w:ascii="Times New Roman" w:hAnsi="Times New Roman"/>
          <w:sz w:val="24"/>
          <w:szCs w:val="24"/>
        </w:rPr>
      </w:pPr>
      <w:r w:rsidRPr="00DD3A5A">
        <w:rPr>
          <w:rFonts w:ascii="Times New Roman" w:hAnsi="Times New Roman"/>
          <w:sz w:val="24"/>
          <w:szCs w:val="24"/>
        </w:rPr>
        <w:t>Принцип творчества обеспечивает для каждого ученика возможность повышения своего максимального уровня.</w:t>
      </w:r>
    </w:p>
    <w:p w:rsidR="005E1C89" w:rsidRPr="00DD3A5A" w:rsidRDefault="005E1C89" w:rsidP="005129FB">
      <w:pPr>
        <w:spacing w:line="20" w:lineRule="atLeast"/>
        <w:rPr>
          <w:rFonts w:ascii="Times New Roman" w:hAnsi="Times New Roman"/>
          <w:sz w:val="24"/>
          <w:szCs w:val="24"/>
        </w:rPr>
      </w:pPr>
    </w:p>
    <w:p w:rsidR="005E1C89" w:rsidRPr="00DD3A5A" w:rsidRDefault="005E1C89" w:rsidP="005129FB">
      <w:pPr>
        <w:spacing w:line="20" w:lineRule="atLeast"/>
        <w:rPr>
          <w:rFonts w:ascii="Times New Roman" w:hAnsi="Times New Roman"/>
          <w:sz w:val="24"/>
          <w:szCs w:val="24"/>
        </w:rPr>
      </w:pPr>
    </w:p>
    <w:p w:rsidR="005E1C89" w:rsidRPr="00DD3A5A" w:rsidRDefault="005E1C89" w:rsidP="005129FB">
      <w:pPr>
        <w:spacing w:line="20" w:lineRule="atLeast"/>
        <w:rPr>
          <w:rFonts w:ascii="Times New Roman" w:hAnsi="Times New Roman"/>
          <w:sz w:val="24"/>
          <w:szCs w:val="24"/>
        </w:rPr>
      </w:pPr>
    </w:p>
    <w:p w:rsidR="005E1C89" w:rsidRPr="005129FB" w:rsidRDefault="005E1C89" w:rsidP="005129FB">
      <w:pPr>
        <w:spacing w:line="20" w:lineRule="atLeast"/>
        <w:rPr>
          <w:rFonts w:cs="Calibri"/>
        </w:rPr>
      </w:pPr>
    </w:p>
    <w:p w:rsidR="005E1C89" w:rsidRPr="005129FB" w:rsidRDefault="005E1C89" w:rsidP="005129FB">
      <w:pPr>
        <w:spacing w:line="20" w:lineRule="atLeast"/>
        <w:rPr>
          <w:rFonts w:cs="Calibri"/>
        </w:rPr>
      </w:pPr>
    </w:p>
    <w:p w:rsidR="005E1C89" w:rsidRPr="005129FB" w:rsidRDefault="005E1C89" w:rsidP="005129FB">
      <w:pPr>
        <w:spacing w:line="20" w:lineRule="atLeast"/>
        <w:rPr>
          <w:rFonts w:cs="Calibri"/>
        </w:rPr>
      </w:pPr>
    </w:p>
    <w:p w:rsidR="005E1C89" w:rsidRPr="005129FB" w:rsidRDefault="005E1C89" w:rsidP="005129FB">
      <w:pPr>
        <w:spacing w:line="20" w:lineRule="atLeast"/>
        <w:rPr>
          <w:rFonts w:cs="Calibri"/>
        </w:rPr>
      </w:pPr>
    </w:p>
    <w:p w:rsidR="005E1C89" w:rsidRPr="005129FB" w:rsidRDefault="005E1C89" w:rsidP="005129FB">
      <w:pPr>
        <w:spacing w:line="20" w:lineRule="atLeast"/>
        <w:rPr>
          <w:rFonts w:cs="Calibri"/>
        </w:rPr>
      </w:pPr>
    </w:p>
    <w:p w:rsidR="005E1C89" w:rsidRPr="005129FB" w:rsidRDefault="005E1C89" w:rsidP="005129FB">
      <w:pPr>
        <w:spacing w:line="20" w:lineRule="atLeast"/>
        <w:rPr>
          <w:rFonts w:cs="Calibri"/>
        </w:rPr>
      </w:pPr>
    </w:p>
    <w:p w:rsidR="005E1C89" w:rsidRPr="005129FB" w:rsidRDefault="005E1C89" w:rsidP="005129FB">
      <w:pPr>
        <w:spacing w:line="20" w:lineRule="atLeast"/>
        <w:rPr>
          <w:rFonts w:cs="Calibri"/>
        </w:rPr>
      </w:pPr>
    </w:p>
    <w:p w:rsidR="005E1C89" w:rsidRPr="005129FB" w:rsidRDefault="005E1C89" w:rsidP="005129FB">
      <w:pPr>
        <w:spacing w:line="20" w:lineRule="atLeast"/>
        <w:rPr>
          <w:rFonts w:cs="Calibri"/>
        </w:rPr>
      </w:pPr>
    </w:p>
    <w:p w:rsidR="005E1C89" w:rsidRPr="005129FB" w:rsidRDefault="005E1C89" w:rsidP="005129FB">
      <w:pPr>
        <w:spacing w:line="20" w:lineRule="atLeast"/>
        <w:rPr>
          <w:rFonts w:cs="Calibri"/>
        </w:rPr>
      </w:pPr>
    </w:p>
    <w:p w:rsidR="00890484" w:rsidRDefault="00890484" w:rsidP="005129FB">
      <w:pPr>
        <w:pStyle w:val="ad"/>
        <w:spacing w:line="20" w:lineRule="atLeast"/>
        <w:jc w:val="center"/>
        <w:rPr>
          <w:rFonts w:ascii="Calibri" w:hAnsi="Calibri"/>
          <w:b/>
          <w:bCs/>
          <w:sz w:val="22"/>
          <w:szCs w:val="22"/>
          <w:highlight w:val="yellow"/>
        </w:rPr>
      </w:pPr>
    </w:p>
    <w:p w:rsidR="00B14A5B" w:rsidRDefault="00B14A5B" w:rsidP="005129FB">
      <w:pPr>
        <w:pStyle w:val="ad"/>
        <w:spacing w:line="20" w:lineRule="atLeast"/>
        <w:jc w:val="center"/>
        <w:rPr>
          <w:rFonts w:ascii="Calibri" w:hAnsi="Calibri"/>
          <w:b/>
          <w:bCs/>
          <w:sz w:val="22"/>
          <w:szCs w:val="22"/>
        </w:rPr>
      </w:pPr>
    </w:p>
    <w:p w:rsidR="00B14A5B" w:rsidRDefault="00B14A5B" w:rsidP="005129FB">
      <w:pPr>
        <w:pStyle w:val="ad"/>
        <w:spacing w:line="20" w:lineRule="atLeast"/>
        <w:jc w:val="center"/>
        <w:rPr>
          <w:rFonts w:ascii="Calibri" w:hAnsi="Calibri"/>
          <w:b/>
          <w:bCs/>
          <w:sz w:val="22"/>
          <w:szCs w:val="22"/>
        </w:rPr>
      </w:pPr>
    </w:p>
    <w:p w:rsidR="00B14A5B" w:rsidRDefault="00B14A5B" w:rsidP="005129FB">
      <w:pPr>
        <w:pStyle w:val="ad"/>
        <w:spacing w:line="20" w:lineRule="atLeast"/>
        <w:jc w:val="center"/>
        <w:rPr>
          <w:rFonts w:ascii="Calibri" w:hAnsi="Calibri"/>
          <w:b/>
          <w:bCs/>
          <w:sz w:val="22"/>
          <w:szCs w:val="22"/>
        </w:rPr>
      </w:pPr>
    </w:p>
    <w:p w:rsidR="00B14A5B" w:rsidRDefault="00B14A5B" w:rsidP="005129FB">
      <w:pPr>
        <w:pStyle w:val="ad"/>
        <w:spacing w:line="20" w:lineRule="atLeast"/>
        <w:jc w:val="center"/>
        <w:rPr>
          <w:rFonts w:ascii="Calibri" w:hAnsi="Calibri"/>
          <w:b/>
          <w:bCs/>
          <w:sz w:val="22"/>
          <w:szCs w:val="22"/>
        </w:rPr>
      </w:pPr>
    </w:p>
    <w:p w:rsidR="00B14A5B" w:rsidRDefault="00B14A5B" w:rsidP="005129FB">
      <w:pPr>
        <w:pStyle w:val="ad"/>
        <w:spacing w:line="20" w:lineRule="atLeast"/>
        <w:jc w:val="center"/>
        <w:rPr>
          <w:rFonts w:ascii="Calibri" w:hAnsi="Calibri"/>
          <w:b/>
          <w:bCs/>
          <w:sz w:val="22"/>
          <w:szCs w:val="22"/>
        </w:rPr>
      </w:pPr>
    </w:p>
    <w:p w:rsidR="00B14A5B" w:rsidRDefault="00B14A5B" w:rsidP="005129FB">
      <w:pPr>
        <w:pStyle w:val="ad"/>
        <w:spacing w:line="20" w:lineRule="atLeast"/>
        <w:jc w:val="center"/>
        <w:rPr>
          <w:rFonts w:ascii="Calibri" w:hAnsi="Calibri"/>
          <w:b/>
          <w:bCs/>
          <w:sz w:val="22"/>
          <w:szCs w:val="22"/>
        </w:rPr>
      </w:pPr>
    </w:p>
    <w:p w:rsidR="00B14A5B" w:rsidRDefault="00B14A5B" w:rsidP="005129FB">
      <w:pPr>
        <w:pStyle w:val="ad"/>
        <w:spacing w:line="20" w:lineRule="atLeast"/>
        <w:jc w:val="center"/>
        <w:rPr>
          <w:rFonts w:ascii="Calibri" w:hAnsi="Calibri"/>
          <w:b/>
          <w:bCs/>
          <w:sz w:val="22"/>
          <w:szCs w:val="22"/>
        </w:rPr>
      </w:pPr>
    </w:p>
    <w:p w:rsidR="00B14A5B" w:rsidRDefault="00B14A5B" w:rsidP="005129FB">
      <w:pPr>
        <w:pStyle w:val="ad"/>
        <w:spacing w:line="20" w:lineRule="atLeast"/>
        <w:jc w:val="center"/>
        <w:rPr>
          <w:rFonts w:ascii="Calibri" w:hAnsi="Calibri"/>
          <w:b/>
          <w:bCs/>
          <w:sz w:val="22"/>
          <w:szCs w:val="22"/>
        </w:rPr>
      </w:pPr>
    </w:p>
    <w:p w:rsidR="00B14A5B" w:rsidRDefault="00B14A5B" w:rsidP="005129FB">
      <w:pPr>
        <w:pStyle w:val="ad"/>
        <w:spacing w:line="20" w:lineRule="atLeast"/>
        <w:jc w:val="center"/>
        <w:rPr>
          <w:rFonts w:ascii="Calibri" w:hAnsi="Calibri"/>
          <w:b/>
          <w:bCs/>
          <w:sz w:val="22"/>
          <w:szCs w:val="22"/>
        </w:rPr>
      </w:pPr>
    </w:p>
    <w:p w:rsidR="00B14A5B" w:rsidRDefault="00B14A5B" w:rsidP="005129FB">
      <w:pPr>
        <w:pStyle w:val="ad"/>
        <w:spacing w:line="20" w:lineRule="atLeast"/>
        <w:jc w:val="center"/>
        <w:rPr>
          <w:rFonts w:ascii="Calibri" w:hAnsi="Calibri"/>
          <w:b/>
          <w:bCs/>
          <w:sz w:val="22"/>
          <w:szCs w:val="22"/>
        </w:rPr>
      </w:pPr>
    </w:p>
    <w:p w:rsidR="00B14A5B" w:rsidRDefault="00B14A5B" w:rsidP="005129FB">
      <w:pPr>
        <w:pStyle w:val="ad"/>
        <w:spacing w:line="20" w:lineRule="atLeast"/>
        <w:jc w:val="center"/>
        <w:rPr>
          <w:rFonts w:ascii="Calibri" w:hAnsi="Calibri"/>
          <w:b/>
          <w:bCs/>
          <w:sz w:val="22"/>
          <w:szCs w:val="22"/>
        </w:rPr>
      </w:pPr>
    </w:p>
    <w:p w:rsidR="00B14A5B" w:rsidRDefault="00B14A5B" w:rsidP="005129FB">
      <w:pPr>
        <w:pStyle w:val="ad"/>
        <w:spacing w:line="20" w:lineRule="atLeast"/>
        <w:jc w:val="center"/>
        <w:rPr>
          <w:rFonts w:ascii="Calibri" w:hAnsi="Calibri"/>
          <w:b/>
          <w:bCs/>
          <w:sz w:val="22"/>
          <w:szCs w:val="22"/>
        </w:rPr>
      </w:pPr>
    </w:p>
    <w:p w:rsidR="00B14A5B" w:rsidRDefault="00B14A5B" w:rsidP="005129FB">
      <w:pPr>
        <w:pStyle w:val="ad"/>
        <w:spacing w:line="20" w:lineRule="atLeast"/>
        <w:jc w:val="center"/>
        <w:rPr>
          <w:rFonts w:ascii="Calibri" w:hAnsi="Calibri"/>
          <w:b/>
          <w:bCs/>
          <w:sz w:val="22"/>
          <w:szCs w:val="22"/>
        </w:rPr>
      </w:pPr>
    </w:p>
    <w:p w:rsidR="00B14A5B" w:rsidRDefault="00B14A5B" w:rsidP="005129FB">
      <w:pPr>
        <w:pStyle w:val="ad"/>
        <w:spacing w:line="20" w:lineRule="atLeast"/>
        <w:jc w:val="center"/>
        <w:rPr>
          <w:rFonts w:ascii="Calibri" w:hAnsi="Calibri"/>
          <w:b/>
          <w:bCs/>
          <w:sz w:val="22"/>
          <w:szCs w:val="22"/>
        </w:rPr>
      </w:pPr>
    </w:p>
    <w:p w:rsidR="00B14A5B" w:rsidRDefault="00B14A5B" w:rsidP="005129FB">
      <w:pPr>
        <w:pStyle w:val="ad"/>
        <w:spacing w:line="20" w:lineRule="atLeast"/>
        <w:jc w:val="center"/>
        <w:rPr>
          <w:rFonts w:ascii="Calibri" w:hAnsi="Calibri"/>
          <w:b/>
          <w:bCs/>
          <w:sz w:val="22"/>
          <w:szCs w:val="22"/>
        </w:rPr>
      </w:pPr>
    </w:p>
    <w:p w:rsidR="00B14A5B" w:rsidRDefault="00B14A5B" w:rsidP="005129FB">
      <w:pPr>
        <w:pStyle w:val="ad"/>
        <w:spacing w:line="20" w:lineRule="atLeast"/>
        <w:jc w:val="center"/>
        <w:rPr>
          <w:rFonts w:ascii="Calibri" w:hAnsi="Calibri"/>
          <w:b/>
          <w:bCs/>
          <w:sz w:val="22"/>
          <w:szCs w:val="22"/>
        </w:rPr>
      </w:pPr>
    </w:p>
    <w:p w:rsidR="008A6A3E" w:rsidRPr="00972483" w:rsidRDefault="008A6A3E" w:rsidP="005129FB">
      <w:pPr>
        <w:pStyle w:val="ad"/>
        <w:spacing w:line="20" w:lineRule="atLeast"/>
        <w:jc w:val="center"/>
        <w:rPr>
          <w:rFonts w:ascii="Times New Roman" w:hAnsi="Times New Roman" w:cs="Times New Roman"/>
          <w:b/>
          <w:bCs/>
          <w:sz w:val="24"/>
          <w:szCs w:val="24"/>
        </w:rPr>
      </w:pPr>
    </w:p>
    <w:p w:rsidR="008A6A3E" w:rsidRPr="00972483" w:rsidRDefault="008A6A3E" w:rsidP="005129FB">
      <w:pPr>
        <w:pStyle w:val="ad"/>
        <w:spacing w:line="20" w:lineRule="atLeast"/>
        <w:jc w:val="center"/>
        <w:rPr>
          <w:rFonts w:ascii="Times New Roman" w:hAnsi="Times New Roman" w:cs="Times New Roman"/>
          <w:b/>
          <w:bCs/>
          <w:sz w:val="24"/>
          <w:szCs w:val="24"/>
        </w:rPr>
      </w:pPr>
    </w:p>
    <w:p w:rsidR="008A6A3E" w:rsidRPr="00972483" w:rsidRDefault="008A6A3E" w:rsidP="005129FB">
      <w:pPr>
        <w:pStyle w:val="ad"/>
        <w:spacing w:line="20" w:lineRule="atLeast"/>
        <w:jc w:val="center"/>
        <w:rPr>
          <w:rFonts w:ascii="Times New Roman" w:hAnsi="Times New Roman" w:cs="Times New Roman"/>
          <w:b/>
          <w:bCs/>
          <w:sz w:val="24"/>
          <w:szCs w:val="24"/>
        </w:rPr>
      </w:pPr>
    </w:p>
    <w:p w:rsidR="000C120A" w:rsidRPr="00B14A5B" w:rsidRDefault="000C120A" w:rsidP="005129FB">
      <w:pPr>
        <w:pStyle w:val="ad"/>
        <w:spacing w:line="20" w:lineRule="atLeast"/>
        <w:jc w:val="center"/>
        <w:rPr>
          <w:rFonts w:ascii="Times New Roman" w:hAnsi="Times New Roman" w:cs="Times New Roman"/>
          <w:b/>
          <w:bCs/>
          <w:color w:val="000000"/>
          <w:sz w:val="24"/>
          <w:szCs w:val="24"/>
        </w:rPr>
      </w:pPr>
      <w:r w:rsidRPr="00B14A5B">
        <w:rPr>
          <w:rFonts w:ascii="Times New Roman" w:hAnsi="Times New Roman" w:cs="Times New Roman"/>
          <w:b/>
          <w:bCs/>
          <w:sz w:val="24"/>
          <w:szCs w:val="24"/>
        </w:rPr>
        <w:lastRenderedPageBreak/>
        <w:t xml:space="preserve">Планируемые результаты </w:t>
      </w:r>
      <w:r w:rsidRPr="00B14A5B">
        <w:rPr>
          <w:rFonts w:ascii="Times New Roman" w:hAnsi="Times New Roman" w:cs="Times New Roman"/>
          <w:b/>
          <w:bCs/>
          <w:color w:val="000000"/>
          <w:sz w:val="24"/>
          <w:szCs w:val="24"/>
        </w:rPr>
        <w:t xml:space="preserve">освоения </w:t>
      </w:r>
      <w:r w:rsidRPr="00B14A5B">
        <w:rPr>
          <w:rFonts w:ascii="Times New Roman" w:hAnsi="Times New Roman" w:cs="Times New Roman"/>
          <w:b/>
          <w:bCs/>
          <w:sz w:val="24"/>
          <w:szCs w:val="24"/>
        </w:rPr>
        <w:t>обучающимися</w:t>
      </w:r>
      <w:r w:rsidRPr="00B14A5B">
        <w:rPr>
          <w:rFonts w:ascii="Times New Roman" w:hAnsi="Times New Roman" w:cs="Times New Roman"/>
          <w:b/>
          <w:bCs/>
          <w:color w:val="000000"/>
          <w:sz w:val="24"/>
          <w:szCs w:val="24"/>
        </w:rPr>
        <w:t xml:space="preserve"> основной образовательной программы начального общего образования</w:t>
      </w:r>
    </w:p>
    <w:p w:rsidR="000C120A" w:rsidRPr="00B14A5B" w:rsidRDefault="000C120A" w:rsidP="005129FB">
      <w:pPr>
        <w:pStyle w:val="12"/>
        <w:spacing w:line="20" w:lineRule="atLeast"/>
        <w:ind w:firstLine="0"/>
        <w:jc w:val="center"/>
        <w:rPr>
          <w:b/>
          <w:sz w:val="24"/>
          <w:szCs w:val="24"/>
        </w:rPr>
      </w:pPr>
      <w:r w:rsidRPr="00B14A5B">
        <w:rPr>
          <w:b/>
          <w:sz w:val="24"/>
          <w:szCs w:val="24"/>
        </w:rPr>
        <w:t xml:space="preserve">      </w:t>
      </w:r>
    </w:p>
    <w:p w:rsidR="000C120A" w:rsidRPr="00B14A5B" w:rsidRDefault="000C120A" w:rsidP="00972483">
      <w:pPr>
        <w:pStyle w:val="12"/>
        <w:spacing w:line="20" w:lineRule="atLeast"/>
        <w:ind w:firstLine="708"/>
        <w:jc w:val="both"/>
        <w:rPr>
          <w:sz w:val="24"/>
          <w:szCs w:val="24"/>
        </w:rPr>
      </w:pPr>
      <w:r w:rsidRPr="00B14A5B">
        <w:rPr>
          <w:sz w:val="24"/>
          <w:szCs w:val="24"/>
        </w:rPr>
        <w:t xml:space="preserve">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 </w:t>
      </w:r>
    </w:p>
    <w:p w:rsidR="000C120A" w:rsidRPr="00B14A5B" w:rsidRDefault="000C120A" w:rsidP="00972483">
      <w:pPr>
        <w:pStyle w:val="12"/>
        <w:spacing w:line="20" w:lineRule="atLeast"/>
        <w:ind w:firstLine="708"/>
        <w:jc w:val="both"/>
        <w:rPr>
          <w:sz w:val="24"/>
          <w:szCs w:val="24"/>
        </w:rPr>
      </w:pPr>
      <w:r w:rsidRPr="00B14A5B">
        <w:rPr>
          <w:sz w:val="24"/>
          <w:szCs w:val="24"/>
        </w:rPr>
        <w:t>В тексте ФГОС начального общего образования отражены основные положения планируемых результатов начального общего образования.</w:t>
      </w:r>
    </w:p>
    <w:p w:rsidR="000C120A" w:rsidRPr="00B14A5B" w:rsidRDefault="000C120A" w:rsidP="00972483">
      <w:pPr>
        <w:pStyle w:val="12"/>
        <w:spacing w:line="20" w:lineRule="atLeast"/>
        <w:jc w:val="both"/>
        <w:rPr>
          <w:sz w:val="24"/>
          <w:szCs w:val="24"/>
        </w:rPr>
      </w:pPr>
      <w:r w:rsidRPr="00B14A5B">
        <w:rPr>
          <w:sz w:val="24"/>
          <w:szCs w:val="24"/>
        </w:rPr>
        <w:t>К числу планируемых результатов освоения основной образовательной программ отнесены:</w:t>
      </w:r>
      <w:r w:rsidRPr="00B14A5B">
        <w:rPr>
          <w:sz w:val="24"/>
          <w:szCs w:val="24"/>
        </w:rPr>
        <w:b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r w:rsidRPr="00B14A5B">
        <w:rPr>
          <w:sz w:val="24"/>
          <w:szCs w:val="24"/>
        </w:rPr>
        <w:br/>
        <w:t>• метапредметные результаты — освоенные обучающимися универсальные учебные действия (познавательные, регулятивные и коммуникативные);</w:t>
      </w:r>
      <w:r w:rsidRPr="00B14A5B">
        <w:rPr>
          <w:sz w:val="24"/>
          <w:szCs w:val="24"/>
        </w:rPr>
        <w:b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0C120A" w:rsidRPr="00B14A5B" w:rsidRDefault="000C120A" w:rsidP="00972483">
      <w:pPr>
        <w:pStyle w:val="21"/>
        <w:tabs>
          <w:tab w:val="left" w:pos="426"/>
        </w:tabs>
        <w:spacing w:before="360" w:after="0" w:line="20" w:lineRule="atLeast"/>
        <w:ind w:firstLine="720"/>
        <w:jc w:val="both"/>
        <w:rPr>
          <w:rFonts w:ascii="Times New Roman" w:hAnsi="Times New Roman"/>
          <w:sz w:val="24"/>
          <w:szCs w:val="24"/>
        </w:rPr>
      </w:pPr>
      <w:r w:rsidRPr="00B14A5B">
        <w:rPr>
          <w:rFonts w:ascii="Times New Roman" w:hAnsi="Times New Roman"/>
          <w:b/>
          <w:sz w:val="24"/>
          <w:szCs w:val="24"/>
        </w:rPr>
        <w:t>Личностные результаты освоения основной образовательной программы начального общего образования</w:t>
      </w:r>
      <w:r w:rsidRPr="00B14A5B">
        <w:rPr>
          <w:rFonts w:ascii="Times New Roman" w:hAnsi="Times New Roman"/>
          <w:sz w:val="24"/>
          <w:szCs w:val="24"/>
        </w:rPr>
        <w:t xml:space="preserve"> должны отражать:</w:t>
      </w:r>
    </w:p>
    <w:p w:rsidR="000C120A" w:rsidRPr="00B14A5B" w:rsidRDefault="000C120A" w:rsidP="00972483">
      <w:pPr>
        <w:tabs>
          <w:tab w:val="left" w:pos="0"/>
        </w:tabs>
        <w:autoSpaceDE w:val="0"/>
        <w:autoSpaceDN w:val="0"/>
        <w:adjustRightInd w:val="0"/>
        <w:spacing w:after="0" w:line="20" w:lineRule="atLeast"/>
        <w:ind w:firstLine="709"/>
        <w:jc w:val="both"/>
        <w:rPr>
          <w:rFonts w:ascii="Times New Roman" w:hAnsi="Times New Roman"/>
          <w:sz w:val="24"/>
          <w:szCs w:val="24"/>
        </w:rPr>
      </w:pPr>
      <w:r w:rsidRPr="00B14A5B">
        <w:rPr>
          <w:rFonts w:ascii="Times New Roman" w:hAnsi="Times New Roman"/>
          <w:sz w:val="24"/>
          <w:szCs w:val="24"/>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0C120A" w:rsidRPr="00B14A5B" w:rsidRDefault="000C120A" w:rsidP="00972483">
      <w:pPr>
        <w:tabs>
          <w:tab w:val="left" w:pos="993"/>
          <w:tab w:val="num" w:pos="1134"/>
        </w:tabs>
        <w:autoSpaceDE w:val="0"/>
        <w:autoSpaceDN w:val="0"/>
        <w:adjustRightInd w:val="0"/>
        <w:spacing w:after="0" w:line="20" w:lineRule="atLeast"/>
        <w:ind w:firstLine="680"/>
        <w:jc w:val="both"/>
        <w:rPr>
          <w:rFonts w:ascii="Times New Roman" w:hAnsi="Times New Roman"/>
          <w:sz w:val="24"/>
          <w:szCs w:val="24"/>
        </w:rPr>
      </w:pPr>
      <w:r w:rsidRPr="00B14A5B">
        <w:rPr>
          <w:rFonts w:ascii="Times New Roman" w:hAnsi="Times New Roman"/>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0C120A" w:rsidRPr="00B14A5B" w:rsidRDefault="000C120A" w:rsidP="00972483">
      <w:pPr>
        <w:tabs>
          <w:tab w:val="left" w:pos="993"/>
          <w:tab w:val="num" w:pos="1134"/>
        </w:tabs>
        <w:autoSpaceDE w:val="0"/>
        <w:autoSpaceDN w:val="0"/>
        <w:adjustRightInd w:val="0"/>
        <w:spacing w:after="0" w:line="20" w:lineRule="atLeast"/>
        <w:ind w:firstLine="680"/>
        <w:jc w:val="both"/>
        <w:rPr>
          <w:rFonts w:ascii="Times New Roman" w:hAnsi="Times New Roman"/>
          <w:sz w:val="24"/>
          <w:szCs w:val="24"/>
        </w:rPr>
      </w:pPr>
      <w:r w:rsidRPr="00B14A5B">
        <w:rPr>
          <w:rFonts w:ascii="Times New Roman" w:hAnsi="Times New Roman"/>
          <w:sz w:val="24"/>
          <w:szCs w:val="24"/>
        </w:rPr>
        <w:t xml:space="preserve">3) формирование уважительного отношения к иному мнению, истории и культуре других народов; </w:t>
      </w:r>
    </w:p>
    <w:p w:rsidR="000C120A" w:rsidRPr="00B14A5B" w:rsidRDefault="000C120A" w:rsidP="00972483">
      <w:pPr>
        <w:tabs>
          <w:tab w:val="left" w:pos="993"/>
          <w:tab w:val="num" w:pos="1134"/>
        </w:tabs>
        <w:autoSpaceDE w:val="0"/>
        <w:autoSpaceDN w:val="0"/>
        <w:adjustRightInd w:val="0"/>
        <w:spacing w:after="0" w:line="20" w:lineRule="atLeast"/>
        <w:ind w:firstLine="680"/>
        <w:jc w:val="both"/>
        <w:rPr>
          <w:rFonts w:ascii="Times New Roman" w:hAnsi="Times New Roman"/>
          <w:sz w:val="24"/>
          <w:szCs w:val="24"/>
        </w:rPr>
      </w:pPr>
      <w:r w:rsidRPr="00B14A5B">
        <w:rPr>
          <w:rFonts w:ascii="Times New Roman" w:hAnsi="Times New Roman"/>
          <w:sz w:val="24"/>
          <w:szCs w:val="24"/>
        </w:rPr>
        <w:t xml:space="preserve">4) овладение начальными навыками адаптации в динамично изменяющемся и развивающемся мире; </w:t>
      </w:r>
    </w:p>
    <w:p w:rsidR="000C120A" w:rsidRPr="00B14A5B" w:rsidRDefault="000C120A" w:rsidP="00972483">
      <w:pPr>
        <w:tabs>
          <w:tab w:val="left" w:pos="993"/>
          <w:tab w:val="num" w:pos="1134"/>
        </w:tabs>
        <w:autoSpaceDE w:val="0"/>
        <w:autoSpaceDN w:val="0"/>
        <w:adjustRightInd w:val="0"/>
        <w:spacing w:after="0" w:line="20" w:lineRule="atLeast"/>
        <w:ind w:firstLine="680"/>
        <w:jc w:val="both"/>
        <w:rPr>
          <w:rFonts w:ascii="Times New Roman" w:hAnsi="Times New Roman"/>
          <w:sz w:val="24"/>
          <w:szCs w:val="24"/>
        </w:rPr>
      </w:pPr>
      <w:r w:rsidRPr="00B14A5B">
        <w:rPr>
          <w:rFonts w:ascii="Times New Roman" w:hAnsi="Times New Roman"/>
          <w:sz w:val="24"/>
          <w:szCs w:val="24"/>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0C120A" w:rsidRPr="00B14A5B" w:rsidRDefault="000C120A" w:rsidP="00972483">
      <w:pPr>
        <w:tabs>
          <w:tab w:val="left" w:pos="993"/>
          <w:tab w:val="num" w:pos="1134"/>
        </w:tabs>
        <w:autoSpaceDE w:val="0"/>
        <w:autoSpaceDN w:val="0"/>
        <w:adjustRightInd w:val="0"/>
        <w:spacing w:after="0" w:line="20" w:lineRule="atLeast"/>
        <w:ind w:firstLine="680"/>
        <w:jc w:val="both"/>
        <w:rPr>
          <w:rFonts w:ascii="Times New Roman" w:hAnsi="Times New Roman"/>
          <w:sz w:val="24"/>
          <w:szCs w:val="24"/>
        </w:rPr>
      </w:pPr>
      <w:r w:rsidRPr="00B14A5B">
        <w:rPr>
          <w:rFonts w:ascii="Times New Roman" w:hAnsi="Times New Roman"/>
          <w:sz w:val="24"/>
          <w:szCs w:val="24"/>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0C120A" w:rsidRPr="00B14A5B" w:rsidRDefault="000C120A" w:rsidP="00972483">
      <w:pPr>
        <w:tabs>
          <w:tab w:val="left" w:pos="993"/>
          <w:tab w:val="num" w:pos="1134"/>
        </w:tabs>
        <w:autoSpaceDE w:val="0"/>
        <w:autoSpaceDN w:val="0"/>
        <w:adjustRightInd w:val="0"/>
        <w:spacing w:after="0" w:line="20" w:lineRule="atLeast"/>
        <w:ind w:firstLine="680"/>
        <w:jc w:val="both"/>
        <w:rPr>
          <w:rFonts w:ascii="Times New Roman" w:hAnsi="Times New Roman"/>
          <w:sz w:val="24"/>
          <w:szCs w:val="24"/>
        </w:rPr>
      </w:pPr>
      <w:r w:rsidRPr="00B14A5B">
        <w:rPr>
          <w:rFonts w:ascii="Times New Roman" w:hAnsi="Times New Roman"/>
          <w:sz w:val="24"/>
          <w:szCs w:val="24"/>
        </w:rPr>
        <w:t xml:space="preserve">7) формирование эстетических потребностей, ценностей и чувств; </w:t>
      </w:r>
    </w:p>
    <w:p w:rsidR="000C120A" w:rsidRPr="00B14A5B" w:rsidRDefault="000C120A" w:rsidP="00972483">
      <w:pPr>
        <w:tabs>
          <w:tab w:val="left" w:pos="993"/>
          <w:tab w:val="num" w:pos="1134"/>
        </w:tabs>
        <w:autoSpaceDE w:val="0"/>
        <w:autoSpaceDN w:val="0"/>
        <w:adjustRightInd w:val="0"/>
        <w:spacing w:after="0" w:line="240" w:lineRule="auto"/>
        <w:ind w:firstLine="680"/>
        <w:jc w:val="both"/>
        <w:rPr>
          <w:rFonts w:ascii="Times New Roman" w:hAnsi="Times New Roman"/>
          <w:sz w:val="24"/>
          <w:szCs w:val="24"/>
        </w:rPr>
      </w:pPr>
      <w:r w:rsidRPr="00B14A5B">
        <w:rPr>
          <w:rFonts w:ascii="Times New Roman" w:hAnsi="Times New Roman"/>
          <w:sz w:val="24"/>
          <w:szCs w:val="24"/>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0C120A" w:rsidRPr="00B14A5B" w:rsidRDefault="000C120A" w:rsidP="00972483">
      <w:pPr>
        <w:tabs>
          <w:tab w:val="left" w:pos="993"/>
          <w:tab w:val="num" w:pos="1134"/>
        </w:tabs>
        <w:autoSpaceDE w:val="0"/>
        <w:autoSpaceDN w:val="0"/>
        <w:adjustRightInd w:val="0"/>
        <w:spacing w:after="0" w:line="20" w:lineRule="atLeast"/>
        <w:ind w:firstLine="680"/>
        <w:jc w:val="both"/>
        <w:rPr>
          <w:rFonts w:ascii="Times New Roman" w:hAnsi="Times New Roman"/>
          <w:sz w:val="24"/>
          <w:szCs w:val="24"/>
        </w:rPr>
      </w:pPr>
      <w:r w:rsidRPr="00B14A5B">
        <w:rPr>
          <w:rFonts w:ascii="Times New Roman" w:hAnsi="Times New Roman"/>
          <w:sz w:val="24"/>
          <w:szCs w:val="24"/>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0C120A" w:rsidRPr="00B14A5B" w:rsidRDefault="000C120A" w:rsidP="00972483">
      <w:pPr>
        <w:tabs>
          <w:tab w:val="left" w:pos="993"/>
          <w:tab w:val="num" w:pos="1134"/>
        </w:tabs>
        <w:autoSpaceDE w:val="0"/>
        <w:autoSpaceDN w:val="0"/>
        <w:adjustRightInd w:val="0"/>
        <w:spacing w:line="20" w:lineRule="atLeast"/>
        <w:ind w:firstLine="680"/>
        <w:jc w:val="both"/>
        <w:rPr>
          <w:rFonts w:ascii="Times New Roman" w:hAnsi="Times New Roman"/>
          <w:sz w:val="24"/>
          <w:szCs w:val="24"/>
        </w:rPr>
      </w:pPr>
      <w:r w:rsidRPr="00B14A5B">
        <w:rPr>
          <w:rFonts w:ascii="Times New Roman" w:hAnsi="Times New Roman"/>
          <w:sz w:val="24"/>
          <w:szCs w:val="24"/>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0C120A" w:rsidRPr="00B14A5B" w:rsidRDefault="000C120A" w:rsidP="005129FB">
      <w:pPr>
        <w:tabs>
          <w:tab w:val="left" w:pos="0"/>
        </w:tabs>
        <w:spacing w:line="20" w:lineRule="atLeast"/>
        <w:ind w:firstLine="720"/>
        <w:jc w:val="both"/>
        <w:rPr>
          <w:rFonts w:ascii="Times New Roman" w:hAnsi="Times New Roman"/>
          <w:b/>
          <w:i/>
          <w:sz w:val="24"/>
          <w:szCs w:val="24"/>
        </w:rPr>
      </w:pPr>
      <w:r w:rsidRPr="00B14A5B">
        <w:rPr>
          <w:rFonts w:ascii="Times New Roman" w:hAnsi="Times New Roman"/>
          <w:b/>
          <w:sz w:val="24"/>
          <w:szCs w:val="24"/>
        </w:rPr>
        <w:lastRenderedPageBreak/>
        <w:t>Метапредметные результаты освоения основной образовательной программы начального общего образования</w:t>
      </w:r>
      <w:r w:rsidRPr="00B14A5B">
        <w:rPr>
          <w:rFonts w:ascii="Times New Roman" w:hAnsi="Times New Roman"/>
          <w:sz w:val="24"/>
          <w:szCs w:val="24"/>
        </w:rPr>
        <w:t xml:space="preserve"> должны отражать:</w:t>
      </w:r>
    </w:p>
    <w:p w:rsidR="000C120A" w:rsidRPr="00B14A5B" w:rsidRDefault="000C120A" w:rsidP="005129FB">
      <w:pPr>
        <w:numPr>
          <w:ilvl w:val="0"/>
          <w:numId w:val="25"/>
        </w:numPr>
        <w:tabs>
          <w:tab w:val="left" w:pos="993"/>
        </w:tabs>
        <w:autoSpaceDE w:val="0"/>
        <w:autoSpaceDN w:val="0"/>
        <w:adjustRightInd w:val="0"/>
        <w:spacing w:after="0" w:line="20" w:lineRule="atLeast"/>
        <w:jc w:val="both"/>
        <w:rPr>
          <w:rFonts w:ascii="Times New Roman" w:hAnsi="Times New Roman"/>
          <w:sz w:val="24"/>
          <w:szCs w:val="24"/>
        </w:rPr>
      </w:pPr>
      <w:r w:rsidRPr="00B14A5B">
        <w:rPr>
          <w:rFonts w:ascii="Times New Roman" w:hAnsi="Times New Roman"/>
          <w:sz w:val="24"/>
          <w:szCs w:val="24"/>
        </w:rPr>
        <w:t xml:space="preserve"> овладение способностью принимать и сохранять цели и задачи учебной деятельности, поиска средств ее осуществления; </w:t>
      </w:r>
    </w:p>
    <w:p w:rsidR="000C120A" w:rsidRPr="00B14A5B" w:rsidRDefault="000C120A" w:rsidP="005129FB">
      <w:pPr>
        <w:numPr>
          <w:ilvl w:val="0"/>
          <w:numId w:val="25"/>
        </w:numPr>
        <w:tabs>
          <w:tab w:val="left" w:pos="993"/>
        </w:tabs>
        <w:autoSpaceDE w:val="0"/>
        <w:autoSpaceDN w:val="0"/>
        <w:adjustRightInd w:val="0"/>
        <w:spacing w:after="0" w:line="20" w:lineRule="atLeast"/>
        <w:jc w:val="both"/>
        <w:rPr>
          <w:rFonts w:ascii="Times New Roman" w:hAnsi="Times New Roman"/>
          <w:sz w:val="24"/>
          <w:szCs w:val="24"/>
        </w:rPr>
      </w:pPr>
      <w:r w:rsidRPr="00B14A5B">
        <w:rPr>
          <w:rFonts w:ascii="Times New Roman" w:hAnsi="Times New Roman"/>
          <w:sz w:val="24"/>
          <w:szCs w:val="24"/>
        </w:rPr>
        <w:t xml:space="preserve"> освоение способов решения проблем творческого и поискового характера;</w:t>
      </w:r>
    </w:p>
    <w:p w:rsidR="000C120A" w:rsidRPr="00B14A5B" w:rsidRDefault="000C120A" w:rsidP="005129FB">
      <w:pPr>
        <w:numPr>
          <w:ilvl w:val="0"/>
          <w:numId w:val="25"/>
        </w:numPr>
        <w:tabs>
          <w:tab w:val="left" w:pos="993"/>
        </w:tabs>
        <w:autoSpaceDE w:val="0"/>
        <w:autoSpaceDN w:val="0"/>
        <w:adjustRightInd w:val="0"/>
        <w:spacing w:after="0" w:line="20" w:lineRule="atLeast"/>
        <w:jc w:val="both"/>
        <w:rPr>
          <w:rFonts w:ascii="Times New Roman" w:hAnsi="Times New Roman"/>
          <w:sz w:val="24"/>
          <w:szCs w:val="24"/>
        </w:rPr>
      </w:pPr>
      <w:r w:rsidRPr="00B14A5B">
        <w:rPr>
          <w:rFonts w:ascii="Times New Roman" w:hAnsi="Times New Roman"/>
          <w:sz w:val="24"/>
          <w:szCs w:val="24"/>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C120A" w:rsidRPr="00B14A5B" w:rsidRDefault="000C120A" w:rsidP="005129FB">
      <w:pPr>
        <w:numPr>
          <w:ilvl w:val="0"/>
          <w:numId w:val="25"/>
        </w:numPr>
        <w:tabs>
          <w:tab w:val="left" w:pos="993"/>
        </w:tabs>
        <w:autoSpaceDE w:val="0"/>
        <w:autoSpaceDN w:val="0"/>
        <w:adjustRightInd w:val="0"/>
        <w:spacing w:after="0" w:line="20" w:lineRule="atLeast"/>
        <w:jc w:val="both"/>
        <w:rPr>
          <w:rFonts w:ascii="Times New Roman" w:hAnsi="Times New Roman"/>
          <w:sz w:val="24"/>
          <w:szCs w:val="24"/>
        </w:rPr>
      </w:pPr>
      <w:r w:rsidRPr="00B14A5B">
        <w:rPr>
          <w:rFonts w:ascii="Times New Roman" w:hAnsi="Times New Roman"/>
          <w:sz w:val="24"/>
          <w:szCs w:val="24"/>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0C120A" w:rsidRPr="00B14A5B" w:rsidRDefault="000C120A" w:rsidP="005129FB">
      <w:pPr>
        <w:numPr>
          <w:ilvl w:val="0"/>
          <w:numId w:val="25"/>
        </w:numPr>
        <w:tabs>
          <w:tab w:val="left" w:pos="993"/>
        </w:tabs>
        <w:autoSpaceDE w:val="0"/>
        <w:autoSpaceDN w:val="0"/>
        <w:adjustRightInd w:val="0"/>
        <w:spacing w:after="0" w:line="20" w:lineRule="atLeast"/>
        <w:jc w:val="both"/>
        <w:rPr>
          <w:rFonts w:ascii="Times New Roman" w:hAnsi="Times New Roman"/>
          <w:sz w:val="24"/>
          <w:szCs w:val="24"/>
        </w:rPr>
      </w:pPr>
      <w:r w:rsidRPr="00B14A5B">
        <w:rPr>
          <w:rFonts w:ascii="Times New Roman" w:hAnsi="Times New Roman"/>
          <w:sz w:val="24"/>
          <w:szCs w:val="24"/>
        </w:rPr>
        <w:t xml:space="preserve"> освоение начальных форм познавательной и личностной рефлексии; </w:t>
      </w:r>
    </w:p>
    <w:p w:rsidR="000C120A" w:rsidRPr="00B14A5B" w:rsidRDefault="000C120A" w:rsidP="005129FB">
      <w:pPr>
        <w:numPr>
          <w:ilvl w:val="0"/>
          <w:numId w:val="25"/>
        </w:numPr>
        <w:tabs>
          <w:tab w:val="left" w:pos="993"/>
        </w:tabs>
        <w:autoSpaceDE w:val="0"/>
        <w:autoSpaceDN w:val="0"/>
        <w:adjustRightInd w:val="0"/>
        <w:spacing w:after="0" w:line="20" w:lineRule="atLeast"/>
        <w:jc w:val="both"/>
        <w:rPr>
          <w:rFonts w:ascii="Times New Roman" w:hAnsi="Times New Roman"/>
          <w:sz w:val="24"/>
          <w:szCs w:val="24"/>
        </w:rPr>
      </w:pPr>
      <w:r w:rsidRPr="00B14A5B">
        <w:rPr>
          <w:rFonts w:ascii="Times New Roman" w:hAnsi="Times New Roman"/>
          <w:sz w:val="24"/>
          <w:szCs w:val="24"/>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0C120A" w:rsidRPr="00B14A5B" w:rsidRDefault="000C120A" w:rsidP="005129FB">
      <w:pPr>
        <w:numPr>
          <w:ilvl w:val="0"/>
          <w:numId w:val="25"/>
        </w:numPr>
        <w:tabs>
          <w:tab w:val="left" w:pos="993"/>
        </w:tabs>
        <w:autoSpaceDE w:val="0"/>
        <w:autoSpaceDN w:val="0"/>
        <w:adjustRightInd w:val="0"/>
        <w:spacing w:after="0" w:line="20" w:lineRule="atLeast"/>
        <w:jc w:val="both"/>
        <w:rPr>
          <w:rFonts w:ascii="Times New Roman" w:hAnsi="Times New Roman"/>
          <w:sz w:val="24"/>
          <w:szCs w:val="24"/>
        </w:rPr>
      </w:pPr>
      <w:r w:rsidRPr="00B14A5B">
        <w:rPr>
          <w:rFonts w:ascii="Times New Roman" w:hAnsi="Times New Roman"/>
          <w:sz w:val="24"/>
          <w:szCs w:val="24"/>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0C120A" w:rsidRPr="00B14A5B" w:rsidRDefault="000C120A" w:rsidP="005129FB">
      <w:pPr>
        <w:numPr>
          <w:ilvl w:val="0"/>
          <w:numId w:val="25"/>
        </w:numPr>
        <w:tabs>
          <w:tab w:val="left" w:pos="993"/>
        </w:tabs>
        <w:autoSpaceDE w:val="0"/>
        <w:autoSpaceDN w:val="0"/>
        <w:adjustRightInd w:val="0"/>
        <w:spacing w:after="0" w:line="20" w:lineRule="atLeast"/>
        <w:jc w:val="both"/>
        <w:rPr>
          <w:rFonts w:ascii="Times New Roman" w:hAnsi="Times New Roman"/>
          <w:sz w:val="24"/>
          <w:szCs w:val="24"/>
        </w:rPr>
      </w:pPr>
      <w:r w:rsidRPr="00B14A5B">
        <w:rPr>
          <w:rFonts w:ascii="Times New Roman" w:hAnsi="Times New Roman"/>
          <w:sz w:val="24"/>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0C120A" w:rsidRPr="00B14A5B" w:rsidRDefault="000C120A" w:rsidP="005129FB">
      <w:pPr>
        <w:numPr>
          <w:ilvl w:val="0"/>
          <w:numId w:val="25"/>
        </w:numPr>
        <w:tabs>
          <w:tab w:val="left" w:pos="993"/>
        </w:tabs>
        <w:autoSpaceDE w:val="0"/>
        <w:autoSpaceDN w:val="0"/>
        <w:adjustRightInd w:val="0"/>
        <w:spacing w:after="0" w:line="20" w:lineRule="atLeast"/>
        <w:jc w:val="both"/>
        <w:rPr>
          <w:rFonts w:ascii="Times New Roman" w:hAnsi="Times New Roman"/>
          <w:sz w:val="24"/>
          <w:szCs w:val="24"/>
        </w:rPr>
      </w:pPr>
      <w:r w:rsidRPr="00B14A5B">
        <w:rPr>
          <w:rFonts w:ascii="Times New Roman" w:hAnsi="Times New Roman"/>
          <w:sz w:val="24"/>
          <w:szCs w:val="24"/>
        </w:rPr>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0C120A" w:rsidRPr="00B14A5B" w:rsidRDefault="000C120A" w:rsidP="005129FB">
      <w:pPr>
        <w:numPr>
          <w:ilvl w:val="0"/>
          <w:numId w:val="25"/>
        </w:numPr>
        <w:tabs>
          <w:tab w:val="left" w:pos="993"/>
        </w:tabs>
        <w:autoSpaceDE w:val="0"/>
        <w:autoSpaceDN w:val="0"/>
        <w:adjustRightInd w:val="0"/>
        <w:spacing w:after="0" w:line="20" w:lineRule="atLeast"/>
        <w:jc w:val="both"/>
        <w:rPr>
          <w:rFonts w:ascii="Times New Roman" w:hAnsi="Times New Roman"/>
          <w:sz w:val="24"/>
          <w:szCs w:val="24"/>
        </w:rPr>
      </w:pPr>
      <w:r w:rsidRPr="00B14A5B">
        <w:rPr>
          <w:rFonts w:ascii="Times New Roman" w:hAnsi="Times New Roman"/>
          <w:sz w:val="24"/>
          <w:szCs w:val="24"/>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0C120A" w:rsidRPr="00B14A5B" w:rsidRDefault="000C120A" w:rsidP="005129FB">
      <w:pPr>
        <w:numPr>
          <w:ilvl w:val="0"/>
          <w:numId w:val="25"/>
        </w:numPr>
        <w:tabs>
          <w:tab w:val="left" w:pos="993"/>
        </w:tabs>
        <w:autoSpaceDE w:val="0"/>
        <w:autoSpaceDN w:val="0"/>
        <w:adjustRightInd w:val="0"/>
        <w:spacing w:after="0" w:line="20" w:lineRule="atLeast"/>
        <w:jc w:val="both"/>
        <w:rPr>
          <w:rFonts w:ascii="Times New Roman" w:hAnsi="Times New Roman"/>
          <w:sz w:val="24"/>
          <w:szCs w:val="24"/>
        </w:rPr>
      </w:pPr>
      <w:r w:rsidRPr="00B14A5B">
        <w:rPr>
          <w:rFonts w:ascii="Times New Roman" w:hAnsi="Times New Roman"/>
          <w:sz w:val="24"/>
          <w:szCs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0C120A" w:rsidRPr="00B14A5B" w:rsidRDefault="000C120A" w:rsidP="005129FB">
      <w:pPr>
        <w:numPr>
          <w:ilvl w:val="0"/>
          <w:numId w:val="25"/>
        </w:numPr>
        <w:tabs>
          <w:tab w:val="left" w:pos="993"/>
        </w:tabs>
        <w:autoSpaceDE w:val="0"/>
        <w:autoSpaceDN w:val="0"/>
        <w:adjustRightInd w:val="0"/>
        <w:spacing w:after="0" w:line="20" w:lineRule="atLeast"/>
        <w:jc w:val="both"/>
        <w:rPr>
          <w:rFonts w:ascii="Times New Roman" w:hAnsi="Times New Roman"/>
          <w:sz w:val="24"/>
          <w:szCs w:val="24"/>
        </w:rPr>
      </w:pPr>
      <w:r w:rsidRPr="00B14A5B">
        <w:rPr>
          <w:rFonts w:ascii="Times New Roman" w:hAnsi="Times New Roman"/>
          <w:sz w:val="24"/>
          <w:szCs w:val="24"/>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C120A" w:rsidRPr="00B14A5B" w:rsidRDefault="000C120A" w:rsidP="005129FB">
      <w:pPr>
        <w:numPr>
          <w:ilvl w:val="0"/>
          <w:numId w:val="25"/>
        </w:numPr>
        <w:tabs>
          <w:tab w:val="left" w:pos="993"/>
        </w:tabs>
        <w:autoSpaceDE w:val="0"/>
        <w:autoSpaceDN w:val="0"/>
        <w:adjustRightInd w:val="0"/>
        <w:spacing w:after="0" w:line="20" w:lineRule="atLeast"/>
        <w:jc w:val="both"/>
        <w:rPr>
          <w:rFonts w:ascii="Times New Roman" w:hAnsi="Times New Roman"/>
          <w:sz w:val="24"/>
          <w:szCs w:val="24"/>
        </w:rPr>
      </w:pPr>
      <w:r w:rsidRPr="00B14A5B">
        <w:rPr>
          <w:rFonts w:ascii="Times New Roman" w:hAnsi="Times New Roman"/>
          <w:sz w:val="24"/>
          <w:szCs w:val="24"/>
        </w:rPr>
        <w:t>готовность конструктивно разрешать конфликты посредством учета интересов сторон и сотрудничества;</w:t>
      </w:r>
    </w:p>
    <w:p w:rsidR="000C120A" w:rsidRPr="00B14A5B" w:rsidRDefault="000C120A" w:rsidP="005129FB">
      <w:pPr>
        <w:numPr>
          <w:ilvl w:val="0"/>
          <w:numId w:val="25"/>
        </w:numPr>
        <w:tabs>
          <w:tab w:val="left" w:pos="993"/>
        </w:tabs>
        <w:autoSpaceDE w:val="0"/>
        <w:autoSpaceDN w:val="0"/>
        <w:adjustRightInd w:val="0"/>
        <w:spacing w:after="0" w:line="20" w:lineRule="atLeast"/>
        <w:jc w:val="both"/>
        <w:rPr>
          <w:rFonts w:ascii="Times New Roman" w:hAnsi="Times New Roman"/>
          <w:sz w:val="24"/>
          <w:szCs w:val="24"/>
        </w:rPr>
      </w:pPr>
      <w:r w:rsidRPr="00B14A5B">
        <w:rPr>
          <w:rFonts w:ascii="Times New Roman" w:hAnsi="Times New Roman"/>
          <w:sz w:val="24"/>
          <w:szCs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0C120A" w:rsidRPr="00B14A5B" w:rsidRDefault="000C120A" w:rsidP="005129FB">
      <w:pPr>
        <w:numPr>
          <w:ilvl w:val="0"/>
          <w:numId w:val="25"/>
        </w:numPr>
        <w:tabs>
          <w:tab w:val="left" w:pos="993"/>
        </w:tabs>
        <w:autoSpaceDE w:val="0"/>
        <w:autoSpaceDN w:val="0"/>
        <w:adjustRightInd w:val="0"/>
        <w:spacing w:after="0" w:line="20" w:lineRule="atLeast"/>
        <w:jc w:val="both"/>
        <w:rPr>
          <w:rFonts w:ascii="Times New Roman" w:hAnsi="Times New Roman"/>
          <w:sz w:val="24"/>
          <w:szCs w:val="24"/>
        </w:rPr>
      </w:pPr>
      <w:r w:rsidRPr="00B14A5B">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0C120A" w:rsidRPr="00B14A5B" w:rsidRDefault="000C120A" w:rsidP="005129FB">
      <w:pPr>
        <w:numPr>
          <w:ilvl w:val="0"/>
          <w:numId w:val="25"/>
        </w:numPr>
        <w:tabs>
          <w:tab w:val="left" w:pos="993"/>
        </w:tabs>
        <w:autoSpaceDE w:val="0"/>
        <w:autoSpaceDN w:val="0"/>
        <w:adjustRightInd w:val="0"/>
        <w:spacing w:after="0" w:line="20" w:lineRule="atLeast"/>
        <w:jc w:val="both"/>
        <w:rPr>
          <w:rFonts w:ascii="Times New Roman" w:hAnsi="Times New Roman"/>
          <w:sz w:val="24"/>
          <w:szCs w:val="24"/>
        </w:rPr>
      </w:pPr>
      <w:r w:rsidRPr="00B14A5B">
        <w:rPr>
          <w:rFonts w:ascii="Times New Roman" w:hAnsi="Times New Roman"/>
          <w:sz w:val="24"/>
          <w:szCs w:val="24"/>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0C120A" w:rsidRPr="00B14A5B" w:rsidRDefault="000C120A" w:rsidP="005129FB">
      <w:pPr>
        <w:pStyle w:val="2"/>
        <w:spacing w:before="0" w:line="20" w:lineRule="atLeast"/>
        <w:ind w:firstLine="720"/>
        <w:jc w:val="both"/>
        <w:rPr>
          <w:rFonts w:ascii="Times New Roman" w:hAnsi="Times New Roman"/>
          <w:b w:val="0"/>
          <w:i/>
          <w:color w:val="auto"/>
          <w:sz w:val="24"/>
          <w:szCs w:val="24"/>
        </w:rPr>
      </w:pPr>
      <w:r w:rsidRPr="00B14A5B">
        <w:rPr>
          <w:rFonts w:ascii="Times New Roman" w:hAnsi="Times New Roman"/>
          <w:sz w:val="24"/>
          <w:szCs w:val="24"/>
        </w:rPr>
        <w:lastRenderedPageBreak/>
        <w:t xml:space="preserve"> </w:t>
      </w:r>
      <w:r w:rsidRPr="00B14A5B">
        <w:rPr>
          <w:rFonts w:ascii="Times New Roman" w:hAnsi="Times New Roman"/>
          <w:i/>
          <w:color w:val="auto"/>
          <w:sz w:val="24"/>
          <w:szCs w:val="24"/>
        </w:rPr>
        <w:t>П</w:t>
      </w:r>
      <w:r w:rsidRPr="00B14A5B">
        <w:rPr>
          <w:rFonts w:ascii="Times New Roman" w:hAnsi="Times New Roman"/>
          <w:i/>
          <w:color w:val="auto"/>
          <w:spacing w:val="-6"/>
          <w:sz w:val="24"/>
          <w:szCs w:val="24"/>
        </w:rPr>
        <w:t>редметные результаты освоения основной</w:t>
      </w:r>
      <w:r w:rsidRPr="00B14A5B">
        <w:rPr>
          <w:rFonts w:ascii="Times New Roman" w:hAnsi="Times New Roman"/>
          <w:i/>
          <w:color w:val="auto"/>
          <w:sz w:val="24"/>
          <w:szCs w:val="24"/>
        </w:rPr>
        <w:t xml:space="preserve"> образовательной программы начального общего образования </w:t>
      </w:r>
      <w:r w:rsidRPr="00B14A5B">
        <w:rPr>
          <w:rFonts w:ascii="Times New Roman" w:hAnsi="Times New Roman"/>
          <w:b w:val="0"/>
          <w:i/>
          <w:color w:val="auto"/>
          <w:sz w:val="24"/>
          <w:szCs w:val="24"/>
        </w:rPr>
        <w:t>с учетом специфики содержания предметных областей, включающих в себя конкретные учебные предметы</w:t>
      </w:r>
      <w:r w:rsidRPr="00B14A5B">
        <w:rPr>
          <w:rFonts w:ascii="Times New Roman" w:hAnsi="Times New Roman"/>
          <w:color w:val="auto"/>
          <w:sz w:val="24"/>
          <w:szCs w:val="24"/>
        </w:rPr>
        <w:t>,</w:t>
      </w:r>
      <w:bookmarkStart w:id="0" w:name="_Toc240180805"/>
      <w:bookmarkStart w:id="1" w:name="_Toc240115654"/>
      <w:bookmarkStart w:id="2" w:name="_Toc239159006"/>
      <w:bookmarkStart w:id="3" w:name="_Toc239158827"/>
      <w:bookmarkStart w:id="4" w:name="_Toc238625451"/>
      <w:bookmarkStart w:id="5" w:name="_Toc237402268"/>
      <w:bookmarkStart w:id="6" w:name="_Toc237402131"/>
      <w:bookmarkStart w:id="7" w:name="_Toc237401791"/>
      <w:bookmarkStart w:id="8" w:name="_Toc237345057"/>
      <w:bookmarkStart w:id="9" w:name="_Toc237345028"/>
      <w:bookmarkStart w:id="10" w:name="_Toc237345011"/>
      <w:bookmarkStart w:id="11" w:name="_Toc237336425"/>
      <w:bookmarkStart w:id="12" w:name="_Toc237336330"/>
      <w:bookmarkStart w:id="13" w:name="_Toc237326436"/>
      <w:bookmarkStart w:id="14" w:name="_Toc226190359"/>
      <w:bookmarkStart w:id="15" w:name="_Toc226190309"/>
      <w:bookmarkStart w:id="16" w:name="_Toc226190153"/>
      <w:r w:rsidRPr="00B14A5B">
        <w:rPr>
          <w:rFonts w:ascii="Times New Roman" w:hAnsi="Times New Roman"/>
          <w:color w:val="auto"/>
          <w:sz w:val="24"/>
          <w:szCs w:val="24"/>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B14A5B">
        <w:rPr>
          <w:rFonts w:ascii="Times New Roman" w:hAnsi="Times New Roman"/>
          <w:b w:val="0"/>
          <w:i/>
          <w:color w:val="auto"/>
          <w:sz w:val="24"/>
          <w:szCs w:val="24"/>
        </w:rPr>
        <w:t>должны отражать:</w:t>
      </w:r>
    </w:p>
    <w:p w:rsidR="000C120A" w:rsidRPr="00B14A5B" w:rsidRDefault="000C120A" w:rsidP="005129FB">
      <w:pPr>
        <w:autoSpaceDE w:val="0"/>
        <w:autoSpaceDN w:val="0"/>
        <w:adjustRightInd w:val="0"/>
        <w:spacing w:line="20" w:lineRule="atLeast"/>
        <w:ind w:firstLine="720"/>
        <w:jc w:val="both"/>
        <w:rPr>
          <w:rFonts w:ascii="Times New Roman" w:hAnsi="Times New Roman"/>
          <w:b/>
          <w:sz w:val="24"/>
          <w:szCs w:val="24"/>
        </w:rPr>
      </w:pPr>
      <w:r w:rsidRPr="00B14A5B">
        <w:rPr>
          <w:rFonts w:ascii="Times New Roman" w:hAnsi="Times New Roman"/>
          <w:sz w:val="24"/>
          <w:szCs w:val="24"/>
        </w:rPr>
        <w:t>12.1.</w:t>
      </w:r>
      <w:r w:rsidRPr="00B14A5B">
        <w:rPr>
          <w:rFonts w:ascii="Times New Roman" w:hAnsi="Times New Roman"/>
          <w:b/>
          <w:sz w:val="24"/>
          <w:szCs w:val="24"/>
        </w:rPr>
        <w:t xml:space="preserve"> Филология </w:t>
      </w:r>
    </w:p>
    <w:p w:rsidR="000C120A" w:rsidRPr="00B14A5B" w:rsidRDefault="000C120A" w:rsidP="008A6A3E">
      <w:pPr>
        <w:autoSpaceDE w:val="0"/>
        <w:autoSpaceDN w:val="0"/>
        <w:adjustRightInd w:val="0"/>
        <w:spacing w:line="20" w:lineRule="atLeast"/>
        <w:rPr>
          <w:rFonts w:ascii="Times New Roman" w:hAnsi="Times New Roman"/>
          <w:b/>
          <w:sz w:val="24"/>
          <w:szCs w:val="24"/>
        </w:rPr>
      </w:pPr>
      <w:r w:rsidRPr="00B14A5B">
        <w:rPr>
          <w:rFonts w:ascii="Times New Roman" w:hAnsi="Times New Roman"/>
          <w:b/>
          <w:sz w:val="24"/>
          <w:szCs w:val="24"/>
        </w:rPr>
        <w:t>Русский язык. Родной язык:</w:t>
      </w:r>
    </w:p>
    <w:p w:rsidR="000C120A" w:rsidRPr="00B14A5B" w:rsidRDefault="000C120A" w:rsidP="005129FB">
      <w:pPr>
        <w:numPr>
          <w:ilvl w:val="0"/>
          <w:numId w:val="26"/>
        </w:numPr>
        <w:autoSpaceDE w:val="0"/>
        <w:autoSpaceDN w:val="0"/>
        <w:adjustRightInd w:val="0"/>
        <w:spacing w:before="240" w:after="120" w:line="20" w:lineRule="atLeast"/>
        <w:ind w:firstLine="720"/>
        <w:jc w:val="both"/>
        <w:rPr>
          <w:rFonts w:ascii="Times New Roman" w:hAnsi="Times New Roman"/>
          <w:b/>
          <w:sz w:val="24"/>
          <w:szCs w:val="24"/>
        </w:rPr>
      </w:pPr>
      <w:r w:rsidRPr="00B14A5B">
        <w:rPr>
          <w:rFonts w:ascii="Times New Roman" w:hAnsi="Times New Roman"/>
          <w:sz w:val="24"/>
          <w:szCs w:val="24"/>
        </w:rPr>
        <w:t>формирование первоначальных представлений о единстве</w:t>
      </w:r>
      <w:r w:rsidR="00890484" w:rsidRPr="00B14A5B">
        <w:rPr>
          <w:rFonts w:ascii="Times New Roman" w:hAnsi="Times New Roman"/>
          <w:sz w:val="24"/>
          <w:szCs w:val="24"/>
        </w:rPr>
        <w:t xml:space="preserve">     </w:t>
      </w:r>
      <w:r w:rsidRPr="00B14A5B">
        <w:rPr>
          <w:rFonts w:ascii="Times New Roman" w:hAnsi="Times New Roman"/>
          <w:sz w:val="24"/>
          <w:szCs w:val="24"/>
        </w:rPr>
        <w:t>и                 многообразии языкового и культурного пространства России, о языке как основе национального самосознания;</w:t>
      </w:r>
    </w:p>
    <w:p w:rsidR="000C120A" w:rsidRPr="00B14A5B" w:rsidRDefault="000C120A" w:rsidP="005129FB">
      <w:pPr>
        <w:numPr>
          <w:ilvl w:val="0"/>
          <w:numId w:val="26"/>
        </w:numPr>
        <w:autoSpaceDE w:val="0"/>
        <w:autoSpaceDN w:val="0"/>
        <w:adjustRightInd w:val="0"/>
        <w:spacing w:after="0" w:line="20" w:lineRule="atLeast"/>
        <w:ind w:firstLine="720"/>
        <w:jc w:val="both"/>
        <w:rPr>
          <w:rFonts w:ascii="Times New Roman" w:hAnsi="Times New Roman"/>
          <w:kern w:val="2"/>
          <w:sz w:val="24"/>
          <w:szCs w:val="24"/>
        </w:rPr>
      </w:pPr>
      <w:r w:rsidRPr="00B14A5B">
        <w:rPr>
          <w:rFonts w:ascii="Times New Roman" w:hAnsi="Times New Roman"/>
          <w:kern w:val="2"/>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0C120A" w:rsidRPr="00B14A5B" w:rsidRDefault="000C120A" w:rsidP="005129FB">
      <w:pPr>
        <w:numPr>
          <w:ilvl w:val="0"/>
          <w:numId w:val="26"/>
        </w:numPr>
        <w:autoSpaceDE w:val="0"/>
        <w:autoSpaceDN w:val="0"/>
        <w:adjustRightInd w:val="0"/>
        <w:spacing w:after="0" w:line="20" w:lineRule="atLeast"/>
        <w:ind w:firstLine="720"/>
        <w:jc w:val="both"/>
        <w:rPr>
          <w:rFonts w:ascii="Times New Roman" w:hAnsi="Times New Roman"/>
          <w:kern w:val="2"/>
          <w:sz w:val="24"/>
          <w:szCs w:val="24"/>
        </w:rPr>
      </w:pPr>
      <w:r w:rsidRPr="00B14A5B">
        <w:rPr>
          <w:rFonts w:ascii="Times New Roman" w:hAnsi="Times New Roman"/>
          <w:kern w:val="2"/>
          <w:sz w:val="24"/>
          <w:szCs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0C120A" w:rsidRPr="00B14A5B" w:rsidRDefault="000C120A" w:rsidP="005129FB">
      <w:pPr>
        <w:numPr>
          <w:ilvl w:val="0"/>
          <w:numId w:val="26"/>
        </w:numPr>
        <w:autoSpaceDE w:val="0"/>
        <w:autoSpaceDN w:val="0"/>
        <w:adjustRightInd w:val="0"/>
        <w:spacing w:after="0" w:line="20" w:lineRule="atLeast"/>
        <w:ind w:firstLine="720"/>
        <w:jc w:val="both"/>
        <w:rPr>
          <w:rFonts w:ascii="Times New Roman" w:hAnsi="Times New Roman"/>
          <w:kern w:val="2"/>
          <w:sz w:val="24"/>
          <w:szCs w:val="24"/>
        </w:rPr>
      </w:pPr>
      <w:r w:rsidRPr="00B14A5B">
        <w:rPr>
          <w:rFonts w:ascii="Times New Roman" w:hAnsi="Times New Roman"/>
          <w:kern w:val="2"/>
          <w:sz w:val="24"/>
          <w:szCs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0C120A" w:rsidRPr="00B14A5B" w:rsidRDefault="000C120A" w:rsidP="005129FB">
      <w:pPr>
        <w:numPr>
          <w:ilvl w:val="0"/>
          <w:numId w:val="26"/>
        </w:numPr>
        <w:autoSpaceDE w:val="0"/>
        <w:autoSpaceDN w:val="0"/>
        <w:adjustRightInd w:val="0"/>
        <w:spacing w:after="0" w:line="20" w:lineRule="atLeast"/>
        <w:ind w:firstLine="720"/>
        <w:jc w:val="both"/>
        <w:rPr>
          <w:rFonts w:ascii="Times New Roman" w:hAnsi="Times New Roman"/>
          <w:kern w:val="2"/>
          <w:sz w:val="24"/>
          <w:szCs w:val="24"/>
        </w:rPr>
      </w:pPr>
      <w:r w:rsidRPr="00B14A5B">
        <w:rPr>
          <w:rFonts w:ascii="Times New Roman" w:hAnsi="Times New Roman"/>
          <w:kern w:val="2"/>
          <w:sz w:val="24"/>
          <w:szCs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0C120A" w:rsidRPr="00B14A5B" w:rsidRDefault="000C120A" w:rsidP="008A6A3E">
      <w:pPr>
        <w:tabs>
          <w:tab w:val="left" w:pos="1080"/>
        </w:tabs>
        <w:autoSpaceDE w:val="0"/>
        <w:autoSpaceDN w:val="0"/>
        <w:adjustRightInd w:val="0"/>
        <w:spacing w:before="240" w:after="120" w:line="20" w:lineRule="atLeast"/>
        <w:jc w:val="both"/>
        <w:rPr>
          <w:rFonts w:ascii="Times New Roman" w:hAnsi="Times New Roman"/>
          <w:kern w:val="2"/>
          <w:sz w:val="24"/>
          <w:szCs w:val="24"/>
        </w:rPr>
      </w:pPr>
      <w:r w:rsidRPr="00B14A5B">
        <w:rPr>
          <w:rFonts w:ascii="Times New Roman" w:hAnsi="Times New Roman"/>
          <w:b/>
          <w:sz w:val="24"/>
          <w:szCs w:val="24"/>
        </w:rPr>
        <w:t>Литературное чтение. Литературное чтение на родном языке:</w:t>
      </w:r>
    </w:p>
    <w:p w:rsidR="000C120A" w:rsidRPr="00B14A5B" w:rsidRDefault="000C120A" w:rsidP="005129FB">
      <w:pPr>
        <w:numPr>
          <w:ilvl w:val="0"/>
          <w:numId w:val="27"/>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0C120A" w:rsidRPr="00B14A5B" w:rsidRDefault="000C120A" w:rsidP="005129FB">
      <w:pPr>
        <w:numPr>
          <w:ilvl w:val="0"/>
          <w:numId w:val="27"/>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0C120A" w:rsidRPr="00B14A5B" w:rsidRDefault="000C120A" w:rsidP="005129FB">
      <w:pPr>
        <w:numPr>
          <w:ilvl w:val="0"/>
          <w:numId w:val="27"/>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0C120A" w:rsidRPr="00B14A5B" w:rsidRDefault="000C120A" w:rsidP="005129FB">
      <w:pPr>
        <w:numPr>
          <w:ilvl w:val="0"/>
          <w:numId w:val="27"/>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B14A5B" w:rsidRPr="008A6A3E" w:rsidRDefault="000C120A" w:rsidP="008A6A3E">
      <w:pPr>
        <w:numPr>
          <w:ilvl w:val="0"/>
          <w:numId w:val="27"/>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0C120A" w:rsidRPr="00B14A5B" w:rsidRDefault="000C120A" w:rsidP="008A6A3E">
      <w:pPr>
        <w:tabs>
          <w:tab w:val="left" w:pos="1080"/>
        </w:tabs>
        <w:autoSpaceDE w:val="0"/>
        <w:autoSpaceDN w:val="0"/>
        <w:adjustRightInd w:val="0"/>
        <w:spacing w:before="240" w:after="120" w:line="20" w:lineRule="atLeast"/>
        <w:rPr>
          <w:rFonts w:ascii="Times New Roman" w:hAnsi="Times New Roman"/>
          <w:b/>
          <w:sz w:val="24"/>
          <w:szCs w:val="24"/>
        </w:rPr>
      </w:pPr>
      <w:r w:rsidRPr="00B14A5B">
        <w:rPr>
          <w:rFonts w:ascii="Times New Roman" w:hAnsi="Times New Roman"/>
          <w:b/>
          <w:sz w:val="24"/>
          <w:szCs w:val="24"/>
        </w:rPr>
        <w:t>Иностранный язык:</w:t>
      </w:r>
    </w:p>
    <w:p w:rsidR="000C120A" w:rsidRPr="00B14A5B" w:rsidRDefault="000C120A" w:rsidP="005129FB">
      <w:pPr>
        <w:numPr>
          <w:ilvl w:val="0"/>
          <w:numId w:val="28"/>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0C120A" w:rsidRPr="00B14A5B" w:rsidRDefault="000C120A" w:rsidP="005129FB">
      <w:pPr>
        <w:numPr>
          <w:ilvl w:val="0"/>
          <w:numId w:val="28"/>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90484" w:rsidRPr="00B14A5B" w:rsidRDefault="000C120A" w:rsidP="00B14A5B">
      <w:pPr>
        <w:numPr>
          <w:ilvl w:val="0"/>
          <w:numId w:val="28"/>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lastRenderedPageBreak/>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0C120A" w:rsidRPr="00B14A5B" w:rsidRDefault="000C120A" w:rsidP="008A6A3E">
      <w:pPr>
        <w:tabs>
          <w:tab w:val="left" w:pos="1080"/>
        </w:tabs>
        <w:autoSpaceDE w:val="0"/>
        <w:autoSpaceDN w:val="0"/>
        <w:adjustRightInd w:val="0"/>
        <w:spacing w:before="240" w:after="120" w:line="20" w:lineRule="atLeast"/>
        <w:rPr>
          <w:rFonts w:ascii="Times New Roman" w:hAnsi="Times New Roman"/>
          <w:b/>
          <w:sz w:val="24"/>
          <w:szCs w:val="24"/>
        </w:rPr>
      </w:pPr>
      <w:r w:rsidRPr="00B14A5B">
        <w:rPr>
          <w:rFonts w:ascii="Times New Roman" w:hAnsi="Times New Roman"/>
          <w:sz w:val="24"/>
          <w:szCs w:val="24"/>
        </w:rPr>
        <w:t>12.2.</w:t>
      </w:r>
      <w:r w:rsidRPr="00B14A5B">
        <w:rPr>
          <w:rFonts w:ascii="Times New Roman" w:hAnsi="Times New Roman"/>
          <w:b/>
          <w:sz w:val="24"/>
          <w:szCs w:val="24"/>
        </w:rPr>
        <w:t xml:space="preserve"> Математика и информатика:</w:t>
      </w:r>
    </w:p>
    <w:p w:rsidR="000C120A" w:rsidRPr="00B14A5B" w:rsidRDefault="000C120A" w:rsidP="005129FB">
      <w:pPr>
        <w:numPr>
          <w:ilvl w:val="0"/>
          <w:numId w:val="29"/>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0C120A" w:rsidRPr="00B14A5B" w:rsidRDefault="000C120A" w:rsidP="005129FB">
      <w:pPr>
        <w:numPr>
          <w:ilvl w:val="0"/>
          <w:numId w:val="29"/>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0C120A" w:rsidRPr="00B14A5B" w:rsidRDefault="000C120A" w:rsidP="005129FB">
      <w:pPr>
        <w:numPr>
          <w:ilvl w:val="0"/>
          <w:numId w:val="29"/>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0C120A" w:rsidRPr="00B14A5B" w:rsidRDefault="000C120A" w:rsidP="005129FB">
      <w:pPr>
        <w:numPr>
          <w:ilvl w:val="0"/>
          <w:numId w:val="29"/>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0C120A" w:rsidRPr="00B14A5B" w:rsidRDefault="000C120A" w:rsidP="005129FB">
      <w:pPr>
        <w:numPr>
          <w:ilvl w:val="0"/>
          <w:numId w:val="29"/>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приобретение первоначальных представлений о компьютерной грамотности.</w:t>
      </w:r>
    </w:p>
    <w:p w:rsidR="000C120A" w:rsidRPr="00B14A5B" w:rsidRDefault="000C120A" w:rsidP="005129FB">
      <w:pPr>
        <w:spacing w:before="40" w:after="40" w:line="20" w:lineRule="atLeast"/>
        <w:ind w:left="113" w:right="113"/>
        <w:rPr>
          <w:rFonts w:ascii="Times New Roman" w:hAnsi="Times New Roman"/>
          <w:b/>
          <w:sz w:val="24"/>
          <w:szCs w:val="24"/>
        </w:rPr>
      </w:pPr>
      <w:r w:rsidRPr="00B14A5B">
        <w:rPr>
          <w:rFonts w:ascii="Times New Roman" w:hAnsi="Times New Roman"/>
          <w:sz w:val="24"/>
          <w:szCs w:val="24"/>
        </w:rPr>
        <w:t>12.3.</w:t>
      </w:r>
      <w:r w:rsidRPr="00B14A5B">
        <w:rPr>
          <w:rFonts w:ascii="Times New Roman" w:hAnsi="Times New Roman"/>
          <w:b/>
          <w:sz w:val="24"/>
          <w:szCs w:val="24"/>
        </w:rPr>
        <w:t xml:space="preserve"> Обществознание и естествознание (Окружающий мир):</w:t>
      </w:r>
    </w:p>
    <w:p w:rsidR="000C120A" w:rsidRPr="00B14A5B" w:rsidRDefault="000C120A" w:rsidP="005129FB">
      <w:pPr>
        <w:numPr>
          <w:ilvl w:val="0"/>
          <w:numId w:val="30"/>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понимание особой роли России в мировой истории, воспитание чувства гордости за национальные свершения, открытия, победы;</w:t>
      </w:r>
    </w:p>
    <w:p w:rsidR="000C120A" w:rsidRPr="00B14A5B" w:rsidRDefault="000C120A" w:rsidP="005129FB">
      <w:pPr>
        <w:numPr>
          <w:ilvl w:val="0"/>
          <w:numId w:val="30"/>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0C120A" w:rsidRPr="00B14A5B" w:rsidRDefault="000C120A" w:rsidP="005129FB">
      <w:pPr>
        <w:numPr>
          <w:ilvl w:val="0"/>
          <w:numId w:val="30"/>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0C120A" w:rsidRPr="00B14A5B" w:rsidRDefault="000C120A" w:rsidP="005129FB">
      <w:pPr>
        <w:numPr>
          <w:ilvl w:val="0"/>
          <w:numId w:val="30"/>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0C120A" w:rsidRPr="00B14A5B" w:rsidRDefault="000C120A" w:rsidP="005129FB">
      <w:pPr>
        <w:numPr>
          <w:ilvl w:val="0"/>
          <w:numId w:val="30"/>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развитие навыков устанавливать и выявлять причинно-следственные связи в окружающем мире.</w:t>
      </w:r>
    </w:p>
    <w:p w:rsidR="000C120A" w:rsidRPr="00B14A5B" w:rsidRDefault="000C120A" w:rsidP="008A6A3E">
      <w:pPr>
        <w:tabs>
          <w:tab w:val="left" w:pos="1080"/>
        </w:tabs>
        <w:autoSpaceDE w:val="0"/>
        <w:autoSpaceDN w:val="0"/>
        <w:adjustRightInd w:val="0"/>
        <w:spacing w:before="240" w:after="120" w:line="20" w:lineRule="atLeast"/>
        <w:rPr>
          <w:rFonts w:ascii="Times New Roman" w:hAnsi="Times New Roman"/>
          <w:b/>
          <w:sz w:val="24"/>
          <w:szCs w:val="24"/>
        </w:rPr>
      </w:pPr>
      <w:r w:rsidRPr="00B14A5B">
        <w:rPr>
          <w:rFonts w:ascii="Times New Roman" w:hAnsi="Times New Roman"/>
          <w:sz w:val="24"/>
          <w:szCs w:val="24"/>
        </w:rPr>
        <w:t>12.4.</w:t>
      </w:r>
      <w:r w:rsidRPr="00B14A5B">
        <w:rPr>
          <w:rFonts w:ascii="Times New Roman" w:hAnsi="Times New Roman"/>
          <w:b/>
          <w:sz w:val="24"/>
          <w:szCs w:val="24"/>
        </w:rPr>
        <w:t xml:space="preserve"> Основы духовно-нравственной  культуры народов России:</w:t>
      </w:r>
    </w:p>
    <w:p w:rsidR="000C120A" w:rsidRPr="00B14A5B" w:rsidRDefault="000C120A" w:rsidP="005129FB">
      <w:pPr>
        <w:numPr>
          <w:ilvl w:val="0"/>
          <w:numId w:val="31"/>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 xml:space="preserve"> готовность к нравственному самосовершенствованию, духовному саморазвитию; </w:t>
      </w:r>
    </w:p>
    <w:p w:rsidR="000C120A" w:rsidRPr="00B14A5B" w:rsidRDefault="000C120A" w:rsidP="005129FB">
      <w:pPr>
        <w:numPr>
          <w:ilvl w:val="0"/>
          <w:numId w:val="31"/>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0C120A" w:rsidRPr="00B14A5B" w:rsidRDefault="000C120A" w:rsidP="005129FB">
      <w:pPr>
        <w:numPr>
          <w:ilvl w:val="0"/>
          <w:numId w:val="31"/>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понимание значения нравственности, веры и религии в жизни человека и общества;</w:t>
      </w:r>
    </w:p>
    <w:p w:rsidR="000C120A" w:rsidRPr="00B14A5B" w:rsidRDefault="000C120A" w:rsidP="005129FB">
      <w:pPr>
        <w:numPr>
          <w:ilvl w:val="0"/>
          <w:numId w:val="31"/>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0C120A" w:rsidRPr="00B14A5B" w:rsidRDefault="000C120A" w:rsidP="005129FB">
      <w:pPr>
        <w:numPr>
          <w:ilvl w:val="0"/>
          <w:numId w:val="31"/>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первоначальные представления об исторической роли традиционных  религий в становлении российской государственности;</w:t>
      </w:r>
    </w:p>
    <w:p w:rsidR="000C120A" w:rsidRPr="00B14A5B" w:rsidRDefault="000C120A" w:rsidP="005129FB">
      <w:pPr>
        <w:numPr>
          <w:ilvl w:val="0"/>
          <w:numId w:val="31"/>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0C120A" w:rsidRPr="00B14A5B" w:rsidRDefault="000C120A" w:rsidP="005129FB">
      <w:pPr>
        <w:numPr>
          <w:ilvl w:val="0"/>
          <w:numId w:val="31"/>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осознание ценности человеческой жизни.</w:t>
      </w:r>
    </w:p>
    <w:p w:rsidR="000C120A" w:rsidRPr="00B14A5B" w:rsidRDefault="000C120A" w:rsidP="008A6A3E">
      <w:pPr>
        <w:tabs>
          <w:tab w:val="left" w:pos="1080"/>
        </w:tabs>
        <w:autoSpaceDE w:val="0"/>
        <w:autoSpaceDN w:val="0"/>
        <w:adjustRightInd w:val="0"/>
        <w:spacing w:line="20" w:lineRule="atLeast"/>
        <w:rPr>
          <w:rFonts w:ascii="Times New Roman" w:hAnsi="Times New Roman"/>
          <w:b/>
          <w:sz w:val="24"/>
          <w:szCs w:val="24"/>
        </w:rPr>
      </w:pPr>
      <w:r w:rsidRPr="00B14A5B">
        <w:rPr>
          <w:rFonts w:ascii="Times New Roman" w:hAnsi="Times New Roman"/>
          <w:sz w:val="24"/>
          <w:szCs w:val="24"/>
        </w:rPr>
        <w:t>12.5.</w:t>
      </w:r>
      <w:r w:rsidRPr="00B14A5B">
        <w:rPr>
          <w:rFonts w:ascii="Times New Roman" w:hAnsi="Times New Roman"/>
          <w:b/>
          <w:sz w:val="24"/>
          <w:szCs w:val="24"/>
        </w:rPr>
        <w:t xml:space="preserve"> Искусство</w:t>
      </w:r>
    </w:p>
    <w:p w:rsidR="000C120A" w:rsidRPr="00B14A5B" w:rsidRDefault="000C120A" w:rsidP="008A6A3E">
      <w:pPr>
        <w:tabs>
          <w:tab w:val="left" w:pos="1080"/>
        </w:tabs>
        <w:autoSpaceDE w:val="0"/>
        <w:autoSpaceDN w:val="0"/>
        <w:adjustRightInd w:val="0"/>
        <w:spacing w:line="20" w:lineRule="atLeast"/>
        <w:rPr>
          <w:rFonts w:ascii="Times New Roman" w:hAnsi="Times New Roman"/>
          <w:b/>
          <w:sz w:val="24"/>
          <w:szCs w:val="24"/>
        </w:rPr>
      </w:pPr>
      <w:r w:rsidRPr="00B14A5B">
        <w:rPr>
          <w:rFonts w:ascii="Times New Roman" w:hAnsi="Times New Roman"/>
          <w:b/>
          <w:sz w:val="24"/>
          <w:szCs w:val="24"/>
        </w:rPr>
        <w:lastRenderedPageBreak/>
        <w:t>Изобразительное искусство:</w:t>
      </w:r>
    </w:p>
    <w:p w:rsidR="000C120A" w:rsidRPr="00B14A5B" w:rsidRDefault="000C120A" w:rsidP="005129FB">
      <w:pPr>
        <w:numPr>
          <w:ilvl w:val="0"/>
          <w:numId w:val="32"/>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0C120A" w:rsidRPr="00B14A5B" w:rsidRDefault="000C120A" w:rsidP="005129FB">
      <w:pPr>
        <w:numPr>
          <w:ilvl w:val="0"/>
          <w:numId w:val="32"/>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0C120A" w:rsidRPr="00B14A5B" w:rsidRDefault="000C120A" w:rsidP="005129FB">
      <w:pPr>
        <w:numPr>
          <w:ilvl w:val="0"/>
          <w:numId w:val="32"/>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 xml:space="preserve">овладение практическими умениями и навыками в восприятии, анализе и оценке произведений искусства; </w:t>
      </w:r>
    </w:p>
    <w:p w:rsidR="000C120A" w:rsidRPr="00B14A5B" w:rsidRDefault="000C120A" w:rsidP="005129FB">
      <w:pPr>
        <w:numPr>
          <w:ilvl w:val="0"/>
          <w:numId w:val="32"/>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0C120A" w:rsidRPr="00B14A5B" w:rsidRDefault="000C120A" w:rsidP="008A6A3E">
      <w:pPr>
        <w:tabs>
          <w:tab w:val="left" w:pos="1080"/>
        </w:tabs>
        <w:autoSpaceDE w:val="0"/>
        <w:autoSpaceDN w:val="0"/>
        <w:adjustRightInd w:val="0"/>
        <w:spacing w:before="240" w:after="120" w:line="20" w:lineRule="atLeast"/>
        <w:rPr>
          <w:rFonts w:ascii="Times New Roman" w:hAnsi="Times New Roman"/>
          <w:b/>
          <w:sz w:val="24"/>
          <w:szCs w:val="24"/>
        </w:rPr>
      </w:pPr>
      <w:r w:rsidRPr="00B14A5B">
        <w:rPr>
          <w:rFonts w:ascii="Times New Roman" w:hAnsi="Times New Roman"/>
          <w:b/>
          <w:sz w:val="24"/>
          <w:szCs w:val="24"/>
        </w:rPr>
        <w:t>Музыка:</w:t>
      </w:r>
    </w:p>
    <w:p w:rsidR="000C120A" w:rsidRPr="00B14A5B" w:rsidRDefault="000C120A" w:rsidP="005129FB">
      <w:pPr>
        <w:numPr>
          <w:ilvl w:val="0"/>
          <w:numId w:val="33"/>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0C120A" w:rsidRPr="00B14A5B" w:rsidRDefault="000C120A" w:rsidP="005129FB">
      <w:pPr>
        <w:numPr>
          <w:ilvl w:val="0"/>
          <w:numId w:val="33"/>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0C120A" w:rsidRPr="00B14A5B" w:rsidRDefault="000C120A" w:rsidP="005129FB">
      <w:pPr>
        <w:numPr>
          <w:ilvl w:val="0"/>
          <w:numId w:val="33"/>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 xml:space="preserve">умение воспринимать музыку и выражать свое отношение к музыкальному произведению; </w:t>
      </w:r>
    </w:p>
    <w:p w:rsidR="000C120A" w:rsidRPr="00B14A5B" w:rsidRDefault="000C120A" w:rsidP="005129FB">
      <w:pPr>
        <w:numPr>
          <w:ilvl w:val="0"/>
          <w:numId w:val="33"/>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0C120A" w:rsidRPr="00B14A5B" w:rsidRDefault="000C120A" w:rsidP="008A6A3E">
      <w:pPr>
        <w:tabs>
          <w:tab w:val="left" w:pos="1080"/>
        </w:tabs>
        <w:autoSpaceDE w:val="0"/>
        <w:autoSpaceDN w:val="0"/>
        <w:adjustRightInd w:val="0"/>
        <w:spacing w:before="240" w:after="120" w:line="20" w:lineRule="atLeast"/>
        <w:rPr>
          <w:rFonts w:ascii="Times New Roman" w:hAnsi="Times New Roman"/>
          <w:b/>
          <w:sz w:val="24"/>
          <w:szCs w:val="24"/>
        </w:rPr>
      </w:pPr>
      <w:r w:rsidRPr="00B14A5B">
        <w:rPr>
          <w:rFonts w:ascii="Times New Roman" w:hAnsi="Times New Roman"/>
          <w:sz w:val="24"/>
          <w:szCs w:val="24"/>
        </w:rPr>
        <w:t>12.6.</w:t>
      </w:r>
      <w:r w:rsidRPr="00B14A5B">
        <w:rPr>
          <w:rFonts w:ascii="Times New Roman" w:hAnsi="Times New Roman"/>
          <w:b/>
          <w:sz w:val="24"/>
          <w:szCs w:val="24"/>
        </w:rPr>
        <w:t xml:space="preserve"> Технология:</w:t>
      </w:r>
    </w:p>
    <w:p w:rsidR="000C120A" w:rsidRPr="00B14A5B" w:rsidRDefault="000C120A" w:rsidP="005129FB">
      <w:pPr>
        <w:numPr>
          <w:ilvl w:val="0"/>
          <w:numId w:val="34"/>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0C120A" w:rsidRPr="00B14A5B" w:rsidRDefault="000C120A" w:rsidP="005129FB">
      <w:pPr>
        <w:numPr>
          <w:ilvl w:val="0"/>
          <w:numId w:val="34"/>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усвоение первоначальных представлений о материальной культуре как продукте предметно-преобразующей деятельности человека;</w:t>
      </w:r>
    </w:p>
    <w:p w:rsidR="000C120A" w:rsidRPr="00B14A5B" w:rsidRDefault="000C120A" w:rsidP="005129FB">
      <w:pPr>
        <w:numPr>
          <w:ilvl w:val="0"/>
          <w:numId w:val="34"/>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0C120A" w:rsidRPr="00B14A5B" w:rsidRDefault="000C120A" w:rsidP="005129FB">
      <w:pPr>
        <w:numPr>
          <w:ilvl w:val="0"/>
          <w:numId w:val="34"/>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0C120A" w:rsidRPr="00B14A5B" w:rsidRDefault="000C120A" w:rsidP="005129FB">
      <w:pPr>
        <w:numPr>
          <w:ilvl w:val="0"/>
          <w:numId w:val="34"/>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0C120A" w:rsidRPr="00B14A5B" w:rsidRDefault="000C120A" w:rsidP="005129FB">
      <w:pPr>
        <w:numPr>
          <w:ilvl w:val="0"/>
          <w:numId w:val="34"/>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0C120A" w:rsidRPr="00B14A5B" w:rsidRDefault="000C120A" w:rsidP="008A6A3E">
      <w:pPr>
        <w:tabs>
          <w:tab w:val="left" w:pos="1080"/>
        </w:tabs>
        <w:autoSpaceDE w:val="0"/>
        <w:autoSpaceDN w:val="0"/>
        <w:adjustRightInd w:val="0"/>
        <w:spacing w:before="240" w:after="120" w:line="20" w:lineRule="atLeast"/>
        <w:rPr>
          <w:rFonts w:ascii="Times New Roman" w:hAnsi="Times New Roman"/>
          <w:b/>
          <w:sz w:val="24"/>
          <w:szCs w:val="24"/>
        </w:rPr>
      </w:pPr>
      <w:r w:rsidRPr="00B14A5B">
        <w:rPr>
          <w:rFonts w:ascii="Times New Roman" w:hAnsi="Times New Roman"/>
          <w:sz w:val="24"/>
          <w:szCs w:val="24"/>
        </w:rPr>
        <w:t>12.7.</w:t>
      </w:r>
      <w:r w:rsidRPr="00B14A5B">
        <w:rPr>
          <w:rFonts w:ascii="Times New Roman" w:hAnsi="Times New Roman"/>
          <w:b/>
          <w:sz w:val="24"/>
          <w:szCs w:val="24"/>
        </w:rPr>
        <w:t xml:space="preserve"> Физическая культура:</w:t>
      </w:r>
    </w:p>
    <w:p w:rsidR="000C120A" w:rsidRPr="00B14A5B" w:rsidRDefault="000C120A" w:rsidP="005129FB">
      <w:pPr>
        <w:numPr>
          <w:ilvl w:val="0"/>
          <w:numId w:val="35"/>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0C120A" w:rsidRPr="00B14A5B" w:rsidRDefault="000C120A" w:rsidP="005129FB">
      <w:pPr>
        <w:numPr>
          <w:ilvl w:val="0"/>
          <w:numId w:val="35"/>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lastRenderedPageBreak/>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0C120A" w:rsidRPr="00B14A5B" w:rsidRDefault="000C120A" w:rsidP="005129FB">
      <w:pPr>
        <w:numPr>
          <w:ilvl w:val="0"/>
          <w:numId w:val="35"/>
        </w:numPr>
        <w:tabs>
          <w:tab w:val="left" w:pos="1080"/>
        </w:tabs>
        <w:autoSpaceDE w:val="0"/>
        <w:autoSpaceDN w:val="0"/>
        <w:adjustRightInd w:val="0"/>
        <w:spacing w:after="0" w:line="20" w:lineRule="atLeast"/>
        <w:ind w:left="0" w:firstLine="720"/>
        <w:jc w:val="both"/>
        <w:rPr>
          <w:rFonts w:ascii="Times New Roman" w:hAnsi="Times New Roman"/>
          <w:kern w:val="2"/>
          <w:sz w:val="24"/>
          <w:szCs w:val="24"/>
        </w:rPr>
      </w:pPr>
      <w:r w:rsidRPr="00B14A5B">
        <w:rPr>
          <w:rFonts w:ascii="Times New Roman" w:hAnsi="Times New Roman"/>
          <w:kern w:val="2"/>
          <w:sz w:val="24"/>
          <w:szCs w:val="24"/>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0047BE" w:rsidRPr="00972483" w:rsidRDefault="000C120A" w:rsidP="008A6A3E">
      <w:pPr>
        <w:autoSpaceDE w:val="0"/>
        <w:autoSpaceDN w:val="0"/>
        <w:adjustRightInd w:val="0"/>
        <w:spacing w:before="120" w:line="20" w:lineRule="atLeast"/>
        <w:ind w:firstLine="720"/>
        <w:jc w:val="both"/>
        <w:rPr>
          <w:rFonts w:ascii="Times New Roman" w:hAnsi="Times New Roman"/>
          <w:sz w:val="24"/>
          <w:szCs w:val="24"/>
        </w:rPr>
      </w:pPr>
      <w:r w:rsidRPr="00B14A5B">
        <w:rPr>
          <w:rFonts w:ascii="Times New Roman" w:hAnsi="Times New Roman"/>
          <w:sz w:val="24"/>
          <w:szCs w:val="24"/>
        </w:rPr>
        <w:t xml:space="preserve">УМК «Школа России» в полной мере реализует Требования ФГОС по реализации вышеперечисленных результатов. </w:t>
      </w:r>
    </w:p>
    <w:p w:rsidR="008A6A3E" w:rsidRPr="00972483" w:rsidRDefault="008A6A3E" w:rsidP="008A6A3E">
      <w:pPr>
        <w:autoSpaceDE w:val="0"/>
        <w:autoSpaceDN w:val="0"/>
        <w:adjustRightInd w:val="0"/>
        <w:spacing w:before="120" w:line="20" w:lineRule="atLeast"/>
        <w:ind w:firstLine="720"/>
        <w:jc w:val="both"/>
        <w:rPr>
          <w:rFonts w:ascii="Times New Roman" w:hAnsi="Times New Roman"/>
          <w:sz w:val="24"/>
          <w:szCs w:val="24"/>
        </w:rPr>
      </w:pPr>
    </w:p>
    <w:p w:rsidR="00B52CFA" w:rsidRPr="006E56B1" w:rsidRDefault="00B52CFA" w:rsidP="005129FB">
      <w:pPr>
        <w:spacing w:line="20" w:lineRule="atLeast"/>
        <w:jc w:val="center"/>
        <w:rPr>
          <w:rFonts w:ascii="Times New Roman" w:hAnsi="Times New Roman"/>
          <w:b/>
          <w:bCs/>
          <w:sz w:val="24"/>
          <w:szCs w:val="24"/>
        </w:rPr>
      </w:pPr>
      <w:r w:rsidRPr="006E56B1">
        <w:rPr>
          <w:rFonts w:ascii="Times New Roman" w:hAnsi="Times New Roman"/>
          <w:b/>
          <w:bCs/>
          <w:sz w:val="24"/>
          <w:szCs w:val="24"/>
        </w:rPr>
        <w:t>Учебный план М</w:t>
      </w:r>
      <w:r w:rsidR="006E56B1">
        <w:rPr>
          <w:rFonts w:ascii="Times New Roman" w:hAnsi="Times New Roman"/>
          <w:b/>
          <w:bCs/>
          <w:sz w:val="24"/>
          <w:szCs w:val="24"/>
        </w:rPr>
        <w:t>Б</w:t>
      </w:r>
      <w:r w:rsidRPr="006E56B1">
        <w:rPr>
          <w:rFonts w:ascii="Times New Roman" w:hAnsi="Times New Roman"/>
          <w:b/>
          <w:bCs/>
          <w:sz w:val="24"/>
          <w:szCs w:val="24"/>
        </w:rPr>
        <w:t>ОУ СОШ №1</w:t>
      </w:r>
      <w:r w:rsidR="006E56B1">
        <w:rPr>
          <w:rFonts w:ascii="Times New Roman" w:hAnsi="Times New Roman"/>
          <w:b/>
          <w:bCs/>
          <w:sz w:val="24"/>
          <w:szCs w:val="24"/>
        </w:rPr>
        <w:t>3</w:t>
      </w:r>
      <w:r w:rsidRPr="006E56B1">
        <w:rPr>
          <w:rFonts w:ascii="Times New Roman" w:hAnsi="Times New Roman"/>
          <w:b/>
          <w:bCs/>
          <w:sz w:val="24"/>
          <w:szCs w:val="24"/>
        </w:rPr>
        <w:t>, реализующую основную образовательную программу с УМК «Школа России»</w:t>
      </w:r>
      <w:r w:rsidR="002510A1" w:rsidRPr="006E56B1">
        <w:rPr>
          <w:rFonts w:ascii="Times New Roman" w:hAnsi="Times New Roman"/>
          <w:b/>
          <w:bCs/>
          <w:sz w:val="24"/>
          <w:szCs w:val="24"/>
        </w:rPr>
        <w:t xml:space="preserve"> и «Школа 2100»</w:t>
      </w:r>
    </w:p>
    <w:p w:rsidR="00B52CFA" w:rsidRPr="006E56B1" w:rsidRDefault="00B52CFA" w:rsidP="005129FB">
      <w:pPr>
        <w:spacing w:line="20" w:lineRule="atLeast"/>
        <w:rPr>
          <w:rFonts w:ascii="Times New Roman" w:hAnsi="Times New Roman"/>
          <w:sz w:val="24"/>
          <w:szCs w:val="24"/>
        </w:rPr>
      </w:pPr>
      <w:r w:rsidRPr="006E56B1">
        <w:rPr>
          <w:rFonts w:ascii="Times New Roman" w:hAnsi="Times New Roman"/>
          <w:b/>
          <w:bCs/>
          <w:sz w:val="24"/>
          <w:szCs w:val="24"/>
        </w:rPr>
        <w:t>Учебный план образовательного учреждения</w:t>
      </w:r>
      <w:r w:rsidRPr="006E56B1">
        <w:rPr>
          <w:rFonts w:ascii="Times New Roman" w:hAnsi="Times New Roman"/>
          <w:sz w:val="24"/>
          <w:szCs w:val="24"/>
        </w:rPr>
        <w:t xml:space="preserve"> разрабатывается на основе:</w:t>
      </w:r>
    </w:p>
    <w:p w:rsidR="00B52CFA" w:rsidRPr="006E56B1" w:rsidRDefault="00B52CFA" w:rsidP="00BF6972">
      <w:pPr>
        <w:numPr>
          <w:ilvl w:val="0"/>
          <w:numId w:val="37"/>
        </w:numPr>
        <w:spacing w:line="20" w:lineRule="atLeast"/>
        <w:jc w:val="both"/>
        <w:rPr>
          <w:rFonts w:ascii="Times New Roman" w:hAnsi="Times New Roman"/>
          <w:sz w:val="24"/>
          <w:szCs w:val="24"/>
        </w:rPr>
      </w:pPr>
      <w:r w:rsidRPr="006E56B1">
        <w:rPr>
          <w:rFonts w:ascii="Times New Roman" w:hAnsi="Times New Roman"/>
          <w:sz w:val="24"/>
          <w:szCs w:val="24"/>
        </w:rPr>
        <w:t xml:space="preserve">нормативно-правовых документов федерального уровня: </w:t>
      </w:r>
    </w:p>
    <w:p w:rsidR="00854F73" w:rsidRPr="006E56B1" w:rsidRDefault="00854F73" w:rsidP="005F3112">
      <w:pPr>
        <w:ind w:left="360" w:right="-5"/>
        <w:jc w:val="both"/>
        <w:rPr>
          <w:rFonts w:ascii="Times New Roman" w:hAnsi="Times New Roman"/>
          <w:sz w:val="24"/>
          <w:szCs w:val="24"/>
        </w:rPr>
      </w:pPr>
      <w:r w:rsidRPr="006E56B1">
        <w:rPr>
          <w:rFonts w:ascii="Times New Roman" w:hAnsi="Times New Roman"/>
          <w:sz w:val="24"/>
          <w:szCs w:val="24"/>
        </w:rPr>
        <w:t>1. Закон РФ «Об образовании» (в действующей редакции);</w:t>
      </w:r>
    </w:p>
    <w:p w:rsidR="00854F73" w:rsidRPr="006E56B1" w:rsidRDefault="00854F73" w:rsidP="005F3112">
      <w:pPr>
        <w:ind w:left="360" w:right="-5"/>
        <w:jc w:val="both"/>
        <w:rPr>
          <w:rFonts w:ascii="Times New Roman" w:hAnsi="Times New Roman"/>
          <w:sz w:val="24"/>
          <w:szCs w:val="24"/>
        </w:rPr>
      </w:pPr>
      <w:r w:rsidRPr="006E56B1">
        <w:rPr>
          <w:rFonts w:ascii="Times New Roman" w:hAnsi="Times New Roman"/>
          <w:sz w:val="24"/>
          <w:szCs w:val="24"/>
        </w:rPr>
        <w:t>2. Национальная образовательная инициатива «Наша новая школа»;</w:t>
      </w:r>
    </w:p>
    <w:p w:rsidR="00854F73" w:rsidRPr="006E56B1" w:rsidRDefault="00854F73" w:rsidP="005F3112">
      <w:pPr>
        <w:ind w:left="360" w:right="-5"/>
        <w:jc w:val="both"/>
        <w:rPr>
          <w:rFonts w:ascii="Times New Roman" w:hAnsi="Times New Roman"/>
          <w:sz w:val="24"/>
          <w:szCs w:val="24"/>
        </w:rPr>
      </w:pPr>
      <w:r w:rsidRPr="006E56B1">
        <w:rPr>
          <w:rFonts w:ascii="Times New Roman" w:hAnsi="Times New Roman"/>
          <w:sz w:val="24"/>
          <w:szCs w:val="24"/>
        </w:rPr>
        <w:t>3. Распоряжение Правительства РФ от 07 февраля 2011г. №163-р</w:t>
      </w:r>
      <w:r w:rsidR="006E56B1">
        <w:rPr>
          <w:rFonts w:ascii="Times New Roman" w:hAnsi="Times New Roman"/>
          <w:sz w:val="24"/>
          <w:szCs w:val="24"/>
        </w:rPr>
        <w:t xml:space="preserve"> </w:t>
      </w:r>
      <w:r w:rsidRPr="006E56B1">
        <w:rPr>
          <w:rFonts w:ascii="Times New Roman" w:hAnsi="Times New Roman"/>
          <w:sz w:val="24"/>
          <w:szCs w:val="24"/>
        </w:rPr>
        <w:t>«О концепции Федеральной целевой программы развития образования на 2011-2015годы»;</w:t>
      </w:r>
    </w:p>
    <w:p w:rsidR="00854F73" w:rsidRPr="006E56B1" w:rsidRDefault="00854F73" w:rsidP="005F3112">
      <w:pPr>
        <w:ind w:left="360" w:right="-5"/>
        <w:jc w:val="both"/>
        <w:rPr>
          <w:rFonts w:ascii="Times New Roman" w:hAnsi="Times New Roman"/>
          <w:sz w:val="24"/>
          <w:szCs w:val="24"/>
        </w:rPr>
      </w:pPr>
      <w:r w:rsidRPr="006E56B1">
        <w:rPr>
          <w:rFonts w:ascii="Times New Roman" w:hAnsi="Times New Roman"/>
          <w:sz w:val="24"/>
          <w:szCs w:val="24"/>
        </w:rPr>
        <w:t xml:space="preserve">4. Приказ Министерства образования и науки РФ от 06 октября 2009г. №373, зарегистрирован Минюстом России 22 декабря 2009г., рег. № 17785 «Об утверждении и введении в действие федерального государственного образовательного стандарта начального общего образования»; </w:t>
      </w:r>
    </w:p>
    <w:p w:rsidR="00854F73" w:rsidRPr="006E56B1" w:rsidRDefault="00854F73" w:rsidP="005F3112">
      <w:pPr>
        <w:ind w:left="360" w:right="-5"/>
        <w:jc w:val="both"/>
        <w:rPr>
          <w:rFonts w:ascii="Times New Roman" w:hAnsi="Times New Roman"/>
          <w:b/>
          <w:bCs/>
          <w:sz w:val="24"/>
          <w:szCs w:val="24"/>
        </w:rPr>
      </w:pPr>
      <w:r w:rsidRPr="006E56B1">
        <w:rPr>
          <w:rFonts w:ascii="Times New Roman" w:hAnsi="Times New Roman"/>
          <w:sz w:val="24"/>
          <w:szCs w:val="24"/>
        </w:rPr>
        <w:t xml:space="preserve">5. Приказ Министерства образования и науки РФ от 26 ноября 2010г. № 1241, зарегистрирован Минюстом России 04 февраля 2011г., рег. № 19707 </w:t>
      </w:r>
      <w:r w:rsidRPr="006E56B1">
        <w:rPr>
          <w:rFonts w:ascii="Times New Roman" w:hAnsi="Times New Roman"/>
          <w:bCs/>
          <w:sz w:val="24"/>
          <w:szCs w:val="24"/>
        </w:rPr>
        <w:t xml:space="preserve">«О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6E56B1">
          <w:rPr>
            <w:rFonts w:ascii="Times New Roman" w:hAnsi="Times New Roman"/>
            <w:bCs/>
            <w:sz w:val="24"/>
            <w:szCs w:val="24"/>
          </w:rPr>
          <w:t>2009 г</w:t>
        </w:r>
      </w:smartTag>
      <w:r w:rsidRPr="006E56B1">
        <w:rPr>
          <w:rFonts w:ascii="Times New Roman" w:hAnsi="Times New Roman"/>
          <w:bCs/>
          <w:sz w:val="24"/>
          <w:szCs w:val="24"/>
        </w:rPr>
        <w:t>. № 373»;</w:t>
      </w:r>
    </w:p>
    <w:p w:rsidR="00854F73" w:rsidRPr="006E56B1" w:rsidRDefault="00854F73" w:rsidP="005F3112">
      <w:pPr>
        <w:ind w:left="360" w:right="-5"/>
        <w:jc w:val="both"/>
        <w:rPr>
          <w:rFonts w:ascii="Times New Roman" w:hAnsi="Times New Roman"/>
          <w:bCs/>
          <w:sz w:val="24"/>
          <w:szCs w:val="24"/>
        </w:rPr>
      </w:pPr>
      <w:r w:rsidRPr="006E56B1">
        <w:rPr>
          <w:rFonts w:ascii="Times New Roman" w:hAnsi="Times New Roman"/>
          <w:sz w:val="24"/>
          <w:szCs w:val="24"/>
        </w:rPr>
        <w:t xml:space="preserve">6. Приказ Министерства образования и науки РФ от </w:t>
      </w:r>
      <w:r w:rsidRPr="006E56B1">
        <w:rPr>
          <w:rFonts w:ascii="Times New Roman" w:hAnsi="Times New Roman"/>
          <w:bCs/>
          <w:sz w:val="24"/>
          <w:szCs w:val="24"/>
        </w:rPr>
        <w:t>17 декабря      2010 года № 1897, зарегистрирован в Министерстве юстиции РФ 01 февраля 2011 года № 19644</w:t>
      </w:r>
      <w:r w:rsidRPr="006E56B1">
        <w:rPr>
          <w:rFonts w:ascii="Times New Roman" w:hAnsi="Times New Roman"/>
          <w:sz w:val="24"/>
          <w:szCs w:val="24"/>
        </w:rPr>
        <w:t>«Об утверждении и введении в действие федерального государственного образовательного стандарта основного общего образования»</w:t>
      </w:r>
      <w:r w:rsidRPr="006E56B1">
        <w:rPr>
          <w:rFonts w:ascii="Times New Roman" w:hAnsi="Times New Roman"/>
          <w:bCs/>
          <w:sz w:val="24"/>
          <w:szCs w:val="24"/>
        </w:rPr>
        <w:t>;</w:t>
      </w:r>
    </w:p>
    <w:p w:rsidR="00854F73" w:rsidRPr="006E56B1" w:rsidRDefault="00854F73" w:rsidP="00B777A5">
      <w:pPr>
        <w:pStyle w:val="aa"/>
        <w:spacing w:line="276" w:lineRule="auto"/>
        <w:ind w:left="360" w:right="-5"/>
        <w:jc w:val="both"/>
        <w:rPr>
          <w:bCs/>
          <w:sz w:val="24"/>
        </w:rPr>
      </w:pPr>
      <w:r w:rsidRPr="006E56B1">
        <w:rPr>
          <w:sz w:val="24"/>
        </w:rPr>
        <w:t xml:space="preserve">7. </w:t>
      </w:r>
      <w:r w:rsidRPr="006E56B1">
        <w:rPr>
          <w:sz w:val="24"/>
          <w:shd w:val="clear" w:color="auto" w:fill="F5F5F5"/>
        </w:rPr>
        <w:t xml:space="preserve">Приказ Министерства образования и науки РФ от 24 декабря </w:t>
      </w:r>
      <w:smartTag w:uri="urn:schemas-microsoft-com:office:smarttags" w:element="metricconverter">
        <w:smartTagPr>
          <w:attr w:name="ProductID" w:val="2010 г"/>
        </w:smartTagPr>
        <w:r w:rsidRPr="006E56B1">
          <w:rPr>
            <w:sz w:val="24"/>
            <w:shd w:val="clear" w:color="auto" w:fill="F5F5F5"/>
          </w:rPr>
          <w:t>2010 г</w:t>
        </w:r>
      </w:smartTag>
      <w:r w:rsidRPr="006E56B1">
        <w:rPr>
          <w:sz w:val="24"/>
          <w:shd w:val="clear" w:color="auto" w:fill="F5F5F5"/>
        </w:rPr>
        <w:t>. № 2080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2011- 2012 учебный год,</w:t>
      </w:r>
      <w:r w:rsidRPr="006E56B1">
        <w:rPr>
          <w:bCs/>
          <w:sz w:val="24"/>
        </w:rPr>
        <w:t xml:space="preserve"> зарегистрирован в Минюсте РФ 10 февраля </w:t>
      </w:r>
      <w:smartTag w:uri="urn:schemas-microsoft-com:office:smarttags" w:element="metricconverter">
        <w:smartTagPr>
          <w:attr w:name="ProductID" w:val="2011 г"/>
        </w:smartTagPr>
        <w:r w:rsidRPr="006E56B1">
          <w:rPr>
            <w:bCs/>
            <w:sz w:val="24"/>
          </w:rPr>
          <w:t>2011 г</w:t>
        </w:r>
      </w:smartTag>
      <w:r w:rsidRPr="006E56B1">
        <w:rPr>
          <w:bCs/>
          <w:sz w:val="24"/>
        </w:rPr>
        <w:t>., регистрационный № 19776;</w:t>
      </w:r>
    </w:p>
    <w:p w:rsidR="00854F73" w:rsidRPr="006E56B1" w:rsidRDefault="005F3112" w:rsidP="00B777A5">
      <w:pPr>
        <w:pStyle w:val="aa"/>
        <w:spacing w:line="276" w:lineRule="auto"/>
        <w:ind w:left="360" w:right="-5"/>
        <w:jc w:val="both"/>
        <w:rPr>
          <w:bCs/>
          <w:sz w:val="24"/>
        </w:rPr>
      </w:pPr>
      <w:r w:rsidRPr="006E56B1">
        <w:rPr>
          <w:bCs/>
          <w:sz w:val="24"/>
        </w:rPr>
        <w:t>8</w:t>
      </w:r>
      <w:r w:rsidR="00854F73" w:rsidRPr="006E56B1">
        <w:rPr>
          <w:bCs/>
          <w:sz w:val="24"/>
        </w:rPr>
        <w:t>.</w:t>
      </w:r>
      <w:r w:rsidR="00854F73" w:rsidRPr="006E56B1">
        <w:rPr>
          <w:sz w:val="24"/>
          <w:shd w:val="clear" w:color="auto" w:fill="F5F5F5"/>
        </w:rPr>
        <w:t xml:space="preserve"> Приказ Министерства образования и науки РФ от 04 октября </w:t>
      </w:r>
      <w:smartTag w:uri="urn:schemas-microsoft-com:office:smarttags" w:element="metricconverter">
        <w:smartTagPr>
          <w:attr w:name="ProductID" w:val="2010 г"/>
        </w:smartTagPr>
        <w:r w:rsidR="00854F73" w:rsidRPr="006E56B1">
          <w:rPr>
            <w:sz w:val="24"/>
            <w:shd w:val="clear" w:color="auto" w:fill="F5F5F5"/>
          </w:rPr>
          <w:t>2010 г</w:t>
        </w:r>
      </w:smartTag>
      <w:r w:rsidR="00854F73" w:rsidRPr="006E56B1">
        <w:rPr>
          <w:sz w:val="24"/>
          <w:shd w:val="clear" w:color="auto" w:fill="F5F5F5"/>
        </w:rPr>
        <w:t>.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r w:rsidR="00854F73" w:rsidRPr="006E56B1">
        <w:rPr>
          <w:bCs/>
          <w:sz w:val="24"/>
        </w:rPr>
        <w:t xml:space="preserve"> зарегистрирован в Минюсте РФ                8 февраля </w:t>
      </w:r>
      <w:smartTag w:uri="urn:schemas-microsoft-com:office:smarttags" w:element="metricconverter">
        <w:smartTagPr>
          <w:attr w:name="ProductID" w:val="2010 г"/>
        </w:smartTagPr>
        <w:r w:rsidR="00854F73" w:rsidRPr="006E56B1">
          <w:rPr>
            <w:bCs/>
            <w:sz w:val="24"/>
          </w:rPr>
          <w:t>2010 г</w:t>
        </w:r>
      </w:smartTag>
      <w:r w:rsidR="00854F73" w:rsidRPr="006E56B1">
        <w:rPr>
          <w:bCs/>
          <w:sz w:val="24"/>
        </w:rPr>
        <w:t>., регистрационный N 16299;</w:t>
      </w:r>
    </w:p>
    <w:p w:rsidR="00854F73" w:rsidRPr="006E56B1" w:rsidRDefault="00854F73" w:rsidP="00B777A5">
      <w:pPr>
        <w:pStyle w:val="aa"/>
        <w:spacing w:line="276" w:lineRule="auto"/>
        <w:ind w:left="360" w:right="-5"/>
        <w:jc w:val="both"/>
        <w:rPr>
          <w:bCs/>
          <w:sz w:val="24"/>
        </w:rPr>
      </w:pPr>
      <w:r w:rsidRPr="006E56B1">
        <w:rPr>
          <w:bCs/>
          <w:sz w:val="24"/>
        </w:rPr>
        <w:lastRenderedPageBreak/>
        <w:t>9.</w:t>
      </w:r>
      <w:r w:rsidRPr="006E56B1">
        <w:rPr>
          <w:sz w:val="24"/>
        </w:rPr>
        <w:t xml:space="preserve"> 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6E56B1">
          <w:rPr>
            <w:sz w:val="24"/>
          </w:rPr>
          <w:t>2010 г</w:t>
        </w:r>
      </w:smartTag>
      <w:r w:rsidRPr="006E56B1">
        <w:rPr>
          <w:sz w:val="24"/>
        </w:rPr>
        <w:t xml:space="preserve">. № </w:t>
      </w:r>
      <w:smartTag w:uri="urn:schemas-microsoft-com:office:smarttags" w:element="metricconverter">
        <w:smartTagPr>
          <w:attr w:name="ProductID" w:val="189 г"/>
        </w:smartTagPr>
        <w:r w:rsidRPr="006E56B1">
          <w:rPr>
            <w:sz w:val="24"/>
          </w:rPr>
          <w:t>189 г</w:t>
        </w:r>
      </w:smartTag>
      <w:r w:rsidRPr="006E56B1">
        <w:rPr>
          <w:sz w:val="24"/>
        </w:rPr>
        <w:t>. Москва</w:t>
      </w:r>
      <w:r w:rsidR="006E56B1">
        <w:rPr>
          <w:sz w:val="24"/>
        </w:rPr>
        <w:t xml:space="preserve"> </w:t>
      </w:r>
      <w:r w:rsidRPr="006E56B1">
        <w:rPr>
          <w:sz w:val="24"/>
        </w:rPr>
        <w:t>"Об утверждении СанПиН 2.4.2.2821-10 "Санитарно-эпидемиологические требования к условиям и организации обучения в общеобразовательных учреждениях", з</w:t>
      </w:r>
      <w:r w:rsidRPr="006E56B1">
        <w:rPr>
          <w:bCs/>
          <w:sz w:val="24"/>
        </w:rPr>
        <w:t xml:space="preserve">арегистрировано в Минюсте РФ 3 марта </w:t>
      </w:r>
      <w:smartTag w:uri="urn:schemas-microsoft-com:office:smarttags" w:element="metricconverter">
        <w:smartTagPr>
          <w:attr w:name="ProductID" w:val="2011 г"/>
        </w:smartTagPr>
        <w:r w:rsidRPr="006E56B1">
          <w:rPr>
            <w:bCs/>
            <w:sz w:val="24"/>
          </w:rPr>
          <w:t>2011 г</w:t>
        </w:r>
      </w:smartTag>
      <w:r w:rsidRPr="006E56B1">
        <w:rPr>
          <w:bCs/>
          <w:sz w:val="24"/>
        </w:rPr>
        <w:t>.,</w:t>
      </w:r>
      <w:r w:rsidRPr="006E56B1">
        <w:rPr>
          <w:b/>
          <w:sz w:val="24"/>
        </w:rPr>
        <w:t xml:space="preserve"> </w:t>
      </w:r>
      <w:r w:rsidRPr="006E56B1">
        <w:rPr>
          <w:bCs/>
          <w:sz w:val="24"/>
        </w:rPr>
        <w:t>регистрационный № 19993;</w:t>
      </w:r>
    </w:p>
    <w:p w:rsidR="00854F73" w:rsidRPr="006E56B1" w:rsidRDefault="00854F73" w:rsidP="00B777A5">
      <w:pPr>
        <w:pStyle w:val="aa"/>
        <w:spacing w:line="276" w:lineRule="auto"/>
        <w:ind w:left="360" w:right="-5"/>
        <w:jc w:val="both"/>
        <w:rPr>
          <w:bCs/>
          <w:sz w:val="24"/>
        </w:rPr>
      </w:pPr>
      <w:r w:rsidRPr="006E56B1">
        <w:rPr>
          <w:bCs/>
          <w:sz w:val="24"/>
        </w:rPr>
        <w:t xml:space="preserve">10. </w:t>
      </w:r>
      <w:r w:rsidRPr="006E56B1">
        <w:rPr>
          <w:sz w:val="24"/>
        </w:rPr>
        <w:t>Приказ Министерства здравоохранения и социального развития Российск</w:t>
      </w:r>
      <w:r w:rsidR="006E56B1">
        <w:rPr>
          <w:sz w:val="24"/>
        </w:rPr>
        <w:t xml:space="preserve">ой Федерации </w:t>
      </w:r>
      <w:r w:rsidRPr="006E56B1">
        <w:rPr>
          <w:sz w:val="24"/>
        </w:rPr>
        <w:t xml:space="preserve">от 26 августа </w:t>
      </w:r>
      <w:smartTag w:uri="urn:schemas-microsoft-com:office:smarttags" w:element="metricconverter">
        <w:smartTagPr>
          <w:attr w:name="ProductID" w:val="2010 г"/>
        </w:smartTagPr>
        <w:r w:rsidRPr="006E56B1">
          <w:rPr>
            <w:sz w:val="24"/>
          </w:rPr>
          <w:t>2010 г</w:t>
        </w:r>
      </w:smartTag>
      <w:r w:rsidRPr="006E56B1">
        <w:rPr>
          <w:sz w:val="24"/>
        </w:rPr>
        <w:t>.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Pr="006E56B1">
        <w:rPr>
          <w:b/>
          <w:bCs/>
          <w:sz w:val="24"/>
        </w:rPr>
        <w:t xml:space="preserve">, </w:t>
      </w:r>
      <w:r w:rsidRPr="006E56B1">
        <w:rPr>
          <w:bCs/>
          <w:sz w:val="24"/>
        </w:rPr>
        <w:t>зарегистрирован в Минюсте РФ</w:t>
      </w:r>
      <w:r w:rsidR="006E56B1">
        <w:rPr>
          <w:bCs/>
          <w:sz w:val="24"/>
        </w:rPr>
        <w:t xml:space="preserve"> </w:t>
      </w:r>
      <w:r w:rsidRPr="006E56B1">
        <w:rPr>
          <w:bCs/>
          <w:sz w:val="24"/>
        </w:rPr>
        <w:t xml:space="preserve">   6 октября </w:t>
      </w:r>
      <w:smartTag w:uri="urn:schemas-microsoft-com:office:smarttags" w:element="metricconverter">
        <w:smartTagPr>
          <w:attr w:name="ProductID" w:val="2010 г"/>
        </w:smartTagPr>
        <w:r w:rsidRPr="006E56B1">
          <w:rPr>
            <w:bCs/>
            <w:sz w:val="24"/>
          </w:rPr>
          <w:t>2010 г</w:t>
        </w:r>
      </w:smartTag>
      <w:r w:rsidRPr="006E56B1">
        <w:rPr>
          <w:bCs/>
          <w:sz w:val="24"/>
        </w:rPr>
        <w:t>., регистрационный № 18638;</w:t>
      </w:r>
    </w:p>
    <w:p w:rsidR="00854F73" w:rsidRPr="006E56B1" w:rsidRDefault="00854F73" w:rsidP="00B777A5">
      <w:pPr>
        <w:pStyle w:val="aa"/>
        <w:spacing w:line="276" w:lineRule="auto"/>
        <w:ind w:left="360" w:right="-5"/>
        <w:jc w:val="both"/>
        <w:rPr>
          <w:bCs/>
          <w:iCs/>
          <w:spacing w:val="-4"/>
          <w:sz w:val="24"/>
        </w:rPr>
      </w:pPr>
      <w:r w:rsidRPr="006E56B1">
        <w:rPr>
          <w:bCs/>
          <w:sz w:val="24"/>
        </w:rPr>
        <w:t>11.</w:t>
      </w:r>
      <w:r w:rsidRPr="006E56B1">
        <w:rPr>
          <w:bCs/>
          <w:iCs/>
          <w:spacing w:val="-4"/>
          <w:sz w:val="24"/>
        </w:rPr>
        <w:t xml:space="preserve"> Письмо Министерства образования и науки РФ от 25.02.2011г.   №03-114 «Модель мониторинга введения ФГОС начального общего образования»;</w:t>
      </w:r>
    </w:p>
    <w:p w:rsidR="00854F73" w:rsidRPr="006E56B1" w:rsidRDefault="00854F73" w:rsidP="00B777A5">
      <w:pPr>
        <w:tabs>
          <w:tab w:val="left" w:pos="1080"/>
        </w:tabs>
        <w:spacing w:after="0"/>
        <w:ind w:left="360" w:right="-5"/>
        <w:jc w:val="both"/>
        <w:rPr>
          <w:rFonts w:ascii="Times New Roman" w:hAnsi="Times New Roman"/>
          <w:bCs/>
          <w:sz w:val="24"/>
          <w:szCs w:val="24"/>
        </w:rPr>
      </w:pPr>
      <w:r w:rsidRPr="006E56B1">
        <w:rPr>
          <w:rFonts w:ascii="Times New Roman" w:hAnsi="Times New Roman"/>
          <w:sz w:val="24"/>
          <w:szCs w:val="24"/>
        </w:rPr>
        <w:t>12.</w:t>
      </w:r>
      <w:r w:rsidRPr="006E56B1">
        <w:rPr>
          <w:rFonts w:ascii="Times New Roman" w:hAnsi="Times New Roman"/>
          <w:bCs/>
          <w:sz w:val="24"/>
          <w:szCs w:val="24"/>
        </w:rPr>
        <w:t xml:space="preserve"> Письмо Министерства образования и науки Российской Федерации от 12 мая </w:t>
      </w:r>
      <w:smartTag w:uri="urn:schemas-microsoft-com:office:smarttags" w:element="metricconverter">
        <w:smartTagPr>
          <w:attr w:name="ProductID" w:val="2011 г"/>
        </w:smartTagPr>
        <w:r w:rsidRPr="006E56B1">
          <w:rPr>
            <w:rFonts w:ascii="Times New Roman" w:hAnsi="Times New Roman"/>
            <w:bCs/>
            <w:sz w:val="24"/>
            <w:szCs w:val="24"/>
          </w:rPr>
          <w:t>2011 г</w:t>
        </w:r>
      </w:smartTag>
      <w:r w:rsidRPr="006E56B1">
        <w:rPr>
          <w:rFonts w:ascii="Times New Roman" w:hAnsi="Times New Roman"/>
          <w:bCs/>
          <w:sz w:val="24"/>
          <w:szCs w:val="24"/>
        </w:rPr>
        <w:t>. № 03-296 «Об организации внеурочной деятельности при введении Федерального образовательного стандарта общего образования».</w:t>
      </w:r>
    </w:p>
    <w:p w:rsidR="00B52CFA" w:rsidRPr="006E56B1" w:rsidRDefault="00B52CFA" w:rsidP="00B777A5">
      <w:pPr>
        <w:spacing w:after="0"/>
        <w:jc w:val="both"/>
        <w:rPr>
          <w:rFonts w:ascii="Times New Roman" w:hAnsi="Times New Roman"/>
          <w:sz w:val="24"/>
          <w:szCs w:val="24"/>
        </w:rPr>
      </w:pPr>
      <w:r w:rsidRPr="006E56B1">
        <w:rPr>
          <w:rFonts w:ascii="Times New Roman" w:hAnsi="Times New Roman"/>
          <w:b/>
          <w:bCs/>
          <w:sz w:val="24"/>
          <w:szCs w:val="24"/>
        </w:rPr>
        <w:t>Учебный план определяет</w:t>
      </w:r>
      <w:r w:rsidR="002510A1" w:rsidRPr="006E56B1">
        <w:rPr>
          <w:rFonts w:ascii="Times New Roman" w:hAnsi="Times New Roman"/>
          <w:b/>
          <w:bCs/>
          <w:sz w:val="24"/>
          <w:szCs w:val="24"/>
        </w:rPr>
        <w:t xml:space="preserve"> (УМК «Школа России»)</w:t>
      </w:r>
      <w:r w:rsidRPr="006E56B1">
        <w:rPr>
          <w:rFonts w:ascii="Times New Roman" w:hAnsi="Times New Roman"/>
          <w:b/>
          <w:bCs/>
          <w:sz w:val="24"/>
          <w:szCs w:val="24"/>
        </w:rPr>
        <w:t>:</w:t>
      </w:r>
      <w:r w:rsidRPr="006E56B1">
        <w:rPr>
          <w:rFonts w:ascii="Times New Roman" w:hAnsi="Times New Roman"/>
          <w:sz w:val="24"/>
          <w:szCs w:val="24"/>
        </w:rPr>
        <w:t>  </w:t>
      </w:r>
    </w:p>
    <w:p w:rsidR="00B52CFA" w:rsidRPr="006E56B1" w:rsidRDefault="00B52CFA" w:rsidP="00B777A5">
      <w:pPr>
        <w:numPr>
          <w:ilvl w:val="0"/>
          <w:numId w:val="39"/>
        </w:numPr>
        <w:spacing w:after="0"/>
        <w:jc w:val="both"/>
        <w:rPr>
          <w:rFonts w:ascii="Times New Roman" w:hAnsi="Times New Roman"/>
          <w:sz w:val="24"/>
          <w:szCs w:val="24"/>
        </w:rPr>
      </w:pPr>
      <w:r w:rsidRPr="006E56B1">
        <w:rPr>
          <w:rFonts w:ascii="Times New Roman" w:hAnsi="Times New Roman"/>
          <w:sz w:val="24"/>
          <w:szCs w:val="24"/>
        </w:rPr>
        <w:t xml:space="preserve">структуру обязательных предметных областей </w:t>
      </w:r>
      <w:r w:rsidRPr="006E56B1">
        <w:rPr>
          <w:rFonts w:ascii="Times New Roman" w:hAnsi="Times New Roman"/>
          <w:b/>
          <w:bCs/>
          <w:sz w:val="24"/>
          <w:szCs w:val="24"/>
        </w:rPr>
        <w:t>Филология, Математика и информатика, Обществознание и естествознание (окружающий мир), Основы духовно-нравственной культуры народов России, Искусство, Технология, Физическая культура;</w:t>
      </w:r>
      <w:r w:rsidRPr="006E56B1">
        <w:rPr>
          <w:rFonts w:ascii="Times New Roman" w:hAnsi="Times New Roman"/>
          <w:sz w:val="24"/>
          <w:szCs w:val="24"/>
        </w:rPr>
        <w:t xml:space="preserve"> </w:t>
      </w:r>
    </w:p>
    <w:p w:rsidR="00B52CFA" w:rsidRPr="006E56B1" w:rsidRDefault="00B52CFA" w:rsidP="00B777A5">
      <w:pPr>
        <w:numPr>
          <w:ilvl w:val="0"/>
          <w:numId w:val="39"/>
        </w:numPr>
        <w:spacing w:after="0"/>
        <w:jc w:val="both"/>
        <w:rPr>
          <w:rFonts w:ascii="Times New Roman" w:hAnsi="Times New Roman"/>
          <w:sz w:val="24"/>
          <w:szCs w:val="24"/>
        </w:rPr>
      </w:pPr>
      <w:r w:rsidRPr="006E56B1">
        <w:rPr>
          <w:rFonts w:ascii="Times New Roman" w:hAnsi="Times New Roman"/>
          <w:sz w:val="24"/>
          <w:szCs w:val="24"/>
        </w:rPr>
        <w:t xml:space="preserve">перечень направлений внеурочной деятельности по классам (годам обучения); </w:t>
      </w:r>
    </w:p>
    <w:p w:rsidR="00B52CFA" w:rsidRPr="006E56B1" w:rsidRDefault="00B52CFA" w:rsidP="00B777A5">
      <w:pPr>
        <w:numPr>
          <w:ilvl w:val="0"/>
          <w:numId w:val="39"/>
        </w:numPr>
        <w:spacing w:after="0"/>
        <w:jc w:val="both"/>
        <w:rPr>
          <w:rFonts w:ascii="Times New Roman" w:hAnsi="Times New Roman"/>
          <w:sz w:val="24"/>
          <w:szCs w:val="24"/>
        </w:rPr>
      </w:pPr>
      <w:r w:rsidRPr="006E56B1">
        <w:rPr>
          <w:rFonts w:ascii="Times New Roman" w:hAnsi="Times New Roman"/>
          <w:sz w:val="24"/>
          <w:szCs w:val="24"/>
        </w:rPr>
        <w:t xml:space="preserve">учебное время, отводимое на изучение предметов по классам (годам) обучения. </w:t>
      </w:r>
    </w:p>
    <w:p w:rsidR="00B52CFA" w:rsidRPr="006E56B1" w:rsidRDefault="00B52CFA" w:rsidP="00B777A5">
      <w:pPr>
        <w:numPr>
          <w:ilvl w:val="0"/>
          <w:numId w:val="39"/>
        </w:numPr>
        <w:spacing w:after="0"/>
        <w:jc w:val="both"/>
        <w:rPr>
          <w:rFonts w:ascii="Times New Roman" w:hAnsi="Times New Roman"/>
          <w:sz w:val="24"/>
          <w:szCs w:val="24"/>
        </w:rPr>
      </w:pPr>
      <w:r w:rsidRPr="006E56B1">
        <w:rPr>
          <w:rFonts w:ascii="Times New Roman" w:hAnsi="Times New Roman"/>
          <w:sz w:val="24"/>
          <w:szCs w:val="24"/>
        </w:rPr>
        <w:t xml:space="preserve">общий объём нагрузки и максимальный объём аудиторной нагрузки обучающихся. </w:t>
      </w:r>
    </w:p>
    <w:p w:rsidR="00B52CFA" w:rsidRPr="006E56B1" w:rsidRDefault="00B52CFA" w:rsidP="00B777A5">
      <w:pPr>
        <w:spacing w:after="0"/>
        <w:jc w:val="both"/>
        <w:rPr>
          <w:rFonts w:ascii="Times New Roman" w:hAnsi="Times New Roman"/>
          <w:sz w:val="24"/>
          <w:szCs w:val="24"/>
        </w:rPr>
      </w:pPr>
      <w:r w:rsidRPr="006E56B1">
        <w:rPr>
          <w:rFonts w:ascii="Times New Roman" w:hAnsi="Times New Roman"/>
          <w:b/>
          <w:bCs/>
          <w:sz w:val="24"/>
          <w:szCs w:val="24"/>
        </w:rPr>
        <w:t>Структура обязательных предметных областей, реализуемых Учебным планом образовательного учреждения</w:t>
      </w:r>
    </w:p>
    <w:tbl>
      <w:tblPr>
        <w:tblW w:w="0" w:type="auto"/>
        <w:jc w:val="center"/>
        <w:tblCellSpacing w:w="0"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firstRow="1" w:lastRow="0" w:firstColumn="1" w:lastColumn="0" w:noHBand="0" w:noVBand="1"/>
      </w:tblPr>
      <w:tblGrid>
        <w:gridCol w:w="585"/>
        <w:gridCol w:w="2850"/>
        <w:gridCol w:w="2970"/>
        <w:gridCol w:w="2985"/>
      </w:tblGrid>
      <w:tr w:rsidR="00B52CFA" w:rsidRPr="006E56B1">
        <w:trPr>
          <w:tblCellSpacing w:w="0" w:type="dxa"/>
          <w:jc w:val="center"/>
        </w:trPr>
        <w:tc>
          <w:tcPr>
            <w:tcW w:w="585" w:type="dxa"/>
            <w:vMerge w:val="restart"/>
            <w:tcBorders>
              <w:top w:val="outset" w:sz="6" w:space="0" w:color="CCCCCC"/>
              <w:left w:val="outset" w:sz="6" w:space="0" w:color="CCCCCC"/>
              <w:bottom w:val="outset" w:sz="6" w:space="0" w:color="CCCCCC"/>
              <w:right w:val="outset" w:sz="6" w:space="0" w:color="CCCCCC"/>
            </w:tcBorders>
          </w:tcPr>
          <w:p w:rsidR="00B52CFA" w:rsidRPr="006E56B1" w:rsidRDefault="00B52CFA" w:rsidP="00BF6972">
            <w:pPr>
              <w:spacing w:line="20" w:lineRule="atLeast"/>
              <w:jc w:val="both"/>
              <w:rPr>
                <w:rFonts w:ascii="Times New Roman" w:hAnsi="Times New Roman"/>
                <w:sz w:val="24"/>
                <w:szCs w:val="24"/>
              </w:rPr>
            </w:pPr>
            <w:r w:rsidRPr="006E56B1">
              <w:rPr>
                <w:rFonts w:ascii="Times New Roman" w:hAnsi="Times New Roman"/>
                <w:b/>
                <w:bCs/>
                <w:sz w:val="24"/>
                <w:szCs w:val="24"/>
              </w:rPr>
              <w:t>№ п/п</w:t>
            </w:r>
          </w:p>
        </w:tc>
        <w:tc>
          <w:tcPr>
            <w:tcW w:w="2835" w:type="dxa"/>
            <w:vMerge w:val="restart"/>
            <w:tcBorders>
              <w:top w:val="outset" w:sz="6" w:space="0" w:color="CCCCCC"/>
              <w:left w:val="outset" w:sz="6" w:space="0" w:color="CCCCCC"/>
              <w:bottom w:val="outset" w:sz="6" w:space="0" w:color="CCCCCC"/>
              <w:right w:val="outset" w:sz="6" w:space="0" w:color="CCCCCC"/>
            </w:tcBorders>
          </w:tcPr>
          <w:p w:rsidR="00B52CFA" w:rsidRPr="006E56B1" w:rsidRDefault="00B52CFA" w:rsidP="00BF6972">
            <w:pPr>
              <w:spacing w:line="20" w:lineRule="atLeast"/>
              <w:jc w:val="both"/>
              <w:rPr>
                <w:rFonts w:ascii="Times New Roman" w:hAnsi="Times New Roman"/>
                <w:sz w:val="24"/>
                <w:szCs w:val="24"/>
              </w:rPr>
            </w:pPr>
            <w:r w:rsidRPr="006E56B1">
              <w:rPr>
                <w:rFonts w:ascii="Times New Roman" w:hAnsi="Times New Roman"/>
                <w:b/>
                <w:bCs/>
                <w:sz w:val="24"/>
                <w:szCs w:val="24"/>
              </w:rPr>
              <w:t>Предметные области</w:t>
            </w:r>
          </w:p>
        </w:tc>
        <w:tc>
          <w:tcPr>
            <w:tcW w:w="5940" w:type="dxa"/>
            <w:gridSpan w:val="2"/>
            <w:tcBorders>
              <w:top w:val="outset" w:sz="6" w:space="0" w:color="CCCCCC"/>
              <w:left w:val="outset" w:sz="6" w:space="0" w:color="CCCCCC"/>
              <w:bottom w:val="outset" w:sz="6" w:space="0" w:color="CCCCCC"/>
              <w:right w:val="outset" w:sz="6" w:space="0" w:color="CCCCCC"/>
            </w:tcBorders>
          </w:tcPr>
          <w:p w:rsidR="00B52CFA" w:rsidRPr="006E56B1" w:rsidRDefault="00B52CFA" w:rsidP="00BF6972">
            <w:pPr>
              <w:spacing w:line="20" w:lineRule="atLeast"/>
              <w:jc w:val="both"/>
              <w:rPr>
                <w:rFonts w:ascii="Times New Roman" w:hAnsi="Times New Roman"/>
                <w:sz w:val="24"/>
                <w:szCs w:val="24"/>
              </w:rPr>
            </w:pPr>
            <w:r w:rsidRPr="006E56B1">
              <w:rPr>
                <w:rFonts w:ascii="Times New Roman" w:hAnsi="Times New Roman"/>
                <w:b/>
                <w:bCs/>
                <w:sz w:val="24"/>
                <w:szCs w:val="24"/>
              </w:rPr>
              <w:t>Предметы</w:t>
            </w:r>
          </w:p>
        </w:tc>
      </w:tr>
      <w:tr w:rsidR="00B52CFA" w:rsidRPr="006E56B1">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tcPr>
          <w:p w:rsidR="00B52CFA" w:rsidRPr="006E56B1" w:rsidRDefault="00B52CFA" w:rsidP="00BF6972">
            <w:pPr>
              <w:spacing w:line="20" w:lineRule="atLeast"/>
              <w:jc w:val="both"/>
              <w:rPr>
                <w:rFonts w:ascii="Times New Roman" w:hAnsi="Times New Roman"/>
                <w:sz w:val="24"/>
                <w:szCs w:val="24"/>
              </w:rPr>
            </w:pPr>
          </w:p>
        </w:tc>
        <w:tc>
          <w:tcPr>
            <w:tcW w:w="0" w:type="auto"/>
            <w:vMerge/>
            <w:tcBorders>
              <w:top w:val="outset" w:sz="6" w:space="0" w:color="CCCCCC"/>
              <w:left w:val="outset" w:sz="6" w:space="0" w:color="CCCCCC"/>
              <w:bottom w:val="outset" w:sz="6" w:space="0" w:color="CCCCCC"/>
              <w:right w:val="outset" w:sz="6" w:space="0" w:color="CCCCCC"/>
            </w:tcBorders>
            <w:vAlign w:val="center"/>
          </w:tcPr>
          <w:p w:rsidR="00B52CFA" w:rsidRPr="006E56B1" w:rsidRDefault="00B52CFA" w:rsidP="00BF6972">
            <w:pPr>
              <w:spacing w:line="20" w:lineRule="atLeast"/>
              <w:jc w:val="both"/>
              <w:rPr>
                <w:rFonts w:ascii="Times New Roman" w:hAnsi="Times New Roman"/>
                <w:sz w:val="24"/>
                <w:szCs w:val="24"/>
              </w:rPr>
            </w:pPr>
          </w:p>
        </w:tc>
        <w:tc>
          <w:tcPr>
            <w:tcW w:w="2955" w:type="dxa"/>
            <w:tcBorders>
              <w:top w:val="outset" w:sz="6" w:space="0" w:color="CCCCCC"/>
              <w:left w:val="outset" w:sz="6" w:space="0" w:color="CCCCCC"/>
              <w:bottom w:val="outset" w:sz="6" w:space="0" w:color="CCCCCC"/>
              <w:right w:val="outset" w:sz="6" w:space="0" w:color="CCCCCC"/>
            </w:tcBorders>
          </w:tcPr>
          <w:p w:rsidR="00B52CFA" w:rsidRPr="006E56B1" w:rsidRDefault="00B52CFA" w:rsidP="00BF6972">
            <w:pPr>
              <w:spacing w:line="20" w:lineRule="atLeast"/>
              <w:jc w:val="both"/>
              <w:rPr>
                <w:rFonts w:ascii="Times New Roman" w:hAnsi="Times New Roman"/>
                <w:sz w:val="24"/>
                <w:szCs w:val="24"/>
              </w:rPr>
            </w:pPr>
            <w:r w:rsidRPr="006E56B1">
              <w:rPr>
                <w:rFonts w:ascii="Times New Roman" w:hAnsi="Times New Roman"/>
                <w:sz w:val="24"/>
                <w:szCs w:val="24"/>
              </w:rPr>
              <w:t xml:space="preserve">обязательная (инвариантная)  часть </w:t>
            </w:r>
          </w:p>
        </w:tc>
        <w:tc>
          <w:tcPr>
            <w:tcW w:w="2985" w:type="dxa"/>
            <w:tcBorders>
              <w:top w:val="outset" w:sz="6" w:space="0" w:color="CCCCCC"/>
              <w:left w:val="outset" w:sz="6" w:space="0" w:color="CCCCCC"/>
              <w:bottom w:val="outset" w:sz="6" w:space="0" w:color="CCCCCC"/>
              <w:right w:val="outset" w:sz="6" w:space="0" w:color="CCCCCC"/>
            </w:tcBorders>
          </w:tcPr>
          <w:p w:rsidR="00B52CFA" w:rsidRPr="006E56B1" w:rsidRDefault="00B52CFA" w:rsidP="00BF6972">
            <w:pPr>
              <w:spacing w:line="20" w:lineRule="atLeast"/>
              <w:rPr>
                <w:rFonts w:ascii="Times New Roman" w:hAnsi="Times New Roman"/>
                <w:sz w:val="24"/>
                <w:szCs w:val="24"/>
              </w:rPr>
            </w:pPr>
            <w:r w:rsidRPr="006E56B1">
              <w:rPr>
                <w:rFonts w:ascii="Times New Roman" w:hAnsi="Times New Roman"/>
                <w:sz w:val="24"/>
                <w:szCs w:val="24"/>
              </w:rPr>
              <w:t>часть, формируемая участниками образовательного процесса использованием УМК «Школа России»;</w:t>
            </w:r>
          </w:p>
        </w:tc>
      </w:tr>
      <w:tr w:rsidR="00B52CFA" w:rsidRPr="006E56B1">
        <w:trPr>
          <w:tblCellSpacing w:w="0" w:type="dxa"/>
          <w:jc w:val="center"/>
        </w:trPr>
        <w:tc>
          <w:tcPr>
            <w:tcW w:w="585" w:type="dxa"/>
            <w:tcBorders>
              <w:top w:val="outset" w:sz="6" w:space="0" w:color="CCCCCC"/>
              <w:left w:val="outset" w:sz="6" w:space="0" w:color="CCCCCC"/>
              <w:bottom w:val="outset" w:sz="6" w:space="0" w:color="CCCCCC"/>
              <w:right w:val="outset" w:sz="6" w:space="0" w:color="CCCCCC"/>
            </w:tcBorders>
          </w:tcPr>
          <w:p w:rsidR="00B52CFA" w:rsidRPr="006E56B1" w:rsidRDefault="00B52CFA" w:rsidP="005129FB">
            <w:pPr>
              <w:spacing w:line="20" w:lineRule="atLeast"/>
              <w:rPr>
                <w:rFonts w:ascii="Times New Roman" w:hAnsi="Times New Roman"/>
                <w:sz w:val="24"/>
                <w:szCs w:val="24"/>
              </w:rPr>
            </w:pPr>
            <w:r w:rsidRPr="006E56B1">
              <w:rPr>
                <w:rFonts w:ascii="Times New Roman" w:hAnsi="Times New Roman"/>
                <w:sz w:val="24"/>
                <w:szCs w:val="24"/>
              </w:rPr>
              <w:t>1</w:t>
            </w:r>
          </w:p>
        </w:tc>
        <w:tc>
          <w:tcPr>
            <w:tcW w:w="2835" w:type="dxa"/>
            <w:tcBorders>
              <w:top w:val="outset" w:sz="6" w:space="0" w:color="CCCCCC"/>
              <w:left w:val="outset" w:sz="6" w:space="0" w:color="CCCCCC"/>
              <w:bottom w:val="outset" w:sz="6" w:space="0" w:color="CCCCCC"/>
              <w:right w:val="outset" w:sz="6" w:space="0" w:color="CCCCCC"/>
            </w:tcBorders>
          </w:tcPr>
          <w:p w:rsidR="00B52CFA" w:rsidRPr="006E56B1" w:rsidRDefault="00B52CFA" w:rsidP="005129FB">
            <w:pPr>
              <w:spacing w:line="20" w:lineRule="atLeast"/>
              <w:rPr>
                <w:rFonts w:ascii="Times New Roman" w:hAnsi="Times New Roman"/>
                <w:sz w:val="24"/>
                <w:szCs w:val="24"/>
              </w:rPr>
            </w:pPr>
            <w:r w:rsidRPr="006E56B1">
              <w:rPr>
                <w:rFonts w:ascii="Times New Roman" w:hAnsi="Times New Roman"/>
                <w:b/>
                <w:bCs/>
                <w:sz w:val="24"/>
                <w:szCs w:val="24"/>
              </w:rPr>
              <w:t>Филология</w:t>
            </w:r>
          </w:p>
        </w:tc>
        <w:tc>
          <w:tcPr>
            <w:tcW w:w="2955" w:type="dxa"/>
            <w:tcBorders>
              <w:top w:val="outset" w:sz="6" w:space="0" w:color="CCCCCC"/>
              <w:left w:val="outset" w:sz="6" w:space="0" w:color="CCCCCC"/>
              <w:bottom w:val="outset" w:sz="6" w:space="0" w:color="CCCCCC"/>
              <w:right w:val="outset" w:sz="6" w:space="0" w:color="CCCCCC"/>
            </w:tcBorders>
          </w:tcPr>
          <w:p w:rsidR="00B52CFA" w:rsidRPr="006E56B1" w:rsidRDefault="00B52CFA" w:rsidP="005129FB">
            <w:pPr>
              <w:spacing w:line="20" w:lineRule="atLeast"/>
              <w:rPr>
                <w:rFonts w:ascii="Times New Roman" w:hAnsi="Times New Roman"/>
                <w:sz w:val="24"/>
                <w:szCs w:val="24"/>
              </w:rPr>
            </w:pPr>
            <w:r w:rsidRPr="006E56B1">
              <w:rPr>
                <w:rFonts w:ascii="Times New Roman" w:hAnsi="Times New Roman"/>
                <w:sz w:val="24"/>
                <w:szCs w:val="24"/>
              </w:rPr>
              <w:t>- обучение грамоте</w:t>
            </w:r>
            <w:r w:rsidRPr="006E56B1">
              <w:rPr>
                <w:rFonts w:ascii="Times New Roman" w:hAnsi="Times New Roman"/>
                <w:sz w:val="24"/>
                <w:szCs w:val="24"/>
              </w:rPr>
              <w:br/>
              <w:t>- русский язык</w:t>
            </w:r>
            <w:r w:rsidRPr="006E56B1">
              <w:rPr>
                <w:rFonts w:ascii="Times New Roman" w:hAnsi="Times New Roman"/>
                <w:sz w:val="24"/>
                <w:szCs w:val="24"/>
              </w:rPr>
              <w:br/>
              <w:t>- литературное чтение</w:t>
            </w:r>
            <w:r w:rsidRPr="006E56B1">
              <w:rPr>
                <w:rFonts w:ascii="Times New Roman" w:hAnsi="Times New Roman"/>
                <w:sz w:val="24"/>
                <w:szCs w:val="24"/>
              </w:rPr>
              <w:br/>
              <w:t>- иностранный язык</w:t>
            </w:r>
          </w:p>
        </w:tc>
        <w:tc>
          <w:tcPr>
            <w:tcW w:w="2985" w:type="dxa"/>
            <w:tcBorders>
              <w:top w:val="outset" w:sz="6" w:space="0" w:color="CCCCCC"/>
              <w:left w:val="outset" w:sz="6" w:space="0" w:color="CCCCCC"/>
              <w:bottom w:val="outset" w:sz="6" w:space="0" w:color="CCCCCC"/>
              <w:right w:val="outset" w:sz="6" w:space="0" w:color="CCCCCC"/>
            </w:tcBorders>
          </w:tcPr>
          <w:p w:rsidR="00B52CFA" w:rsidRPr="006E56B1" w:rsidRDefault="00B52CFA" w:rsidP="005129FB">
            <w:pPr>
              <w:spacing w:line="20" w:lineRule="atLeast"/>
              <w:rPr>
                <w:rFonts w:ascii="Times New Roman" w:hAnsi="Times New Roman"/>
                <w:sz w:val="24"/>
                <w:szCs w:val="24"/>
              </w:rPr>
            </w:pPr>
            <w:r w:rsidRPr="006E56B1">
              <w:rPr>
                <w:rFonts w:ascii="Times New Roman" w:hAnsi="Times New Roman"/>
                <w:sz w:val="24"/>
                <w:szCs w:val="24"/>
              </w:rPr>
              <w:t>- риторика;</w:t>
            </w:r>
            <w:r w:rsidRPr="006E56B1">
              <w:rPr>
                <w:rFonts w:ascii="Times New Roman" w:hAnsi="Times New Roman"/>
                <w:sz w:val="24"/>
                <w:szCs w:val="24"/>
              </w:rPr>
              <w:br/>
              <w:t xml:space="preserve">- чтение и работа с информацией; </w:t>
            </w:r>
          </w:p>
        </w:tc>
      </w:tr>
      <w:tr w:rsidR="00B52CFA" w:rsidRPr="006E56B1">
        <w:trPr>
          <w:tblCellSpacing w:w="0" w:type="dxa"/>
          <w:jc w:val="center"/>
        </w:trPr>
        <w:tc>
          <w:tcPr>
            <w:tcW w:w="585" w:type="dxa"/>
            <w:tcBorders>
              <w:top w:val="outset" w:sz="6" w:space="0" w:color="CCCCCC"/>
              <w:left w:val="outset" w:sz="6" w:space="0" w:color="CCCCCC"/>
              <w:bottom w:val="outset" w:sz="6" w:space="0" w:color="CCCCCC"/>
              <w:right w:val="outset" w:sz="6" w:space="0" w:color="CCCCCC"/>
            </w:tcBorders>
          </w:tcPr>
          <w:p w:rsidR="00B52CFA" w:rsidRPr="006E56B1" w:rsidRDefault="00B52CFA" w:rsidP="005129FB">
            <w:pPr>
              <w:spacing w:line="20" w:lineRule="atLeast"/>
              <w:rPr>
                <w:rFonts w:ascii="Times New Roman" w:hAnsi="Times New Roman"/>
                <w:sz w:val="24"/>
                <w:szCs w:val="24"/>
              </w:rPr>
            </w:pPr>
            <w:r w:rsidRPr="006E56B1">
              <w:rPr>
                <w:rFonts w:ascii="Times New Roman" w:hAnsi="Times New Roman"/>
                <w:sz w:val="24"/>
                <w:szCs w:val="24"/>
              </w:rPr>
              <w:t>2</w:t>
            </w:r>
          </w:p>
        </w:tc>
        <w:tc>
          <w:tcPr>
            <w:tcW w:w="2835" w:type="dxa"/>
            <w:tcBorders>
              <w:top w:val="outset" w:sz="6" w:space="0" w:color="CCCCCC"/>
              <w:left w:val="outset" w:sz="6" w:space="0" w:color="CCCCCC"/>
              <w:bottom w:val="outset" w:sz="6" w:space="0" w:color="CCCCCC"/>
              <w:right w:val="outset" w:sz="6" w:space="0" w:color="CCCCCC"/>
            </w:tcBorders>
          </w:tcPr>
          <w:p w:rsidR="00B52CFA" w:rsidRPr="006E56B1" w:rsidRDefault="00B52CFA" w:rsidP="005129FB">
            <w:pPr>
              <w:spacing w:line="20" w:lineRule="atLeast"/>
              <w:rPr>
                <w:rFonts w:ascii="Times New Roman" w:hAnsi="Times New Roman"/>
                <w:sz w:val="24"/>
                <w:szCs w:val="24"/>
              </w:rPr>
            </w:pPr>
            <w:r w:rsidRPr="006E56B1">
              <w:rPr>
                <w:rFonts w:ascii="Times New Roman" w:hAnsi="Times New Roman"/>
                <w:b/>
                <w:bCs/>
                <w:sz w:val="24"/>
                <w:szCs w:val="24"/>
              </w:rPr>
              <w:t xml:space="preserve">Математика </w:t>
            </w:r>
          </w:p>
        </w:tc>
        <w:tc>
          <w:tcPr>
            <w:tcW w:w="2955" w:type="dxa"/>
            <w:tcBorders>
              <w:top w:val="outset" w:sz="6" w:space="0" w:color="CCCCCC"/>
              <w:left w:val="outset" w:sz="6" w:space="0" w:color="CCCCCC"/>
              <w:bottom w:val="outset" w:sz="6" w:space="0" w:color="CCCCCC"/>
              <w:right w:val="outset" w:sz="6" w:space="0" w:color="CCCCCC"/>
            </w:tcBorders>
          </w:tcPr>
          <w:p w:rsidR="00B52CFA" w:rsidRPr="006E56B1" w:rsidRDefault="00B52CFA" w:rsidP="005129FB">
            <w:pPr>
              <w:spacing w:line="20" w:lineRule="atLeast"/>
              <w:rPr>
                <w:rFonts w:ascii="Times New Roman" w:hAnsi="Times New Roman"/>
                <w:sz w:val="24"/>
                <w:szCs w:val="24"/>
              </w:rPr>
            </w:pPr>
            <w:r w:rsidRPr="006E56B1">
              <w:rPr>
                <w:rFonts w:ascii="Times New Roman" w:hAnsi="Times New Roman"/>
                <w:sz w:val="24"/>
                <w:szCs w:val="24"/>
              </w:rPr>
              <w:t xml:space="preserve">- математика </w:t>
            </w:r>
          </w:p>
        </w:tc>
        <w:tc>
          <w:tcPr>
            <w:tcW w:w="2985" w:type="dxa"/>
            <w:tcBorders>
              <w:top w:val="outset" w:sz="6" w:space="0" w:color="CCCCCC"/>
              <w:left w:val="outset" w:sz="6" w:space="0" w:color="CCCCCC"/>
              <w:bottom w:val="outset" w:sz="6" w:space="0" w:color="CCCCCC"/>
              <w:right w:val="outset" w:sz="6" w:space="0" w:color="CCCCCC"/>
            </w:tcBorders>
          </w:tcPr>
          <w:p w:rsidR="00B52CFA" w:rsidRPr="006E56B1" w:rsidRDefault="00B52CFA" w:rsidP="005129FB">
            <w:pPr>
              <w:spacing w:line="20" w:lineRule="atLeast"/>
              <w:rPr>
                <w:rFonts w:ascii="Times New Roman" w:hAnsi="Times New Roman"/>
                <w:sz w:val="24"/>
                <w:szCs w:val="24"/>
              </w:rPr>
            </w:pPr>
            <w:r w:rsidRPr="006E56B1">
              <w:rPr>
                <w:rFonts w:ascii="Times New Roman" w:hAnsi="Times New Roman"/>
                <w:sz w:val="24"/>
                <w:szCs w:val="24"/>
              </w:rPr>
              <w:t>- Математика и информатика;</w:t>
            </w:r>
            <w:r w:rsidRPr="006E56B1">
              <w:rPr>
                <w:rFonts w:ascii="Times New Roman" w:hAnsi="Times New Roman"/>
                <w:sz w:val="24"/>
                <w:szCs w:val="24"/>
              </w:rPr>
              <w:br/>
              <w:t>- основы  логики и  комбинаторики;</w:t>
            </w:r>
            <w:r w:rsidRPr="006E56B1">
              <w:rPr>
                <w:rFonts w:ascii="Times New Roman" w:hAnsi="Times New Roman"/>
                <w:sz w:val="24"/>
                <w:szCs w:val="24"/>
              </w:rPr>
              <w:br/>
              <w:t>- Мир деятельности;</w:t>
            </w:r>
            <w:r w:rsidRPr="006E56B1">
              <w:rPr>
                <w:rFonts w:ascii="Times New Roman" w:hAnsi="Times New Roman"/>
                <w:sz w:val="24"/>
                <w:szCs w:val="24"/>
              </w:rPr>
              <w:br/>
              <w:t>- Математика и конструирование;</w:t>
            </w:r>
          </w:p>
        </w:tc>
      </w:tr>
      <w:tr w:rsidR="00B52CFA" w:rsidRPr="006E56B1">
        <w:trPr>
          <w:tblCellSpacing w:w="0" w:type="dxa"/>
          <w:jc w:val="center"/>
        </w:trPr>
        <w:tc>
          <w:tcPr>
            <w:tcW w:w="570" w:type="dxa"/>
            <w:tcBorders>
              <w:top w:val="outset" w:sz="6" w:space="0" w:color="CCCCCC"/>
              <w:left w:val="outset" w:sz="6" w:space="0" w:color="CCCCCC"/>
              <w:bottom w:val="outset" w:sz="6" w:space="0" w:color="CCCCCC"/>
              <w:right w:val="outset" w:sz="6" w:space="0" w:color="CCCCCC"/>
            </w:tcBorders>
          </w:tcPr>
          <w:p w:rsidR="00B52CFA" w:rsidRPr="006E56B1" w:rsidRDefault="00B52CFA" w:rsidP="005129FB">
            <w:pPr>
              <w:spacing w:line="20" w:lineRule="atLeast"/>
              <w:rPr>
                <w:rFonts w:ascii="Times New Roman" w:hAnsi="Times New Roman"/>
                <w:sz w:val="24"/>
                <w:szCs w:val="24"/>
              </w:rPr>
            </w:pPr>
            <w:r w:rsidRPr="006E56B1">
              <w:rPr>
                <w:rFonts w:ascii="Times New Roman" w:hAnsi="Times New Roman"/>
                <w:sz w:val="24"/>
                <w:szCs w:val="24"/>
              </w:rPr>
              <w:lastRenderedPageBreak/>
              <w:t>3</w:t>
            </w:r>
          </w:p>
        </w:tc>
        <w:tc>
          <w:tcPr>
            <w:tcW w:w="2850" w:type="dxa"/>
            <w:tcBorders>
              <w:top w:val="outset" w:sz="6" w:space="0" w:color="CCCCCC"/>
              <w:left w:val="outset" w:sz="6" w:space="0" w:color="CCCCCC"/>
              <w:bottom w:val="outset" w:sz="6" w:space="0" w:color="CCCCCC"/>
              <w:right w:val="outset" w:sz="6" w:space="0" w:color="CCCCCC"/>
            </w:tcBorders>
          </w:tcPr>
          <w:p w:rsidR="00B52CFA" w:rsidRPr="006E56B1" w:rsidRDefault="00B52CFA" w:rsidP="005129FB">
            <w:pPr>
              <w:spacing w:line="20" w:lineRule="atLeast"/>
              <w:rPr>
                <w:rFonts w:ascii="Times New Roman" w:hAnsi="Times New Roman"/>
                <w:sz w:val="24"/>
                <w:szCs w:val="24"/>
              </w:rPr>
            </w:pPr>
            <w:r w:rsidRPr="006E56B1">
              <w:rPr>
                <w:rFonts w:ascii="Times New Roman" w:hAnsi="Times New Roman"/>
                <w:b/>
                <w:bCs/>
                <w:sz w:val="24"/>
                <w:szCs w:val="24"/>
              </w:rPr>
              <w:t>Обществознание и</w:t>
            </w:r>
            <w:r w:rsidRPr="006E56B1">
              <w:rPr>
                <w:rFonts w:ascii="Times New Roman" w:hAnsi="Times New Roman"/>
                <w:sz w:val="24"/>
                <w:szCs w:val="24"/>
              </w:rPr>
              <w:br/>
            </w:r>
            <w:r w:rsidRPr="006E56B1">
              <w:rPr>
                <w:rFonts w:ascii="Times New Roman" w:hAnsi="Times New Roman"/>
                <w:b/>
                <w:bCs/>
                <w:sz w:val="24"/>
                <w:szCs w:val="24"/>
              </w:rPr>
              <w:t>естествознание</w:t>
            </w:r>
          </w:p>
        </w:tc>
        <w:tc>
          <w:tcPr>
            <w:tcW w:w="2970" w:type="dxa"/>
            <w:tcBorders>
              <w:top w:val="outset" w:sz="6" w:space="0" w:color="CCCCCC"/>
              <w:left w:val="outset" w:sz="6" w:space="0" w:color="CCCCCC"/>
              <w:bottom w:val="outset" w:sz="6" w:space="0" w:color="CCCCCC"/>
              <w:right w:val="outset" w:sz="6" w:space="0" w:color="CCCCCC"/>
            </w:tcBorders>
          </w:tcPr>
          <w:p w:rsidR="00B52CFA" w:rsidRPr="006E56B1" w:rsidRDefault="00B52CFA" w:rsidP="005129FB">
            <w:pPr>
              <w:spacing w:line="20" w:lineRule="atLeast"/>
              <w:rPr>
                <w:rFonts w:ascii="Times New Roman" w:hAnsi="Times New Roman"/>
                <w:sz w:val="24"/>
                <w:szCs w:val="24"/>
              </w:rPr>
            </w:pPr>
            <w:r w:rsidRPr="006E56B1">
              <w:rPr>
                <w:rFonts w:ascii="Times New Roman" w:hAnsi="Times New Roman"/>
                <w:sz w:val="24"/>
                <w:szCs w:val="24"/>
              </w:rPr>
              <w:t>- окружающий мир</w:t>
            </w:r>
          </w:p>
        </w:tc>
        <w:tc>
          <w:tcPr>
            <w:tcW w:w="2970" w:type="dxa"/>
            <w:tcBorders>
              <w:top w:val="outset" w:sz="6" w:space="0" w:color="CCCCCC"/>
              <w:left w:val="outset" w:sz="6" w:space="0" w:color="CCCCCC"/>
              <w:bottom w:val="outset" w:sz="6" w:space="0" w:color="CCCCCC"/>
              <w:right w:val="outset" w:sz="6" w:space="0" w:color="CCCCCC"/>
            </w:tcBorders>
          </w:tcPr>
          <w:p w:rsidR="00B52CFA" w:rsidRPr="006E56B1" w:rsidRDefault="00B52CFA" w:rsidP="005129FB">
            <w:pPr>
              <w:spacing w:line="20" w:lineRule="atLeast"/>
              <w:rPr>
                <w:rFonts w:ascii="Times New Roman" w:hAnsi="Times New Roman"/>
                <w:sz w:val="24"/>
                <w:szCs w:val="24"/>
              </w:rPr>
            </w:pPr>
            <w:r w:rsidRPr="006E56B1">
              <w:rPr>
                <w:rFonts w:ascii="Times New Roman" w:hAnsi="Times New Roman"/>
                <w:sz w:val="24"/>
                <w:szCs w:val="24"/>
              </w:rPr>
              <w:t>- ОБЖ;</w:t>
            </w:r>
            <w:r w:rsidRPr="006E56B1">
              <w:rPr>
                <w:rFonts w:ascii="Times New Roman" w:hAnsi="Times New Roman"/>
                <w:sz w:val="24"/>
                <w:szCs w:val="24"/>
              </w:rPr>
              <w:br/>
              <w:t>- Мир вокруг нас;</w:t>
            </w:r>
            <w:r w:rsidRPr="006E56B1">
              <w:rPr>
                <w:rFonts w:ascii="Times New Roman" w:hAnsi="Times New Roman"/>
                <w:sz w:val="24"/>
                <w:szCs w:val="24"/>
              </w:rPr>
              <w:br/>
              <w:t>- чтение и работа с информацией</w:t>
            </w:r>
          </w:p>
        </w:tc>
      </w:tr>
      <w:tr w:rsidR="00B52CFA" w:rsidRPr="006E56B1">
        <w:trPr>
          <w:tblCellSpacing w:w="0" w:type="dxa"/>
          <w:jc w:val="center"/>
        </w:trPr>
        <w:tc>
          <w:tcPr>
            <w:tcW w:w="570" w:type="dxa"/>
            <w:tcBorders>
              <w:top w:val="outset" w:sz="6" w:space="0" w:color="CCCCCC"/>
              <w:left w:val="outset" w:sz="6" w:space="0" w:color="CCCCCC"/>
              <w:bottom w:val="outset" w:sz="6" w:space="0" w:color="CCCCCC"/>
              <w:right w:val="outset" w:sz="6" w:space="0" w:color="CCCCCC"/>
            </w:tcBorders>
          </w:tcPr>
          <w:p w:rsidR="00B52CFA" w:rsidRPr="006E56B1" w:rsidRDefault="00B52CFA" w:rsidP="005129FB">
            <w:pPr>
              <w:spacing w:line="20" w:lineRule="atLeast"/>
              <w:rPr>
                <w:rFonts w:ascii="Times New Roman" w:hAnsi="Times New Roman"/>
                <w:sz w:val="24"/>
                <w:szCs w:val="24"/>
              </w:rPr>
            </w:pPr>
            <w:r w:rsidRPr="006E56B1">
              <w:rPr>
                <w:rFonts w:ascii="Times New Roman" w:hAnsi="Times New Roman"/>
                <w:sz w:val="24"/>
                <w:szCs w:val="24"/>
              </w:rPr>
              <w:t>4</w:t>
            </w:r>
          </w:p>
        </w:tc>
        <w:tc>
          <w:tcPr>
            <w:tcW w:w="2850" w:type="dxa"/>
            <w:tcBorders>
              <w:top w:val="outset" w:sz="6" w:space="0" w:color="CCCCCC"/>
              <w:left w:val="outset" w:sz="6" w:space="0" w:color="CCCCCC"/>
              <w:bottom w:val="outset" w:sz="6" w:space="0" w:color="CCCCCC"/>
              <w:right w:val="outset" w:sz="6" w:space="0" w:color="CCCCCC"/>
            </w:tcBorders>
          </w:tcPr>
          <w:p w:rsidR="00B52CFA" w:rsidRPr="006E56B1" w:rsidRDefault="00B52CFA" w:rsidP="005129FB">
            <w:pPr>
              <w:spacing w:line="20" w:lineRule="atLeast"/>
              <w:rPr>
                <w:rFonts w:ascii="Times New Roman" w:hAnsi="Times New Roman"/>
                <w:sz w:val="24"/>
                <w:szCs w:val="24"/>
              </w:rPr>
            </w:pPr>
            <w:r w:rsidRPr="006E56B1">
              <w:rPr>
                <w:rFonts w:ascii="Times New Roman" w:hAnsi="Times New Roman"/>
                <w:b/>
                <w:bCs/>
                <w:sz w:val="24"/>
                <w:szCs w:val="24"/>
              </w:rPr>
              <w:t>Основы</w:t>
            </w:r>
            <w:r w:rsidRPr="006E56B1">
              <w:rPr>
                <w:rFonts w:ascii="Times New Roman" w:hAnsi="Times New Roman"/>
                <w:sz w:val="24"/>
                <w:szCs w:val="24"/>
              </w:rPr>
              <w:br/>
            </w:r>
            <w:r w:rsidRPr="006E56B1">
              <w:rPr>
                <w:rFonts w:ascii="Times New Roman" w:hAnsi="Times New Roman"/>
                <w:b/>
                <w:bCs/>
                <w:sz w:val="24"/>
                <w:szCs w:val="24"/>
              </w:rPr>
              <w:t>духовно-</w:t>
            </w:r>
            <w:r w:rsidRPr="006E56B1">
              <w:rPr>
                <w:rFonts w:ascii="Times New Roman" w:hAnsi="Times New Roman"/>
                <w:sz w:val="24"/>
                <w:szCs w:val="24"/>
              </w:rPr>
              <w:br/>
            </w:r>
            <w:r w:rsidRPr="006E56B1">
              <w:rPr>
                <w:rFonts w:ascii="Times New Roman" w:hAnsi="Times New Roman"/>
                <w:b/>
                <w:bCs/>
                <w:sz w:val="24"/>
                <w:szCs w:val="24"/>
              </w:rPr>
              <w:t>нравственной</w:t>
            </w:r>
            <w:r w:rsidRPr="006E56B1">
              <w:rPr>
                <w:rFonts w:ascii="Times New Roman" w:hAnsi="Times New Roman"/>
                <w:sz w:val="24"/>
                <w:szCs w:val="24"/>
              </w:rPr>
              <w:br/>
            </w:r>
            <w:r w:rsidRPr="006E56B1">
              <w:rPr>
                <w:rFonts w:ascii="Times New Roman" w:hAnsi="Times New Roman"/>
                <w:b/>
                <w:bCs/>
                <w:sz w:val="24"/>
                <w:szCs w:val="24"/>
              </w:rPr>
              <w:t>культуры</w:t>
            </w:r>
            <w:r w:rsidRPr="006E56B1">
              <w:rPr>
                <w:rFonts w:ascii="Times New Roman" w:hAnsi="Times New Roman"/>
                <w:sz w:val="24"/>
                <w:szCs w:val="24"/>
              </w:rPr>
              <w:br/>
            </w:r>
            <w:r w:rsidRPr="006E56B1">
              <w:rPr>
                <w:rFonts w:ascii="Times New Roman" w:hAnsi="Times New Roman"/>
                <w:b/>
                <w:bCs/>
                <w:sz w:val="24"/>
                <w:szCs w:val="24"/>
              </w:rPr>
              <w:t>народов России</w:t>
            </w:r>
          </w:p>
        </w:tc>
        <w:tc>
          <w:tcPr>
            <w:tcW w:w="2970" w:type="dxa"/>
            <w:tcBorders>
              <w:top w:val="outset" w:sz="6" w:space="0" w:color="CCCCCC"/>
              <w:left w:val="outset" w:sz="6" w:space="0" w:color="CCCCCC"/>
              <w:bottom w:val="outset" w:sz="6" w:space="0" w:color="CCCCCC"/>
              <w:right w:val="outset" w:sz="6" w:space="0" w:color="CCCCCC"/>
            </w:tcBorders>
          </w:tcPr>
          <w:p w:rsidR="00B52CFA" w:rsidRPr="006E56B1" w:rsidRDefault="00B52CFA" w:rsidP="005129FB">
            <w:pPr>
              <w:spacing w:line="20" w:lineRule="atLeast"/>
              <w:rPr>
                <w:rFonts w:ascii="Times New Roman" w:hAnsi="Times New Roman"/>
                <w:sz w:val="24"/>
                <w:szCs w:val="24"/>
              </w:rPr>
            </w:pPr>
            <w:r w:rsidRPr="006E56B1">
              <w:rPr>
                <w:rFonts w:ascii="Times New Roman" w:hAnsi="Times New Roman"/>
                <w:sz w:val="24"/>
                <w:szCs w:val="24"/>
              </w:rPr>
              <w:t>- основы духовно-</w:t>
            </w:r>
            <w:r w:rsidRPr="006E56B1">
              <w:rPr>
                <w:rFonts w:ascii="Times New Roman" w:hAnsi="Times New Roman"/>
                <w:sz w:val="24"/>
                <w:szCs w:val="24"/>
              </w:rPr>
              <w:br/>
              <w:t>нравственной</w:t>
            </w:r>
            <w:r w:rsidRPr="006E56B1">
              <w:rPr>
                <w:rFonts w:ascii="Times New Roman" w:hAnsi="Times New Roman"/>
                <w:sz w:val="24"/>
                <w:szCs w:val="24"/>
              </w:rPr>
              <w:br/>
              <w:t>культуры народов России</w:t>
            </w:r>
          </w:p>
        </w:tc>
        <w:tc>
          <w:tcPr>
            <w:tcW w:w="2970" w:type="dxa"/>
            <w:tcBorders>
              <w:top w:val="outset" w:sz="6" w:space="0" w:color="CCCCCC"/>
              <w:left w:val="outset" w:sz="6" w:space="0" w:color="CCCCCC"/>
              <w:bottom w:val="outset" w:sz="6" w:space="0" w:color="CCCCCC"/>
              <w:right w:val="outset" w:sz="6" w:space="0" w:color="CCCCCC"/>
            </w:tcBorders>
          </w:tcPr>
          <w:p w:rsidR="00B52CFA" w:rsidRPr="006E56B1" w:rsidRDefault="00B52CFA" w:rsidP="005129FB">
            <w:pPr>
              <w:spacing w:line="20" w:lineRule="atLeast"/>
              <w:rPr>
                <w:rFonts w:ascii="Times New Roman" w:hAnsi="Times New Roman"/>
                <w:sz w:val="24"/>
                <w:szCs w:val="24"/>
              </w:rPr>
            </w:pPr>
            <w:r w:rsidRPr="006E56B1">
              <w:rPr>
                <w:rFonts w:ascii="Times New Roman" w:hAnsi="Times New Roman"/>
                <w:sz w:val="24"/>
                <w:szCs w:val="24"/>
              </w:rPr>
              <w:t>- мировая художественная культура</w:t>
            </w:r>
          </w:p>
        </w:tc>
      </w:tr>
      <w:tr w:rsidR="00B52CFA" w:rsidRPr="006E56B1">
        <w:trPr>
          <w:tblCellSpacing w:w="0" w:type="dxa"/>
          <w:jc w:val="center"/>
        </w:trPr>
        <w:tc>
          <w:tcPr>
            <w:tcW w:w="570" w:type="dxa"/>
            <w:tcBorders>
              <w:top w:val="outset" w:sz="6" w:space="0" w:color="CCCCCC"/>
              <w:left w:val="outset" w:sz="6" w:space="0" w:color="CCCCCC"/>
              <w:bottom w:val="outset" w:sz="6" w:space="0" w:color="CCCCCC"/>
              <w:right w:val="outset" w:sz="6" w:space="0" w:color="CCCCCC"/>
            </w:tcBorders>
          </w:tcPr>
          <w:p w:rsidR="00B52CFA" w:rsidRPr="006E56B1" w:rsidRDefault="00B52CFA" w:rsidP="005129FB">
            <w:pPr>
              <w:spacing w:line="20" w:lineRule="atLeast"/>
              <w:rPr>
                <w:rFonts w:ascii="Times New Roman" w:hAnsi="Times New Roman"/>
                <w:sz w:val="24"/>
                <w:szCs w:val="24"/>
              </w:rPr>
            </w:pPr>
            <w:r w:rsidRPr="006E56B1">
              <w:rPr>
                <w:rFonts w:ascii="Times New Roman" w:hAnsi="Times New Roman"/>
                <w:sz w:val="24"/>
                <w:szCs w:val="24"/>
              </w:rPr>
              <w:t>5</w:t>
            </w:r>
          </w:p>
        </w:tc>
        <w:tc>
          <w:tcPr>
            <w:tcW w:w="2850" w:type="dxa"/>
            <w:tcBorders>
              <w:top w:val="outset" w:sz="6" w:space="0" w:color="CCCCCC"/>
              <w:left w:val="outset" w:sz="6" w:space="0" w:color="CCCCCC"/>
              <w:bottom w:val="outset" w:sz="6" w:space="0" w:color="CCCCCC"/>
              <w:right w:val="outset" w:sz="6" w:space="0" w:color="CCCCCC"/>
            </w:tcBorders>
          </w:tcPr>
          <w:p w:rsidR="00B52CFA" w:rsidRPr="006E56B1" w:rsidRDefault="00B52CFA" w:rsidP="005129FB">
            <w:pPr>
              <w:spacing w:line="20" w:lineRule="atLeast"/>
              <w:rPr>
                <w:rFonts w:ascii="Times New Roman" w:hAnsi="Times New Roman"/>
                <w:sz w:val="24"/>
                <w:szCs w:val="24"/>
              </w:rPr>
            </w:pPr>
            <w:r w:rsidRPr="006E56B1">
              <w:rPr>
                <w:rFonts w:ascii="Times New Roman" w:hAnsi="Times New Roman"/>
                <w:b/>
                <w:bCs/>
                <w:sz w:val="24"/>
                <w:szCs w:val="24"/>
              </w:rPr>
              <w:t>Искусство</w:t>
            </w:r>
          </w:p>
        </w:tc>
        <w:tc>
          <w:tcPr>
            <w:tcW w:w="2970" w:type="dxa"/>
            <w:tcBorders>
              <w:top w:val="outset" w:sz="6" w:space="0" w:color="CCCCCC"/>
              <w:left w:val="outset" w:sz="6" w:space="0" w:color="CCCCCC"/>
              <w:bottom w:val="outset" w:sz="6" w:space="0" w:color="CCCCCC"/>
              <w:right w:val="outset" w:sz="6" w:space="0" w:color="CCCCCC"/>
            </w:tcBorders>
          </w:tcPr>
          <w:p w:rsidR="00B52CFA" w:rsidRPr="006E56B1" w:rsidRDefault="00B52CFA" w:rsidP="005129FB">
            <w:pPr>
              <w:spacing w:line="20" w:lineRule="atLeast"/>
              <w:rPr>
                <w:rFonts w:ascii="Times New Roman" w:hAnsi="Times New Roman"/>
                <w:sz w:val="24"/>
                <w:szCs w:val="24"/>
              </w:rPr>
            </w:pPr>
            <w:r w:rsidRPr="006E56B1">
              <w:rPr>
                <w:rFonts w:ascii="Times New Roman" w:hAnsi="Times New Roman"/>
                <w:sz w:val="24"/>
                <w:szCs w:val="24"/>
              </w:rPr>
              <w:t>- изобразительное искусство</w:t>
            </w:r>
            <w:r w:rsidRPr="006E56B1">
              <w:rPr>
                <w:rFonts w:ascii="Times New Roman" w:hAnsi="Times New Roman"/>
                <w:sz w:val="24"/>
                <w:szCs w:val="24"/>
              </w:rPr>
              <w:br/>
              <w:t>- музыка</w:t>
            </w:r>
          </w:p>
        </w:tc>
        <w:tc>
          <w:tcPr>
            <w:tcW w:w="2970" w:type="dxa"/>
            <w:tcBorders>
              <w:top w:val="outset" w:sz="6" w:space="0" w:color="CCCCCC"/>
              <w:left w:val="outset" w:sz="6" w:space="0" w:color="CCCCCC"/>
              <w:bottom w:val="outset" w:sz="6" w:space="0" w:color="CCCCCC"/>
              <w:right w:val="outset" w:sz="6" w:space="0" w:color="CCCCCC"/>
            </w:tcBorders>
          </w:tcPr>
          <w:p w:rsidR="00B52CFA" w:rsidRPr="006E56B1" w:rsidRDefault="00B52CFA" w:rsidP="005129FB">
            <w:pPr>
              <w:spacing w:line="20" w:lineRule="atLeast"/>
              <w:rPr>
                <w:rFonts w:ascii="Times New Roman" w:hAnsi="Times New Roman"/>
                <w:sz w:val="24"/>
                <w:szCs w:val="24"/>
              </w:rPr>
            </w:pPr>
            <w:r w:rsidRPr="006E56B1">
              <w:rPr>
                <w:rFonts w:ascii="Times New Roman" w:hAnsi="Times New Roman"/>
                <w:sz w:val="24"/>
                <w:szCs w:val="24"/>
              </w:rPr>
              <w:t>- Мировая художественная культура;</w:t>
            </w:r>
            <w:r w:rsidRPr="006E56B1">
              <w:rPr>
                <w:rFonts w:ascii="Times New Roman" w:hAnsi="Times New Roman"/>
                <w:sz w:val="24"/>
                <w:szCs w:val="24"/>
              </w:rPr>
              <w:br/>
              <w:t>- чтение и работа с информацией</w:t>
            </w:r>
          </w:p>
        </w:tc>
      </w:tr>
      <w:tr w:rsidR="00B52CFA" w:rsidRPr="006E56B1">
        <w:trPr>
          <w:tblCellSpacing w:w="0" w:type="dxa"/>
          <w:jc w:val="center"/>
        </w:trPr>
        <w:tc>
          <w:tcPr>
            <w:tcW w:w="570" w:type="dxa"/>
            <w:tcBorders>
              <w:top w:val="outset" w:sz="6" w:space="0" w:color="CCCCCC"/>
              <w:left w:val="outset" w:sz="6" w:space="0" w:color="CCCCCC"/>
              <w:bottom w:val="outset" w:sz="6" w:space="0" w:color="CCCCCC"/>
              <w:right w:val="outset" w:sz="6" w:space="0" w:color="CCCCCC"/>
            </w:tcBorders>
          </w:tcPr>
          <w:p w:rsidR="00B52CFA" w:rsidRPr="006E56B1" w:rsidRDefault="00B52CFA" w:rsidP="005129FB">
            <w:pPr>
              <w:spacing w:line="20" w:lineRule="atLeast"/>
              <w:rPr>
                <w:rFonts w:ascii="Times New Roman" w:hAnsi="Times New Roman"/>
                <w:sz w:val="24"/>
                <w:szCs w:val="24"/>
              </w:rPr>
            </w:pPr>
            <w:r w:rsidRPr="006E56B1">
              <w:rPr>
                <w:rFonts w:ascii="Times New Roman" w:hAnsi="Times New Roman"/>
                <w:sz w:val="24"/>
                <w:szCs w:val="24"/>
              </w:rPr>
              <w:t>6</w:t>
            </w:r>
          </w:p>
        </w:tc>
        <w:tc>
          <w:tcPr>
            <w:tcW w:w="2850" w:type="dxa"/>
            <w:tcBorders>
              <w:top w:val="outset" w:sz="6" w:space="0" w:color="CCCCCC"/>
              <w:left w:val="outset" w:sz="6" w:space="0" w:color="CCCCCC"/>
              <w:bottom w:val="outset" w:sz="6" w:space="0" w:color="CCCCCC"/>
              <w:right w:val="outset" w:sz="6" w:space="0" w:color="CCCCCC"/>
            </w:tcBorders>
          </w:tcPr>
          <w:p w:rsidR="00B52CFA" w:rsidRPr="006E56B1" w:rsidRDefault="00B52CFA" w:rsidP="005129FB">
            <w:pPr>
              <w:spacing w:line="20" w:lineRule="atLeast"/>
              <w:rPr>
                <w:rFonts w:ascii="Times New Roman" w:hAnsi="Times New Roman"/>
                <w:sz w:val="24"/>
                <w:szCs w:val="24"/>
              </w:rPr>
            </w:pPr>
            <w:r w:rsidRPr="006E56B1">
              <w:rPr>
                <w:rFonts w:ascii="Times New Roman" w:hAnsi="Times New Roman"/>
                <w:b/>
                <w:bCs/>
                <w:sz w:val="24"/>
                <w:szCs w:val="24"/>
              </w:rPr>
              <w:t>Технология</w:t>
            </w:r>
          </w:p>
        </w:tc>
        <w:tc>
          <w:tcPr>
            <w:tcW w:w="2970" w:type="dxa"/>
            <w:tcBorders>
              <w:top w:val="outset" w:sz="6" w:space="0" w:color="CCCCCC"/>
              <w:left w:val="outset" w:sz="6" w:space="0" w:color="CCCCCC"/>
              <w:bottom w:val="outset" w:sz="6" w:space="0" w:color="CCCCCC"/>
              <w:right w:val="outset" w:sz="6" w:space="0" w:color="CCCCCC"/>
            </w:tcBorders>
          </w:tcPr>
          <w:p w:rsidR="00B52CFA" w:rsidRPr="006E56B1" w:rsidRDefault="00B52CFA" w:rsidP="005129FB">
            <w:pPr>
              <w:spacing w:line="20" w:lineRule="atLeast"/>
              <w:rPr>
                <w:rFonts w:ascii="Times New Roman" w:hAnsi="Times New Roman"/>
                <w:sz w:val="24"/>
                <w:szCs w:val="24"/>
              </w:rPr>
            </w:pPr>
            <w:r w:rsidRPr="006E56B1">
              <w:rPr>
                <w:rFonts w:ascii="Times New Roman" w:hAnsi="Times New Roman"/>
                <w:sz w:val="24"/>
                <w:szCs w:val="24"/>
              </w:rPr>
              <w:t>- технология</w:t>
            </w:r>
          </w:p>
        </w:tc>
        <w:tc>
          <w:tcPr>
            <w:tcW w:w="2970" w:type="dxa"/>
            <w:tcBorders>
              <w:top w:val="outset" w:sz="6" w:space="0" w:color="CCCCCC"/>
              <w:left w:val="outset" w:sz="6" w:space="0" w:color="CCCCCC"/>
              <w:bottom w:val="outset" w:sz="6" w:space="0" w:color="CCCCCC"/>
              <w:right w:val="outset" w:sz="6" w:space="0" w:color="CCCCCC"/>
            </w:tcBorders>
          </w:tcPr>
          <w:p w:rsidR="00B52CFA" w:rsidRPr="006E56B1" w:rsidRDefault="00B52CFA" w:rsidP="005129FB">
            <w:pPr>
              <w:spacing w:line="20" w:lineRule="atLeast"/>
              <w:rPr>
                <w:rFonts w:ascii="Times New Roman" w:hAnsi="Times New Roman"/>
                <w:sz w:val="24"/>
                <w:szCs w:val="24"/>
              </w:rPr>
            </w:pPr>
            <w:r w:rsidRPr="006E56B1">
              <w:rPr>
                <w:rFonts w:ascii="Times New Roman" w:hAnsi="Times New Roman"/>
                <w:sz w:val="24"/>
                <w:szCs w:val="24"/>
              </w:rPr>
              <w:t>- проектная деятельность</w:t>
            </w:r>
          </w:p>
        </w:tc>
      </w:tr>
      <w:tr w:rsidR="00B52CFA" w:rsidRPr="006E56B1">
        <w:trPr>
          <w:tblCellSpacing w:w="0" w:type="dxa"/>
          <w:jc w:val="center"/>
        </w:trPr>
        <w:tc>
          <w:tcPr>
            <w:tcW w:w="570" w:type="dxa"/>
            <w:tcBorders>
              <w:top w:val="outset" w:sz="6" w:space="0" w:color="CCCCCC"/>
              <w:left w:val="outset" w:sz="6" w:space="0" w:color="CCCCCC"/>
              <w:bottom w:val="outset" w:sz="6" w:space="0" w:color="CCCCCC"/>
              <w:right w:val="outset" w:sz="6" w:space="0" w:color="CCCCCC"/>
            </w:tcBorders>
          </w:tcPr>
          <w:p w:rsidR="00B52CFA" w:rsidRPr="006E56B1" w:rsidRDefault="00B52CFA" w:rsidP="005129FB">
            <w:pPr>
              <w:spacing w:line="20" w:lineRule="atLeast"/>
              <w:rPr>
                <w:rFonts w:ascii="Times New Roman" w:hAnsi="Times New Roman"/>
                <w:sz w:val="24"/>
                <w:szCs w:val="24"/>
              </w:rPr>
            </w:pPr>
            <w:r w:rsidRPr="006E56B1">
              <w:rPr>
                <w:rFonts w:ascii="Times New Roman" w:hAnsi="Times New Roman"/>
                <w:sz w:val="24"/>
                <w:szCs w:val="24"/>
              </w:rPr>
              <w:t>7</w:t>
            </w:r>
          </w:p>
        </w:tc>
        <w:tc>
          <w:tcPr>
            <w:tcW w:w="2850" w:type="dxa"/>
            <w:tcBorders>
              <w:top w:val="outset" w:sz="6" w:space="0" w:color="CCCCCC"/>
              <w:left w:val="outset" w:sz="6" w:space="0" w:color="CCCCCC"/>
              <w:bottom w:val="outset" w:sz="6" w:space="0" w:color="CCCCCC"/>
              <w:right w:val="outset" w:sz="6" w:space="0" w:color="CCCCCC"/>
            </w:tcBorders>
          </w:tcPr>
          <w:p w:rsidR="00B52CFA" w:rsidRPr="006E56B1" w:rsidRDefault="00B52CFA" w:rsidP="005129FB">
            <w:pPr>
              <w:spacing w:line="20" w:lineRule="atLeast"/>
              <w:rPr>
                <w:rFonts w:ascii="Times New Roman" w:hAnsi="Times New Roman"/>
                <w:sz w:val="24"/>
                <w:szCs w:val="24"/>
              </w:rPr>
            </w:pPr>
            <w:r w:rsidRPr="006E56B1">
              <w:rPr>
                <w:rFonts w:ascii="Times New Roman" w:hAnsi="Times New Roman"/>
                <w:b/>
                <w:bCs/>
                <w:sz w:val="24"/>
                <w:szCs w:val="24"/>
              </w:rPr>
              <w:t>Физическая</w:t>
            </w:r>
            <w:r w:rsidRPr="006E56B1">
              <w:rPr>
                <w:rFonts w:ascii="Times New Roman" w:hAnsi="Times New Roman"/>
                <w:sz w:val="24"/>
                <w:szCs w:val="24"/>
              </w:rPr>
              <w:br/>
            </w:r>
            <w:r w:rsidRPr="006E56B1">
              <w:rPr>
                <w:rFonts w:ascii="Times New Roman" w:hAnsi="Times New Roman"/>
                <w:b/>
                <w:bCs/>
                <w:sz w:val="24"/>
                <w:szCs w:val="24"/>
              </w:rPr>
              <w:t>Культура</w:t>
            </w:r>
          </w:p>
        </w:tc>
        <w:tc>
          <w:tcPr>
            <w:tcW w:w="2970" w:type="dxa"/>
            <w:tcBorders>
              <w:top w:val="outset" w:sz="6" w:space="0" w:color="CCCCCC"/>
              <w:left w:val="outset" w:sz="6" w:space="0" w:color="CCCCCC"/>
              <w:bottom w:val="outset" w:sz="6" w:space="0" w:color="CCCCCC"/>
              <w:right w:val="outset" w:sz="6" w:space="0" w:color="CCCCCC"/>
            </w:tcBorders>
          </w:tcPr>
          <w:p w:rsidR="00B52CFA" w:rsidRPr="006E56B1" w:rsidRDefault="00B52CFA" w:rsidP="005129FB">
            <w:pPr>
              <w:spacing w:line="20" w:lineRule="atLeast"/>
              <w:rPr>
                <w:rFonts w:ascii="Times New Roman" w:hAnsi="Times New Roman"/>
                <w:sz w:val="24"/>
                <w:szCs w:val="24"/>
              </w:rPr>
            </w:pPr>
            <w:r w:rsidRPr="006E56B1">
              <w:rPr>
                <w:rFonts w:ascii="Times New Roman" w:hAnsi="Times New Roman"/>
                <w:sz w:val="24"/>
                <w:szCs w:val="24"/>
              </w:rPr>
              <w:t>- физическая культура</w:t>
            </w:r>
          </w:p>
        </w:tc>
        <w:tc>
          <w:tcPr>
            <w:tcW w:w="2970" w:type="dxa"/>
            <w:tcBorders>
              <w:top w:val="outset" w:sz="6" w:space="0" w:color="CCCCCC"/>
              <w:left w:val="outset" w:sz="6" w:space="0" w:color="CCCCCC"/>
              <w:bottom w:val="outset" w:sz="6" w:space="0" w:color="CCCCCC"/>
              <w:right w:val="outset" w:sz="6" w:space="0" w:color="CCCCCC"/>
            </w:tcBorders>
          </w:tcPr>
          <w:p w:rsidR="00B52CFA" w:rsidRPr="006E56B1" w:rsidRDefault="00B52CFA" w:rsidP="005129FB">
            <w:pPr>
              <w:spacing w:line="20" w:lineRule="atLeast"/>
              <w:rPr>
                <w:rFonts w:ascii="Times New Roman" w:hAnsi="Times New Roman"/>
                <w:sz w:val="24"/>
                <w:szCs w:val="24"/>
              </w:rPr>
            </w:pPr>
            <w:r w:rsidRPr="006E56B1">
              <w:rPr>
                <w:rFonts w:ascii="Times New Roman" w:hAnsi="Times New Roman"/>
                <w:sz w:val="24"/>
                <w:szCs w:val="24"/>
              </w:rPr>
              <w:t> </w:t>
            </w:r>
          </w:p>
        </w:tc>
      </w:tr>
    </w:tbl>
    <w:p w:rsidR="00B52CFA" w:rsidRPr="006E56B1" w:rsidRDefault="00B52CFA" w:rsidP="00BF6972">
      <w:pPr>
        <w:spacing w:line="20" w:lineRule="atLeast"/>
        <w:jc w:val="both"/>
        <w:rPr>
          <w:rFonts w:ascii="Times New Roman" w:hAnsi="Times New Roman"/>
          <w:sz w:val="24"/>
          <w:szCs w:val="24"/>
        </w:rPr>
      </w:pPr>
      <w:r w:rsidRPr="006E56B1">
        <w:rPr>
          <w:rFonts w:ascii="Times New Roman" w:hAnsi="Times New Roman"/>
          <w:sz w:val="24"/>
          <w:szCs w:val="24"/>
        </w:rPr>
        <w:t xml:space="preserve">При определении структуры </w:t>
      </w:r>
      <w:r w:rsidR="008824D7" w:rsidRPr="006E56B1">
        <w:rPr>
          <w:rFonts w:ascii="Times New Roman" w:hAnsi="Times New Roman"/>
          <w:sz w:val="24"/>
          <w:szCs w:val="24"/>
        </w:rPr>
        <w:t xml:space="preserve"> </w:t>
      </w:r>
      <w:r w:rsidRPr="006E56B1">
        <w:rPr>
          <w:rFonts w:ascii="Times New Roman" w:hAnsi="Times New Roman"/>
          <w:sz w:val="24"/>
          <w:szCs w:val="24"/>
        </w:rPr>
        <w:t>учебного плана учитывалось, что особую роль в образовании  младших школьников играют интегративные курсы: окружающий мир (естествознание и обществознание), математика и информатика, обучение грамоте, курсы, обеспечивающие успешную социализацию обучающихся (риторика, ОБЖ, проектная деятельность, мир деятельности и  пр.).</w:t>
      </w:r>
    </w:p>
    <w:p w:rsidR="00B52CFA" w:rsidRPr="006E56B1" w:rsidRDefault="00B52CFA" w:rsidP="00BF6972">
      <w:pPr>
        <w:spacing w:line="20" w:lineRule="atLeast"/>
        <w:jc w:val="both"/>
        <w:rPr>
          <w:rFonts w:ascii="Times New Roman" w:hAnsi="Times New Roman"/>
          <w:sz w:val="24"/>
          <w:szCs w:val="24"/>
        </w:rPr>
      </w:pPr>
      <w:r w:rsidRPr="006E56B1">
        <w:rPr>
          <w:rFonts w:ascii="Times New Roman" w:hAnsi="Times New Roman"/>
          <w:sz w:val="24"/>
          <w:szCs w:val="24"/>
        </w:rPr>
        <w:t>Количество учебных занятий за 4 учебных года не может составлять менее 2904 часов и более 3210 часов.</w:t>
      </w:r>
    </w:p>
    <w:p w:rsidR="00B52CFA" w:rsidRPr="006E56B1" w:rsidRDefault="00B52CFA" w:rsidP="00BF6972">
      <w:pPr>
        <w:spacing w:line="20" w:lineRule="atLeast"/>
        <w:jc w:val="both"/>
        <w:rPr>
          <w:rFonts w:ascii="Times New Roman" w:hAnsi="Times New Roman"/>
          <w:sz w:val="24"/>
          <w:szCs w:val="24"/>
        </w:rPr>
      </w:pPr>
      <w:r w:rsidRPr="006E56B1">
        <w:rPr>
          <w:rFonts w:ascii="Times New Roman" w:hAnsi="Times New Roman"/>
          <w:sz w:val="24"/>
          <w:szCs w:val="24"/>
        </w:rPr>
        <w:t>В целях обеспечения индивидуальных потребностей обучающихся  учебный план (часть, формируемая участниками образовательного процесса) предусматривает время:</w:t>
      </w:r>
    </w:p>
    <w:p w:rsidR="00B52CFA" w:rsidRPr="006E56B1" w:rsidRDefault="00B52CFA" w:rsidP="00BF6972">
      <w:pPr>
        <w:numPr>
          <w:ilvl w:val="0"/>
          <w:numId w:val="40"/>
        </w:numPr>
        <w:spacing w:line="20" w:lineRule="atLeast"/>
        <w:jc w:val="both"/>
        <w:rPr>
          <w:rFonts w:ascii="Times New Roman" w:hAnsi="Times New Roman"/>
          <w:sz w:val="24"/>
          <w:szCs w:val="24"/>
        </w:rPr>
      </w:pPr>
      <w:r w:rsidRPr="006E56B1">
        <w:rPr>
          <w:rFonts w:ascii="Times New Roman" w:hAnsi="Times New Roman"/>
          <w:sz w:val="24"/>
          <w:szCs w:val="24"/>
        </w:rPr>
        <w:t xml:space="preserve">на увеличение учебных часов, отводимых на изучение отдельных обязательных учебных предметов; </w:t>
      </w:r>
    </w:p>
    <w:p w:rsidR="00B52CFA" w:rsidRPr="006E56B1" w:rsidRDefault="00B52CFA" w:rsidP="00BF6972">
      <w:pPr>
        <w:numPr>
          <w:ilvl w:val="0"/>
          <w:numId w:val="40"/>
        </w:numPr>
        <w:spacing w:line="20" w:lineRule="atLeast"/>
        <w:jc w:val="both"/>
        <w:rPr>
          <w:rFonts w:ascii="Times New Roman" w:hAnsi="Times New Roman"/>
          <w:sz w:val="24"/>
          <w:szCs w:val="24"/>
        </w:rPr>
      </w:pPr>
      <w:r w:rsidRPr="006E56B1">
        <w:rPr>
          <w:rFonts w:ascii="Times New Roman" w:hAnsi="Times New Roman"/>
          <w:sz w:val="24"/>
          <w:szCs w:val="24"/>
        </w:rPr>
        <w:t xml:space="preserve">на введение учебных курсов, обеспечивающих различные интересы обучающихся, в том числе этнокультурные; </w:t>
      </w:r>
    </w:p>
    <w:p w:rsidR="00B52CFA" w:rsidRPr="006E56B1" w:rsidRDefault="00B52CFA" w:rsidP="00BF6972">
      <w:pPr>
        <w:spacing w:line="20" w:lineRule="atLeast"/>
        <w:jc w:val="both"/>
        <w:rPr>
          <w:rFonts w:ascii="Times New Roman" w:hAnsi="Times New Roman"/>
          <w:sz w:val="24"/>
          <w:szCs w:val="24"/>
        </w:rPr>
      </w:pPr>
      <w:r w:rsidRPr="006E56B1">
        <w:rPr>
          <w:rFonts w:ascii="Times New Roman" w:hAnsi="Times New Roman"/>
          <w:sz w:val="24"/>
          <w:szCs w:val="24"/>
        </w:rPr>
        <w:t>Увеличение учебных часов, отводимых на изучение отдельных обязательных учебных предметов и на введение учебных курсов, обеспечивающих различные интересы обучающихся,  проводиться в пределах максимально допустимой нагр</w:t>
      </w:r>
      <w:r w:rsidR="00572838">
        <w:rPr>
          <w:rFonts w:ascii="Times New Roman" w:hAnsi="Times New Roman"/>
          <w:sz w:val="24"/>
          <w:szCs w:val="24"/>
        </w:rPr>
        <w:t xml:space="preserve">узки учащихся (в соответствии с санитарно-гигиеническими </w:t>
      </w:r>
      <w:r w:rsidRPr="006E56B1">
        <w:rPr>
          <w:rFonts w:ascii="Times New Roman" w:hAnsi="Times New Roman"/>
          <w:sz w:val="24"/>
          <w:szCs w:val="24"/>
        </w:rPr>
        <w:t>требованиями).</w:t>
      </w:r>
      <w:r w:rsidRPr="006E56B1">
        <w:rPr>
          <w:rFonts w:ascii="Times New Roman" w:hAnsi="Times New Roman"/>
          <w:sz w:val="24"/>
          <w:szCs w:val="24"/>
        </w:rPr>
        <w:br/>
        <w:t xml:space="preserve">Часть, формируемая участниками образовательного процесса, включает в себя также  внеурочную деятельность. </w:t>
      </w:r>
    </w:p>
    <w:p w:rsidR="00B52CFA" w:rsidRPr="006E56B1" w:rsidRDefault="00B52CFA" w:rsidP="00BF6972">
      <w:pPr>
        <w:spacing w:line="20" w:lineRule="atLeast"/>
        <w:jc w:val="both"/>
        <w:rPr>
          <w:rFonts w:ascii="Times New Roman" w:hAnsi="Times New Roman"/>
          <w:sz w:val="24"/>
          <w:szCs w:val="24"/>
        </w:rPr>
      </w:pPr>
      <w:r w:rsidRPr="006E56B1">
        <w:rPr>
          <w:rFonts w:ascii="Times New Roman" w:hAnsi="Times New Roman"/>
          <w:sz w:val="24"/>
          <w:szCs w:val="24"/>
        </w:rPr>
        <w:t xml:space="preserve">Внеурочная деятельность, осуществляемая </w:t>
      </w:r>
      <w:r w:rsidR="008824D7" w:rsidRPr="006E56B1">
        <w:rPr>
          <w:rFonts w:ascii="Times New Roman" w:hAnsi="Times New Roman"/>
          <w:sz w:val="24"/>
          <w:szCs w:val="24"/>
        </w:rPr>
        <w:t>после динамической паузы у учащихся первой смены и перед учебными занятиями для учащихся второй смены</w:t>
      </w:r>
      <w:r w:rsidRPr="006E56B1">
        <w:rPr>
          <w:rFonts w:ascii="Times New Roman" w:hAnsi="Times New Roman"/>
          <w:sz w:val="24"/>
          <w:szCs w:val="24"/>
        </w:rPr>
        <w:t xml:space="preserve">, </w:t>
      </w:r>
      <w:r w:rsidRPr="006E56B1">
        <w:rPr>
          <w:rFonts w:ascii="Times New Roman" w:hAnsi="Times New Roman"/>
          <w:b/>
          <w:bCs/>
          <w:sz w:val="24"/>
          <w:szCs w:val="24"/>
        </w:rPr>
        <w:t> </w:t>
      </w:r>
      <w:r w:rsidRPr="006E56B1">
        <w:rPr>
          <w:rFonts w:ascii="Times New Roman" w:hAnsi="Times New Roman"/>
          <w:sz w:val="24"/>
          <w:szCs w:val="24"/>
        </w:rPr>
        <w:t xml:space="preserve">организуется по направлениям развития личности (духовно-нравственное, социальное, общеинтеллектуальное, общекультурное, спортивно-оздоровительное) в таких формах как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полезные практики, секции, соревнования и т. д. </w:t>
      </w:r>
      <w:r w:rsidRPr="006E56B1">
        <w:rPr>
          <w:rFonts w:ascii="Times New Roman" w:hAnsi="Times New Roman"/>
          <w:sz w:val="24"/>
          <w:szCs w:val="24"/>
        </w:rPr>
        <w:br/>
      </w:r>
      <w:r w:rsidRPr="006E56B1">
        <w:rPr>
          <w:rFonts w:ascii="Times New Roman" w:hAnsi="Times New Roman"/>
          <w:sz w:val="24"/>
          <w:szCs w:val="24"/>
        </w:rPr>
        <w:lastRenderedPageBreak/>
        <w:t xml:space="preserve">Время, отводимое на внеурочную деятельность, составляет до 1350 часов. Данные  занятия проводятся по выбору обучающихся и их семей. </w:t>
      </w:r>
    </w:p>
    <w:p w:rsidR="00B52CFA" w:rsidRPr="006E56B1" w:rsidRDefault="00B52CFA" w:rsidP="00BF6972">
      <w:pPr>
        <w:spacing w:line="20" w:lineRule="atLeast"/>
        <w:jc w:val="both"/>
        <w:rPr>
          <w:rFonts w:ascii="Times New Roman" w:hAnsi="Times New Roman"/>
          <w:sz w:val="24"/>
          <w:szCs w:val="24"/>
        </w:rPr>
      </w:pPr>
      <w:r w:rsidRPr="006E56B1">
        <w:rPr>
          <w:rFonts w:ascii="Times New Roman" w:hAnsi="Times New Roman"/>
          <w:sz w:val="24"/>
          <w:szCs w:val="24"/>
        </w:rPr>
        <w:t xml:space="preserve">Время, отведенное на внеурочную деятельность, не включается в расчёт допустимой (максимальной) обязательной нагрузки учащихся, но учитывается при определении объемов финансирования, направляемых на реализацию основной образовательной программы. </w:t>
      </w:r>
    </w:p>
    <w:p w:rsidR="00B52CFA" w:rsidRDefault="00B52CFA" w:rsidP="002510A1">
      <w:pPr>
        <w:spacing w:line="20" w:lineRule="atLeast"/>
        <w:rPr>
          <w:rFonts w:ascii="Times New Roman" w:hAnsi="Times New Roman"/>
          <w:b/>
          <w:bCs/>
          <w:sz w:val="24"/>
          <w:szCs w:val="24"/>
        </w:rPr>
      </w:pPr>
      <w:r w:rsidRPr="006E56B1">
        <w:rPr>
          <w:rFonts w:ascii="Times New Roman" w:hAnsi="Times New Roman"/>
          <w:b/>
          <w:bCs/>
          <w:sz w:val="24"/>
          <w:szCs w:val="24"/>
        </w:rPr>
        <w:t>Учебный план М</w:t>
      </w:r>
      <w:r w:rsidR="00572838">
        <w:rPr>
          <w:rFonts w:ascii="Times New Roman" w:hAnsi="Times New Roman"/>
          <w:b/>
          <w:bCs/>
          <w:sz w:val="24"/>
          <w:szCs w:val="24"/>
        </w:rPr>
        <w:t>Б</w:t>
      </w:r>
      <w:r w:rsidRPr="006E56B1">
        <w:rPr>
          <w:rFonts w:ascii="Times New Roman" w:hAnsi="Times New Roman"/>
          <w:b/>
          <w:bCs/>
          <w:sz w:val="24"/>
          <w:szCs w:val="24"/>
        </w:rPr>
        <w:t>ОУ СОШ №1</w:t>
      </w:r>
      <w:r w:rsidR="00572838">
        <w:rPr>
          <w:rFonts w:ascii="Times New Roman" w:hAnsi="Times New Roman"/>
          <w:b/>
          <w:bCs/>
          <w:sz w:val="24"/>
          <w:szCs w:val="24"/>
        </w:rPr>
        <w:t>3</w:t>
      </w:r>
      <w:r w:rsidRPr="006E56B1">
        <w:rPr>
          <w:rFonts w:ascii="Times New Roman" w:hAnsi="Times New Roman"/>
          <w:b/>
          <w:bCs/>
          <w:sz w:val="24"/>
          <w:szCs w:val="24"/>
        </w:rPr>
        <w:t xml:space="preserve"> г. </w:t>
      </w:r>
      <w:r w:rsidR="00572838">
        <w:rPr>
          <w:rFonts w:ascii="Times New Roman" w:hAnsi="Times New Roman"/>
          <w:b/>
          <w:bCs/>
          <w:sz w:val="24"/>
          <w:szCs w:val="24"/>
        </w:rPr>
        <w:t>Великие Луки Псковской</w:t>
      </w:r>
      <w:r w:rsidRPr="006E56B1">
        <w:rPr>
          <w:rFonts w:ascii="Times New Roman" w:hAnsi="Times New Roman"/>
          <w:b/>
          <w:bCs/>
          <w:sz w:val="24"/>
          <w:szCs w:val="24"/>
        </w:rPr>
        <w:t xml:space="preserve"> области</w:t>
      </w:r>
      <w:r w:rsidRPr="006E56B1">
        <w:rPr>
          <w:rFonts w:ascii="Times New Roman" w:hAnsi="Times New Roman"/>
          <w:sz w:val="24"/>
          <w:szCs w:val="24"/>
        </w:rPr>
        <w:br/>
      </w:r>
      <w:r w:rsidRPr="006E56B1">
        <w:rPr>
          <w:rFonts w:ascii="Times New Roman" w:hAnsi="Times New Roman"/>
          <w:b/>
          <w:bCs/>
          <w:sz w:val="24"/>
          <w:szCs w:val="24"/>
        </w:rPr>
        <w:t>(УМК «Школа России»)</w:t>
      </w:r>
    </w:p>
    <w:tbl>
      <w:tblPr>
        <w:tblW w:w="8433"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71"/>
        <w:gridCol w:w="1670"/>
        <w:gridCol w:w="1559"/>
        <w:gridCol w:w="1418"/>
        <w:gridCol w:w="1315"/>
      </w:tblGrid>
      <w:tr w:rsidR="00392706" w:rsidRPr="00EA73D4" w:rsidTr="00392706">
        <w:trPr>
          <w:trHeight w:val="276"/>
        </w:trPr>
        <w:tc>
          <w:tcPr>
            <w:tcW w:w="2471" w:type="dxa"/>
            <w:vMerge w:val="restart"/>
          </w:tcPr>
          <w:p w:rsidR="00392706" w:rsidRPr="00EA73D4" w:rsidRDefault="00392706" w:rsidP="00EA73D4">
            <w:pPr>
              <w:spacing w:after="0" w:line="240" w:lineRule="auto"/>
              <w:rPr>
                <w:rFonts w:ascii="Times New Roman" w:eastAsia="Times New Roman" w:hAnsi="Times New Roman"/>
                <w:b/>
                <w:sz w:val="24"/>
                <w:szCs w:val="24"/>
              </w:rPr>
            </w:pPr>
            <w:r w:rsidRPr="00EA73D4">
              <w:rPr>
                <w:rFonts w:ascii="Times New Roman" w:eastAsia="Times New Roman" w:hAnsi="Times New Roman"/>
                <w:b/>
                <w:sz w:val="24"/>
                <w:szCs w:val="24"/>
              </w:rPr>
              <w:t>Учебные предметы</w:t>
            </w:r>
          </w:p>
        </w:tc>
        <w:tc>
          <w:tcPr>
            <w:tcW w:w="5962" w:type="dxa"/>
            <w:gridSpan w:val="4"/>
            <w:tcBorders>
              <w:top w:val="single" w:sz="4" w:space="0" w:color="auto"/>
              <w:bottom w:val="single" w:sz="4" w:space="0" w:color="auto"/>
              <w:right w:val="single" w:sz="4" w:space="0" w:color="auto"/>
            </w:tcBorders>
            <w:shd w:val="clear" w:color="auto" w:fill="auto"/>
          </w:tcPr>
          <w:p w:rsidR="00392706" w:rsidRPr="00392706" w:rsidRDefault="00392706" w:rsidP="00392706">
            <w:pPr>
              <w:spacing w:after="0" w:line="240" w:lineRule="auto"/>
              <w:jc w:val="center"/>
              <w:rPr>
                <w:rFonts w:ascii="Times New Roman" w:hAnsi="Times New Roman"/>
                <w:b/>
                <w:sz w:val="24"/>
                <w:szCs w:val="24"/>
              </w:rPr>
            </w:pPr>
            <w:r w:rsidRPr="00392706">
              <w:rPr>
                <w:rFonts w:ascii="Times New Roman" w:hAnsi="Times New Roman"/>
                <w:b/>
                <w:sz w:val="24"/>
                <w:szCs w:val="24"/>
              </w:rPr>
              <w:t>классы</w:t>
            </w:r>
          </w:p>
        </w:tc>
      </w:tr>
      <w:tr w:rsidR="00392706" w:rsidRPr="00EA73D4" w:rsidTr="00392706">
        <w:tc>
          <w:tcPr>
            <w:tcW w:w="2471" w:type="dxa"/>
            <w:vMerge/>
          </w:tcPr>
          <w:p w:rsidR="00392706" w:rsidRPr="00EA73D4" w:rsidRDefault="00392706" w:rsidP="00EA73D4">
            <w:pPr>
              <w:spacing w:after="0" w:line="240" w:lineRule="auto"/>
              <w:rPr>
                <w:rFonts w:ascii="Times New Roman" w:eastAsia="Times New Roman" w:hAnsi="Times New Roman"/>
                <w:b/>
                <w:sz w:val="24"/>
                <w:szCs w:val="24"/>
              </w:rPr>
            </w:pPr>
          </w:p>
        </w:tc>
        <w:tc>
          <w:tcPr>
            <w:tcW w:w="1670" w:type="dxa"/>
          </w:tcPr>
          <w:p w:rsidR="00392706" w:rsidRPr="00EA73D4" w:rsidRDefault="00392706" w:rsidP="00392706">
            <w:pPr>
              <w:spacing w:after="0" w:line="240" w:lineRule="auto"/>
              <w:jc w:val="center"/>
              <w:rPr>
                <w:rFonts w:ascii="Times New Roman" w:eastAsia="Times New Roman" w:hAnsi="Times New Roman"/>
                <w:b/>
                <w:sz w:val="24"/>
                <w:szCs w:val="24"/>
              </w:rPr>
            </w:pPr>
            <w:r w:rsidRPr="00EA73D4">
              <w:rPr>
                <w:rFonts w:ascii="Times New Roman" w:eastAsia="Times New Roman" w:hAnsi="Times New Roman"/>
                <w:b/>
                <w:sz w:val="24"/>
                <w:szCs w:val="24"/>
              </w:rPr>
              <w:t>1</w:t>
            </w:r>
          </w:p>
          <w:p w:rsidR="00392706" w:rsidRPr="00EA73D4" w:rsidRDefault="00392706" w:rsidP="00392706">
            <w:pPr>
              <w:spacing w:after="0" w:line="240" w:lineRule="auto"/>
              <w:jc w:val="center"/>
              <w:rPr>
                <w:rFonts w:ascii="Times New Roman" w:eastAsia="Times New Roman" w:hAnsi="Times New Roman"/>
                <w:b/>
                <w:sz w:val="24"/>
                <w:szCs w:val="24"/>
              </w:rPr>
            </w:pPr>
            <w:r w:rsidRPr="00EA73D4">
              <w:rPr>
                <w:rFonts w:ascii="Times New Roman" w:eastAsia="Times New Roman" w:hAnsi="Times New Roman"/>
                <w:b/>
                <w:sz w:val="24"/>
                <w:szCs w:val="24"/>
              </w:rPr>
              <w:t>(ШР)</w:t>
            </w:r>
          </w:p>
        </w:tc>
        <w:tc>
          <w:tcPr>
            <w:tcW w:w="1559" w:type="dxa"/>
          </w:tcPr>
          <w:p w:rsidR="00392706" w:rsidRPr="00EA73D4" w:rsidRDefault="00392706" w:rsidP="00392706">
            <w:pPr>
              <w:spacing w:after="0" w:line="240" w:lineRule="auto"/>
              <w:jc w:val="center"/>
              <w:rPr>
                <w:rFonts w:ascii="Times New Roman" w:eastAsia="Times New Roman" w:hAnsi="Times New Roman"/>
                <w:b/>
                <w:sz w:val="24"/>
                <w:szCs w:val="24"/>
              </w:rPr>
            </w:pPr>
            <w:r w:rsidRPr="00EA73D4">
              <w:rPr>
                <w:rFonts w:ascii="Times New Roman" w:eastAsia="Times New Roman" w:hAnsi="Times New Roman"/>
                <w:b/>
                <w:sz w:val="24"/>
                <w:szCs w:val="24"/>
              </w:rPr>
              <w:t>2</w:t>
            </w:r>
          </w:p>
          <w:p w:rsidR="00392706" w:rsidRPr="00EA73D4" w:rsidRDefault="00392706" w:rsidP="00392706">
            <w:pPr>
              <w:spacing w:after="0" w:line="240" w:lineRule="auto"/>
              <w:jc w:val="center"/>
              <w:rPr>
                <w:rFonts w:ascii="Times New Roman" w:eastAsia="Times New Roman" w:hAnsi="Times New Roman"/>
                <w:b/>
                <w:sz w:val="24"/>
                <w:szCs w:val="24"/>
              </w:rPr>
            </w:pPr>
            <w:r w:rsidRPr="00EA73D4">
              <w:rPr>
                <w:rFonts w:ascii="Times New Roman" w:eastAsia="Times New Roman" w:hAnsi="Times New Roman"/>
                <w:b/>
                <w:sz w:val="24"/>
                <w:szCs w:val="24"/>
              </w:rPr>
              <w:t>(ШР)</w:t>
            </w:r>
          </w:p>
        </w:tc>
        <w:tc>
          <w:tcPr>
            <w:tcW w:w="1418" w:type="dxa"/>
          </w:tcPr>
          <w:p w:rsidR="00392706" w:rsidRPr="00EA73D4" w:rsidRDefault="00392706" w:rsidP="00392706">
            <w:pPr>
              <w:spacing w:after="0" w:line="240" w:lineRule="auto"/>
              <w:jc w:val="center"/>
              <w:rPr>
                <w:rFonts w:ascii="Times New Roman" w:eastAsia="Times New Roman" w:hAnsi="Times New Roman"/>
                <w:b/>
                <w:sz w:val="24"/>
                <w:szCs w:val="24"/>
              </w:rPr>
            </w:pPr>
            <w:r w:rsidRPr="00EA73D4">
              <w:rPr>
                <w:rFonts w:ascii="Times New Roman" w:eastAsia="Times New Roman" w:hAnsi="Times New Roman"/>
                <w:b/>
                <w:sz w:val="24"/>
                <w:szCs w:val="24"/>
              </w:rPr>
              <w:t>3</w:t>
            </w:r>
          </w:p>
          <w:p w:rsidR="00392706" w:rsidRPr="00EA73D4" w:rsidRDefault="00392706" w:rsidP="00392706">
            <w:pPr>
              <w:spacing w:after="0" w:line="240" w:lineRule="auto"/>
              <w:jc w:val="center"/>
              <w:rPr>
                <w:rFonts w:ascii="Times New Roman" w:eastAsia="Times New Roman" w:hAnsi="Times New Roman"/>
                <w:b/>
                <w:sz w:val="24"/>
                <w:szCs w:val="24"/>
              </w:rPr>
            </w:pPr>
            <w:r w:rsidRPr="00EA73D4">
              <w:rPr>
                <w:rFonts w:ascii="Times New Roman" w:eastAsia="Times New Roman" w:hAnsi="Times New Roman"/>
                <w:b/>
                <w:sz w:val="24"/>
                <w:szCs w:val="24"/>
              </w:rPr>
              <w:t>(ШР)</w:t>
            </w:r>
          </w:p>
        </w:tc>
        <w:tc>
          <w:tcPr>
            <w:tcW w:w="1315" w:type="dxa"/>
          </w:tcPr>
          <w:p w:rsidR="00392706" w:rsidRPr="00EA73D4" w:rsidRDefault="00392706" w:rsidP="00392706">
            <w:pPr>
              <w:spacing w:after="0" w:line="240" w:lineRule="auto"/>
              <w:jc w:val="center"/>
              <w:rPr>
                <w:rFonts w:ascii="Times New Roman" w:eastAsia="Times New Roman" w:hAnsi="Times New Roman"/>
                <w:b/>
                <w:sz w:val="24"/>
                <w:szCs w:val="24"/>
              </w:rPr>
            </w:pPr>
            <w:r w:rsidRPr="00EA73D4">
              <w:rPr>
                <w:rFonts w:ascii="Times New Roman" w:eastAsia="Times New Roman" w:hAnsi="Times New Roman"/>
                <w:b/>
                <w:sz w:val="24"/>
                <w:szCs w:val="24"/>
              </w:rPr>
              <w:t>4</w:t>
            </w:r>
          </w:p>
          <w:p w:rsidR="00392706" w:rsidRPr="00EA73D4" w:rsidRDefault="00392706" w:rsidP="00392706">
            <w:pPr>
              <w:spacing w:after="0" w:line="240" w:lineRule="auto"/>
              <w:jc w:val="center"/>
              <w:rPr>
                <w:rFonts w:ascii="Times New Roman" w:eastAsia="Times New Roman" w:hAnsi="Times New Roman"/>
                <w:b/>
                <w:sz w:val="24"/>
                <w:szCs w:val="24"/>
              </w:rPr>
            </w:pPr>
            <w:r w:rsidRPr="00EA73D4">
              <w:rPr>
                <w:rFonts w:ascii="Times New Roman" w:eastAsia="Times New Roman" w:hAnsi="Times New Roman"/>
                <w:b/>
                <w:sz w:val="24"/>
                <w:szCs w:val="24"/>
              </w:rPr>
              <w:t>(ШР)</w:t>
            </w:r>
          </w:p>
        </w:tc>
      </w:tr>
      <w:tr w:rsidR="00392706" w:rsidRPr="00EA73D4" w:rsidTr="00392706">
        <w:tc>
          <w:tcPr>
            <w:tcW w:w="2471" w:type="dxa"/>
          </w:tcPr>
          <w:p w:rsidR="00392706" w:rsidRPr="00EA73D4" w:rsidRDefault="00392706" w:rsidP="00EA73D4">
            <w:pPr>
              <w:spacing w:after="0" w:line="240" w:lineRule="auto"/>
              <w:rPr>
                <w:rFonts w:ascii="Times New Roman" w:eastAsia="Times New Roman" w:hAnsi="Times New Roman"/>
                <w:b/>
                <w:sz w:val="24"/>
                <w:szCs w:val="24"/>
              </w:rPr>
            </w:pPr>
            <w:r w:rsidRPr="00EA73D4">
              <w:rPr>
                <w:rFonts w:ascii="Times New Roman" w:eastAsia="Times New Roman" w:hAnsi="Times New Roman"/>
                <w:b/>
                <w:sz w:val="24"/>
                <w:szCs w:val="24"/>
              </w:rPr>
              <w:t>Русский язык</w:t>
            </w:r>
          </w:p>
        </w:tc>
        <w:tc>
          <w:tcPr>
            <w:tcW w:w="1670" w:type="dxa"/>
          </w:tcPr>
          <w:p w:rsidR="00392706" w:rsidRPr="00EA73D4" w:rsidRDefault="00392706" w:rsidP="0039270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559"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3</w:t>
            </w:r>
          </w:p>
        </w:tc>
        <w:tc>
          <w:tcPr>
            <w:tcW w:w="1418"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3</w:t>
            </w:r>
          </w:p>
        </w:tc>
        <w:tc>
          <w:tcPr>
            <w:tcW w:w="1315"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3</w:t>
            </w:r>
          </w:p>
        </w:tc>
      </w:tr>
      <w:tr w:rsidR="00392706" w:rsidRPr="00EA73D4" w:rsidTr="00392706">
        <w:tc>
          <w:tcPr>
            <w:tcW w:w="2471" w:type="dxa"/>
          </w:tcPr>
          <w:p w:rsidR="00392706" w:rsidRPr="00EA73D4" w:rsidRDefault="00392706" w:rsidP="00EA73D4">
            <w:pPr>
              <w:spacing w:after="0" w:line="240" w:lineRule="auto"/>
              <w:rPr>
                <w:rFonts w:ascii="Times New Roman" w:eastAsia="Times New Roman" w:hAnsi="Times New Roman"/>
                <w:b/>
                <w:sz w:val="24"/>
                <w:szCs w:val="24"/>
              </w:rPr>
            </w:pPr>
            <w:r w:rsidRPr="00EA73D4">
              <w:rPr>
                <w:rFonts w:ascii="Times New Roman" w:eastAsia="Times New Roman" w:hAnsi="Times New Roman"/>
                <w:b/>
                <w:sz w:val="24"/>
                <w:szCs w:val="24"/>
              </w:rPr>
              <w:t>Литературное чтение</w:t>
            </w:r>
          </w:p>
        </w:tc>
        <w:tc>
          <w:tcPr>
            <w:tcW w:w="1670"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2</w:t>
            </w:r>
          </w:p>
        </w:tc>
        <w:tc>
          <w:tcPr>
            <w:tcW w:w="1559"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2</w:t>
            </w:r>
          </w:p>
        </w:tc>
        <w:tc>
          <w:tcPr>
            <w:tcW w:w="1418"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2</w:t>
            </w:r>
          </w:p>
        </w:tc>
        <w:tc>
          <w:tcPr>
            <w:tcW w:w="1315"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3</w:t>
            </w:r>
          </w:p>
        </w:tc>
      </w:tr>
      <w:tr w:rsidR="00392706" w:rsidRPr="00EA73D4" w:rsidTr="00392706">
        <w:tc>
          <w:tcPr>
            <w:tcW w:w="2471" w:type="dxa"/>
          </w:tcPr>
          <w:p w:rsidR="00392706" w:rsidRPr="00EA73D4" w:rsidRDefault="00392706" w:rsidP="00EA73D4">
            <w:pPr>
              <w:spacing w:after="0" w:line="240" w:lineRule="auto"/>
              <w:rPr>
                <w:rFonts w:ascii="Times New Roman" w:eastAsia="Times New Roman" w:hAnsi="Times New Roman"/>
                <w:b/>
                <w:sz w:val="24"/>
                <w:szCs w:val="24"/>
              </w:rPr>
            </w:pPr>
            <w:r w:rsidRPr="00EA73D4">
              <w:rPr>
                <w:rFonts w:ascii="Times New Roman" w:eastAsia="Times New Roman" w:hAnsi="Times New Roman"/>
                <w:b/>
                <w:sz w:val="24"/>
                <w:szCs w:val="24"/>
              </w:rPr>
              <w:t>Иностранный язык</w:t>
            </w:r>
          </w:p>
        </w:tc>
        <w:tc>
          <w:tcPr>
            <w:tcW w:w="1670" w:type="dxa"/>
          </w:tcPr>
          <w:p w:rsidR="00392706" w:rsidRPr="00EA73D4" w:rsidRDefault="00392706" w:rsidP="00392706">
            <w:pPr>
              <w:spacing w:after="0" w:line="240" w:lineRule="auto"/>
              <w:jc w:val="center"/>
              <w:rPr>
                <w:rFonts w:ascii="Times New Roman" w:eastAsia="Times New Roman" w:hAnsi="Times New Roman"/>
                <w:sz w:val="24"/>
                <w:szCs w:val="24"/>
              </w:rPr>
            </w:pPr>
          </w:p>
        </w:tc>
        <w:tc>
          <w:tcPr>
            <w:tcW w:w="1559"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2</w:t>
            </w:r>
          </w:p>
        </w:tc>
        <w:tc>
          <w:tcPr>
            <w:tcW w:w="1418"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2</w:t>
            </w:r>
          </w:p>
        </w:tc>
        <w:tc>
          <w:tcPr>
            <w:tcW w:w="1315"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2</w:t>
            </w:r>
          </w:p>
        </w:tc>
      </w:tr>
      <w:tr w:rsidR="00392706" w:rsidRPr="00EA73D4" w:rsidTr="00392706">
        <w:tc>
          <w:tcPr>
            <w:tcW w:w="2471" w:type="dxa"/>
          </w:tcPr>
          <w:p w:rsidR="00392706" w:rsidRPr="00EA73D4" w:rsidRDefault="00392706" w:rsidP="00EA73D4">
            <w:pPr>
              <w:spacing w:after="0" w:line="240" w:lineRule="auto"/>
              <w:rPr>
                <w:rFonts w:ascii="Times New Roman" w:eastAsia="Times New Roman" w:hAnsi="Times New Roman"/>
                <w:b/>
                <w:sz w:val="24"/>
                <w:szCs w:val="24"/>
              </w:rPr>
            </w:pPr>
            <w:r w:rsidRPr="00EA73D4">
              <w:rPr>
                <w:rFonts w:ascii="Times New Roman" w:eastAsia="Times New Roman" w:hAnsi="Times New Roman"/>
                <w:b/>
                <w:sz w:val="24"/>
                <w:szCs w:val="24"/>
              </w:rPr>
              <w:t>Математика</w:t>
            </w:r>
          </w:p>
        </w:tc>
        <w:tc>
          <w:tcPr>
            <w:tcW w:w="1670"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4</w:t>
            </w:r>
          </w:p>
        </w:tc>
        <w:tc>
          <w:tcPr>
            <w:tcW w:w="1559"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4</w:t>
            </w:r>
          </w:p>
        </w:tc>
        <w:tc>
          <w:tcPr>
            <w:tcW w:w="1418"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4</w:t>
            </w:r>
          </w:p>
        </w:tc>
        <w:tc>
          <w:tcPr>
            <w:tcW w:w="1315"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4</w:t>
            </w:r>
          </w:p>
        </w:tc>
      </w:tr>
      <w:tr w:rsidR="00392706" w:rsidRPr="00EA73D4" w:rsidTr="00392706">
        <w:tc>
          <w:tcPr>
            <w:tcW w:w="2471" w:type="dxa"/>
          </w:tcPr>
          <w:p w:rsidR="00392706" w:rsidRPr="00EA73D4" w:rsidRDefault="00392706" w:rsidP="00EA73D4">
            <w:pPr>
              <w:spacing w:after="0" w:line="240" w:lineRule="auto"/>
              <w:rPr>
                <w:rFonts w:ascii="Times New Roman" w:eastAsia="Times New Roman" w:hAnsi="Times New Roman"/>
                <w:b/>
                <w:sz w:val="24"/>
                <w:szCs w:val="24"/>
              </w:rPr>
            </w:pPr>
            <w:r w:rsidRPr="00EA73D4">
              <w:rPr>
                <w:rFonts w:ascii="Times New Roman" w:eastAsia="Times New Roman" w:hAnsi="Times New Roman"/>
                <w:b/>
                <w:sz w:val="24"/>
                <w:szCs w:val="24"/>
              </w:rPr>
              <w:t>Окружающий мир</w:t>
            </w:r>
          </w:p>
        </w:tc>
        <w:tc>
          <w:tcPr>
            <w:tcW w:w="1670"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2</w:t>
            </w:r>
          </w:p>
        </w:tc>
        <w:tc>
          <w:tcPr>
            <w:tcW w:w="1559"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2</w:t>
            </w:r>
          </w:p>
        </w:tc>
        <w:tc>
          <w:tcPr>
            <w:tcW w:w="1418"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2</w:t>
            </w:r>
          </w:p>
        </w:tc>
        <w:tc>
          <w:tcPr>
            <w:tcW w:w="1315"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2</w:t>
            </w:r>
          </w:p>
        </w:tc>
      </w:tr>
      <w:tr w:rsidR="00392706" w:rsidRPr="00EA73D4" w:rsidTr="00392706">
        <w:tc>
          <w:tcPr>
            <w:tcW w:w="2471" w:type="dxa"/>
          </w:tcPr>
          <w:p w:rsidR="00392706" w:rsidRPr="00EA73D4" w:rsidRDefault="00392706" w:rsidP="00EA73D4">
            <w:pPr>
              <w:spacing w:after="0" w:line="240" w:lineRule="auto"/>
              <w:rPr>
                <w:rFonts w:ascii="Times New Roman" w:eastAsia="Times New Roman" w:hAnsi="Times New Roman"/>
                <w:b/>
                <w:sz w:val="24"/>
                <w:szCs w:val="24"/>
              </w:rPr>
            </w:pPr>
            <w:r w:rsidRPr="00EA73D4">
              <w:rPr>
                <w:rFonts w:ascii="Times New Roman" w:eastAsia="Times New Roman" w:hAnsi="Times New Roman"/>
                <w:b/>
                <w:sz w:val="24"/>
                <w:szCs w:val="24"/>
              </w:rPr>
              <w:t xml:space="preserve"> Музыка</w:t>
            </w:r>
          </w:p>
        </w:tc>
        <w:tc>
          <w:tcPr>
            <w:tcW w:w="1670"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1</w:t>
            </w:r>
          </w:p>
        </w:tc>
        <w:tc>
          <w:tcPr>
            <w:tcW w:w="1559"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1</w:t>
            </w:r>
          </w:p>
        </w:tc>
        <w:tc>
          <w:tcPr>
            <w:tcW w:w="1418"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1</w:t>
            </w:r>
          </w:p>
        </w:tc>
        <w:tc>
          <w:tcPr>
            <w:tcW w:w="1315"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1</w:t>
            </w:r>
          </w:p>
        </w:tc>
      </w:tr>
      <w:tr w:rsidR="00392706" w:rsidRPr="00EA73D4" w:rsidTr="00392706">
        <w:tc>
          <w:tcPr>
            <w:tcW w:w="2471" w:type="dxa"/>
          </w:tcPr>
          <w:p w:rsidR="00392706" w:rsidRPr="00EA73D4" w:rsidRDefault="00392706" w:rsidP="00EA73D4">
            <w:pPr>
              <w:spacing w:after="0" w:line="240" w:lineRule="auto"/>
              <w:rPr>
                <w:rFonts w:ascii="Times New Roman" w:eastAsia="Times New Roman" w:hAnsi="Times New Roman"/>
                <w:b/>
                <w:sz w:val="24"/>
                <w:szCs w:val="24"/>
              </w:rPr>
            </w:pPr>
            <w:r w:rsidRPr="00EA73D4">
              <w:rPr>
                <w:rFonts w:ascii="Times New Roman" w:eastAsia="Times New Roman" w:hAnsi="Times New Roman"/>
                <w:b/>
                <w:sz w:val="24"/>
                <w:szCs w:val="24"/>
              </w:rPr>
              <w:t xml:space="preserve"> ИЗО</w:t>
            </w:r>
          </w:p>
        </w:tc>
        <w:tc>
          <w:tcPr>
            <w:tcW w:w="1670"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1</w:t>
            </w:r>
          </w:p>
        </w:tc>
        <w:tc>
          <w:tcPr>
            <w:tcW w:w="1559"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1</w:t>
            </w:r>
          </w:p>
        </w:tc>
        <w:tc>
          <w:tcPr>
            <w:tcW w:w="1418"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1</w:t>
            </w:r>
          </w:p>
        </w:tc>
        <w:tc>
          <w:tcPr>
            <w:tcW w:w="1315"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1</w:t>
            </w:r>
          </w:p>
        </w:tc>
      </w:tr>
      <w:tr w:rsidR="00392706" w:rsidRPr="00EA73D4" w:rsidTr="00392706">
        <w:tc>
          <w:tcPr>
            <w:tcW w:w="2471" w:type="dxa"/>
          </w:tcPr>
          <w:p w:rsidR="00392706" w:rsidRPr="00EA73D4" w:rsidRDefault="00392706" w:rsidP="00EA73D4">
            <w:pPr>
              <w:spacing w:after="0" w:line="240" w:lineRule="auto"/>
              <w:rPr>
                <w:rFonts w:ascii="Times New Roman" w:eastAsia="Times New Roman" w:hAnsi="Times New Roman"/>
                <w:b/>
                <w:sz w:val="24"/>
                <w:szCs w:val="24"/>
              </w:rPr>
            </w:pPr>
            <w:r w:rsidRPr="00EA73D4">
              <w:rPr>
                <w:rFonts w:ascii="Times New Roman" w:eastAsia="Times New Roman" w:hAnsi="Times New Roman"/>
                <w:b/>
                <w:sz w:val="24"/>
                <w:szCs w:val="24"/>
              </w:rPr>
              <w:t>Технология</w:t>
            </w:r>
          </w:p>
        </w:tc>
        <w:tc>
          <w:tcPr>
            <w:tcW w:w="1670"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1</w:t>
            </w:r>
          </w:p>
        </w:tc>
        <w:tc>
          <w:tcPr>
            <w:tcW w:w="1559"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1</w:t>
            </w:r>
          </w:p>
        </w:tc>
        <w:tc>
          <w:tcPr>
            <w:tcW w:w="1418"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2</w:t>
            </w:r>
          </w:p>
        </w:tc>
        <w:tc>
          <w:tcPr>
            <w:tcW w:w="1315"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1</w:t>
            </w:r>
          </w:p>
        </w:tc>
      </w:tr>
      <w:tr w:rsidR="00392706" w:rsidRPr="00EA73D4" w:rsidTr="00392706">
        <w:tc>
          <w:tcPr>
            <w:tcW w:w="2471" w:type="dxa"/>
          </w:tcPr>
          <w:p w:rsidR="00392706" w:rsidRPr="00EA73D4" w:rsidRDefault="00392706" w:rsidP="00EA73D4">
            <w:pPr>
              <w:spacing w:after="0" w:line="240" w:lineRule="auto"/>
              <w:rPr>
                <w:rFonts w:ascii="Times New Roman" w:eastAsia="Times New Roman" w:hAnsi="Times New Roman"/>
                <w:b/>
                <w:sz w:val="24"/>
                <w:szCs w:val="24"/>
              </w:rPr>
            </w:pPr>
            <w:r w:rsidRPr="00EA73D4">
              <w:rPr>
                <w:rFonts w:ascii="Times New Roman" w:eastAsia="Times New Roman" w:hAnsi="Times New Roman"/>
                <w:b/>
                <w:sz w:val="24"/>
                <w:szCs w:val="24"/>
              </w:rPr>
              <w:t>Физическая культура</w:t>
            </w:r>
          </w:p>
        </w:tc>
        <w:tc>
          <w:tcPr>
            <w:tcW w:w="1670"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2</w:t>
            </w:r>
          </w:p>
        </w:tc>
        <w:tc>
          <w:tcPr>
            <w:tcW w:w="1559"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2</w:t>
            </w:r>
          </w:p>
        </w:tc>
        <w:tc>
          <w:tcPr>
            <w:tcW w:w="1418"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2</w:t>
            </w:r>
          </w:p>
        </w:tc>
        <w:tc>
          <w:tcPr>
            <w:tcW w:w="1315"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2</w:t>
            </w:r>
          </w:p>
        </w:tc>
      </w:tr>
      <w:tr w:rsidR="00392706" w:rsidRPr="00EA73D4" w:rsidTr="00392706">
        <w:tc>
          <w:tcPr>
            <w:tcW w:w="2471" w:type="dxa"/>
          </w:tcPr>
          <w:p w:rsidR="00392706" w:rsidRPr="00EA73D4" w:rsidRDefault="00392706" w:rsidP="00EA73D4">
            <w:pPr>
              <w:spacing w:after="0" w:line="240" w:lineRule="auto"/>
              <w:rPr>
                <w:rFonts w:ascii="Times New Roman" w:eastAsia="Times New Roman" w:hAnsi="Times New Roman"/>
                <w:b/>
                <w:sz w:val="24"/>
                <w:szCs w:val="24"/>
              </w:rPr>
            </w:pPr>
            <w:r w:rsidRPr="00EA73D4">
              <w:rPr>
                <w:rFonts w:ascii="Times New Roman" w:eastAsia="Times New Roman" w:hAnsi="Times New Roman"/>
                <w:b/>
                <w:sz w:val="24"/>
                <w:szCs w:val="24"/>
              </w:rPr>
              <w:t>Ритмика</w:t>
            </w:r>
          </w:p>
        </w:tc>
        <w:tc>
          <w:tcPr>
            <w:tcW w:w="1670"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1</w:t>
            </w:r>
          </w:p>
        </w:tc>
        <w:tc>
          <w:tcPr>
            <w:tcW w:w="1559"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1</w:t>
            </w:r>
          </w:p>
        </w:tc>
        <w:tc>
          <w:tcPr>
            <w:tcW w:w="1418"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1</w:t>
            </w:r>
          </w:p>
        </w:tc>
        <w:tc>
          <w:tcPr>
            <w:tcW w:w="1315"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1</w:t>
            </w:r>
          </w:p>
        </w:tc>
      </w:tr>
      <w:tr w:rsidR="00392706" w:rsidRPr="00EA73D4" w:rsidTr="00392706">
        <w:tc>
          <w:tcPr>
            <w:tcW w:w="2471" w:type="dxa"/>
          </w:tcPr>
          <w:p w:rsidR="00392706" w:rsidRPr="00EA73D4" w:rsidRDefault="00392706" w:rsidP="00EA73D4">
            <w:pPr>
              <w:spacing w:after="0" w:line="240" w:lineRule="auto"/>
              <w:rPr>
                <w:rFonts w:ascii="Times New Roman" w:eastAsia="Times New Roman" w:hAnsi="Times New Roman"/>
                <w:b/>
                <w:sz w:val="24"/>
                <w:szCs w:val="24"/>
              </w:rPr>
            </w:pPr>
            <w:r w:rsidRPr="00EA73D4">
              <w:rPr>
                <w:rFonts w:ascii="Times New Roman" w:eastAsia="Times New Roman" w:hAnsi="Times New Roman"/>
                <w:b/>
                <w:sz w:val="24"/>
                <w:szCs w:val="24"/>
              </w:rPr>
              <w:t>Риторика</w:t>
            </w:r>
          </w:p>
        </w:tc>
        <w:tc>
          <w:tcPr>
            <w:tcW w:w="1670" w:type="dxa"/>
          </w:tcPr>
          <w:p w:rsidR="00392706" w:rsidRPr="00EA73D4" w:rsidRDefault="00392706" w:rsidP="00392706">
            <w:pPr>
              <w:spacing w:after="0" w:line="240" w:lineRule="auto"/>
              <w:jc w:val="center"/>
              <w:rPr>
                <w:rFonts w:ascii="Times New Roman" w:eastAsia="Times New Roman" w:hAnsi="Times New Roman"/>
                <w:sz w:val="24"/>
                <w:szCs w:val="24"/>
              </w:rPr>
            </w:pPr>
          </w:p>
        </w:tc>
        <w:tc>
          <w:tcPr>
            <w:tcW w:w="1559" w:type="dxa"/>
          </w:tcPr>
          <w:p w:rsidR="00392706" w:rsidRPr="00EA73D4" w:rsidRDefault="00392706" w:rsidP="00392706">
            <w:pPr>
              <w:spacing w:after="0" w:line="240" w:lineRule="auto"/>
              <w:jc w:val="center"/>
              <w:rPr>
                <w:rFonts w:ascii="Times New Roman" w:eastAsia="Times New Roman" w:hAnsi="Times New Roman"/>
                <w:sz w:val="24"/>
                <w:szCs w:val="24"/>
              </w:rPr>
            </w:pPr>
          </w:p>
        </w:tc>
        <w:tc>
          <w:tcPr>
            <w:tcW w:w="1418" w:type="dxa"/>
          </w:tcPr>
          <w:p w:rsidR="00392706" w:rsidRPr="00EA73D4" w:rsidRDefault="00392706" w:rsidP="00392706">
            <w:pPr>
              <w:spacing w:after="0" w:line="240" w:lineRule="auto"/>
              <w:jc w:val="center"/>
              <w:rPr>
                <w:rFonts w:ascii="Times New Roman" w:eastAsia="Times New Roman" w:hAnsi="Times New Roman"/>
                <w:sz w:val="24"/>
                <w:szCs w:val="24"/>
              </w:rPr>
            </w:pPr>
          </w:p>
        </w:tc>
        <w:tc>
          <w:tcPr>
            <w:tcW w:w="1315" w:type="dxa"/>
          </w:tcPr>
          <w:p w:rsidR="00392706" w:rsidRPr="00EA73D4" w:rsidRDefault="00392706" w:rsidP="00392706">
            <w:pPr>
              <w:spacing w:after="0" w:line="240" w:lineRule="auto"/>
              <w:jc w:val="center"/>
              <w:rPr>
                <w:rFonts w:ascii="Times New Roman" w:eastAsia="Times New Roman" w:hAnsi="Times New Roman"/>
                <w:sz w:val="24"/>
                <w:szCs w:val="24"/>
              </w:rPr>
            </w:pPr>
          </w:p>
        </w:tc>
      </w:tr>
      <w:tr w:rsidR="00392706" w:rsidRPr="00EA73D4" w:rsidTr="00392706">
        <w:tc>
          <w:tcPr>
            <w:tcW w:w="2471" w:type="dxa"/>
          </w:tcPr>
          <w:p w:rsidR="00392706" w:rsidRPr="00EA73D4" w:rsidRDefault="00392706" w:rsidP="00EA73D4">
            <w:pPr>
              <w:spacing w:after="0" w:line="240" w:lineRule="auto"/>
              <w:rPr>
                <w:rFonts w:ascii="Times New Roman" w:eastAsia="Times New Roman" w:hAnsi="Times New Roman"/>
                <w:b/>
                <w:sz w:val="24"/>
                <w:szCs w:val="24"/>
              </w:rPr>
            </w:pPr>
          </w:p>
        </w:tc>
        <w:tc>
          <w:tcPr>
            <w:tcW w:w="1670" w:type="dxa"/>
          </w:tcPr>
          <w:p w:rsidR="00392706" w:rsidRPr="00EA73D4" w:rsidRDefault="00392706" w:rsidP="00392706">
            <w:pPr>
              <w:spacing w:after="0" w:line="240" w:lineRule="auto"/>
              <w:jc w:val="center"/>
              <w:rPr>
                <w:rFonts w:ascii="Times New Roman" w:eastAsia="Times New Roman" w:hAnsi="Times New Roman"/>
                <w:sz w:val="24"/>
                <w:szCs w:val="24"/>
              </w:rPr>
            </w:pPr>
          </w:p>
        </w:tc>
        <w:tc>
          <w:tcPr>
            <w:tcW w:w="1559" w:type="dxa"/>
          </w:tcPr>
          <w:p w:rsidR="00392706" w:rsidRPr="00EA73D4" w:rsidRDefault="00392706" w:rsidP="00392706">
            <w:pPr>
              <w:spacing w:after="0" w:line="240" w:lineRule="auto"/>
              <w:jc w:val="center"/>
              <w:rPr>
                <w:rFonts w:ascii="Times New Roman" w:eastAsia="Times New Roman" w:hAnsi="Times New Roman"/>
                <w:sz w:val="24"/>
                <w:szCs w:val="24"/>
              </w:rPr>
            </w:pPr>
          </w:p>
        </w:tc>
        <w:tc>
          <w:tcPr>
            <w:tcW w:w="1418" w:type="dxa"/>
          </w:tcPr>
          <w:p w:rsidR="00392706" w:rsidRPr="00EA73D4" w:rsidRDefault="00392706" w:rsidP="00392706">
            <w:pPr>
              <w:spacing w:after="0" w:line="240" w:lineRule="auto"/>
              <w:jc w:val="center"/>
              <w:rPr>
                <w:rFonts w:ascii="Times New Roman" w:eastAsia="Times New Roman" w:hAnsi="Times New Roman"/>
                <w:sz w:val="24"/>
                <w:szCs w:val="24"/>
              </w:rPr>
            </w:pPr>
          </w:p>
        </w:tc>
        <w:tc>
          <w:tcPr>
            <w:tcW w:w="1315" w:type="dxa"/>
          </w:tcPr>
          <w:p w:rsidR="00392706" w:rsidRPr="00EA73D4" w:rsidRDefault="00392706" w:rsidP="00392706">
            <w:pPr>
              <w:spacing w:after="0" w:line="240" w:lineRule="auto"/>
              <w:jc w:val="center"/>
              <w:rPr>
                <w:rFonts w:ascii="Times New Roman" w:eastAsia="Times New Roman" w:hAnsi="Times New Roman"/>
                <w:sz w:val="24"/>
                <w:szCs w:val="24"/>
              </w:rPr>
            </w:pPr>
          </w:p>
        </w:tc>
      </w:tr>
      <w:tr w:rsidR="00392706" w:rsidRPr="00EA73D4" w:rsidTr="00392706">
        <w:tc>
          <w:tcPr>
            <w:tcW w:w="2471" w:type="dxa"/>
          </w:tcPr>
          <w:p w:rsidR="00392706" w:rsidRPr="00EA73D4" w:rsidRDefault="00392706" w:rsidP="00EA73D4">
            <w:pPr>
              <w:spacing w:after="0" w:line="240" w:lineRule="auto"/>
              <w:rPr>
                <w:rFonts w:ascii="Times New Roman" w:eastAsia="Times New Roman" w:hAnsi="Times New Roman"/>
                <w:b/>
                <w:sz w:val="24"/>
                <w:szCs w:val="24"/>
              </w:rPr>
            </w:pPr>
            <w:r w:rsidRPr="00EA73D4">
              <w:rPr>
                <w:rFonts w:ascii="Times New Roman" w:eastAsia="Times New Roman" w:hAnsi="Times New Roman"/>
                <w:b/>
                <w:sz w:val="24"/>
                <w:szCs w:val="24"/>
              </w:rPr>
              <w:t>Базовый компонент (5-дневная рабочая неделя)</w:t>
            </w:r>
          </w:p>
        </w:tc>
        <w:tc>
          <w:tcPr>
            <w:tcW w:w="1670" w:type="dxa"/>
            <w:vAlign w:val="center"/>
          </w:tcPr>
          <w:p w:rsidR="00392706" w:rsidRPr="00EA73D4" w:rsidRDefault="00392706" w:rsidP="00392706">
            <w:pPr>
              <w:spacing w:after="0" w:line="240" w:lineRule="auto"/>
              <w:jc w:val="center"/>
              <w:rPr>
                <w:rFonts w:ascii="Times New Roman" w:eastAsia="Times New Roman" w:hAnsi="Times New Roman"/>
                <w:b/>
                <w:sz w:val="24"/>
                <w:szCs w:val="24"/>
              </w:rPr>
            </w:pPr>
            <w:r w:rsidRPr="00EA73D4">
              <w:rPr>
                <w:rFonts w:ascii="Times New Roman" w:eastAsia="Times New Roman" w:hAnsi="Times New Roman"/>
                <w:b/>
                <w:sz w:val="24"/>
                <w:szCs w:val="24"/>
              </w:rPr>
              <w:t>17</w:t>
            </w:r>
          </w:p>
        </w:tc>
        <w:tc>
          <w:tcPr>
            <w:tcW w:w="1559" w:type="dxa"/>
            <w:vAlign w:val="center"/>
          </w:tcPr>
          <w:p w:rsidR="00392706" w:rsidRPr="00EA73D4" w:rsidRDefault="00392706" w:rsidP="00392706">
            <w:pPr>
              <w:spacing w:after="0" w:line="240" w:lineRule="auto"/>
              <w:jc w:val="center"/>
              <w:rPr>
                <w:rFonts w:ascii="Times New Roman" w:eastAsia="Times New Roman" w:hAnsi="Times New Roman"/>
                <w:b/>
                <w:sz w:val="24"/>
                <w:szCs w:val="24"/>
              </w:rPr>
            </w:pPr>
            <w:r w:rsidRPr="00EA73D4">
              <w:rPr>
                <w:rFonts w:ascii="Times New Roman" w:eastAsia="Times New Roman" w:hAnsi="Times New Roman"/>
                <w:b/>
                <w:sz w:val="24"/>
                <w:szCs w:val="24"/>
              </w:rPr>
              <w:t>19</w:t>
            </w:r>
          </w:p>
        </w:tc>
        <w:tc>
          <w:tcPr>
            <w:tcW w:w="1418" w:type="dxa"/>
            <w:vAlign w:val="center"/>
          </w:tcPr>
          <w:p w:rsidR="00392706" w:rsidRPr="00EA73D4" w:rsidRDefault="00392706" w:rsidP="00392706">
            <w:pPr>
              <w:spacing w:after="0" w:line="240" w:lineRule="auto"/>
              <w:jc w:val="center"/>
              <w:rPr>
                <w:rFonts w:ascii="Times New Roman" w:eastAsia="Times New Roman" w:hAnsi="Times New Roman"/>
                <w:b/>
                <w:sz w:val="24"/>
                <w:szCs w:val="24"/>
              </w:rPr>
            </w:pPr>
            <w:r w:rsidRPr="00EA73D4">
              <w:rPr>
                <w:rFonts w:ascii="Times New Roman" w:eastAsia="Times New Roman" w:hAnsi="Times New Roman"/>
                <w:b/>
                <w:sz w:val="24"/>
                <w:szCs w:val="24"/>
              </w:rPr>
              <w:t>20</w:t>
            </w:r>
          </w:p>
        </w:tc>
        <w:tc>
          <w:tcPr>
            <w:tcW w:w="1315" w:type="dxa"/>
            <w:vAlign w:val="center"/>
          </w:tcPr>
          <w:p w:rsidR="00392706" w:rsidRPr="00EA73D4" w:rsidRDefault="00392706" w:rsidP="00392706">
            <w:pPr>
              <w:spacing w:after="0" w:line="240" w:lineRule="auto"/>
              <w:jc w:val="center"/>
              <w:rPr>
                <w:rFonts w:ascii="Times New Roman" w:eastAsia="Times New Roman" w:hAnsi="Times New Roman"/>
                <w:b/>
                <w:sz w:val="24"/>
                <w:szCs w:val="24"/>
              </w:rPr>
            </w:pPr>
            <w:r w:rsidRPr="00EA73D4">
              <w:rPr>
                <w:rFonts w:ascii="Times New Roman" w:eastAsia="Times New Roman" w:hAnsi="Times New Roman"/>
                <w:b/>
                <w:sz w:val="24"/>
                <w:szCs w:val="24"/>
              </w:rPr>
              <w:t>20</w:t>
            </w:r>
          </w:p>
        </w:tc>
      </w:tr>
      <w:tr w:rsidR="00392706" w:rsidRPr="00EA73D4" w:rsidTr="00972483">
        <w:tc>
          <w:tcPr>
            <w:tcW w:w="8433" w:type="dxa"/>
            <w:gridSpan w:val="5"/>
          </w:tcPr>
          <w:p w:rsidR="00392706" w:rsidRPr="00EA73D4" w:rsidRDefault="00392706" w:rsidP="00392706">
            <w:pPr>
              <w:spacing w:after="0" w:line="240" w:lineRule="auto"/>
              <w:jc w:val="center"/>
              <w:rPr>
                <w:rFonts w:ascii="Times New Roman" w:eastAsia="Times New Roman" w:hAnsi="Times New Roman"/>
                <w:b/>
                <w:sz w:val="24"/>
                <w:szCs w:val="24"/>
              </w:rPr>
            </w:pPr>
            <w:r>
              <w:rPr>
                <w:rFonts w:ascii="Times New Roman" w:hAnsi="Times New Roman"/>
                <w:sz w:val="24"/>
                <w:szCs w:val="24"/>
              </w:rPr>
              <w:t>Вариативная часть</w:t>
            </w:r>
            <w:r w:rsidRPr="006E56B1">
              <w:rPr>
                <w:rFonts w:ascii="Times New Roman" w:hAnsi="Times New Roman"/>
                <w:sz w:val="24"/>
                <w:szCs w:val="24"/>
              </w:rPr>
              <w:t> </w:t>
            </w:r>
          </w:p>
        </w:tc>
      </w:tr>
      <w:tr w:rsidR="00392706" w:rsidRPr="00EA73D4" w:rsidTr="00392706">
        <w:tc>
          <w:tcPr>
            <w:tcW w:w="2471" w:type="dxa"/>
          </w:tcPr>
          <w:p w:rsidR="00392706" w:rsidRPr="00EA73D4" w:rsidRDefault="00392706" w:rsidP="00EA73D4">
            <w:pPr>
              <w:spacing w:after="0" w:line="240" w:lineRule="auto"/>
              <w:rPr>
                <w:rFonts w:ascii="Times New Roman" w:eastAsia="Times New Roman" w:hAnsi="Times New Roman"/>
                <w:b/>
                <w:sz w:val="24"/>
                <w:szCs w:val="24"/>
              </w:rPr>
            </w:pPr>
            <w:r w:rsidRPr="00EA73D4">
              <w:rPr>
                <w:rFonts w:ascii="Times New Roman" w:eastAsia="Times New Roman" w:hAnsi="Times New Roman"/>
                <w:b/>
                <w:sz w:val="24"/>
                <w:szCs w:val="24"/>
              </w:rPr>
              <w:t>Русский язык</w:t>
            </w:r>
          </w:p>
        </w:tc>
        <w:tc>
          <w:tcPr>
            <w:tcW w:w="1670"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1</w:t>
            </w:r>
          </w:p>
        </w:tc>
        <w:tc>
          <w:tcPr>
            <w:tcW w:w="1559"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2</w:t>
            </w:r>
          </w:p>
        </w:tc>
        <w:tc>
          <w:tcPr>
            <w:tcW w:w="1418"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1</w:t>
            </w:r>
          </w:p>
        </w:tc>
        <w:tc>
          <w:tcPr>
            <w:tcW w:w="1315"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1</w:t>
            </w:r>
          </w:p>
        </w:tc>
      </w:tr>
      <w:tr w:rsidR="00392706" w:rsidRPr="00EA73D4" w:rsidTr="00392706">
        <w:tc>
          <w:tcPr>
            <w:tcW w:w="2471" w:type="dxa"/>
          </w:tcPr>
          <w:p w:rsidR="00392706" w:rsidRPr="00EA73D4" w:rsidRDefault="00392706" w:rsidP="00EA73D4">
            <w:pPr>
              <w:spacing w:after="0" w:line="240" w:lineRule="auto"/>
              <w:rPr>
                <w:rFonts w:ascii="Times New Roman" w:eastAsia="Times New Roman" w:hAnsi="Times New Roman"/>
                <w:b/>
                <w:sz w:val="24"/>
                <w:szCs w:val="24"/>
              </w:rPr>
            </w:pPr>
            <w:r w:rsidRPr="00EA73D4">
              <w:rPr>
                <w:rFonts w:ascii="Times New Roman" w:eastAsia="Times New Roman" w:hAnsi="Times New Roman"/>
                <w:b/>
                <w:sz w:val="24"/>
                <w:szCs w:val="24"/>
              </w:rPr>
              <w:t>Литературное чтение</w:t>
            </w:r>
          </w:p>
        </w:tc>
        <w:tc>
          <w:tcPr>
            <w:tcW w:w="1670"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2</w:t>
            </w:r>
          </w:p>
        </w:tc>
        <w:tc>
          <w:tcPr>
            <w:tcW w:w="1559"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2</w:t>
            </w:r>
          </w:p>
        </w:tc>
        <w:tc>
          <w:tcPr>
            <w:tcW w:w="1418"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2</w:t>
            </w:r>
          </w:p>
        </w:tc>
        <w:tc>
          <w:tcPr>
            <w:tcW w:w="1315"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1</w:t>
            </w:r>
          </w:p>
        </w:tc>
      </w:tr>
      <w:tr w:rsidR="00392706" w:rsidRPr="00EA73D4" w:rsidTr="00392706">
        <w:tc>
          <w:tcPr>
            <w:tcW w:w="2471" w:type="dxa"/>
          </w:tcPr>
          <w:p w:rsidR="00392706" w:rsidRPr="00EA73D4" w:rsidRDefault="00392706" w:rsidP="00EA73D4">
            <w:pPr>
              <w:spacing w:after="0" w:line="240" w:lineRule="auto"/>
              <w:rPr>
                <w:rFonts w:ascii="Times New Roman" w:eastAsia="Times New Roman" w:hAnsi="Times New Roman"/>
                <w:b/>
                <w:sz w:val="24"/>
                <w:szCs w:val="24"/>
              </w:rPr>
            </w:pPr>
            <w:r w:rsidRPr="00EA73D4">
              <w:rPr>
                <w:rFonts w:ascii="Times New Roman" w:eastAsia="Times New Roman" w:hAnsi="Times New Roman"/>
                <w:b/>
                <w:sz w:val="24"/>
                <w:szCs w:val="24"/>
              </w:rPr>
              <w:t>Основы религиозных культур и светской этики</w:t>
            </w:r>
          </w:p>
        </w:tc>
        <w:tc>
          <w:tcPr>
            <w:tcW w:w="1670" w:type="dxa"/>
          </w:tcPr>
          <w:p w:rsidR="00392706" w:rsidRPr="00EA73D4" w:rsidRDefault="00392706" w:rsidP="00392706">
            <w:pPr>
              <w:spacing w:after="0" w:line="240" w:lineRule="auto"/>
              <w:jc w:val="center"/>
              <w:rPr>
                <w:rFonts w:ascii="Times New Roman" w:eastAsia="Times New Roman" w:hAnsi="Times New Roman"/>
                <w:sz w:val="24"/>
                <w:szCs w:val="24"/>
              </w:rPr>
            </w:pPr>
          </w:p>
        </w:tc>
        <w:tc>
          <w:tcPr>
            <w:tcW w:w="1559" w:type="dxa"/>
          </w:tcPr>
          <w:p w:rsidR="00392706" w:rsidRPr="00EA73D4" w:rsidRDefault="00392706" w:rsidP="00392706">
            <w:pPr>
              <w:spacing w:after="0" w:line="240" w:lineRule="auto"/>
              <w:jc w:val="center"/>
              <w:rPr>
                <w:rFonts w:ascii="Times New Roman" w:eastAsia="Times New Roman" w:hAnsi="Times New Roman"/>
                <w:sz w:val="24"/>
                <w:szCs w:val="24"/>
              </w:rPr>
            </w:pPr>
          </w:p>
        </w:tc>
        <w:tc>
          <w:tcPr>
            <w:tcW w:w="1418" w:type="dxa"/>
          </w:tcPr>
          <w:p w:rsidR="00392706" w:rsidRPr="00EA73D4" w:rsidRDefault="00392706" w:rsidP="00392706">
            <w:pPr>
              <w:spacing w:after="0" w:line="240" w:lineRule="auto"/>
              <w:jc w:val="center"/>
              <w:rPr>
                <w:rFonts w:ascii="Times New Roman" w:eastAsia="Times New Roman" w:hAnsi="Times New Roman"/>
                <w:sz w:val="24"/>
                <w:szCs w:val="24"/>
              </w:rPr>
            </w:pPr>
          </w:p>
        </w:tc>
        <w:tc>
          <w:tcPr>
            <w:tcW w:w="1315" w:type="dxa"/>
          </w:tcPr>
          <w:p w:rsidR="00392706" w:rsidRPr="00EA73D4" w:rsidRDefault="00392706" w:rsidP="00392706">
            <w:pPr>
              <w:spacing w:after="0" w:line="240" w:lineRule="auto"/>
              <w:jc w:val="center"/>
              <w:rPr>
                <w:rFonts w:ascii="Times New Roman" w:eastAsia="Times New Roman" w:hAnsi="Times New Roman"/>
                <w:sz w:val="24"/>
                <w:szCs w:val="24"/>
              </w:rPr>
            </w:pPr>
            <w:r w:rsidRPr="00EA73D4">
              <w:rPr>
                <w:rFonts w:ascii="Times New Roman" w:eastAsia="Times New Roman" w:hAnsi="Times New Roman"/>
                <w:sz w:val="24"/>
                <w:szCs w:val="24"/>
              </w:rPr>
              <w:t>1</w:t>
            </w:r>
          </w:p>
        </w:tc>
      </w:tr>
      <w:tr w:rsidR="00392706" w:rsidRPr="00EA73D4" w:rsidTr="00392706">
        <w:tc>
          <w:tcPr>
            <w:tcW w:w="2471" w:type="dxa"/>
          </w:tcPr>
          <w:p w:rsidR="00392706" w:rsidRPr="00EA73D4" w:rsidRDefault="00392706" w:rsidP="00EA73D4">
            <w:pPr>
              <w:spacing w:after="0" w:line="240" w:lineRule="auto"/>
              <w:rPr>
                <w:rFonts w:ascii="Times New Roman" w:eastAsia="Times New Roman" w:hAnsi="Times New Roman"/>
                <w:b/>
                <w:sz w:val="24"/>
                <w:szCs w:val="24"/>
              </w:rPr>
            </w:pPr>
            <w:r w:rsidRPr="00EA73D4">
              <w:rPr>
                <w:rFonts w:ascii="Times New Roman" w:eastAsia="Times New Roman" w:hAnsi="Times New Roman"/>
                <w:b/>
                <w:sz w:val="24"/>
                <w:szCs w:val="24"/>
              </w:rPr>
              <w:t>Итого</w:t>
            </w:r>
          </w:p>
        </w:tc>
        <w:tc>
          <w:tcPr>
            <w:tcW w:w="1670" w:type="dxa"/>
          </w:tcPr>
          <w:p w:rsidR="00392706" w:rsidRPr="00EA73D4" w:rsidRDefault="00392706" w:rsidP="00392706">
            <w:pPr>
              <w:spacing w:after="0" w:line="240" w:lineRule="auto"/>
              <w:jc w:val="center"/>
              <w:rPr>
                <w:rFonts w:ascii="Times New Roman" w:eastAsia="Times New Roman" w:hAnsi="Times New Roman"/>
                <w:b/>
                <w:sz w:val="24"/>
                <w:szCs w:val="24"/>
              </w:rPr>
            </w:pPr>
            <w:r w:rsidRPr="00EA73D4">
              <w:rPr>
                <w:rFonts w:ascii="Times New Roman" w:eastAsia="Times New Roman" w:hAnsi="Times New Roman"/>
                <w:b/>
                <w:sz w:val="24"/>
                <w:szCs w:val="24"/>
              </w:rPr>
              <w:t>3</w:t>
            </w:r>
          </w:p>
        </w:tc>
        <w:tc>
          <w:tcPr>
            <w:tcW w:w="1559" w:type="dxa"/>
          </w:tcPr>
          <w:p w:rsidR="00392706" w:rsidRPr="00EA73D4" w:rsidRDefault="00392706" w:rsidP="00392706">
            <w:pPr>
              <w:spacing w:after="0" w:line="240" w:lineRule="auto"/>
              <w:jc w:val="center"/>
              <w:rPr>
                <w:rFonts w:ascii="Times New Roman" w:eastAsia="Times New Roman" w:hAnsi="Times New Roman"/>
                <w:b/>
                <w:sz w:val="24"/>
                <w:szCs w:val="24"/>
              </w:rPr>
            </w:pPr>
            <w:r w:rsidRPr="00EA73D4">
              <w:rPr>
                <w:rFonts w:ascii="Times New Roman" w:eastAsia="Times New Roman" w:hAnsi="Times New Roman"/>
                <w:b/>
                <w:sz w:val="24"/>
                <w:szCs w:val="24"/>
              </w:rPr>
              <w:t>4</w:t>
            </w:r>
          </w:p>
        </w:tc>
        <w:tc>
          <w:tcPr>
            <w:tcW w:w="1418" w:type="dxa"/>
          </w:tcPr>
          <w:p w:rsidR="00392706" w:rsidRPr="00EA73D4" w:rsidRDefault="00392706" w:rsidP="00392706">
            <w:pPr>
              <w:spacing w:after="0" w:line="240" w:lineRule="auto"/>
              <w:jc w:val="center"/>
              <w:rPr>
                <w:rFonts w:ascii="Times New Roman" w:eastAsia="Times New Roman" w:hAnsi="Times New Roman"/>
                <w:b/>
                <w:sz w:val="24"/>
                <w:szCs w:val="24"/>
              </w:rPr>
            </w:pPr>
            <w:r w:rsidRPr="00EA73D4">
              <w:rPr>
                <w:rFonts w:ascii="Times New Roman" w:eastAsia="Times New Roman" w:hAnsi="Times New Roman"/>
                <w:b/>
                <w:sz w:val="24"/>
                <w:szCs w:val="24"/>
              </w:rPr>
              <w:t>3</w:t>
            </w:r>
          </w:p>
        </w:tc>
        <w:tc>
          <w:tcPr>
            <w:tcW w:w="1315" w:type="dxa"/>
          </w:tcPr>
          <w:p w:rsidR="00392706" w:rsidRPr="00EA73D4" w:rsidRDefault="00392706" w:rsidP="00392706">
            <w:pPr>
              <w:spacing w:after="0" w:line="240" w:lineRule="auto"/>
              <w:jc w:val="center"/>
              <w:rPr>
                <w:rFonts w:ascii="Times New Roman" w:eastAsia="Times New Roman" w:hAnsi="Times New Roman"/>
                <w:b/>
                <w:sz w:val="24"/>
                <w:szCs w:val="24"/>
              </w:rPr>
            </w:pPr>
            <w:r w:rsidRPr="00EA73D4">
              <w:rPr>
                <w:rFonts w:ascii="Times New Roman" w:eastAsia="Times New Roman" w:hAnsi="Times New Roman"/>
                <w:b/>
                <w:sz w:val="24"/>
                <w:szCs w:val="24"/>
              </w:rPr>
              <w:t>3</w:t>
            </w:r>
          </w:p>
        </w:tc>
      </w:tr>
      <w:tr w:rsidR="00392706" w:rsidRPr="00EA73D4" w:rsidTr="00392706">
        <w:tc>
          <w:tcPr>
            <w:tcW w:w="2471" w:type="dxa"/>
          </w:tcPr>
          <w:p w:rsidR="00392706" w:rsidRPr="00EA73D4" w:rsidRDefault="00392706" w:rsidP="00EA73D4">
            <w:pPr>
              <w:spacing w:after="0" w:line="240" w:lineRule="auto"/>
              <w:rPr>
                <w:rFonts w:ascii="Times New Roman" w:eastAsia="Times New Roman" w:hAnsi="Times New Roman"/>
                <w:sz w:val="24"/>
                <w:szCs w:val="24"/>
              </w:rPr>
            </w:pPr>
            <w:r w:rsidRPr="00EA73D4">
              <w:rPr>
                <w:rFonts w:ascii="Times New Roman" w:eastAsia="Times New Roman" w:hAnsi="Times New Roman"/>
                <w:sz w:val="24"/>
                <w:szCs w:val="24"/>
              </w:rPr>
              <w:t>Предельно допустимая аудиторная учебная нагрузка при 5-дневной рабочей неделе (требования СанПиН)</w:t>
            </w:r>
          </w:p>
        </w:tc>
        <w:tc>
          <w:tcPr>
            <w:tcW w:w="1670" w:type="dxa"/>
            <w:vAlign w:val="center"/>
          </w:tcPr>
          <w:p w:rsidR="00392706" w:rsidRPr="00EA73D4" w:rsidRDefault="00392706" w:rsidP="0039270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21</w:t>
            </w:r>
          </w:p>
        </w:tc>
        <w:tc>
          <w:tcPr>
            <w:tcW w:w="1559" w:type="dxa"/>
            <w:vAlign w:val="center"/>
          </w:tcPr>
          <w:p w:rsidR="00392706" w:rsidRPr="00EA73D4" w:rsidRDefault="00392706" w:rsidP="00392706">
            <w:pPr>
              <w:spacing w:after="0" w:line="240" w:lineRule="auto"/>
              <w:jc w:val="center"/>
              <w:rPr>
                <w:rFonts w:ascii="Times New Roman" w:eastAsia="Times New Roman" w:hAnsi="Times New Roman"/>
                <w:b/>
                <w:sz w:val="24"/>
                <w:szCs w:val="24"/>
              </w:rPr>
            </w:pPr>
            <w:r w:rsidRPr="00EA73D4">
              <w:rPr>
                <w:rFonts w:ascii="Times New Roman" w:eastAsia="Times New Roman" w:hAnsi="Times New Roman"/>
                <w:b/>
                <w:sz w:val="24"/>
                <w:szCs w:val="24"/>
              </w:rPr>
              <w:t>23</w:t>
            </w:r>
          </w:p>
        </w:tc>
        <w:tc>
          <w:tcPr>
            <w:tcW w:w="1418" w:type="dxa"/>
            <w:vAlign w:val="center"/>
          </w:tcPr>
          <w:p w:rsidR="00392706" w:rsidRPr="00EA73D4" w:rsidRDefault="00392706" w:rsidP="00392706">
            <w:pPr>
              <w:spacing w:after="0" w:line="240" w:lineRule="auto"/>
              <w:jc w:val="center"/>
              <w:rPr>
                <w:rFonts w:ascii="Times New Roman" w:eastAsia="Times New Roman" w:hAnsi="Times New Roman"/>
                <w:b/>
                <w:sz w:val="24"/>
                <w:szCs w:val="24"/>
              </w:rPr>
            </w:pPr>
            <w:r w:rsidRPr="00EA73D4">
              <w:rPr>
                <w:rFonts w:ascii="Times New Roman" w:eastAsia="Times New Roman" w:hAnsi="Times New Roman"/>
                <w:b/>
                <w:sz w:val="24"/>
                <w:szCs w:val="24"/>
              </w:rPr>
              <w:t>23</w:t>
            </w:r>
          </w:p>
        </w:tc>
        <w:tc>
          <w:tcPr>
            <w:tcW w:w="1315" w:type="dxa"/>
            <w:vAlign w:val="center"/>
          </w:tcPr>
          <w:p w:rsidR="00392706" w:rsidRPr="00EA73D4" w:rsidRDefault="00392706" w:rsidP="00392706">
            <w:pPr>
              <w:spacing w:after="0" w:line="240" w:lineRule="auto"/>
              <w:jc w:val="center"/>
              <w:rPr>
                <w:rFonts w:ascii="Times New Roman" w:eastAsia="Times New Roman" w:hAnsi="Times New Roman"/>
                <w:b/>
                <w:sz w:val="24"/>
                <w:szCs w:val="24"/>
              </w:rPr>
            </w:pPr>
            <w:r w:rsidRPr="00EA73D4">
              <w:rPr>
                <w:rFonts w:ascii="Times New Roman" w:eastAsia="Times New Roman" w:hAnsi="Times New Roman"/>
                <w:b/>
                <w:sz w:val="24"/>
                <w:szCs w:val="24"/>
              </w:rPr>
              <w:t>23</w:t>
            </w:r>
          </w:p>
        </w:tc>
      </w:tr>
      <w:tr w:rsidR="00392706" w:rsidRPr="00EA73D4" w:rsidTr="00392706">
        <w:tc>
          <w:tcPr>
            <w:tcW w:w="2471" w:type="dxa"/>
          </w:tcPr>
          <w:p w:rsidR="00392706" w:rsidRPr="00EA73D4" w:rsidRDefault="00392706" w:rsidP="00EA73D4">
            <w:pPr>
              <w:spacing w:after="0" w:line="240" w:lineRule="auto"/>
              <w:rPr>
                <w:rFonts w:ascii="Times New Roman" w:eastAsia="Times New Roman" w:hAnsi="Times New Roman"/>
                <w:sz w:val="24"/>
                <w:szCs w:val="24"/>
              </w:rPr>
            </w:pPr>
            <w:r w:rsidRPr="006E56B1">
              <w:rPr>
                <w:rFonts w:ascii="Times New Roman" w:hAnsi="Times New Roman"/>
                <w:sz w:val="24"/>
                <w:szCs w:val="24"/>
              </w:rPr>
              <w:t>Внеучебная работа (кружки, секции, проектная деятельность и др.)*</w:t>
            </w:r>
          </w:p>
        </w:tc>
        <w:tc>
          <w:tcPr>
            <w:tcW w:w="1670" w:type="dxa"/>
            <w:vAlign w:val="center"/>
          </w:tcPr>
          <w:p w:rsidR="00392706" w:rsidRPr="00EA73D4" w:rsidRDefault="00392706" w:rsidP="0039270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p>
        </w:tc>
        <w:tc>
          <w:tcPr>
            <w:tcW w:w="1559" w:type="dxa"/>
            <w:vAlign w:val="center"/>
          </w:tcPr>
          <w:p w:rsidR="00392706" w:rsidRPr="00EA73D4" w:rsidRDefault="00392706" w:rsidP="0039270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p>
        </w:tc>
        <w:tc>
          <w:tcPr>
            <w:tcW w:w="1418" w:type="dxa"/>
            <w:vAlign w:val="center"/>
          </w:tcPr>
          <w:p w:rsidR="00392706" w:rsidRPr="00EA73D4" w:rsidRDefault="00392706" w:rsidP="0039270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p>
        </w:tc>
        <w:tc>
          <w:tcPr>
            <w:tcW w:w="1315" w:type="dxa"/>
            <w:vAlign w:val="center"/>
          </w:tcPr>
          <w:p w:rsidR="00392706" w:rsidRPr="00EA73D4" w:rsidRDefault="00392706" w:rsidP="0039270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p>
        </w:tc>
      </w:tr>
      <w:tr w:rsidR="00392706" w:rsidRPr="00EA73D4" w:rsidTr="00392706">
        <w:tc>
          <w:tcPr>
            <w:tcW w:w="2471" w:type="dxa"/>
          </w:tcPr>
          <w:p w:rsidR="00392706" w:rsidRPr="006E56B1" w:rsidRDefault="00392706" w:rsidP="00EA73D4">
            <w:pPr>
              <w:spacing w:after="0" w:line="240" w:lineRule="auto"/>
              <w:rPr>
                <w:rFonts w:ascii="Times New Roman" w:hAnsi="Times New Roman"/>
                <w:sz w:val="24"/>
                <w:szCs w:val="24"/>
              </w:rPr>
            </w:pPr>
            <w:r w:rsidRPr="006E56B1">
              <w:rPr>
                <w:rFonts w:ascii="Times New Roman" w:hAnsi="Times New Roman"/>
                <w:sz w:val="24"/>
                <w:szCs w:val="24"/>
              </w:rPr>
              <w:t xml:space="preserve">Всего </w:t>
            </w:r>
          </w:p>
        </w:tc>
        <w:tc>
          <w:tcPr>
            <w:tcW w:w="1670" w:type="dxa"/>
            <w:vAlign w:val="center"/>
          </w:tcPr>
          <w:p w:rsidR="00392706" w:rsidRPr="00EA73D4" w:rsidRDefault="00392706" w:rsidP="0039270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31</w:t>
            </w:r>
          </w:p>
        </w:tc>
        <w:tc>
          <w:tcPr>
            <w:tcW w:w="1559" w:type="dxa"/>
            <w:vAlign w:val="center"/>
          </w:tcPr>
          <w:p w:rsidR="00392706" w:rsidRPr="00EA73D4" w:rsidRDefault="00392706" w:rsidP="0039270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33</w:t>
            </w:r>
          </w:p>
        </w:tc>
        <w:tc>
          <w:tcPr>
            <w:tcW w:w="1418" w:type="dxa"/>
            <w:vAlign w:val="center"/>
          </w:tcPr>
          <w:p w:rsidR="00392706" w:rsidRPr="00EA73D4" w:rsidRDefault="00392706" w:rsidP="0039270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33</w:t>
            </w:r>
          </w:p>
        </w:tc>
        <w:tc>
          <w:tcPr>
            <w:tcW w:w="1315" w:type="dxa"/>
            <w:vAlign w:val="center"/>
          </w:tcPr>
          <w:p w:rsidR="00392706" w:rsidRPr="00EA73D4" w:rsidRDefault="00392706" w:rsidP="0039270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33</w:t>
            </w:r>
          </w:p>
        </w:tc>
      </w:tr>
    </w:tbl>
    <w:p w:rsidR="00EA73D4" w:rsidRPr="006E56B1" w:rsidRDefault="00EA73D4" w:rsidP="002510A1">
      <w:pPr>
        <w:spacing w:line="20" w:lineRule="atLeast"/>
        <w:rPr>
          <w:rFonts w:ascii="Times New Roman" w:hAnsi="Times New Roman"/>
          <w:sz w:val="24"/>
          <w:szCs w:val="24"/>
        </w:rPr>
      </w:pPr>
    </w:p>
    <w:p w:rsidR="00B52CFA" w:rsidRPr="006E56B1" w:rsidRDefault="00B52CFA" w:rsidP="005129FB">
      <w:pPr>
        <w:spacing w:line="20" w:lineRule="atLeast"/>
        <w:rPr>
          <w:rFonts w:ascii="Times New Roman" w:hAnsi="Times New Roman"/>
          <w:sz w:val="24"/>
          <w:szCs w:val="24"/>
        </w:rPr>
      </w:pPr>
      <w:r w:rsidRPr="006E56B1">
        <w:rPr>
          <w:rFonts w:ascii="Times New Roman" w:hAnsi="Times New Roman"/>
          <w:sz w:val="24"/>
          <w:szCs w:val="24"/>
        </w:rPr>
        <w:t xml:space="preserve">БУП (базисный учебный  план) состоит из двух частей: инвариантной и вариативной.  </w:t>
      </w:r>
      <w:r w:rsidRPr="006E56B1">
        <w:rPr>
          <w:rFonts w:ascii="Times New Roman" w:hAnsi="Times New Roman"/>
          <w:sz w:val="24"/>
          <w:szCs w:val="24"/>
        </w:rPr>
        <w:br/>
        <w:t>Инвариантная часть содержит следующие предметы БУП:</w:t>
      </w:r>
    </w:p>
    <w:p w:rsidR="00B52CFA" w:rsidRPr="006E56B1" w:rsidRDefault="00B52CFA" w:rsidP="00392706">
      <w:pPr>
        <w:numPr>
          <w:ilvl w:val="0"/>
          <w:numId w:val="41"/>
        </w:numPr>
        <w:spacing w:after="0" w:line="20" w:lineRule="atLeast"/>
        <w:rPr>
          <w:rFonts w:ascii="Times New Roman" w:hAnsi="Times New Roman"/>
          <w:sz w:val="24"/>
          <w:szCs w:val="24"/>
        </w:rPr>
      </w:pPr>
      <w:r w:rsidRPr="006E56B1">
        <w:rPr>
          <w:rFonts w:ascii="Times New Roman" w:hAnsi="Times New Roman"/>
          <w:sz w:val="24"/>
          <w:szCs w:val="24"/>
        </w:rPr>
        <w:t xml:space="preserve">русский язык, </w:t>
      </w:r>
    </w:p>
    <w:p w:rsidR="00B52CFA" w:rsidRPr="006E56B1" w:rsidRDefault="00B52CFA" w:rsidP="00392706">
      <w:pPr>
        <w:numPr>
          <w:ilvl w:val="0"/>
          <w:numId w:val="41"/>
        </w:numPr>
        <w:spacing w:after="0" w:line="20" w:lineRule="atLeast"/>
        <w:rPr>
          <w:rFonts w:ascii="Times New Roman" w:hAnsi="Times New Roman"/>
          <w:sz w:val="24"/>
          <w:szCs w:val="24"/>
        </w:rPr>
      </w:pPr>
      <w:r w:rsidRPr="006E56B1">
        <w:rPr>
          <w:rFonts w:ascii="Times New Roman" w:hAnsi="Times New Roman"/>
          <w:sz w:val="24"/>
          <w:szCs w:val="24"/>
        </w:rPr>
        <w:t xml:space="preserve">литературное чтение, </w:t>
      </w:r>
    </w:p>
    <w:p w:rsidR="00B52CFA" w:rsidRPr="006E56B1" w:rsidRDefault="00B52CFA" w:rsidP="00392706">
      <w:pPr>
        <w:numPr>
          <w:ilvl w:val="0"/>
          <w:numId w:val="41"/>
        </w:numPr>
        <w:spacing w:after="0" w:line="20" w:lineRule="atLeast"/>
        <w:rPr>
          <w:rFonts w:ascii="Times New Roman" w:hAnsi="Times New Roman"/>
          <w:sz w:val="24"/>
          <w:szCs w:val="24"/>
        </w:rPr>
      </w:pPr>
      <w:r w:rsidRPr="006E56B1">
        <w:rPr>
          <w:rFonts w:ascii="Times New Roman" w:hAnsi="Times New Roman"/>
          <w:sz w:val="24"/>
          <w:szCs w:val="24"/>
        </w:rPr>
        <w:t xml:space="preserve">иностранный язык, </w:t>
      </w:r>
    </w:p>
    <w:p w:rsidR="00B52CFA" w:rsidRPr="006E56B1" w:rsidRDefault="00B52CFA" w:rsidP="00392706">
      <w:pPr>
        <w:numPr>
          <w:ilvl w:val="0"/>
          <w:numId w:val="41"/>
        </w:numPr>
        <w:spacing w:after="0" w:line="20" w:lineRule="atLeast"/>
        <w:rPr>
          <w:rFonts w:ascii="Times New Roman" w:hAnsi="Times New Roman"/>
          <w:sz w:val="24"/>
          <w:szCs w:val="24"/>
        </w:rPr>
      </w:pPr>
      <w:r w:rsidRPr="006E56B1">
        <w:rPr>
          <w:rFonts w:ascii="Times New Roman" w:hAnsi="Times New Roman"/>
          <w:sz w:val="24"/>
          <w:szCs w:val="24"/>
        </w:rPr>
        <w:t xml:space="preserve">математика, </w:t>
      </w:r>
    </w:p>
    <w:p w:rsidR="00B52CFA" w:rsidRPr="006E56B1" w:rsidRDefault="00B52CFA" w:rsidP="00392706">
      <w:pPr>
        <w:numPr>
          <w:ilvl w:val="0"/>
          <w:numId w:val="41"/>
        </w:numPr>
        <w:spacing w:after="0" w:line="20" w:lineRule="atLeast"/>
        <w:rPr>
          <w:rFonts w:ascii="Times New Roman" w:hAnsi="Times New Roman"/>
          <w:sz w:val="24"/>
          <w:szCs w:val="24"/>
        </w:rPr>
      </w:pPr>
      <w:r w:rsidRPr="006E56B1">
        <w:rPr>
          <w:rFonts w:ascii="Times New Roman" w:hAnsi="Times New Roman"/>
          <w:sz w:val="24"/>
          <w:szCs w:val="24"/>
        </w:rPr>
        <w:t xml:space="preserve">окружающий мир, </w:t>
      </w:r>
    </w:p>
    <w:p w:rsidR="00B52CFA" w:rsidRPr="00EA73D4" w:rsidRDefault="00EA73D4" w:rsidP="00392706">
      <w:pPr>
        <w:numPr>
          <w:ilvl w:val="0"/>
          <w:numId w:val="41"/>
        </w:numPr>
        <w:spacing w:after="0" w:line="20" w:lineRule="atLeast"/>
        <w:rPr>
          <w:rFonts w:ascii="Times New Roman" w:hAnsi="Times New Roman"/>
          <w:sz w:val="24"/>
          <w:szCs w:val="24"/>
        </w:rPr>
      </w:pPr>
      <w:r w:rsidRPr="00EA73D4">
        <w:rPr>
          <w:rFonts w:ascii="Times New Roman" w:eastAsia="Times New Roman" w:hAnsi="Times New Roman"/>
          <w:sz w:val="24"/>
          <w:szCs w:val="24"/>
        </w:rPr>
        <w:t>основы религиозных культур и светской этики</w:t>
      </w:r>
      <w:r>
        <w:rPr>
          <w:rFonts w:ascii="Times New Roman" w:hAnsi="Times New Roman"/>
          <w:sz w:val="24"/>
          <w:szCs w:val="24"/>
        </w:rPr>
        <w:t>,</w:t>
      </w:r>
    </w:p>
    <w:p w:rsidR="00B52CFA" w:rsidRPr="006E56B1" w:rsidRDefault="00B52CFA" w:rsidP="00392706">
      <w:pPr>
        <w:numPr>
          <w:ilvl w:val="0"/>
          <w:numId w:val="41"/>
        </w:numPr>
        <w:spacing w:after="0" w:line="20" w:lineRule="atLeast"/>
        <w:rPr>
          <w:rFonts w:ascii="Times New Roman" w:hAnsi="Times New Roman"/>
          <w:sz w:val="24"/>
          <w:szCs w:val="24"/>
        </w:rPr>
      </w:pPr>
      <w:r w:rsidRPr="006E56B1">
        <w:rPr>
          <w:rFonts w:ascii="Times New Roman" w:hAnsi="Times New Roman"/>
          <w:sz w:val="24"/>
          <w:szCs w:val="24"/>
        </w:rPr>
        <w:t xml:space="preserve">искусство, </w:t>
      </w:r>
    </w:p>
    <w:p w:rsidR="00B52CFA" w:rsidRPr="006E56B1" w:rsidRDefault="00B52CFA" w:rsidP="00392706">
      <w:pPr>
        <w:numPr>
          <w:ilvl w:val="0"/>
          <w:numId w:val="41"/>
        </w:numPr>
        <w:spacing w:after="0" w:line="20" w:lineRule="atLeast"/>
        <w:rPr>
          <w:rFonts w:ascii="Times New Roman" w:hAnsi="Times New Roman"/>
          <w:sz w:val="24"/>
          <w:szCs w:val="24"/>
        </w:rPr>
      </w:pPr>
      <w:r w:rsidRPr="006E56B1">
        <w:rPr>
          <w:rFonts w:ascii="Times New Roman" w:hAnsi="Times New Roman"/>
          <w:sz w:val="24"/>
          <w:szCs w:val="24"/>
        </w:rPr>
        <w:t xml:space="preserve">технология, </w:t>
      </w:r>
    </w:p>
    <w:p w:rsidR="00B52CFA" w:rsidRPr="006E56B1" w:rsidRDefault="00B52CFA" w:rsidP="00392706">
      <w:pPr>
        <w:numPr>
          <w:ilvl w:val="0"/>
          <w:numId w:val="41"/>
        </w:numPr>
        <w:spacing w:after="0" w:line="20" w:lineRule="atLeast"/>
        <w:rPr>
          <w:rFonts w:ascii="Times New Roman" w:hAnsi="Times New Roman"/>
          <w:sz w:val="24"/>
          <w:szCs w:val="24"/>
        </w:rPr>
      </w:pPr>
      <w:r w:rsidRPr="006E56B1">
        <w:rPr>
          <w:rFonts w:ascii="Times New Roman" w:hAnsi="Times New Roman"/>
          <w:sz w:val="24"/>
          <w:szCs w:val="24"/>
        </w:rPr>
        <w:t xml:space="preserve">физкультура.  </w:t>
      </w:r>
    </w:p>
    <w:p w:rsidR="00B52CFA" w:rsidRPr="006E56B1" w:rsidRDefault="00B52CFA" w:rsidP="00392706">
      <w:pPr>
        <w:spacing w:after="0" w:line="20" w:lineRule="atLeast"/>
        <w:rPr>
          <w:rFonts w:ascii="Times New Roman" w:hAnsi="Times New Roman"/>
          <w:sz w:val="24"/>
          <w:szCs w:val="24"/>
        </w:rPr>
      </w:pPr>
      <w:r w:rsidRPr="006E56B1">
        <w:rPr>
          <w:rFonts w:ascii="Times New Roman" w:hAnsi="Times New Roman"/>
          <w:b/>
          <w:bCs/>
          <w:sz w:val="24"/>
          <w:szCs w:val="24"/>
        </w:rPr>
        <w:t>Перечень учебников и учебных пособий, обеспечивающих реализацию учебного плана по основной образовательной программе «Школа России»</w:t>
      </w:r>
    </w:p>
    <w:p w:rsidR="00B52CFA" w:rsidRPr="006E56B1" w:rsidRDefault="00B52CFA" w:rsidP="00392706">
      <w:pPr>
        <w:numPr>
          <w:ilvl w:val="0"/>
          <w:numId w:val="42"/>
        </w:numPr>
        <w:spacing w:after="0" w:line="20" w:lineRule="atLeast"/>
        <w:rPr>
          <w:rFonts w:ascii="Times New Roman" w:hAnsi="Times New Roman"/>
          <w:sz w:val="24"/>
          <w:szCs w:val="24"/>
        </w:rPr>
      </w:pPr>
      <w:r w:rsidRPr="006E56B1">
        <w:rPr>
          <w:rFonts w:ascii="Times New Roman" w:hAnsi="Times New Roman"/>
          <w:sz w:val="24"/>
          <w:szCs w:val="24"/>
        </w:rPr>
        <w:t xml:space="preserve">Завершенная предметная линия учебников </w:t>
      </w:r>
      <w:r w:rsidRPr="006E56B1">
        <w:rPr>
          <w:rFonts w:ascii="Times New Roman" w:hAnsi="Times New Roman"/>
          <w:b/>
          <w:bCs/>
          <w:sz w:val="24"/>
          <w:szCs w:val="24"/>
        </w:rPr>
        <w:t>«Русский язык»</w:t>
      </w:r>
      <w:r w:rsidRPr="006E56B1">
        <w:rPr>
          <w:rFonts w:ascii="Times New Roman" w:hAnsi="Times New Roman"/>
          <w:sz w:val="24"/>
          <w:szCs w:val="24"/>
        </w:rPr>
        <w:t xml:space="preserve"> авт. Канакина В.П., Горецкий В.Г. </w:t>
      </w:r>
    </w:p>
    <w:p w:rsidR="00B52CFA" w:rsidRPr="006E56B1" w:rsidRDefault="00B52CFA" w:rsidP="00392706">
      <w:pPr>
        <w:numPr>
          <w:ilvl w:val="0"/>
          <w:numId w:val="42"/>
        </w:numPr>
        <w:spacing w:after="0" w:line="20" w:lineRule="atLeast"/>
        <w:rPr>
          <w:rFonts w:ascii="Times New Roman" w:hAnsi="Times New Roman"/>
          <w:sz w:val="24"/>
          <w:szCs w:val="24"/>
        </w:rPr>
      </w:pPr>
      <w:r w:rsidRPr="006E56B1">
        <w:rPr>
          <w:rFonts w:ascii="Times New Roman" w:hAnsi="Times New Roman"/>
          <w:sz w:val="24"/>
          <w:szCs w:val="24"/>
        </w:rPr>
        <w:t xml:space="preserve">Завершенная предметная линия учебников </w:t>
      </w:r>
      <w:r w:rsidRPr="006E56B1">
        <w:rPr>
          <w:rFonts w:ascii="Times New Roman" w:hAnsi="Times New Roman"/>
          <w:b/>
          <w:bCs/>
          <w:sz w:val="24"/>
          <w:szCs w:val="24"/>
        </w:rPr>
        <w:t>«Литературное чтение»</w:t>
      </w:r>
      <w:r w:rsidRPr="006E56B1">
        <w:rPr>
          <w:rFonts w:ascii="Times New Roman" w:hAnsi="Times New Roman"/>
          <w:sz w:val="24"/>
          <w:szCs w:val="24"/>
        </w:rPr>
        <w:t xml:space="preserve"> авт. Климанова Л.Ф. и др. </w:t>
      </w:r>
    </w:p>
    <w:p w:rsidR="00B52CFA" w:rsidRPr="006E56B1" w:rsidRDefault="00B52CFA" w:rsidP="00392706">
      <w:pPr>
        <w:numPr>
          <w:ilvl w:val="0"/>
          <w:numId w:val="42"/>
        </w:numPr>
        <w:spacing w:after="0" w:line="20" w:lineRule="atLeast"/>
        <w:rPr>
          <w:rFonts w:ascii="Times New Roman" w:hAnsi="Times New Roman"/>
          <w:sz w:val="24"/>
          <w:szCs w:val="24"/>
        </w:rPr>
      </w:pPr>
      <w:r w:rsidRPr="006E56B1">
        <w:rPr>
          <w:rFonts w:ascii="Times New Roman" w:hAnsi="Times New Roman"/>
          <w:sz w:val="24"/>
          <w:szCs w:val="24"/>
        </w:rPr>
        <w:t xml:space="preserve">Завершенная предметная линия учебников </w:t>
      </w:r>
      <w:r w:rsidRPr="006E56B1">
        <w:rPr>
          <w:rFonts w:ascii="Times New Roman" w:hAnsi="Times New Roman"/>
          <w:b/>
          <w:bCs/>
          <w:sz w:val="24"/>
          <w:szCs w:val="24"/>
        </w:rPr>
        <w:t>«Математика»</w:t>
      </w:r>
      <w:r w:rsidRPr="006E56B1">
        <w:rPr>
          <w:rFonts w:ascii="Times New Roman" w:hAnsi="Times New Roman"/>
          <w:sz w:val="24"/>
          <w:szCs w:val="24"/>
        </w:rPr>
        <w:t xml:space="preserve"> авт. Моро М.И. и др. </w:t>
      </w:r>
    </w:p>
    <w:p w:rsidR="00B52CFA" w:rsidRPr="006E56B1" w:rsidRDefault="00B52CFA" w:rsidP="00392706">
      <w:pPr>
        <w:numPr>
          <w:ilvl w:val="0"/>
          <w:numId w:val="42"/>
        </w:numPr>
        <w:spacing w:after="0" w:line="20" w:lineRule="atLeast"/>
        <w:rPr>
          <w:rFonts w:ascii="Times New Roman" w:hAnsi="Times New Roman"/>
          <w:sz w:val="24"/>
          <w:szCs w:val="24"/>
        </w:rPr>
      </w:pPr>
      <w:r w:rsidRPr="006E56B1">
        <w:rPr>
          <w:rFonts w:ascii="Times New Roman" w:hAnsi="Times New Roman"/>
          <w:sz w:val="24"/>
          <w:szCs w:val="24"/>
        </w:rPr>
        <w:t xml:space="preserve">Завершенная предметная линия учебников </w:t>
      </w:r>
      <w:r w:rsidRPr="006E56B1">
        <w:rPr>
          <w:rFonts w:ascii="Times New Roman" w:hAnsi="Times New Roman"/>
          <w:b/>
          <w:bCs/>
          <w:sz w:val="24"/>
          <w:szCs w:val="24"/>
        </w:rPr>
        <w:t>«Информатика»</w:t>
      </w:r>
      <w:r w:rsidRPr="006E56B1">
        <w:rPr>
          <w:rFonts w:ascii="Times New Roman" w:hAnsi="Times New Roman"/>
          <w:sz w:val="24"/>
          <w:szCs w:val="24"/>
        </w:rPr>
        <w:t xml:space="preserve"> авт. Семёнов А.Л., Рудченко Т.А. </w:t>
      </w:r>
    </w:p>
    <w:p w:rsidR="00B52CFA" w:rsidRPr="006E56B1" w:rsidRDefault="00B52CFA" w:rsidP="00392706">
      <w:pPr>
        <w:numPr>
          <w:ilvl w:val="0"/>
          <w:numId w:val="42"/>
        </w:numPr>
        <w:spacing w:after="0" w:line="20" w:lineRule="atLeast"/>
        <w:rPr>
          <w:rFonts w:ascii="Times New Roman" w:hAnsi="Times New Roman"/>
          <w:sz w:val="24"/>
          <w:szCs w:val="24"/>
        </w:rPr>
      </w:pPr>
      <w:r w:rsidRPr="006E56B1">
        <w:rPr>
          <w:rFonts w:ascii="Times New Roman" w:hAnsi="Times New Roman"/>
          <w:sz w:val="24"/>
          <w:szCs w:val="24"/>
        </w:rPr>
        <w:t xml:space="preserve"> Завершенная предметная линия учебников </w:t>
      </w:r>
      <w:r w:rsidRPr="006E56B1">
        <w:rPr>
          <w:rFonts w:ascii="Times New Roman" w:hAnsi="Times New Roman"/>
          <w:b/>
          <w:bCs/>
          <w:sz w:val="24"/>
          <w:szCs w:val="24"/>
        </w:rPr>
        <w:t>«Окружающий мир»</w:t>
      </w:r>
      <w:r w:rsidRPr="006E56B1">
        <w:rPr>
          <w:rFonts w:ascii="Times New Roman" w:hAnsi="Times New Roman"/>
          <w:sz w:val="24"/>
          <w:szCs w:val="24"/>
        </w:rPr>
        <w:t xml:space="preserve"> авт. Плешаков А.А. </w:t>
      </w:r>
    </w:p>
    <w:p w:rsidR="00B52CFA" w:rsidRPr="006E56B1" w:rsidRDefault="00B52CFA" w:rsidP="00392706">
      <w:pPr>
        <w:numPr>
          <w:ilvl w:val="0"/>
          <w:numId w:val="42"/>
        </w:numPr>
        <w:spacing w:after="0" w:line="20" w:lineRule="atLeast"/>
        <w:rPr>
          <w:rFonts w:ascii="Times New Roman" w:hAnsi="Times New Roman"/>
          <w:sz w:val="24"/>
          <w:szCs w:val="24"/>
        </w:rPr>
      </w:pPr>
      <w:r w:rsidRPr="006E56B1">
        <w:rPr>
          <w:rFonts w:ascii="Times New Roman" w:hAnsi="Times New Roman"/>
          <w:sz w:val="24"/>
          <w:szCs w:val="24"/>
        </w:rPr>
        <w:t xml:space="preserve">Завершенная предметная линия учебников </w:t>
      </w:r>
      <w:r w:rsidRPr="006E56B1">
        <w:rPr>
          <w:rFonts w:ascii="Times New Roman" w:hAnsi="Times New Roman"/>
          <w:b/>
          <w:bCs/>
          <w:sz w:val="24"/>
          <w:szCs w:val="24"/>
        </w:rPr>
        <w:t>«Технология»</w:t>
      </w:r>
      <w:r w:rsidRPr="006E56B1">
        <w:rPr>
          <w:rFonts w:ascii="Times New Roman" w:hAnsi="Times New Roman"/>
          <w:sz w:val="24"/>
          <w:szCs w:val="24"/>
        </w:rPr>
        <w:t xml:space="preserve"> авт. Роговцева Н.И. и др. </w:t>
      </w:r>
    </w:p>
    <w:p w:rsidR="00B52CFA" w:rsidRPr="006E56B1" w:rsidRDefault="00B52CFA" w:rsidP="00392706">
      <w:pPr>
        <w:numPr>
          <w:ilvl w:val="0"/>
          <w:numId w:val="42"/>
        </w:numPr>
        <w:spacing w:after="0" w:line="20" w:lineRule="atLeast"/>
        <w:rPr>
          <w:rFonts w:ascii="Times New Roman" w:hAnsi="Times New Roman"/>
          <w:sz w:val="24"/>
          <w:szCs w:val="24"/>
        </w:rPr>
      </w:pPr>
      <w:r w:rsidRPr="006E56B1">
        <w:rPr>
          <w:rFonts w:ascii="Times New Roman" w:hAnsi="Times New Roman"/>
          <w:sz w:val="24"/>
          <w:szCs w:val="24"/>
        </w:rPr>
        <w:t xml:space="preserve">Завершенная предметная линия учебников </w:t>
      </w:r>
      <w:r w:rsidRPr="006E56B1">
        <w:rPr>
          <w:rFonts w:ascii="Times New Roman" w:hAnsi="Times New Roman"/>
          <w:b/>
          <w:bCs/>
          <w:sz w:val="24"/>
          <w:szCs w:val="24"/>
        </w:rPr>
        <w:t>«Музыка»</w:t>
      </w:r>
      <w:r w:rsidRPr="006E56B1">
        <w:rPr>
          <w:rFonts w:ascii="Times New Roman" w:hAnsi="Times New Roman"/>
          <w:sz w:val="24"/>
          <w:szCs w:val="24"/>
        </w:rPr>
        <w:t xml:space="preserve"> авт. Критская Е.Д. и др. </w:t>
      </w:r>
    </w:p>
    <w:p w:rsidR="00B52CFA" w:rsidRPr="006E56B1" w:rsidRDefault="00B52CFA" w:rsidP="00392706">
      <w:pPr>
        <w:numPr>
          <w:ilvl w:val="0"/>
          <w:numId w:val="42"/>
        </w:numPr>
        <w:spacing w:after="0" w:line="20" w:lineRule="atLeast"/>
        <w:rPr>
          <w:rFonts w:ascii="Times New Roman" w:hAnsi="Times New Roman"/>
          <w:sz w:val="24"/>
          <w:szCs w:val="24"/>
        </w:rPr>
      </w:pPr>
      <w:r w:rsidRPr="006E56B1">
        <w:rPr>
          <w:rFonts w:ascii="Times New Roman" w:hAnsi="Times New Roman"/>
          <w:sz w:val="24"/>
          <w:szCs w:val="24"/>
        </w:rPr>
        <w:t xml:space="preserve">Завершенная предметная линия учебников </w:t>
      </w:r>
      <w:r w:rsidRPr="006E56B1">
        <w:rPr>
          <w:rFonts w:ascii="Times New Roman" w:hAnsi="Times New Roman"/>
          <w:b/>
          <w:bCs/>
          <w:sz w:val="24"/>
          <w:szCs w:val="24"/>
        </w:rPr>
        <w:t xml:space="preserve">«Изобразительное искусство» </w:t>
      </w:r>
      <w:r w:rsidRPr="006E56B1">
        <w:rPr>
          <w:rFonts w:ascii="Times New Roman" w:hAnsi="Times New Roman"/>
          <w:sz w:val="24"/>
          <w:szCs w:val="24"/>
        </w:rPr>
        <w:t xml:space="preserve">под ред. Неменского Б.М.  </w:t>
      </w:r>
    </w:p>
    <w:p w:rsidR="00B52CFA" w:rsidRPr="006E56B1" w:rsidRDefault="00B52CFA" w:rsidP="00392706">
      <w:pPr>
        <w:numPr>
          <w:ilvl w:val="0"/>
          <w:numId w:val="42"/>
        </w:numPr>
        <w:spacing w:after="0" w:line="20" w:lineRule="atLeast"/>
        <w:rPr>
          <w:rFonts w:ascii="Times New Roman" w:hAnsi="Times New Roman"/>
          <w:sz w:val="24"/>
          <w:szCs w:val="24"/>
        </w:rPr>
      </w:pPr>
      <w:r w:rsidRPr="006E56B1">
        <w:rPr>
          <w:rFonts w:ascii="Times New Roman" w:hAnsi="Times New Roman"/>
          <w:sz w:val="24"/>
          <w:szCs w:val="24"/>
        </w:rPr>
        <w:t xml:space="preserve">Завершенная предметная линия учебников </w:t>
      </w:r>
      <w:r w:rsidRPr="006E56B1">
        <w:rPr>
          <w:rFonts w:ascii="Times New Roman" w:hAnsi="Times New Roman"/>
          <w:b/>
          <w:bCs/>
          <w:sz w:val="24"/>
          <w:szCs w:val="24"/>
        </w:rPr>
        <w:t>«Физическая культура»</w:t>
      </w:r>
      <w:r w:rsidRPr="006E56B1">
        <w:rPr>
          <w:rFonts w:ascii="Times New Roman" w:hAnsi="Times New Roman"/>
          <w:sz w:val="24"/>
          <w:szCs w:val="24"/>
        </w:rPr>
        <w:t xml:space="preserve"> авт. Лях В.И. </w:t>
      </w:r>
    </w:p>
    <w:p w:rsidR="00B52CFA" w:rsidRPr="006E56B1" w:rsidRDefault="00B52CFA" w:rsidP="00392706">
      <w:pPr>
        <w:numPr>
          <w:ilvl w:val="0"/>
          <w:numId w:val="42"/>
        </w:numPr>
        <w:spacing w:after="0" w:line="20" w:lineRule="atLeast"/>
        <w:rPr>
          <w:rFonts w:ascii="Times New Roman" w:hAnsi="Times New Roman"/>
          <w:sz w:val="24"/>
          <w:szCs w:val="24"/>
        </w:rPr>
      </w:pPr>
      <w:r w:rsidRPr="006E56B1">
        <w:rPr>
          <w:rFonts w:ascii="Times New Roman" w:hAnsi="Times New Roman"/>
          <w:sz w:val="24"/>
          <w:szCs w:val="24"/>
        </w:rPr>
        <w:t xml:space="preserve">Завершенная предметная линия учебников </w:t>
      </w:r>
      <w:r w:rsidRPr="006E56B1">
        <w:rPr>
          <w:rFonts w:ascii="Times New Roman" w:hAnsi="Times New Roman"/>
          <w:b/>
          <w:bCs/>
          <w:sz w:val="24"/>
          <w:szCs w:val="24"/>
        </w:rPr>
        <w:t>«Духовно-нравственная  культура народов  России»</w:t>
      </w:r>
      <w:r w:rsidRPr="006E56B1">
        <w:rPr>
          <w:rFonts w:ascii="Times New Roman" w:hAnsi="Times New Roman"/>
          <w:sz w:val="24"/>
          <w:szCs w:val="24"/>
        </w:rPr>
        <w:t xml:space="preserve"> </w:t>
      </w:r>
    </w:p>
    <w:p w:rsidR="00B52CFA" w:rsidRPr="006E56B1" w:rsidRDefault="00B52CFA" w:rsidP="00392706">
      <w:pPr>
        <w:numPr>
          <w:ilvl w:val="0"/>
          <w:numId w:val="42"/>
        </w:numPr>
        <w:spacing w:after="0" w:line="20" w:lineRule="atLeast"/>
        <w:rPr>
          <w:rFonts w:ascii="Times New Roman" w:hAnsi="Times New Roman"/>
          <w:sz w:val="24"/>
          <w:szCs w:val="24"/>
        </w:rPr>
      </w:pPr>
      <w:r w:rsidRPr="006E56B1">
        <w:rPr>
          <w:rFonts w:ascii="Times New Roman" w:hAnsi="Times New Roman"/>
          <w:sz w:val="24"/>
          <w:szCs w:val="24"/>
        </w:rPr>
        <w:t xml:space="preserve">Завершенная предметная линия учебников </w:t>
      </w:r>
      <w:r w:rsidRPr="006E56B1">
        <w:rPr>
          <w:rFonts w:ascii="Times New Roman" w:hAnsi="Times New Roman"/>
          <w:b/>
          <w:bCs/>
          <w:sz w:val="24"/>
          <w:szCs w:val="24"/>
        </w:rPr>
        <w:t>«Английский язык»</w:t>
      </w:r>
      <w:r w:rsidRPr="006E56B1">
        <w:rPr>
          <w:rFonts w:ascii="Times New Roman" w:hAnsi="Times New Roman"/>
          <w:sz w:val="24"/>
          <w:szCs w:val="24"/>
        </w:rPr>
        <w:t xml:space="preserve"> авт. Кузовлев В.П. и др. </w:t>
      </w:r>
    </w:p>
    <w:p w:rsidR="00890484" w:rsidRPr="006E56B1" w:rsidRDefault="00B52CFA" w:rsidP="00392706">
      <w:pPr>
        <w:spacing w:after="0" w:line="20" w:lineRule="atLeast"/>
        <w:ind w:left="360"/>
        <w:rPr>
          <w:rFonts w:ascii="Times New Roman" w:hAnsi="Times New Roman"/>
          <w:b/>
          <w:bCs/>
          <w:sz w:val="24"/>
          <w:szCs w:val="24"/>
        </w:rPr>
      </w:pPr>
      <w:r w:rsidRPr="006E56B1">
        <w:rPr>
          <w:rFonts w:ascii="Times New Roman" w:hAnsi="Times New Roman"/>
          <w:b/>
          <w:bCs/>
          <w:sz w:val="24"/>
          <w:szCs w:val="24"/>
        </w:rPr>
        <w:t>Уче</w:t>
      </w:r>
      <w:r w:rsidR="00890484" w:rsidRPr="006E56B1">
        <w:rPr>
          <w:rFonts w:ascii="Times New Roman" w:hAnsi="Times New Roman"/>
          <w:b/>
          <w:bCs/>
          <w:sz w:val="24"/>
          <w:szCs w:val="24"/>
        </w:rPr>
        <w:t>б</w:t>
      </w:r>
      <w:r w:rsidRPr="006E56B1">
        <w:rPr>
          <w:rFonts w:ascii="Times New Roman" w:hAnsi="Times New Roman"/>
          <w:b/>
          <w:bCs/>
          <w:sz w:val="24"/>
          <w:szCs w:val="24"/>
        </w:rPr>
        <w:t>ный план для образовательных учреждений, реализующих основную образовательную программу ОС «Школа 2100»</w:t>
      </w:r>
    </w:p>
    <w:p w:rsidR="00B52CFA" w:rsidRPr="006E56B1" w:rsidRDefault="00B52CFA" w:rsidP="00EA73D4">
      <w:pPr>
        <w:spacing w:after="0" w:line="240" w:lineRule="auto"/>
        <w:ind w:left="360"/>
        <w:jc w:val="both"/>
        <w:rPr>
          <w:rFonts w:ascii="Times New Roman" w:hAnsi="Times New Roman"/>
          <w:sz w:val="24"/>
          <w:szCs w:val="24"/>
        </w:rPr>
      </w:pPr>
      <w:r w:rsidRPr="006E56B1">
        <w:rPr>
          <w:rFonts w:ascii="Times New Roman" w:hAnsi="Times New Roman"/>
          <w:b/>
          <w:bCs/>
          <w:sz w:val="24"/>
          <w:szCs w:val="24"/>
        </w:rPr>
        <w:tab/>
        <w:t>У</w:t>
      </w:r>
      <w:r w:rsidRPr="006E56B1">
        <w:rPr>
          <w:rFonts w:ascii="Times New Roman" w:hAnsi="Times New Roman"/>
          <w:sz w:val="24"/>
          <w:szCs w:val="24"/>
        </w:rPr>
        <w:t xml:space="preserve">чебный план составлен с учётом требований СанПиН,  Федерального государственного образовательного стандарта  начального  общего образования (приказ Министерства образования России (МОиН РФ № 373 от 06.10.2009г.)  и  Базисного учебного плана (см. Примерную основную образовательную программу начального общего образования) и отражает особенности образовательной программы начального  общего образования ОС «Школа 2100».  </w:t>
      </w:r>
    </w:p>
    <w:p w:rsidR="00B52CFA" w:rsidRPr="00EA73D4" w:rsidRDefault="00B52CFA" w:rsidP="00EA73D4">
      <w:pPr>
        <w:spacing w:after="0" w:line="240" w:lineRule="auto"/>
        <w:ind w:firstLine="708"/>
        <w:jc w:val="both"/>
        <w:rPr>
          <w:rFonts w:ascii="Times New Roman" w:hAnsi="Times New Roman"/>
          <w:b/>
          <w:sz w:val="24"/>
          <w:szCs w:val="24"/>
        </w:rPr>
      </w:pPr>
      <w:r w:rsidRPr="00EA73D4">
        <w:rPr>
          <w:rFonts w:ascii="Times New Roman" w:hAnsi="Times New Roman"/>
          <w:b/>
          <w:sz w:val="24"/>
          <w:szCs w:val="24"/>
        </w:rPr>
        <w:t>Учебный план определяет:  </w:t>
      </w:r>
    </w:p>
    <w:p w:rsidR="00B52CFA" w:rsidRPr="006E56B1" w:rsidRDefault="00B52CFA" w:rsidP="00EA73D4">
      <w:pPr>
        <w:pStyle w:val="a3"/>
        <w:numPr>
          <w:ilvl w:val="0"/>
          <w:numId w:val="54"/>
        </w:numPr>
        <w:spacing w:after="0" w:line="240" w:lineRule="auto"/>
        <w:contextualSpacing w:val="0"/>
        <w:jc w:val="both"/>
        <w:rPr>
          <w:rFonts w:ascii="Times New Roman" w:hAnsi="Times New Roman"/>
          <w:sz w:val="24"/>
          <w:szCs w:val="24"/>
        </w:rPr>
      </w:pPr>
      <w:r w:rsidRPr="006E56B1">
        <w:rPr>
          <w:rFonts w:ascii="Times New Roman" w:hAnsi="Times New Roman"/>
          <w:sz w:val="24"/>
          <w:szCs w:val="24"/>
        </w:rPr>
        <w:t xml:space="preserve">структуру обязательных предметных областей </w:t>
      </w:r>
      <w:r w:rsidRPr="006E56B1">
        <w:rPr>
          <w:rFonts w:ascii="Times New Roman" w:hAnsi="Times New Roman"/>
          <w:i/>
          <w:sz w:val="24"/>
          <w:szCs w:val="24"/>
        </w:rPr>
        <w:t>Филология, Математика и информатика, Обществознание и естествознание (окружающий мир),</w:t>
      </w:r>
      <w:r w:rsidR="00EA73D4" w:rsidRPr="00EA73D4">
        <w:rPr>
          <w:rFonts w:ascii="Times New Roman" w:eastAsia="Times New Roman" w:hAnsi="Times New Roman"/>
          <w:b/>
          <w:sz w:val="24"/>
          <w:szCs w:val="24"/>
        </w:rPr>
        <w:t xml:space="preserve"> </w:t>
      </w:r>
      <w:r w:rsidR="00EA73D4" w:rsidRPr="00EA73D4">
        <w:rPr>
          <w:rFonts w:ascii="Times New Roman" w:eastAsia="Times New Roman" w:hAnsi="Times New Roman"/>
          <w:i/>
          <w:sz w:val="24"/>
          <w:szCs w:val="24"/>
        </w:rPr>
        <w:t>Основы религиозных культур и светской этики</w:t>
      </w:r>
      <w:r w:rsidRPr="006E56B1">
        <w:rPr>
          <w:rFonts w:ascii="Times New Roman" w:hAnsi="Times New Roman"/>
          <w:i/>
          <w:sz w:val="24"/>
          <w:szCs w:val="24"/>
        </w:rPr>
        <w:t>, Искусство, Технология, Физическая культура</w:t>
      </w:r>
      <w:r w:rsidRPr="006E56B1">
        <w:rPr>
          <w:rFonts w:ascii="Times New Roman" w:hAnsi="Times New Roman"/>
          <w:sz w:val="24"/>
          <w:szCs w:val="24"/>
        </w:rPr>
        <w:t>;</w:t>
      </w:r>
    </w:p>
    <w:p w:rsidR="00B52CFA" w:rsidRPr="006E56B1" w:rsidRDefault="00B52CFA" w:rsidP="00BF6972">
      <w:pPr>
        <w:pStyle w:val="a3"/>
        <w:numPr>
          <w:ilvl w:val="0"/>
          <w:numId w:val="54"/>
        </w:numPr>
        <w:spacing w:after="0" w:line="20" w:lineRule="atLeast"/>
        <w:contextualSpacing w:val="0"/>
        <w:jc w:val="both"/>
        <w:rPr>
          <w:rFonts w:ascii="Times New Roman" w:hAnsi="Times New Roman"/>
          <w:sz w:val="24"/>
          <w:szCs w:val="24"/>
        </w:rPr>
      </w:pPr>
      <w:r w:rsidRPr="006E56B1">
        <w:rPr>
          <w:rFonts w:ascii="Times New Roman" w:hAnsi="Times New Roman"/>
          <w:sz w:val="24"/>
          <w:szCs w:val="24"/>
        </w:rPr>
        <w:t>перечень направлений внеурочной деятельности по классам (годам обучения);</w:t>
      </w:r>
    </w:p>
    <w:p w:rsidR="00B52CFA" w:rsidRPr="006E56B1" w:rsidRDefault="00B52CFA" w:rsidP="00BF6972">
      <w:pPr>
        <w:pStyle w:val="a3"/>
        <w:numPr>
          <w:ilvl w:val="0"/>
          <w:numId w:val="54"/>
        </w:numPr>
        <w:spacing w:after="0" w:line="20" w:lineRule="atLeast"/>
        <w:contextualSpacing w:val="0"/>
        <w:jc w:val="both"/>
        <w:rPr>
          <w:rFonts w:ascii="Times New Roman" w:hAnsi="Times New Roman"/>
          <w:sz w:val="24"/>
          <w:szCs w:val="24"/>
        </w:rPr>
      </w:pPr>
      <w:r w:rsidRPr="006E56B1">
        <w:rPr>
          <w:rFonts w:ascii="Times New Roman" w:hAnsi="Times New Roman"/>
          <w:sz w:val="24"/>
          <w:szCs w:val="24"/>
        </w:rPr>
        <w:t>учебное время, отводимое на изучение предметов по классам (годам) обучения.</w:t>
      </w:r>
    </w:p>
    <w:p w:rsidR="00B52CFA" w:rsidRPr="006E56B1" w:rsidRDefault="00B52CFA" w:rsidP="00BF6972">
      <w:pPr>
        <w:pStyle w:val="a3"/>
        <w:numPr>
          <w:ilvl w:val="0"/>
          <w:numId w:val="54"/>
        </w:numPr>
        <w:spacing w:after="0" w:line="20" w:lineRule="atLeast"/>
        <w:contextualSpacing w:val="0"/>
        <w:jc w:val="both"/>
        <w:rPr>
          <w:rFonts w:ascii="Times New Roman" w:hAnsi="Times New Roman"/>
          <w:sz w:val="24"/>
          <w:szCs w:val="24"/>
        </w:rPr>
      </w:pPr>
      <w:r w:rsidRPr="006E56B1">
        <w:rPr>
          <w:rFonts w:ascii="Times New Roman" w:hAnsi="Times New Roman"/>
          <w:spacing w:val="-1"/>
          <w:sz w:val="24"/>
          <w:szCs w:val="24"/>
        </w:rPr>
        <w:t xml:space="preserve">общий объём нагрузки и максимальный </w:t>
      </w:r>
      <w:r w:rsidRPr="006E56B1">
        <w:rPr>
          <w:rFonts w:ascii="Times New Roman" w:hAnsi="Times New Roman"/>
          <w:sz w:val="24"/>
          <w:szCs w:val="24"/>
        </w:rPr>
        <w:t>объём аудиторной нагрузки обучающихся.</w:t>
      </w:r>
    </w:p>
    <w:p w:rsidR="00B52CFA" w:rsidRPr="006E56B1" w:rsidRDefault="00B52CFA" w:rsidP="00BF6972">
      <w:pPr>
        <w:pStyle w:val="a3"/>
        <w:spacing w:line="20" w:lineRule="atLeast"/>
        <w:ind w:left="0" w:firstLine="720"/>
        <w:contextualSpacing w:val="0"/>
        <w:jc w:val="both"/>
        <w:rPr>
          <w:rFonts w:ascii="Times New Roman" w:hAnsi="Times New Roman"/>
          <w:sz w:val="24"/>
          <w:szCs w:val="24"/>
        </w:rPr>
      </w:pPr>
      <w:r w:rsidRPr="006E56B1">
        <w:rPr>
          <w:rFonts w:ascii="Times New Roman" w:hAnsi="Times New Roman"/>
          <w:sz w:val="24"/>
          <w:szCs w:val="24"/>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B52CFA" w:rsidRPr="006E56B1" w:rsidRDefault="00B52CFA" w:rsidP="002510A1">
      <w:pPr>
        <w:shd w:val="clear" w:color="auto" w:fill="FFFFFF"/>
        <w:spacing w:line="20" w:lineRule="atLeast"/>
        <w:ind w:right="53" w:firstLine="475"/>
        <w:rPr>
          <w:rFonts w:ascii="Times New Roman" w:hAnsi="Times New Roman"/>
          <w:b/>
          <w:sz w:val="24"/>
          <w:szCs w:val="24"/>
        </w:rPr>
      </w:pPr>
      <w:r w:rsidRPr="006E56B1">
        <w:rPr>
          <w:rFonts w:ascii="Times New Roman" w:hAnsi="Times New Roman"/>
          <w:b/>
          <w:sz w:val="24"/>
          <w:szCs w:val="24"/>
        </w:rPr>
        <w:lastRenderedPageBreak/>
        <w:t>Структура обязательных предметных областей</w:t>
      </w:r>
    </w:p>
    <w:tbl>
      <w:tblPr>
        <w:tblW w:w="9360" w:type="dxa"/>
        <w:tblInd w:w="40" w:type="dxa"/>
        <w:tblLayout w:type="fixed"/>
        <w:tblCellMar>
          <w:left w:w="40" w:type="dxa"/>
          <w:right w:w="40" w:type="dxa"/>
        </w:tblCellMar>
        <w:tblLook w:val="0000" w:firstRow="0" w:lastRow="0" w:firstColumn="0" w:lastColumn="0" w:noHBand="0" w:noVBand="0"/>
      </w:tblPr>
      <w:tblGrid>
        <w:gridCol w:w="567"/>
        <w:gridCol w:w="23"/>
        <w:gridCol w:w="2830"/>
        <w:gridCol w:w="2957"/>
        <w:gridCol w:w="20"/>
        <w:gridCol w:w="2963"/>
      </w:tblGrid>
      <w:tr w:rsidR="009F4307" w:rsidRPr="006E56B1" w:rsidTr="00D12C88">
        <w:trPr>
          <w:trHeight w:val="482"/>
        </w:trPr>
        <w:tc>
          <w:tcPr>
            <w:tcW w:w="590" w:type="dxa"/>
            <w:gridSpan w:val="2"/>
            <w:vMerge w:val="restart"/>
            <w:tcBorders>
              <w:top w:val="single" w:sz="6" w:space="0" w:color="auto"/>
              <w:left w:val="single" w:sz="6" w:space="0" w:color="auto"/>
              <w:right w:val="single" w:sz="4" w:space="0" w:color="auto"/>
            </w:tcBorders>
            <w:shd w:val="clear" w:color="auto" w:fill="FFFFFF"/>
          </w:tcPr>
          <w:p w:rsidR="009F4307" w:rsidRPr="006E56B1" w:rsidRDefault="009F4307" w:rsidP="00BF6972">
            <w:pPr>
              <w:spacing w:line="240" w:lineRule="auto"/>
              <w:jc w:val="center"/>
              <w:rPr>
                <w:rFonts w:ascii="Times New Roman" w:hAnsi="Times New Roman"/>
                <w:b/>
                <w:sz w:val="24"/>
                <w:szCs w:val="24"/>
              </w:rPr>
            </w:pPr>
            <w:r w:rsidRPr="006E56B1">
              <w:rPr>
                <w:rFonts w:ascii="Times New Roman" w:hAnsi="Times New Roman"/>
                <w:b/>
                <w:sz w:val="24"/>
                <w:szCs w:val="24"/>
              </w:rPr>
              <w:t>п/п</w:t>
            </w:r>
          </w:p>
        </w:tc>
        <w:tc>
          <w:tcPr>
            <w:tcW w:w="2830" w:type="dxa"/>
            <w:vMerge w:val="restart"/>
            <w:tcBorders>
              <w:top w:val="single" w:sz="6" w:space="0" w:color="auto"/>
              <w:left w:val="single" w:sz="4" w:space="0" w:color="auto"/>
              <w:right w:val="single" w:sz="4" w:space="0" w:color="auto"/>
            </w:tcBorders>
            <w:shd w:val="clear" w:color="auto" w:fill="FFFFFF"/>
          </w:tcPr>
          <w:p w:rsidR="009F4307" w:rsidRPr="006E56B1" w:rsidRDefault="009F4307" w:rsidP="00BF6972">
            <w:pPr>
              <w:spacing w:line="240" w:lineRule="auto"/>
              <w:jc w:val="center"/>
              <w:rPr>
                <w:rFonts w:ascii="Times New Roman" w:hAnsi="Times New Roman"/>
                <w:b/>
                <w:sz w:val="24"/>
                <w:szCs w:val="24"/>
              </w:rPr>
            </w:pPr>
            <w:r w:rsidRPr="006E56B1">
              <w:rPr>
                <w:rFonts w:ascii="Times New Roman" w:hAnsi="Times New Roman"/>
                <w:b/>
                <w:sz w:val="24"/>
                <w:szCs w:val="24"/>
              </w:rPr>
              <w:t>Предметные области</w:t>
            </w:r>
          </w:p>
        </w:tc>
        <w:tc>
          <w:tcPr>
            <w:tcW w:w="5940" w:type="dxa"/>
            <w:gridSpan w:val="3"/>
            <w:tcBorders>
              <w:top w:val="single" w:sz="6" w:space="0" w:color="auto"/>
              <w:left w:val="single" w:sz="4" w:space="0" w:color="auto"/>
              <w:bottom w:val="single" w:sz="4" w:space="0" w:color="auto"/>
              <w:right w:val="single" w:sz="6" w:space="0" w:color="auto"/>
            </w:tcBorders>
            <w:shd w:val="clear" w:color="auto" w:fill="FFFFFF"/>
          </w:tcPr>
          <w:p w:rsidR="009F4307" w:rsidRPr="006E56B1" w:rsidRDefault="009F4307" w:rsidP="00BF6972">
            <w:pPr>
              <w:spacing w:line="240" w:lineRule="auto"/>
              <w:ind w:firstLine="720"/>
              <w:jc w:val="center"/>
              <w:rPr>
                <w:rFonts w:ascii="Times New Roman" w:hAnsi="Times New Roman"/>
                <w:b/>
                <w:sz w:val="24"/>
                <w:szCs w:val="24"/>
              </w:rPr>
            </w:pPr>
            <w:r w:rsidRPr="006E56B1">
              <w:rPr>
                <w:rFonts w:ascii="Times New Roman" w:hAnsi="Times New Roman"/>
                <w:b/>
                <w:sz w:val="24"/>
                <w:szCs w:val="24"/>
              </w:rPr>
              <w:t>Предметы</w:t>
            </w:r>
          </w:p>
        </w:tc>
      </w:tr>
      <w:tr w:rsidR="009F4307" w:rsidRPr="006E56B1" w:rsidTr="00D12C88">
        <w:trPr>
          <w:trHeight w:hRule="exact" w:val="1335"/>
        </w:trPr>
        <w:tc>
          <w:tcPr>
            <w:tcW w:w="590" w:type="dxa"/>
            <w:gridSpan w:val="2"/>
            <w:vMerge/>
            <w:tcBorders>
              <w:left w:val="single" w:sz="6" w:space="0" w:color="auto"/>
              <w:right w:val="single" w:sz="4" w:space="0" w:color="auto"/>
            </w:tcBorders>
            <w:shd w:val="clear" w:color="auto" w:fill="FFFFFF"/>
          </w:tcPr>
          <w:p w:rsidR="009F4307" w:rsidRPr="006E56B1" w:rsidRDefault="009F4307" w:rsidP="00BF6972">
            <w:pPr>
              <w:spacing w:line="240" w:lineRule="auto"/>
              <w:jc w:val="center"/>
              <w:rPr>
                <w:rFonts w:ascii="Times New Roman" w:hAnsi="Times New Roman"/>
                <w:b/>
                <w:sz w:val="24"/>
                <w:szCs w:val="24"/>
              </w:rPr>
            </w:pPr>
          </w:p>
        </w:tc>
        <w:tc>
          <w:tcPr>
            <w:tcW w:w="2830" w:type="dxa"/>
            <w:vMerge/>
            <w:tcBorders>
              <w:left w:val="single" w:sz="4" w:space="0" w:color="auto"/>
              <w:right w:val="single" w:sz="4" w:space="0" w:color="auto"/>
            </w:tcBorders>
            <w:shd w:val="clear" w:color="auto" w:fill="FFFFFF"/>
          </w:tcPr>
          <w:p w:rsidR="009F4307" w:rsidRPr="006E56B1" w:rsidRDefault="009F4307" w:rsidP="00BF6972">
            <w:pPr>
              <w:spacing w:line="240" w:lineRule="auto"/>
              <w:jc w:val="center"/>
              <w:rPr>
                <w:rFonts w:ascii="Times New Roman" w:hAnsi="Times New Roman"/>
                <w:b/>
                <w:sz w:val="24"/>
                <w:szCs w:val="24"/>
              </w:rPr>
            </w:pPr>
          </w:p>
        </w:tc>
        <w:tc>
          <w:tcPr>
            <w:tcW w:w="2957" w:type="dxa"/>
            <w:tcBorders>
              <w:top w:val="single" w:sz="6" w:space="0" w:color="auto"/>
              <w:left w:val="single" w:sz="4" w:space="0" w:color="auto"/>
              <w:bottom w:val="single" w:sz="4" w:space="0" w:color="auto"/>
              <w:right w:val="single" w:sz="6" w:space="0" w:color="auto"/>
            </w:tcBorders>
            <w:shd w:val="clear" w:color="auto" w:fill="FFFFFF"/>
          </w:tcPr>
          <w:p w:rsidR="009F4307" w:rsidRPr="006E56B1" w:rsidRDefault="009F4307" w:rsidP="00BF6972">
            <w:pPr>
              <w:spacing w:line="240" w:lineRule="auto"/>
              <w:jc w:val="center"/>
              <w:rPr>
                <w:rFonts w:ascii="Times New Roman" w:hAnsi="Times New Roman"/>
                <w:b/>
                <w:sz w:val="24"/>
                <w:szCs w:val="24"/>
              </w:rPr>
            </w:pPr>
            <w:r w:rsidRPr="006E56B1">
              <w:rPr>
                <w:rFonts w:ascii="Times New Roman" w:hAnsi="Times New Roman"/>
                <w:i/>
                <w:sz w:val="24"/>
                <w:szCs w:val="24"/>
              </w:rPr>
              <w:t>о</w:t>
            </w:r>
            <w:r w:rsidRPr="006E56B1">
              <w:rPr>
                <w:rFonts w:ascii="Times New Roman" w:hAnsi="Times New Roman"/>
                <w:bCs/>
                <w:i/>
                <w:sz w:val="24"/>
                <w:szCs w:val="24"/>
              </w:rPr>
              <w:t xml:space="preserve">бязательная (инвариантная)  часть </w:t>
            </w:r>
          </w:p>
        </w:tc>
        <w:tc>
          <w:tcPr>
            <w:tcW w:w="2983" w:type="dxa"/>
            <w:gridSpan w:val="2"/>
            <w:tcBorders>
              <w:top w:val="single" w:sz="6" w:space="0" w:color="auto"/>
              <w:left w:val="single" w:sz="4" w:space="0" w:color="auto"/>
              <w:bottom w:val="single" w:sz="4" w:space="0" w:color="auto"/>
              <w:right w:val="single" w:sz="6" w:space="0" w:color="auto"/>
            </w:tcBorders>
            <w:shd w:val="clear" w:color="auto" w:fill="FFFFFF"/>
          </w:tcPr>
          <w:p w:rsidR="009F4307" w:rsidRPr="006E56B1" w:rsidRDefault="009F4307" w:rsidP="00BF6972">
            <w:pPr>
              <w:tabs>
                <w:tab w:val="left" w:pos="4500"/>
                <w:tab w:val="left" w:pos="9180"/>
                <w:tab w:val="left" w:pos="9360"/>
              </w:tabs>
              <w:spacing w:line="240" w:lineRule="auto"/>
              <w:ind w:left="91"/>
              <w:jc w:val="center"/>
              <w:rPr>
                <w:rFonts w:ascii="Times New Roman" w:hAnsi="Times New Roman"/>
                <w:i/>
                <w:sz w:val="24"/>
                <w:szCs w:val="24"/>
              </w:rPr>
            </w:pPr>
            <w:r w:rsidRPr="006E56B1">
              <w:rPr>
                <w:rFonts w:ascii="Times New Roman" w:hAnsi="Times New Roman"/>
                <w:i/>
                <w:sz w:val="24"/>
                <w:szCs w:val="24"/>
              </w:rPr>
              <w:t>часть, формируемая участниками образовательного процесса</w:t>
            </w:r>
          </w:p>
          <w:p w:rsidR="009F4307" w:rsidRPr="006E56B1" w:rsidRDefault="009F4307" w:rsidP="00BF6972">
            <w:pPr>
              <w:spacing w:line="240" w:lineRule="auto"/>
              <w:ind w:firstLine="720"/>
              <w:jc w:val="center"/>
              <w:rPr>
                <w:rFonts w:ascii="Times New Roman" w:hAnsi="Times New Roman"/>
                <w:b/>
                <w:sz w:val="24"/>
                <w:szCs w:val="24"/>
              </w:rPr>
            </w:pPr>
          </w:p>
        </w:tc>
      </w:tr>
      <w:tr w:rsidR="009F4307" w:rsidRPr="006E56B1" w:rsidTr="00D12C88">
        <w:trPr>
          <w:trHeight w:val="15"/>
        </w:trPr>
        <w:tc>
          <w:tcPr>
            <w:tcW w:w="590" w:type="dxa"/>
            <w:gridSpan w:val="2"/>
            <w:vMerge/>
            <w:tcBorders>
              <w:left w:val="single" w:sz="6" w:space="0" w:color="auto"/>
              <w:right w:val="single" w:sz="4" w:space="0" w:color="auto"/>
            </w:tcBorders>
            <w:shd w:val="clear" w:color="auto" w:fill="FFFFFF"/>
          </w:tcPr>
          <w:p w:rsidR="009F4307" w:rsidRPr="006E56B1" w:rsidRDefault="009F4307" w:rsidP="00BF6972">
            <w:pPr>
              <w:spacing w:line="240" w:lineRule="auto"/>
              <w:jc w:val="center"/>
              <w:rPr>
                <w:rFonts w:ascii="Times New Roman" w:hAnsi="Times New Roman"/>
                <w:b/>
                <w:sz w:val="24"/>
                <w:szCs w:val="24"/>
              </w:rPr>
            </w:pPr>
          </w:p>
        </w:tc>
        <w:tc>
          <w:tcPr>
            <w:tcW w:w="2830" w:type="dxa"/>
            <w:vMerge/>
            <w:tcBorders>
              <w:left w:val="single" w:sz="4" w:space="0" w:color="auto"/>
              <w:right w:val="single" w:sz="4" w:space="0" w:color="auto"/>
            </w:tcBorders>
            <w:shd w:val="clear" w:color="auto" w:fill="FFFFFF"/>
          </w:tcPr>
          <w:p w:rsidR="009F4307" w:rsidRPr="006E56B1" w:rsidRDefault="009F4307" w:rsidP="00BF6972">
            <w:pPr>
              <w:spacing w:line="240" w:lineRule="auto"/>
              <w:jc w:val="center"/>
              <w:rPr>
                <w:rFonts w:ascii="Times New Roman" w:hAnsi="Times New Roman"/>
                <w:b/>
                <w:sz w:val="24"/>
                <w:szCs w:val="24"/>
              </w:rPr>
            </w:pPr>
          </w:p>
        </w:tc>
        <w:tc>
          <w:tcPr>
            <w:tcW w:w="2957" w:type="dxa"/>
            <w:vMerge w:val="restart"/>
            <w:tcBorders>
              <w:top w:val="single" w:sz="4" w:space="0" w:color="auto"/>
              <w:left w:val="single" w:sz="4" w:space="0" w:color="auto"/>
              <w:right w:val="single" w:sz="6" w:space="0" w:color="auto"/>
            </w:tcBorders>
            <w:shd w:val="clear" w:color="auto" w:fill="FFFFFF"/>
          </w:tcPr>
          <w:p w:rsidR="009F4307" w:rsidRPr="006E56B1" w:rsidRDefault="009F4307" w:rsidP="00BF6972">
            <w:pPr>
              <w:spacing w:line="240" w:lineRule="auto"/>
              <w:jc w:val="center"/>
              <w:rPr>
                <w:rFonts w:ascii="Times New Roman" w:hAnsi="Times New Roman"/>
                <w:i/>
                <w:sz w:val="24"/>
                <w:szCs w:val="24"/>
              </w:rPr>
            </w:pPr>
          </w:p>
        </w:tc>
        <w:tc>
          <w:tcPr>
            <w:tcW w:w="2983" w:type="dxa"/>
            <w:gridSpan w:val="2"/>
            <w:tcBorders>
              <w:top w:val="single" w:sz="4" w:space="0" w:color="auto"/>
              <w:left w:val="single" w:sz="4" w:space="0" w:color="auto"/>
              <w:bottom w:val="single" w:sz="4" w:space="0" w:color="auto"/>
              <w:right w:val="single" w:sz="6" w:space="0" w:color="auto"/>
            </w:tcBorders>
            <w:shd w:val="clear" w:color="auto" w:fill="FFFFFF"/>
          </w:tcPr>
          <w:p w:rsidR="009F4307" w:rsidRPr="006E56B1" w:rsidRDefault="009F4307" w:rsidP="00BF6972">
            <w:pPr>
              <w:tabs>
                <w:tab w:val="left" w:pos="4500"/>
                <w:tab w:val="left" w:pos="9180"/>
                <w:tab w:val="left" w:pos="9360"/>
              </w:tabs>
              <w:spacing w:line="240" w:lineRule="auto"/>
              <w:ind w:left="91"/>
              <w:jc w:val="center"/>
              <w:rPr>
                <w:rFonts w:ascii="Times New Roman" w:hAnsi="Times New Roman"/>
                <w:i/>
                <w:sz w:val="24"/>
                <w:szCs w:val="24"/>
              </w:rPr>
            </w:pPr>
          </w:p>
        </w:tc>
      </w:tr>
      <w:tr w:rsidR="009F4307" w:rsidRPr="006E56B1" w:rsidTr="00D12C88">
        <w:trPr>
          <w:trHeight w:val="465"/>
        </w:trPr>
        <w:tc>
          <w:tcPr>
            <w:tcW w:w="590" w:type="dxa"/>
            <w:gridSpan w:val="2"/>
            <w:vMerge/>
            <w:tcBorders>
              <w:left w:val="single" w:sz="6" w:space="0" w:color="auto"/>
              <w:bottom w:val="single" w:sz="6" w:space="0" w:color="auto"/>
              <w:right w:val="single" w:sz="4" w:space="0" w:color="auto"/>
            </w:tcBorders>
            <w:shd w:val="clear" w:color="auto" w:fill="FFFFFF"/>
          </w:tcPr>
          <w:p w:rsidR="009F4307" w:rsidRPr="006E56B1" w:rsidRDefault="009F4307" w:rsidP="00BF6972">
            <w:pPr>
              <w:spacing w:line="240" w:lineRule="auto"/>
              <w:jc w:val="center"/>
              <w:rPr>
                <w:rFonts w:ascii="Times New Roman" w:hAnsi="Times New Roman"/>
                <w:b/>
                <w:sz w:val="24"/>
                <w:szCs w:val="24"/>
              </w:rPr>
            </w:pPr>
          </w:p>
        </w:tc>
        <w:tc>
          <w:tcPr>
            <w:tcW w:w="2830" w:type="dxa"/>
            <w:vMerge/>
            <w:tcBorders>
              <w:left w:val="single" w:sz="4" w:space="0" w:color="auto"/>
              <w:bottom w:val="single" w:sz="6" w:space="0" w:color="auto"/>
              <w:right w:val="single" w:sz="4" w:space="0" w:color="auto"/>
            </w:tcBorders>
            <w:shd w:val="clear" w:color="auto" w:fill="FFFFFF"/>
          </w:tcPr>
          <w:p w:rsidR="009F4307" w:rsidRPr="006E56B1" w:rsidRDefault="009F4307" w:rsidP="00BF6972">
            <w:pPr>
              <w:spacing w:line="240" w:lineRule="auto"/>
              <w:jc w:val="center"/>
              <w:rPr>
                <w:rFonts w:ascii="Times New Roman" w:hAnsi="Times New Roman"/>
                <w:b/>
                <w:sz w:val="24"/>
                <w:szCs w:val="24"/>
              </w:rPr>
            </w:pPr>
          </w:p>
        </w:tc>
        <w:tc>
          <w:tcPr>
            <w:tcW w:w="2957" w:type="dxa"/>
            <w:vMerge/>
            <w:tcBorders>
              <w:left w:val="single" w:sz="4" w:space="0" w:color="auto"/>
              <w:right w:val="single" w:sz="6" w:space="0" w:color="auto"/>
            </w:tcBorders>
            <w:shd w:val="clear" w:color="auto" w:fill="FFFFFF"/>
          </w:tcPr>
          <w:p w:rsidR="009F4307" w:rsidRPr="006E56B1" w:rsidRDefault="009F4307" w:rsidP="00BF6972">
            <w:pPr>
              <w:spacing w:line="240" w:lineRule="auto"/>
              <w:jc w:val="center"/>
              <w:rPr>
                <w:rFonts w:ascii="Times New Roman" w:hAnsi="Times New Roman"/>
                <w:i/>
                <w:sz w:val="24"/>
                <w:szCs w:val="24"/>
              </w:rPr>
            </w:pPr>
          </w:p>
        </w:tc>
        <w:tc>
          <w:tcPr>
            <w:tcW w:w="2983" w:type="dxa"/>
            <w:gridSpan w:val="2"/>
            <w:tcBorders>
              <w:top w:val="single" w:sz="4" w:space="0" w:color="auto"/>
              <w:left w:val="single" w:sz="4" w:space="0" w:color="auto"/>
              <w:right w:val="single" w:sz="6" w:space="0" w:color="auto"/>
            </w:tcBorders>
            <w:shd w:val="clear" w:color="auto" w:fill="FFFFFF"/>
          </w:tcPr>
          <w:p w:rsidR="009F4307" w:rsidRPr="006E56B1" w:rsidRDefault="009F4307" w:rsidP="00BF6972">
            <w:pPr>
              <w:tabs>
                <w:tab w:val="left" w:pos="4500"/>
                <w:tab w:val="left" w:pos="9180"/>
                <w:tab w:val="left" w:pos="9360"/>
              </w:tabs>
              <w:spacing w:line="240" w:lineRule="auto"/>
              <w:ind w:left="91"/>
              <w:jc w:val="center"/>
              <w:rPr>
                <w:rFonts w:ascii="Times New Roman" w:hAnsi="Times New Roman"/>
                <w:i/>
                <w:sz w:val="24"/>
                <w:szCs w:val="24"/>
              </w:rPr>
            </w:pPr>
          </w:p>
        </w:tc>
      </w:tr>
      <w:tr w:rsidR="00B52CFA" w:rsidRPr="006E56B1" w:rsidTr="009F4307">
        <w:trPr>
          <w:trHeight w:hRule="exact" w:val="1429"/>
        </w:trPr>
        <w:tc>
          <w:tcPr>
            <w:tcW w:w="590" w:type="dxa"/>
            <w:gridSpan w:val="2"/>
            <w:tcBorders>
              <w:top w:val="single" w:sz="6" w:space="0" w:color="auto"/>
              <w:left w:val="single" w:sz="6" w:space="0" w:color="auto"/>
              <w:bottom w:val="single" w:sz="6" w:space="0" w:color="auto"/>
              <w:right w:val="single" w:sz="6" w:space="0" w:color="auto"/>
            </w:tcBorders>
            <w:shd w:val="clear" w:color="auto" w:fill="FFFFFF"/>
          </w:tcPr>
          <w:p w:rsidR="00B52CFA" w:rsidRPr="006E56B1" w:rsidRDefault="00B52CFA" w:rsidP="00BF6972">
            <w:pPr>
              <w:shd w:val="clear" w:color="auto" w:fill="FFFFFF"/>
              <w:spacing w:line="240" w:lineRule="auto"/>
              <w:jc w:val="center"/>
              <w:rPr>
                <w:rFonts w:ascii="Times New Roman" w:hAnsi="Times New Roman"/>
                <w:sz w:val="24"/>
                <w:szCs w:val="24"/>
              </w:rPr>
            </w:pPr>
            <w:r w:rsidRPr="006E56B1">
              <w:rPr>
                <w:rFonts w:ascii="Times New Roman" w:hAnsi="Times New Roman"/>
                <w:sz w:val="24"/>
                <w:szCs w:val="24"/>
              </w:rPr>
              <w:t>1</w:t>
            </w:r>
          </w:p>
        </w:tc>
        <w:tc>
          <w:tcPr>
            <w:tcW w:w="2830" w:type="dxa"/>
            <w:tcBorders>
              <w:top w:val="single" w:sz="6" w:space="0" w:color="auto"/>
              <w:left w:val="single" w:sz="6" w:space="0" w:color="auto"/>
              <w:bottom w:val="single" w:sz="6" w:space="0" w:color="auto"/>
              <w:right w:val="single" w:sz="4" w:space="0" w:color="auto"/>
            </w:tcBorders>
            <w:shd w:val="clear" w:color="auto" w:fill="FFFFFF"/>
          </w:tcPr>
          <w:p w:rsidR="00B52CFA" w:rsidRPr="006E56B1" w:rsidRDefault="00B52CFA" w:rsidP="00BF6972">
            <w:pPr>
              <w:shd w:val="clear" w:color="auto" w:fill="FFFFFF"/>
              <w:spacing w:line="240" w:lineRule="auto"/>
              <w:ind w:left="120"/>
              <w:rPr>
                <w:rFonts w:ascii="Times New Roman" w:hAnsi="Times New Roman"/>
                <w:b/>
                <w:sz w:val="24"/>
                <w:szCs w:val="24"/>
              </w:rPr>
            </w:pPr>
            <w:r w:rsidRPr="006E56B1">
              <w:rPr>
                <w:rFonts w:ascii="Times New Roman" w:hAnsi="Times New Roman"/>
                <w:b/>
                <w:sz w:val="24"/>
                <w:szCs w:val="24"/>
              </w:rPr>
              <w:t>Филология</w:t>
            </w:r>
          </w:p>
        </w:tc>
        <w:tc>
          <w:tcPr>
            <w:tcW w:w="2957" w:type="dxa"/>
            <w:tcBorders>
              <w:top w:val="single" w:sz="4" w:space="0" w:color="auto"/>
              <w:left w:val="single" w:sz="4" w:space="0" w:color="auto"/>
              <w:bottom w:val="single" w:sz="4" w:space="0" w:color="auto"/>
              <w:right w:val="single" w:sz="6" w:space="0" w:color="auto"/>
            </w:tcBorders>
            <w:shd w:val="clear" w:color="auto" w:fill="FFFFFF"/>
          </w:tcPr>
          <w:p w:rsidR="00B52CFA" w:rsidRPr="006E56B1" w:rsidRDefault="00B52CFA" w:rsidP="00BF6972">
            <w:pPr>
              <w:spacing w:line="240" w:lineRule="auto"/>
              <w:ind w:left="164"/>
              <w:rPr>
                <w:rFonts w:ascii="Times New Roman" w:hAnsi="Times New Roman"/>
                <w:sz w:val="24"/>
                <w:szCs w:val="24"/>
              </w:rPr>
            </w:pPr>
            <w:r w:rsidRPr="006E56B1">
              <w:rPr>
                <w:rFonts w:ascii="Times New Roman" w:hAnsi="Times New Roman"/>
                <w:sz w:val="24"/>
                <w:szCs w:val="24"/>
              </w:rPr>
              <w:t>- обучение грамоте</w:t>
            </w:r>
          </w:p>
          <w:p w:rsidR="00B52CFA" w:rsidRPr="006E56B1" w:rsidRDefault="00B52CFA" w:rsidP="00BF6972">
            <w:pPr>
              <w:spacing w:line="240" w:lineRule="auto"/>
              <w:ind w:left="164"/>
              <w:rPr>
                <w:rFonts w:ascii="Times New Roman" w:hAnsi="Times New Roman"/>
                <w:sz w:val="24"/>
                <w:szCs w:val="24"/>
              </w:rPr>
            </w:pPr>
            <w:r w:rsidRPr="006E56B1">
              <w:rPr>
                <w:rFonts w:ascii="Times New Roman" w:hAnsi="Times New Roman"/>
                <w:sz w:val="24"/>
                <w:szCs w:val="24"/>
              </w:rPr>
              <w:t>- русский язык</w:t>
            </w:r>
          </w:p>
          <w:p w:rsidR="00B52CFA" w:rsidRPr="006E56B1" w:rsidRDefault="00B52CFA" w:rsidP="00BF6972">
            <w:pPr>
              <w:spacing w:line="240" w:lineRule="auto"/>
              <w:ind w:left="164"/>
              <w:rPr>
                <w:rFonts w:ascii="Times New Roman" w:hAnsi="Times New Roman"/>
                <w:sz w:val="24"/>
                <w:szCs w:val="24"/>
              </w:rPr>
            </w:pPr>
            <w:r w:rsidRPr="006E56B1">
              <w:rPr>
                <w:rFonts w:ascii="Times New Roman" w:hAnsi="Times New Roman"/>
                <w:sz w:val="24"/>
                <w:szCs w:val="24"/>
              </w:rPr>
              <w:t>- литературное чтение</w:t>
            </w:r>
          </w:p>
          <w:p w:rsidR="00B52CFA" w:rsidRPr="006E56B1" w:rsidRDefault="00B52CFA" w:rsidP="00BF6972">
            <w:pPr>
              <w:spacing w:line="240" w:lineRule="auto"/>
              <w:ind w:left="164"/>
              <w:rPr>
                <w:rFonts w:ascii="Times New Roman" w:hAnsi="Times New Roman"/>
                <w:sz w:val="24"/>
                <w:szCs w:val="24"/>
              </w:rPr>
            </w:pPr>
            <w:r w:rsidRPr="006E56B1">
              <w:rPr>
                <w:rFonts w:ascii="Times New Roman" w:hAnsi="Times New Roman"/>
                <w:sz w:val="24"/>
                <w:szCs w:val="24"/>
              </w:rPr>
              <w:t>- иностранный язык</w:t>
            </w:r>
          </w:p>
        </w:tc>
        <w:tc>
          <w:tcPr>
            <w:tcW w:w="2983" w:type="dxa"/>
            <w:gridSpan w:val="2"/>
            <w:tcBorders>
              <w:top w:val="single" w:sz="4" w:space="0" w:color="auto"/>
              <w:left w:val="single" w:sz="4" w:space="0" w:color="auto"/>
              <w:bottom w:val="single" w:sz="4" w:space="0" w:color="auto"/>
              <w:right w:val="single" w:sz="6" w:space="0" w:color="auto"/>
            </w:tcBorders>
            <w:shd w:val="clear" w:color="auto" w:fill="FFFFFF"/>
          </w:tcPr>
          <w:p w:rsidR="00B52CFA" w:rsidRPr="006E56B1" w:rsidRDefault="00B52CFA" w:rsidP="00BF6972">
            <w:pPr>
              <w:spacing w:line="240" w:lineRule="auto"/>
              <w:ind w:left="272"/>
              <w:rPr>
                <w:rFonts w:ascii="Times New Roman" w:hAnsi="Times New Roman"/>
                <w:sz w:val="24"/>
                <w:szCs w:val="24"/>
              </w:rPr>
            </w:pPr>
            <w:r w:rsidRPr="006E56B1">
              <w:rPr>
                <w:rFonts w:ascii="Times New Roman" w:hAnsi="Times New Roman"/>
                <w:sz w:val="24"/>
                <w:szCs w:val="24"/>
              </w:rPr>
              <w:t>- риторика</w:t>
            </w:r>
          </w:p>
        </w:tc>
      </w:tr>
      <w:tr w:rsidR="00B52CFA" w:rsidRPr="006E56B1" w:rsidTr="009F4307">
        <w:trPr>
          <w:trHeight w:hRule="exact" w:val="1081"/>
        </w:trPr>
        <w:tc>
          <w:tcPr>
            <w:tcW w:w="590" w:type="dxa"/>
            <w:gridSpan w:val="2"/>
            <w:tcBorders>
              <w:top w:val="single" w:sz="6" w:space="0" w:color="auto"/>
              <w:left w:val="single" w:sz="6" w:space="0" w:color="auto"/>
              <w:bottom w:val="single" w:sz="6" w:space="0" w:color="auto"/>
              <w:right w:val="single" w:sz="6" w:space="0" w:color="auto"/>
            </w:tcBorders>
            <w:shd w:val="clear" w:color="auto" w:fill="FFFFFF"/>
          </w:tcPr>
          <w:p w:rsidR="00B52CFA" w:rsidRPr="006E56B1" w:rsidRDefault="00B52CFA" w:rsidP="00BF6972">
            <w:pPr>
              <w:shd w:val="clear" w:color="auto" w:fill="FFFFFF"/>
              <w:spacing w:line="240" w:lineRule="auto"/>
              <w:jc w:val="center"/>
              <w:rPr>
                <w:rFonts w:ascii="Times New Roman" w:hAnsi="Times New Roman"/>
                <w:sz w:val="24"/>
                <w:szCs w:val="24"/>
              </w:rPr>
            </w:pPr>
            <w:r w:rsidRPr="006E56B1">
              <w:rPr>
                <w:rFonts w:ascii="Times New Roman" w:hAnsi="Times New Roman"/>
                <w:sz w:val="24"/>
                <w:szCs w:val="24"/>
              </w:rPr>
              <w:t>2</w:t>
            </w:r>
          </w:p>
        </w:tc>
        <w:tc>
          <w:tcPr>
            <w:tcW w:w="2830" w:type="dxa"/>
            <w:tcBorders>
              <w:top w:val="single" w:sz="6" w:space="0" w:color="auto"/>
              <w:left w:val="single" w:sz="6" w:space="0" w:color="auto"/>
              <w:bottom w:val="single" w:sz="6" w:space="0" w:color="auto"/>
              <w:right w:val="single" w:sz="4" w:space="0" w:color="auto"/>
            </w:tcBorders>
            <w:shd w:val="clear" w:color="auto" w:fill="FFFFFF"/>
          </w:tcPr>
          <w:p w:rsidR="00B52CFA" w:rsidRPr="006E56B1" w:rsidRDefault="00B52CFA" w:rsidP="00BF6972">
            <w:pPr>
              <w:shd w:val="clear" w:color="auto" w:fill="FFFFFF"/>
              <w:spacing w:line="240" w:lineRule="auto"/>
              <w:ind w:left="106" w:right="56"/>
              <w:rPr>
                <w:rFonts w:ascii="Times New Roman" w:hAnsi="Times New Roman"/>
                <w:b/>
                <w:sz w:val="24"/>
                <w:szCs w:val="24"/>
              </w:rPr>
            </w:pPr>
            <w:r w:rsidRPr="006E56B1">
              <w:rPr>
                <w:rFonts w:ascii="Times New Roman" w:hAnsi="Times New Roman"/>
                <w:b/>
                <w:sz w:val="24"/>
                <w:szCs w:val="24"/>
              </w:rPr>
              <w:t>Математика и информатика</w:t>
            </w:r>
          </w:p>
        </w:tc>
        <w:tc>
          <w:tcPr>
            <w:tcW w:w="2957" w:type="dxa"/>
            <w:tcBorders>
              <w:top w:val="single" w:sz="4" w:space="0" w:color="auto"/>
              <w:left w:val="single" w:sz="4" w:space="0" w:color="auto"/>
              <w:bottom w:val="single" w:sz="6" w:space="0" w:color="auto"/>
              <w:right w:val="single" w:sz="6" w:space="0" w:color="auto"/>
            </w:tcBorders>
            <w:shd w:val="clear" w:color="auto" w:fill="FFFFFF"/>
          </w:tcPr>
          <w:p w:rsidR="00B52CFA" w:rsidRPr="006E56B1" w:rsidRDefault="00B52CFA" w:rsidP="00BF6972">
            <w:pPr>
              <w:spacing w:line="240" w:lineRule="auto"/>
              <w:ind w:left="164"/>
              <w:rPr>
                <w:rFonts w:ascii="Times New Roman" w:hAnsi="Times New Roman"/>
                <w:sz w:val="24"/>
                <w:szCs w:val="24"/>
              </w:rPr>
            </w:pPr>
            <w:r w:rsidRPr="006E56B1">
              <w:rPr>
                <w:rFonts w:ascii="Times New Roman" w:hAnsi="Times New Roman"/>
                <w:sz w:val="24"/>
                <w:szCs w:val="24"/>
              </w:rPr>
              <w:t>- математика (математика и информатика)</w:t>
            </w:r>
          </w:p>
          <w:p w:rsidR="00B52CFA" w:rsidRPr="006E56B1" w:rsidRDefault="00B52CFA" w:rsidP="00BF6972">
            <w:pPr>
              <w:spacing w:line="240" w:lineRule="auto"/>
              <w:ind w:left="164"/>
              <w:rPr>
                <w:rFonts w:ascii="Times New Roman" w:hAnsi="Times New Roman"/>
                <w:sz w:val="24"/>
                <w:szCs w:val="24"/>
              </w:rPr>
            </w:pPr>
            <w:r w:rsidRPr="006E56B1">
              <w:rPr>
                <w:rFonts w:ascii="Times New Roman" w:hAnsi="Times New Roman"/>
                <w:sz w:val="24"/>
                <w:szCs w:val="24"/>
              </w:rPr>
              <w:t>- информатика</w:t>
            </w:r>
          </w:p>
        </w:tc>
        <w:tc>
          <w:tcPr>
            <w:tcW w:w="2983" w:type="dxa"/>
            <w:gridSpan w:val="2"/>
            <w:tcBorders>
              <w:top w:val="single" w:sz="4" w:space="0" w:color="auto"/>
              <w:left w:val="single" w:sz="4" w:space="0" w:color="auto"/>
              <w:bottom w:val="single" w:sz="6" w:space="0" w:color="auto"/>
              <w:right w:val="single" w:sz="6" w:space="0" w:color="auto"/>
            </w:tcBorders>
            <w:shd w:val="clear" w:color="auto" w:fill="FFFFFF"/>
          </w:tcPr>
          <w:p w:rsidR="00B52CFA" w:rsidRPr="006E56B1" w:rsidRDefault="00B52CFA" w:rsidP="00BF6972">
            <w:pPr>
              <w:spacing w:line="240" w:lineRule="auto"/>
              <w:ind w:left="272"/>
              <w:rPr>
                <w:rFonts w:ascii="Times New Roman" w:hAnsi="Times New Roman"/>
                <w:sz w:val="24"/>
                <w:szCs w:val="24"/>
              </w:rPr>
            </w:pPr>
            <w:r w:rsidRPr="006E56B1">
              <w:rPr>
                <w:rFonts w:ascii="Times New Roman" w:hAnsi="Times New Roman"/>
                <w:sz w:val="24"/>
                <w:szCs w:val="24"/>
              </w:rPr>
              <w:t>- информатика и ИКТ</w:t>
            </w:r>
          </w:p>
        </w:tc>
      </w:tr>
      <w:tr w:rsidR="00392706" w:rsidRPr="006E56B1" w:rsidTr="00972483">
        <w:trPr>
          <w:trHeight w:val="1845"/>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392706" w:rsidRPr="006E56B1" w:rsidRDefault="00392706" w:rsidP="00BF6972">
            <w:pPr>
              <w:shd w:val="clear" w:color="auto" w:fill="FFFFFF"/>
              <w:spacing w:line="240" w:lineRule="auto"/>
              <w:jc w:val="center"/>
              <w:rPr>
                <w:rFonts w:ascii="Times New Roman" w:hAnsi="Times New Roman"/>
                <w:sz w:val="24"/>
                <w:szCs w:val="24"/>
              </w:rPr>
            </w:pPr>
            <w:r w:rsidRPr="006E56B1">
              <w:rPr>
                <w:rFonts w:ascii="Times New Roman" w:hAnsi="Times New Roman"/>
                <w:sz w:val="24"/>
                <w:szCs w:val="24"/>
              </w:rPr>
              <w:t>3</w:t>
            </w:r>
          </w:p>
        </w:tc>
        <w:tc>
          <w:tcPr>
            <w:tcW w:w="2853" w:type="dxa"/>
            <w:gridSpan w:val="2"/>
            <w:tcBorders>
              <w:top w:val="single" w:sz="6" w:space="0" w:color="auto"/>
              <w:left w:val="single" w:sz="6" w:space="0" w:color="auto"/>
              <w:bottom w:val="single" w:sz="4" w:space="0" w:color="auto"/>
              <w:right w:val="single" w:sz="6" w:space="0" w:color="auto"/>
            </w:tcBorders>
            <w:shd w:val="clear" w:color="auto" w:fill="FFFFFF"/>
          </w:tcPr>
          <w:p w:rsidR="00392706" w:rsidRPr="006E56B1" w:rsidRDefault="00392706" w:rsidP="00BF6972">
            <w:pPr>
              <w:shd w:val="clear" w:color="auto" w:fill="FFFFFF"/>
              <w:spacing w:line="240" w:lineRule="auto"/>
              <w:ind w:left="80"/>
              <w:rPr>
                <w:rFonts w:ascii="Times New Roman" w:hAnsi="Times New Roman"/>
                <w:b/>
                <w:sz w:val="24"/>
                <w:szCs w:val="24"/>
              </w:rPr>
            </w:pPr>
            <w:r w:rsidRPr="006E56B1">
              <w:rPr>
                <w:rFonts w:ascii="Times New Roman" w:hAnsi="Times New Roman"/>
                <w:b/>
                <w:sz w:val="24"/>
                <w:szCs w:val="24"/>
              </w:rPr>
              <w:t>Обществознание и</w:t>
            </w:r>
          </w:p>
          <w:p w:rsidR="00392706" w:rsidRPr="006E56B1" w:rsidRDefault="00392706" w:rsidP="00BF6972">
            <w:pPr>
              <w:shd w:val="clear" w:color="auto" w:fill="FFFFFF"/>
              <w:spacing w:line="240" w:lineRule="auto"/>
              <w:ind w:left="80"/>
              <w:rPr>
                <w:rFonts w:ascii="Times New Roman" w:hAnsi="Times New Roman"/>
                <w:b/>
                <w:sz w:val="24"/>
                <w:szCs w:val="24"/>
              </w:rPr>
            </w:pPr>
            <w:r w:rsidRPr="006E56B1">
              <w:rPr>
                <w:rFonts w:ascii="Times New Roman" w:hAnsi="Times New Roman"/>
                <w:b/>
                <w:sz w:val="24"/>
                <w:szCs w:val="24"/>
              </w:rPr>
              <w:t>естествознание</w:t>
            </w:r>
          </w:p>
          <w:p w:rsidR="00392706" w:rsidRPr="006E56B1" w:rsidRDefault="00392706" w:rsidP="00BF6972">
            <w:pPr>
              <w:shd w:val="clear" w:color="auto" w:fill="FFFFFF"/>
              <w:spacing w:line="240" w:lineRule="auto"/>
              <w:ind w:left="80"/>
              <w:rPr>
                <w:rFonts w:ascii="Times New Roman" w:hAnsi="Times New Roman"/>
                <w:b/>
                <w:sz w:val="24"/>
                <w:szCs w:val="24"/>
              </w:rPr>
            </w:pPr>
            <w:r w:rsidRPr="006E56B1">
              <w:rPr>
                <w:rFonts w:ascii="Times New Roman" w:hAnsi="Times New Roman"/>
                <w:b/>
                <w:sz w:val="24"/>
                <w:szCs w:val="24"/>
              </w:rPr>
              <w:t>(Окружающий</w:t>
            </w:r>
          </w:p>
          <w:p w:rsidR="00392706" w:rsidRPr="006E56B1" w:rsidRDefault="00392706" w:rsidP="00BF6972">
            <w:pPr>
              <w:shd w:val="clear" w:color="auto" w:fill="FFFFFF"/>
              <w:spacing w:line="240" w:lineRule="auto"/>
              <w:ind w:left="80"/>
              <w:rPr>
                <w:rFonts w:ascii="Times New Roman" w:hAnsi="Times New Roman"/>
                <w:b/>
                <w:sz w:val="24"/>
                <w:szCs w:val="24"/>
              </w:rPr>
            </w:pPr>
            <w:r w:rsidRPr="006E56B1">
              <w:rPr>
                <w:rFonts w:ascii="Times New Roman" w:hAnsi="Times New Roman"/>
                <w:b/>
                <w:sz w:val="24"/>
                <w:szCs w:val="24"/>
              </w:rPr>
              <w:t>мир)</w:t>
            </w:r>
          </w:p>
        </w:tc>
        <w:tc>
          <w:tcPr>
            <w:tcW w:w="2977" w:type="dxa"/>
            <w:gridSpan w:val="2"/>
            <w:tcBorders>
              <w:top w:val="single" w:sz="6" w:space="0" w:color="auto"/>
              <w:left w:val="single" w:sz="6" w:space="0" w:color="auto"/>
              <w:bottom w:val="single" w:sz="4" w:space="0" w:color="auto"/>
              <w:right w:val="single" w:sz="6" w:space="0" w:color="auto"/>
            </w:tcBorders>
            <w:shd w:val="clear" w:color="auto" w:fill="FFFFFF"/>
          </w:tcPr>
          <w:p w:rsidR="00392706" w:rsidRPr="006E56B1" w:rsidRDefault="00392706" w:rsidP="00BF6972">
            <w:pPr>
              <w:shd w:val="clear" w:color="auto" w:fill="FFFFFF"/>
              <w:spacing w:line="240" w:lineRule="auto"/>
              <w:ind w:left="80" w:right="80"/>
              <w:rPr>
                <w:rFonts w:ascii="Times New Roman" w:hAnsi="Times New Roman"/>
                <w:sz w:val="24"/>
                <w:szCs w:val="24"/>
              </w:rPr>
            </w:pPr>
            <w:r w:rsidRPr="006E56B1">
              <w:rPr>
                <w:rFonts w:ascii="Times New Roman" w:hAnsi="Times New Roman"/>
                <w:sz w:val="24"/>
                <w:szCs w:val="24"/>
              </w:rPr>
              <w:t>- окружающий мир</w:t>
            </w:r>
          </w:p>
        </w:tc>
        <w:tc>
          <w:tcPr>
            <w:tcW w:w="2963" w:type="dxa"/>
            <w:vMerge w:val="restart"/>
            <w:tcBorders>
              <w:top w:val="single" w:sz="6" w:space="0" w:color="auto"/>
              <w:left w:val="single" w:sz="6" w:space="0" w:color="auto"/>
              <w:right w:val="single" w:sz="6" w:space="0" w:color="auto"/>
            </w:tcBorders>
            <w:shd w:val="clear" w:color="auto" w:fill="FFFFFF"/>
          </w:tcPr>
          <w:p w:rsidR="00392706" w:rsidRPr="006E56B1" w:rsidRDefault="00392706" w:rsidP="005129FB">
            <w:pPr>
              <w:shd w:val="clear" w:color="auto" w:fill="FFFFFF"/>
              <w:spacing w:line="20" w:lineRule="atLeast"/>
              <w:ind w:left="80" w:right="80"/>
              <w:rPr>
                <w:rFonts w:ascii="Times New Roman" w:hAnsi="Times New Roman"/>
                <w:sz w:val="24"/>
                <w:szCs w:val="24"/>
              </w:rPr>
            </w:pPr>
          </w:p>
        </w:tc>
      </w:tr>
      <w:tr w:rsidR="00392706" w:rsidRPr="006E56B1" w:rsidTr="00972483">
        <w:trPr>
          <w:trHeight w:val="45"/>
        </w:trPr>
        <w:tc>
          <w:tcPr>
            <w:tcW w:w="567" w:type="dxa"/>
            <w:tcBorders>
              <w:top w:val="single" w:sz="4" w:space="0" w:color="auto"/>
              <w:left w:val="single" w:sz="6" w:space="0" w:color="auto"/>
              <w:right w:val="single" w:sz="6" w:space="0" w:color="auto"/>
            </w:tcBorders>
            <w:shd w:val="clear" w:color="auto" w:fill="FFFFFF"/>
          </w:tcPr>
          <w:p w:rsidR="00392706" w:rsidRPr="006E56B1" w:rsidRDefault="00392706" w:rsidP="00BF6972">
            <w:pPr>
              <w:shd w:val="clear" w:color="auto" w:fill="FFFFFF"/>
              <w:jc w:val="center"/>
              <w:rPr>
                <w:rFonts w:ascii="Times New Roman" w:hAnsi="Times New Roman"/>
                <w:sz w:val="24"/>
                <w:szCs w:val="24"/>
              </w:rPr>
            </w:pPr>
          </w:p>
        </w:tc>
        <w:tc>
          <w:tcPr>
            <w:tcW w:w="2853" w:type="dxa"/>
            <w:gridSpan w:val="2"/>
            <w:tcBorders>
              <w:top w:val="single" w:sz="4" w:space="0" w:color="auto"/>
              <w:left w:val="single" w:sz="6" w:space="0" w:color="auto"/>
              <w:right w:val="single" w:sz="6" w:space="0" w:color="auto"/>
            </w:tcBorders>
            <w:shd w:val="clear" w:color="auto" w:fill="FFFFFF"/>
          </w:tcPr>
          <w:p w:rsidR="00392706" w:rsidRPr="006E56B1" w:rsidRDefault="00392706" w:rsidP="00BF6972">
            <w:pPr>
              <w:shd w:val="clear" w:color="auto" w:fill="FFFFFF"/>
              <w:ind w:left="80"/>
              <w:rPr>
                <w:rFonts w:ascii="Times New Roman" w:hAnsi="Times New Roman"/>
                <w:b/>
                <w:sz w:val="24"/>
                <w:szCs w:val="24"/>
              </w:rPr>
            </w:pPr>
          </w:p>
        </w:tc>
        <w:tc>
          <w:tcPr>
            <w:tcW w:w="2977" w:type="dxa"/>
            <w:gridSpan w:val="2"/>
            <w:tcBorders>
              <w:top w:val="single" w:sz="4" w:space="0" w:color="auto"/>
              <w:left w:val="single" w:sz="6" w:space="0" w:color="auto"/>
              <w:bottom w:val="single" w:sz="4" w:space="0" w:color="auto"/>
              <w:right w:val="single" w:sz="6" w:space="0" w:color="auto"/>
            </w:tcBorders>
            <w:shd w:val="clear" w:color="auto" w:fill="FFFFFF"/>
          </w:tcPr>
          <w:p w:rsidR="00392706" w:rsidRPr="006E56B1" w:rsidRDefault="00392706" w:rsidP="00BF6972">
            <w:pPr>
              <w:shd w:val="clear" w:color="auto" w:fill="FFFFFF"/>
              <w:ind w:left="80" w:right="80"/>
              <w:rPr>
                <w:rFonts w:ascii="Times New Roman" w:hAnsi="Times New Roman"/>
                <w:sz w:val="24"/>
                <w:szCs w:val="24"/>
              </w:rPr>
            </w:pPr>
          </w:p>
        </w:tc>
        <w:tc>
          <w:tcPr>
            <w:tcW w:w="2963" w:type="dxa"/>
            <w:vMerge/>
            <w:tcBorders>
              <w:left w:val="single" w:sz="6" w:space="0" w:color="auto"/>
              <w:bottom w:val="single" w:sz="4" w:space="0" w:color="auto"/>
              <w:right w:val="single" w:sz="6" w:space="0" w:color="auto"/>
            </w:tcBorders>
            <w:shd w:val="clear" w:color="auto" w:fill="FFFFFF"/>
          </w:tcPr>
          <w:p w:rsidR="00392706" w:rsidRPr="006E56B1" w:rsidRDefault="00392706" w:rsidP="005129FB">
            <w:pPr>
              <w:shd w:val="clear" w:color="auto" w:fill="FFFFFF"/>
              <w:spacing w:line="20" w:lineRule="atLeast"/>
              <w:ind w:left="80" w:right="80"/>
              <w:rPr>
                <w:rFonts w:ascii="Times New Roman" w:hAnsi="Times New Roman"/>
                <w:sz w:val="24"/>
                <w:szCs w:val="24"/>
              </w:rPr>
            </w:pPr>
          </w:p>
        </w:tc>
      </w:tr>
      <w:tr w:rsidR="00B52CFA" w:rsidRPr="006E56B1" w:rsidTr="009F4307">
        <w:trPr>
          <w:trHeight w:val="1773"/>
        </w:trPr>
        <w:tc>
          <w:tcPr>
            <w:tcW w:w="567" w:type="dxa"/>
            <w:tcBorders>
              <w:top w:val="single" w:sz="6" w:space="0" w:color="auto"/>
              <w:left w:val="single" w:sz="6" w:space="0" w:color="auto"/>
              <w:right w:val="single" w:sz="6" w:space="0" w:color="auto"/>
            </w:tcBorders>
            <w:shd w:val="clear" w:color="auto" w:fill="FFFFFF"/>
          </w:tcPr>
          <w:p w:rsidR="00B52CFA" w:rsidRPr="006E56B1" w:rsidRDefault="00B52CFA" w:rsidP="00BF6972">
            <w:pPr>
              <w:shd w:val="clear" w:color="auto" w:fill="FFFFFF"/>
              <w:spacing w:line="240" w:lineRule="auto"/>
              <w:jc w:val="center"/>
              <w:rPr>
                <w:rFonts w:ascii="Times New Roman" w:hAnsi="Times New Roman"/>
                <w:sz w:val="24"/>
                <w:szCs w:val="24"/>
              </w:rPr>
            </w:pPr>
            <w:r w:rsidRPr="006E56B1">
              <w:rPr>
                <w:rFonts w:ascii="Times New Roman" w:hAnsi="Times New Roman"/>
                <w:sz w:val="24"/>
                <w:szCs w:val="24"/>
              </w:rPr>
              <w:t>4</w:t>
            </w:r>
          </w:p>
        </w:tc>
        <w:tc>
          <w:tcPr>
            <w:tcW w:w="2853" w:type="dxa"/>
            <w:gridSpan w:val="2"/>
            <w:tcBorders>
              <w:top w:val="single" w:sz="6" w:space="0" w:color="auto"/>
              <w:left w:val="single" w:sz="6" w:space="0" w:color="auto"/>
              <w:right w:val="single" w:sz="6" w:space="0" w:color="auto"/>
            </w:tcBorders>
            <w:shd w:val="clear" w:color="auto" w:fill="FFFFFF"/>
          </w:tcPr>
          <w:p w:rsidR="00B52CFA" w:rsidRPr="006E56B1" w:rsidRDefault="00B52CFA" w:rsidP="00BF6972">
            <w:pPr>
              <w:shd w:val="clear" w:color="auto" w:fill="FFFFFF"/>
              <w:spacing w:line="240" w:lineRule="auto"/>
              <w:ind w:left="110"/>
              <w:rPr>
                <w:rFonts w:ascii="Times New Roman" w:hAnsi="Times New Roman"/>
                <w:b/>
                <w:sz w:val="24"/>
                <w:szCs w:val="24"/>
              </w:rPr>
            </w:pPr>
            <w:r w:rsidRPr="006E56B1">
              <w:rPr>
                <w:rFonts w:ascii="Times New Roman" w:hAnsi="Times New Roman"/>
                <w:b/>
                <w:sz w:val="24"/>
                <w:szCs w:val="24"/>
              </w:rPr>
              <w:t>Основы</w:t>
            </w:r>
          </w:p>
          <w:p w:rsidR="00B52CFA" w:rsidRPr="006E56B1" w:rsidRDefault="00B52CFA" w:rsidP="00BF6972">
            <w:pPr>
              <w:shd w:val="clear" w:color="auto" w:fill="FFFFFF"/>
              <w:spacing w:line="240" w:lineRule="auto"/>
              <w:ind w:left="96"/>
              <w:rPr>
                <w:rFonts w:ascii="Times New Roman" w:hAnsi="Times New Roman"/>
                <w:b/>
                <w:sz w:val="24"/>
                <w:szCs w:val="24"/>
              </w:rPr>
            </w:pPr>
            <w:r w:rsidRPr="006E56B1">
              <w:rPr>
                <w:rFonts w:ascii="Times New Roman" w:hAnsi="Times New Roman"/>
                <w:b/>
                <w:sz w:val="24"/>
                <w:szCs w:val="24"/>
              </w:rPr>
              <w:t>духовно-</w:t>
            </w:r>
          </w:p>
          <w:p w:rsidR="00B52CFA" w:rsidRPr="006E56B1" w:rsidRDefault="00B52CFA" w:rsidP="00BF6972">
            <w:pPr>
              <w:shd w:val="clear" w:color="auto" w:fill="FFFFFF"/>
              <w:spacing w:line="240" w:lineRule="auto"/>
              <w:ind w:left="106"/>
              <w:rPr>
                <w:rFonts w:ascii="Times New Roman" w:hAnsi="Times New Roman"/>
                <w:b/>
                <w:sz w:val="24"/>
                <w:szCs w:val="24"/>
              </w:rPr>
            </w:pPr>
            <w:r w:rsidRPr="006E56B1">
              <w:rPr>
                <w:rFonts w:ascii="Times New Roman" w:hAnsi="Times New Roman"/>
                <w:b/>
                <w:sz w:val="24"/>
                <w:szCs w:val="24"/>
              </w:rPr>
              <w:t>нравственной</w:t>
            </w:r>
          </w:p>
          <w:p w:rsidR="00B52CFA" w:rsidRPr="006E56B1" w:rsidRDefault="00B52CFA" w:rsidP="00BF6972">
            <w:pPr>
              <w:shd w:val="clear" w:color="auto" w:fill="FFFFFF"/>
              <w:spacing w:line="240" w:lineRule="auto"/>
              <w:ind w:left="101"/>
              <w:rPr>
                <w:rFonts w:ascii="Times New Roman" w:hAnsi="Times New Roman"/>
                <w:b/>
                <w:sz w:val="24"/>
                <w:szCs w:val="24"/>
              </w:rPr>
            </w:pPr>
            <w:r w:rsidRPr="006E56B1">
              <w:rPr>
                <w:rFonts w:ascii="Times New Roman" w:hAnsi="Times New Roman"/>
                <w:b/>
                <w:sz w:val="24"/>
                <w:szCs w:val="24"/>
              </w:rPr>
              <w:t>культуры</w:t>
            </w:r>
          </w:p>
          <w:p w:rsidR="00B52CFA" w:rsidRPr="006E56B1" w:rsidRDefault="00B52CFA" w:rsidP="00BF6972">
            <w:pPr>
              <w:shd w:val="clear" w:color="auto" w:fill="FFFFFF"/>
              <w:spacing w:line="240" w:lineRule="auto"/>
              <w:ind w:left="96"/>
              <w:rPr>
                <w:rFonts w:ascii="Times New Roman" w:hAnsi="Times New Roman"/>
                <w:b/>
                <w:sz w:val="24"/>
                <w:szCs w:val="24"/>
              </w:rPr>
            </w:pPr>
            <w:r w:rsidRPr="006E56B1">
              <w:rPr>
                <w:rFonts w:ascii="Times New Roman" w:hAnsi="Times New Roman"/>
                <w:b/>
                <w:sz w:val="24"/>
                <w:szCs w:val="24"/>
              </w:rPr>
              <w:t>народов России</w:t>
            </w:r>
          </w:p>
        </w:tc>
        <w:tc>
          <w:tcPr>
            <w:tcW w:w="2977" w:type="dxa"/>
            <w:gridSpan w:val="2"/>
            <w:tcBorders>
              <w:top w:val="single" w:sz="4" w:space="0" w:color="auto"/>
              <w:left w:val="single" w:sz="6" w:space="0" w:color="auto"/>
              <w:bottom w:val="single" w:sz="4" w:space="0" w:color="auto"/>
              <w:right w:val="single" w:sz="6" w:space="0" w:color="auto"/>
            </w:tcBorders>
            <w:shd w:val="clear" w:color="auto" w:fill="FFFFFF"/>
          </w:tcPr>
          <w:p w:rsidR="00B52CFA" w:rsidRPr="006E56B1" w:rsidRDefault="00B52CFA" w:rsidP="00BF6972">
            <w:pPr>
              <w:shd w:val="clear" w:color="auto" w:fill="FFFFFF"/>
              <w:spacing w:line="240" w:lineRule="auto"/>
              <w:ind w:left="110"/>
              <w:rPr>
                <w:rFonts w:ascii="Times New Roman" w:hAnsi="Times New Roman"/>
                <w:sz w:val="24"/>
                <w:szCs w:val="24"/>
              </w:rPr>
            </w:pPr>
            <w:r w:rsidRPr="006E56B1">
              <w:rPr>
                <w:rFonts w:ascii="Times New Roman" w:hAnsi="Times New Roman"/>
                <w:sz w:val="24"/>
                <w:szCs w:val="24"/>
              </w:rPr>
              <w:t>- основы духовно-</w:t>
            </w:r>
          </w:p>
          <w:p w:rsidR="00B52CFA" w:rsidRPr="006E56B1" w:rsidRDefault="00B52CFA" w:rsidP="00BF6972">
            <w:pPr>
              <w:shd w:val="clear" w:color="auto" w:fill="FFFFFF"/>
              <w:spacing w:line="240" w:lineRule="auto"/>
              <w:ind w:left="106"/>
              <w:rPr>
                <w:rFonts w:ascii="Times New Roman" w:hAnsi="Times New Roman"/>
                <w:sz w:val="24"/>
                <w:szCs w:val="24"/>
              </w:rPr>
            </w:pPr>
            <w:r w:rsidRPr="006E56B1">
              <w:rPr>
                <w:rFonts w:ascii="Times New Roman" w:hAnsi="Times New Roman"/>
                <w:sz w:val="24"/>
                <w:szCs w:val="24"/>
              </w:rPr>
              <w:t>нравственной</w:t>
            </w:r>
          </w:p>
          <w:p w:rsidR="00B52CFA" w:rsidRPr="006E56B1" w:rsidRDefault="00B52CFA" w:rsidP="00BF6972">
            <w:pPr>
              <w:shd w:val="clear" w:color="auto" w:fill="FFFFFF"/>
              <w:spacing w:line="240" w:lineRule="auto"/>
              <w:ind w:left="80" w:right="80"/>
              <w:rPr>
                <w:rFonts w:ascii="Times New Roman" w:hAnsi="Times New Roman"/>
                <w:sz w:val="24"/>
                <w:szCs w:val="24"/>
              </w:rPr>
            </w:pPr>
            <w:r w:rsidRPr="006E56B1">
              <w:rPr>
                <w:rFonts w:ascii="Times New Roman" w:hAnsi="Times New Roman"/>
                <w:sz w:val="24"/>
                <w:szCs w:val="24"/>
              </w:rPr>
              <w:t>культуры народов России</w:t>
            </w:r>
          </w:p>
        </w:tc>
        <w:tc>
          <w:tcPr>
            <w:tcW w:w="2963" w:type="dxa"/>
            <w:tcBorders>
              <w:top w:val="single" w:sz="4" w:space="0" w:color="auto"/>
              <w:left w:val="single" w:sz="6" w:space="0" w:color="auto"/>
              <w:bottom w:val="single" w:sz="4" w:space="0" w:color="auto"/>
              <w:right w:val="single" w:sz="6" w:space="0" w:color="auto"/>
            </w:tcBorders>
            <w:shd w:val="clear" w:color="auto" w:fill="FFFFFF"/>
          </w:tcPr>
          <w:p w:rsidR="00B52CFA" w:rsidRPr="006E56B1" w:rsidRDefault="00B52CFA" w:rsidP="005129FB">
            <w:pPr>
              <w:shd w:val="clear" w:color="auto" w:fill="FFFFFF"/>
              <w:spacing w:line="20" w:lineRule="atLeast"/>
              <w:ind w:left="80" w:right="80"/>
              <w:rPr>
                <w:rFonts w:ascii="Times New Roman" w:hAnsi="Times New Roman"/>
                <w:sz w:val="24"/>
                <w:szCs w:val="24"/>
              </w:rPr>
            </w:pPr>
          </w:p>
        </w:tc>
      </w:tr>
      <w:tr w:rsidR="00B52CFA" w:rsidRPr="006E56B1" w:rsidTr="009F4307">
        <w:trPr>
          <w:trHeight w:val="894"/>
        </w:trPr>
        <w:tc>
          <w:tcPr>
            <w:tcW w:w="567" w:type="dxa"/>
            <w:tcBorders>
              <w:top w:val="single" w:sz="6" w:space="0" w:color="auto"/>
              <w:left w:val="single" w:sz="6" w:space="0" w:color="auto"/>
              <w:right w:val="single" w:sz="6" w:space="0" w:color="auto"/>
            </w:tcBorders>
            <w:shd w:val="clear" w:color="auto" w:fill="FFFFFF"/>
          </w:tcPr>
          <w:p w:rsidR="00B52CFA" w:rsidRPr="006E56B1" w:rsidRDefault="00B52CFA" w:rsidP="00BF6972">
            <w:pPr>
              <w:shd w:val="clear" w:color="auto" w:fill="FFFFFF"/>
              <w:spacing w:line="240" w:lineRule="auto"/>
              <w:jc w:val="center"/>
              <w:rPr>
                <w:rFonts w:ascii="Times New Roman" w:hAnsi="Times New Roman"/>
                <w:sz w:val="24"/>
                <w:szCs w:val="24"/>
              </w:rPr>
            </w:pPr>
            <w:r w:rsidRPr="006E56B1">
              <w:rPr>
                <w:rFonts w:ascii="Times New Roman" w:hAnsi="Times New Roman"/>
                <w:sz w:val="24"/>
                <w:szCs w:val="24"/>
              </w:rPr>
              <w:t>5</w:t>
            </w:r>
          </w:p>
        </w:tc>
        <w:tc>
          <w:tcPr>
            <w:tcW w:w="2853" w:type="dxa"/>
            <w:gridSpan w:val="2"/>
            <w:tcBorders>
              <w:top w:val="single" w:sz="6" w:space="0" w:color="auto"/>
              <w:left w:val="single" w:sz="6" w:space="0" w:color="auto"/>
              <w:right w:val="single" w:sz="6" w:space="0" w:color="auto"/>
            </w:tcBorders>
            <w:shd w:val="clear" w:color="auto" w:fill="FFFFFF"/>
          </w:tcPr>
          <w:p w:rsidR="00B52CFA" w:rsidRPr="006E56B1" w:rsidRDefault="00B52CFA" w:rsidP="00BF6972">
            <w:pPr>
              <w:shd w:val="clear" w:color="auto" w:fill="FFFFFF"/>
              <w:spacing w:line="240" w:lineRule="auto"/>
              <w:ind w:left="96"/>
              <w:rPr>
                <w:rFonts w:ascii="Times New Roman" w:hAnsi="Times New Roman"/>
                <w:b/>
                <w:sz w:val="24"/>
                <w:szCs w:val="24"/>
              </w:rPr>
            </w:pPr>
            <w:r w:rsidRPr="006E56B1">
              <w:rPr>
                <w:rFonts w:ascii="Times New Roman" w:hAnsi="Times New Roman"/>
                <w:b/>
                <w:sz w:val="24"/>
                <w:szCs w:val="24"/>
              </w:rPr>
              <w:t>Искусство</w:t>
            </w:r>
          </w:p>
        </w:tc>
        <w:tc>
          <w:tcPr>
            <w:tcW w:w="2977" w:type="dxa"/>
            <w:gridSpan w:val="2"/>
            <w:tcBorders>
              <w:top w:val="single" w:sz="4" w:space="0" w:color="auto"/>
              <w:left w:val="single" w:sz="6" w:space="0" w:color="auto"/>
              <w:bottom w:val="single" w:sz="4" w:space="0" w:color="auto"/>
              <w:right w:val="single" w:sz="6" w:space="0" w:color="auto"/>
            </w:tcBorders>
            <w:shd w:val="clear" w:color="auto" w:fill="FFFFFF"/>
          </w:tcPr>
          <w:p w:rsidR="00B52CFA" w:rsidRPr="006E56B1" w:rsidRDefault="00B52CFA" w:rsidP="00BF6972">
            <w:pPr>
              <w:shd w:val="clear" w:color="auto" w:fill="FFFFFF"/>
              <w:spacing w:line="240" w:lineRule="auto"/>
              <w:ind w:left="80" w:right="80" w:firstLine="10"/>
              <w:rPr>
                <w:rFonts w:ascii="Times New Roman" w:hAnsi="Times New Roman"/>
                <w:sz w:val="24"/>
                <w:szCs w:val="24"/>
              </w:rPr>
            </w:pPr>
            <w:r w:rsidRPr="006E56B1">
              <w:rPr>
                <w:rFonts w:ascii="Times New Roman" w:hAnsi="Times New Roman"/>
                <w:sz w:val="24"/>
                <w:szCs w:val="24"/>
              </w:rPr>
              <w:t>- изобразительное искусство</w:t>
            </w:r>
          </w:p>
          <w:p w:rsidR="00B52CFA" w:rsidRPr="006E56B1" w:rsidRDefault="00B52CFA" w:rsidP="00BF6972">
            <w:pPr>
              <w:shd w:val="clear" w:color="auto" w:fill="FFFFFF"/>
              <w:spacing w:line="240" w:lineRule="auto"/>
              <w:ind w:left="80" w:right="80" w:firstLine="10"/>
              <w:rPr>
                <w:rFonts w:ascii="Times New Roman" w:hAnsi="Times New Roman"/>
                <w:sz w:val="24"/>
                <w:szCs w:val="24"/>
              </w:rPr>
            </w:pPr>
            <w:r w:rsidRPr="006E56B1">
              <w:rPr>
                <w:rFonts w:ascii="Times New Roman" w:hAnsi="Times New Roman"/>
                <w:sz w:val="24"/>
                <w:szCs w:val="24"/>
              </w:rPr>
              <w:t>- музыка</w:t>
            </w:r>
          </w:p>
        </w:tc>
        <w:tc>
          <w:tcPr>
            <w:tcW w:w="2963" w:type="dxa"/>
            <w:tcBorders>
              <w:top w:val="single" w:sz="4" w:space="0" w:color="auto"/>
              <w:left w:val="single" w:sz="6" w:space="0" w:color="auto"/>
              <w:bottom w:val="single" w:sz="4" w:space="0" w:color="auto"/>
              <w:right w:val="single" w:sz="6" w:space="0" w:color="auto"/>
            </w:tcBorders>
            <w:shd w:val="clear" w:color="auto" w:fill="FFFFFF"/>
          </w:tcPr>
          <w:p w:rsidR="00B52CFA" w:rsidRPr="006E56B1" w:rsidRDefault="00B52CFA" w:rsidP="005129FB">
            <w:pPr>
              <w:shd w:val="clear" w:color="auto" w:fill="FFFFFF"/>
              <w:spacing w:line="20" w:lineRule="atLeast"/>
              <w:ind w:left="80" w:right="80" w:firstLine="10"/>
              <w:rPr>
                <w:rFonts w:ascii="Times New Roman" w:hAnsi="Times New Roman"/>
                <w:sz w:val="24"/>
                <w:szCs w:val="24"/>
              </w:rPr>
            </w:pPr>
            <w:r w:rsidRPr="006E56B1">
              <w:rPr>
                <w:rFonts w:ascii="Times New Roman" w:hAnsi="Times New Roman"/>
                <w:sz w:val="24"/>
                <w:szCs w:val="24"/>
              </w:rPr>
              <w:t>- театр</w:t>
            </w:r>
          </w:p>
        </w:tc>
      </w:tr>
      <w:tr w:rsidR="00B52CFA" w:rsidRPr="006E56B1" w:rsidTr="009F4307">
        <w:trPr>
          <w:trHeight w:val="510"/>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B52CFA" w:rsidRPr="006E56B1" w:rsidRDefault="00B52CFA" w:rsidP="00BF6972">
            <w:pPr>
              <w:shd w:val="clear" w:color="auto" w:fill="FFFFFF"/>
              <w:spacing w:line="240" w:lineRule="auto"/>
              <w:jc w:val="center"/>
              <w:rPr>
                <w:rFonts w:ascii="Times New Roman" w:hAnsi="Times New Roman"/>
                <w:sz w:val="24"/>
                <w:szCs w:val="24"/>
              </w:rPr>
            </w:pPr>
            <w:r w:rsidRPr="006E56B1">
              <w:rPr>
                <w:rFonts w:ascii="Times New Roman" w:hAnsi="Times New Roman"/>
                <w:sz w:val="24"/>
                <w:szCs w:val="24"/>
              </w:rPr>
              <w:t>6</w:t>
            </w:r>
          </w:p>
        </w:tc>
        <w:tc>
          <w:tcPr>
            <w:tcW w:w="2853" w:type="dxa"/>
            <w:gridSpan w:val="2"/>
            <w:tcBorders>
              <w:top w:val="single" w:sz="6" w:space="0" w:color="auto"/>
              <w:left w:val="single" w:sz="6" w:space="0" w:color="auto"/>
              <w:bottom w:val="single" w:sz="4" w:space="0" w:color="auto"/>
              <w:right w:val="single" w:sz="6" w:space="0" w:color="auto"/>
            </w:tcBorders>
            <w:shd w:val="clear" w:color="auto" w:fill="FFFFFF"/>
          </w:tcPr>
          <w:p w:rsidR="00B52CFA" w:rsidRPr="006E56B1" w:rsidRDefault="00B52CFA" w:rsidP="00BF6972">
            <w:pPr>
              <w:shd w:val="clear" w:color="auto" w:fill="FFFFFF"/>
              <w:spacing w:line="240" w:lineRule="auto"/>
              <w:ind w:left="86"/>
              <w:rPr>
                <w:rFonts w:ascii="Times New Roman" w:hAnsi="Times New Roman"/>
                <w:b/>
                <w:sz w:val="24"/>
                <w:szCs w:val="24"/>
              </w:rPr>
            </w:pPr>
            <w:r w:rsidRPr="006E56B1">
              <w:rPr>
                <w:rFonts w:ascii="Times New Roman" w:hAnsi="Times New Roman"/>
                <w:b/>
                <w:sz w:val="24"/>
                <w:szCs w:val="24"/>
              </w:rPr>
              <w:t>Технология</w:t>
            </w:r>
          </w:p>
        </w:tc>
        <w:tc>
          <w:tcPr>
            <w:tcW w:w="2977" w:type="dxa"/>
            <w:gridSpan w:val="2"/>
            <w:tcBorders>
              <w:top w:val="single" w:sz="4" w:space="0" w:color="auto"/>
              <w:left w:val="single" w:sz="6" w:space="0" w:color="auto"/>
              <w:bottom w:val="single" w:sz="4" w:space="0" w:color="auto"/>
              <w:right w:val="single" w:sz="6" w:space="0" w:color="auto"/>
            </w:tcBorders>
            <w:shd w:val="clear" w:color="auto" w:fill="FFFFFF"/>
          </w:tcPr>
          <w:p w:rsidR="00B52CFA" w:rsidRPr="006E56B1" w:rsidRDefault="00B52CFA" w:rsidP="00BF6972">
            <w:pPr>
              <w:shd w:val="clear" w:color="auto" w:fill="FFFFFF"/>
              <w:spacing w:line="240" w:lineRule="auto"/>
              <w:ind w:left="80" w:right="80" w:firstLine="5"/>
              <w:rPr>
                <w:rFonts w:ascii="Times New Roman" w:hAnsi="Times New Roman"/>
                <w:sz w:val="24"/>
                <w:szCs w:val="24"/>
              </w:rPr>
            </w:pPr>
            <w:r w:rsidRPr="006E56B1">
              <w:rPr>
                <w:rFonts w:ascii="Times New Roman" w:hAnsi="Times New Roman"/>
                <w:sz w:val="24"/>
                <w:szCs w:val="24"/>
              </w:rPr>
              <w:t>- технология</w:t>
            </w:r>
          </w:p>
        </w:tc>
        <w:tc>
          <w:tcPr>
            <w:tcW w:w="2963" w:type="dxa"/>
            <w:tcBorders>
              <w:top w:val="single" w:sz="4" w:space="0" w:color="auto"/>
              <w:left w:val="single" w:sz="6" w:space="0" w:color="auto"/>
              <w:bottom w:val="single" w:sz="4" w:space="0" w:color="auto"/>
              <w:right w:val="single" w:sz="6" w:space="0" w:color="auto"/>
            </w:tcBorders>
            <w:shd w:val="clear" w:color="auto" w:fill="FFFFFF"/>
          </w:tcPr>
          <w:p w:rsidR="00B52CFA" w:rsidRPr="006E56B1" w:rsidRDefault="00B52CFA" w:rsidP="005129FB">
            <w:pPr>
              <w:shd w:val="clear" w:color="auto" w:fill="FFFFFF"/>
              <w:spacing w:line="20" w:lineRule="atLeast"/>
              <w:ind w:left="80" w:right="80" w:firstLine="5"/>
              <w:rPr>
                <w:rFonts w:ascii="Times New Roman" w:hAnsi="Times New Roman"/>
                <w:sz w:val="24"/>
                <w:szCs w:val="24"/>
              </w:rPr>
            </w:pPr>
          </w:p>
        </w:tc>
      </w:tr>
      <w:tr w:rsidR="00B52CFA" w:rsidRPr="006E56B1" w:rsidTr="009F4307">
        <w:trPr>
          <w:trHeight w:val="730"/>
        </w:trPr>
        <w:tc>
          <w:tcPr>
            <w:tcW w:w="567" w:type="dxa"/>
            <w:tcBorders>
              <w:top w:val="single" w:sz="4" w:space="0" w:color="auto"/>
              <w:left w:val="single" w:sz="4" w:space="0" w:color="auto"/>
              <w:bottom w:val="single" w:sz="4" w:space="0" w:color="auto"/>
              <w:right w:val="single" w:sz="6" w:space="0" w:color="auto"/>
            </w:tcBorders>
            <w:shd w:val="clear" w:color="auto" w:fill="FFFFFF"/>
          </w:tcPr>
          <w:p w:rsidR="00B52CFA" w:rsidRPr="006E56B1" w:rsidRDefault="00B52CFA" w:rsidP="00BF6972">
            <w:pPr>
              <w:shd w:val="clear" w:color="auto" w:fill="FFFFFF"/>
              <w:spacing w:line="240" w:lineRule="auto"/>
              <w:jc w:val="center"/>
              <w:rPr>
                <w:rFonts w:ascii="Times New Roman" w:hAnsi="Times New Roman"/>
                <w:sz w:val="24"/>
                <w:szCs w:val="24"/>
              </w:rPr>
            </w:pPr>
            <w:r w:rsidRPr="006E56B1">
              <w:rPr>
                <w:rFonts w:ascii="Times New Roman" w:hAnsi="Times New Roman"/>
                <w:sz w:val="24"/>
                <w:szCs w:val="24"/>
              </w:rPr>
              <w:t>7</w:t>
            </w:r>
          </w:p>
        </w:tc>
        <w:tc>
          <w:tcPr>
            <w:tcW w:w="2853" w:type="dxa"/>
            <w:gridSpan w:val="2"/>
            <w:tcBorders>
              <w:top w:val="single" w:sz="4" w:space="0" w:color="auto"/>
              <w:left w:val="single" w:sz="6" w:space="0" w:color="auto"/>
              <w:bottom w:val="single" w:sz="4" w:space="0" w:color="auto"/>
              <w:right w:val="single" w:sz="6" w:space="0" w:color="auto"/>
            </w:tcBorders>
            <w:shd w:val="clear" w:color="auto" w:fill="FFFFFF"/>
          </w:tcPr>
          <w:p w:rsidR="00B52CFA" w:rsidRPr="006E56B1" w:rsidRDefault="00B52CFA" w:rsidP="00BF6972">
            <w:pPr>
              <w:shd w:val="clear" w:color="auto" w:fill="FFFFFF"/>
              <w:spacing w:line="240" w:lineRule="auto"/>
              <w:ind w:left="77"/>
              <w:rPr>
                <w:rFonts w:ascii="Times New Roman" w:hAnsi="Times New Roman"/>
                <w:b/>
                <w:sz w:val="24"/>
                <w:szCs w:val="24"/>
              </w:rPr>
            </w:pPr>
            <w:r w:rsidRPr="006E56B1">
              <w:rPr>
                <w:rFonts w:ascii="Times New Roman" w:hAnsi="Times New Roman"/>
                <w:b/>
                <w:sz w:val="24"/>
                <w:szCs w:val="24"/>
              </w:rPr>
              <w:t>Физическая</w:t>
            </w:r>
          </w:p>
          <w:p w:rsidR="00B52CFA" w:rsidRPr="006E56B1" w:rsidRDefault="00B52CFA" w:rsidP="00BF6972">
            <w:pPr>
              <w:shd w:val="clear" w:color="auto" w:fill="FFFFFF"/>
              <w:spacing w:line="240" w:lineRule="auto"/>
              <w:ind w:left="72"/>
              <w:rPr>
                <w:rFonts w:ascii="Times New Roman" w:hAnsi="Times New Roman"/>
                <w:b/>
                <w:sz w:val="24"/>
                <w:szCs w:val="24"/>
              </w:rPr>
            </w:pPr>
            <w:r w:rsidRPr="006E56B1">
              <w:rPr>
                <w:rFonts w:ascii="Times New Roman" w:hAnsi="Times New Roman"/>
                <w:b/>
                <w:sz w:val="24"/>
                <w:szCs w:val="24"/>
              </w:rPr>
              <w:t>Культура</w:t>
            </w:r>
          </w:p>
        </w:tc>
        <w:tc>
          <w:tcPr>
            <w:tcW w:w="2977" w:type="dxa"/>
            <w:gridSpan w:val="2"/>
            <w:tcBorders>
              <w:top w:val="single" w:sz="4" w:space="0" w:color="auto"/>
              <w:left w:val="single" w:sz="6" w:space="0" w:color="auto"/>
              <w:bottom w:val="single" w:sz="4" w:space="0" w:color="auto"/>
              <w:right w:val="single" w:sz="6" w:space="0" w:color="auto"/>
            </w:tcBorders>
            <w:shd w:val="clear" w:color="auto" w:fill="FFFFFF"/>
          </w:tcPr>
          <w:p w:rsidR="00B52CFA" w:rsidRPr="006E56B1" w:rsidRDefault="00B52CFA" w:rsidP="00BF6972">
            <w:pPr>
              <w:shd w:val="clear" w:color="auto" w:fill="FFFFFF"/>
              <w:spacing w:line="240" w:lineRule="auto"/>
              <w:ind w:left="80" w:right="80" w:hanging="19"/>
              <w:rPr>
                <w:rFonts w:ascii="Times New Roman" w:hAnsi="Times New Roman"/>
                <w:sz w:val="24"/>
                <w:szCs w:val="24"/>
              </w:rPr>
            </w:pPr>
            <w:r w:rsidRPr="006E56B1">
              <w:rPr>
                <w:rFonts w:ascii="Times New Roman" w:hAnsi="Times New Roman"/>
                <w:sz w:val="24"/>
                <w:szCs w:val="24"/>
              </w:rPr>
              <w:t>- физическая культура</w:t>
            </w:r>
          </w:p>
        </w:tc>
        <w:tc>
          <w:tcPr>
            <w:tcW w:w="2963" w:type="dxa"/>
            <w:tcBorders>
              <w:top w:val="single" w:sz="4" w:space="0" w:color="auto"/>
              <w:left w:val="single" w:sz="6" w:space="0" w:color="auto"/>
              <w:bottom w:val="single" w:sz="4" w:space="0" w:color="auto"/>
              <w:right w:val="single" w:sz="6" w:space="0" w:color="auto"/>
            </w:tcBorders>
            <w:shd w:val="clear" w:color="auto" w:fill="FFFFFF"/>
          </w:tcPr>
          <w:p w:rsidR="00B52CFA" w:rsidRPr="006E56B1" w:rsidRDefault="00B52CFA" w:rsidP="005129FB">
            <w:pPr>
              <w:shd w:val="clear" w:color="auto" w:fill="FFFFFF"/>
              <w:spacing w:line="20" w:lineRule="atLeast"/>
              <w:ind w:left="80" w:right="80" w:hanging="19"/>
              <w:rPr>
                <w:rFonts w:ascii="Times New Roman" w:hAnsi="Times New Roman"/>
                <w:sz w:val="24"/>
                <w:szCs w:val="24"/>
              </w:rPr>
            </w:pPr>
          </w:p>
        </w:tc>
      </w:tr>
    </w:tbl>
    <w:p w:rsidR="00B52CFA" w:rsidRPr="006E56B1" w:rsidRDefault="00B52CFA" w:rsidP="005129FB">
      <w:pPr>
        <w:spacing w:line="20" w:lineRule="atLeast"/>
        <w:ind w:left="57" w:firstLine="708"/>
        <w:jc w:val="both"/>
        <w:rPr>
          <w:rFonts w:ascii="Times New Roman" w:hAnsi="Times New Roman"/>
          <w:sz w:val="24"/>
          <w:szCs w:val="24"/>
        </w:rPr>
      </w:pPr>
      <w:r w:rsidRPr="006E56B1">
        <w:rPr>
          <w:rFonts w:ascii="Times New Roman" w:hAnsi="Times New Roman"/>
          <w:sz w:val="24"/>
          <w:szCs w:val="24"/>
        </w:rPr>
        <w:t xml:space="preserve">При определении структуры  учебного плана учитывалось, что особую роль в образовании  младших школьников играют интегративные курсы: окружающий мир </w:t>
      </w:r>
      <w:r w:rsidRPr="006E56B1">
        <w:rPr>
          <w:rFonts w:ascii="Times New Roman" w:hAnsi="Times New Roman"/>
          <w:sz w:val="24"/>
          <w:szCs w:val="24"/>
        </w:rPr>
        <w:lastRenderedPageBreak/>
        <w:t>(естествознание и обществознание), математика и информатика, обучение грамоте, театр и курсы, обеспечивающие успешную социализацию обучающихся (риторика).</w:t>
      </w:r>
    </w:p>
    <w:p w:rsidR="00B52CFA" w:rsidRPr="006E56B1" w:rsidRDefault="00B52CFA" w:rsidP="005129FB">
      <w:pPr>
        <w:shd w:val="clear" w:color="auto" w:fill="FFFFFF"/>
        <w:spacing w:line="20" w:lineRule="atLeast"/>
        <w:ind w:left="67" w:right="110" w:firstLine="706"/>
        <w:jc w:val="both"/>
        <w:rPr>
          <w:rFonts w:ascii="Times New Roman" w:hAnsi="Times New Roman"/>
          <w:sz w:val="24"/>
          <w:szCs w:val="24"/>
        </w:rPr>
      </w:pPr>
      <w:r w:rsidRPr="006E56B1">
        <w:rPr>
          <w:rFonts w:ascii="Times New Roman" w:hAnsi="Times New Roman"/>
          <w:spacing w:val="-2"/>
          <w:sz w:val="24"/>
          <w:szCs w:val="24"/>
        </w:rPr>
        <w:t xml:space="preserve">Количество учебных занятий за 4 учебных года не может составлять </w:t>
      </w:r>
      <w:r w:rsidRPr="006E56B1">
        <w:rPr>
          <w:rFonts w:ascii="Times New Roman" w:hAnsi="Times New Roman"/>
          <w:sz w:val="24"/>
          <w:szCs w:val="24"/>
        </w:rPr>
        <w:t>менее 2904 часов и более 3210 часов.</w:t>
      </w:r>
    </w:p>
    <w:p w:rsidR="00B52CFA" w:rsidRPr="006E56B1" w:rsidRDefault="00B52CFA" w:rsidP="005129FB">
      <w:pPr>
        <w:tabs>
          <w:tab w:val="left" w:pos="720"/>
          <w:tab w:val="left" w:pos="9180"/>
          <w:tab w:val="left" w:pos="9360"/>
        </w:tabs>
        <w:spacing w:line="20" w:lineRule="atLeast"/>
        <w:jc w:val="both"/>
        <w:rPr>
          <w:rFonts w:ascii="Times New Roman" w:hAnsi="Times New Roman"/>
          <w:sz w:val="24"/>
          <w:szCs w:val="24"/>
        </w:rPr>
      </w:pPr>
      <w:r w:rsidRPr="006E56B1">
        <w:rPr>
          <w:rFonts w:ascii="Times New Roman" w:hAnsi="Times New Roman"/>
          <w:sz w:val="24"/>
          <w:szCs w:val="24"/>
        </w:rPr>
        <w:tab/>
        <w:t>В целях обеспечения индивидуальных потребностей обучающихся примерный учебный план (часть, формируемая участниками образовательного процесса) предусматривает время:</w:t>
      </w:r>
    </w:p>
    <w:p w:rsidR="00B52CFA" w:rsidRPr="006E56B1" w:rsidRDefault="00B52CFA" w:rsidP="005129FB">
      <w:pPr>
        <w:widowControl w:val="0"/>
        <w:numPr>
          <w:ilvl w:val="0"/>
          <w:numId w:val="55"/>
        </w:numPr>
        <w:shd w:val="clear" w:color="auto" w:fill="FFFFFF"/>
        <w:autoSpaceDE w:val="0"/>
        <w:autoSpaceDN w:val="0"/>
        <w:adjustRightInd w:val="0"/>
        <w:spacing w:before="173" w:after="0" w:line="20" w:lineRule="atLeast"/>
        <w:jc w:val="both"/>
        <w:rPr>
          <w:rFonts w:ascii="Times New Roman" w:hAnsi="Times New Roman"/>
          <w:sz w:val="24"/>
          <w:szCs w:val="24"/>
        </w:rPr>
      </w:pPr>
      <w:r w:rsidRPr="006E56B1">
        <w:rPr>
          <w:rFonts w:ascii="Times New Roman" w:hAnsi="Times New Roman"/>
          <w:sz w:val="24"/>
          <w:szCs w:val="24"/>
        </w:rPr>
        <w:t>на увеличение учебных часов, отводимых на изучение отдельных обязательных учебных предметов;</w:t>
      </w:r>
    </w:p>
    <w:p w:rsidR="00B52CFA" w:rsidRPr="006E56B1" w:rsidRDefault="00B52CFA" w:rsidP="005129FB">
      <w:pPr>
        <w:widowControl w:val="0"/>
        <w:numPr>
          <w:ilvl w:val="0"/>
          <w:numId w:val="55"/>
        </w:numPr>
        <w:shd w:val="clear" w:color="auto" w:fill="FFFFFF"/>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 xml:space="preserve">на введение учебных курсов, обеспечивающих различные интересы обучающихся, в том числе этнокультурные; </w:t>
      </w:r>
    </w:p>
    <w:p w:rsidR="00B52CFA" w:rsidRPr="006E56B1" w:rsidRDefault="00B52CFA" w:rsidP="005129FB">
      <w:pPr>
        <w:shd w:val="clear" w:color="auto" w:fill="FFFFFF"/>
        <w:spacing w:before="173" w:line="20" w:lineRule="atLeast"/>
        <w:ind w:firstLine="709"/>
        <w:jc w:val="both"/>
        <w:rPr>
          <w:rFonts w:ascii="Times New Roman" w:hAnsi="Times New Roman"/>
          <w:sz w:val="24"/>
          <w:szCs w:val="24"/>
        </w:rPr>
      </w:pPr>
      <w:r w:rsidRPr="006E56B1">
        <w:rPr>
          <w:rFonts w:ascii="Times New Roman" w:hAnsi="Times New Roman"/>
          <w:sz w:val="24"/>
          <w:szCs w:val="24"/>
        </w:rPr>
        <w:t>Увеличение учебных часов, отводимых на изучение отдельных обязательных учебных предметов и на введение учебных курсов, обеспечивающих различные интересы обучающихся, должно проводиться в пределах максимально допустимой нагрузки учащихся (в соответствии с санитарно-гигиеническими требованиями).</w:t>
      </w:r>
    </w:p>
    <w:p w:rsidR="00B52CFA" w:rsidRPr="006E56B1" w:rsidRDefault="00B52CFA" w:rsidP="005129FB">
      <w:pPr>
        <w:tabs>
          <w:tab w:val="left" w:pos="720"/>
          <w:tab w:val="left" w:pos="9180"/>
          <w:tab w:val="left" w:pos="9360"/>
        </w:tabs>
        <w:spacing w:line="20" w:lineRule="atLeast"/>
        <w:jc w:val="both"/>
        <w:rPr>
          <w:rFonts w:ascii="Times New Roman" w:hAnsi="Times New Roman"/>
          <w:sz w:val="24"/>
          <w:szCs w:val="24"/>
        </w:rPr>
      </w:pPr>
      <w:r w:rsidRPr="006E56B1">
        <w:rPr>
          <w:rFonts w:ascii="Times New Roman" w:hAnsi="Times New Roman"/>
          <w:sz w:val="24"/>
          <w:szCs w:val="24"/>
        </w:rPr>
        <w:tab/>
        <w:t xml:space="preserve">Часть, формируемая участниками образовательного процесса, включает в себя также  внеурочную деятельность. </w:t>
      </w:r>
    </w:p>
    <w:p w:rsidR="00B52CFA" w:rsidRPr="006E56B1" w:rsidRDefault="00B52CFA" w:rsidP="005129FB">
      <w:pPr>
        <w:tabs>
          <w:tab w:val="left" w:pos="4500"/>
          <w:tab w:val="left" w:pos="9180"/>
          <w:tab w:val="left" w:pos="9360"/>
        </w:tabs>
        <w:spacing w:line="20" w:lineRule="atLeast"/>
        <w:ind w:firstLine="720"/>
        <w:jc w:val="both"/>
        <w:rPr>
          <w:rFonts w:ascii="Times New Roman" w:hAnsi="Times New Roman"/>
          <w:sz w:val="24"/>
          <w:szCs w:val="24"/>
        </w:rPr>
      </w:pPr>
      <w:r w:rsidRPr="006E56B1">
        <w:rPr>
          <w:rFonts w:ascii="Times New Roman" w:hAnsi="Times New Roman"/>
          <w:bCs/>
          <w:sz w:val="24"/>
          <w:szCs w:val="24"/>
        </w:rPr>
        <w:t>Внеурочная деятельность</w:t>
      </w:r>
      <w:r w:rsidRPr="006E56B1">
        <w:rPr>
          <w:rFonts w:ascii="Times New Roman" w:hAnsi="Times New Roman"/>
          <w:sz w:val="24"/>
          <w:szCs w:val="24"/>
        </w:rPr>
        <w:t xml:space="preserve"> </w:t>
      </w:r>
      <w:r w:rsidRPr="006E56B1">
        <w:rPr>
          <w:rFonts w:ascii="Times New Roman" w:hAnsi="Times New Roman"/>
          <w:b/>
          <w:bCs/>
          <w:sz w:val="24"/>
          <w:szCs w:val="24"/>
        </w:rPr>
        <w:t xml:space="preserve"> </w:t>
      </w:r>
      <w:r w:rsidRPr="006E56B1">
        <w:rPr>
          <w:rFonts w:ascii="Times New Roman" w:hAnsi="Times New Roman"/>
          <w:sz w:val="24"/>
          <w:szCs w:val="24"/>
        </w:rPr>
        <w:t xml:space="preserve">организуется по направлениям развития </w:t>
      </w:r>
      <w:r w:rsidRPr="006E56B1">
        <w:rPr>
          <w:rFonts w:ascii="Times New Roman" w:hAnsi="Times New Roman"/>
          <w:spacing w:val="-1"/>
          <w:sz w:val="24"/>
          <w:szCs w:val="24"/>
        </w:rPr>
        <w:t xml:space="preserve">личности (духовно-нравственное, социальное, </w:t>
      </w:r>
      <w:r w:rsidRPr="006E56B1">
        <w:rPr>
          <w:rFonts w:ascii="Times New Roman" w:hAnsi="Times New Roman"/>
          <w:sz w:val="24"/>
          <w:szCs w:val="24"/>
        </w:rPr>
        <w:t xml:space="preserve">общеинтеллектуальное, общекультурное, </w:t>
      </w:r>
      <w:r w:rsidRPr="006E56B1">
        <w:rPr>
          <w:rFonts w:ascii="Times New Roman" w:hAnsi="Times New Roman"/>
          <w:spacing w:val="-1"/>
          <w:sz w:val="24"/>
          <w:szCs w:val="24"/>
        </w:rPr>
        <w:t>спортивно-оздоровительное</w:t>
      </w:r>
      <w:r w:rsidRPr="006E56B1">
        <w:rPr>
          <w:rFonts w:ascii="Times New Roman" w:hAnsi="Times New Roman"/>
          <w:sz w:val="24"/>
          <w:szCs w:val="24"/>
        </w:rPr>
        <w:t xml:space="preserve">) в таких формах как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полезные практики, секции, соревнования и т. д. </w:t>
      </w:r>
    </w:p>
    <w:p w:rsidR="00B52CFA" w:rsidRPr="006E56B1" w:rsidRDefault="00B52CFA" w:rsidP="005129FB">
      <w:pPr>
        <w:shd w:val="clear" w:color="auto" w:fill="FFFFFF"/>
        <w:spacing w:line="20" w:lineRule="atLeast"/>
        <w:ind w:left="43" w:firstLine="706"/>
        <w:jc w:val="both"/>
        <w:rPr>
          <w:rFonts w:ascii="Times New Roman" w:hAnsi="Times New Roman"/>
          <w:sz w:val="24"/>
          <w:szCs w:val="24"/>
        </w:rPr>
      </w:pPr>
      <w:r w:rsidRPr="006E56B1">
        <w:rPr>
          <w:rFonts w:ascii="Times New Roman" w:hAnsi="Times New Roman"/>
          <w:sz w:val="24"/>
          <w:szCs w:val="24"/>
        </w:rPr>
        <w:t>Время, отводимое на внеурочную деятельность, составляет до 1350 часов. Данные  занятия проводятся по выбору обучающихся и их семей.</w:t>
      </w:r>
    </w:p>
    <w:p w:rsidR="00B52CFA" w:rsidRPr="006E56B1" w:rsidRDefault="00B52CFA" w:rsidP="005129FB">
      <w:pPr>
        <w:tabs>
          <w:tab w:val="left" w:pos="4500"/>
          <w:tab w:val="left" w:pos="9180"/>
          <w:tab w:val="left" w:pos="9360"/>
        </w:tabs>
        <w:spacing w:line="20" w:lineRule="atLeast"/>
        <w:ind w:firstLine="720"/>
        <w:jc w:val="both"/>
        <w:rPr>
          <w:rFonts w:ascii="Times New Roman" w:hAnsi="Times New Roman"/>
          <w:sz w:val="24"/>
          <w:szCs w:val="24"/>
        </w:rPr>
      </w:pPr>
      <w:r w:rsidRPr="006E56B1">
        <w:rPr>
          <w:rFonts w:ascii="Times New Roman" w:hAnsi="Times New Roman"/>
          <w:sz w:val="24"/>
          <w:szCs w:val="24"/>
        </w:rPr>
        <w:t xml:space="preserve">Время, отведенное на внеурочную деятельность, не включается в расчёт допустимой (максимальной) обязательной нагрузки учащихся, но учитывается при определении объемов финансирования, направляемых на реализацию основной образовательной программы. </w:t>
      </w:r>
    </w:p>
    <w:p w:rsidR="00B52CFA" w:rsidRPr="006E56B1" w:rsidRDefault="00B52CFA" w:rsidP="005129FB">
      <w:pPr>
        <w:tabs>
          <w:tab w:val="left" w:pos="4500"/>
          <w:tab w:val="left" w:pos="9180"/>
          <w:tab w:val="left" w:pos="9360"/>
        </w:tabs>
        <w:spacing w:line="20" w:lineRule="atLeast"/>
        <w:ind w:firstLine="720"/>
        <w:jc w:val="both"/>
        <w:rPr>
          <w:rFonts w:ascii="Times New Roman" w:hAnsi="Times New Roman"/>
          <w:sz w:val="24"/>
          <w:szCs w:val="24"/>
        </w:rPr>
      </w:pPr>
      <w:r w:rsidRPr="006E56B1">
        <w:rPr>
          <w:rFonts w:ascii="Times New Roman" w:hAnsi="Times New Roman"/>
          <w:sz w:val="24"/>
          <w:szCs w:val="24"/>
        </w:rPr>
        <w:t xml:space="preserve">Первые классы работают в режиме 5-дневной учебной недели. При этом предельно допустимая аудиторная учебная нагрузка не должна превышать максимальную учебную нагрузку, определенную действующими в настоящее время Санитарно-эпидемиологическими  правилами  и  нормативами  (СанПиН п.2.4.2. № 1178-02) – “Гигиенические  требования  к условиям  обучения  в  общеобразовательных  учреждениях”,  зарегистрированными в Минюсте России 5 декабря </w:t>
      </w:r>
      <w:smartTag w:uri="urn:schemas-microsoft-com:office:smarttags" w:element="metricconverter">
        <w:smartTagPr>
          <w:attr w:name="ProductID" w:val="2002 г"/>
        </w:smartTagPr>
        <w:r w:rsidRPr="006E56B1">
          <w:rPr>
            <w:rFonts w:ascii="Times New Roman" w:hAnsi="Times New Roman"/>
            <w:sz w:val="24"/>
            <w:szCs w:val="24"/>
          </w:rPr>
          <w:t>2002 г</w:t>
        </w:r>
      </w:smartTag>
      <w:r w:rsidRPr="006E56B1">
        <w:rPr>
          <w:rFonts w:ascii="Times New Roman" w:hAnsi="Times New Roman"/>
          <w:sz w:val="24"/>
          <w:szCs w:val="24"/>
        </w:rPr>
        <w:t>., регистрационный номер 3997. Продолжительность учебного года на ступени начального общего образования, продолжительность каникул и продолжительность урока устанавливается образовательным учреждением также в соответствии действующими Санитарно-эпидемиологическими  правилами  и  нормативами.</w:t>
      </w:r>
    </w:p>
    <w:tbl>
      <w:tblPr>
        <w:tblW w:w="923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3"/>
        <w:gridCol w:w="3543"/>
        <w:gridCol w:w="709"/>
        <w:gridCol w:w="709"/>
        <w:gridCol w:w="708"/>
        <w:gridCol w:w="709"/>
      </w:tblGrid>
      <w:tr w:rsidR="00B52CFA" w:rsidRPr="006E56B1">
        <w:trPr>
          <w:trHeight w:val="375"/>
        </w:trPr>
        <w:tc>
          <w:tcPr>
            <w:tcW w:w="2853" w:type="dxa"/>
            <w:vMerge w:val="restart"/>
            <w:tcBorders>
              <w:top w:val="single" w:sz="4" w:space="0" w:color="auto"/>
              <w:left w:val="single" w:sz="4" w:space="0" w:color="auto"/>
              <w:right w:val="single" w:sz="4" w:space="0" w:color="auto"/>
            </w:tcBorders>
          </w:tcPr>
          <w:p w:rsidR="00B52CFA" w:rsidRPr="006E56B1" w:rsidRDefault="00B52CFA" w:rsidP="005129FB">
            <w:pPr>
              <w:tabs>
                <w:tab w:val="left" w:pos="4500"/>
                <w:tab w:val="left" w:pos="9180"/>
                <w:tab w:val="left" w:pos="9360"/>
              </w:tabs>
              <w:spacing w:line="20" w:lineRule="atLeast"/>
              <w:rPr>
                <w:rFonts w:ascii="Times New Roman" w:hAnsi="Times New Roman"/>
                <w:b/>
                <w:sz w:val="24"/>
                <w:szCs w:val="24"/>
              </w:rPr>
            </w:pPr>
            <w:r w:rsidRPr="006E56B1">
              <w:rPr>
                <w:rFonts w:ascii="Times New Roman" w:hAnsi="Times New Roman"/>
                <w:b/>
                <w:sz w:val="24"/>
                <w:szCs w:val="24"/>
              </w:rPr>
              <w:t>Предметные области</w:t>
            </w:r>
          </w:p>
        </w:tc>
        <w:tc>
          <w:tcPr>
            <w:tcW w:w="3543" w:type="dxa"/>
            <w:vMerge w:val="restart"/>
            <w:tcBorders>
              <w:top w:val="single" w:sz="4" w:space="0" w:color="auto"/>
              <w:left w:val="single" w:sz="4" w:space="0" w:color="auto"/>
              <w:bottom w:val="single" w:sz="4" w:space="0" w:color="auto"/>
              <w:right w:val="single" w:sz="4" w:space="0" w:color="auto"/>
            </w:tcBorders>
            <w:vAlign w:val="center"/>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 xml:space="preserve">Учебные </w:t>
            </w:r>
          </w:p>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предметы</w:t>
            </w:r>
          </w:p>
          <w:p w:rsidR="00B52CFA" w:rsidRPr="006E56B1" w:rsidRDefault="00B52CFA" w:rsidP="005129FB">
            <w:pPr>
              <w:spacing w:line="20" w:lineRule="atLeast"/>
              <w:ind w:firstLine="720"/>
              <w:rPr>
                <w:rFonts w:ascii="Times New Roman" w:hAnsi="Times New Roman"/>
                <w:b/>
                <w:sz w:val="24"/>
                <w:szCs w:val="24"/>
              </w:rPr>
            </w:pP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B52CFA" w:rsidRPr="006E56B1" w:rsidRDefault="00B52CFA" w:rsidP="005129FB">
            <w:pPr>
              <w:tabs>
                <w:tab w:val="left" w:pos="4500"/>
                <w:tab w:val="left" w:pos="9180"/>
                <w:tab w:val="left" w:pos="9360"/>
              </w:tabs>
              <w:spacing w:line="20" w:lineRule="atLeast"/>
              <w:ind w:firstLine="720"/>
              <w:jc w:val="center"/>
              <w:rPr>
                <w:rFonts w:ascii="Times New Roman" w:hAnsi="Times New Roman"/>
                <w:b/>
                <w:bCs/>
                <w:sz w:val="24"/>
                <w:szCs w:val="24"/>
              </w:rPr>
            </w:pPr>
            <w:r w:rsidRPr="006E56B1">
              <w:rPr>
                <w:rFonts w:ascii="Times New Roman" w:hAnsi="Times New Roman"/>
                <w:b/>
                <w:sz w:val="24"/>
                <w:szCs w:val="24"/>
              </w:rPr>
              <w:t>Классы</w:t>
            </w:r>
            <w:r w:rsidRPr="006E56B1" w:rsidDel="005A534E">
              <w:rPr>
                <w:rFonts w:ascii="Times New Roman" w:hAnsi="Times New Roman"/>
                <w:b/>
                <w:bCs/>
                <w:sz w:val="24"/>
                <w:szCs w:val="24"/>
              </w:rPr>
              <w:t xml:space="preserve"> </w:t>
            </w:r>
          </w:p>
        </w:tc>
      </w:tr>
      <w:tr w:rsidR="00B52CFA" w:rsidRPr="006E56B1">
        <w:trPr>
          <w:trHeight w:val="375"/>
        </w:trPr>
        <w:tc>
          <w:tcPr>
            <w:tcW w:w="2853" w:type="dxa"/>
            <w:vMerge/>
            <w:tcBorders>
              <w:left w:val="single" w:sz="4" w:space="0" w:color="auto"/>
              <w:bottom w:val="single" w:sz="4" w:space="0" w:color="auto"/>
              <w:right w:val="single" w:sz="4" w:space="0" w:color="auto"/>
            </w:tcBorders>
          </w:tcPr>
          <w:p w:rsidR="00B52CFA" w:rsidRPr="006E56B1" w:rsidRDefault="00B52CFA" w:rsidP="005129FB">
            <w:pPr>
              <w:spacing w:line="20" w:lineRule="atLeast"/>
              <w:rPr>
                <w:rFonts w:ascii="Times New Roman" w:hAnsi="Times New Roman"/>
                <w:b/>
                <w:sz w:val="24"/>
                <w:szCs w:val="24"/>
              </w:rPr>
            </w:pPr>
          </w:p>
        </w:tc>
        <w:tc>
          <w:tcPr>
            <w:tcW w:w="3543" w:type="dxa"/>
            <w:vMerge/>
            <w:tcBorders>
              <w:top w:val="single" w:sz="4" w:space="0" w:color="auto"/>
              <w:left w:val="single" w:sz="4" w:space="0" w:color="auto"/>
              <w:bottom w:val="single" w:sz="4" w:space="0" w:color="auto"/>
              <w:right w:val="single" w:sz="4" w:space="0" w:color="auto"/>
            </w:tcBorders>
            <w:vAlign w:val="center"/>
          </w:tcPr>
          <w:p w:rsidR="00B52CFA" w:rsidRPr="006E56B1" w:rsidRDefault="00B52CFA" w:rsidP="005129FB">
            <w:pPr>
              <w:spacing w:line="20" w:lineRule="atLeast"/>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 xml:space="preserve">               I</w:t>
            </w:r>
          </w:p>
        </w:tc>
        <w:tc>
          <w:tcPr>
            <w:tcW w:w="709" w:type="dxa"/>
            <w:tcBorders>
              <w:top w:val="single" w:sz="4" w:space="0" w:color="auto"/>
              <w:left w:val="single" w:sz="4" w:space="0" w:color="auto"/>
              <w:bottom w:val="single" w:sz="4" w:space="0" w:color="auto"/>
              <w:right w:val="single" w:sz="4" w:space="0" w:color="auto"/>
            </w:tcBorders>
            <w:vAlign w:val="bottom"/>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 xml:space="preserve">                II</w:t>
            </w:r>
          </w:p>
        </w:tc>
        <w:tc>
          <w:tcPr>
            <w:tcW w:w="708" w:type="dxa"/>
            <w:tcBorders>
              <w:top w:val="single" w:sz="4" w:space="0" w:color="auto"/>
              <w:left w:val="single" w:sz="4" w:space="0" w:color="auto"/>
              <w:bottom w:val="single" w:sz="4" w:space="0" w:color="auto"/>
              <w:right w:val="single" w:sz="4" w:space="0" w:color="auto"/>
            </w:tcBorders>
            <w:vAlign w:val="bottom"/>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 xml:space="preserve">  III</w:t>
            </w:r>
          </w:p>
        </w:tc>
        <w:tc>
          <w:tcPr>
            <w:tcW w:w="709" w:type="dxa"/>
            <w:tcBorders>
              <w:top w:val="single" w:sz="4" w:space="0" w:color="auto"/>
              <w:left w:val="single" w:sz="4" w:space="0" w:color="auto"/>
              <w:bottom w:val="single" w:sz="4" w:space="0" w:color="auto"/>
              <w:right w:val="single" w:sz="4" w:space="0" w:color="auto"/>
            </w:tcBorders>
            <w:vAlign w:val="bottom"/>
          </w:tcPr>
          <w:p w:rsidR="00B52CFA" w:rsidRPr="006E56B1" w:rsidRDefault="00B52CFA" w:rsidP="005129FB">
            <w:pPr>
              <w:tabs>
                <w:tab w:val="left" w:pos="4500"/>
                <w:tab w:val="left" w:pos="9180"/>
                <w:tab w:val="left" w:pos="9360"/>
              </w:tabs>
              <w:spacing w:line="20" w:lineRule="atLeast"/>
              <w:ind w:firstLine="720"/>
              <w:jc w:val="center"/>
              <w:rPr>
                <w:rFonts w:ascii="Times New Roman" w:hAnsi="Times New Roman"/>
                <w:b/>
                <w:bCs/>
                <w:sz w:val="24"/>
                <w:szCs w:val="24"/>
              </w:rPr>
            </w:pPr>
            <w:r w:rsidRPr="006E56B1">
              <w:rPr>
                <w:rFonts w:ascii="Times New Roman" w:hAnsi="Times New Roman"/>
                <w:b/>
                <w:bCs/>
                <w:sz w:val="24"/>
                <w:szCs w:val="24"/>
              </w:rPr>
              <w:t>I IV</w:t>
            </w:r>
          </w:p>
        </w:tc>
      </w:tr>
      <w:tr w:rsidR="00B52CFA" w:rsidRPr="006E56B1">
        <w:trPr>
          <w:trHeight w:val="375"/>
        </w:trPr>
        <w:tc>
          <w:tcPr>
            <w:tcW w:w="2853" w:type="dxa"/>
            <w:tcBorders>
              <w:top w:val="single" w:sz="4" w:space="0" w:color="auto"/>
              <w:left w:val="single" w:sz="4" w:space="0" w:color="auto"/>
              <w:bottom w:val="single" w:sz="4" w:space="0" w:color="auto"/>
              <w:right w:val="single" w:sz="4" w:space="0" w:color="auto"/>
            </w:tcBorders>
          </w:tcPr>
          <w:p w:rsidR="00B52CFA" w:rsidRPr="006E56B1" w:rsidRDefault="00B52CFA" w:rsidP="005129FB">
            <w:pPr>
              <w:tabs>
                <w:tab w:val="left" w:pos="4500"/>
                <w:tab w:val="left" w:pos="9180"/>
                <w:tab w:val="left" w:pos="9360"/>
              </w:tabs>
              <w:spacing w:line="20" w:lineRule="atLeast"/>
              <w:rPr>
                <w:rFonts w:ascii="Times New Roman" w:hAnsi="Times New Roman"/>
                <w:b/>
                <w:bCs/>
                <w:i/>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rsidR="00B52CFA" w:rsidRPr="006E56B1" w:rsidRDefault="00B52CFA" w:rsidP="005129FB">
            <w:pPr>
              <w:tabs>
                <w:tab w:val="left" w:pos="4500"/>
                <w:tab w:val="left" w:pos="9180"/>
                <w:tab w:val="left" w:pos="9360"/>
              </w:tabs>
              <w:spacing w:line="20" w:lineRule="atLeast"/>
              <w:rPr>
                <w:rFonts w:ascii="Times New Roman" w:hAnsi="Times New Roman"/>
                <w:b/>
                <w:bCs/>
                <w:i/>
                <w:sz w:val="24"/>
                <w:szCs w:val="24"/>
              </w:rPr>
            </w:pPr>
            <w:r w:rsidRPr="006E56B1">
              <w:rPr>
                <w:rFonts w:ascii="Times New Roman" w:hAnsi="Times New Roman"/>
                <w:b/>
                <w:bCs/>
                <w:i/>
                <w:sz w:val="24"/>
                <w:szCs w:val="24"/>
              </w:rPr>
              <w:t>1. Обязательная часть</w:t>
            </w:r>
          </w:p>
        </w:tc>
        <w:tc>
          <w:tcPr>
            <w:tcW w:w="2835" w:type="dxa"/>
            <w:gridSpan w:val="4"/>
            <w:vAlign w:val="center"/>
          </w:tcPr>
          <w:p w:rsidR="00B52CFA" w:rsidRPr="006E56B1" w:rsidRDefault="00B52CFA" w:rsidP="005129FB">
            <w:pPr>
              <w:tabs>
                <w:tab w:val="left" w:pos="4500"/>
                <w:tab w:val="left" w:pos="9180"/>
                <w:tab w:val="left" w:pos="9360"/>
              </w:tabs>
              <w:spacing w:line="20" w:lineRule="atLeast"/>
              <w:rPr>
                <w:rFonts w:ascii="Times New Roman" w:hAnsi="Times New Roman"/>
                <w:b/>
                <w:bCs/>
                <w:i/>
                <w:sz w:val="24"/>
                <w:szCs w:val="24"/>
              </w:rPr>
            </w:pPr>
            <w:r w:rsidRPr="006E56B1">
              <w:rPr>
                <w:rFonts w:ascii="Times New Roman" w:hAnsi="Times New Roman"/>
                <w:b/>
                <w:bCs/>
                <w:i/>
                <w:sz w:val="24"/>
                <w:szCs w:val="24"/>
              </w:rPr>
              <w:t>Количество часов</w:t>
            </w:r>
          </w:p>
        </w:tc>
      </w:tr>
      <w:tr w:rsidR="00B52CFA" w:rsidRPr="006E56B1">
        <w:trPr>
          <w:trHeight w:val="375"/>
        </w:trPr>
        <w:tc>
          <w:tcPr>
            <w:tcW w:w="2853" w:type="dxa"/>
            <w:vMerge w:val="restart"/>
            <w:tcBorders>
              <w:top w:val="single" w:sz="4" w:space="0" w:color="auto"/>
              <w:left w:val="single" w:sz="4" w:space="0" w:color="auto"/>
              <w:right w:val="single" w:sz="4" w:space="0" w:color="auto"/>
            </w:tcBorders>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Филология</w:t>
            </w:r>
          </w:p>
        </w:tc>
        <w:tc>
          <w:tcPr>
            <w:tcW w:w="3543" w:type="dxa"/>
            <w:tcBorders>
              <w:top w:val="single" w:sz="4" w:space="0" w:color="auto"/>
              <w:left w:val="single" w:sz="4" w:space="0" w:color="auto"/>
              <w:bottom w:val="single" w:sz="4" w:space="0" w:color="auto"/>
              <w:right w:val="single" w:sz="4" w:space="0" w:color="auto"/>
            </w:tcBorders>
            <w:vAlign w:val="center"/>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Русский язык</w:t>
            </w:r>
          </w:p>
        </w:tc>
        <w:tc>
          <w:tcPr>
            <w:tcW w:w="709" w:type="dxa"/>
            <w:tcBorders>
              <w:top w:val="single" w:sz="4" w:space="0" w:color="auto"/>
              <w:left w:val="single" w:sz="4" w:space="0" w:color="auto"/>
              <w:bottom w:val="single" w:sz="4" w:space="0" w:color="auto"/>
              <w:right w:val="single" w:sz="4" w:space="0" w:color="auto"/>
            </w:tcBorders>
            <w:vAlign w:val="center"/>
          </w:tcPr>
          <w:p w:rsidR="00B52CFA" w:rsidRPr="006E56B1" w:rsidRDefault="009F4307" w:rsidP="005129FB">
            <w:pPr>
              <w:tabs>
                <w:tab w:val="left" w:pos="4500"/>
                <w:tab w:val="left" w:pos="9180"/>
                <w:tab w:val="left" w:pos="9360"/>
              </w:tabs>
              <w:spacing w:line="20" w:lineRule="atLeast"/>
              <w:rPr>
                <w:rFonts w:ascii="Times New Roman" w:hAnsi="Times New Roman"/>
                <w:b/>
                <w:bCs/>
                <w:sz w:val="24"/>
                <w:szCs w:val="24"/>
              </w:rPr>
            </w:pPr>
            <w:r>
              <w:rPr>
                <w:rFonts w:ascii="Times New Roman" w:hAnsi="Times New Roman"/>
                <w:b/>
                <w:bCs/>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B52CFA" w:rsidRPr="006E56B1" w:rsidRDefault="009F4307" w:rsidP="00BF6972">
            <w:pPr>
              <w:tabs>
                <w:tab w:val="left" w:pos="4500"/>
                <w:tab w:val="left" w:pos="9180"/>
                <w:tab w:val="left" w:pos="9360"/>
              </w:tabs>
              <w:spacing w:line="20" w:lineRule="atLeast"/>
              <w:rPr>
                <w:rFonts w:ascii="Times New Roman" w:hAnsi="Times New Roman"/>
                <w:b/>
                <w:bCs/>
                <w:sz w:val="24"/>
                <w:szCs w:val="24"/>
              </w:rPr>
            </w:pPr>
            <w:r>
              <w:rPr>
                <w:rFonts w:ascii="Times New Roman" w:hAnsi="Times New Roman"/>
                <w:b/>
                <w:bCs/>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B52CFA" w:rsidRPr="006E56B1" w:rsidRDefault="009F4307" w:rsidP="00BF6972">
            <w:pPr>
              <w:tabs>
                <w:tab w:val="left" w:pos="4500"/>
                <w:tab w:val="left" w:pos="9180"/>
                <w:tab w:val="left" w:pos="9360"/>
              </w:tabs>
              <w:spacing w:line="20" w:lineRule="atLeast"/>
              <w:rPr>
                <w:rFonts w:ascii="Times New Roman" w:hAnsi="Times New Roman"/>
                <w:b/>
                <w:bCs/>
                <w:sz w:val="24"/>
                <w:szCs w:val="24"/>
              </w:rPr>
            </w:pPr>
            <w:r>
              <w:rPr>
                <w:rFonts w:ascii="Times New Roman" w:hAnsi="Times New Roman"/>
                <w:b/>
                <w:bCs/>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B52CFA" w:rsidRPr="006E56B1" w:rsidRDefault="009F4307" w:rsidP="00BF6972">
            <w:pPr>
              <w:tabs>
                <w:tab w:val="left" w:pos="4500"/>
                <w:tab w:val="left" w:pos="9180"/>
                <w:tab w:val="left" w:pos="9360"/>
              </w:tabs>
              <w:spacing w:line="20" w:lineRule="atLeast"/>
              <w:rPr>
                <w:rFonts w:ascii="Times New Roman" w:hAnsi="Times New Roman"/>
                <w:b/>
                <w:bCs/>
                <w:sz w:val="24"/>
                <w:szCs w:val="24"/>
              </w:rPr>
            </w:pPr>
            <w:r>
              <w:rPr>
                <w:rFonts w:ascii="Times New Roman" w:hAnsi="Times New Roman"/>
                <w:b/>
                <w:bCs/>
                <w:sz w:val="24"/>
                <w:szCs w:val="24"/>
              </w:rPr>
              <w:t>4</w:t>
            </w:r>
          </w:p>
        </w:tc>
      </w:tr>
      <w:tr w:rsidR="00B52CFA" w:rsidRPr="006E56B1">
        <w:trPr>
          <w:trHeight w:val="375"/>
        </w:trPr>
        <w:tc>
          <w:tcPr>
            <w:tcW w:w="2853" w:type="dxa"/>
            <w:vMerge/>
            <w:tcBorders>
              <w:left w:val="single" w:sz="4" w:space="0" w:color="auto"/>
              <w:right w:val="single" w:sz="4" w:space="0" w:color="auto"/>
            </w:tcBorders>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Литературное чтение</w:t>
            </w:r>
          </w:p>
        </w:tc>
        <w:tc>
          <w:tcPr>
            <w:tcW w:w="709" w:type="dxa"/>
            <w:tcBorders>
              <w:top w:val="single" w:sz="4" w:space="0" w:color="auto"/>
              <w:left w:val="single" w:sz="4" w:space="0" w:color="auto"/>
              <w:bottom w:val="single" w:sz="4" w:space="0" w:color="auto"/>
              <w:right w:val="single" w:sz="4" w:space="0" w:color="auto"/>
            </w:tcBorders>
            <w:vAlign w:val="center"/>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B52CFA" w:rsidRPr="006E56B1" w:rsidRDefault="009F4307" w:rsidP="005129FB">
            <w:pPr>
              <w:tabs>
                <w:tab w:val="left" w:pos="4500"/>
                <w:tab w:val="left" w:pos="9180"/>
                <w:tab w:val="left" w:pos="9360"/>
              </w:tabs>
              <w:spacing w:line="20" w:lineRule="atLeast"/>
              <w:rPr>
                <w:rFonts w:ascii="Times New Roman" w:hAnsi="Times New Roman"/>
                <w:b/>
                <w:bCs/>
                <w:sz w:val="24"/>
                <w:szCs w:val="24"/>
              </w:rPr>
            </w:pPr>
            <w:r>
              <w:rPr>
                <w:rFonts w:ascii="Times New Roman" w:hAnsi="Times New Roman"/>
                <w:b/>
                <w:bCs/>
                <w:sz w:val="24"/>
                <w:szCs w:val="24"/>
              </w:rPr>
              <w:t>3</w:t>
            </w:r>
          </w:p>
        </w:tc>
      </w:tr>
      <w:tr w:rsidR="009F4307" w:rsidRPr="006E56B1">
        <w:trPr>
          <w:trHeight w:val="375"/>
        </w:trPr>
        <w:tc>
          <w:tcPr>
            <w:tcW w:w="2853" w:type="dxa"/>
            <w:vMerge/>
            <w:tcBorders>
              <w:left w:val="single" w:sz="4" w:space="0" w:color="auto"/>
              <w:right w:val="single" w:sz="4" w:space="0" w:color="auto"/>
            </w:tcBorders>
          </w:tcPr>
          <w:p w:rsidR="009F4307" w:rsidRPr="006E56B1" w:rsidRDefault="009F4307" w:rsidP="005129FB">
            <w:pPr>
              <w:tabs>
                <w:tab w:val="left" w:pos="4500"/>
                <w:tab w:val="left" w:pos="9180"/>
                <w:tab w:val="left" w:pos="9360"/>
              </w:tabs>
              <w:spacing w:line="20" w:lineRule="atLeast"/>
              <w:rPr>
                <w:rFonts w:ascii="Times New Roman" w:hAnsi="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rsidR="009F4307" w:rsidRPr="006E56B1" w:rsidRDefault="009F4307" w:rsidP="005129FB">
            <w:pPr>
              <w:tabs>
                <w:tab w:val="left" w:pos="4500"/>
                <w:tab w:val="left" w:pos="9180"/>
                <w:tab w:val="left" w:pos="9360"/>
              </w:tabs>
              <w:spacing w:line="20" w:lineRule="atLeast"/>
              <w:rPr>
                <w:rFonts w:ascii="Times New Roman" w:hAnsi="Times New Roman"/>
                <w:b/>
                <w:bCs/>
                <w:sz w:val="24"/>
                <w:szCs w:val="24"/>
              </w:rPr>
            </w:pPr>
            <w:r>
              <w:rPr>
                <w:rFonts w:ascii="Times New Roman" w:hAnsi="Times New Roman"/>
                <w:b/>
                <w:bCs/>
                <w:sz w:val="24"/>
                <w:szCs w:val="24"/>
              </w:rPr>
              <w:t>Риторика</w:t>
            </w:r>
          </w:p>
        </w:tc>
        <w:tc>
          <w:tcPr>
            <w:tcW w:w="709" w:type="dxa"/>
            <w:tcBorders>
              <w:top w:val="single" w:sz="4" w:space="0" w:color="auto"/>
              <w:left w:val="single" w:sz="4" w:space="0" w:color="auto"/>
              <w:bottom w:val="single" w:sz="4" w:space="0" w:color="auto"/>
              <w:right w:val="single" w:sz="4" w:space="0" w:color="auto"/>
            </w:tcBorders>
            <w:vAlign w:val="center"/>
          </w:tcPr>
          <w:p w:rsidR="009F4307" w:rsidRPr="006E56B1" w:rsidRDefault="009F4307" w:rsidP="005129FB">
            <w:pPr>
              <w:tabs>
                <w:tab w:val="left" w:pos="4500"/>
                <w:tab w:val="left" w:pos="9180"/>
                <w:tab w:val="left" w:pos="9360"/>
              </w:tabs>
              <w:spacing w:line="20" w:lineRule="atLeast"/>
              <w:rPr>
                <w:rFonts w:ascii="Times New Roman" w:hAnsi="Times New Roman"/>
                <w:b/>
                <w:bCs/>
                <w:sz w:val="24"/>
                <w:szCs w:val="24"/>
              </w:rPr>
            </w:pPr>
            <w:r>
              <w:rPr>
                <w:rFonts w:ascii="Times New Roman" w:hAnsi="Times New Roman"/>
                <w:b/>
                <w:bCs/>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9F4307" w:rsidRPr="006E56B1" w:rsidRDefault="009F4307" w:rsidP="005129FB">
            <w:pPr>
              <w:tabs>
                <w:tab w:val="left" w:pos="4500"/>
                <w:tab w:val="left" w:pos="9180"/>
                <w:tab w:val="left" w:pos="9360"/>
              </w:tabs>
              <w:spacing w:line="20" w:lineRule="atLeast"/>
              <w:rPr>
                <w:rFonts w:ascii="Times New Roman" w:hAnsi="Times New Roman"/>
                <w:b/>
                <w:bCs/>
                <w:sz w:val="24"/>
                <w:szCs w:val="24"/>
              </w:rPr>
            </w:pPr>
            <w:r>
              <w:rPr>
                <w:rFonts w:ascii="Times New Roman" w:hAnsi="Times New Roman"/>
                <w:b/>
                <w:bCs/>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9F4307" w:rsidRPr="006E56B1" w:rsidRDefault="009F4307" w:rsidP="005129FB">
            <w:pPr>
              <w:tabs>
                <w:tab w:val="left" w:pos="4500"/>
                <w:tab w:val="left" w:pos="9180"/>
                <w:tab w:val="left" w:pos="9360"/>
              </w:tabs>
              <w:spacing w:line="20" w:lineRule="atLeast"/>
              <w:rPr>
                <w:rFonts w:ascii="Times New Roman" w:hAnsi="Times New Roman"/>
                <w:b/>
                <w:bCs/>
                <w:sz w:val="24"/>
                <w:szCs w:val="24"/>
              </w:rPr>
            </w:pPr>
            <w:r>
              <w:rPr>
                <w:rFonts w:ascii="Times New Roman" w:hAnsi="Times New Roman"/>
                <w:b/>
                <w:bCs/>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9F4307" w:rsidRDefault="009F4307" w:rsidP="005129FB">
            <w:pPr>
              <w:tabs>
                <w:tab w:val="left" w:pos="4500"/>
                <w:tab w:val="left" w:pos="9180"/>
                <w:tab w:val="left" w:pos="9360"/>
              </w:tabs>
              <w:spacing w:line="20" w:lineRule="atLeast"/>
              <w:rPr>
                <w:rFonts w:ascii="Times New Roman" w:hAnsi="Times New Roman"/>
                <w:b/>
                <w:bCs/>
                <w:sz w:val="24"/>
                <w:szCs w:val="24"/>
              </w:rPr>
            </w:pPr>
            <w:r>
              <w:rPr>
                <w:rFonts w:ascii="Times New Roman" w:hAnsi="Times New Roman"/>
                <w:b/>
                <w:bCs/>
                <w:sz w:val="24"/>
                <w:szCs w:val="24"/>
              </w:rPr>
              <w:t>1</w:t>
            </w:r>
          </w:p>
        </w:tc>
      </w:tr>
      <w:tr w:rsidR="00B52CFA" w:rsidRPr="006E56B1">
        <w:trPr>
          <w:trHeight w:val="375"/>
        </w:trPr>
        <w:tc>
          <w:tcPr>
            <w:tcW w:w="2853" w:type="dxa"/>
            <w:vMerge/>
            <w:tcBorders>
              <w:left w:val="single" w:sz="4" w:space="0" w:color="auto"/>
              <w:bottom w:val="single" w:sz="4" w:space="0" w:color="auto"/>
              <w:right w:val="single" w:sz="4" w:space="0" w:color="auto"/>
            </w:tcBorders>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vAlign w:val="bottom"/>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Иностранный язык</w:t>
            </w:r>
          </w:p>
        </w:tc>
        <w:tc>
          <w:tcPr>
            <w:tcW w:w="709" w:type="dxa"/>
            <w:tcBorders>
              <w:top w:val="single" w:sz="4" w:space="0" w:color="auto"/>
              <w:left w:val="single" w:sz="4" w:space="0" w:color="auto"/>
              <w:bottom w:val="single" w:sz="4" w:space="0" w:color="auto"/>
              <w:right w:val="single" w:sz="4" w:space="0" w:color="auto"/>
            </w:tcBorders>
            <w:vAlign w:val="center"/>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2</w:t>
            </w:r>
          </w:p>
        </w:tc>
      </w:tr>
      <w:tr w:rsidR="00B52CFA" w:rsidRPr="006E56B1">
        <w:trPr>
          <w:trHeight w:val="375"/>
        </w:trPr>
        <w:tc>
          <w:tcPr>
            <w:tcW w:w="2853" w:type="dxa"/>
            <w:tcBorders>
              <w:top w:val="single" w:sz="4" w:space="0" w:color="auto"/>
              <w:left w:val="single" w:sz="4" w:space="0" w:color="auto"/>
              <w:bottom w:val="single" w:sz="4" w:space="0" w:color="auto"/>
              <w:right w:val="single" w:sz="4" w:space="0" w:color="auto"/>
            </w:tcBorders>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Математика и информатика</w:t>
            </w:r>
          </w:p>
        </w:tc>
        <w:tc>
          <w:tcPr>
            <w:tcW w:w="3543" w:type="dxa"/>
            <w:tcBorders>
              <w:top w:val="single" w:sz="4" w:space="0" w:color="auto"/>
              <w:left w:val="single" w:sz="4" w:space="0" w:color="auto"/>
              <w:bottom w:val="single" w:sz="4" w:space="0" w:color="auto"/>
              <w:right w:val="single" w:sz="4" w:space="0" w:color="auto"/>
            </w:tcBorders>
            <w:vAlign w:val="bottom"/>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 xml:space="preserve">Математика </w:t>
            </w:r>
            <w:r w:rsidRPr="006E56B1">
              <w:rPr>
                <w:rStyle w:val="a6"/>
                <w:rFonts w:ascii="Times New Roman" w:hAnsi="Times New Roman"/>
                <w:b/>
                <w:bCs/>
                <w:sz w:val="24"/>
                <w:szCs w:val="24"/>
              </w:rPr>
              <w:footnoteReference w:id="1"/>
            </w:r>
            <w:r w:rsidRPr="006E56B1">
              <w:rPr>
                <w:rFonts w:ascii="Times New Roman" w:hAnsi="Times New Roman"/>
                <w:b/>
                <w:bCs/>
                <w:sz w:val="24"/>
                <w:szCs w:val="24"/>
              </w:rPr>
              <w:t xml:space="preserve">(Математика и информатика) </w:t>
            </w:r>
          </w:p>
        </w:tc>
        <w:tc>
          <w:tcPr>
            <w:tcW w:w="709" w:type="dxa"/>
            <w:tcBorders>
              <w:top w:val="single" w:sz="4" w:space="0" w:color="auto"/>
              <w:left w:val="single" w:sz="4" w:space="0" w:color="auto"/>
              <w:bottom w:val="single" w:sz="4" w:space="0" w:color="auto"/>
              <w:right w:val="single" w:sz="4" w:space="0" w:color="auto"/>
            </w:tcBorders>
            <w:vAlign w:val="center"/>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4</w:t>
            </w:r>
          </w:p>
        </w:tc>
      </w:tr>
      <w:tr w:rsidR="00B52CFA" w:rsidRPr="006E56B1">
        <w:trPr>
          <w:trHeight w:val="375"/>
        </w:trPr>
        <w:tc>
          <w:tcPr>
            <w:tcW w:w="2853" w:type="dxa"/>
            <w:tcBorders>
              <w:top w:val="single" w:sz="4" w:space="0" w:color="auto"/>
              <w:left w:val="single" w:sz="4" w:space="0" w:color="auto"/>
              <w:bottom w:val="single" w:sz="4" w:space="0" w:color="auto"/>
              <w:right w:val="single" w:sz="4" w:space="0" w:color="auto"/>
            </w:tcBorders>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Обществознание и естествознание</w:t>
            </w:r>
          </w:p>
        </w:tc>
        <w:tc>
          <w:tcPr>
            <w:tcW w:w="3543" w:type="dxa"/>
            <w:tcBorders>
              <w:top w:val="single" w:sz="4" w:space="0" w:color="auto"/>
              <w:left w:val="single" w:sz="4" w:space="0" w:color="auto"/>
              <w:bottom w:val="single" w:sz="4" w:space="0" w:color="auto"/>
              <w:right w:val="single" w:sz="4" w:space="0" w:color="auto"/>
            </w:tcBorders>
            <w:vAlign w:val="bottom"/>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Окружающий мир</w:t>
            </w:r>
          </w:p>
        </w:tc>
        <w:tc>
          <w:tcPr>
            <w:tcW w:w="709" w:type="dxa"/>
            <w:tcBorders>
              <w:top w:val="single" w:sz="4" w:space="0" w:color="auto"/>
              <w:left w:val="single" w:sz="4" w:space="0" w:color="auto"/>
              <w:bottom w:val="single" w:sz="4" w:space="0" w:color="auto"/>
              <w:right w:val="single" w:sz="4" w:space="0" w:color="auto"/>
            </w:tcBorders>
            <w:vAlign w:val="center"/>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2</w:t>
            </w:r>
          </w:p>
        </w:tc>
      </w:tr>
      <w:tr w:rsidR="00B52CFA" w:rsidRPr="006E56B1">
        <w:trPr>
          <w:trHeight w:val="375"/>
        </w:trPr>
        <w:tc>
          <w:tcPr>
            <w:tcW w:w="2853" w:type="dxa"/>
            <w:tcBorders>
              <w:top w:val="single" w:sz="4" w:space="0" w:color="auto"/>
              <w:left w:val="single" w:sz="4" w:space="0" w:color="auto"/>
              <w:bottom w:val="single" w:sz="4" w:space="0" w:color="auto"/>
              <w:right w:val="single" w:sz="4" w:space="0" w:color="auto"/>
            </w:tcBorders>
          </w:tcPr>
          <w:p w:rsidR="00B52CFA" w:rsidRPr="006E56B1" w:rsidRDefault="009F4307" w:rsidP="009F4307">
            <w:pPr>
              <w:tabs>
                <w:tab w:val="left" w:pos="4500"/>
                <w:tab w:val="left" w:pos="9180"/>
                <w:tab w:val="left" w:pos="9360"/>
              </w:tabs>
              <w:spacing w:line="20" w:lineRule="atLeast"/>
              <w:rPr>
                <w:rFonts w:ascii="Times New Roman" w:hAnsi="Times New Roman"/>
                <w:b/>
                <w:bCs/>
                <w:sz w:val="24"/>
                <w:szCs w:val="24"/>
              </w:rPr>
            </w:pPr>
            <w:r w:rsidRPr="00EA73D4">
              <w:rPr>
                <w:rFonts w:ascii="Times New Roman" w:eastAsia="Times New Roman" w:hAnsi="Times New Roman"/>
                <w:b/>
                <w:sz w:val="24"/>
                <w:szCs w:val="24"/>
              </w:rPr>
              <w:t>Основы религиозных культур и светской этики</w:t>
            </w:r>
            <w:r w:rsidRPr="006E56B1">
              <w:rPr>
                <w:rFonts w:ascii="Times New Roman" w:hAnsi="Times New Roman"/>
                <w:b/>
                <w:bCs/>
                <w:sz w:val="24"/>
                <w:szCs w:val="24"/>
              </w:rPr>
              <w:t xml:space="preserve"> </w:t>
            </w:r>
          </w:p>
        </w:tc>
        <w:tc>
          <w:tcPr>
            <w:tcW w:w="3543" w:type="dxa"/>
            <w:tcBorders>
              <w:top w:val="single" w:sz="4" w:space="0" w:color="auto"/>
              <w:left w:val="single" w:sz="4" w:space="0" w:color="auto"/>
              <w:bottom w:val="single" w:sz="4" w:space="0" w:color="auto"/>
              <w:right w:val="single" w:sz="4" w:space="0" w:color="auto"/>
            </w:tcBorders>
            <w:vAlign w:val="bottom"/>
          </w:tcPr>
          <w:p w:rsidR="00B52CFA" w:rsidRPr="006E56B1" w:rsidRDefault="009F4307" w:rsidP="005129FB">
            <w:pPr>
              <w:tabs>
                <w:tab w:val="left" w:pos="4500"/>
                <w:tab w:val="left" w:pos="9180"/>
                <w:tab w:val="left" w:pos="9360"/>
              </w:tabs>
              <w:spacing w:line="20" w:lineRule="atLeast"/>
              <w:rPr>
                <w:rFonts w:ascii="Times New Roman" w:hAnsi="Times New Roman"/>
                <w:b/>
                <w:bCs/>
                <w:sz w:val="24"/>
                <w:szCs w:val="24"/>
              </w:rPr>
            </w:pPr>
            <w:r w:rsidRPr="00EA73D4">
              <w:rPr>
                <w:rFonts w:ascii="Times New Roman" w:eastAsia="Times New Roman" w:hAnsi="Times New Roman"/>
                <w:b/>
                <w:sz w:val="24"/>
                <w:szCs w:val="24"/>
              </w:rPr>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vAlign w:val="center"/>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B52CFA" w:rsidRPr="006E56B1" w:rsidRDefault="009F4307" w:rsidP="005129FB">
            <w:pPr>
              <w:tabs>
                <w:tab w:val="left" w:pos="4500"/>
                <w:tab w:val="left" w:pos="9180"/>
                <w:tab w:val="left" w:pos="9360"/>
              </w:tabs>
              <w:spacing w:line="20" w:lineRule="atLeast"/>
              <w:rPr>
                <w:rFonts w:ascii="Times New Roman" w:hAnsi="Times New Roman"/>
                <w:b/>
                <w:bCs/>
                <w:sz w:val="24"/>
                <w:szCs w:val="24"/>
              </w:rPr>
            </w:pPr>
            <w:r>
              <w:rPr>
                <w:rFonts w:ascii="Times New Roman" w:hAnsi="Times New Roman"/>
                <w:b/>
                <w:bCs/>
                <w:sz w:val="24"/>
                <w:szCs w:val="24"/>
              </w:rPr>
              <w:t>1</w:t>
            </w:r>
          </w:p>
        </w:tc>
      </w:tr>
      <w:tr w:rsidR="00B52CFA" w:rsidRPr="006E56B1">
        <w:trPr>
          <w:trHeight w:val="375"/>
        </w:trPr>
        <w:tc>
          <w:tcPr>
            <w:tcW w:w="2853" w:type="dxa"/>
            <w:tcBorders>
              <w:top w:val="single" w:sz="4" w:space="0" w:color="auto"/>
              <w:left w:val="single" w:sz="4" w:space="0" w:color="auto"/>
              <w:bottom w:val="single" w:sz="4" w:space="0" w:color="auto"/>
              <w:right w:val="single" w:sz="4" w:space="0" w:color="auto"/>
            </w:tcBorders>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Искусство</w:t>
            </w:r>
          </w:p>
        </w:tc>
        <w:tc>
          <w:tcPr>
            <w:tcW w:w="3543" w:type="dxa"/>
            <w:tcBorders>
              <w:top w:val="single" w:sz="4" w:space="0" w:color="auto"/>
              <w:left w:val="single" w:sz="4" w:space="0" w:color="auto"/>
              <w:bottom w:val="single" w:sz="4" w:space="0" w:color="auto"/>
              <w:right w:val="single" w:sz="4" w:space="0" w:color="auto"/>
            </w:tcBorders>
            <w:vAlign w:val="center"/>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Искусство (музыка, ИЗО)</w:t>
            </w:r>
          </w:p>
        </w:tc>
        <w:tc>
          <w:tcPr>
            <w:tcW w:w="709" w:type="dxa"/>
            <w:tcBorders>
              <w:top w:val="single" w:sz="4" w:space="0" w:color="auto"/>
              <w:left w:val="single" w:sz="4" w:space="0" w:color="auto"/>
              <w:bottom w:val="single" w:sz="4" w:space="0" w:color="auto"/>
              <w:right w:val="single" w:sz="4" w:space="0" w:color="auto"/>
            </w:tcBorders>
            <w:vAlign w:val="center"/>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2</w:t>
            </w:r>
          </w:p>
        </w:tc>
      </w:tr>
      <w:tr w:rsidR="00B52CFA" w:rsidRPr="006E56B1">
        <w:trPr>
          <w:trHeight w:val="375"/>
        </w:trPr>
        <w:tc>
          <w:tcPr>
            <w:tcW w:w="2853" w:type="dxa"/>
            <w:tcBorders>
              <w:top w:val="single" w:sz="4" w:space="0" w:color="auto"/>
              <w:left w:val="single" w:sz="4" w:space="0" w:color="auto"/>
              <w:bottom w:val="single" w:sz="4" w:space="0" w:color="auto"/>
              <w:right w:val="single" w:sz="4" w:space="0" w:color="auto"/>
            </w:tcBorders>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Технология</w:t>
            </w:r>
          </w:p>
        </w:tc>
        <w:tc>
          <w:tcPr>
            <w:tcW w:w="3543" w:type="dxa"/>
            <w:tcBorders>
              <w:top w:val="single" w:sz="4" w:space="0" w:color="auto"/>
              <w:left w:val="single" w:sz="4" w:space="0" w:color="auto"/>
              <w:bottom w:val="single" w:sz="4" w:space="0" w:color="auto"/>
              <w:right w:val="single" w:sz="4" w:space="0" w:color="auto"/>
            </w:tcBorders>
            <w:vAlign w:val="bottom"/>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 xml:space="preserve">Технология </w:t>
            </w:r>
          </w:p>
        </w:tc>
        <w:tc>
          <w:tcPr>
            <w:tcW w:w="709" w:type="dxa"/>
            <w:tcBorders>
              <w:top w:val="single" w:sz="4" w:space="0" w:color="auto"/>
              <w:left w:val="single" w:sz="4" w:space="0" w:color="auto"/>
              <w:bottom w:val="single" w:sz="4" w:space="0" w:color="auto"/>
              <w:right w:val="single" w:sz="4" w:space="0" w:color="auto"/>
            </w:tcBorders>
            <w:vAlign w:val="center"/>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1</w:t>
            </w:r>
          </w:p>
        </w:tc>
      </w:tr>
      <w:tr w:rsidR="00B52CFA" w:rsidRPr="006E56B1">
        <w:trPr>
          <w:trHeight w:val="375"/>
        </w:trPr>
        <w:tc>
          <w:tcPr>
            <w:tcW w:w="2853" w:type="dxa"/>
            <w:tcBorders>
              <w:top w:val="single" w:sz="4" w:space="0" w:color="auto"/>
              <w:left w:val="single" w:sz="4" w:space="0" w:color="auto"/>
              <w:bottom w:val="single" w:sz="4" w:space="0" w:color="auto"/>
              <w:right w:val="single" w:sz="4" w:space="0" w:color="auto"/>
            </w:tcBorders>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Физическая культура</w:t>
            </w:r>
          </w:p>
        </w:tc>
        <w:tc>
          <w:tcPr>
            <w:tcW w:w="3543" w:type="dxa"/>
            <w:tcBorders>
              <w:top w:val="single" w:sz="4" w:space="0" w:color="auto"/>
              <w:left w:val="single" w:sz="4" w:space="0" w:color="auto"/>
              <w:bottom w:val="single" w:sz="4" w:space="0" w:color="auto"/>
              <w:right w:val="single" w:sz="4" w:space="0" w:color="auto"/>
            </w:tcBorders>
            <w:vAlign w:val="bottom"/>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Физическая культура</w:t>
            </w:r>
          </w:p>
        </w:tc>
        <w:tc>
          <w:tcPr>
            <w:tcW w:w="709" w:type="dxa"/>
            <w:tcBorders>
              <w:top w:val="single" w:sz="4" w:space="0" w:color="auto"/>
              <w:left w:val="single" w:sz="4" w:space="0" w:color="auto"/>
              <w:bottom w:val="single" w:sz="4" w:space="0" w:color="auto"/>
              <w:right w:val="single" w:sz="4" w:space="0" w:color="auto"/>
            </w:tcBorders>
            <w:vAlign w:val="center"/>
          </w:tcPr>
          <w:p w:rsidR="00B52CFA" w:rsidRPr="006E56B1" w:rsidRDefault="00BF6972" w:rsidP="00BF6972">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B52CFA" w:rsidRPr="006E56B1" w:rsidRDefault="00BF6972" w:rsidP="00BF6972">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tcPr>
          <w:p w:rsidR="00B52CFA" w:rsidRPr="006E56B1" w:rsidRDefault="00BF6972" w:rsidP="00BF6972">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B52CFA" w:rsidRPr="006E56B1" w:rsidRDefault="00BF6972" w:rsidP="00BF6972">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3</w:t>
            </w:r>
          </w:p>
        </w:tc>
      </w:tr>
      <w:tr w:rsidR="00B52CFA" w:rsidRPr="006E56B1">
        <w:trPr>
          <w:trHeight w:val="375"/>
        </w:trPr>
        <w:tc>
          <w:tcPr>
            <w:tcW w:w="2853" w:type="dxa"/>
            <w:tcBorders>
              <w:top w:val="single" w:sz="4" w:space="0" w:color="auto"/>
              <w:left w:val="single" w:sz="4" w:space="0" w:color="auto"/>
              <w:bottom w:val="single" w:sz="4" w:space="0" w:color="auto"/>
              <w:right w:val="single" w:sz="4" w:space="0" w:color="auto"/>
            </w:tcBorders>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vAlign w:val="bottom"/>
          </w:tcPr>
          <w:p w:rsidR="00B52CFA" w:rsidRPr="006E56B1" w:rsidRDefault="00B52CFA"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ИТОГО</w:t>
            </w:r>
          </w:p>
        </w:tc>
        <w:tc>
          <w:tcPr>
            <w:tcW w:w="709" w:type="dxa"/>
            <w:tcBorders>
              <w:top w:val="single" w:sz="4" w:space="0" w:color="auto"/>
              <w:left w:val="single" w:sz="4" w:space="0" w:color="auto"/>
              <w:bottom w:val="single" w:sz="4" w:space="0" w:color="auto"/>
              <w:right w:val="single" w:sz="4" w:space="0" w:color="auto"/>
            </w:tcBorders>
            <w:vAlign w:val="center"/>
          </w:tcPr>
          <w:p w:rsidR="00B52CFA" w:rsidRPr="006E56B1" w:rsidRDefault="00BF6972" w:rsidP="005129FB">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21</w:t>
            </w:r>
          </w:p>
        </w:tc>
        <w:tc>
          <w:tcPr>
            <w:tcW w:w="709" w:type="dxa"/>
            <w:tcBorders>
              <w:top w:val="single" w:sz="4" w:space="0" w:color="auto"/>
              <w:left w:val="single" w:sz="4" w:space="0" w:color="auto"/>
              <w:bottom w:val="single" w:sz="4" w:space="0" w:color="auto"/>
              <w:right w:val="single" w:sz="4" w:space="0" w:color="auto"/>
            </w:tcBorders>
            <w:vAlign w:val="center"/>
          </w:tcPr>
          <w:p w:rsidR="00B52CFA" w:rsidRPr="006E56B1" w:rsidRDefault="00B52CFA" w:rsidP="00BF6972">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2</w:t>
            </w:r>
            <w:r w:rsidR="00BF6972" w:rsidRPr="006E56B1">
              <w:rPr>
                <w:rFonts w:ascii="Times New Roman" w:hAnsi="Times New Roman"/>
                <w:b/>
                <w:bCs/>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tcPr>
          <w:p w:rsidR="00B52CFA" w:rsidRPr="006E56B1" w:rsidRDefault="00B52CFA" w:rsidP="00BF6972">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2</w:t>
            </w:r>
            <w:r w:rsidR="00BF6972" w:rsidRPr="006E56B1">
              <w:rPr>
                <w:rFonts w:ascii="Times New Roman" w:hAnsi="Times New Roman"/>
                <w:b/>
                <w:bCs/>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B52CFA" w:rsidRPr="006E56B1" w:rsidRDefault="00B52CFA" w:rsidP="00BF6972">
            <w:pPr>
              <w:tabs>
                <w:tab w:val="left" w:pos="4500"/>
                <w:tab w:val="left" w:pos="9180"/>
                <w:tab w:val="left" w:pos="9360"/>
              </w:tabs>
              <w:spacing w:line="20" w:lineRule="atLeast"/>
              <w:rPr>
                <w:rFonts w:ascii="Times New Roman" w:hAnsi="Times New Roman"/>
                <w:b/>
                <w:bCs/>
                <w:sz w:val="24"/>
                <w:szCs w:val="24"/>
              </w:rPr>
            </w:pPr>
            <w:r w:rsidRPr="006E56B1">
              <w:rPr>
                <w:rFonts w:ascii="Times New Roman" w:hAnsi="Times New Roman"/>
                <w:b/>
                <w:bCs/>
                <w:sz w:val="24"/>
                <w:szCs w:val="24"/>
              </w:rPr>
              <w:t>2</w:t>
            </w:r>
            <w:r w:rsidR="00BF6972" w:rsidRPr="006E56B1">
              <w:rPr>
                <w:rFonts w:ascii="Times New Roman" w:hAnsi="Times New Roman"/>
                <w:b/>
                <w:bCs/>
                <w:sz w:val="24"/>
                <w:szCs w:val="24"/>
              </w:rPr>
              <w:t>3</w:t>
            </w:r>
          </w:p>
        </w:tc>
      </w:tr>
      <w:tr w:rsidR="009F4307" w:rsidRPr="006E56B1" w:rsidTr="00D12C88">
        <w:trPr>
          <w:trHeight w:val="375"/>
        </w:trPr>
        <w:tc>
          <w:tcPr>
            <w:tcW w:w="2853" w:type="dxa"/>
          </w:tcPr>
          <w:p w:rsidR="009F4307" w:rsidRPr="00EA73D4" w:rsidRDefault="009F4307" w:rsidP="009F4307">
            <w:pPr>
              <w:spacing w:after="0" w:line="240" w:lineRule="auto"/>
              <w:rPr>
                <w:rFonts w:ascii="Times New Roman" w:eastAsia="Times New Roman" w:hAnsi="Times New Roman"/>
                <w:sz w:val="24"/>
                <w:szCs w:val="24"/>
              </w:rPr>
            </w:pPr>
            <w:r w:rsidRPr="006E56B1">
              <w:rPr>
                <w:rFonts w:ascii="Times New Roman" w:hAnsi="Times New Roman"/>
                <w:sz w:val="24"/>
                <w:szCs w:val="24"/>
              </w:rPr>
              <w:t>Внеучебная работа (кружки, секции, проектная деятельность и др.)*</w:t>
            </w:r>
          </w:p>
        </w:tc>
        <w:tc>
          <w:tcPr>
            <w:tcW w:w="3543" w:type="dxa"/>
            <w:vAlign w:val="center"/>
          </w:tcPr>
          <w:p w:rsidR="009F4307" w:rsidRPr="009F4307" w:rsidRDefault="009F4307" w:rsidP="009F4307">
            <w:pPr>
              <w:spacing w:after="0" w:line="240" w:lineRule="auto"/>
              <w:rPr>
                <w:rFonts w:ascii="Times New Roman" w:eastAsia="Times New Roman" w:hAnsi="Times New Roman"/>
                <w:b/>
                <w:sz w:val="24"/>
                <w:szCs w:val="24"/>
              </w:rPr>
            </w:pPr>
          </w:p>
        </w:tc>
        <w:tc>
          <w:tcPr>
            <w:tcW w:w="709" w:type="dxa"/>
            <w:vAlign w:val="center"/>
          </w:tcPr>
          <w:p w:rsidR="009F4307" w:rsidRPr="00EA73D4" w:rsidRDefault="009F4307" w:rsidP="009F430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p>
        </w:tc>
        <w:tc>
          <w:tcPr>
            <w:tcW w:w="709" w:type="dxa"/>
            <w:vAlign w:val="center"/>
          </w:tcPr>
          <w:p w:rsidR="009F4307" w:rsidRPr="00EA73D4" w:rsidRDefault="009F4307" w:rsidP="009F430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9F4307" w:rsidRPr="006E56B1" w:rsidRDefault="009F4307" w:rsidP="009F4307">
            <w:pPr>
              <w:tabs>
                <w:tab w:val="left" w:pos="4500"/>
                <w:tab w:val="left" w:pos="9180"/>
                <w:tab w:val="left" w:pos="9360"/>
              </w:tabs>
              <w:spacing w:line="20" w:lineRule="atLeast"/>
              <w:jc w:val="center"/>
              <w:rPr>
                <w:rFonts w:ascii="Times New Roman" w:hAnsi="Times New Roman"/>
                <w:b/>
                <w:bCs/>
                <w:sz w:val="24"/>
                <w:szCs w:val="24"/>
              </w:rPr>
            </w:pPr>
            <w:r>
              <w:rPr>
                <w:rFonts w:ascii="Times New Roman" w:hAnsi="Times New Roman"/>
                <w:b/>
                <w:bCs/>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9F4307" w:rsidRPr="006E56B1" w:rsidRDefault="009F4307" w:rsidP="009F4307">
            <w:pPr>
              <w:tabs>
                <w:tab w:val="left" w:pos="4500"/>
                <w:tab w:val="left" w:pos="9180"/>
                <w:tab w:val="left" w:pos="9360"/>
              </w:tabs>
              <w:spacing w:line="20" w:lineRule="atLeast"/>
              <w:jc w:val="center"/>
              <w:rPr>
                <w:rFonts w:ascii="Times New Roman" w:hAnsi="Times New Roman"/>
                <w:b/>
                <w:bCs/>
                <w:sz w:val="24"/>
                <w:szCs w:val="24"/>
              </w:rPr>
            </w:pPr>
            <w:r>
              <w:rPr>
                <w:rFonts w:ascii="Times New Roman" w:hAnsi="Times New Roman"/>
                <w:b/>
                <w:bCs/>
                <w:sz w:val="24"/>
                <w:szCs w:val="24"/>
              </w:rPr>
              <w:t>10</w:t>
            </w:r>
          </w:p>
        </w:tc>
      </w:tr>
      <w:tr w:rsidR="009F4307" w:rsidRPr="006E56B1" w:rsidTr="00D12C88">
        <w:trPr>
          <w:trHeight w:val="375"/>
        </w:trPr>
        <w:tc>
          <w:tcPr>
            <w:tcW w:w="2853" w:type="dxa"/>
          </w:tcPr>
          <w:p w:rsidR="009F4307" w:rsidRPr="006E56B1" w:rsidRDefault="009F4307" w:rsidP="009F4307">
            <w:pPr>
              <w:spacing w:after="0" w:line="240" w:lineRule="auto"/>
              <w:rPr>
                <w:rFonts w:ascii="Times New Roman" w:hAnsi="Times New Roman"/>
                <w:sz w:val="24"/>
                <w:szCs w:val="24"/>
              </w:rPr>
            </w:pPr>
            <w:r w:rsidRPr="006E56B1">
              <w:rPr>
                <w:rFonts w:ascii="Times New Roman" w:hAnsi="Times New Roman"/>
                <w:sz w:val="24"/>
                <w:szCs w:val="24"/>
              </w:rPr>
              <w:t xml:space="preserve">Всего </w:t>
            </w:r>
          </w:p>
        </w:tc>
        <w:tc>
          <w:tcPr>
            <w:tcW w:w="3543" w:type="dxa"/>
            <w:vAlign w:val="center"/>
          </w:tcPr>
          <w:p w:rsidR="009F4307" w:rsidRPr="009F4307" w:rsidRDefault="009F4307" w:rsidP="009F4307">
            <w:pPr>
              <w:pStyle w:val="a3"/>
              <w:spacing w:after="0" w:line="240" w:lineRule="auto"/>
              <w:rPr>
                <w:rFonts w:ascii="Times New Roman" w:eastAsia="Times New Roman" w:hAnsi="Times New Roman"/>
                <w:b/>
                <w:sz w:val="24"/>
                <w:szCs w:val="24"/>
              </w:rPr>
            </w:pPr>
          </w:p>
        </w:tc>
        <w:tc>
          <w:tcPr>
            <w:tcW w:w="709" w:type="dxa"/>
            <w:vAlign w:val="center"/>
          </w:tcPr>
          <w:p w:rsidR="009F4307" w:rsidRPr="00EA73D4" w:rsidRDefault="009F4307" w:rsidP="009F430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31</w:t>
            </w:r>
          </w:p>
        </w:tc>
        <w:tc>
          <w:tcPr>
            <w:tcW w:w="709" w:type="dxa"/>
            <w:vAlign w:val="center"/>
          </w:tcPr>
          <w:p w:rsidR="009F4307" w:rsidRPr="00EA73D4" w:rsidRDefault="009F4307" w:rsidP="009F430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33</w:t>
            </w:r>
          </w:p>
        </w:tc>
        <w:tc>
          <w:tcPr>
            <w:tcW w:w="708" w:type="dxa"/>
            <w:tcBorders>
              <w:top w:val="single" w:sz="4" w:space="0" w:color="auto"/>
              <w:left w:val="single" w:sz="4" w:space="0" w:color="auto"/>
              <w:bottom w:val="single" w:sz="4" w:space="0" w:color="auto"/>
              <w:right w:val="single" w:sz="4" w:space="0" w:color="auto"/>
            </w:tcBorders>
            <w:vAlign w:val="center"/>
          </w:tcPr>
          <w:p w:rsidR="009F4307" w:rsidRPr="006E56B1" w:rsidRDefault="009F4307" w:rsidP="009F4307">
            <w:pPr>
              <w:tabs>
                <w:tab w:val="left" w:pos="4500"/>
                <w:tab w:val="left" w:pos="9180"/>
                <w:tab w:val="left" w:pos="9360"/>
              </w:tabs>
              <w:spacing w:line="20" w:lineRule="atLeast"/>
              <w:jc w:val="center"/>
              <w:rPr>
                <w:rFonts w:ascii="Times New Roman" w:hAnsi="Times New Roman"/>
                <w:b/>
                <w:bCs/>
                <w:sz w:val="24"/>
                <w:szCs w:val="24"/>
              </w:rPr>
            </w:pPr>
            <w:r>
              <w:rPr>
                <w:rFonts w:ascii="Times New Roman" w:hAnsi="Times New Roman"/>
                <w:b/>
                <w:bCs/>
                <w:sz w:val="24"/>
                <w:szCs w:val="24"/>
              </w:rPr>
              <w:t>33</w:t>
            </w:r>
          </w:p>
        </w:tc>
        <w:tc>
          <w:tcPr>
            <w:tcW w:w="709" w:type="dxa"/>
            <w:tcBorders>
              <w:top w:val="single" w:sz="4" w:space="0" w:color="auto"/>
              <w:left w:val="single" w:sz="4" w:space="0" w:color="auto"/>
              <w:bottom w:val="single" w:sz="4" w:space="0" w:color="auto"/>
              <w:right w:val="single" w:sz="4" w:space="0" w:color="auto"/>
            </w:tcBorders>
            <w:vAlign w:val="center"/>
          </w:tcPr>
          <w:p w:rsidR="009F4307" w:rsidRPr="006E56B1" w:rsidRDefault="009F4307" w:rsidP="009F4307">
            <w:pPr>
              <w:tabs>
                <w:tab w:val="left" w:pos="4500"/>
                <w:tab w:val="left" w:pos="9180"/>
                <w:tab w:val="left" w:pos="9360"/>
              </w:tabs>
              <w:spacing w:line="20" w:lineRule="atLeast"/>
              <w:jc w:val="center"/>
              <w:rPr>
                <w:rFonts w:ascii="Times New Roman" w:hAnsi="Times New Roman"/>
                <w:b/>
                <w:bCs/>
                <w:sz w:val="24"/>
                <w:szCs w:val="24"/>
              </w:rPr>
            </w:pPr>
            <w:r>
              <w:rPr>
                <w:rFonts w:ascii="Times New Roman" w:hAnsi="Times New Roman"/>
                <w:b/>
                <w:bCs/>
                <w:sz w:val="24"/>
                <w:szCs w:val="24"/>
              </w:rPr>
              <w:t>33</w:t>
            </w:r>
          </w:p>
        </w:tc>
      </w:tr>
    </w:tbl>
    <w:p w:rsidR="00B52CFA" w:rsidRPr="006E56B1" w:rsidRDefault="00B52CFA" w:rsidP="002510A1">
      <w:pPr>
        <w:spacing w:line="20" w:lineRule="atLeast"/>
        <w:rPr>
          <w:rFonts w:ascii="Times New Roman" w:hAnsi="Times New Roman"/>
          <w:b/>
          <w:sz w:val="24"/>
          <w:szCs w:val="24"/>
        </w:rPr>
      </w:pPr>
      <w:r w:rsidRPr="006E56B1">
        <w:rPr>
          <w:rFonts w:ascii="Times New Roman" w:hAnsi="Times New Roman"/>
          <w:b/>
          <w:sz w:val="24"/>
          <w:szCs w:val="24"/>
        </w:rPr>
        <w:t>Перечень учебников и учебных пособий, обеспечивающих реализацию  учебного плана для образовательных учреждений, работающих по основной образовательной программе ОС «Школа 2100»</w:t>
      </w:r>
    </w:p>
    <w:p w:rsidR="00B52CFA" w:rsidRPr="006E56B1" w:rsidRDefault="00B52CFA" w:rsidP="005129FB">
      <w:pPr>
        <w:spacing w:line="20" w:lineRule="atLeast"/>
        <w:rPr>
          <w:rFonts w:ascii="Times New Roman" w:hAnsi="Times New Roman"/>
          <w:sz w:val="24"/>
          <w:szCs w:val="24"/>
        </w:rPr>
      </w:pPr>
      <w:r w:rsidRPr="006E56B1">
        <w:rPr>
          <w:rFonts w:ascii="Times New Roman" w:hAnsi="Times New Roman"/>
          <w:b/>
          <w:bCs/>
          <w:i/>
          <w:sz w:val="24"/>
          <w:szCs w:val="24"/>
        </w:rPr>
        <w:t>1. Обязательная часть</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Р.Н. Бунеев, Е.В. Бунеева, О.В. Пронина. Букварь</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Р.Н. Бунеев, Е.В. Бунеева, О.В. Пронина. Русский язык. 1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Р.Н. Бунеев, Е.В. Бунеева, О.В. Пронина. Русский язык. 2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Р.Н. Бунеев, Е.В. Бунеева, О.В. Пронина. Русский язык. 3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Р.Н. Бунеев, Е.В. Бунеева, О.В. Пронина. Русский язык. 4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Р.Н. Бунеев, Е.В. Бунеева. Литературное чтение. 1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Р.Н. Бунеев, Е.В. Бунеева. Литературное чтение. 2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Р.Н. Бунеев, Е.В. Бунеева. Литературное чтение. 3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Р.Н. Бунеев, Е.В. Бунеева. Литературное чтение. 4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М.З. Биболетова и др. Английский язык. 2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М.З. Биболетова и др. Английский язык. 3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М.З. Биболетова и др. Английский язык. 4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lastRenderedPageBreak/>
        <w:t>Т.Е. Демидова, С.А. Козлова, А.П. Тонких. Математика</w:t>
      </w:r>
      <w:r w:rsidRPr="006E56B1">
        <w:rPr>
          <w:rStyle w:val="a6"/>
          <w:rFonts w:ascii="Times New Roman" w:hAnsi="Times New Roman"/>
          <w:sz w:val="24"/>
          <w:szCs w:val="24"/>
        </w:rPr>
        <w:footnoteReference w:id="2"/>
      </w:r>
      <w:r w:rsidRPr="006E56B1">
        <w:rPr>
          <w:rFonts w:ascii="Times New Roman" w:hAnsi="Times New Roman"/>
          <w:sz w:val="24"/>
          <w:szCs w:val="24"/>
        </w:rPr>
        <w:t>. 1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Т.Е. Демидова, С.А. Козлова, А.П. Тонких. Математика. 2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Т.Е. Демидова, С.А. Козлова, А.П. Тонких. Математика. 3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Т.Е. Демидова, С.А. Козлова, А.П. Тонких. Математика. 4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 xml:space="preserve"> А.В. Горячев. Информатика и ИКТ. 3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А.В. Горячев. Информатика и ИКТ. 4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А.В. Горячев. Н.И. Суворова. Информатика (Информатика в играх и задачах). 1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А.В. Горячев. Н.И. Суворова. Информатика (Информатика в играх и задачах). 2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А.В. Горячев. Н.И. Суворова. Информатика (Информатика в играх и задачах). 3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А.В. Горячев. Н.И. Суворова. Информатика (Информатика в играх и задачах). 4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 xml:space="preserve"> А.А. Вахрушев, О.В. Бурский, А.С. Раутиан. Окружающий мир. 1 класс. </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 xml:space="preserve">А.А. Вахрушев, О.В. Бурский, А.С. Раутиан. Окружающий мир. 2 класс. </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А.А. Вахрушев, Д.Д. Данилов, О.В. Бурский, А.С. Раутиан. Окружающий мир. 3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А.А. Вахрушев, Д.Д. Данилов, О.В. Бурский, А.С. Раутиан. Окружающий мир. 4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Р.Н. Бунеев, Д.Д. Данилов, И.И. Кремлёва. Основы духовно-нравственной культуры народов России (Светская этика). 4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 xml:space="preserve"> О.А. Куревина, Е.Д. Ковалевская. Изобразительное искусство. 1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О.А. Куревина, Е.Д. Ковалевская. Изобразительное искусство. 2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О.А. Куревина, Е.Д. Ковалевская. Изобразительное искусство. 3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О.А. Куревина, Е.Д. Ковалевская. Изобразительное искусство. 4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Л.В. Школяр, В.О. Усачёва. Музыка. 1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Л.В. Школяр, В.О. Усачёва. Музыка. 2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Л.В. Школяр, В.О. Усачёва. Музыка. 3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Л.В. Школяр, В.О. Усачёва. Музыка. 4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О.А. Куревина, Е.Л. Лутцева. Технология. 1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О.А. Куревина, Е.Л. Лутцева. Технология. 2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О.А. Куревина, Е.Л. Лутцева. Технология. 3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О.А. Куревина, Е.Л. Лутцева. Технология. 4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Б.Б. Егоров, Ю.А. Перетягина. Физическая культура. 1-2 класс.</w:t>
      </w:r>
    </w:p>
    <w:p w:rsidR="00B52CFA" w:rsidRPr="006E56B1" w:rsidRDefault="00B52CFA" w:rsidP="005129FB">
      <w:pPr>
        <w:widowControl w:val="0"/>
        <w:numPr>
          <w:ilvl w:val="0"/>
          <w:numId w:val="56"/>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Б.Б. Егоров, Ю.А. Перетягина. Физическая культура. 3-4 класс.</w:t>
      </w:r>
    </w:p>
    <w:p w:rsidR="00B52CFA" w:rsidRPr="006E56B1" w:rsidRDefault="00B52CFA" w:rsidP="005129FB">
      <w:pPr>
        <w:tabs>
          <w:tab w:val="left" w:pos="4500"/>
          <w:tab w:val="left" w:pos="9180"/>
          <w:tab w:val="left" w:pos="9360"/>
        </w:tabs>
        <w:spacing w:line="20" w:lineRule="atLeast"/>
        <w:rPr>
          <w:rFonts w:ascii="Times New Roman" w:hAnsi="Times New Roman"/>
          <w:b/>
          <w:bCs/>
          <w:i/>
          <w:sz w:val="24"/>
          <w:szCs w:val="24"/>
        </w:rPr>
      </w:pPr>
      <w:r w:rsidRPr="006E56B1">
        <w:rPr>
          <w:rFonts w:ascii="Times New Roman" w:hAnsi="Times New Roman"/>
          <w:b/>
          <w:bCs/>
          <w:i/>
          <w:sz w:val="24"/>
          <w:szCs w:val="24"/>
        </w:rPr>
        <w:t xml:space="preserve">2. Часть, формируемая участниками образовательного процесса </w:t>
      </w:r>
    </w:p>
    <w:p w:rsidR="00B52CFA" w:rsidRPr="006E56B1" w:rsidRDefault="00B52CFA" w:rsidP="005129FB">
      <w:pPr>
        <w:widowControl w:val="0"/>
        <w:numPr>
          <w:ilvl w:val="0"/>
          <w:numId w:val="57"/>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Т.А. Ладыженская и др. Детская риторика в рассказах и рисунках. 1 класс.</w:t>
      </w:r>
    </w:p>
    <w:p w:rsidR="00B52CFA" w:rsidRPr="006E56B1" w:rsidRDefault="00B52CFA" w:rsidP="005129FB">
      <w:pPr>
        <w:widowControl w:val="0"/>
        <w:numPr>
          <w:ilvl w:val="0"/>
          <w:numId w:val="57"/>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Т.А. Ладыженская и др. Детская риторика. 2 класс.</w:t>
      </w:r>
    </w:p>
    <w:p w:rsidR="00B52CFA" w:rsidRPr="006E56B1" w:rsidRDefault="00B52CFA" w:rsidP="005129FB">
      <w:pPr>
        <w:widowControl w:val="0"/>
        <w:numPr>
          <w:ilvl w:val="0"/>
          <w:numId w:val="57"/>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Т.А. Ладыженская и др. Детская риторика. 3 класс.</w:t>
      </w:r>
    </w:p>
    <w:p w:rsidR="00B52CFA" w:rsidRPr="006E56B1" w:rsidRDefault="00B52CFA" w:rsidP="005129FB">
      <w:pPr>
        <w:widowControl w:val="0"/>
        <w:numPr>
          <w:ilvl w:val="0"/>
          <w:numId w:val="57"/>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Т.А. Ладыженская и др. Детская риторика. 4 класс.</w:t>
      </w:r>
    </w:p>
    <w:p w:rsidR="00B52CFA" w:rsidRPr="006E56B1" w:rsidRDefault="00B52CFA" w:rsidP="005129FB">
      <w:pPr>
        <w:widowControl w:val="0"/>
        <w:numPr>
          <w:ilvl w:val="0"/>
          <w:numId w:val="57"/>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И.А. Генералова. Театр. Часть 1-3. Пособие для дополнительного образования.</w:t>
      </w:r>
    </w:p>
    <w:p w:rsidR="00B52CFA" w:rsidRPr="006E56B1" w:rsidRDefault="00B52CFA" w:rsidP="005129FB">
      <w:pPr>
        <w:widowControl w:val="0"/>
        <w:numPr>
          <w:ilvl w:val="0"/>
          <w:numId w:val="57"/>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 xml:space="preserve">А.В. Горячев, Н.И. Иглина. Всё узнаю, всё смогу. Тетрадь по освоению проектной деятельности для учащихся 3-4 классов. Серия «Как мы учимся. Образовательные технологии». </w:t>
      </w:r>
    </w:p>
    <w:p w:rsidR="00B52CFA" w:rsidRPr="006E56B1" w:rsidRDefault="00B52CFA" w:rsidP="005129FB">
      <w:pPr>
        <w:widowControl w:val="0"/>
        <w:numPr>
          <w:ilvl w:val="0"/>
          <w:numId w:val="57"/>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А.В. Горячев. Информатика. Логика и алгоритмы. 3-4 класс.</w:t>
      </w:r>
    </w:p>
    <w:p w:rsidR="00B52CFA" w:rsidRPr="006E56B1" w:rsidRDefault="00B52CFA" w:rsidP="005129FB">
      <w:pPr>
        <w:widowControl w:val="0"/>
        <w:numPr>
          <w:ilvl w:val="0"/>
          <w:numId w:val="57"/>
        </w:numPr>
        <w:autoSpaceDE w:val="0"/>
        <w:autoSpaceDN w:val="0"/>
        <w:adjustRightInd w:val="0"/>
        <w:spacing w:after="0" w:line="20" w:lineRule="atLeast"/>
        <w:jc w:val="both"/>
        <w:rPr>
          <w:rFonts w:ascii="Times New Roman" w:hAnsi="Times New Roman"/>
          <w:sz w:val="24"/>
          <w:szCs w:val="24"/>
        </w:rPr>
      </w:pPr>
      <w:r w:rsidRPr="006E56B1">
        <w:rPr>
          <w:rFonts w:ascii="Times New Roman" w:hAnsi="Times New Roman"/>
          <w:sz w:val="24"/>
          <w:szCs w:val="24"/>
        </w:rPr>
        <w:t xml:space="preserve">Е.Л. Мельникова, И.В. Кузнецова. Я открываю знания. Тетрадь по освоению проблемно-диалогической технологии для учащихся 3-4 классов. Серия «Как мы </w:t>
      </w:r>
      <w:r w:rsidRPr="006E56B1">
        <w:rPr>
          <w:rFonts w:ascii="Times New Roman" w:hAnsi="Times New Roman"/>
          <w:sz w:val="24"/>
          <w:szCs w:val="24"/>
        </w:rPr>
        <w:lastRenderedPageBreak/>
        <w:t xml:space="preserve">учимся. Образовательные технологии». </w:t>
      </w:r>
    </w:p>
    <w:p w:rsidR="002510A1" w:rsidRPr="006E56B1" w:rsidRDefault="002510A1" w:rsidP="00EC1535">
      <w:pPr>
        <w:spacing w:after="0" w:line="20" w:lineRule="atLeast"/>
        <w:rPr>
          <w:rFonts w:ascii="Times New Roman" w:hAnsi="Times New Roman"/>
          <w:b/>
          <w:bCs/>
          <w:sz w:val="24"/>
          <w:szCs w:val="24"/>
        </w:rPr>
      </w:pPr>
      <w:r w:rsidRPr="006E56B1">
        <w:rPr>
          <w:rFonts w:ascii="Times New Roman" w:hAnsi="Times New Roman"/>
          <w:b/>
          <w:bCs/>
          <w:sz w:val="24"/>
          <w:szCs w:val="24"/>
        </w:rPr>
        <w:t>Перечень возможных направлений внеурочной деятельности  с использованием УМК «Школа России»</w:t>
      </w:r>
    </w:p>
    <w:p w:rsidR="002510A1" w:rsidRPr="006E56B1" w:rsidRDefault="002510A1" w:rsidP="00EC1535">
      <w:pPr>
        <w:spacing w:after="0" w:line="20" w:lineRule="atLeast"/>
        <w:rPr>
          <w:rFonts w:ascii="Times New Roman" w:hAnsi="Times New Roman"/>
          <w:sz w:val="24"/>
          <w:szCs w:val="24"/>
        </w:rPr>
      </w:pPr>
      <w:r w:rsidRPr="006E56B1">
        <w:rPr>
          <w:rFonts w:ascii="Times New Roman" w:hAnsi="Times New Roman"/>
          <w:b/>
          <w:bCs/>
          <w:sz w:val="24"/>
          <w:szCs w:val="24"/>
        </w:rPr>
        <w:t>Математика</w:t>
      </w:r>
    </w:p>
    <w:p w:rsidR="002510A1" w:rsidRPr="006E56B1" w:rsidRDefault="002510A1" w:rsidP="00EC1535">
      <w:pPr>
        <w:numPr>
          <w:ilvl w:val="0"/>
          <w:numId w:val="43"/>
        </w:numPr>
        <w:spacing w:after="0" w:line="240" w:lineRule="auto"/>
        <w:rPr>
          <w:rFonts w:ascii="Times New Roman" w:hAnsi="Times New Roman"/>
          <w:sz w:val="24"/>
          <w:szCs w:val="24"/>
        </w:rPr>
      </w:pPr>
      <w:r w:rsidRPr="006E56B1">
        <w:rPr>
          <w:rFonts w:ascii="Times New Roman" w:hAnsi="Times New Roman"/>
          <w:sz w:val="24"/>
          <w:szCs w:val="24"/>
        </w:rPr>
        <w:t xml:space="preserve">Волкова С.И., Пчелкина О.Л.  Математика и конструирование (1-4 классы). </w:t>
      </w:r>
    </w:p>
    <w:p w:rsidR="002510A1" w:rsidRPr="006E56B1" w:rsidRDefault="002510A1" w:rsidP="00EC1535">
      <w:pPr>
        <w:numPr>
          <w:ilvl w:val="0"/>
          <w:numId w:val="43"/>
        </w:numPr>
        <w:spacing w:after="0" w:line="240" w:lineRule="auto"/>
        <w:rPr>
          <w:rFonts w:ascii="Times New Roman" w:hAnsi="Times New Roman"/>
          <w:sz w:val="24"/>
          <w:szCs w:val="24"/>
        </w:rPr>
      </w:pPr>
      <w:r w:rsidRPr="006E56B1">
        <w:rPr>
          <w:rFonts w:ascii="Times New Roman" w:hAnsi="Times New Roman"/>
          <w:sz w:val="24"/>
          <w:szCs w:val="24"/>
        </w:rPr>
        <w:t xml:space="preserve">Моро М.И., Волкова С.И.  Для тех, кто любит математику (1-4 классы). </w:t>
      </w:r>
    </w:p>
    <w:p w:rsidR="002510A1" w:rsidRPr="006E56B1" w:rsidRDefault="002510A1" w:rsidP="00EC1535">
      <w:pPr>
        <w:numPr>
          <w:ilvl w:val="0"/>
          <w:numId w:val="43"/>
        </w:numPr>
        <w:spacing w:after="0" w:line="240" w:lineRule="auto"/>
        <w:rPr>
          <w:rFonts w:ascii="Times New Roman" w:hAnsi="Times New Roman"/>
          <w:sz w:val="24"/>
          <w:szCs w:val="24"/>
        </w:rPr>
      </w:pPr>
      <w:r w:rsidRPr="006E56B1">
        <w:rPr>
          <w:rFonts w:ascii="Times New Roman" w:hAnsi="Times New Roman"/>
          <w:sz w:val="24"/>
          <w:szCs w:val="24"/>
        </w:rPr>
        <w:t xml:space="preserve">Петерсон Л.Г. Мир деятельности. </w:t>
      </w:r>
    </w:p>
    <w:p w:rsidR="002510A1" w:rsidRPr="006E56B1" w:rsidRDefault="002510A1" w:rsidP="00EC1535">
      <w:pPr>
        <w:numPr>
          <w:ilvl w:val="0"/>
          <w:numId w:val="43"/>
        </w:numPr>
        <w:spacing w:after="0" w:line="240" w:lineRule="auto"/>
        <w:rPr>
          <w:rFonts w:ascii="Times New Roman" w:hAnsi="Times New Roman"/>
          <w:sz w:val="24"/>
          <w:szCs w:val="24"/>
        </w:rPr>
      </w:pPr>
      <w:r w:rsidRPr="006E56B1">
        <w:rPr>
          <w:rFonts w:ascii="Times New Roman" w:hAnsi="Times New Roman"/>
          <w:sz w:val="24"/>
          <w:szCs w:val="24"/>
        </w:rPr>
        <w:t xml:space="preserve">Останина Е.Е.Секреты великого комбинатора: комбинаторика для детей. </w:t>
      </w:r>
    </w:p>
    <w:p w:rsidR="002510A1" w:rsidRPr="006E56B1" w:rsidRDefault="002510A1" w:rsidP="00EC1535">
      <w:pPr>
        <w:numPr>
          <w:ilvl w:val="0"/>
          <w:numId w:val="43"/>
        </w:numPr>
        <w:spacing w:after="0" w:line="240" w:lineRule="auto"/>
        <w:rPr>
          <w:rFonts w:ascii="Times New Roman" w:hAnsi="Times New Roman"/>
          <w:sz w:val="24"/>
          <w:szCs w:val="24"/>
        </w:rPr>
      </w:pPr>
      <w:r w:rsidRPr="006E56B1">
        <w:rPr>
          <w:rFonts w:ascii="Times New Roman" w:hAnsi="Times New Roman"/>
          <w:sz w:val="24"/>
          <w:szCs w:val="24"/>
        </w:rPr>
        <w:t xml:space="preserve">Калинина М.И., Бельтюкова Г.В., Ивашова О.А и др. Открываю математику: Учебное пособие для 4 класса. </w:t>
      </w:r>
    </w:p>
    <w:p w:rsidR="002510A1" w:rsidRPr="006E56B1" w:rsidRDefault="002510A1" w:rsidP="00EC1535">
      <w:pPr>
        <w:spacing w:after="0" w:line="240" w:lineRule="auto"/>
        <w:rPr>
          <w:rFonts w:ascii="Times New Roman" w:hAnsi="Times New Roman"/>
          <w:sz w:val="24"/>
          <w:szCs w:val="24"/>
        </w:rPr>
      </w:pPr>
      <w:r w:rsidRPr="006E56B1">
        <w:rPr>
          <w:rFonts w:ascii="Times New Roman" w:hAnsi="Times New Roman"/>
          <w:sz w:val="24"/>
          <w:szCs w:val="24"/>
        </w:rPr>
        <w:t> </w:t>
      </w:r>
      <w:r w:rsidRPr="006E56B1">
        <w:rPr>
          <w:rFonts w:ascii="Times New Roman" w:hAnsi="Times New Roman"/>
          <w:b/>
          <w:bCs/>
          <w:sz w:val="24"/>
          <w:szCs w:val="24"/>
        </w:rPr>
        <w:t>Информатика</w:t>
      </w:r>
    </w:p>
    <w:p w:rsidR="002510A1" w:rsidRPr="006E56B1" w:rsidRDefault="002510A1" w:rsidP="00EC1535">
      <w:pPr>
        <w:numPr>
          <w:ilvl w:val="0"/>
          <w:numId w:val="44"/>
        </w:numPr>
        <w:spacing w:after="0" w:line="240" w:lineRule="auto"/>
        <w:rPr>
          <w:rFonts w:ascii="Times New Roman" w:hAnsi="Times New Roman"/>
          <w:sz w:val="24"/>
          <w:szCs w:val="24"/>
        </w:rPr>
      </w:pPr>
      <w:r w:rsidRPr="006E56B1">
        <w:rPr>
          <w:rFonts w:ascii="Times New Roman" w:hAnsi="Times New Roman"/>
          <w:sz w:val="24"/>
          <w:szCs w:val="24"/>
        </w:rPr>
        <w:t xml:space="preserve">А.Л. Семенов, М.И. Посицельская. Математика и  информатика. </w:t>
      </w:r>
    </w:p>
    <w:p w:rsidR="002510A1" w:rsidRPr="006E56B1" w:rsidRDefault="002510A1" w:rsidP="00EC1535">
      <w:pPr>
        <w:spacing w:after="0" w:line="240" w:lineRule="auto"/>
        <w:rPr>
          <w:rFonts w:ascii="Times New Roman" w:hAnsi="Times New Roman"/>
          <w:sz w:val="24"/>
          <w:szCs w:val="24"/>
        </w:rPr>
      </w:pPr>
      <w:r w:rsidRPr="006E56B1">
        <w:rPr>
          <w:rFonts w:ascii="Times New Roman" w:hAnsi="Times New Roman"/>
          <w:b/>
          <w:bCs/>
          <w:sz w:val="24"/>
          <w:szCs w:val="24"/>
        </w:rPr>
        <w:t xml:space="preserve">Риторика </w:t>
      </w:r>
    </w:p>
    <w:p w:rsidR="002510A1" w:rsidRPr="006E56B1" w:rsidRDefault="002510A1" w:rsidP="00EC1535">
      <w:pPr>
        <w:numPr>
          <w:ilvl w:val="0"/>
          <w:numId w:val="45"/>
        </w:numPr>
        <w:spacing w:after="0" w:line="240" w:lineRule="auto"/>
        <w:rPr>
          <w:rFonts w:ascii="Times New Roman" w:hAnsi="Times New Roman"/>
          <w:sz w:val="24"/>
          <w:szCs w:val="24"/>
        </w:rPr>
      </w:pPr>
      <w:r w:rsidRPr="006E56B1">
        <w:rPr>
          <w:rFonts w:ascii="Times New Roman" w:hAnsi="Times New Roman"/>
          <w:sz w:val="24"/>
          <w:szCs w:val="24"/>
        </w:rPr>
        <w:t xml:space="preserve">Л.Ф. Климанова, Т.Ю. Коти.  «Волшебная сила слова».  </w:t>
      </w:r>
    </w:p>
    <w:p w:rsidR="002510A1" w:rsidRPr="006E56B1" w:rsidRDefault="002510A1" w:rsidP="00EC1535">
      <w:pPr>
        <w:spacing w:after="0" w:line="240" w:lineRule="auto"/>
        <w:rPr>
          <w:rFonts w:ascii="Times New Roman" w:hAnsi="Times New Roman"/>
          <w:sz w:val="24"/>
          <w:szCs w:val="24"/>
        </w:rPr>
      </w:pPr>
      <w:r w:rsidRPr="006E56B1">
        <w:rPr>
          <w:rFonts w:ascii="Times New Roman" w:hAnsi="Times New Roman"/>
          <w:b/>
          <w:bCs/>
          <w:sz w:val="24"/>
          <w:szCs w:val="24"/>
        </w:rPr>
        <w:t>Проектная деятельность*</w:t>
      </w:r>
    </w:p>
    <w:p w:rsidR="002510A1" w:rsidRPr="006E56B1" w:rsidRDefault="002510A1" w:rsidP="00EC1535">
      <w:pPr>
        <w:numPr>
          <w:ilvl w:val="0"/>
          <w:numId w:val="46"/>
        </w:numPr>
        <w:spacing w:after="0" w:line="240" w:lineRule="auto"/>
        <w:rPr>
          <w:rFonts w:ascii="Times New Roman" w:hAnsi="Times New Roman"/>
          <w:sz w:val="24"/>
          <w:szCs w:val="24"/>
        </w:rPr>
      </w:pPr>
      <w:r w:rsidRPr="006E56B1">
        <w:rPr>
          <w:rFonts w:ascii="Times New Roman" w:hAnsi="Times New Roman"/>
          <w:sz w:val="24"/>
          <w:szCs w:val="24"/>
        </w:rPr>
        <w:t xml:space="preserve">на основе учебников «Технология». 1- 4 кл. (Н.И. Роговцева и др.); </w:t>
      </w:r>
    </w:p>
    <w:p w:rsidR="002510A1" w:rsidRPr="006E56B1" w:rsidRDefault="002510A1" w:rsidP="00EC1535">
      <w:pPr>
        <w:numPr>
          <w:ilvl w:val="0"/>
          <w:numId w:val="46"/>
        </w:numPr>
        <w:spacing w:after="0" w:line="240" w:lineRule="auto"/>
        <w:rPr>
          <w:rFonts w:ascii="Times New Roman" w:hAnsi="Times New Roman"/>
          <w:sz w:val="24"/>
          <w:szCs w:val="24"/>
        </w:rPr>
      </w:pPr>
      <w:r w:rsidRPr="006E56B1">
        <w:rPr>
          <w:rFonts w:ascii="Times New Roman" w:hAnsi="Times New Roman"/>
          <w:sz w:val="24"/>
          <w:szCs w:val="24"/>
        </w:rPr>
        <w:t xml:space="preserve">на основе учебников «Литературное чтение» 1- 4 кл. (Л.Ф. Климанова и др.); </w:t>
      </w:r>
    </w:p>
    <w:p w:rsidR="002510A1" w:rsidRPr="006E56B1" w:rsidRDefault="002510A1" w:rsidP="00EC1535">
      <w:pPr>
        <w:numPr>
          <w:ilvl w:val="0"/>
          <w:numId w:val="46"/>
        </w:numPr>
        <w:spacing w:after="0" w:line="240" w:lineRule="auto"/>
        <w:rPr>
          <w:rFonts w:ascii="Times New Roman" w:hAnsi="Times New Roman"/>
          <w:sz w:val="24"/>
          <w:szCs w:val="24"/>
        </w:rPr>
      </w:pPr>
      <w:r w:rsidRPr="006E56B1">
        <w:rPr>
          <w:rFonts w:ascii="Times New Roman" w:hAnsi="Times New Roman"/>
          <w:sz w:val="24"/>
          <w:szCs w:val="24"/>
        </w:rPr>
        <w:t xml:space="preserve">на основе учебников «Русский язык» 1- 4 кл. (В.П. Канакина) </w:t>
      </w:r>
    </w:p>
    <w:p w:rsidR="002510A1" w:rsidRPr="006E56B1" w:rsidRDefault="002510A1" w:rsidP="00EC1535">
      <w:pPr>
        <w:numPr>
          <w:ilvl w:val="0"/>
          <w:numId w:val="46"/>
        </w:numPr>
        <w:spacing w:after="0" w:line="240" w:lineRule="auto"/>
        <w:rPr>
          <w:rFonts w:ascii="Times New Roman" w:hAnsi="Times New Roman"/>
          <w:sz w:val="24"/>
          <w:szCs w:val="24"/>
        </w:rPr>
      </w:pPr>
      <w:r w:rsidRPr="006E56B1">
        <w:rPr>
          <w:rFonts w:ascii="Times New Roman" w:hAnsi="Times New Roman"/>
          <w:sz w:val="24"/>
          <w:szCs w:val="24"/>
        </w:rPr>
        <w:t xml:space="preserve">на основе учебников «Математика» 1- 4 кл.  (Моро М.И и др.) </w:t>
      </w:r>
    </w:p>
    <w:p w:rsidR="002510A1" w:rsidRPr="006E56B1" w:rsidRDefault="002510A1" w:rsidP="00EC1535">
      <w:pPr>
        <w:numPr>
          <w:ilvl w:val="0"/>
          <w:numId w:val="46"/>
        </w:numPr>
        <w:spacing w:after="0" w:line="240" w:lineRule="auto"/>
        <w:rPr>
          <w:rFonts w:ascii="Times New Roman" w:hAnsi="Times New Roman"/>
          <w:sz w:val="24"/>
          <w:szCs w:val="24"/>
        </w:rPr>
      </w:pPr>
      <w:r w:rsidRPr="006E56B1">
        <w:rPr>
          <w:rFonts w:ascii="Times New Roman" w:hAnsi="Times New Roman"/>
          <w:sz w:val="24"/>
          <w:szCs w:val="24"/>
        </w:rPr>
        <w:t xml:space="preserve">на основе учебников «Окружающий мир» 1- 4 кл.  (Плешаков А.А..) </w:t>
      </w:r>
    </w:p>
    <w:p w:rsidR="002510A1" w:rsidRPr="006E56B1" w:rsidRDefault="002510A1" w:rsidP="00EC1535">
      <w:pPr>
        <w:spacing w:after="0" w:line="240" w:lineRule="auto"/>
        <w:rPr>
          <w:rFonts w:ascii="Times New Roman" w:hAnsi="Times New Roman"/>
          <w:sz w:val="24"/>
          <w:szCs w:val="24"/>
        </w:rPr>
      </w:pPr>
      <w:r w:rsidRPr="006E56B1">
        <w:rPr>
          <w:rFonts w:ascii="Times New Roman" w:hAnsi="Times New Roman"/>
          <w:b/>
          <w:bCs/>
          <w:sz w:val="24"/>
          <w:szCs w:val="24"/>
        </w:rPr>
        <w:t>Мировая художественная культура</w:t>
      </w:r>
    </w:p>
    <w:p w:rsidR="002510A1" w:rsidRPr="006E56B1" w:rsidRDefault="002510A1" w:rsidP="00EC1535">
      <w:pPr>
        <w:numPr>
          <w:ilvl w:val="0"/>
          <w:numId w:val="47"/>
        </w:numPr>
        <w:spacing w:after="0" w:line="240" w:lineRule="auto"/>
        <w:rPr>
          <w:rFonts w:ascii="Times New Roman" w:hAnsi="Times New Roman"/>
          <w:sz w:val="24"/>
          <w:szCs w:val="24"/>
        </w:rPr>
      </w:pPr>
      <w:r w:rsidRPr="006E56B1">
        <w:rPr>
          <w:rFonts w:ascii="Times New Roman" w:hAnsi="Times New Roman"/>
          <w:sz w:val="24"/>
          <w:szCs w:val="24"/>
        </w:rPr>
        <w:t xml:space="preserve">на основе учебников «Изобразительное искусство» (Б.Я. Неменский и др.); </w:t>
      </w:r>
    </w:p>
    <w:p w:rsidR="002510A1" w:rsidRPr="006E56B1" w:rsidRDefault="002510A1" w:rsidP="00EC1535">
      <w:pPr>
        <w:numPr>
          <w:ilvl w:val="0"/>
          <w:numId w:val="47"/>
        </w:numPr>
        <w:spacing w:after="0" w:line="240" w:lineRule="auto"/>
        <w:rPr>
          <w:rFonts w:ascii="Times New Roman" w:hAnsi="Times New Roman"/>
          <w:sz w:val="24"/>
          <w:szCs w:val="24"/>
        </w:rPr>
      </w:pPr>
      <w:r w:rsidRPr="006E56B1">
        <w:rPr>
          <w:rFonts w:ascii="Times New Roman" w:hAnsi="Times New Roman"/>
          <w:sz w:val="24"/>
          <w:szCs w:val="24"/>
        </w:rPr>
        <w:t xml:space="preserve">на основе учебных пособий по духовно-нравственному развитию и воспитанию учащихся. </w:t>
      </w:r>
    </w:p>
    <w:p w:rsidR="002510A1" w:rsidRPr="006E56B1" w:rsidRDefault="002510A1" w:rsidP="00EC1535">
      <w:pPr>
        <w:spacing w:after="0" w:line="240" w:lineRule="auto"/>
        <w:rPr>
          <w:rFonts w:ascii="Times New Roman" w:hAnsi="Times New Roman"/>
          <w:sz w:val="24"/>
          <w:szCs w:val="24"/>
        </w:rPr>
      </w:pPr>
      <w:r w:rsidRPr="006E56B1">
        <w:rPr>
          <w:rFonts w:ascii="Times New Roman" w:hAnsi="Times New Roman"/>
          <w:b/>
          <w:bCs/>
          <w:sz w:val="24"/>
          <w:szCs w:val="24"/>
        </w:rPr>
        <w:t>Театр</w:t>
      </w:r>
    </w:p>
    <w:p w:rsidR="002510A1" w:rsidRPr="006E56B1" w:rsidRDefault="002510A1" w:rsidP="00EC1535">
      <w:pPr>
        <w:numPr>
          <w:ilvl w:val="0"/>
          <w:numId w:val="48"/>
        </w:numPr>
        <w:spacing w:after="0" w:line="240" w:lineRule="auto"/>
        <w:rPr>
          <w:rFonts w:ascii="Times New Roman" w:hAnsi="Times New Roman"/>
          <w:sz w:val="24"/>
          <w:szCs w:val="24"/>
        </w:rPr>
      </w:pPr>
      <w:r w:rsidRPr="006E56B1">
        <w:rPr>
          <w:rFonts w:ascii="Times New Roman" w:hAnsi="Times New Roman"/>
          <w:sz w:val="24"/>
          <w:szCs w:val="24"/>
        </w:rPr>
        <w:t xml:space="preserve">на основе учебников «Литературное чтение» (Л.Ф. Климанова и др.; УМК «Перспектива») </w:t>
      </w:r>
    </w:p>
    <w:p w:rsidR="002510A1" w:rsidRPr="006E56B1" w:rsidRDefault="002510A1" w:rsidP="00EC1535">
      <w:pPr>
        <w:spacing w:after="0" w:line="240" w:lineRule="auto"/>
        <w:rPr>
          <w:rFonts w:ascii="Times New Roman" w:hAnsi="Times New Roman"/>
          <w:sz w:val="24"/>
          <w:szCs w:val="24"/>
        </w:rPr>
      </w:pPr>
      <w:r w:rsidRPr="006E56B1">
        <w:rPr>
          <w:rFonts w:ascii="Times New Roman" w:hAnsi="Times New Roman"/>
          <w:b/>
          <w:bCs/>
          <w:sz w:val="24"/>
          <w:szCs w:val="24"/>
        </w:rPr>
        <w:t>Чтение и работа с информацией</w:t>
      </w:r>
    </w:p>
    <w:p w:rsidR="002510A1" w:rsidRPr="006E56B1" w:rsidRDefault="002510A1" w:rsidP="00EC1535">
      <w:pPr>
        <w:numPr>
          <w:ilvl w:val="0"/>
          <w:numId w:val="49"/>
        </w:numPr>
        <w:spacing w:after="0" w:line="240" w:lineRule="auto"/>
        <w:rPr>
          <w:rFonts w:ascii="Times New Roman" w:hAnsi="Times New Roman"/>
          <w:sz w:val="24"/>
          <w:szCs w:val="24"/>
        </w:rPr>
      </w:pPr>
      <w:r w:rsidRPr="006E56B1">
        <w:rPr>
          <w:rFonts w:ascii="Times New Roman" w:hAnsi="Times New Roman"/>
          <w:sz w:val="24"/>
          <w:szCs w:val="24"/>
        </w:rPr>
        <w:t xml:space="preserve">на основе учебников «Литературное чтение» (Л.Ф. Климанова и др.); </w:t>
      </w:r>
    </w:p>
    <w:p w:rsidR="002510A1" w:rsidRPr="006E56B1" w:rsidRDefault="002510A1" w:rsidP="00EC1535">
      <w:pPr>
        <w:numPr>
          <w:ilvl w:val="0"/>
          <w:numId w:val="49"/>
        </w:numPr>
        <w:spacing w:after="0" w:line="240" w:lineRule="auto"/>
        <w:rPr>
          <w:rFonts w:ascii="Times New Roman" w:hAnsi="Times New Roman"/>
          <w:sz w:val="24"/>
          <w:szCs w:val="24"/>
        </w:rPr>
      </w:pPr>
      <w:r w:rsidRPr="006E56B1">
        <w:rPr>
          <w:rFonts w:ascii="Times New Roman" w:hAnsi="Times New Roman"/>
          <w:sz w:val="24"/>
          <w:szCs w:val="24"/>
        </w:rPr>
        <w:t xml:space="preserve">на основе учебников «Окружающий мир» (А.А. Плешаков  и др.; УМК «Перспектива»); </w:t>
      </w:r>
    </w:p>
    <w:p w:rsidR="002510A1" w:rsidRPr="006E56B1" w:rsidRDefault="002510A1" w:rsidP="00EC1535">
      <w:pPr>
        <w:numPr>
          <w:ilvl w:val="0"/>
          <w:numId w:val="49"/>
        </w:numPr>
        <w:spacing w:after="0" w:line="240" w:lineRule="auto"/>
        <w:rPr>
          <w:rFonts w:ascii="Times New Roman" w:hAnsi="Times New Roman"/>
          <w:sz w:val="24"/>
          <w:szCs w:val="24"/>
        </w:rPr>
      </w:pPr>
      <w:r w:rsidRPr="006E56B1">
        <w:rPr>
          <w:rFonts w:ascii="Times New Roman" w:hAnsi="Times New Roman"/>
          <w:sz w:val="24"/>
          <w:szCs w:val="24"/>
        </w:rPr>
        <w:t>на основе учебников по иностранному языку (Быкова Н.И. и др.</w:t>
      </w:r>
      <w:r w:rsidRPr="006E56B1">
        <w:rPr>
          <w:rFonts w:ascii="Times New Roman" w:hAnsi="Times New Roman"/>
          <w:b/>
          <w:bCs/>
          <w:sz w:val="24"/>
          <w:szCs w:val="24"/>
        </w:rPr>
        <w:t xml:space="preserve"> «Английский язык»;</w:t>
      </w:r>
      <w:r w:rsidRPr="006E56B1">
        <w:rPr>
          <w:rFonts w:ascii="Times New Roman" w:hAnsi="Times New Roman"/>
          <w:sz w:val="24"/>
          <w:szCs w:val="24"/>
        </w:rPr>
        <w:t xml:space="preserve"> Бим И.Л. и др.  </w:t>
      </w:r>
      <w:r w:rsidRPr="006E56B1">
        <w:rPr>
          <w:rFonts w:ascii="Times New Roman" w:hAnsi="Times New Roman"/>
          <w:b/>
          <w:bCs/>
          <w:sz w:val="24"/>
          <w:szCs w:val="24"/>
        </w:rPr>
        <w:t>«Немецкий язык»</w:t>
      </w:r>
      <w:r w:rsidRPr="006E56B1">
        <w:rPr>
          <w:rFonts w:ascii="Times New Roman" w:hAnsi="Times New Roman"/>
          <w:sz w:val="24"/>
          <w:szCs w:val="24"/>
        </w:rPr>
        <w:t>; Кулигина А.С. и др</w:t>
      </w:r>
      <w:r w:rsidRPr="006E56B1">
        <w:rPr>
          <w:rFonts w:ascii="Times New Roman" w:hAnsi="Times New Roman"/>
          <w:b/>
          <w:bCs/>
          <w:sz w:val="24"/>
          <w:szCs w:val="24"/>
        </w:rPr>
        <w:t>. </w:t>
      </w:r>
      <w:r w:rsidRPr="006E56B1">
        <w:rPr>
          <w:rFonts w:ascii="Times New Roman" w:hAnsi="Times New Roman"/>
          <w:sz w:val="24"/>
          <w:szCs w:val="24"/>
        </w:rPr>
        <w:t xml:space="preserve">на основе учебников «Технология» (Н.И. Роговцева и др.); </w:t>
      </w:r>
    </w:p>
    <w:p w:rsidR="002510A1" w:rsidRPr="006E56B1" w:rsidRDefault="002510A1" w:rsidP="00EC1535">
      <w:pPr>
        <w:spacing w:after="0" w:line="240" w:lineRule="auto"/>
        <w:rPr>
          <w:rFonts w:ascii="Times New Roman" w:hAnsi="Times New Roman"/>
          <w:sz w:val="24"/>
          <w:szCs w:val="24"/>
        </w:rPr>
      </w:pPr>
      <w:r w:rsidRPr="006E56B1">
        <w:rPr>
          <w:rFonts w:ascii="Times New Roman" w:hAnsi="Times New Roman"/>
          <w:b/>
          <w:bCs/>
          <w:sz w:val="24"/>
          <w:szCs w:val="24"/>
        </w:rPr>
        <w:t>Мир вокруг нас</w:t>
      </w:r>
    </w:p>
    <w:p w:rsidR="002510A1" w:rsidRPr="006E56B1" w:rsidRDefault="002510A1" w:rsidP="00EC1535">
      <w:pPr>
        <w:numPr>
          <w:ilvl w:val="0"/>
          <w:numId w:val="50"/>
        </w:numPr>
        <w:spacing w:after="0" w:line="240" w:lineRule="auto"/>
        <w:rPr>
          <w:rFonts w:ascii="Times New Roman" w:hAnsi="Times New Roman"/>
          <w:sz w:val="24"/>
          <w:szCs w:val="24"/>
        </w:rPr>
      </w:pPr>
      <w:r w:rsidRPr="006E56B1">
        <w:rPr>
          <w:rFonts w:ascii="Times New Roman" w:hAnsi="Times New Roman"/>
          <w:sz w:val="24"/>
          <w:szCs w:val="24"/>
        </w:rPr>
        <w:t>на основе учебников и пособий по окружающему миру</w:t>
      </w:r>
      <w:r w:rsidRPr="006E56B1">
        <w:rPr>
          <w:rFonts w:ascii="Times New Roman" w:hAnsi="Times New Roman"/>
          <w:b/>
          <w:bCs/>
          <w:sz w:val="24"/>
          <w:szCs w:val="24"/>
        </w:rPr>
        <w:t xml:space="preserve"> </w:t>
      </w:r>
      <w:r w:rsidRPr="006E56B1">
        <w:rPr>
          <w:rFonts w:ascii="Times New Roman" w:hAnsi="Times New Roman"/>
          <w:sz w:val="24"/>
          <w:szCs w:val="24"/>
        </w:rPr>
        <w:t>(Плешаков А.А.</w:t>
      </w:r>
      <w:r w:rsidRPr="006E56B1">
        <w:rPr>
          <w:rFonts w:ascii="Times New Roman" w:hAnsi="Times New Roman"/>
          <w:sz w:val="24"/>
          <w:szCs w:val="24"/>
        </w:rPr>
        <w:br/>
        <w:t>Зеленые страницы. Книга для учащихся начальных классов (Зеленый дом); Плешаков А.А., Румянцев А. А.</w:t>
      </w:r>
      <w:r w:rsidRPr="006E56B1">
        <w:rPr>
          <w:rFonts w:ascii="Times New Roman" w:hAnsi="Times New Roman"/>
          <w:sz w:val="24"/>
          <w:szCs w:val="24"/>
        </w:rPr>
        <w:br/>
        <w:t>Великан на поляне, или первые уроки экологической этики. Пособие для учащихся общеобразовательных учреждений (Зелёный дом); Плешаков А. А.</w:t>
      </w:r>
      <w:r w:rsidRPr="006E56B1">
        <w:rPr>
          <w:rFonts w:ascii="Times New Roman" w:hAnsi="Times New Roman"/>
          <w:sz w:val="24"/>
          <w:szCs w:val="24"/>
        </w:rPr>
        <w:br/>
        <w:t>От земли до неба. Атлас-определитель. Пособие для учащихся общеобразовательных учреждений. (Зеленый дом).  </w:t>
      </w:r>
    </w:p>
    <w:p w:rsidR="002510A1" w:rsidRPr="006E56B1" w:rsidRDefault="002510A1" w:rsidP="00EC1535">
      <w:pPr>
        <w:spacing w:after="0" w:line="240" w:lineRule="auto"/>
        <w:rPr>
          <w:rFonts w:ascii="Times New Roman" w:hAnsi="Times New Roman"/>
          <w:sz w:val="24"/>
          <w:szCs w:val="24"/>
        </w:rPr>
      </w:pPr>
      <w:r w:rsidRPr="006E56B1">
        <w:rPr>
          <w:rFonts w:ascii="Times New Roman" w:hAnsi="Times New Roman"/>
          <w:sz w:val="24"/>
          <w:szCs w:val="24"/>
        </w:rPr>
        <w:t xml:space="preserve">В  четвертой четверти 4 класса (2 часа в неделю)  и в первой четверти 5 класса  (2 часа в неделю) педагог (классный руководитель)  реализует комплексный учебный курс «Основы религиозных культур и светской этики». </w:t>
      </w:r>
      <w:r w:rsidRPr="006E56B1">
        <w:rPr>
          <w:rFonts w:ascii="Times New Roman" w:hAnsi="Times New Roman"/>
          <w:sz w:val="24"/>
          <w:szCs w:val="24"/>
        </w:rPr>
        <w:br/>
        <w:t>Данный курс  включает 4  содержательных модуля: </w:t>
      </w:r>
    </w:p>
    <w:p w:rsidR="002510A1" w:rsidRPr="006E56B1" w:rsidRDefault="002510A1" w:rsidP="00B14517">
      <w:pPr>
        <w:numPr>
          <w:ilvl w:val="0"/>
          <w:numId w:val="51"/>
        </w:numPr>
        <w:spacing w:after="0" w:line="240" w:lineRule="auto"/>
        <w:rPr>
          <w:rFonts w:ascii="Times New Roman" w:hAnsi="Times New Roman"/>
          <w:sz w:val="24"/>
          <w:szCs w:val="24"/>
        </w:rPr>
      </w:pPr>
      <w:r w:rsidRPr="006E56B1">
        <w:rPr>
          <w:rFonts w:ascii="Times New Roman" w:hAnsi="Times New Roman"/>
          <w:sz w:val="24"/>
          <w:szCs w:val="24"/>
        </w:rPr>
        <w:t xml:space="preserve">«Основы православной культуры», </w:t>
      </w:r>
    </w:p>
    <w:p w:rsidR="002510A1" w:rsidRPr="006E56B1" w:rsidRDefault="002510A1" w:rsidP="00B14517">
      <w:pPr>
        <w:numPr>
          <w:ilvl w:val="0"/>
          <w:numId w:val="51"/>
        </w:numPr>
        <w:spacing w:after="0" w:line="240" w:lineRule="auto"/>
        <w:rPr>
          <w:rFonts w:ascii="Times New Roman" w:hAnsi="Times New Roman"/>
          <w:sz w:val="24"/>
          <w:szCs w:val="24"/>
        </w:rPr>
      </w:pPr>
      <w:r w:rsidRPr="006E56B1">
        <w:rPr>
          <w:rFonts w:ascii="Times New Roman" w:hAnsi="Times New Roman"/>
          <w:sz w:val="24"/>
          <w:szCs w:val="24"/>
        </w:rPr>
        <w:t xml:space="preserve">«Основы исламской культуры», </w:t>
      </w:r>
    </w:p>
    <w:p w:rsidR="002510A1" w:rsidRPr="006E56B1" w:rsidRDefault="002510A1" w:rsidP="00B14517">
      <w:pPr>
        <w:numPr>
          <w:ilvl w:val="0"/>
          <w:numId w:val="51"/>
        </w:numPr>
        <w:spacing w:after="0" w:line="240" w:lineRule="auto"/>
        <w:rPr>
          <w:rFonts w:ascii="Times New Roman" w:hAnsi="Times New Roman"/>
          <w:sz w:val="24"/>
          <w:szCs w:val="24"/>
        </w:rPr>
      </w:pPr>
      <w:r w:rsidRPr="006E56B1">
        <w:rPr>
          <w:rFonts w:ascii="Times New Roman" w:hAnsi="Times New Roman"/>
          <w:sz w:val="24"/>
          <w:szCs w:val="24"/>
        </w:rPr>
        <w:t xml:space="preserve">«Основы буддийской культуры», </w:t>
      </w:r>
    </w:p>
    <w:p w:rsidR="002510A1" w:rsidRPr="006E56B1" w:rsidRDefault="002510A1" w:rsidP="00B14517">
      <w:pPr>
        <w:numPr>
          <w:ilvl w:val="0"/>
          <w:numId w:val="51"/>
        </w:numPr>
        <w:spacing w:after="0" w:line="240" w:lineRule="auto"/>
        <w:rPr>
          <w:rFonts w:ascii="Times New Roman" w:hAnsi="Times New Roman"/>
          <w:sz w:val="24"/>
          <w:szCs w:val="24"/>
        </w:rPr>
      </w:pPr>
      <w:r w:rsidRPr="006E56B1">
        <w:rPr>
          <w:rFonts w:ascii="Times New Roman" w:hAnsi="Times New Roman"/>
          <w:sz w:val="24"/>
          <w:szCs w:val="24"/>
        </w:rPr>
        <w:t xml:space="preserve">«Основы иудейской культуры», </w:t>
      </w:r>
    </w:p>
    <w:p w:rsidR="002510A1" w:rsidRPr="006E56B1" w:rsidRDefault="002510A1" w:rsidP="00B14517">
      <w:pPr>
        <w:numPr>
          <w:ilvl w:val="0"/>
          <w:numId w:val="51"/>
        </w:numPr>
        <w:spacing w:after="0" w:line="240" w:lineRule="auto"/>
        <w:rPr>
          <w:rFonts w:ascii="Times New Roman" w:hAnsi="Times New Roman"/>
          <w:sz w:val="24"/>
          <w:szCs w:val="24"/>
        </w:rPr>
      </w:pPr>
      <w:r w:rsidRPr="006E56B1">
        <w:rPr>
          <w:rFonts w:ascii="Times New Roman" w:hAnsi="Times New Roman"/>
          <w:sz w:val="24"/>
          <w:szCs w:val="24"/>
        </w:rPr>
        <w:t xml:space="preserve">«Основы светской этики»; </w:t>
      </w:r>
    </w:p>
    <w:p w:rsidR="002510A1" w:rsidRPr="006E56B1" w:rsidRDefault="002510A1" w:rsidP="00B14517">
      <w:pPr>
        <w:numPr>
          <w:ilvl w:val="0"/>
          <w:numId w:val="51"/>
        </w:numPr>
        <w:spacing w:after="0" w:line="240" w:lineRule="auto"/>
        <w:rPr>
          <w:rFonts w:ascii="Times New Roman" w:hAnsi="Times New Roman"/>
          <w:sz w:val="24"/>
          <w:szCs w:val="24"/>
        </w:rPr>
      </w:pPr>
      <w:r w:rsidRPr="006E56B1">
        <w:rPr>
          <w:rFonts w:ascii="Times New Roman" w:hAnsi="Times New Roman"/>
          <w:sz w:val="24"/>
          <w:szCs w:val="24"/>
        </w:rPr>
        <w:t xml:space="preserve">«Основы мировых религиозных культур». </w:t>
      </w:r>
    </w:p>
    <w:p w:rsidR="002510A1" w:rsidRPr="006E56B1" w:rsidRDefault="002510A1" w:rsidP="002510A1">
      <w:pPr>
        <w:spacing w:line="20" w:lineRule="atLeast"/>
        <w:ind w:left="360"/>
        <w:jc w:val="both"/>
        <w:rPr>
          <w:rFonts w:ascii="Times New Roman" w:hAnsi="Times New Roman"/>
          <w:sz w:val="24"/>
          <w:szCs w:val="24"/>
        </w:rPr>
      </w:pPr>
      <w:r w:rsidRPr="006E56B1">
        <w:rPr>
          <w:rFonts w:ascii="Times New Roman" w:hAnsi="Times New Roman"/>
          <w:sz w:val="24"/>
          <w:szCs w:val="24"/>
        </w:rPr>
        <w:lastRenderedPageBreak/>
        <w:t xml:space="preserve">С  2011 года одной из  задач  группы учителей начальных классов, занимающихся изучением ФГОС второго поколения, на этот учебный год считается написание  и адаптирование уже существующих  учебных модулей и программ внеурочной деятельности для нашей начальной школы. </w:t>
      </w:r>
    </w:p>
    <w:p w:rsidR="002510A1" w:rsidRDefault="002510A1" w:rsidP="002510A1">
      <w:pPr>
        <w:ind w:firstLine="720"/>
        <w:jc w:val="both"/>
        <w:rPr>
          <w:rFonts w:ascii="Times New Roman" w:hAnsi="Times New Roman"/>
          <w:spacing w:val="-2"/>
          <w:sz w:val="24"/>
          <w:szCs w:val="24"/>
          <w:lang w:val="en-US"/>
        </w:rPr>
      </w:pPr>
      <w:r w:rsidRPr="006E56B1">
        <w:rPr>
          <w:rFonts w:ascii="Times New Roman" w:hAnsi="Times New Roman"/>
          <w:spacing w:val="-2"/>
          <w:sz w:val="24"/>
          <w:szCs w:val="24"/>
        </w:rPr>
        <w:t>На базе М</w:t>
      </w:r>
      <w:r w:rsidR="00B14517">
        <w:rPr>
          <w:rFonts w:ascii="Times New Roman" w:hAnsi="Times New Roman"/>
          <w:spacing w:val="-2"/>
          <w:sz w:val="24"/>
          <w:szCs w:val="24"/>
        </w:rPr>
        <w:t>Б</w:t>
      </w:r>
      <w:r w:rsidRPr="006E56B1">
        <w:rPr>
          <w:rFonts w:ascii="Times New Roman" w:hAnsi="Times New Roman"/>
          <w:spacing w:val="-2"/>
          <w:sz w:val="24"/>
          <w:szCs w:val="24"/>
        </w:rPr>
        <w:t>ОУ СОШ №1</w:t>
      </w:r>
      <w:r w:rsidR="00B14517">
        <w:rPr>
          <w:rFonts w:ascii="Times New Roman" w:hAnsi="Times New Roman"/>
          <w:spacing w:val="-2"/>
          <w:sz w:val="24"/>
          <w:szCs w:val="24"/>
        </w:rPr>
        <w:t>3</w:t>
      </w:r>
      <w:r w:rsidRPr="006E56B1">
        <w:rPr>
          <w:rFonts w:ascii="Times New Roman" w:hAnsi="Times New Roman"/>
          <w:spacing w:val="-2"/>
          <w:sz w:val="24"/>
          <w:szCs w:val="24"/>
        </w:rPr>
        <w:t xml:space="preserve"> организуется работа по внеурочной деятельности </w:t>
      </w:r>
      <w:r w:rsidR="00B14517">
        <w:rPr>
          <w:rFonts w:ascii="Times New Roman" w:hAnsi="Times New Roman"/>
          <w:spacing w:val="-2"/>
          <w:sz w:val="24"/>
          <w:szCs w:val="24"/>
        </w:rPr>
        <w:t xml:space="preserve">по </w:t>
      </w:r>
      <w:r w:rsidR="00D12C88">
        <w:rPr>
          <w:rFonts w:ascii="Times New Roman" w:hAnsi="Times New Roman"/>
          <w:spacing w:val="-2"/>
          <w:sz w:val="24"/>
          <w:szCs w:val="24"/>
        </w:rPr>
        <w:t xml:space="preserve">     </w:t>
      </w:r>
      <w:r w:rsidR="00B14517">
        <w:rPr>
          <w:rFonts w:ascii="Times New Roman" w:hAnsi="Times New Roman"/>
          <w:spacing w:val="-2"/>
          <w:sz w:val="24"/>
          <w:szCs w:val="24"/>
        </w:rPr>
        <w:t>следующим направлениям</w:t>
      </w:r>
    </w:p>
    <w:tbl>
      <w:tblPr>
        <w:tblStyle w:val="af6"/>
        <w:tblW w:w="0" w:type="auto"/>
        <w:tblLook w:val="04A0" w:firstRow="1" w:lastRow="0" w:firstColumn="1" w:lastColumn="0" w:noHBand="0" w:noVBand="1"/>
      </w:tblPr>
      <w:tblGrid>
        <w:gridCol w:w="2214"/>
        <w:gridCol w:w="1499"/>
        <w:gridCol w:w="3259"/>
        <w:gridCol w:w="577"/>
        <w:gridCol w:w="467"/>
        <w:gridCol w:w="478"/>
        <w:gridCol w:w="452"/>
      </w:tblGrid>
      <w:tr w:rsidR="008D2E32" w:rsidTr="007A3169">
        <w:trPr>
          <w:trHeight w:val="571"/>
        </w:trPr>
        <w:tc>
          <w:tcPr>
            <w:tcW w:w="2214" w:type="dxa"/>
            <w:vMerge w:val="restart"/>
          </w:tcPr>
          <w:p w:rsidR="008D2E32" w:rsidRPr="00D12C88" w:rsidRDefault="008D2E32" w:rsidP="00D91D3D">
            <w:pPr>
              <w:autoSpaceDE w:val="0"/>
              <w:spacing w:after="0" w:line="20" w:lineRule="atLeast"/>
              <w:jc w:val="center"/>
              <w:rPr>
                <w:rFonts w:eastAsia="Times New Roman"/>
                <w:b/>
                <w:bCs/>
                <w:sz w:val="24"/>
                <w:szCs w:val="24"/>
              </w:rPr>
            </w:pPr>
          </w:p>
          <w:p w:rsidR="008D2E32" w:rsidRDefault="008D2E32" w:rsidP="00D91D3D">
            <w:pPr>
              <w:spacing w:after="0"/>
              <w:jc w:val="center"/>
              <w:rPr>
                <w:spacing w:val="-2"/>
                <w:sz w:val="24"/>
                <w:szCs w:val="24"/>
                <w:lang w:val="en-US"/>
              </w:rPr>
            </w:pPr>
            <w:r w:rsidRPr="00D12C88">
              <w:rPr>
                <w:rFonts w:eastAsia="Times New Roman"/>
                <w:b/>
                <w:bCs/>
                <w:sz w:val="24"/>
                <w:szCs w:val="24"/>
              </w:rPr>
              <w:t>Направление</w:t>
            </w:r>
          </w:p>
        </w:tc>
        <w:tc>
          <w:tcPr>
            <w:tcW w:w="1499" w:type="dxa"/>
            <w:vMerge w:val="restart"/>
          </w:tcPr>
          <w:p w:rsidR="008D2E32" w:rsidRDefault="008D2E32" w:rsidP="00D91D3D">
            <w:pPr>
              <w:spacing w:after="0"/>
              <w:jc w:val="center"/>
              <w:rPr>
                <w:spacing w:val="-2"/>
                <w:sz w:val="24"/>
                <w:szCs w:val="24"/>
                <w:lang w:val="en-US"/>
              </w:rPr>
            </w:pPr>
            <w:r w:rsidRPr="00D12C88">
              <w:rPr>
                <w:rFonts w:eastAsia="Times New Roman"/>
                <w:b/>
                <w:bCs/>
                <w:sz w:val="24"/>
                <w:szCs w:val="24"/>
              </w:rPr>
              <w:t>Количество часов</w:t>
            </w:r>
          </w:p>
        </w:tc>
        <w:tc>
          <w:tcPr>
            <w:tcW w:w="3259" w:type="dxa"/>
            <w:vMerge w:val="restart"/>
          </w:tcPr>
          <w:p w:rsidR="008D2E32" w:rsidRDefault="008D2E32" w:rsidP="00D91D3D">
            <w:pPr>
              <w:spacing w:after="0"/>
              <w:jc w:val="center"/>
              <w:rPr>
                <w:spacing w:val="-2"/>
                <w:sz w:val="24"/>
                <w:szCs w:val="24"/>
                <w:lang w:val="en-US"/>
              </w:rPr>
            </w:pPr>
            <w:r w:rsidRPr="00D12C88">
              <w:rPr>
                <w:rFonts w:eastAsia="Times New Roman"/>
                <w:b/>
                <w:bCs/>
                <w:sz w:val="24"/>
                <w:szCs w:val="24"/>
              </w:rPr>
              <w:t>Название курса</w:t>
            </w:r>
          </w:p>
        </w:tc>
        <w:tc>
          <w:tcPr>
            <w:tcW w:w="1965" w:type="dxa"/>
            <w:gridSpan w:val="4"/>
            <w:tcBorders>
              <w:bottom w:val="single" w:sz="4" w:space="0" w:color="auto"/>
              <w:right w:val="single" w:sz="4" w:space="0" w:color="auto"/>
            </w:tcBorders>
          </w:tcPr>
          <w:p w:rsidR="008D2E32" w:rsidRPr="008D2E32" w:rsidRDefault="008D2E32" w:rsidP="00D91D3D">
            <w:pPr>
              <w:spacing w:after="0"/>
              <w:jc w:val="both"/>
              <w:rPr>
                <w:spacing w:val="-2"/>
                <w:sz w:val="24"/>
                <w:szCs w:val="24"/>
              </w:rPr>
            </w:pPr>
            <w:r>
              <w:rPr>
                <w:spacing w:val="-2"/>
                <w:sz w:val="24"/>
                <w:szCs w:val="24"/>
              </w:rPr>
              <w:t>Класс</w:t>
            </w:r>
          </w:p>
        </w:tc>
      </w:tr>
      <w:tr w:rsidR="008D2E32" w:rsidTr="007A3169">
        <w:trPr>
          <w:trHeight w:val="70"/>
        </w:trPr>
        <w:tc>
          <w:tcPr>
            <w:tcW w:w="2214" w:type="dxa"/>
            <w:vMerge/>
          </w:tcPr>
          <w:p w:rsidR="008D2E32" w:rsidRPr="00D12C88" w:rsidRDefault="008D2E32" w:rsidP="00D91D3D">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spacing w:after="0" w:line="20" w:lineRule="atLeast"/>
              <w:rPr>
                <w:rFonts w:eastAsia="Times New Roman"/>
                <w:b/>
                <w:bCs/>
                <w:sz w:val="24"/>
                <w:szCs w:val="24"/>
              </w:rPr>
            </w:pPr>
          </w:p>
        </w:tc>
        <w:tc>
          <w:tcPr>
            <w:tcW w:w="1499" w:type="dxa"/>
            <w:vMerge/>
          </w:tcPr>
          <w:p w:rsidR="008D2E32" w:rsidRPr="00D12C88" w:rsidRDefault="008D2E32" w:rsidP="00D91D3D">
            <w:pPr>
              <w:spacing w:after="0"/>
              <w:jc w:val="both"/>
              <w:rPr>
                <w:rFonts w:eastAsia="Times New Roman"/>
                <w:b/>
                <w:bCs/>
                <w:sz w:val="24"/>
                <w:szCs w:val="24"/>
              </w:rPr>
            </w:pPr>
          </w:p>
        </w:tc>
        <w:tc>
          <w:tcPr>
            <w:tcW w:w="3259" w:type="dxa"/>
            <w:vMerge/>
          </w:tcPr>
          <w:p w:rsidR="008D2E32" w:rsidRPr="00D12C88" w:rsidRDefault="008D2E32" w:rsidP="00D91D3D">
            <w:pPr>
              <w:spacing w:after="0"/>
              <w:jc w:val="both"/>
              <w:rPr>
                <w:rFonts w:eastAsia="Times New Roman"/>
                <w:b/>
                <w:bCs/>
                <w:sz w:val="24"/>
                <w:szCs w:val="24"/>
              </w:rPr>
            </w:pPr>
          </w:p>
        </w:tc>
        <w:tc>
          <w:tcPr>
            <w:tcW w:w="577" w:type="dxa"/>
            <w:tcBorders>
              <w:top w:val="single" w:sz="4" w:space="0" w:color="auto"/>
              <w:right w:val="single" w:sz="4" w:space="0" w:color="auto"/>
            </w:tcBorders>
          </w:tcPr>
          <w:p w:rsidR="008D2E32" w:rsidRDefault="008D2E32" w:rsidP="00D91D3D">
            <w:pPr>
              <w:spacing w:after="0"/>
              <w:jc w:val="both"/>
              <w:rPr>
                <w:spacing w:val="-2"/>
                <w:sz w:val="24"/>
                <w:szCs w:val="24"/>
              </w:rPr>
            </w:pPr>
            <w:r>
              <w:rPr>
                <w:spacing w:val="-2"/>
                <w:sz w:val="24"/>
                <w:szCs w:val="24"/>
              </w:rPr>
              <w:t>1</w:t>
            </w:r>
          </w:p>
        </w:tc>
        <w:tc>
          <w:tcPr>
            <w:tcW w:w="467" w:type="dxa"/>
            <w:tcBorders>
              <w:top w:val="single" w:sz="4" w:space="0" w:color="auto"/>
              <w:right w:val="single" w:sz="4" w:space="0" w:color="auto"/>
            </w:tcBorders>
          </w:tcPr>
          <w:p w:rsidR="008D2E32" w:rsidRDefault="008D2E32" w:rsidP="00D91D3D">
            <w:pPr>
              <w:spacing w:after="0"/>
              <w:jc w:val="both"/>
              <w:rPr>
                <w:spacing w:val="-2"/>
                <w:sz w:val="24"/>
                <w:szCs w:val="24"/>
              </w:rPr>
            </w:pPr>
            <w:r>
              <w:rPr>
                <w:spacing w:val="-2"/>
                <w:sz w:val="24"/>
                <w:szCs w:val="24"/>
              </w:rPr>
              <w:t>2</w:t>
            </w:r>
          </w:p>
        </w:tc>
        <w:tc>
          <w:tcPr>
            <w:tcW w:w="478" w:type="dxa"/>
            <w:tcBorders>
              <w:top w:val="single" w:sz="4" w:space="0" w:color="auto"/>
              <w:right w:val="single" w:sz="4" w:space="0" w:color="auto"/>
            </w:tcBorders>
          </w:tcPr>
          <w:p w:rsidR="008D2E32" w:rsidRDefault="008D2E32" w:rsidP="00D91D3D">
            <w:pPr>
              <w:spacing w:after="0"/>
              <w:jc w:val="both"/>
              <w:rPr>
                <w:spacing w:val="-2"/>
                <w:sz w:val="24"/>
                <w:szCs w:val="24"/>
              </w:rPr>
            </w:pPr>
            <w:r>
              <w:rPr>
                <w:spacing w:val="-2"/>
                <w:sz w:val="24"/>
                <w:szCs w:val="24"/>
              </w:rPr>
              <w:t>3</w:t>
            </w:r>
          </w:p>
        </w:tc>
        <w:tc>
          <w:tcPr>
            <w:tcW w:w="443" w:type="dxa"/>
            <w:tcBorders>
              <w:top w:val="single" w:sz="4" w:space="0" w:color="auto"/>
              <w:right w:val="single" w:sz="4" w:space="0" w:color="auto"/>
            </w:tcBorders>
          </w:tcPr>
          <w:p w:rsidR="008D2E32" w:rsidRDefault="008D2E32" w:rsidP="00D91D3D">
            <w:pPr>
              <w:spacing w:after="0"/>
              <w:jc w:val="both"/>
              <w:rPr>
                <w:spacing w:val="-2"/>
                <w:sz w:val="24"/>
                <w:szCs w:val="24"/>
              </w:rPr>
            </w:pPr>
            <w:r>
              <w:rPr>
                <w:spacing w:val="-2"/>
                <w:sz w:val="24"/>
                <w:szCs w:val="24"/>
              </w:rPr>
              <w:t>4</w:t>
            </w:r>
          </w:p>
        </w:tc>
      </w:tr>
      <w:tr w:rsidR="008D2E32" w:rsidTr="007A3169">
        <w:trPr>
          <w:trHeight w:val="810"/>
        </w:trPr>
        <w:tc>
          <w:tcPr>
            <w:tcW w:w="2214" w:type="dxa"/>
          </w:tcPr>
          <w:p w:rsidR="008D2E32" w:rsidRPr="00D91D3D" w:rsidRDefault="008D2E32" w:rsidP="00D91D3D">
            <w:pPr>
              <w:autoSpaceDE w:val="0"/>
              <w:spacing w:after="0" w:line="20" w:lineRule="atLeast"/>
              <w:rPr>
                <w:rFonts w:eastAsia="Times New Roman"/>
                <w:b/>
                <w:bCs/>
                <w:sz w:val="24"/>
                <w:szCs w:val="24"/>
              </w:rPr>
            </w:pPr>
            <w:r w:rsidRPr="00D12C88">
              <w:rPr>
                <w:rFonts w:eastAsia="Times New Roman"/>
                <w:b/>
                <w:bCs/>
                <w:sz w:val="24"/>
                <w:szCs w:val="24"/>
              </w:rPr>
              <w:tab/>
              <w:t xml:space="preserve">Спортивно-оздоровительное </w:t>
            </w:r>
            <w:r w:rsidRPr="00D12C88">
              <w:rPr>
                <w:rFonts w:eastAsia="Times New Roman"/>
                <w:b/>
                <w:bCs/>
                <w:sz w:val="24"/>
                <w:szCs w:val="24"/>
              </w:rPr>
              <w:tab/>
            </w:r>
            <w:r w:rsidRPr="00D12C88">
              <w:rPr>
                <w:rFonts w:eastAsia="Times New Roman"/>
                <w:b/>
                <w:bCs/>
                <w:sz w:val="24"/>
                <w:szCs w:val="24"/>
              </w:rPr>
              <w:tab/>
            </w:r>
            <w:r w:rsidRPr="00D12C88">
              <w:rPr>
                <w:rFonts w:eastAsia="Times New Roman"/>
                <w:b/>
                <w:bCs/>
                <w:sz w:val="24"/>
                <w:szCs w:val="24"/>
              </w:rPr>
              <w:tab/>
            </w:r>
            <w:r w:rsidR="00D91D3D">
              <w:rPr>
                <w:rFonts w:eastAsia="Times New Roman"/>
                <w:b/>
                <w:bCs/>
                <w:sz w:val="24"/>
                <w:szCs w:val="24"/>
              </w:rPr>
              <w:t xml:space="preserve">    </w:t>
            </w:r>
            <w:r w:rsidR="007A3169">
              <w:rPr>
                <w:rFonts w:eastAsia="Times New Roman"/>
                <w:b/>
                <w:bCs/>
                <w:sz w:val="24"/>
                <w:szCs w:val="24"/>
              </w:rPr>
              <w:t xml:space="preserve">    </w:t>
            </w:r>
            <w:r w:rsidR="00D91D3D">
              <w:rPr>
                <w:rFonts w:eastAsia="Times New Roman"/>
                <w:b/>
                <w:bCs/>
                <w:sz w:val="24"/>
                <w:szCs w:val="24"/>
              </w:rPr>
              <w:t xml:space="preserve">                      </w:t>
            </w:r>
            <w:r>
              <w:rPr>
                <w:rFonts w:eastAsia="Times New Roman"/>
                <w:b/>
                <w:bCs/>
                <w:sz w:val="24"/>
                <w:szCs w:val="24"/>
              </w:rPr>
              <w:t xml:space="preserve">   </w:t>
            </w:r>
          </w:p>
        </w:tc>
        <w:tc>
          <w:tcPr>
            <w:tcW w:w="1499" w:type="dxa"/>
          </w:tcPr>
          <w:p w:rsidR="008D2E32" w:rsidRDefault="008D2E32" w:rsidP="00D91D3D">
            <w:pPr>
              <w:spacing w:after="0"/>
              <w:jc w:val="center"/>
              <w:rPr>
                <w:spacing w:val="-2"/>
                <w:sz w:val="24"/>
                <w:szCs w:val="24"/>
                <w:lang w:val="en-US"/>
              </w:rPr>
            </w:pPr>
            <w:r w:rsidRPr="00D12C88">
              <w:rPr>
                <w:rFonts w:eastAsia="Times New Roman"/>
                <w:b/>
                <w:bCs/>
                <w:sz w:val="24"/>
                <w:szCs w:val="24"/>
              </w:rPr>
              <w:t>2ч</w:t>
            </w:r>
          </w:p>
        </w:tc>
        <w:tc>
          <w:tcPr>
            <w:tcW w:w="3259" w:type="dxa"/>
          </w:tcPr>
          <w:p w:rsidR="008D2E32" w:rsidRDefault="008D2E32" w:rsidP="00D91D3D">
            <w:pPr>
              <w:spacing w:after="0"/>
              <w:jc w:val="both"/>
              <w:rPr>
                <w:spacing w:val="-2"/>
                <w:sz w:val="24"/>
                <w:szCs w:val="24"/>
                <w:lang w:val="en-US"/>
              </w:rPr>
            </w:pPr>
            <w:r w:rsidRPr="00D12C88">
              <w:rPr>
                <w:rFonts w:eastAsia="Times New Roman"/>
                <w:b/>
                <w:bCs/>
                <w:sz w:val="24"/>
                <w:szCs w:val="24"/>
              </w:rPr>
              <w:t>Общая физическая подготовка</w:t>
            </w:r>
          </w:p>
        </w:tc>
        <w:tc>
          <w:tcPr>
            <w:tcW w:w="577" w:type="dxa"/>
          </w:tcPr>
          <w:p w:rsidR="008D2E32" w:rsidRDefault="008D2E32" w:rsidP="00D91D3D">
            <w:pPr>
              <w:spacing w:after="0"/>
              <w:jc w:val="both"/>
              <w:rPr>
                <w:spacing w:val="-2"/>
                <w:sz w:val="24"/>
                <w:szCs w:val="24"/>
                <w:lang w:val="en-US"/>
              </w:rPr>
            </w:pPr>
            <w:r w:rsidRPr="00D12C88">
              <w:rPr>
                <w:rFonts w:eastAsia="Times New Roman"/>
                <w:b/>
                <w:bCs/>
                <w:sz w:val="24"/>
                <w:szCs w:val="24"/>
              </w:rPr>
              <w:t>1</w:t>
            </w:r>
          </w:p>
        </w:tc>
        <w:tc>
          <w:tcPr>
            <w:tcW w:w="467" w:type="dxa"/>
          </w:tcPr>
          <w:p w:rsidR="008D2E32" w:rsidRPr="007A3169" w:rsidRDefault="007A3169" w:rsidP="00D91D3D">
            <w:pPr>
              <w:spacing w:after="0"/>
              <w:jc w:val="both"/>
              <w:rPr>
                <w:spacing w:val="-2"/>
                <w:sz w:val="24"/>
                <w:szCs w:val="24"/>
              </w:rPr>
            </w:pPr>
            <w:r>
              <w:rPr>
                <w:spacing w:val="-2"/>
                <w:sz w:val="24"/>
                <w:szCs w:val="24"/>
              </w:rPr>
              <w:t>2</w:t>
            </w:r>
          </w:p>
        </w:tc>
        <w:tc>
          <w:tcPr>
            <w:tcW w:w="478" w:type="dxa"/>
          </w:tcPr>
          <w:p w:rsidR="008D2E32" w:rsidRPr="007A3169" w:rsidRDefault="007A3169" w:rsidP="00D91D3D">
            <w:pPr>
              <w:spacing w:after="0"/>
              <w:jc w:val="both"/>
              <w:rPr>
                <w:spacing w:val="-2"/>
                <w:sz w:val="24"/>
                <w:szCs w:val="24"/>
              </w:rPr>
            </w:pPr>
            <w:r>
              <w:rPr>
                <w:spacing w:val="-2"/>
                <w:sz w:val="24"/>
                <w:szCs w:val="24"/>
              </w:rPr>
              <w:t>2</w:t>
            </w:r>
          </w:p>
        </w:tc>
        <w:tc>
          <w:tcPr>
            <w:tcW w:w="443" w:type="dxa"/>
          </w:tcPr>
          <w:p w:rsidR="008D2E32" w:rsidRPr="007A3169" w:rsidRDefault="007A3169" w:rsidP="00D91D3D">
            <w:pPr>
              <w:spacing w:after="0"/>
              <w:jc w:val="both"/>
              <w:rPr>
                <w:spacing w:val="-2"/>
                <w:sz w:val="24"/>
                <w:szCs w:val="24"/>
              </w:rPr>
            </w:pPr>
            <w:r>
              <w:rPr>
                <w:spacing w:val="-2"/>
                <w:sz w:val="24"/>
                <w:szCs w:val="24"/>
              </w:rPr>
              <w:t>2</w:t>
            </w:r>
          </w:p>
        </w:tc>
      </w:tr>
      <w:tr w:rsidR="008D2E32" w:rsidTr="007A3169">
        <w:trPr>
          <w:trHeight w:val="399"/>
        </w:trPr>
        <w:tc>
          <w:tcPr>
            <w:tcW w:w="2214" w:type="dxa"/>
          </w:tcPr>
          <w:p w:rsidR="008D2E32" w:rsidRDefault="008D2E32" w:rsidP="00D91D3D">
            <w:pPr>
              <w:spacing w:after="0"/>
              <w:jc w:val="both"/>
              <w:rPr>
                <w:spacing w:val="-2"/>
                <w:sz w:val="24"/>
                <w:szCs w:val="24"/>
                <w:lang w:val="en-US"/>
              </w:rPr>
            </w:pPr>
          </w:p>
        </w:tc>
        <w:tc>
          <w:tcPr>
            <w:tcW w:w="1499" w:type="dxa"/>
          </w:tcPr>
          <w:p w:rsidR="008D2E32" w:rsidRDefault="008D2E32" w:rsidP="00D91D3D">
            <w:pPr>
              <w:spacing w:after="0"/>
              <w:jc w:val="both"/>
              <w:rPr>
                <w:spacing w:val="-2"/>
                <w:sz w:val="24"/>
                <w:szCs w:val="24"/>
                <w:lang w:val="en-US"/>
              </w:rPr>
            </w:pPr>
          </w:p>
        </w:tc>
        <w:tc>
          <w:tcPr>
            <w:tcW w:w="3259" w:type="dxa"/>
          </w:tcPr>
          <w:p w:rsidR="008D2E32" w:rsidRDefault="008D2E32" w:rsidP="00D91D3D">
            <w:pPr>
              <w:spacing w:after="0"/>
              <w:jc w:val="both"/>
              <w:rPr>
                <w:spacing w:val="-2"/>
                <w:sz w:val="24"/>
                <w:szCs w:val="24"/>
                <w:lang w:val="en-US"/>
              </w:rPr>
            </w:pPr>
            <w:r w:rsidRPr="00D12C88">
              <w:rPr>
                <w:rFonts w:eastAsia="Times New Roman"/>
                <w:b/>
                <w:bCs/>
                <w:sz w:val="24"/>
                <w:szCs w:val="24"/>
              </w:rPr>
              <w:t>Спортивная аэробика</w:t>
            </w:r>
          </w:p>
        </w:tc>
        <w:tc>
          <w:tcPr>
            <w:tcW w:w="577" w:type="dxa"/>
          </w:tcPr>
          <w:p w:rsidR="008D2E32" w:rsidRDefault="008D2E32" w:rsidP="00D91D3D">
            <w:pPr>
              <w:spacing w:after="0"/>
              <w:jc w:val="both"/>
              <w:rPr>
                <w:spacing w:val="-2"/>
                <w:sz w:val="24"/>
                <w:szCs w:val="24"/>
                <w:lang w:val="en-US"/>
              </w:rPr>
            </w:pPr>
            <w:r w:rsidRPr="00D12C88">
              <w:rPr>
                <w:rFonts w:eastAsia="Times New Roman"/>
                <w:b/>
                <w:bCs/>
                <w:sz w:val="24"/>
                <w:szCs w:val="24"/>
              </w:rPr>
              <w:t>1</w:t>
            </w:r>
          </w:p>
        </w:tc>
        <w:tc>
          <w:tcPr>
            <w:tcW w:w="467" w:type="dxa"/>
          </w:tcPr>
          <w:p w:rsidR="008D2E32" w:rsidRPr="007A3169" w:rsidRDefault="007A3169" w:rsidP="00D91D3D">
            <w:pPr>
              <w:spacing w:after="0"/>
              <w:jc w:val="both"/>
              <w:rPr>
                <w:spacing w:val="-2"/>
                <w:sz w:val="24"/>
                <w:szCs w:val="24"/>
              </w:rPr>
            </w:pPr>
            <w:r>
              <w:rPr>
                <w:spacing w:val="-2"/>
                <w:sz w:val="24"/>
                <w:szCs w:val="24"/>
              </w:rPr>
              <w:t>-</w:t>
            </w:r>
          </w:p>
        </w:tc>
        <w:tc>
          <w:tcPr>
            <w:tcW w:w="478" w:type="dxa"/>
          </w:tcPr>
          <w:p w:rsidR="008D2E32" w:rsidRPr="007A3169" w:rsidRDefault="007A3169" w:rsidP="00D91D3D">
            <w:pPr>
              <w:spacing w:after="0"/>
              <w:jc w:val="both"/>
              <w:rPr>
                <w:spacing w:val="-2"/>
                <w:sz w:val="24"/>
                <w:szCs w:val="24"/>
              </w:rPr>
            </w:pPr>
            <w:r>
              <w:rPr>
                <w:spacing w:val="-2"/>
                <w:sz w:val="24"/>
                <w:szCs w:val="24"/>
              </w:rPr>
              <w:t>-</w:t>
            </w:r>
          </w:p>
        </w:tc>
        <w:tc>
          <w:tcPr>
            <w:tcW w:w="443" w:type="dxa"/>
          </w:tcPr>
          <w:p w:rsidR="008D2E32" w:rsidRPr="007A3169" w:rsidRDefault="007A3169" w:rsidP="00D91D3D">
            <w:pPr>
              <w:spacing w:after="0"/>
              <w:jc w:val="both"/>
              <w:rPr>
                <w:spacing w:val="-2"/>
                <w:sz w:val="24"/>
                <w:szCs w:val="24"/>
              </w:rPr>
            </w:pPr>
            <w:r>
              <w:rPr>
                <w:spacing w:val="-2"/>
                <w:sz w:val="24"/>
                <w:szCs w:val="24"/>
              </w:rPr>
              <w:t>-</w:t>
            </w:r>
          </w:p>
        </w:tc>
      </w:tr>
      <w:tr w:rsidR="008D2E32" w:rsidTr="007A3169">
        <w:trPr>
          <w:trHeight w:val="549"/>
        </w:trPr>
        <w:tc>
          <w:tcPr>
            <w:tcW w:w="2214" w:type="dxa"/>
          </w:tcPr>
          <w:p w:rsidR="008D2E32" w:rsidRPr="00D91D3D" w:rsidRDefault="00D91D3D" w:rsidP="00D91D3D">
            <w:pPr>
              <w:autoSpaceDE w:val="0"/>
              <w:spacing w:after="0" w:line="20" w:lineRule="atLeast"/>
              <w:rPr>
                <w:rFonts w:eastAsia="Times New Roman"/>
                <w:b/>
                <w:bCs/>
                <w:sz w:val="24"/>
                <w:szCs w:val="24"/>
              </w:rPr>
            </w:pPr>
            <w:r w:rsidRPr="00D12C88">
              <w:rPr>
                <w:rFonts w:eastAsia="Times New Roman"/>
                <w:b/>
                <w:bCs/>
                <w:sz w:val="24"/>
                <w:szCs w:val="24"/>
              </w:rPr>
              <w:t xml:space="preserve">Художественно-эстетическое </w:t>
            </w:r>
            <w:r w:rsidRPr="00D12C88">
              <w:rPr>
                <w:rFonts w:eastAsia="Times New Roman"/>
                <w:b/>
                <w:bCs/>
                <w:sz w:val="24"/>
                <w:szCs w:val="24"/>
              </w:rPr>
              <w:tab/>
            </w:r>
            <w:r w:rsidRPr="00D12C88">
              <w:rPr>
                <w:rFonts w:eastAsia="Times New Roman"/>
                <w:b/>
                <w:bCs/>
                <w:sz w:val="24"/>
                <w:szCs w:val="24"/>
              </w:rPr>
              <w:tab/>
            </w:r>
            <w:r>
              <w:rPr>
                <w:rFonts w:eastAsia="Times New Roman"/>
                <w:b/>
                <w:bCs/>
                <w:sz w:val="24"/>
                <w:szCs w:val="24"/>
              </w:rPr>
              <w:t xml:space="preserve">                                    </w:t>
            </w:r>
          </w:p>
        </w:tc>
        <w:tc>
          <w:tcPr>
            <w:tcW w:w="1499" w:type="dxa"/>
          </w:tcPr>
          <w:p w:rsidR="008D2E32" w:rsidRDefault="00D91D3D" w:rsidP="00D91D3D">
            <w:pPr>
              <w:spacing w:after="0"/>
              <w:jc w:val="both"/>
              <w:rPr>
                <w:spacing w:val="-2"/>
                <w:sz w:val="24"/>
                <w:szCs w:val="24"/>
                <w:lang w:val="en-US"/>
              </w:rPr>
            </w:pPr>
            <w:r w:rsidRPr="00D12C88">
              <w:rPr>
                <w:rFonts w:eastAsia="Times New Roman"/>
                <w:b/>
                <w:bCs/>
                <w:sz w:val="24"/>
                <w:szCs w:val="24"/>
              </w:rPr>
              <w:t>3ч</w:t>
            </w:r>
          </w:p>
        </w:tc>
        <w:tc>
          <w:tcPr>
            <w:tcW w:w="3259" w:type="dxa"/>
          </w:tcPr>
          <w:p w:rsidR="008D2E32" w:rsidRDefault="00D91D3D" w:rsidP="00D91D3D">
            <w:pPr>
              <w:spacing w:after="0"/>
              <w:jc w:val="both"/>
              <w:rPr>
                <w:spacing w:val="-2"/>
                <w:sz w:val="24"/>
                <w:szCs w:val="24"/>
                <w:lang w:val="en-US"/>
              </w:rPr>
            </w:pPr>
            <w:r w:rsidRPr="00D12C88">
              <w:rPr>
                <w:rFonts w:eastAsia="Times New Roman"/>
                <w:b/>
                <w:bCs/>
                <w:sz w:val="24"/>
                <w:szCs w:val="24"/>
              </w:rPr>
              <w:t>«Радуга»</w:t>
            </w:r>
          </w:p>
        </w:tc>
        <w:tc>
          <w:tcPr>
            <w:tcW w:w="577" w:type="dxa"/>
          </w:tcPr>
          <w:p w:rsidR="008D2E32" w:rsidRDefault="00D91D3D" w:rsidP="00D91D3D">
            <w:pPr>
              <w:spacing w:after="0"/>
              <w:jc w:val="both"/>
              <w:rPr>
                <w:spacing w:val="-2"/>
                <w:sz w:val="24"/>
                <w:szCs w:val="24"/>
                <w:lang w:val="en-US"/>
              </w:rPr>
            </w:pPr>
            <w:r w:rsidRPr="00D12C88">
              <w:rPr>
                <w:rFonts w:eastAsia="Times New Roman"/>
                <w:b/>
                <w:bCs/>
                <w:sz w:val="24"/>
                <w:szCs w:val="24"/>
              </w:rPr>
              <w:t>1</w:t>
            </w:r>
          </w:p>
        </w:tc>
        <w:tc>
          <w:tcPr>
            <w:tcW w:w="467" w:type="dxa"/>
          </w:tcPr>
          <w:p w:rsidR="008D2E32" w:rsidRPr="007A3169" w:rsidRDefault="007A3169" w:rsidP="00D91D3D">
            <w:pPr>
              <w:spacing w:after="0"/>
              <w:jc w:val="both"/>
              <w:rPr>
                <w:spacing w:val="-2"/>
                <w:sz w:val="24"/>
                <w:szCs w:val="24"/>
              </w:rPr>
            </w:pPr>
            <w:r>
              <w:rPr>
                <w:spacing w:val="-2"/>
                <w:sz w:val="24"/>
                <w:szCs w:val="24"/>
              </w:rPr>
              <w:t>1</w:t>
            </w:r>
          </w:p>
        </w:tc>
        <w:tc>
          <w:tcPr>
            <w:tcW w:w="478" w:type="dxa"/>
          </w:tcPr>
          <w:p w:rsidR="008D2E32" w:rsidRPr="007A3169" w:rsidRDefault="007A3169" w:rsidP="00D91D3D">
            <w:pPr>
              <w:spacing w:after="0"/>
              <w:jc w:val="both"/>
              <w:rPr>
                <w:spacing w:val="-2"/>
                <w:sz w:val="24"/>
                <w:szCs w:val="24"/>
              </w:rPr>
            </w:pPr>
            <w:r>
              <w:rPr>
                <w:spacing w:val="-2"/>
                <w:sz w:val="24"/>
                <w:szCs w:val="24"/>
              </w:rPr>
              <w:t>1</w:t>
            </w:r>
          </w:p>
        </w:tc>
        <w:tc>
          <w:tcPr>
            <w:tcW w:w="443" w:type="dxa"/>
          </w:tcPr>
          <w:p w:rsidR="008D2E32" w:rsidRPr="007A3169" w:rsidRDefault="007A3169" w:rsidP="00D91D3D">
            <w:pPr>
              <w:spacing w:after="0"/>
              <w:jc w:val="both"/>
              <w:rPr>
                <w:spacing w:val="-2"/>
                <w:sz w:val="24"/>
                <w:szCs w:val="24"/>
              </w:rPr>
            </w:pPr>
            <w:r>
              <w:rPr>
                <w:spacing w:val="-2"/>
                <w:sz w:val="24"/>
                <w:szCs w:val="24"/>
              </w:rPr>
              <w:t>1</w:t>
            </w:r>
          </w:p>
        </w:tc>
      </w:tr>
      <w:tr w:rsidR="008D2E32" w:rsidTr="007A3169">
        <w:trPr>
          <w:trHeight w:val="419"/>
        </w:trPr>
        <w:tc>
          <w:tcPr>
            <w:tcW w:w="2214" w:type="dxa"/>
          </w:tcPr>
          <w:p w:rsidR="008D2E32" w:rsidRPr="00D91D3D" w:rsidRDefault="008D2E32" w:rsidP="00D91D3D">
            <w:pPr>
              <w:spacing w:after="0"/>
              <w:jc w:val="both"/>
              <w:rPr>
                <w:spacing w:val="-2"/>
                <w:sz w:val="24"/>
                <w:szCs w:val="24"/>
              </w:rPr>
            </w:pPr>
          </w:p>
        </w:tc>
        <w:tc>
          <w:tcPr>
            <w:tcW w:w="1499" w:type="dxa"/>
          </w:tcPr>
          <w:p w:rsidR="008D2E32" w:rsidRDefault="008D2E32" w:rsidP="00D91D3D">
            <w:pPr>
              <w:spacing w:after="0"/>
              <w:jc w:val="both"/>
              <w:rPr>
                <w:spacing w:val="-2"/>
                <w:sz w:val="24"/>
                <w:szCs w:val="24"/>
                <w:lang w:val="en-US"/>
              </w:rPr>
            </w:pPr>
          </w:p>
        </w:tc>
        <w:tc>
          <w:tcPr>
            <w:tcW w:w="3259" w:type="dxa"/>
          </w:tcPr>
          <w:p w:rsidR="008D2E32" w:rsidRDefault="00D91D3D" w:rsidP="00D91D3D">
            <w:pPr>
              <w:spacing w:after="0"/>
              <w:jc w:val="both"/>
              <w:rPr>
                <w:spacing w:val="-2"/>
                <w:sz w:val="24"/>
                <w:szCs w:val="24"/>
                <w:lang w:val="en-US"/>
              </w:rPr>
            </w:pPr>
            <w:r w:rsidRPr="00D12C88">
              <w:rPr>
                <w:rFonts w:eastAsia="Times New Roman"/>
                <w:b/>
                <w:bCs/>
                <w:sz w:val="24"/>
                <w:szCs w:val="24"/>
              </w:rPr>
              <w:t>Оригами</w:t>
            </w:r>
          </w:p>
        </w:tc>
        <w:tc>
          <w:tcPr>
            <w:tcW w:w="577" w:type="dxa"/>
          </w:tcPr>
          <w:p w:rsidR="008D2E32" w:rsidRDefault="007A3169" w:rsidP="00D91D3D">
            <w:pPr>
              <w:spacing w:after="0"/>
              <w:jc w:val="both"/>
              <w:rPr>
                <w:spacing w:val="-2"/>
                <w:sz w:val="24"/>
                <w:szCs w:val="24"/>
                <w:lang w:val="en-US"/>
              </w:rPr>
            </w:pPr>
            <w:r>
              <w:rPr>
                <w:rFonts w:eastAsia="Times New Roman"/>
                <w:b/>
                <w:bCs/>
                <w:sz w:val="24"/>
                <w:szCs w:val="24"/>
              </w:rPr>
              <w:t xml:space="preserve"> 1</w:t>
            </w:r>
            <w:r w:rsidR="00D91D3D">
              <w:rPr>
                <w:rFonts w:eastAsia="Times New Roman"/>
                <w:b/>
                <w:bCs/>
                <w:sz w:val="24"/>
                <w:szCs w:val="24"/>
              </w:rPr>
              <w:t xml:space="preserve">                       </w:t>
            </w:r>
          </w:p>
        </w:tc>
        <w:tc>
          <w:tcPr>
            <w:tcW w:w="467" w:type="dxa"/>
          </w:tcPr>
          <w:p w:rsidR="008D2E32" w:rsidRPr="007A3169" w:rsidRDefault="007A3169" w:rsidP="00D91D3D">
            <w:pPr>
              <w:spacing w:after="0"/>
              <w:jc w:val="both"/>
              <w:rPr>
                <w:spacing w:val="-2"/>
                <w:sz w:val="24"/>
                <w:szCs w:val="24"/>
              </w:rPr>
            </w:pPr>
            <w:r>
              <w:rPr>
                <w:spacing w:val="-2"/>
                <w:sz w:val="24"/>
                <w:szCs w:val="24"/>
              </w:rPr>
              <w:t>1</w:t>
            </w:r>
          </w:p>
        </w:tc>
        <w:tc>
          <w:tcPr>
            <w:tcW w:w="478" w:type="dxa"/>
          </w:tcPr>
          <w:p w:rsidR="008D2E32" w:rsidRPr="007A3169" w:rsidRDefault="007A3169" w:rsidP="00D91D3D">
            <w:pPr>
              <w:spacing w:after="0"/>
              <w:jc w:val="both"/>
              <w:rPr>
                <w:spacing w:val="-2"/>
                <w:sz w:val="24"/>
                <w:szCs w:val="24"/>
              </w:rPr>
            </w:pPr>
            <w:r>
              <w:rPr>
                <w:spacing w:val="-2"/>
                <w:sz w:val="24"/>
                <w:szCs w:val="24"/>
              </w:rPr>
              <w:t>1</w:t>
            </w:r>
          </w:p>
        </w:tc>
        <w:tc>
          <w:tcPr>
            <w:tcW w:w="443" w:type="dxa"/>
          </w:tcPr>
          <w:p w:rsidR="008D2E32" w:rsidRPr="007A3169" w:rsidRDefault="007A3169" w:rsidP="00D91D3D">
            <w:pPr>
              <w:spacing w:after="0"/>
              <w:jc w:val="both"/>
              <w:rPr>
                <w:spacing w:val="-2"/>
                <w:sz w:val="24"/>
                <w:szCs w:val="24"/>
              </w:rPr>
            </w:pPr>
            <w:r>
              <w:rPr>
                <w:spacing w:val="-2"/>
                <w:sz w:val="24"/>
                <w:szCs w:val="24"/>
              </w:rPr>
              <w:t>1</w:t>
            </w:r>
          </w:p>
        </w:tc>
      </w:tr>
      <w:tr w:rsidR="008D2E32" w:rsidTr="007A3169">
        <w:trPr>
          <w:trHeight w:val="341"/>
        </w:trPr>
        <w:tc>
          <w:tcPr>
            <w:tcW w:w="2214" w:type="dxa"/>
          </w:tcPr>
          <w:p w:rsidR="008D2E32" w:rsidRDefault="008D2E32" w:rsidP="00D91D3D">
            <w:pPr>
              <w:spacing w:after="0"/>
              <w:jc w:val="both"/>
              <w:rPr>
                <w:spacing w:val="-2"/>
                <w:sz w:val="24"/>
                <w:szCs w:val="24"/>
                <w:lang w:val="en-US"/>
              </w:rPr>
            </w:pPr>
          </w:p>
        </w:tc>
        <w:tc>
          <w:tcPr>
            <w:tcW w:w="1499" w:type="dxa"/>
          </w:tcPr>
          <w:p w:rsidR="008D2E32" w:rsidRDefault="008D2E32" w:rsidP="00D91D3D">
            <w:pPr>
              <w:spacing w:after="0"/>
              <w:jc w:val="both"/>
              <w:rPr>
                <w:spacing w:val="-2"/>
                <w:sz w:val="24"/>
                <w:szCs w:val="24"/>
                <w:lang w:val="en-US"/>
              </w:rPr>
            </w:pPr>
          </w:p>
        </w:tc>
        <w:tc>
          <w:tcPr>
            <w:tcW w:w="3259" w:type="dxa"/>
          </w:tcPr>
          <w:p w:rsidR="008D2E32" w:rsidRDefault="00D91D3D" w:rsidP="00D91D3D">
            <w:pPr>
              <w:spacing w:after="0"/>
              <w:jc w:val="both"/>
              <w:rPr>
                <w:spacing w:val="-2"/>
                <w:sz w:val="24"/>
                <w:szCs w:val="24"/>
                <w:lang w:val="en-US"/>
              </w:rPr>
            </w:pPr>
            <w:r w:rsidRPr="00D12C88">
              <w:rPr>
                <w:rFonts w:eastAsia="Times New Roman"/>
                <w:b/>
                <w:bCs/>
                <w:sz w:val="24"/>
                <w:szCs w:val="24"/>
              </w:rPr>
              <w:t>Танцы</w:t>
            </w:r>
          </w:p>
        </w:tc>
        <w:tc>
          <w:tcPr>
            <w:tcW w:w="577" w:type="dxa"/>
          </w:tcPr>
          <w:p w:rsidR="008D2E32" w:rsidRDefault="00D91D3D" w:rsidP="00D91D3D">
            <w:pPr>
              <w:spacing w:after="0"/>
              <w:jc w:val="both"/>
              <w:rPr>
                <w:spacing w:val="-2"/>
                <w:sz w:val="24"/>
                <w:szCs w:val="24"/>
                <w:lang w:val="en-US"/>
              </w:rPr>
            </w:pPr>
            <w:r w:rsidRPr="00D12C88">
              <w:rPr>
                <w:rFonts w:eastAsia="Times New Roman"/>
                <w:b/>
                <w:bCs/>
                <w:sz w:val="24"/>
                <w:szCs w:val="24"/>
              </w:rPr>
              <w:t>1</w:t>
            </w:r>
          </w:p>
        </w:tc>
        <w:tc>
          <w:tcPr>
            <w:tcW w:w="467" w:type="dxa"/>
          </w:tcPr>
          <w:p w:rsidR="008D2E32" w:rsidRPr="007A3169" w:rsidRDefault="007A3169" w:rsidP="00D91D3D">
            <w:pPr>
              <w:spacing w:after="0"/>
              <w:jc w:val="both"/>
              <w:rPr>
                <w:spacing w:val="-2"/>
                <w:sz w:val="24"/>
                <w:szCs w:val="24"/>
              </w:rPr>
            </w:pPr>
            <w:r>
              <w:rPr>
                <w:spacing w:val="-2"/>
                <w:sz w:val="24"/>
                <w:szCs w:val="24"/>
              </w:rPr>
              <w:t>1</w:t>
            </w:r>
          </w:p>
        </w:tc>
        <w:tc>
          <w:tcPr>
            <w:tcW w:w="478" w:type="dxa"/>
          </w:tcPr>
          <w:p w:rsidR="008D2E32" w:rsidRPr="007A3169" w:rsidRDefault="007A3169" w:rsidP="00D91D3D">
            <w:pPr>
              <w:spacing w:after="0"/>
              <w:jc w:val="both"/>
              <w:rPr>
                <w:spacing w:val="-2"/>
                <w:sz w:val="24"/>
                <w:szCs w:val="24"/>
              </w:rPr>
            </w:pPr>
            <w:r>
              <w:rPr>
                <w:spacing w:val="-2"/>
                <w:sz w:val="24"/>
                <w:szCs w:val="24"/>
              </w:rPr>
              <w:t>1</w:t>
            </w:r>
          </w:p>
        </w:tc>
        <w:tc>
          <w:tcPr>
            <w:tcW w:w="443" w:type="dxa"/>
          </w:tcPr>
          <w:p w:rsidR="008D2E32" w:rsidRPr="007A3169" w:rsidRDefault="007A3169" w:rsidP="00D91D3D">
            <w:pPr>
              <w:spacing w:after="0"/>
              <w:jc w:val="both"/>
              <w:rPr>
                <w:spacing w:val="-2"/>
                <w:sz w:val="24"/>
                <w:szCs w:val="24"/>
              </w:rPr>
            </w:pPr>
            <w:r>
              <w:rPr>
                <w:spacing w:val="-2"/>
                <w:sz w:val="24"/>
                <w:szCs w:val="24"/>
              </w:rPr>
              <w:t>1</w:t>
            </w:r>
          </w:p>
        </w:tc>
      </w:tr>
      <w:tr w:rsidR="008D2E32" w:rsidRPr="00D91D3D" w:rsidTr="007A3169">
        <w:trPr>
          <w:trHeight w:val="717"/>
        </w:trPr>
        <w:tc>
          <w:tcPr>
            <w:tcW w:w="2214" w:type="dxa"/>
          </w:tcPr>
          <w:p w:rsidR="008D2E32" w:rsidRPr="00D91D3D" w:rsidRDefault="00D91D3D" w:rsidP="00D91D3D">
            <w:pPr>
              <w:autoSpaceDE w:val="0"/>
              <w:spacing w:after="0" w:line="20" w:lineRule="atLeast"/>
              <w:rPr>
                <w:rFonts w:eastAsia="Times New Roman"/>
                <w:b/>
                <w:bCs/>
                <w:sz w:val="24"/>
                <w:szCs w:val="24"/>
              </w:rPr>
            </w:pPr>
            <w:r w:rsidRPr="00D12C88">
              <w:rPr>
                <w:rFonts w:eastAsia="Times New Roman"/>
                <w:b/>
                <w:bCs/>
                <w:sz w:val="24"/>
                <w:szCs w:val="24"/>
              </w:rPr>
              <w:t xml:space="preserve">Научно-познавательное </w:t>
            </w:r>
            <w:r>
              <w:rPr>
                <w:rFonts w:eastAsia="Times New Roman"/>
                <w:b/>
                <w:bCs/>
                <w:sz w:val="24"/>
                <w:szCs w:val="24"/>
              </w:rPr>
              <w:t xml:space="preserve">              </w:t>
            </w:r>
            <w:r w:rsidRPr="00D12C88">
              <w:rPr>
                <w:rFonts w:eastAsia="Times New Roman"/>
                <w:b/>
                <w:bCs/>
                <w:sz w:val="24"/>
                <w:szCs w:val="24"/>
              </w:rPr>
              <w:tab/>
            </w:r>
            <w:r w:rsidRPr="00D12C88">
              <w:rPr>
                <w:rFonts w:eastAsia="Times New Roman"/>
                <w:b/>
                <w:bCs/>
                <w:sz w:val="24"/>
                <w:szCs w:val="24"/>
              </w:rPr>
              <w:tab/>
            </w:r>
            <w:r w:rsidRPr="00D12C88">
              <w:rPr>
                <w:rFonts w:eastAsia="Times New Roman"/>
                <w:b/>
                <w:bCs/>
                <w:sz w:val="24"/>
                <w:szCs w:val="24"/>
              </w:rPr>
              <w:tab/>
            </w:r>
          </w:p>
        </w:tc>
        <w:tc>
          <w:tcPr>
            <w:tcW w:w="1499" w:type="dxa"/>
          </w:tcPr>
          <w:p w:rsidR="008D2E32" w:rsidRPr="00D91D3D" w:rsidRDefault="00D91D3D" w:rsidP="00D91D3D">
            <w:pPr>
              <w:spacing w:after="0"/>
              <w:jc w:val="both"/>
              <w:rPr>
                <w:spacing w:val="-2"/>
                <w:sz w:val="24"/>
                <w:szCs w:val="24"/>
              </w:rPr>
            </w:pPr>
            <w:r w:rsidRPr="00D12C88">
              <w:rPr>
                <w:rFonts w:eastAsia="Times New Roman"/>
                <w:b/>
                <w:bCs/>
                <w:sz w:val="24"/>
                <w:szCs w:val="24"/>
              </w:rPr>
              <w:t>1ч</w:t>
            </w:r>
          </w:p>
        </w:tc>
        <w:tc>
          <w:tcPr>
            <w:tcW w:w="3259" w:type="dxa"/>
          </w:tcPr>
          <w:p w:rsidR="008D2E32" w:rsidRPr="00D91D3D" w:rsidRDefault="00D91D3D" w:rsidP="00D91D3D">
            <w:pPr>
              <w:spacing w:after="0"/>
              <w:jc w:val="both"/>
              <w:rPr>
                <w:spacing w:val="-2"/>
                <w:sz w:val="24"/>
                <w:szCs w:val="24"/>
              </w:rPr>
            </w:pPr>
            <w:r w:rsidRPr="00D12C88">
              <w:rPr>
                <w:rFonts w:eastAsia="Times New Roman"/>
                <w:b/>
                <w:bCs/>
                <w:sz w:val="24"/>
                <w:szCs w:val="24"/>
              </w:rPr>
              <w:t>«Шкатулка»</w:t>
            </w:r>
          </w:p>
        </w:tc>
        <w:tc>
          <w:tcPr>
            <w:tcW w:w="577" w:type="dxa"/>
          </w:tcPr>
          <w:p w:rsidR="008D2E32" w:rsidRPr="00D91D3D" w:rsidRDefault="00D91D3D" w:rsidP="00D91D3D">
            <w:pPr>
              <w:spacing w:after="0"/>
              <w:jc w:val="both"/>
              <w:rPr>
                <w:spacing w:val="-2"/>
                <w:sz w:val="24"/>
                <w:szCs w:val="24"/>
              </w:rPr>
            </w:pPr>
            <w:r w:rsidRPr="00D12C88">
              <w:rPr>
                <w:rFonts w:eastAsia="Times New Roman"/>
                <w:b/>
                <w:bCs/>
                <w:sz w:val="24"/>
                <w:szCs w:val="24"/>
              </w:rPr>
              <w:t>1</w:t>
            </w:r>
          </w:p>
        </w:tc>
        <w:tc>
          <w:tcPr>
            <w:tcW w:w="467" w:type="dxa"/>
          </w:tcPr>
          <w:p w:rsidR="008D2E32" w:rsidRPr="00D91D3D" w:rsidRDefault="007A3169" w:rsidP="00D91D3D">
            <w:pPr>
              <w:spacing w:after="0"/>
              <w:jc w:val="both"/>
              <w:rPr>
                <w:spacing w:val="-2"/>
                <w:sz w:val="24"/>
                <w:szCs w:val="24"/>
              </w:rPr>
            </w:pPr>
            <w:r>
              <w:rPr>
                <w:spacing w:val="-2"/>
                <w:sz w:val="24"/>
                <w:szCs w:val="24"/>
              </w:rPr>
              <w:t>1</w:t>
            </w:r>
          </w:p>
        </w:tc>
        <w:tc>
          <w:tcPr>
            <w:tcW w:w="478" w:type="dxa"/>
          </w:tcPr>
          <w:p w:rsidR="008D2E32" w:rsidRPr="00D91D3D" w:rsidRDefault="007A3169" w:rsidP="00D91D3D">
            <w:pPr>
              <w:spacing w:after="0"/>
              <w:jc w:val="both"/>
              <w:rPr>
                <w:spacing w:val="-2"/>
                <w:sz w:val="24"/>
                <w:szCs w:val="24"/>
              </w:rPr>
            </w:pPr>
            <w:r>
              <w:rPr>
                <w:spacing w:val="-2"/>
                <w:sz w:val="24"/>
                <w:szCs w:val="24"/>
              </w:rPr>
              <w:t>1</w:t>
            </w:r>
          </w:p>
        </w:tc>
        <w:tc>
          <w:tcPr>
            <w:tcW w:w="443" w:type="dxa"/>
          </w:tcPr>
          <w:p w:rsidR="008D2E32" w:rsidRPr="00D91D3D" w:rsidRDefault="007A3169" w:rsidP="00D91D3D">
            <w:pPr>
              <w:spacing w:after="0"/>
              <w:jc w:val="both"/>
              <w:rPr>
                <w:spacing w:val="-2"/>
                <w:sz w:val="24"/>
                <w:szCs w:val="24"/>
              </w:rPr>
            </w:pPr>
            <w:r>
              <w:rPr>
                <w:spacing w:val="-2"/>
                <w:sz w:val="24"/>
                <w:szCs w:val="24"/>
              </w:rPr>
              <w:t>1</w:t>
            </w:r>
          </w:p>
        </w:tc>
      </w:tr>
      <w:tr w:rsidR="008D2E32" w:rsidRPr="00D91D3D" w:rsidTr="007A3169">
        <w:trPr>
          <w:trHeight w:val="572"/>
        </w:trPr>
        <w:tc>
          <w:tcPr>
            <w:tcW w:w="2214" w:type="dxa"/>
          </w:tcPr>
          <w:p w:rsidR="008D2E32" w:rsidRPr="00D91D3D" w:rsidRDefault="00D91D3D" w:rsidP="00D91D3D">
            <w:pPr>
              <w:autoSpaceDE w:val="0"/>
              <w:spacing w:after="0" w:line="20" w:lineRule="atLeast"/>
              <w:rPr>
                <w:rFonts w:eastAsia="Times New Roman"/>
                <w:b/>
                <w:bCs/>
                <w:sz w:val="24"/>
                <w:szCs w:val="24"/>
              </w:rPr>
            </w:pPr>
            <w:r w:rsidRPr="00D12C88">
              <w:rPr>
                <w:rFonts w:eastAsia="Times New Roman"/>
                <w:b/>
                <w:bCs/>
                <w:sz w:val="24"/>
                <w:szCs w:val="24"/>
              </w:rPr>
              <w:t xml:space="preserve">Духовно-нравственное </w:t>
            </w:r>
            <w:r w:rsidRPr="00D12C88">
              <w:rPr>
                <w:rFonts w:eastAsia="Times New Roman"/>
                <w:b/>
                <w:bCs/>
                <w:sz w:val="24"/>
                <w:szCs w:val="24"/>
              </w:rPr>
              <w:tab/>
            </w:r>
            <w:r>
              <w:rPr>
                <w:rFonts w:eastAsia="Times New Roman"/>
                <w:b/>
                <w:bCs/>
                <w:sz w:val="24"/>
                <w:szCs w:val="24"/>
              </w:rPr>
              <w:t xml:space="preserve">           </w:t>
            </w:r>
            <w:r w:rsidRPr="00D12C88">
              <w:rPr>
                <w:rFonts w:eastAsia="Times New Roman"/>
                <w:b/>
                <w:bCs/>
                <w:sz w:val="24"/>
                <w:szCs w:val="24"/>
              </w:rPr>
              <w:tab/>
            </w:r>
          </w:p>
        </w:tc>
        <w:tc>
          <w:tcPr>
            <w:tcW w:w="1499" w:type="dxa"/>
          </w:tcPr>
          <w:p w:rsidR="008D2E32" w:rsidRPr="00D91D3D" w:rsidRDefault="00D91D3D" w:rsidP="00D91D3D">
            <w:pPr>
              <w:spacing w:after="0"/>
              <w:jc w:val="both"/>
              <w:rPr>
                <w:spacing w:val="-2"/>
                <w:sz w:val="24"/>
                <w:szCs w:val="24"/>
              </w:rPr>
            </w:pPr>
            <w:r w:rsidRPr="00D12C88">
              <w:rPr>
                <w:rFonts w:eastAsia="Times New Roman"/>
                <w:b/>
                <w:bCs/>
                <w:sz w:val="24"/>
                <w:szCs w:val="24"/>
              </w:rPr>
              <w:t>2ч</w:t>
            </w:r>
          </w:p>
        </w:tc>
        <w:tc>
          <w:tcPr>
            <w:tcW w:w="3259" w:type="dxa"/>
          </w:tcPr>
          <w:p w:rsidR="008D2E32" w:rsidRPr="00D91D3D" w:rsidRDefault="00D91D3D" w:rsidP="00D91D3D">
            <w:pPr>
              <w:spacing w:after="0"/>
              <w:jc w:val="both"/>
              <w:rPr>
                <w:spacing w:val="-2"/>
                <w:sz w:val="24"/>
                <w:szCs w:val="24"/>
              </w:rPr>
            </w:pPr>
            <w:r w:rsidRPr="00D12C88">
              <w:rPr>
                <w:rFonts w:eastAsia="Times New Roman"/>
                <w:b/>
                <w:bCs/>
                <w:sz w:val="24"/>
                <w:szCs w:val="24"/>
              </w:rPr>
              <w:t>Истоки</w:t>
            </w:r>
          </w:p>
        </w:tc>
        <w:tc>
          <w:tcPr>
            <w:tcW w:w="577" w:type="dxa"/>
          </w:tcPr>
          <w:p w:rsidR="008D2E32" w:rsidRPr="00D91D3D" w:rsidRDefault="00D91D3D" w:rsidP="00D91D3D">
            <w:pPr>
              <w:spacing w:after="0"/>
              <w:jc w:val="both"/>
              <w:rPr>
                <w:spacing w:val="-2"/>
                <w:sz w:val="24"/>
                <w:szCs w:val="24"/>
              </w:rPr>
            </w:pPr>
            <w:r w:rsidRPr="00D12C88">
              <w:rPr>
                <w:rFonts w:eastAsia="Times New Roman"/>
                <w:b/>
                <w:bCs/>
                <w:sz w:val="24"/>
                <w:szCs w:val="24"/>
              </w:rPr>
              <w:t>1</w:t>
            </w:r>
          </w:p>
        </w:tc>
        <w:tc>
          <w:tcPr>
            <w:tcW w:w="467" w:type="dxa"/>
          </w:tcPr>
          <w:p w:rsidR="008D2E32" w:rsidRPr="00D91D3D" w:rsidRDefault="007A3169" w:rsidP="00D91D3D">
            <w:pPr>
              <w:spacing w:after="0"/>
              <w:jc w:val="both"/>
              <w:rPr>
                <w:spacing w:val="-2"/>
                <w:sz w:val="24"/>
                <w:szCs w:val="24"/>
              </w:rPr>
            </w:pPr>
            <w:r>
              <w:rPr>
                <w:spacing w:val="-2"/>
                <w:sz w:val="24"/>
                <w:szCs w:val="24"/>
              </w:rPr>
              <w:t>1</w:t>
            </w:r>
          </w:p>
        </w:tc>
        <w:tc>
          <w:tcPr>
            <w:tcW w:w="478" w:type="dxa"/>
          </w:tcPr>
          <w:p w:rsidR="008D2E32" w:rsidRPr="00D91D3D" w:rsidRDefault="007A3169" w:rsidP="00D91D3D">
            <w:pPr>
              <w:spacing w:after="0"/>
              <w:jc w:val="both"/>
              <w:rPr>
                <w:spacing w:val="-2"/>
                <w:sz w:val="24"/>
                <w:szCs w:val="24"/>
              </w:rPr>
            </w:pPr>
            <w:r>
              <w:rPr>
                <w:spacing w:val="-2"/>
                <w:sz w:val="24"/>
                <w:szCs w:val="24"/>
              </w:rPr>
              <w:t>1</w:t>
            </w:r>
          </w:p>
        </w:tc>
        <w:tc>
          <w:tcPr>
            <w:tcW w:w="443" w:type="dxa"/>
          </w:tcPr>
          <w:p w:rsidR="008D2E32" w:rsidRPr="00D91D3D" w:rsidRDefault="007A3169" w:rsidP="00D91D3D">
            <w:pPr>
              <w:spacing w:after="0"/>
              <w:jc w:val="both"/>
              <w:rPr>
                <w:spacing w:val="-2"/>
                <w:sz w:val="24"/>
                <w:szCs w:val="24"/>
              </w:rPr>
            </w:pPr>
            <w:r>
              <w:rPr>
                <w:spacing w:val="-2"/>
                <w:sz w:val="24"/>
                <w:szCs w:val="24"/>
              </w:rPr>
              <w:t>1</w:t>
            </w:r>
          </w:p>
        </w:tc>
      </w:tr>
      <w:tr w:rsidR="008D2E32" w:rsidRPr="00D91D3D" w:rsidTr="007A3169">
        <w:trPr>
          <w:trHeight w:val="430"/>
        </w:trPr>
        <w:tc>
          <w:tcPr>
            <w:tcW w:w="2214" w:type="dxa"/>
          </w:tcPr>
          <w:p w:rsidR="008D2E32" w:rsidRPr="00D91D3D" w:rsidRDefault="008D2E32" w:rsidP="00D91D3D">
            <w:pPr>
              <w:spacing w:after="0"/>
              <w:jc w:val="both"/>
              <w:rPr>
                <w:spacing w:val="-2"/>
                <w:sz w:val="24"/>
                <w:szCs w:val="24"/>
              </w:rPr>
            </w:pPr>
          </w:p>
        </w:tc>
        <w:tc>
          <w:tcPr>
            <w:tcW w:w="1499" w:type="dxa"/>
          </w:tcPr>
          <w:p w:rsidR="008D2E32" w:rsidRPr="00D91D3D" w:rsidRDefault="008D2E32" w:rsidP="00D91D3D">
            <w:pPr>
              <w:spacing w:after="0"/>
              <w:jc w:val="both"/>
              <w:rPr>
                <w:spacing w:val="-2"/>
                <w:sz w:val="24"/>
                <w:szCs w:val="24"/>
              </w:rPr>
            </w:pPr>
          </w:p>
        </w:tc>
        <w:tc>
          <w:tcPr>
            <w:tcW w:w="3259" w:type="dxa"/>
          </w:tcPr>
          <w:p w:rsidR="008D2E32" w:rsidRPr="00D91D3D" w:rsidRDefault="00D91D3D" w:rsidP="00D91D3D">
            <w:pPr>
              <w:spacing w:after="0"/>
              <w:jc w:val="both"/>
              <w:rPr>
                <w:spacing w:val="-2"/>
                <w:sz w:val="24"/>
                <w:szCs w:val="24"/>
              </w:rPr>
            </w:pPr>
            <w:r w:rsidRPr="00D12C88">
              <w:rPr>
                <w:rFonts w:eastAsia="Times New Roman"/>
                <w:b/>
                <w:bCs/>
                <w:sz w:val="24"/>
                <w:szCs w:val="24"/>
              </w:rPr>
              <w:t>Сказкатерапия</w:t>
            </w:r>
          </w:p>
        </w:tc>
        <w:tc>
          <w:tcPr>
            <w:tcW w:w="577" w:type="dxa"/>
          </w:tcPr>
          <w:p w:rsidR="008D2E32" w:rsidRPr="00D91D3D" w:rsidRDefault="00D91D3D" w:rsidP="00D91D3D">
            <w:pPr>
              <w:spacing w:after="0"/>
              <w:jc w:val="both"/>
              <w:rPr>
                <w:spacing w:val="-2"/>
                <w:sz w:val="24"/>
                <w:szCs w:val="24"/>
              </w:rPr>
            </w:pPr>
            <w:r w:rsidRPr="00D12C88">
              <w:rPr>
                <w:rFonts w:eastAsia="Times New Roman"/>
                <w:b/>
                <w:bCs/>
                <w:sz w:val="24"/>
                <w:szCs w:val="24"/>
              </w:rPr>
              <w:t>1</w:t>
            </w:r>
          </w:p>
        </w:tc>
        <w:tc>
          <w:tcPr>
            <w:tcW w:w="467" w:type="dxa"/>
          </w:tcPr>
          <w:p w:rsidR="008D2E32" w:rsidRPr="00D91D3D" w:rsidRDefault="007A3169" w:rsidP="00D91D3D">
            <w:pPr>
              <w:spacing w:after="0"/>
              <w:jc w:val="both"/>
              <w:rPr>
                <w:spacing w:val="-2"/>
                <w:sz w:val="24"/>
                <w:szCs w:val="24"/>
              </w:rPr>
            </w:pPr>
            <w:r>
              <w:rPr>
                <w:spacing w:val="-2"/>
                <w:sz w:val="24"/>
                <w:szCs w:val="24"/>
              </w:rPr>
              <w:t>-</w:t>
            </w:r>
          </w:p>
        </w:tc>
        <w:tc>
          <w:tcPr>
            <w:tcW w:w="478" w:type="dxa"/>
          </w:tcPr>
          <w:p w:rsidR="008D2E32" w:rsidRPr="00D91D3D" w:rsidRDefault="007A3169" w:rsidP="00D91D3D">
            <w:pPr>
              <w:spacing w:after="0"/>
              <w:jc w:val="both"/>
              <w:rPr>
                <w:spacing w:val="-2"/>
                <w:sz w:val="24"/>
                <w:szCs w:val="24"/>
              </w:rPr>
            </w:pPr>
            <w:r>
              <w:rPr>
                <w:spacing w:val="-2"/>
                <w:sz w:val="24"/>
                <w:szCs w:val="24"/>
              </w:rPr>
              <w:t>-</w:t>
            </w:r>
          </w:p>
        </w:tc>
        <w:tc>
          <w:tcPr>
            <w:tcW w:w="443" w:type="dxa"/>
          </w:tcPr>
          <w:p w:rsidR="008D2E32" w:rsidRPr="00D91D3D" w:rsidRDefault="007A3169" w:rsidP="00D91D3D">
            <w:pPr>
              <w:spacing w:after="0"/>
              <w:jc w:val="both"/>
              <w:rPr>
                <w:spacing w:val="-2"/>
                <w:sz w:val="24"/>
                <w:szCs w:val="24"/>
              </w:rPr>
            </w:pPr>
            <w:r>
              <w:rPr>
                <w:spacing w:val="-2"/>
                <w:sz w:val="24"/>
                <w:szCs w:val="24"/>
              </w:rPr>
              <w:t>-</w:t>
            </w:r>
          </w:p>
        </w:tc>
      </w:tr>
      <w:tr w:rsidR="008D2E32" w:rsidRPr="00D91D3D" w:rsidTr="007A3169">
        <w:trPr>
          <w:trHeight w:val="563"/>
        </w:trPr>
        <w:tc>
          <w:tcPr>
            <w:tcW w:w="2214" w:type="dxa"/>
          </w:tcPr>
          <w:p w:rsidR="008D2E32" w:rsidRPr="007A3169" w:rsidRDefault="00D91D3D" w:rsidP="007A3169">
            <w:pPr>
              <w:autoSpaceDE w:val="0"/>
              <w:spacing w:after="0" w:line="20" w:lineRule="atLeast"/>
              <w:rPr>
                <w:rFonts w:eastAsia="Times New Roman"/>
                <w:b/>
                <w:bCs/>
                <w:sz w:val="24"/>
                <w:szCs w:val="24"/>
              </w:rPr>
            </w:pPr>
            <w:r w:rsidRPr="00D12C88">
              <w:rPr>
                <w:rFonts w:eastAsia="Times New Roman"/>
                <w:b/>
                <w:bCs/>
                <w:sz w:val="24"/>
                <w:szCs w:val="24"/>
              </w:rPr>
              <w:t xml:space="preserve">Военно-патриотическое </w:t>
            </w:r>
            <w:r w:rsidRPr="00D12C88">
              <w:rPr>
                <w:rFonts w:eastAsia="Times New Roman"/>
                <w:b/>
                <w:bCs/>
                <w:sz w:val="24"/>
                <w:szCs w:val="24"/>
              </w:rPr>
              <w:tab/>
            </w:r>
            <w:r w:rsidR="007A3169">
              <w:rPr>
                <w:rFonts w:eastAsia="Times New Roman"/>
                <w:b/>
                <w:bCs/>
                <w:sz w:val="24"/>
                <w:szCs w:val="24"/>
              </w:rPr>
              <w:t xml:space="preserve">           </w:t>
            </w:r>
            <w:r>
              <w:rPr>
                <w:rFonts w:eastAsia="Times New Roman"/>
                <w:b/>
                <w:bCs/>
                <w:sz w:val="24"/>
                <w:szCs w:val="24"/>
              </w:rPr>
              <w:tab/>
              <w:t xml:space="preserve">                 </w:t>
            </w:r>
          </w:p>
        </w:tc>
        <w:tc>
          <w:tcPr>
            <w:tcW w:w="1499" w:type="dxa"/>
          </w:tcPr>
          <w:p w:rsidR="008D2E32" w:rsidRPr="00D91D3D" w:rsidRDefault="00D91D3D" w:rsidP="00D91D3D">
            <w:pPr>
              <w:spacing w:after="0"/>
              <w:jc w:val="both"/>
              <w:rPr>
                <w:spacing w:val="-2"/>
                <w:sz w:val="24"/>
                <w:szCs w:val="24"/>
              </w:rPr>
            </w:pPr>
            <w:r w:rsidRPr="00D12C88">
              <w:rPr>
                <w:rFonts w:eastAsia="Times New Roman"/>
                <w:b/>
                <w:bCs/>
                <w:sz w:val="24"/>
                <w:szCs w:val="24"/>
              </w:rPr>
              <w:t>1ч</w:t>
            </w:r>
          </w:p>
        </w:tc>
        <w:tc>
          <w:tcPr>
            <w:tcW w:w="3259" w:type="dxa"/>
          </w:tcPr>
          <w:p w:rsidR="008D2E32" w:rsidRPr="00D91D3D" w:rsidRDefault="00D91D3D" w:rsidP="00D91D3D">
            <w:pPr>
              <w:spacing w:after="0"/>
              <w:jc w:val="both"/>
              <w:rPr>
                <w:spacing w:val="-2"/>
                <w:sz w:val="24"/>
                <w:szCs w:val="24"/>
              </w:rPr>
            </w:pPr>
            <w:r w:rsidRPr="00D12C88">
              <w:rPr>
                <w:rFonts w:eastAsia="Times New Roman"/>
                <w:b/>
                <w:bCs/>
                <w:sz w:val="24"/>
                <w:szCs w:val="24"/>
              </w:rPr>
              <w:t>«Слава России»</w:t>
            </w:r>
          </w:p>
        </w:tc>
        <w:tc>
          <w:tcPr>
            <w:tcW w:w="577" w:type="dxa"/>
          </w:tcPr>
          <w:p w:rsidR="008D2E32" w:rsidRPr="00D91D3D" w:rsidRDefault="007A3169" w:rsidP="00D91D3D">
            <w:pPr>
              <w:spacing w:after="0"/>
              <w:jc w:val="both"/>
              <w:rPr>
                <w:spacing w:val="-2"/>
                <w:sz w:val="24"/>
                <w:szCs w:val="24"/>
              </w:rPr>
            </w:pPr>
            <w:r>
              <w:rPr>
                <w:rFonts w:eastAsia="Times New Roman"/>
                <w:b/>
                <w:bCs/>
                <w:sz w:val="24"/>
                <w:szCs w:val="24"/>
              </w:rPr>
              <w:t>1</w:t>
            </w:r>
            <w:r w:rsidR="00D91D3D">
              <w:rPr>
                <w:rFonts w:eastAsia="Times New Roman"/>
                <w:b/>
                <w:bCs/>
                <w:sz w:val="24"/>
                <w:szCs w:val="24"/>
              </w:rPr>
              <w:t xml:space="preserve">  </w:t>
            </w:r>
          </w:p>
        </w:tc>
        <w:tc>
          <w:tcPr>
            <w:tcW w:w="467" w:type="dxa"/>
          </w:tcPr>
          <w:p w:rsidR="008D2E32" w:rsidRPr="00D91D3D" w:rsidRDefault="007A3169" w:rsidP="00D91D3D">
            <w:pPr>
              <w:spacing w:after="0"/>
              <w:jc w:val="both"/>
              <w:rPr>
                <w:spacing w:val="-2"/>
                <w:sz w:val="24"/>
                <w:szCs w:val="24"/>
              </w:rPr>
            </w:pPr>
            <w:r>
              <w:rPr>
                <w:spacing w:val="-2"/>
                <w:sz w:val="24"/>
                <w:szCs w:val="24"/>
              </w:rPr>
              <w:t>1</w:t>
            </w:r>
          </w:p>
        </w:tc>
        <w:tc>
          <w:tcPr>
            <w:tcW w:w="478" w:type="dxa"/>
          </w:tcPr>
          <w:p w:rsidR="008D2E32" w:rsidRPr="00D91D3D" w:rsidRDefault="007A3169" w:rsidP="00D91D3D">
            <w:pPr>
              <w:spacing w:after="0"/>
              <w:jc w:val="both"/>
              <w:rPr>
                <w:spacing w:val="-2"/>
                <w:sz w:val="24"/>
                <w:szCs w:val="24"/>
              </w:rPr>
            </w:pPr>
            <w:r>
              <w:rPr>
                <w:spacing w:val="-2"/>
                <w:sz w:val="24"/>
                <w:szCs w:val="24"/>
              </w:rPr>
              <w:t>1</w:t>
            </w:r>
          </w:p>
        </w:tc>
        <w:tc>
          <w:tcPr>
            <w:tcW w:w="443" w:type="dxa"/>
          </w:tcPr>
          <w:p w:rsidR="008D2E32" w:rsidRPr="00D91D3D" w:rsidRDefault="007A3169" w:rsidP="00D91D3D">
            <w:pPr>
              <w:spacing w:after="0"/>
              <w:jc w:val="both"/>
              <w:rPr>
                <w:spacing w:val="-2"/>
                <w:sz w:val="24"/>
                <w:szCs w:val="24"/>
              </w:rPr>
            </w:pPr>
            <w:r>
              <w:rPr>
                <w:spacing w:val="-2"/>
                <w:sz w:val="24"/>
                <w:szCs w:val="24"/>
              </w:rPr>
              <w:t>1</w:t>
            </w:r>
          </w:p>
        </w:tc>
      </w:tr>
      <w:tr w:rsidR="008D2E32" w:rsidRPr="00D91D3D" w:rsidTr="007A3169">
        <w:trPr>
          <w:trHeight w:val="541"/>
        </w:trPr>
        <w:tc>
          <w:tcPr>
            <w:tcW w:w="2214" w:type="dxa"/>
          </w:tcPr>
          <w:p w:rsidR="008D2E32" w:rsidRPr="00D91D3D" w:rsidRDefault="00D91D3D" w:rsidP="00D91D3D">
            <w:pPr>
              <w:spacing w:after="0"/>
              <w:jc w:val="both"/>
              <w:rPr>
                <w:spacing w:val="-2"/>
                <w:sz w:val="24"/>
                <w:szCs w:val="24"/>
              </w:rPr>
            </w:pPr>
            <w:r w:rsidRPr="00D12C88">
              <w:rPr>
                <w:rFonts w:eastAsia="Times New Roman"/>
                <w:b/>
                <w:bCs/>
                <w:sz w:val="24"/>
                <w:szCs w:val="24"/>
              </w:rPr>
              <w:t>Проектная</w:t>
            </w:r>
          </w:p>
        </w:tc>
        <w:tc>
          <w:tcPr>
            <w:tcW w:w="1499" w:type="dxa"/>
          </w:tcPr>
          <w:p w:rsidR="008D2E32" w:rsidRPr="00D91D3D" w:rsidRDefault="00D91D3D" w:rsidP="00D91D3D">
            <w:pPr>
              <w:spacing w:after="0"/>
              <w:jc w:val="both"/>
              <w:rPr>
                <w:spacing w:val="-2"/>
                <w:sz w:val="24"/>
                <w:szCs w:val="24"/>
              </w:rPr>
            </w:pPr>
            <w:r w:rsidRPr="00D12C88">
              <w:rPr>
                <w:rFonts w:eastAsia="Times New Roman"/>
                <w:b/>
                <w:bCs/>
                <w:sz w:val="24"/>
                <w:szCs w:val="24"/>
              </w:rPr>
              <w:t>1ч</w:t>
            </w:r>
          </w:p>
        </w:tc>
        <w:tc>
          <w:tcPr>
            <w:tcW w:w="3259" w:type="dxa"/>
          </w:tcPr>
          <w:p w:rsidR="008D2E32" w:rsidRPr="00D91D3D" w:rsidRDefault="00D91D3D" w:rsidP="00D91D3D">
            <w:pPr>
              <w:spacing w:after="0"/>
              <w:jc w:val="both"/>
              <w:rPr>
                <w:spacing w:val="-2"/>
                <w:sz w:val="24"/>
                <w:szCs w:val="24"/>
              </w:rPr>
            </w:pPr>
            <w:r w:rsidRPr="00D12C88">
              <w:rPr>
                <w:rFonts w:eastAsia="Times New Roman"/>
                <w:b/>
                <w:bCs/>
                <w:sz w:val="24"/>
                <w:szCs w:val="24"/>
              </w:rPr>
              <w:t>«Я познаю мир»</w:t>
            </w:r>
          </w:p>
        </w:tc>
        <w:tc>
          <w:tcPr>
            <w:tcW w:w="577" w:type="dxa"/>
          </w:tcPr>
          <w:p w:rsidR="008D2E32" w:rsidRPr="00D91D3D" w:rsidRDefault="00D91D3D" w:rsidP="00D91D3D">
            <w:pPr>
              <w:spacing w:after="0"/>
              <w:jc w:val="both"/>
              <w:rPr>
                <w:spacing w:val="-2"/>
                <w:sz w:val="24"/>
                <w:szCs w:val="24"/>
              </w:rPr>
            </w:pPr>
            <w:r w:rsidRPr="00D12C88">
              <w:rPr>
                <w:rFonts w:eastAsia="Times New Roman"/>
                <w:b/>
                <w:bCs/>
                <w:sz w:val="24"/>
                <w:szCs w:val="24"/>
              </w:rPr>
              <w:t>1</w:t>
            </w:r>
          </w:p>
        </w:tc>
        <w:tc>
          <w:tcPr>
            <w:tcW w:w="467" w:type="dxa"/>
          </w:tcPr>
          <w:p w:rsidR="008D2E32" w:rsidRPr="00D91D3D" w:rsidRDefault="007A3169" w:rsidP="00D91D3D">
            <w:pPr>
              <w:spacing w:after="0"/>
              <w:jc w:val="both"/>
              <w:rPr>
                <w:spacing w:val="-2"/>
                <w:sz w:val="24"/>
                <w:szCs w:val="24"/>
              </w:rPr>
            </w:pPr>
            <w:r>
              <w:rPr>
                <w:spacing w:val="-2"/>
                <w:sz w:val="24"/>
                <w:szCs w:val="24"/>
              </w:rPr>
              <w:t>2</w:t>
            </w:r>
          </w:p>
        </w:tc>
        <w:tc>
          <w:tcPr>
            <w:tcW w:w="478" w:type="dxa"/>
          </w:tcPr>
          <w:p w:rsidR="008D2E32" w:rsidRPr="00D91D3D" w:rsidRDefault="007A3169" w:rsidP="00D91D3D">
            <w:pPr>
              <w:spacing w:after="0"/>
              <w:jc w:val="both"/>
              <w:rPr>
                <w:spacing w:val="-2"/>
                <w:sz w:val="24"/>
                <w:szCs w:val="24"/>
              </w:rPr>
            </w:pPr>
            <w:r>
              <w:rPr>
                <w:spacing w:val="-2"/>
                <w:sz w:val="24"/>
                <w:szCs w:val="24"/>
              </w:rPr>
              <w:t>2</w:t>
            </w:r>
          </w:p>
        </w:tc>
        <w:tc>
          <w:tcPr>
            <w:tcW w:w="443" w:type="dxa"/>
          </w:tcPr>
          <w:p w:rsidR="008D2E32" w:rsidRPr="00D91D3D" w:rsidRDefault="007A3169" w:rsidP="00D91D3D">
            <w:pPr>
              <w:spacing w:after="0"/>
              <w:jc w:val="both"/>
              <w:rPr>
                <w:spacing w:val="-2"/>
                <w:sz w:val="24"/>
                <w:szCs w:val="24"/>
              </w:rPr>
            </w:pPr>
            <w:r>
              <w:rPr>
                <w:spacing w:val="-2"/>
                <w:sz w:val="24"/>
                <w:szCs w:val="24"/>
              </w:rPr>
              <w:t>2</w:t>
            </w:r>
          </w:p>
        </w:tc>
      </w:tr>
      <w:tr w:rsidR="008D2E32" w:rsidRPr="00D91D3D" w:rsidTr="007A3169">
        <w:trPr>
          <w:trHeight w:val="392"/>
        </w:trPr>
        <w:tc>
          <w:tcPr>
            <w:tcW w:w="2214" w:type="dxa"/>
          </w:tcPr>
          <w:p w:rsidR="008D2E32" w:rsidRPr="007A3169" w:rsidRDefault="00D91D3D" w:rsidP="007A3169">
            <w:pPr>
              <w:autoSpaceDE w:val="0"/>
              <w:spacing w:after="0" w:line="20" w:lineRule="atLeast"/>
              <w:rPr>
                <w:rFonts w:eastAsia="Times New Roman"/>
                <w:b/>
                <w:bCs/>
                <w:sz w:val="24"/>
                <w:szCs w:val="24"/>
              </w:rPr>
            </w:pPr>
            <w:r w:rsidRPr="00D12C88">
              <w:rPr>
                <w:rFonts w:eastAsia="Times New Roman"/>
                <w:b/>
                <w:bCs/>
                <w:sz w:val="24"/>
                <w:szCs w:val="24"/>
              </w:rPr>
              <w:t xml:space="preserve">Итого </w:t>
            </w:r>
            <w:r w:rsidRPr="00D12C88">
              <w:rPr>
                <w:rFonts w:eastAsia="Times New Roman"/>
                <w:b/>
                <w:bCs/>
                <w:sz w:val="24"/>
                <w:szCs w:val="24"/>
              </w:rPr>
              <w:tab/>
            </w:r>
            <w:r>
              <w:rPr>
                <w:rFonts w:eastAsia="Times New Roman"/>
                <w:b/>
                <w:bCs/>
                <w:sz w:val="24"/>
                <w:szCs w:val="24"/>
              </w:rPr>
              <w:t xml:space="preserve">                        </w:t>
            </w:r>
          </w:p>
        </w:tc>
        <w:tc>
          <w:tcPr>
            <w:tcW w:w="1499" w:type="dxa"/>
          </w:tcPr>
          <w:p w:rsidR="008D2E32" w:rsidRPr="00D91D3D" w:rsidRDefault="00D91D3D" w:rsidP="00D91D3D">
            <w:pPr>
              <w:spacing w:after="0"/>
              <w:jc w:val="both"/>
              <w:rPr>
                <w:spacing w:val="-2"/>
                <w:sz w:val="24"/>
                <w:szCs w:val="24"/>
              </w:rPr>
            </w:pPr>
            <w:r w:rsidRPr="00D12C88">
              <w:rPr>
                <w:rFonts w:eastAsia="Times New Roman"/>
                <w:b/>
                <w:bCs/>
                <w:sz w:val="24"/>
                <w:szCs w:val="24"/>
              </w:rPr>
              <w:t>10 часов</w:t>
            </w:r>
          </w:p>
        </w:tc>
        <w:tc>
          <w:tcPr>
            <w:tcW w:w="3259" w:type="dxa"/>
          </w:tcPr>
          <w:p w:rsidR="008D2E32" w:rsidRPr="00D91D3D" w:rsidRDefault="008D2E32" w:rsidP="00D91D3D">
            <w:pPr>
              <w:spacing w:after="0"/>
              <w:jc w:val="both"/>
              <w:rPr>
                <w:spacing w:val="-2"/>
                <w:sz w:val="24"/>
                <w:szCs w:val="24"/>
              </w:rPr>
            </w:pPr>
          </w:p>
        </w:tc>
        <w:tc>
          <w:tcPr>
            <w:tcW w:w="577" w:type="dxa"/>
          </w:tcPr>
          <w:p w:rsidR="008D2E32" w:rsidRPr="00D91D3D" w:rsidRDefault="00D91D3D" w:rsidP="00D91D3D">
            <w:pPr>
              <w:spacing w:after="0"/>
              <w:jc w:val="both"/>
              <w:rPr>
                <w:spacing w:val="-2"/>
                <w:sz w:val="24"/>
                <w:szCs w:val="24"/>
              </w:rPr>
            </w:pPr>
            <w:r>
              <w:rPr>
                <w:spacing w:val="-2"/>
                <w:sz w:val="24"/>
                <w:szCs w:val="24"/>
              </w:rPr>
              <w:t>10</w:t>
            </w:r>
          </w:p>
        </w:tc>
        <w:tc>
          <w:tcPr>
            <w:tcW w:w="467" w:type="dxa"/>
          </w:tcPr>
          <w:p w:rsidR="008D2E32" w:rsidRPr="00D91D3D" w:rsidRDefault="00D91D3D" w:rsidP="00D91D3D">
            <w:pPr>
              <w:spacing w:after="0"/>
              <w:jc w:val="both"/>
              <w:rPr>
                <w:spacing w:val="-2"/>
                <w:sz w:val="24"/>
                <w:szCs w:val="24"/>
              </w:rPr>
            </w:pPr>
            <w:r>
              <w:rPr>
                <w:spacing w:val="-2"/>
                <w:sz w:val="24"/>
                <w:szCs w:val="24"/>
              </w:rPr>
              <w:t>10</w:t>
            </w:r>
          </w:p>
        </w:tc>
        <w:tc>
          <w:tcPr>
            <w:tcW w:w="478" w:type="dxa"/>
          </w:tcPr>
          <w:p w:rsidR="008D2E32" w:rsidRPr="00D91D3D" w:rsidRDefault="00D91D3D" w:rsidP="00D91D3D">
            <w:pPr>
              <w:spacing w:after="0"/>
              <w:jc w:val="both"/>
              <w:rPr>
                <w:spacing w:val="-2"/>
                <w:sz w:val="24"/>
                <w:szCs w:val="24"/>
              </w:rPr>
            </w:pPr>
            <w:r>
              <w:rPr>
                <w:spacing w:val="-2"/>
                <w:sz w:val="24"/>
                <w:szCs w:val="24"/>
              </w:rPr>
              <w:t>10</w:t>
            </w:r>
          </w:p>
        </w:tc>
        <w:tc>
          <w:tcPr>
            <w:tcW w:w="443" w:type="dxa"/>
          </w:tcPr>
          <w:p w:rsidR="008D2E32" w:rsidRPr="00D91D3D" w:rsidRDefault="00D91D3D" w:rsidP="00D91D3D">
            <w:pPr>
              <w:spacing w:after="0"/>
              <w:jc w:val="both"/>
              <w:rPr>
                <w:spacing w:val="-2"/>
                <w:sz w:val="24"/>
                <w:szCs w:val="24"/>
              </w:rPr>
            </w:pPr>
            <w:r>
              <w:rPr>
                <w:spacing w:val="-2"/>
                <w:sz w:val="24"/>
                <w:szCs w:val="24"/>
              </w:rPr>
              <w:t>10</w:t>
            </w:r>
          </w:p>
        </w:tc>
      </w:tr>
    </w:tbl>
    <w:p w:rsidR="00D12C88" w:rsidRPr="00D12C88" w:rsidRDefault="00D12C88" w:rsidP="008D2E32">
      <w:pPr>
        <w:autoSpaceDE w:val="0"/>
        <w:spacing w:before="120" w:after="0" w:line="20" w:lineRule="atLeast"/>
        <w:rPr>
          <w:rFonts w:ascii="Times New Roman" w:eastAsia="Times New Roman" w:hAnsi="Times New Roman"/>
          <w:b/>
          <w:bCs/>
          <w:sz w:val="24"/>
          <w:szCs w:val="24"/>
        </w:rPr>
      </w:pPr>
    </w:p>
    <w:p w:rsidR="002510A1" w:rsidRPr="006E56B1" w:rsidRDefault="002510A1" w:rsidP="002510A1">
      <w:pPr>
        <w:spacing w:line="20" w:lineRule="atLeast"/>
        <w:jc w:val="both"/>
        <w:rPr>
          <w:rFonts w:ascii="Times New Roman" w:hAnsi="Times New Roman"/>
          <w:sz w:val="24"/>
          <w:szCs w:val="24"/>
        </w:rPr>
      </w:pPr>
      <w:r w:rsidRPr="006E56B1">
        <w:rPr>
          <w:rFonts w:ascii="Times New Roman" w:hAnsi="Times New Roman"/>
          <w:sz w:val="24"/>
          <w:szCs w:val="24"/>
        </w:rPr>
        <w:t xml:space="preserve">Право выбора модуля принадлежит учащимся совместно с родителями или их законными представителями. Поддержка  данного курса осуществляется на основе представленной программы Духовно-нравственного развития и воспитания. Но реализация данной программы возможна и средствами изучаемых предметов в начальной школе. </w:t>
      </w:r>
      <w:r w:rsidRPr="006E56B1">
        <w:rPr>
          <w:rFonts w:ascii="Times New Roman" w:hAnsi="Times New Roman"/>
          <w:sz w:val="24"/>
          <w:szCs w:val="24"/>
        </w:rPr>
        <w:br/>
        <w:t xml:space="preserve">На организацию «внеурочной деятельности» отводится в рамках БУП 10 часов в неделю.  Каждое образовательное учреждение предоставляет учащимся право выбора спектра занятий, направленных на развитие ученика начальной школы.  Часы, отводимые на внеучебную деятельность, используют различные формы её организации, отличные от  урочной системы обучения.  </w:t>
      </w:r>
    </w:p>
    <w:p w:rsidR="002510A1" w:rsidRPr="006E56B1" w:rsidRDefault="002510A1" w:rsidP="002510A1">
      <w:pPr>
        <w:spacing w:line="20" w:lineRule="atLeast"/>
        <w:rPr>
          <w:rFonts w:ascii="Times New Roman" w:hAnsi="Times New Roman"/>
          <w:sz w:val="24"/>
          <w:szCs w:val="24"/>
        </w:rPr>
      </w:pPr>
      <w:r w:rsidRPr="006E56B1">
        <w:rPr>
          <w:rFonts w:ascii="Times New Roman" w:hAnsi="Times New Roman"/>
          <w:sz w:val="24"/>
          <w:szCs w:val="24"/>
        </w:rPr>
        <w:t>Занятия могут проводиться в форме:</w:t>
      </w:r>
    </w:p>
    <w:p w:rsidR="002510A1" w:rsidRPr="006E56B1" w:rsidRDefault="002510A1" w:rsidP="00B14517">
      <w:pPr>
        <w:numPr>
          <w:ilvl w:val="0"/>
          <w:numId w:val="52"/>
        </w:numPr>
        <w:spacing w:after="0" w:line="20" w:lineRule="atLeast"/>
        <w:rPr>
          <w:rFonts w:ascii="Times New Roman" w:hAnsi="Times New Roman"/>
          <w:sz w:val="24"/>
          <w:szCs w:val="24"/>
        </w:rPr>
      </w:pPr>
      <w:r w:rsidRPr="006E56B1">
        <w:rPr>
          <w:rFonts w:ascii="Times New Roman" w:hAnsi="Times New Roman"/>
          <w:sz w:val="24"/>
          <w:szCs w:val="24"/>
        </w:rPr>
        <w:t xml:space="preserve">экскурсий (в природу, по знаменательным местам города, на предприятие и т.д.).   </w:t>
      </w:r>
    </w:p>
    <w:p w:rsidR="002510A1" w:rsidRPr="006E56B1" w:rsidRDefault="002510A1" w:rsidP="00B14517">
      <w:pPr>
        <w:numPr>
          <w:ilvl w:val="0"/>
          <w:numId w:val="52"/>
        </w:numPr>
        <w:spacing w:after="0" w:line="20" w:lineRule="atLeast"/>
        <w:rPr>
          <w:rFonts w:ascii="Times New Roman" w:hAnsi="Times New Roman"/>
          <w:sz w:val="24"/>
          <w:szCs w:val="24"/>
        </w:rPr>
      </w:pPr>
      <w:r w:rsidRPr="006E56B1">
        <w:rPr>
          <w:rFonts w:ascii="Times New Roman" w:hAnsi="Times New Roman"/>
          <w:sz w:val="24"/>
          <w:szCs w:val="24"/>
        </w:rPr>
        <w:lastRenderedPageBreak/>
        <w:t xml:space="preserve">кружков </w:t>
      </w:r>
    </w:p>
    <w:p w:rsidR="002510A1" w:rsidRPr="006E56B1" w:rsidRDefault="002510A1" w:rsidP="00B14517">
      <w:pPr>
        <w:numPr>
          <w:ilvl w:val="0"/>
          <w:numId w:val="53"/>
        </w:numPr>
        <w:spacing w:after="0" w:line="20" w:lineRule="atLeast"/>
        <w:rPr>
          <w:rFonts w:ascii="Times New Roman" w:hAnsi="Times New Roman"/>
          <w:sz w:val="24"/>
          <w:szCs w:val="24"/>
        </w:rPr>
      </w:pPr>
      <w:r w:rsidRPr="006E56B1">
        <w:rPr>
          <w:rFonts w:ascii="Times New Roman" w:hAnsi="Times New Roman"/>
          <w:sz w:val="24"/>
          <w:szCs w:val="24"/>
        </w:rPr>
        <w:t xml:space="preserve">проектов  </w:t>
      </w:r>
    </w:p>
    <w:p w:rsidR="00E941C1" w:rsidRPr="00D12C88" w:rsidRDefault="002510A1" w:rsidP="00D12C88">
      <w:pPr>
        <w:numPr>
          <w:ilvl w:val="0"/>
          <w:numId w:val="53"/>
        </w:numPr>
        <w:spacing w:after="0" w:line="20" w:lineRule="atLeast"/>
        <w:rPr>
          <w:rFonts w:ascii="Times New Roman" w:hAnsi="Times New Roman"/>
          <w:b/>
          <w:bCs/>
          <w:sz w:val="24"/>
          <w:szCs w:val="24"/>
        </w:rPr>
      </w:pPr>
      <w:r w:rsidRPr="006E56B1">
        <w:rPr>
          <w:rFonts w:ascii="Times New Roman" w:hAnsi="Times New Roman"/>
          <w:sz w:val="24"/>
          <w:szCs w:val="24"/>
        </w:rPr>
        <w:t>в форме функционирования школьного научного общества  для  обучающихся начальной школ</w:t>
      </w:r>
    </w:p>
    <w:p w:rsidR="00854F73" w:rsidRPr="005129FB" w:rsidRDefault="00854F73" w:rsidP="005129FB">
      <w:pPr>
        <w:spacing w:line="20" w:lineRule="atLeast"/>
        <w:jc w:val="center"/>
        <w:rPr>
          <w:b/>
        </w:rPr>
      </w:pPr>
    </w:p>
    <w:p w:rsidR="002F1CD5" w:rsidRPr="00D12C88" w:rsidRDefault="002F1CD5" w:rsidP="005129FB">
      <w:pPr>
        <w:spacing w:line="20" w:lineRule="atLeast"/>
        <w:ind w:firstLine="709"/>
        <w:jc w:val="center"/>
        <w:rPr>
          <w:rFonts w:ascii="Times New Roman" w:hAnsi="Times New Roman"/>
          <w:b/>
          <w:bCs/>
          <w:sz w:val="24"/>
          <w:szCs w:val="24"/>
        </w:rPr>
      </w:pPr>
      <w:r w:rsidRPr="00D12C88">
        <w:rPr>
          <w:rFonts w:ascii="Times New Roman" w:hAnsi="Times New Roman"/>
          <w:b/>
          <w:bCs/>
          <w:sz w:val="24"/>
          <w:szCs w:val="24"/>
        </w:rPr>
        <w:t>Программа формирования универсальных учебных действий у обучающихся на ступени  начального общего образования</w:t>
      </w:r>
    </w:p>
    <w:p w:rsidR="002F1CD5" w:rsidRPr="00D12C88" w:rsidRDefault="002F1CD5" w:rsidP="005129FB">
      <w:pPr>
        <w:spacing w:line="20" w:lineRule="atLeast"/>
        <w:ind w:firstLine="709"/>
        <w:jc w:val="both"/>
        <w:rPr>
          <w:rFonts w:ascii="Times New Roman" w:hAnsi="Times New Roman"/>
          <w:sz w:val="24"/>
          <w:szCs w:val="24"/>
        </w:rPr>
      </w:pPr>
      <w:r w:rsidRPr="00D12C88">
        <w:rPr>
          <w:rFonts w:ascii="Times New Roman" w:hAnsi="Times New Roman"/>
          <w:bCs/>
          <w:sz w:val="24"/>
          <w:szCs w:val="24"/>
        </w:rPr>
        <w:t xml:space="preserve">Цель программы:  обеспечить  </w:t>
      </w:r>
      <w:r w:rsidRPr="00D12C88">
        <w:rPr>
          <w:rFonts w:ascii="Times New Roman" w:hAnsi="Times New Roman"/>
          <w:sz w:val="24"/>
          <w:szCs w:val="24"/>
        </w:rPr>
        <w:t>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2F1CD5" w:rsidRPr="00D12C88" w:rsidRDefault="002F1CD5" w:rsidP="005129FB">
      <w:pPr>
        <w:spacing w:line="20" w:lineRule="atLeast"/>
        <w:ind w:firstLine="709"/>
        <w:jc w:val="both"/>
        <w:rPr>
          <w:rFonts w:ascii="Times New Roman" w:hAnsi="Times New Roman"/>
          <w:sz w:val="24"/>
          <w:szCs w:val="24"/>
        </w:rPr>
      </w:pPr>
      <w:r w:rsidRPr="00D12C88">
        <w:rPr>
          <w:rFonts w:ascii="Times New Roman" w:hAnsi="Times New Roman"/>
          <w:sz w:val="24"/>
          <w:szCs w:val="24"/>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2F1CD5" w:rsidRPr="00D12C88" w:rsidRDefault="002F1CD5" w:rsidP="005129FB">
      <w:pPr>
        <w:spacing w:line="20" w:lineRule="atLeast"/>
        <w:ind w:firstLine="709"/>
        <w:jc w:val="both"/>
        <w:rPr>
          <w:rFonts w:ascii="Times New Roman" w:hAnsi="Times New Roman"/>
          <w:color w:val="000000"/>
          <w:sz w:val="24"/>
          <w:szCs w:val="24"/>
        </w:rPr>
      </w:pPr>
      <w:r w:rsidRPr="00D12C88">
        <w:rPr>
          <w:rFonts w:ascii="Times New Roman" w:hAnsi="Times New Roman"/>
          <w:color w:val="000000"/>
          <w:sz w:val="24"/>
          <w:szCs w:val="24"/>
        </w:rPr>
        <w:t xml:space="preserve">Задачи программы: </w:t>
      </w:r>
    </w:p>
    <w:p w:rsidR="002F1CD5" w:rsidRPr="00D12C88" w:rsidRDefault="002F1CD5" w:rsidP="005129FB">
      <w:pPr>
        <w:widowControl w:val="0"/>
        <w:numPr>
          <w:ilvl w:val="0"/>
          <w:numId w:val="59"/>
        </w:numPr>
        <w:suppressAutoHyphens/>
        <w:spacing w:after="0" w:line="20" w:lineRule="atLeast"/>
        <w:jc w:val="both"/>
        <w:rPr>
          <w:rFonts w:ascii="Times New Roman" w:hAnsi="Times New Roman"/>
          <w:color w:val="000000"/>
          <w:sz w:val="24"/>
          <w:szCs w:val="24"/>
        </w:rPr>
      </w:pPr>
      <w:r w:rsidRPr="00D12C88">
        <w:rPr>
          <w:rFonts w:ascii="Times New Roman" w:hAnsi="Times New Roman"/>
          <w:color w:val="000000"/>
          <w:sz w:val="24"/>
          <w:szCs w:val="24"/>
        </w:rPr>
        <w:t>установить ценностные ориентиры начального образования;</w:t>
      </w:r>
    </w:p>
    <w:p w:rsidR="002F1CD5" w:rsidRPr="00D12C88" w:rsidRDefault="002F1CD5" w:rsidP="005129FB">
      <w:pPr>
        <w:widowControl w:val="0"/>
        <w:numPr>
          <w:ilvl w:val="0"/>
          <w:numId w:val="59"/>
        </w:numPr>
        <w:suppressAutoHyphens/>
        <w:spacing w:after="0" w:line="20" w:lineRule="atLeast"/>
        <w:jc w:val="both"/>
        <w:rPr>
          <w:rFonts w:ascii="Times New Roman" w:hAnsi="Times New Roman"/>
          <w:color w:val="000000"/>
          <w:sz w:val="24"/>
          <w:szCs w:val="24"/>
        </w:rPr>
      </w:pPr>
      <w:r w:rsidRPr="00D12C88">
        <w:rPr>
          <w:rFonts w:ascii="Times New Roman" w:hAnsi="Times New Roman"/>
          <w:color w:val="000000"/>
          <w:sz w:val="24"/>
          <w:szCs w:val="24"/>
        </w:rPr>
        <w:t>определить состав и характеристику универсальных учебных действий;</w:t>
      </w:r>
    </w:p>
    <w:p w:rsidR="002F1CD5" w:rsidRPr="00D12C88" w:rsidRDefault="002F1CD5" w:rsidP="005129FB">
      <w:pPr>
        <w:widowControl w:val="0"/>
        <w:numPr>
          <w:ilvl w:val="0"/>
          <w:numId w:val="59"/>
        </w:numPr>
        <w:suppressAutoHyphens/>
        <w:spacing w:after="0" w:line="20" w:lineRule="atLeast"/>
        <w:jc w:val="both"/>
        <w:rPr>
          <w:rFonts w:ascii="Times New Roman" w:hAnsi="Times New Roman"/>
          <w:sz w:val="24"/>
          <w:szCs w:val="24"/>
        </w:rPr>
      </w:pPr>
      <w:r w:rsidRPr="00D12C88">
        <w:rPr>
          <w:rFonts w:ascii="Times New Roman" w:hAnsi="Times New Roman"/>
          <w:color w:val="000000"/>
          <w:sz w:val="24"/>
          <w:szCs w:val="24"/>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2F1CD5" w:rsidRPr="00D12C88" w:rsidRDefault="002F1CD5" w:rsidP="005129FB">
      <w:pPr>
        <w:spacing w:line="20" w:lineRule="atLeast"/>
        <w:ind w:firstLine="709"/>
        <w:jc w:val="both"/>
        <w:rPr>
          <w:rFonts w:ascii="Times New Roman" w:hAnsi="Times New Roman"/>
          <w:sz w:val="24"/>
          <w:szCs w:val="24"/>
        </w:rPr>
      </w:pPr>
      <w:r w:rsidRPr="00D12C88">
        <w:rPr>
          <w:rFonts w:ascii="Times New Roman" w:hAnsi="Times New Roman"/>
          <w:sz w:val="24"/>
          <w:szCs w:val="24"/>
        </w:rPr>
        <w:t xml:space="preserve">Программа  </w:t>
      </w:r>
      <w:r w:rsidRPr="00D12C88">
        <w:rPr>
          <w:rFonts w:ascii="Times New Roman" w:hAnsi="Times New Roman"/>
          <w:bCs/>
          <w:sz w:val="24"/>
          <w:szCs w:val="24"/>
        </w:rPr>
        <w:t>формирования универсальных учебных действий</w:t>
      </w:r>
      <w:r w:rsidRPr="00D12C88">
        <w:rPr>
          <w:rFonts w:ascii="Times New Roman" w:hAnsi="Times New Roman"/>
          <w:sz w:val="24"/>
          <w:szCs w:val="24"/>
        </w:rPr>
        <w:t xml:space="preserve"> содержит:</w:t>
      </w:r>
    </w:p>
    <w:p w:rsidR="002F1CD5" w:rsidRPr="00D12C88" w:rsidRDefault="002F1CD5" w:rsidP="005129FB">
      <w:pPr>
        <w:numPr>
          <w:ilvl w:val="0"/>
          <w:numId w:val="58"/>
        </w:numPr>
        <w:spacing w:after="0" w:line="20" w:lineRule="atLeast"/>
        <w:jc w:val="both"/>
        <w:rPr>
          <w:rFonts w:ascii="Times New Roman" w:hAnsi="Times New Roman"/>
          <w:sz w:val="24"/>
          <w:szCs w:val="24"/>
        </w:rPr>
      </w:pPr>
      <w:r w:rsidRPr="00D12C88">
        <w:rPr>
          <w:rFonts w:ascii="Times New Roman" w:hAnsi="Times New Roman"/>
          <w:sz w:val="24"/>
          <w:szCs w:val="24"/>
        </w:rPr>
        <w:t xml:space="preserve">описание ценностных ориентиров на каждой ступени образования; </w:t>
      </w:r>
    </w:p>
    <w:p w:rsidR="002F1CD5" w:rsidRPr="00D12C88" w:rsidRDefault="002F1CD5" w:rsidP="005129FB">
      <w:pPr>
        <w:numPr>
          <w:ilvl w:val="0"/>
          <w:numId w:val="58"/>
        </w:numPr>
        <w:spacing w:after="0" w:line="20" w:lineRule="atLeast"/>
        <w:jc w:val="both"/>
        <w:rPr>
          <w:rFonts w:ascii="Times New Roman" w:hAnsi="Times New Roman"/>
          <w:sz w:val="24"/>
          <w:szCs w:val="24"/>
        </w:rPr>
      </w:pPr>
      <w:r w:rsidRPr="00D12C88">
        <w:rPr>
          <w:rFonts w:ascii="Times New Roman" w:hAnsi="Times New Roman"/>
          <w:sz w:val="24"/>
          <w:szCs w:val="24"/>
        </w:rPr>
        <w:t>характеристики личностных, регулятивных, познавательных, коммуникативных универсальных учебных действий.</w:t>
      </w:r>
    </w:p>
    <w:p w:rsidR="002F1CD5" w:rsidRPr="00D12C88" w:rsidRDefault="002F1CD5" w:rsidP="005129FB">
      <w:pPr>
        <w:numPr>
          <w:ilvl w:val="0"/>
          <w:numId w:val="58"/>
        </w:numPr>
        <w:spacing w:after="0" w:line="20" w:lineRule="atLeast"/>
        <w:jc w:val="both"/>
        <w:rPr>
          <w:rFonts w:ascii="Times New Roman" w:hAnsi="Times New Roman"/>
          <w:sz w:val="24"/>
          <w:szCs w:val="24"/>
        </w:rPr>
      </w:pPr>
      <w:r w:rsidRPr="00D12C88">
        <w:rPr>
          <w:rFonts w:ascii="Times New Roman" w:hAnsi="Times New Roman"/>
          <w:sz w:val="24"/>
          <w:szCs w:val="24"/>
        </w:rPr>
        <w:t xml:space="preserve">связь универсальных учебных действий с содержанием учебных предметов в соответствии с УМК «Школа России»; </w:t>
      </w:r>
    </w:p>
    <w:p w:rsidR="002F1CD5" w:rsidRPr="00D12C88" w:rsidRDefault="002F1CD5" w:rsidP="005129FB">
      <w:pPr>
        <w:numPr>
          <w:ilvl w:val="0"/>
          <w:numId w:val="58"/>
        </w:numPr>
        <w:spacing w:after="0" w:line="20" w:lineRule="atLeast"/>
        <w:rPr>
          <w:rFonts w:ascii="Times New Roman" w:hAnsi="Times New Roman"/>
          <w:sz w:val="24"/>
          <w:szCs w:val="24"/>
        </w:rPr>
      </w:pPr>
      <w:r w:rsidRPr="00D12C88">
        <w:rPr>
          <w:rFonts w:ascii="Times New Roman" w:hAnsi="Times New Roman"/>
          <w:sz w:val="24"/>
          <w:szCs w:val="24"/>
        </w:rPr>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2F1CD5" w:rsidRPr="00D12C88" w:rsidRDefault="002F1CD5" w:rsidP="005129FB">
      <w:pPr>
        <w:numPr>
          <w:ilvl w:val="0"/>
          <w:numId w:val="58"/>
        </w:numPr>
        <w:spacing w:after="0" w:line="20" w:lineRule="atLeast"/>
        <w:jc w:val="both"/>
        <w:rPr>
          <w:rFonts w:ascii="Times New Roman" w:hAnsi="Times New Roman"/>
          <w:sz w:val="24"/>
          <w:szCs w:val="24"/>
        </w:rPr>
      </w:pPr>
      <w:r w:rsidRPr="00D12C88">
        <w:rPr>
          <w:rFonts w:ascii="Times New Roman" w:hAnsi="Times New Roman"/>
          <w:sz w:val="24"/>
          <w:szCs w:val="24"/>
        </w:rPr>
        <w:t xml:space="preserve">описание преемственности программы формирования универсальных учебных действий по ступеням общего образования в соответствии с УМК «Школа России». </w:t>
      </w:r>
    </w:p>
    <w:p w:rsidR="002F1CD5" w:rsidRPr="00D12C88" w:rsidRDefault="002F1CD5" w:rsidP="005129FB">
      <w:pPr>
        <w:numPr>
          <w:ilvl w:val="0"/>
          <w:numId w:val="58"/>
        </w:numPr>
        <w:spacing w:after="0" w:line="20" w:lineRule="atLeast"/>
        <w:jc w:val="both"/>
        <w:rPr>
          <w:rFonts w:ascii="Times New Roman" w:hAnsi="Times New Roman"/>
          <w:sz w:val="24"/>
          <w:szCs w:val="24"/>
        </w:rPr>
      </w:pPr>
      <w:r w:rsidRPr="00D12C88">
        <w:rPr>
          <w:rFonts w:ascii="Times New Roman" w:hAnsi="Times New Roman"/>
          <w:sz w:val="24"/>
          <w:szCs w:val="24"/>
        </w:rPr>
        <w:t>Планируемые результаты сформированности УУД.</w:t>
      </w:r>
    </w:p>
    <w:p w:rsidR="002F1CD5" w:rsidRPr="00D12C88" w:rsidRDefault="002F1CD5" w:rsidP="005129FB">
      <w:pPr>
        <w:spacing w:line="20" w:lineRule="atLeast"/>
        <w:jc w:val="both"/>
        <w:rPr>
          <w:rFonts w:ascii="Times New Roman" w:hAnsi="Times New Roman"/>
          <w:color w:val="2B2C30"/>
          <w:sz w:val="24"/>
          <w:szCs w:val="24"/>
        </w:rPr>
      </w:pPr>
      <w:r w:rsidRPr="00D12C88">
        <w:rPr>
          <w:rFonts w:ascii="Times New Roman" w:hAnsi="Times New Roman"/>
          <w:color w:val="2B2C30"/>
          <w:sz w:val="24"/>
          <w:szCs w:val="24"/>
        </w:rPr>
        <w:t>Программа формирования универсальных учебных действий является основой разработки рабочих программ отдельных учебных предметов.</w:t>
      </w:r>
    </w:p>
    <w:p w:rsidR="002F1CD5" w:rsidRPr="00D12C88" w:rsidRDefault="002F1CD5" w:rsidP="005129FB">
      <w:pPr>
        <w:spacing w:line="20" w:lineRule="atLeast"/>
        <w:ind w:left="360"/>
        <w:jc w:val="center"/>
        <w:rPr>
          <w:rFonts w:ascii="Times New Roman" w:hAnsi="Times New Roman"/>
          <w:b/>
          <w:i/>
          <w:sz w:val="24"/>
          <w:szCs w:val="24"/>
          <w:u w:val="single"/>
        </w:rPr>
      </w:pPr>
      <w:r w:rsidRPr="00D12C88">
        <w:rPr>
          <w:rFonts w:ascii="Times New Roman" w:hAnsi="Times New Roman"/>
          <w:b/>
          <w:i/>
          <w:sz w:val="24"/>
          <w:szCs w:val="24"/>
          <w:u w:val="single"/>
        </w:rPr>
        <w:t xml:space="preserve">Представим разделы программы в соответствии с УМК «Школа России». </w:t>
      </w:r>
    </w:p>
    <w:p w:rsidR="002F1CD5" w:rsidRPr="00D12C88" w:rsidRDefault="002F1CD5" w:rsidP="005129FB">
      <w:pPr>
        <w:spacing w:line="20" w:lineRule="atLeast"/>
        <w:ind w:left="360"/>
        <w:jc w:val="center"/>
        <w:rPr>
          <w:rFonts w:ascii="Times New Roman" w:hAnsi="Times New Roman"/>
          <w:sz w:val="24"/>
          <w:szCs w:val="24"/>
        </w:rPr>
      </w:pPr>
      <w:r w:rsidRPr="00D12C88">
        <w:rPr>
          <w:rFonts w:ascii="Times New Roman" w:hAnsi="Times New Roman"/>
          <w:sz w:val="24"/>
          <w:szCs w:val="24"/>
        </w:rPr>
        <w:t xml:space="preserve">ФГОС начального общего образования определяет </w:t>
      </w:r>
      <w:r w:rsidRPr="00D12C88">
        <w:rPr>
          <w:rFonts w:ascii="Times New Roman" w:hAnsi="Times New Roman"/>
          <w:b/>
          <w:sz w:val="24"/>
          <w:szCs w:val="24"/>
        </w:rPr>
        <w:t>ценностные ориентиры содержания образования на ступени начального общего образования</w:t>
      </w:r>
      <w:r w:rsidRPr="00D12C88">
        <w:rPr>
          <w:rFonts w:ascii="Times New Roman" w:hAnsi="Times New Roman"/>
          <w:sz w:val="24"/>
          <w:szCs w:val="24"/>
        </w:rPr>
        <w:t xml:space="preserve">  следующим образом: </w:t>
      </w:r>
    </w:p>
    <w:p w:rsidR="002F1CD5" w:rsidRPr="00D12C88" w:rsidRDefault="002F1CD5" w:rsidP="007A3169">
      <w:pPr>
        <w:spacing w:after="0" w:line="240" w:lineRule="auto"/>
        <w:jc w:val="both"/>
        <w:rPr>
          <w:rFonts w:ascii="Times New Roman" w:hAnsi="Times New Roman"/>
          <w:sz w:val="24"/>
          <w:szCs w:val="24"/>
        </w:rPr>
      </w:pPr>
      <w:r w:rsidRPr="00D12C88">
        <w:rPr>
          <w:rFonts w:ascii="Times New Roman" w:hAnsi="Times New Roman"/>
          <w:sz w:val="24"/>
          <w:szCs w:val="24"/>
        </w:rPr>
        <w:t>1. Формирование основ гражданской идентичности личности, включая</w:t>
      </w:r>
    </w:p>
    <w:p w:rsidR="002F1CD5" w:rsidRPr="00D12C88" w:rsidRDefault="002F1CD5" w:rsidP="00FE2AD0">
      <w:pPr>
        <w:spacing w:after="0" w:line="240" w:lineRule="auto"/>
        <w:ind w:firstLine="708"/>
        <w:jc w:val="both"/>
        <w:rPr>
          <w:rFonts w:ascii="Times New Roman" w:hAnsi="Times New Roman"/>
          <w:sz w:val="24"/>
          <w:szCs w:val="24"/>
        </w:rPr>
      </w:pPr>
      <w:r w:rsidRPr="00D12C88">
        <w:rPr>
          <w:rFonts w:ascii="Times New Roman" w:hAnsi="Times New Roman"/>
          <w:sz w:val="24"/>
          <w:szCs w:val="24"/>
        </w:rPr>
        <w:t>-  чувство сопричастности и гордости за свою Родину, народ и историю;</w:t>
      </w:r>
    </w:p>
    <w:p w:rsidR="002F1CD5" w:rsidRPr="00D12C88" w:rsidRDefault="002F1CD5" w:rsidP="00FE2AD0">
      <w:pPr>
        <w:spacing w:after="0" w:line="240" w:lineRule="auto"/>
        <w:ind w:firstLine="708"/>
        <w:jc w:val="both"/>
        <w:rPr>
          <w:rFonts w:ascii="Times New Roman" w:hAnsi="Times New Roman"/>
          <w:sz w:val="24"/>
          <w:szCs w:val="24"/>
        </w:rPr>
      </w:pPr>
      <w:r w:rsidRPr="00D12C88">
        <w:rPr>
          <w:rFonts w:ascii="Times New Roman" w:hAnsi="Times New Roman"/>
          <w:sz w:val="24"/>
          <w:szCs w:val="24"/>
        </w:rPr>
        <w:t>- осознание ответственности человека за благосостояние общества;</w:t>
      </w:r>
    </w:p>
    <w:p w:rsidR="002F1CD5" w:rsidRPr="00D12C88" w:rsidRDefault="002F1CD5" w:rsidP="00FE2AD0">
      <w:pPr>
        <w:spacing w:after="0" w:line="240" w:lineRule="auto"/>
        <w:ind w:firstLine="708"/>
        <w:jc w:val="both"/>
        <w:rPr>
          <w:rFonts w:ascii="Times New Roman" w:hAnsi="Times New Roman"/>
          <w:sz w:val="24"/>
          <w:szCs w:val="24"/>
        </w:rPr>
      </w:pPr>
      <w:r w:rsidRPr="00D12C88">
        <w:rPr>
          <w:rFonts w:ascii="Times New Roman" w:hAnsi="Times New Roman"/>
          <w:sz w:val="24"/>
          <w:szCs w:val="24"/>
        </w:rPr>
        <w:t>-  восприятие мира как единого и целостного при разнообразии культур, национальностей, религий;</w:t>
      </w:r>
    </w:p>
    <w:p w:rsidR="002F1CD5" w:rsidRPr="00D12C88" w:rsidRDefault="002F1CD5" w:rsidP="00FE2AD0">
      <w:pPr>
        <w:spacing w:after="0" w:line="240" w:lineRule="auto"/>
        <w:ind w:firstLine="708"/>
        <w:jc w:val="both"/>
        <w:rPr>
          <w:rFonts w:ascii="Times New Roman" w:hAnsi="Times New Roman"/>
          <w:sz w:val="24"/>
          <w:szCs w:val="24"/>
        </w:rPr>
      </w:pPr>
      <w:r w:rsidRPr="00D12C88">
        <w:rPr>
          <w:rFonts w:ascii="Times New Roman" w:hAnsi="Times New Roman"/>
          <w:sz w:val="24"/>
          <w:szCs w:val="24"/>
        </w:rPr>
        <w:t xml:space="preserve">- отказ от деления на «своих» и «чужих»; </w:t>
      </w:r>
    </w:p>
    <w:p w:rsidR="002F1CD5" w:rsidRPr="00D12C88" w:rsidRDefault="002F1CD5" w:rsidP="00FE2AD0">
      <w:pPr>
        <w:spacing w:after="0" w:line="240" w:lineRule="auto"/>
        <w:ind w:firstLine="708"/>
        <w:jc w:val="both"/>
        <w:rPr>
          <w:rFonts w:ascii="Times New Roman" w:hAnsi="Times New Roman"/>
          <w:sz w:val="24"/>
          <w:szCs w:val="24"/>
        </w:rPr>
      </w:pPr>
      <w:r w:rsidRPr="00D12C88">
        <w:rPr>
          <w:rFonts w:ascii="Times New Roman" w:hAnsi="Times New Roman"/>
          <w:sz w:val="24"/>
          <w:szCs w:val="24"/>
        </w:rPr>
        <w:lastRenderedPageBreak/>
        <w:t>- уважение истории и культуры каждого народа.</w:t>
      </w:r>
    </w:p>
    <w:p w:rsidR="002F1CD5" w:rsidRPr="00D12C88" w:rsidRDefault="002F1CD5" w:rsidP="007A3169">
      <w:pPr>
        <w:spacing w:after="0" w:line="240" w:lineRule="auto"/>
        <w:jc w:val="both"/>
        <w:rPr>
          <w:rFonts w:ascii="Times New Roman" w:hAnsi="Times New Roman"/>
          <w:sz w:val="24"/>
          <w:szCs w:val="24"/>
        </w:rPr>
      </w:pPr>
      <w:r w:rsidRPr="00D12C88">
        <w:rPr>
          <w:rFonts w:ascii="Times New Roman" w:hAnsi="Times New Roman"/>
          <w:sz w:val="24"/>
          <w:szCs w:val="24"/>
        </w:rPr>
        <w:t>2. формирование психологических условий развития общения, кооперации сотрудничества.</w:t>
      </w:r>
    </w:p>
    <w:p w:rsidR="002F1CD5" w:rsidRPr="00D12C88" w:rsidRDefault="002F1CD5" w:rsidP="00FE2AD0">
      <w:pPr>
        <w:spacing w:after="0" w:line="240" w:lineRule="auto"/>
        <w:ind w:firstLine="708"/>
        <w:jc w:val="both"/>
        <w:rPr>
          <w:rFonts w:ascii="Times New Roman" w:hAnsi="Times New Roman"/>
          <w:sz w:val="24"/>
          <w:szCs w:val="24"/>
        </w:rPr>
      </w:pPr>
      <w:r w:rsidRPr="00D12C88">
        <w:rPr>
          <w:rFonts w:ascii="Times New Roman" w:hAnsi="Times New Roman"/>
          <w:sz w:val="24"/>
          <w:szCs w:val="24"/>
        </w:rPr>
        <w:t xml:space="preserve">- доброжелательность, доверие и  внимание к людям, </w:t>
      </w:r>
    </w:p>
    <w:p w:rsidR="002F1CD5" w:rsidRPr="00D12C88" w:rsidRDefault="002F1CD5" w:rsidP="00FE2AD0">
      <w:pPr>
        <w:spacing w:after="0" w:line="240" w:lineRule="auto"/>
        <w:ind w:firstLine="708"/>
        <w:jc w:val="both"/>
        <w:rPr>
          <w:rFonts w:ascii="Times New Roman" w:hAnsi="Times New Roman"/>
          <w:sz w:val="24"/>
          <w:szCs w:val="24"/>
        </w:rPr>
      </w:pPr>
      <w:r w:rsidRPr="00D12C88">
        <w:rPr>
          <w:rFonts w:ascii="Times New Roman" w:hAnsi="Times New Roman"/>
          <w:sz w:val="24"/>
          <w:szCs w:val="24"/>
        </w:rPr>
        <w:t>- готовность к сотрудничеству и дружбе, оказанию помощи тем, кто в ней нуждается;</w:t>
      </w:r>
    </w:p>
    <w:p w:rsidR="002F1CD5" w:rsidRPr="00D12C88" w:rsidRDefault="002F1CD5" w:rsidP="00FE2AD0">
      <w:pPr>
        <w:spacing w:after="0" w:line="240" w:lineRule="auto"/>
        <w:ind w:firstLine="708"/>
        <w:jc w:val="both"/>
        <w:rPr>
          <w:rFonts w:ascii="Times New Roman" w:hAnsi="Times New Roman"/>
          <w:sz w:val="24"/>
          <w:szCs w:val="24"/>
        </w:rPr>
      </w:pPr>
      <w:r w:rsidRPr="00D12C88">
        <w:rPr>
          <w:rFonts w:ascii="Times New Roman" w:hAnsi="Times New Roman"/>
          <w:sz w:val="24"/>
          <w:szCs w:val="24"/>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2F1CD5" w:rsidRPr="00D12C88" w:rsidRDefault="002F1CD5" w:rsidP="007A3169">
      <w:pPr>
        <w:spacing w:after="0" w:line="240" w:lineRule="auto"/>
        <w:jc w:val="both"/>
        <w:rPr>
          <w:rFonts w:ascii="Times New Roman" w:hAnsi="Times New Roman"/>
          <w:sz w:val="24"/>
          <w:szCs w:val="24"/>
        </w:rPr>
      </w:pPr>
      <w:r w:rsidRPr="00D12C88">
        <w:rPr>
          <w:rFonts w:ascii="Times New Roman" w:hAnsi="Times New Roman"/>
          <w:sz w:val="24"/>
          <w:szCs w:val="24"/>
        </w:rPr>
        <w:t>3. развитие ценностно-смысловой сферы личности на основе общечеловеческой нравственности и гуманизма.</w:t>
      </w:r>
    </w:p>
    <w:p w:rsidR="002F1CD5" w:rsidRPr="00D12C88" w:rsidRDefault="002F1CD5" w:rsidP="00FE2AD0">
      <w:pPr>
        <w:spacing w:after="0" w:line="240" w:lineRule="auto"/>
        <w:ind w:firstLine="708"/>
        <w:jc w:val="both"/>
        <w:rPr>
          <w:rFonts w:ascii="Times New Roman" w:hAnsi="Times New Roman"/>
          <w:sz w:val="24"/>
          <w:szCs w:val="24"/>
        </w:rPr>
      </w:pPr>
      <w:r w:rsidRPr="00D12C88">
        <w:rPr>
          <w:rFonts w:ascii="Times New Roman" w:hAnsi="Times New Roman"/>
          <w:sz w:val="24"/>
          <w:szCs w:val="24"/>
        </w:rPr>
        <w:t>- принятие и уважение ценностей семьи и общества, школы и коллектива и стремление следовать им;</w:t>
      </w:r>
    </w:p>
    <w:p w:rsidR="002F1CD5" w:rsidRPr="00D12C88" w:rsidRDefault="002F1CD5" w:rsidP="00FE2AD0">
      <w:pPr>
        <w:spacing w:after="0" w:line="240" w:lineRule="auto"/>
        <w:ind w:firstLine="708"/>
        <w:jc w:val="both"/>
        <w:rPr>
          <w:rFonts w:ascii="Times New Roman" w:hAnsi="Times New Roman"/>
          <w:sz w:val="24"/>
          <w:szCs w:val="24"/>
        </w:rPr>
      </w:pPr>
      <w:r w:rsidRPr="00D12C88">
        <w:rPr>
          <w:rFonts w:ascii="Times New Roman" w:hAnsi="Times New Roman"/>
          <w:sz w:val="24"/>
          <w:szCs w:val="24"/>
        </w:rPr>
        <w:t>- ориентация в нравственном содержании и смысле поступков, как собственных, так и окружающих лю</w:t>
      </w:r>
      <w:r w:rsidR="00FE2AD0">
        <w:rPr>
          <w:rFonts w:ascii="Times New Roman" w:hAnsi="Times New Roman"/>
          <w:sz w:val="24"/>
          <w:szCs w:val="24"/>
        </w:rPr>
        <w:t xml:space="preserve">дей, развитие этических чувств </w:t>
      </w:r>
      <w:r w:rsidRPr="00D12C88">
        <w:rPr>
          <w:rFonts w:ascii="Times New Roman" w:hAnsi="Times New Roman"/>
          <w:sz w:val="24"/>
          <w:szCs w:val="24"/>
        </w:rPr>
        <w:t>- стыда, вины, совести  - как регуляторов морального поведения;</w:t>
      </w:r>
    </w:p>
    <w:p w:rsidR="002F1CD5" w:rsidRPr="00D12C88" w:rsidRDefault="002F1CD5" w:rsidP="00FE2AD0">
      <w:pPr>
        <w:spacing w:after="0" w:line="240" w:lineRule="auto"/>
        <w:ind w:firstLine="708"/>
        <w:jc w:val="both"/>
        <w:rPr>
          <w:rFonts w:ascii="Times New Roman" w:hAnsi="Times New Roman"/>
          <w:sz w:val="24"/>
          <w:szCs w:val="24"/>
        </w:rPr>
      </w:pPr>
      <w:r w:rsidRPr="00D12C88">
        <w:rPr>
          <w:rFonts w:ascii="Times New Roman" w:hAnsi="Times New Roman"/>
          <w:sz w:val="24"/>
          <w:szCs w:val="24"/>
        </w:rPr>
        <w:t>-  формирование чувства прекрасного и эстетических чувств на основе знакомства с мировой и отечественной художественной культурой;</w:t>
      </w:r>
    </w:p>
    <w:p w:rsidR="002F1CD5" w:rsidRPr="00D12C88" w:rsidRDefault="002F1CD5" w:rsidP="007A3169">
      <w:pPr>
        <w:spacing w:after="0" w:line="240" w:lineRule="auto"/>
        <w:jc w:val="both"/>
        <w:rPr>
          <w:rFonts w:ascii="Times New Roman" w:hAnsi="Times New Roman"/>
          <w:sz w:val="24"/>
          <w:szCs w:val="24"/>
        </w:rPr>
      </w:pPr>
      <w:r w:rsidRPr="00D12C88">
        <w:rPr>
          <w:rFonts w:ascii="Times New Roman" w:hAnsi="Times New Roman"/>
          <w:sz w:val="24"/>
          <w:szCs w:val="24"/>
        </w:rPr>
        <w:t>4. развитие умения учиться как первого шага к самообразованию и самовоспитанию:</w:t>
      </w:r>
    </w:p>
    <w:p w:rsidR="002F1CD5" w:rsidRPr="00D12C88" w:rsidRDefault="002F1CD5" w:rsidP="00FE2AD0">
      <w:pPr>
        <w:spacing w:after="0" w:line="240" w:lineRule="auto"/>
        <w:ind w:firstLine="708"/>
        <w:jc w:val="both"/>
        <w:rPr>
          <w:rFonts w:ascii="Times New Roman" w:hAnsi="Times New Roman"/>
          <w:sz w:val="24"/>
          <w:szCs w:val="24"/>
        </w:rPr>
      </w:pPr>
      <w:r w:rsidRPr="00D12C88">
        <w:rPr>
          <w:rFonts w:ascii="Times New Roman" w:hAnsi="Times New Roman"/>
          <w:sz w:val="24"/>
          <w:szCs w:val="24"/>
        </w:rPr>
        <w:t>- развитие широких познавательных интересов, инициативы  и любознательности, мотивов познания и творчества;</w:t>
      </w:r>
    </w:p>
    <w:p w:rsidR="002F1CD5" w:rsidRPr="00D12C88" w:rsidRDefault="002F1CD5" w:rsidP="00FE2AD0">
      <w:pPr>
        <w:spacing w:after="0" w:line="240" w:lineRule="auto"/>
        <w:ind w:firstLine="708"/>
        <w:jc w:val="both"/>
        <w:rPr>
          <w:rFonts w:ascii="Times New Roman" w:hAnsi="Times New Roman"/>
          <w:sz w:val="24"/>
          <w:szCs w:val="24"/>
        </w:rPr>
      </w:pPr>
      <w:r w:rsidRPr="00D12C88">
        <w:rPr>
          <w:rFonts w:ascii="Times New Roman" w:hAnsi="Times New Roman"/>
          <w:sz w:val="24"/>
          <w:szCs w:val="24"/>
        </w:rPr>
        <w:t>- формирование умения учиться и способности к организации своей деятельности (планированию, контролю, оценке);</w:t>
      </w:r>
    </w:p>
    <w:p w:rsidR="002F1CD5" w:rsidRPr="00D12C88" w:rsidRDefault="002F1CD5" w:rsidP="007A3169">
      <w:pPr>
        <w:spacing w:after="0" w:line="240" w:lineRule="auto"/>
        <w:jc w:val="both"/>
        <w:rPr>
          <w:rFonts w:ascii="Times New Roman" w:hAnsi="Times New Roman"/>
          <w:sz w:val="24"/>
          <w:szCs w:val="24"/>
        </w:rPr>
      </w:pPr>
      <w:r w:rsidRPr="00D12C88">
        <w:rPr>
          <w:rFonts w:ascii="Times New Roman" w:hAnsi="Times New Roman"/>
          <w:sz w:val="24"/>
          <w:szCs w:val="24"/>
        </w:rPr>
        <w:t>5. развитие самостоятельности, инициативы и ответственности личности как условия ее самоактуализации:</w:t>
      </w:r>
    </w:p>
    <w:p w:rsidR="002F1CD5" w:rsidRPr="00D12C88" w:rsidRDefault="002F1CD5" w:rsidP="00FE2AD0">
      <w:pPr>
        <w:spacing w:after="0" w:line="240" w:lineRule="auto"/>
        <w:ind w:firstLine="708"/>
        <w:jc w:val="both"/>
        <w:rPr>
          <w:rFonts w:ascii="Times New Roman" w:hAnsi="Times New Roman"/>
          <w:sz w:val="24"/>
          <w:szCs w:val="24"/>
        </w:rPr>
      </w:pPr>
      <w:r w:rsidRPr="00D12C88">
        <w:rPr>
          <w:rFonts w:ascii="Times New Roman" w:hAnsi="Times New Roman"/>
          <w:sz w:val="24"/>
          <w:szCs w:val="24"/>
        </w:rPr>
        <w:t>-  формирование самоуважения и эмоционально-положительного отношения к себе;</w:t>
      </w:r>
    </w:p>
    <w:p w:rsidR="002F1CD5" w:rsidRPr="00D12C88" w:rsidRDefault="002F1CD5" w:rsidP="00FE2AD0">
      <w:pPr>
        <w:spacing w:after="0" w:line="240" w:lineRule="auto"/>
        <w:ind w:firstLine="708"/>
        <w:jc w:val="both"/>
        <w:rPr>
          <w:rFonts w:ascii="Times New Roman" w:hAnsi="Times New Roman"/>
          <w:sz w:val="24"/>
          <w:szCs w:val="24"/>
        </w:rPr>
      </w:pPr>
      <w:r w:rsidRPr="00D12C88">
        <w:rPr>
          <w:rFonts w:ascii="Times New Roman" w:hAnsi="Times New Roman"/>
          <w:sz w:val="24"/>
          <w:szCs w:val="24"/>
        </w:rPr>
        <w:t>- готовность открыто выражать и отстаивать свою позицию;</w:t>
      </w:r>
    </w:p>
    <w:p w:rsidR="002F1CD5" w:rsidRPr="00D12C88" w:rsidRDefault="002F1CD5" w:rsidP="00FE2AD0">
      <w:pPr>
        <w:spacing w:after="0" w:line="240" w:lineRule="auto"/>
        <w:ind w:firstLine="708"/>
        <w:jc w:val="both"/>
        <w:rPr>
          <w:rFonts w:ascii="Times New Roman" w:hAnsi="Times New Roman"/>
          <w:sz w:val="24"/>
          <w:szCs w:val="24"/>
        </w:rPr>
      </w:pPr>
      <w:r w:rsidRPr="00D12C88">
        <w:rPr>
          <w:rFonts w:ascii="Times New Roman" w:hAnsi="Times New Roman"/>
          <w:sz w:val="24"/>
          <w:szCs w:val="24"/>
        </w:rPr>
        <w:t>- критичность к своим поступкам и умение адекватно их оценивать;</w:t>
      </w:r>
    </w:p>
    <w:p w:rsidR="002F1CD5" w:rsidRPr="00D12C88" w:rsidRDefault="002F1CD5" w:rsidP="00FE2AD0">
      <w:pPr>
        <w:spacing w:after="0" w:line="240" w:lineRule="auto"/>
        <w:ind w:firstLine="708"/>
        <w:jc w:val="both"/>
        <w:rPr>
          <w:rFonts w:ascii="Times New Roman" w:hAnsi="Times New Roman"/>
          <w:sz w:val="24"/>
          <w:szCs w:val="24"/>
        </w:rPr>
      </w:pPr>
      <w:r w:rsidRPr="00D12C88">
        <w:rPr>
          <w:rFonts w:ascii="Times New Roman" w:hAnsi="Times New Roman"/>
          <w:sz w:val="24"/>
          <w:szCs w:val="24"/>
        </w:rPr>
        <w:t>- готовность к самостоятельным действиям, ответственность за их результаты;</w:t>
      </w:r>
    </w:p>
    <w:p w:rsidR="002F1CD5" w:rsidRPr="00D12C88" w:rsidRDefault="002F1CD5" w:rsidP="00FE2AD0">
      <w:pPr>
        <w:spacing w:after="0" w:line="240" w:lineRule="auto"/>
        <w:ind w:firstLine="708"/>
        <w:jc w:val="both"/>
        <w:rPr>
          <w:rFonts w:ascii="Times New Roman" w:hAnsi="Times New Roman"/>
          <w:sz w:val="24"/>
          <w:szCs w:val="24"/>
        </w:rPr>
      </w:pPr>
      <w:r w:rsidRPr="00D12C88">
        <w:rPr>
          <w:rFonts w:ascii="Times New Roman" w:hAnsi="Times New Roman"/>
          <w:sz w:val="24"/>
          <w:szCs w:val="24"/>
        </w:rPr>
        <w:t>- целеустремленность и настойчивость в достижении целей;</w:t>
      </w:r>
    </w:p>
    <w:p w:rsidR="002F1CD5" w:rsidRPr="00D12C88" w:rsidRDefault="002F1CD5" w:rsidP="00FE2AD0">
      <w:pPr>
        <w:spacing w:after="0" w:line="240" w:lineRule="auto"/>
        <w:ind w:firstLine="708"/>
        <w:jc w:val="both"/>
        <w:rPr>
          <w:rFonts w:ascii="Times New Roman" w:hAnsi="Times New Roman"/>
          <w:sz w:val="24"/>
          <w:szCs w:val="24"/>
        </w:rPr>
      </w:pPr>
      <w:r w:rsidRPr="00D12C88">
        <w:rPr>
          <w:rFonts w:ascii="Times New Roman" w:hAnsi="Times New Roman"/>
          <w:sz w:val="24"/>
          <w:szCs w:val="24"/>
        </w:rPr>
        <w:t>- готовность к преодолению трудностей и жизненного оптимизма;</w:t>
      </w:r>
    </w:p>
    <w:p w:rsidR="002F1CD5" w:rsidRPr="00D12C88" w:rsidRDefault="002F1CD5" w:rsidP="00FE2AD0">
      <w:pPr>
        <w:spacing w:after="0" w:line="240" w:lineRule="auto"/>
        <w:jc w:val="both"/>
        <w:rPr>
          <w:rFonts w:ascii="Times New Roman" w:hAnsi="Times New Roman"/>
          <w:sz w:val="24"/>
          <w:szCs w:val="24"/>
        </w:rPr>
      </w:pPr>
      <w:r w:rsidRPr="00D12C88">
        <w:rPr>
          <w:rFonts w:ascii="Times New Roman" w:hAnsi="Times New Roman"/>
          <w:sz w:val="24"/>
          <w:szCs w:val="24"/>
        </w:rPr>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2F1CD5" w:rsidRPr="00D12C88" w:rsidRDefault="002F1CD5" w:rsidP="00FE2AD0">
      <w:pPr>
        <w:spacing w:after="0" w:line="240" w:lineRule="auto"/>
        <w:jc w:val="both"/>
        <w:rPr>
          <w:rFonts w:ascii="Times New Roman" w:hAnsi="Times New Roman"/>
          <w:sz w:val="24"/>
          <w:szCs w:val="24"/>
        </w:rPr>
      </w:pPr>
      <w:r w:rsidRPr="00D12C88">
        <w:rPr>
          <w:rFonts w:ascii="Times New Roman" w:hAnsi="Times New Roman"/>
          <w:sz w:val="24"/>
          <w:szCs w:val="24"/>
        </w:rPr>
        <w:t xml:space="preserve">   </w:t>
      </w:r>
      <w:r w:rsidRPr="00D12C88">
        <w:rPr>
          <w:rFonts w:ascii="Times New Roman" w:hAnsi="Times New Roman"/>
          <w:sz w:val="24"/>
          <w:szCs w:val="24"/>
        </w:rPr>
        <w:tab/>
        <w:t xml:space="preserve">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2F1CD5" w:rsidRPr="00D12C88" w:rsidRDefault="002F1CD5" w:rsidP="001535DA">
      <w:pPr>
        <w:spacing w:line="240" w:lineRule="auto"/>
        <w:jc w:val="both"/>
        <w:rPr>
          <w:rFonts w:ascii="Times New Roman" w:hAnsi="Times New Roman"/>
          <w:sz w:val="24"/>
          <w:szCs w:val="24"/>
        </w:rPr>
      </w:pPr>
      <w:r w:rsidRPr="00D12C88">
        <w:rPr>
          <w:rFonts w:ascii="Times New Roman" w:hAnsi="Times New Roman"/>
          <w:sz w:val="24"/>
          <w:szCs w:val="24"/>
        </w:rPr>
        <w:t xml:space="preserve">     Это человек: </w:t>
      </w:r>
    </w:p>
    <w:p w:rsidR="002F1CD5" w:rsidRPr="00D12C88" w:rsidRDefault="002F1CD5" w:rsidP="001535DA">
      <w:pPr>
        <w:numPr>
          <w:ilvl w:val="0"/>
          <w:numId w:val="60"/>
        </w:numPr>
        <w:spacing w:after="0" w:line="240" w:lineRule="auto"/>
        <w:rPr>
          <w:rFonts w:ascii="Times New Roman" w:hAnsi="Times New Roman"/>
          <w:sz w:val="24"/>
          <w:szCs w:val="24"/>
        </w:rPr>
      </w:pPr>
      <w:r w:rsidRPr="00D12C88">
        <w:rPr>
          <w:rFonts w:ascii="Times New Roman" w:hAnsi="Times New Roman"/>
          <w:sz w:val="24"/>
          <w:szCs w:val="24"/>
        </w:rPr>
        <w:t>Любознательный,  интересующийся, активно познающий мир</w:t>
      </w:r>
    </w:p>
    <w:p w:rsidR="002F1CD5" w:rsidRPr="00D12C88" w:rsidRDefault="002F1CD5" w:rsidP="001535DA">
      <w:pPr>
        <w:numPr>
          <w:ilvl w:val="0"/>
          <w:numId w:val="60"/>
        </w:numPr>
        <w:spacing w:after="0" w:line="240" w:lineRule="auto"/>
        <w:rPr>
          <w:rFonts w:ascii="Times New Roman" w:hAnsi="Times New Roman"/>
          <w:sz w:val="24"/>
          <w:szCs w:val="24"/>
        </w:rPr>
      </w:pPr>
      <w:r w:rsidRPr="00D12C88">
        <w:rPr>
          <w:rFonts w:ascii="Times New Roman" w:hAnsi="Times New Roman"/>
          <w:sz w:val="24"/>
          <w:szCs w:val="24"/>
        </w:rPr>
        <w:t>Владеющий основами умения учиться.</w:t>
      </w:r>
    </w:p>
    <w:p w:rsidR="002F1CD5" w:rsidRPr="00D12C88" w:rsidRDefault="002F1CD5" w:rsidP="001535DA">
      <w:pPr>
        <w:numPr>
          <w:ilvl w:val="0"/>
          <w:numId w:val="60"/>
        </w:numPr>
        <w:spacing w:after="0" w:line="240" w:lineRule="auto"/>
        <w:rPr>
          <w:rFonts w:ascii="Times New Roman" w:hAnsi="Times New Roman"/>
          <w:sz w:val="24"/>
          <w:szCs w:val="24"/>
        </w:rPr>
      </w:pPr>
      <w:r w:rsidRPr="00D12C88">
        <w:rPr>
          <w:rFonts w:ascii="Times New Roman" w:hAnsi="Times New Roman"/>
          <w:sz w:val="24"/>
          <w:szCs w:val="24"/>
        </w:rPr>
        <w:t>Любящий родной край и свою страну.</w:t>
      </w:r>
    </w:p>
    <w:p w:rsidR="002F1CD5" w:rsidRPr="00D12C88" w:rsidRDefault="002F1CD5" w:rsidP="001535DA">
      <w:pPr>
        <w:numPr>
          <w:ilvl w:val="0"/>
          <w:numId w:val="60"/>
        </w:numPr>
        <w:spacing w:after="0" w:line="240" w:lineRule="auto"/>
        <w:rPr>
          <w:rFonts w:ascii="Times New Roman" w:hAnsi="Times New Roman"/>
          <w:sz w:val="24"/>
          <w:szCs w:val="24"/>
        </w:rPr>
      </w:pPr>
      <w:r w:rsidRPr="00D12C88">
        <w:rPr>
          <w:rFonts w:ascii="Times New Roman" w:hAnsi="Times New Roman"/>
          <w:sz w:val="24"/>
          <w:szCs w:val="24"/>
        </w:rPr>
        <w:t>Уважающий и принимающий ценности семьи и общества</w:t>
      </w:r>
    </w:p>
    <w:p w:rsidR="002F1CD5" w:rsidRPr="00D12C88" w:rsidRDefault="002F1CD5" w:rsidP="001535DA">
      <w:pPr>
        <w:numPr>
          <w:ilvl w:val="0"/>
          <w:numId w:val="60"/>
        </w:numPr>
        <w:spacing w:after="0" w:line="240" w:lineRule="auto"/>
        <w:rPr>
          <w:rFonts w:ascii="Times New Roman" w:hAnsi="Times New Roman"/>
          <w:sz w:val="24"/>
          <w:szCs w:val="24"/>
        </w:rPr>
      </w:pPr>
      <w:r w:rsidRPr="00D12C88">
        <w:rPr>
          <w:rFonts w:ascii="Times New Roman" w:hAnsi="Times New Roman"/>
          <w:sz w:val="24"/>
          <w:szCs w:val="24"/>
        </w:rPr>
        <w:t>Готовый самостоятельно действовать и отвечать за свои поступки перед семьей и школой.</w:t>
      </w:r>
    </w:p>
    <w:p w:rsidR="002F1CD5" w:rsidRPr="00D12C88" w:rsidRDefault="002F1CD5" w:rsidP="001535DA">
      <w:pPr>
        <w:numPr>
          <w:ilvl w:val="0"/>
          <w:numId w:val="60"/>
        </w:numPr>
        <w:spacing w:after="0" w:line="240" w:lineRule="auto"/>
        <w:rPr>
          <w:rFonts w:ascii="Times New Roman" w:hAnsi="Times New Roman"/>
          <w:sz w:val="24"/>
          <w:szCs w:val="24"/>
        </w:rPr>
      </w:pPr>
      <w:r w:rsidRPr="00D12C88">
        <w:rPr>
          <w:rFonts w:ascii="Times New Roman" w:hAnsi="Times New Roman"/>
          <w:sz w:val="24"/>
          <w:szCs w:val="24"/>
        </w:rPr>
        <w:t xml:space="preserve">Доброжелательный, умеющий слушать и слышать партнера, </w:t>
      </w:r>
    </w:p>
    <w:p w:rsidR="002F1CD5" w:rsidRPr="00D12C88" w:rsidRDefault="002F1CD5" w:rsidP="001535DA">
      <w:pPr>
        <w:numPr>
          <w:ilvl w:val="0"/>
          <w:numId w:val="60"/>
        </w:numPr>
        <w:spacing w:after="0" w:line="240" w:lineRule="auto"/>
        <w:rPr>
          <w:rFonts w:ascii="Times New Roman" w:hAnsi="Times New Roman"/>
          <w:sz w:val="24"/>
          <w:szCs w:val="24"/>
        </w:rPr>
      </w:pPr>
      <w:r w:rsidRPr="00D12C88">
        <w:rPr>
          <w:rFonts w:ascii="Times New Roman" w:hAnsi="Times New Roman"/>
          <w:sz w:val="24"/>
          <w:szCs w:val="24"/>
        </w:rPr>
        <w:t>умеющий высказать свое мнение.</w:t>
      </w:r>
    </w:p>
    <w:p w:rsidR="002F1CD5" w:rsidRPr="00D12C88" w:rsidRDefault="002F1CD5" w:rsidP="001535DA">
      <w:pPr>
        <w:numPr>
          <w:ilvl w:val="0"/>
          <w:numId w:val="60"/>
        </w:numPr>
        <w:spacing w:after="0" w:line="240" w:lineRule="auto"/>
        <w:rPr>
          <w:rFonts w:ascii="Times New Roman" w:hAnsi="Times New Roman"/>
          <w:sz w:val="24"/>
          <w:szCs w:val="24"/>
        </w:rPr>
      </w:pPr>
      <w:r w:rsidRPr="00D12C88">
        <w:rPr>
          <w:rFonts w:ascii="Times New Roman" w:hAnsi="Times New Roman"/>
          <w:sz w:val="24"/>
          <w:szCs w:val="24"/>
        </w:rPr>
        <w:t>Выполняющий правила здорового и безопасного образа жизни для себя и окружающих.</w:t>
      </w:r>
    </w:p>
    <w:p w:rsidR="002F1CD5" w:rsidRPr="00D12C88" w:rsidRDefault="002F1CD5" w:rsidP="001535DA">
      <w:pPr>
        <w:spacing w:line="240" w:lineRule="auto"/>
        <w:ind w:left="360" w:firstLine="348"/>
        <w:jc w:val="both"/>
        <w:rPr>
          <w:rFonts w:ascii="Times New Roman" w:hAnsi="Times New Roman"/>
          <w:sz w:val="24"/>
          <w:szCs w:val="24"/>
        </w:rPr>
      </w:pPr>
      <w:r w:rsidRPr="00D12C88">
        <w:rPr>
          <w:rFonts w:ascii="Times New Roman" w:hAnsi="Times New Roman"/>
          <w:sz w:val="24"/>
          <w:szCs w:val="24"/>
        </w:rPr>
        <w:t xml:space="preserve">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 </w:t>
      </w:r>
    </w:p>
    <w:p w:rsidR="002F1CD5" w:rsidRPr="00D12C88" w:rsidRDefault="002F1CD5" w:rsidP="005129FB">
      <w:pPr>
        <w:tabs>
          <w:tab w:val="left" w:pos="9180"/>
        </w:tabs>
        <w:autoSpaceDE w:val="0"/>
        <w:autoSpaceDN w:val="0"/>
        <w:adjustRightInd w:val="0"/>
        <w:spacing w:line="20" w:lineRule="atLeast"/>
        <w:jc w:val="both"/>
        <w:rPr>
          <w:rFonts w:ascii="Times New Roman" w:hAnsi="Times New Roman"/>
          <w:bCs/>
          <w:sz w:val="24"/>
          <w:szCs w:val="24"/>
        </w:rPr>
      </w:pPr>
      <w:r w:rsidRPr="00D12C88">
        <w:rPr>
          <w:rFonts w:ascii="Times New Roman" w:hAnsi="Times New Roman"/>
          <w:b/>
          <w:bCs/>
          <w:i/>
          <w:iCs/>
          <w:sz w:val="24"/>
          <w:szCs w:val="24"/>
        </w:rPr>
        <w:lastRenderedPageBreak/>
        <w:t xml:space="preserve">   Личностные универсальные учебные действия</w:t>
      </w:r>
      <w:r w:rsidRPr="00D12C88">
        <w:rPr>
          <w:rFonts w:ascii="Times New Roman" w:hAnsi="Times New Roman"/>
          <w:bCs/>
          <w:i/>
          <w:iCs/>
          <w:sz w:val="24"/>
          <w:szCs w:val="24"/>
        </w:rPr>
        <w:t xml:space="preserve"> </w:t>
      </w:r>
      <w:r w:rsidRPr="00D12C88">
        <w:rPr>
          <w:rFonts w:ascii="Times New Roman" w:hAnsi="Times New Roman"/>
          <w:bCs/>
          <w:sz w:val="24"/>
          <w:szCs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2F1CD5" w:rsidRPr="00D12C88" w:rsidRDefault="002F1CD5" w:rsidP="005129FB">
      <w:pPr>
        <w:tabs>
          <w:tab w:val="left" w:pos="9180"/>
        </w:tabs>
        <w:autoSpaceDE w:val="0"/>
        <w:autoSpaceDN w:val="0"/>
        <w:adjustRightInd w:val="0"/>
        <w:spacing w:line="20" w:lineRule="atLeast"/>
        <w:jc w:val="both"/>
        <w:rPr>
          <w:rFonts w:ascii="Times New Roman" w:hAnsi="Times New Roman"/>
          <w:bCs/>
          <w:sz w:val="24"/>
          <w:szCs w:val="24"/>
        </w:rPr>
      </w:pPr>
      <w:r w:rsidRPr="00D12C88">
        <w:rPr>
          <w:rFonts w:ascii="Times New Roman" w:hAnsi="Times New Roman"/>
          <w:bCs/>
          <w:sz w:val="24"/>
          <w:szCs w:val="24"/>
        </w:rPr>
        <w:t>Применительно к учебной деятельности следует выделить три вида личностных действий:</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t>• личностное, профессиональное, жизненное самоопределение;</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D12C88">
        <w:rPr>
          <w:rFonts w:ascii="Times New Roman" w:hAnsi="Times New Roman"/>
          <w:bCs/>
          <w:i/>
          <w:iCs/>
          <w:sz w:val="24"/>
          <w:szCs w:val="24"/>
        </w:rPr>
        <w:t xml:space="preserve">какое значение и какой смысл имеет для меня учение? </w:t>
      </w:r>
      <w:r w:rsidRPr="00D12C88">
        <w:rPr>
          <w:rFonts w:ascii="Times New Roman" w:hAnsi="Times New Roman"/>
          <w:bCs/>
          <w:sz w:val="24"/>
          <w:szCs w:val="24"/>
        </w:rPr>
        <w:t xml:space="preserve">— и уметь на него отвечать; </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
          <w:bCs/>
          <w:iCs/>
          <w:sz w:val="24"/>
          <w:szCs w:val="24"/>
        </w:rPr>
        <w:t>Регулятивные универсальные учебные действия</w:t>
      </w:r>
      <w:r w:rsidRPr="00D12C88">
        <w:rPr>
          <w:rFonts w:ascii="Times New Roman" w:hAnsi="Times New Roman"/>
          <w:bCs/>
          <w:i/>
          <w:iCs/>
          <w:sz w:val="24"/>
          <w:szCs w:val="24"/>
        </w:rPr>
        <w:t xml:space="preserve"> </w:t>
      </w:r>
      <w:r w:rsidRPr="00D12C88">
        <w:rPr>
          <w:rFonts w:ascii="Times New Roman" w:hAnsi="Times New Roman"/>
          <w:bCs/>
          <w:sz w:val="24"/>
          <w:szCs w:val="24"/>
        </w:rPr>
        <w:t xml:space="preserve">обеспечивают обучающимся организацию своей учебной деятельности. </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t>К ним относятся:</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t>• целеполагание как постановка учебной задачи на основе соотнесения того, что уже известно и усвоено учащимися, и того, что ещё неизвестно;</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t>• прогнозирование — предвосхищение результата и уровня усвоения знаний, его временны</w:t>
      </w:r>
      <w:r w:rsidRPr="00D12C88">
        <w:rPr>
          <w:rFonts w:ascii="Times New Roman" w:hAnsi="Times New Roman"/>
          <w:bCs/>
          <w:i/>
          <w:iCs/>
          <w:sz w:val="24"/>
          <w:szCs w:val="24"/>
        </w:rPr>
        <w:t xml:space="preserve"> </w:t>
      </w:r>
      <w:r w:rsidRPr="00D12C88">
        <w:rPr>
          <w:rFonts w:ascii="Times New Roman" w:hAnsi="Times New Roman"/>
          <w:bCs/>
          <w:sz w:val="24"/>
          <w:szCs w:val="24"/>
        </w:rPr>
        <w:t>х  характеристик;</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
          <w:bCs/>
          <w:iCs/>
          <w:sz w:val="24"/>
          <w:szCs w:val="24"/>
        </w:rPr>
        <w:t xml:space="preserve">Познавательные универсальные учебные действия </w:t>
      </w:r>
      <w:r w:rsidRPr="00D12C88">
        <w:rPr>
          <w:rFonts w:ascii="Times New Roman" w:hAnsi="Times New Roman"/>
          <w:bCs/>
          <w:sz w:val="24"/>
          <w:szCs w:val="24"/>
        </w:rPr>
        <w:t>включают: общеучебные, логические учебные действия, а также постановку и решение проблемы.</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
          <w:bCs/>
          <w:sz w:val="24"/>
          <w:szCs w:val="24"/>
        </w:rPr>
      </w:pPr>
      <w:r w:rsidRPr="00D12C88">
        <w:rPr>
          <w:rFonts w:ascii="Times New Roman" w:hAnsi="Times New Roman"/>
          <w:b/>
          <w:bCs/>
          <w:i/>
          <w:iCs/>
          <w:sz w:val="24"/>
          <w:szCs w:val="24"/>
        </w:rPr>
        <w:t>Общеучебные универсальные действия</w:t>
      </w:r>
      <w:r w:rsidRPr="00D12C88">
        <w:rPr>
          <w:rFonts w:ascii="Times New Roman" w:hAnsi="Times New Roman"/>
          <w:b/>
          <w:bCs/>
          <w:sz w:val="24"/>
          <w:szCs w:val="24"/>
        </w:rPr>
        <w:t>:</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t>• самостоятельное выделение и формулирование познавательной цели;</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t>• структурирование знаний;</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t>• осознанное и произвольное построение речевого высказывания в устной и письменной форме;</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t>• выбор наиболее эффективных способов решения задач в</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t>зависимости от конкретных условий;</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t>• рефлексия способов и условий действия, контроль и оценка процесса и результатов деятельности;</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t>определение основной и второстепенной информации; свободная ориентация и восприятие текстов художественного,</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lastRenderedPageBreak/>
        <w:t>научного, публицистического и официально-делового стилей; понимание и адекватная оценка языка средств массовой информации;</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
          <w:bCs/>
          <w:sz w:val="24"/>
          <w:szCs w:val="24"/>
        </w:rPr>
      </w:pPr>
      <w:r w:rsidRPr="00D12C88">
        <w:rPr>
          <w:rFonts w:ascii="Times New Roman" w:hAnsi="Times New Roman"/>
          <w:bCs/>
          <w:sz w:val="24"/>
          <w:szCs w:val="24"/>
        </w:rPr>
        <w:t xml:space="preserve">Особую группу общеучебных универсальных действий составляют </w:t>
      </w:r>
      <w:r w:rsidRPr="00D12C88">
        <w:rPr>
          <w:rFonts w:ascii="Times New Roman" w:hAnsi="Times New Roman"/>
          <w:b/>
          <w:bCs/>
          <w:i/>
          <w:iCs/>
          <w:sz w:val="24"/>
          <w:szCs w:val="24"/>
        </w:rPr>
        <w:t>знаково-_символические действия</w:t>
      </w:r>
      <w:r w:rsidRPr="00D12C88">
        <w:rPr>
          <w:rFonts w:ascii="Times New Roman" w:hAnsi="Times New Roman"/>
          <w:b/>
          <w:bCs/>
          <w:sz w:val="24"/>
          <w:szCs w:val="24"/>
        </w:rPr>
        <w:t>:</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t>• преобразование модели с целью выявления общих законов, определяющих данную предметную область.</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
          <w:bCs/>
          <w:i/>
          <w:iCs/>
          <w:sz w:val="24"/>
          <w:szCs w:val="24"/>
        </w:rPr>
        <w:t>Логические универсальные действия</w:t>
      </w:r>
      <w:r w:rsidRPr="00D12C88">
        <w:rPr>
          <w:rFonts w:ascii="Times New Roman" w:hAnsi="Times New Roman"/>
          <w:bCs/>
          <w:sz w:val="24"/>
          <w:szCs w:val="24"/>
        </w:rPr>
        <w:t>:</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t>• анализ объектов с целью выделения признаков (существенных, несущественных);</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t>• синтез — составление целого из частей, в том числе самостоятельное достраивание с восполнением недостающих компонентов;</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t>• выбор оснований и критериев для сравнения, сериации, классификации объектов;</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t xml:space="preserve">• подведение под понятие, выведение следствий; </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t>• установление причинно-следственных связей, представление цепочек объектов и явлений;</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t>• построение логической цепочки рассуждений, анализ истинности утверждений;</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t>• доказательство;</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t>• выдвижение гипотез и их обоснование.</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
          <w:bCs/>
          <w:sz w:val="24"/>
          <w:szCs w:val="24"/>
        </w:rPr>
      </w:pPr>
      <w:r w:rsidRPr="00D12C88">
        <w:rPr>
          <w:rFonts w:ascii="Times New Roman" w:hAnsi="Times New Roman"/>
          <w:b/>
          <w:bCs/>
          <w:i/>
          <w:iCs/>
          <w:sz w:val="24"/>
          <w:szCs w:val="24"/>
        </w:rPr>
        <w:t>Постановка и решение проблемы</w:t>
      </w:r>
      <w:r w:rsidRPr="00D12C88">
        <w:rPr>
          <w:rFonts w:ascii="Times New Roman" w:hAnsi="Times New Roman"/>
          <w:b/>
          <w:bCs/>
          <w:sz w:val="24"/>
          <w:szCs w:val="24"/>
        </w:rPr>
        <w:t>:</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t>• формулирование проблемы;</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sz w:val="24"/>
          <w:szCs w:val="24"/>
        </w:rPr>
      </w:pPr>
      <w:r w:rsidRPr="00D12C88">
        <w:rPr>
          <w:rFonts w:ascii="Times New Roman" w:hAnsi="Times New Roman"/>
          <w:bCs/>
          <w:sz w:val="24"/>
          <w:szCs w:val="24"/>
        </w:rPr>
        <w:t>• самостоятельное создание способов решения проблем творческого и поискового характера.</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iCs/>
          <w:sz w:val="24"/>
          <w:szCs w:val="24"/>
        </w:rPr>
      </w:pPr>
      <w:r w:rsidRPr="00D12C88">
        <w:rPr>
          <w:rFonts w:ascii="Times New Roman" w:hAnsi="Times New Roman"/>
          <w:bCs/>
          <w:iCs/>
          <w:sz w:val="24"/>
          <w:szCs w:val="24"/>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iCs/>
          <w:sz w:val="24"/>
          <w:szCs w:val="24"/>
        </w:rPr>
      </w:pPr>
      <w:r w:rsidRPr="00D12C88">
        <w:rPr>
          <w:rFonts w:ascii="Times New Roman" w:hAnsi="Times New Roman"/>
          <w:bCs/>
          <w:iCs/>
          <w:sz w:val="24"/>
          <w:szCs w:val="24"/>
        </w:rPr>
        <w:t>и строить продуктивное взаимодействие и сотрудничество со сверстниками и взрослыми.</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iCs/>
          <w:sz w:val="24"/>
          <w:szCs w:val="24"/>
        </w:rPr>
      </w:pPr>
      <w:r w:rsidRPr="00D12C88">
        <w:rPr>
          <w:rFonts w:ascii="Times New Roman" w:hAnsi="Times New Roman"/>
          <w:b/>
          <w:bCs/>
          <w:iCs/>
          <w:sz w:val="24"/>
          <w:szCs w:val="24"/>
        </w:rPr>
        <w:t>К коммуникативным действиям</w:t>
      </w:r>
      <w:r w:rsidRPr="00D12C88">
        <w:rPr>
          <w:rFonts w:ascii="Times New Roman" w:hAnsi="Times New Roman"/>
          <w:bCs/>
          <w:iCs/>
          <w:sz w:val="24"/>
          <w:szCs w:val="24"/>
        </w:rPr>
        <w:t xml:space="preserve"> относятся:</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iCs/>
          <w:sz w:val="24"/>
          <w:szCs w:val="24"/>
        </w:rPr>
      </w:pPr>
      <w:r w:rsidRPr="00D12C88">
        <w:rPr>
          <w:rFonts w:ascii="Times New Roman" w:hAnsi="Times New Roman"/>
          <w:bCs/>
          <w:iCs/>
          <w:sz w:val="24"/>
          <w:szCs w:val="24"/>
        </w:rPr>
        <w:t>• планирование учебного сотрудничества с учителем и</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iCs/>
          <w:sz w:val="24"/>
          <w:szCs w:val="24"/>
        </w:rPr>
      </w:pPr>
      <w:r w:rsidRPr="00D12C88">
        <w:rPr>
          <w:rFonts w:ascii="Times New Roman" w:hAnsi="Times New Roman"/>
          <w:bCs/>
          <w:iCs/>
          <w:sz w:val="24"/>
          <w:szCs w:val="24"/>
        </w:rPr>
        <w:t>сверстниками — определение цели, функций участников, способов взаимодействия;</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iCs/>
          <w:sz w:val="24"/>
          <w:szCs w:val="24"/>
        </w:rPr>
      </w:pPr>
      <w:r w:rsidRPr="00D12C88">
        <w:rPr>
          <w:rFonts w:ascii="Times New Roman" w:hAnsi="Times New Roman"/>
          <w:bCs/>
          <w:iCs/>
          <w:sz w:val="24"/>
          <w:szCs w:val="24"/>
        </w:rPr>
        <w:t>• постановка вопросов — инициативное сотрудничество в поиске и сборе информации;</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iCs/>
          <w:sz w:val="24"/>
          <w:szCs w:val="24"/>
        </w:rPr>
      </w:pPr>
      <w:r w:rsidRPr="00D12C88">
        <w:rPr>
          <w:rFonts w:ascii="Times New Roman" w:hAnsi="Times New Roman"/>
          <w:bCs/>
          <w:iCs/>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iCs/>
          <w:sz w:val="24"/>
          <w:szCs w:val="24"/>
        </w:rPr>
      </w:pPr>
      <w:r w:rsidRPr="00D12C88">
        <w:rPr>
          <w:rFonts w:ascii="Times New Roman" w:hAnsi="Times New Roman"/>
          <w:bCs/>
          <w:iCs/>
          <w:sz w:val="24"/>
          <w:szCs w:val="24"/>
        </w:rPr>
        <w:t>• управление поведением партнёра — контроль, коррекция, оценка его действий;</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iCs/>
          <w:sz w:val="24"/>
          <w:szCs w:val="24"/>
        </w:rPr>
      </w:pPr>
      <w:r w:rsidRPr="00D12C88">
        <w:rPr>
          <w:rFonts w:ascii="Times New Roman" w:hAnsi="Times New Roman"/>
          <w:bCs/>
          <w:iCs/>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iCs/>
          <w:sz w:val="24"/>
          <w:szCs w:val="24"/>
        </w:rPr>
      </w:pPr>
      <w:r w:rsidRPr="00D12C88">
        <w:rPr>
          <w:rFonts w:ascii="Times New Roman" w:hAnsi="Times New Roman"/>
          <w:bCs/>
          <w:iCs/>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2F1CD5" w:rsidRPr="00D12C88" w:rsidRDefault="002F1CD5" w:rsidP="00FE2AD0">
      <w:pPr>
        <w:tabs>
          <w:tab w:val="left" w:pos="9180"/>
        </w:tabs>
        <w:autoSpaceDE w:val="0"/>
        <w:autoSpaceDN w:val="0"/>
        <w:adjustRightInd w:val="0"/>
        <w:spacing w:after="0" w:line="20" w:lineRule="atLeast"/>
        <w:jc w:val="both"/>
        <w:rPr>
          <w:rFonts w:ascii="Times New Roman" w:hAnsi="Times New Roman"/>
          <w:bCs/>
          <w:iCs/>
          <w:sz w:val="24"/>
          <w:szCs w:val="24"/>
        </w:rPr>
      </w:pPr>
      <w:r w:rsidRPr="00D12C88">
        <w:rPr>
          <w:rFonts w:ascii="Times New Roman" w:hAnsi="Times New Roman"/>
          <w:bCs/>
          <w:iCs/>
          <w:sz w:val="24"/>
          <w:szCs w:val="24"/>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2F1CD5" w:rsidRPr="00D12C88" w:rsidRDefault="002F1CD5" w:rsidP="001535DA">
      <w:pPr>
        <w:spacing w:line="240" w:lineRule="auto"/>
        <w:jc w:val="center"/>
        <w:rPr>
          <w:rFonts w:ascii="Times New Roman" w:eastAsia="Times New Roman" w:hAnsi="Times New Roman"/>
          <w:b/>
          <w:bCs/>
          <w:sz w:val="24"/>
          <w:szCs w:val="24"/>
          <w:lang w:eastAsia="ru-RU"/>
        </w:rPr>
      </w:pPr>
      <w:r w:rsidRPr="00D12C88">
        <w:rPr>
          <w:rFonts w:ascii="Times New Roman" w:eastAsia="Times New Roman" w:hAnsi="Times New Roman"/>
          <w:b/>
          <w:bCs/>
          <w:sz w:val="24"/>
          <w:szCs w:val="24"/>
          <w:lang w:eastAsia="ru-RU"/>
        </w:rPr>
        <w:t xml:space="preserve">Характеристика результатов формирования универсальных учебных действий  </w:t>
      </w:r>
    </w:p>
    <w:p w:rsidR="002F1CD5" w:rsidRPr="00D12C88" w:rsidRDefault="002F1CD5" w:rsidP="001535DA">
      <w:pPr>
        <w:spacing w:line="240" w:lineRule="auto"/>
        <w:jc w:val="center"/>
        <w:rPr>
          <w:rFonts w:ascii="Times New Roman" w:eastAsia="Times New Roman" w:hAnsi="Times New Roman"/>
          <w:b/>
          <w:bCs/>
          <w:sz w:val="24"/>
          <w:szCs w:val="24"/>
          <w:lang w:eastAsia="ru-RU"/>
        </w:rPr>
      </w:pPr>
      <w:r w:rsidRPr="00D12C88">
        <w:rPr>
          <w:rFonts w:ascii="Times New Roman" w:eastAsia="Times New Roman" w:hAnsi="Times New Roman"/>
          <w:b/>
          <w:bCs/>
          <w:sz w:val="24"/>
          <w:szCs w:val="24"/>
          <w:lang w:eastAsia="ru-RU"/>
        </w:rPr>
        <w:t>на разных этапах обучения по УМК  «Школа России» в начальной школе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136"/>
        <w:gridCol w:w="1981"/>
        <w:gridCol w:w="2046"/>
        <w:gridCol w:w="2310"/>
      </w:tblGrid>
      <w:tr w:rsidR="002F1CD5" w:rsidRPr="00D12C88" w:rsidTr="007A3169">
        <w:trPr>
          <w:trHeight w:val="630"/>
        </w:trPr>
        <w:tc>
          <w:tcPr>
            <w:tcW w:w="782" w:type="dxa"/>
            <w:shd w:val="clear" w:color="auto" w:fill="FFFFFF" w:themeFill="background1"/>
          </w:tcPr>
          <w:p w:rsidR="002F1CD5" w:rsidRPr="007A3169" w:rsidRDefault="002F1CD5" w:rsidP="005129FB">
            <w:pPr>
              <w:spacing w:line="20" w:lineRule="atLeast"/>
              <w:jc w:val="center"/>
              <w:rPr>
                <w:rFonts w:ascii="Times New Roman" w:eastAsia="Times New Roman" w:hAnsi="Times New Roman"/>
                <w:b/>
                <w:bCs/>
                <w:sz w:val="24"/>
                <w:szCs w:val="24"/>
                <w:lang w:eastAsia="ru-RU"/>
              </w:rPr>
            </w:pPr>
            <w:r w:rsidRPr="007A3169">
              <w:rPr>
                <w:rFonts w:ascii="Times New Roman" w:eastAsia="Times New Roman" w:hAnsi="Times New Roman"/>
                <w:b/>
                <w:bCs/>
                <w:sz w:val="24"/>
                <w:szCs w:val="24"/>
                <w:lang w:eastAsia="ru-RU"/>
              </w:rPr>
              <w:lastRenderedPageBreak/>
              <w:t>Класс</w:t>
            </w:r>
          </w:p>
        </w:tc>
        <w:tc>
          <w:tcPr>
            <w:tcW w:w="2161" w:type="dxa"/>
            <w:shd w:val="clear" w:color="auto" w:fill="FFFFFF" w:themeFill="background1"/>
          </w:tcPr>
          <w:p w:rsidR="002F1CD5" w:rsidRPr="007A3169" w:rsidRDefault="002F1CD5" w:rsidP="005129FB">
            <w:pPr>
              <w:spacing w:line="20" w:lineRule="atLeast"/>
              <w:jc w:val="center"/>
              <w:rPr>
                <w:rFonts w:ascii="Times New Roman" w:eastAsia="Times New Roman" w:hAnsi="Times New Roman"/>
                <w:b/>
                <w:bCs/>
                <w:sz w:val="24"/>
                <w:szCs w:val="24"/>
                <w:lang w:eastAsia="ru-RU"/>
              </w:rPr>
            </w:pPr>
            <w:r w:rsidRPr="007A3169">
              <w:rPr>
                <w:rFonts w:ascii="Times New Roman" w:eastAsia="Times New Roman" w:hAnsi="Times New Roman"/>
                <w:b/>
                <w:bCs/>
                <w:sz w:val="24"/>
                <w:szCs w:val="24"/>
                <w:lang w:eastAsia="ru-RU"/>
              </w:rPr>
              <w:t>Личностные УУД</w:t>
            </w:r>
          </w:p>
        </w:tc>
        <w:tc>
          <w:tcPr>
            <w:tcW w:w="2127" w:type="dxa"/>
            <w:shd w:val="clear" w:color="auto" w:fill="FFFFFF" w:themeFill="background1"/>
          </w:tcPr>
          <w:p w:rsidR="002F1CD5" w:rsidRPr="007A3169" w:rsidRDefault="002F1CD5" w:rsidP="005129FB">
            <w:pPr>
              <w:spacing w:line="20" w:lineRule="atLeast"/>
              <w:jc w:val="center"/>
              <w:rPr>
                <w:rFonts w:ascii="Times New Roman" w:eastAsia="Times New Roman" w:hAnsi="Times New Roman"/>
                <w:b/>
                <w:bCs/>
                <w:sz w:val="24"/>
                <w:szCs w:val="24"/>
                <w:lang w:eastAsia="ru-RU"/>
              </w:rPr>
            </w:pPr>
            <w:r w:rsidRPr="007A3169">
              <w:rPr>
                <w:rFonts w:ascii="Times New Roman" w:eastAsia="Times New Roman" w:hAnsi="Times New Roman"/>
                <w:b/>
                <w:bCs/>
                <w:sz w:val="24"/>
                <w:szCs w:val="24"/>
                <w:lang w:eastAsia="ru-RU"/>
              </w:rPr>
              <w:t xml:space="preserve">Регулятивные УУД </w:t>
            </w:r>
          </w:p>
        </w:tc>
        <w:tc>
          <w:tcPr>
            <w:tcW w:w="2126" w:type="dxa"/>
            <w:shd w:val="clear" w:color="auto" w:fill="FFFFFF" w:themeFill="background1"/>
          </w:tcPr>
          <w:p w:rsidR="002F1CD5" w:rsidRPr="007A3169" w:rsidRDefault="002F1CD5" w:rsidP="005129FB">
            <w:pPr>
              <w:spacing w:line="20" w:lineRule="atLeast"/>
              <w:jc w:val="center"/>
              <w:rPr>
                <w:rFonts w:ascii="Times New Roman" w:eastAsia="Times New Roman" w:hAnsi="Times New Roman"/>
                <w:b/>
                <w:bCs/>
                <w:sz w:val="24"/>
                <w:szCs w:val="24"/>
                <w:lang w:eastAsia="ru-RU"/>
              </w:rPr>
            </w:pPr>
            <w:r w:rsidRPr="007A3169">
              <w:rPr>
                <w:rFonts w:ascii="Times New Roman" w:eastAsia="Times New Roman" w:hAnsi="Times New Roman"/>
                <w:b/>
                <w:bCs/>
                <w:sz w:val="24"/>
                <w:szCs w:val="24"/>
                <w:lang w:eastAsia="ru-RU"/>
              </w:rPr>
              <w:t>Познавательные УУД</w:t>
            </w:r>
          </w:p>
        </w:tc>
        <w:tc>
          <w:tcPr>
            <w:tcW w:w="2126" w:type="dxa"/>
            <w:shd w:val="clear" w:color="auto" w:fill="FFFFFF" w:themeFill="background1"/>
          </w:tcPr>
          <w:p w:rsidR="002F1CD5" w:rsidRPr="007A3169" w:rsidRDefault="002F1CD5" w:rsidP="005129FB">
            <w:pPr>
              <w:spacing w:line="20" w:lineRule="atLeast"/>
              <w:jc w:val="center"/>
              <w:rPr>
                <w:rFonts w:ascii="Times New Roman" w:eastAsia="Times New Roman" w:hAnsi="Times New Roman"/>
                <w:b/>
                <w:bCs/>
                <w:sz w:val="24"/>
                <w:szCs w:val="24"/>
                <w:lang w:eastAsia="ru-RU"/>
              </w:rPr>
            </w:pPr>
            <w:r w:rsidRPr="007A3169">
              <w:rPr>
                <w:rFonts w:ascii="Times New Roman" w:eastAsia="Times New Roman" w:hAnsi="Times New Roman"/>
                <w:b/>
                <w:bCs/>
                <w:sz w:val="24"/>
                <w:szCs w:val="24"/>
                <w:lang w:eastAsia="ru-RU"/>
              </w:rPr>
              <w:t>Коммуникативные УУД</w:t>
            </w:r>
          </w:p>
        </w:tc>
      </w:tr>
      <w:tr w:rsidR="002F1CD5" w:rsidRPr="00D12C88">
        <w:trPr>
          <w:trHeight w:val="3045"/>
        </w:trPr>
        <w:tc>
          <w:tcPr>
            <w:tcW w:w="782" w:type="dxa"/>
          </w:tcPr>
          <w:p w:rsidR="002F1CD5" w:rsidRPr="00D12C88" w:rsidRDefault="002F1CD5" w:rsidP="005129FB">
            <w:pPr>
              <w:spacing w:line="20" w:lineRule="atLeast"/>
              <w:jc w:val="center"/>
              <w:rPr>
                <w:rFonts w:ascii="Times New Roman" w:eastAsia="Times New Roman" w:hAnsi="Times New Roman"/>
                <w:b/>
                <w:bCs/>
                <w:sz w:val="24"/>
                <w:szCs w:val="24"/>
                <w:lang w:eastAsia="ru-RU"/>
              </w:rPr>
            </w:pPr>
            <w:r w:rsidRPr="00D12C88">
              <w:rPr>
                <w:rFonts w:ascii="Times New Roman" w:eastAsia="Times New Roman" w:hAnsi="Times New Roman"/>
                <w:b/>
                <w:bCs/>
                <w:sz w:val="24"/>
                <w:szCs w:val="24"/>
                <w:lang w:eastAsia="ru-RU"/>
              </w:rPr>
              <w:t>1 класс</w:t>
            </w:r>
          </w:p>
        </w:tc>
        <w:tc>
          <w:tcPr>
            <w:tcW w:w="2161" w:type="dxa"/>
          </w:tcPr>
          <w:p w:rsidR="002F1CD5" w:rsidRPr="00D12C88" w:rsidRDefault="002F1CD5" w:rsidP="005129FB">
            <w:pPr>
              <w:spacing w:line="20" w:lineRule="atLeast"/>
              <w:rPr>
                <w:rFonts w:ascii="Times New Roman" w:eastAsia="Times New Roman" w:hAnsi="Times New Roman"/>
                <w:bCs/>
                <w:sz w:val="24"/>
                <w:szCs w:val="24"/>
                <w:lang w:eastAsia="ru-RU"/>
              </w:rPr>
            </w:pPr>
            <w:r w:rsidRPr="00D12C88">
              <w:rPr>
                <w:rFonts w:ascii="Times New Roman" w:eastAsia="Times New Roman" w:hAnsi="Times New Roman"/>
                <w:bCs/>
                <w:sz w:val="24"/>
                <w:szCs w:val="24"/>
                <w:lang w:eastAsia="ru-RU"/>
              </w:rPr>
              <w:t>1. Ценить и принимать следующие базовые ценности:  «добро», «терпение», «родина», «природа», «семья».</w:t>
            </w:r>
          </w:p>
          <w:p w:rsidR="002F1CD5" w:rsidRPr="00D12C88" w:rsidRDefault="002F1CD5" w:rsidP="005129FB">
            <w:pPr>
              <w:spacing w:line="20" w:lineRule="atLeast"/>
              <w:rPr>
                <w:rFonts w:ascii="Times New Roman" w:eastAsia="Times New Roman" w:hAnsi="Times New Roman"/>
                <w:bCs/>
                <w:sz w:val="24"/>
                <w:szCs w:val="24"/>
                <w:lang w:eastAsia="ru-RU"/>
              </w:rPr>
            </w:pPr>
            <w:r w:rsidRPr="00D12C88">
              <w:rPr>
                <w:rFonts w:ascii="Times New Roman" w:eastAsia="Times New Roman" w:hAnsi="Times New Roman"/>
                <w:bCs/>
                <w:sz w:val="24"/>
                <w:szCs w:val="24"/>
                <w:lang w:eastAsia="ru-RU"/>
              </w:rPr>
              <w:t xml:space="preserve">2. Уважать к своей семье, к своим родственникам, любовь к родителям. </w:t>
            </w:r>
          </w:p>
          <w:p w:rsidR="002F1CD5" w:rsidRPr="00D12C88" w:rsidRDefault="002F1CD5" w:rsidP="005129FB">
            <w:pPr>
              <w:spacing w:line="20" w:lineRule="atLeast"/>
              <w:rPr>
                <w:rFonts w:ascii="Times New Roman" w:eastAsia="Times New Roman" w:hAnsi="Times New Roman"/>
                <w:bCs/>
                <w:sz w:val="24"/>
                <w:szCs w:val="24"/>
                <w:lang w:eastAsia="ru-RU"/>
              </w:rPr>
            </w:pPr>
            <w:r w:rsidRPr="00D12C88">
              <w:rPr>
                <w:rFonts w:ascii="Times New Roman" w:eastAsia="Times New Roman" w:hAnsi="Times New Roman"/>
                <w:bCs/>
                <w:sz w:val="24"/>
                <w:szCs w:val="24"/>
                <w:lang w:eastAsia="ru-RU"/>
              </w:rPr>
              <w:t>3. Освоить  роли  ученика; формирование интереса (мотивации) к учению.</w:t>
            </w:r>
          </w:p>
          <w:p w:rsidR="002F1CD5" w:rsidRPr="00D12C88" w:rsidRDefault="002F1CD5" w:rsidP="005129FB">
            <w:pPr>
              <w:spacing w:line="20" w:lineRule="atLeast"/>
              <w:rPr>
                <w:rFonts w:ascii="Times New Roman" w:eastAsia="Times New Roman" w:hAnsi="Times New Roman"/>
                <w:bCs/>
                <w:sz w:val="24"/>
                <w:szCs w:val="24"/>
                <w:lang w:eastAsia="ru-RU"/>
              </w:rPr>
            </w:pPr>
            <w:r w:rsidRPr="00D12C88">
              <w:rPr>
                <w:rFonts w:ascii="Times New Roman" w:eastAsia="Times New Roman" w:hAnsi="Times New Roman"/>
                <w:bCs/>
                <w:sz w:val="24"/>
                <w:szCs w:val="24"/>
                <w:lang w:eastAsia="ru-RU"/>
              </w:rPr>
              <w:t>4. Оценивать  жизненные ситуаций  и поступки героев художественных текстов с точки зрения общечеловеческих норм.</w:t>
            </w:r>
          </w:p>
        </w:tc>
        <w:tc>
          <w:tcPr>
            <w:tcW w:w="2127"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1. Организовывать свое рабочее место под руководством учителя.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2. Определять цель выполнения заданий на уроке, во внеурочной деятельности, в жизненных ситуациях под руководством учителя.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3. Определять план выполнения заданий на уроках, внеурочной деятельности, жизненных ситуациях под руководством учителя.</w:t>
            </w:r>
          </w:p>
          <w:p w:rsidR="002F1CD5" w:rsidRPr="00D12C88" w:rsidRDefault="002F1CD5" w:rsidP="005129FB">
            <w:pPr>
              <w:pStyle w:val="af3"/>
              <w:spacing w:line="20" w:lineRule="atLeast"/>
              <w:jc w:val="left"/>
              <w:rPr>
                <w:rFonts w:ascii="Times New Roman" w:hAnsi="Times New Roman"/>
                <w:bCs w:val="0"/>
                <w:lang w:eastAsia="ru-RU"/>
              </w:rPr>
            </w:pPr>
            <w:r w:rsidRPr="00D12C88">
              <w:rPr>
                <w:rFonts w:ascii="Times New Roman" w:hAnsi="Times New Roman"/>
                <w:b w:val="0"/>
                <w:lang w:eastAsia="ru-RU"/>
              </w:rPr>
              <w:t>4. Использовать в своей деятельности простейшие приборы: линейку, треугольник и т.д.</w:t>
            </w:r>
          </w:p>
        </w:tc>
        <w:tc>
          <w:tcPr>
            <w:tcW w:w="2126"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1. Ориентироваться в учебнике: определять умения, которые будут сформированы на основе изучения данного раздела.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2. Отвечать на простые вопросы учителя, находить нужную информацию в учебнике.</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3. Сравнивать предметы, объекты: находить общее и различие.</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4. Группировать предметы, объекты на основе существенных признаков.</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5. Подробно пересказывать прочитанное или прослушанное; определять тему. </w:t>
            </w:r>
          </w:p>
        </w:tc>
        <w:tc>
          <w:tcPr>
            <w:tcW w:w="2126"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1. Участвовать в диалоге на уроке и в жизненных ситуациях.</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2. Отвечать на вопросы учителя, товарищей по классу.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2. Соблюдать простейшие нормы речевого этикета: здороваться, прощаться, благодарить.</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3. Слушать и понимать речь других.</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4. Участвовать  в паре. </w:t>
            </w:r>
          </w:p>
          <w:p w:rsidR="002F1CD5" w:rsidRPr="00D12C88" w:rsidRDefault="002F1CD5" w:rsidP="005129FB">
            <w:pPr>
              <w:pStyle w:val="af3"/>
              <w:spacing w:line="20" w:lineRule="atLeast"/>
              <w:jc w:val="left"/>
              <w:rPr>
                <w:rFonts w:ascii="Times New Roman" w:hAnsi="Times New Roman"/>
                <w:b w:val="0"/>
                <w:lang w:eastAsia="ru-RU"/>
              </w:rPr>
            </w:pPr>
          </w:p>
        </w:tc>
      </w:tr>
      <w:tr w:rsidR="002F1CD5" w:rsidRPr="00D12C88">
        <w:trPr>
          <w:trHeight w:val="144"/>
        </w:trPr>
        <w:tc>
          <w:tcPr>
            <w:tcW w:w="782" w:type="dxa"/>
          </w:tcPr>
          <w:p w:rsidR="002F1CD5" w:rsidRPr="00D12C88" w:rsidRDefault="002F1CD5" w:rsidP="005129FB">
            <w:pPr>
              <w:spacing w:line="20" w:lineRule="atLeast"/>
              <w:jc w:val="center"/>
              <w:rPr>
                <w:rFonts w:ascii="Times New Roman" w:eastAsia="Times New Roman" w:hAnsi="Times New Roman"/>
                <w:b/>
                <w:bCs/>
                <w:sz w:val="24"/>
                <w:szCs w:val="24"/>
                <w:lang w:eastAsia="ru-RU"/>
              </w:rPr>
            </w:pPr>
            <w:r w:rsidRPr="00D12C88">
              <w:rPr>
                <w:rFonts w:ascii="Times New Roman" w:eastAsia="Times New Roman" w:hAnsi="Times New Roman"/>
                <w:b/>
                <w:bCs/>
                <w:sz w:val="24"/>
                <w:szCs w:val="24"/>
                <w:lang w:eastAsia="ru-RU"/>
              </w:rPr>
              <w:t>2 класс</w:t>
            </w:r>
          </w:p>
        </w:tc>
        <w:tc>
          <w:tcPr>
            <w:tcW w:w="2161" w:type="dxa"/>
          </w:tcPr>
          <w:p w:rsidR="002F1CD5" w:rsidRPr="00D12C88" w:rsidRDefault="002F1CD5" w:rsidP="005129FB">
            <w:pPr>
              <w:spacing w:line="20" w:lineRule="atLeast"/>
              <w:rPr>
                <w:rFonts w:ascii="Times New Roman" w:eastAsia="Times New Roman" w:hAnsi="Times New Roman"/>
                <w:bCs/>
                <w:sz w:val="24"/>
                <w:szCs w:val="24"/>
                <w:lang w:eastAsia="ru-RU"/>
              </w:rPr>
            </w:pPr>
            <w:r w:rsidRPr="00D12C88">
              <w:rPr>
                <w:rFonts w:ascii="Times New Roman" w:eastAsia="Times New Roman" w:hAnsi="Times New Roman"/>
                <w:bCs/>
                <w:sz w:val="24"/>
                <w:szCs w:val="24"/>
                <w:lang w:eastAsia="ru-RU"/>
              </w:rPr>
              <w:t>1. Ценить и принимать следующие базовые ценности:  «добро», «терпение», «родина», «природа», «семья», «мир», «настоящий друг».</w:t>
            </w:r>
          </w:p>
          <w:p w:rsidR="002F1CD5" w:rsidRPr="00D12C88" w:rsidRDefault="002F1CD5" w:rsidP="005129FB">
            <w:pPr>
              <w:spacing w:line="20" w:lineRule="atLeast"/>
              <w:rPr>
                <w:rFonts w:ascii="Times New Roman" w:eastAsia="Times New Roman" w:hAnsi="Times New Roman"/>
                <w:bCs/>
                <w:sz w:val="24"/>
                <w:szCs w:val="24"/>
                <w:lang w:eastAsia="ru-RU"/>
              </w:rPr>
            </w:pPr>
            <w:r w:rsidRPr="00D12C88">
              <w:rPr>
                <w:rFonts w:ascii="Times New Roman" w:eastAsia="Times New Roman" w:hAnsi="Times New Roman"/>
                <w:bCs/>
                <w:sz w:val="24"/>
                <w:szCs w:val="24"/>
                <w:lang w:eastAsia="ru-RU"/>
              </w:rPr>
              <w:t xml:space="preserve">2. Уважение к </w:t>
            </w:r>
            <w:r w:rsidRPr="00D12C88">
              <w:rPr>
                <w:rFonts w:ascii="Times New Roman" w:eastAsia="Times New Roman" w:hAnsi="Times New Roman"/>
                <w:bCs/>
                <w:sz w:val="24"/>
                <w:szCs w:val="24"/>
                <w:lang w:eastAsia="ru-RU"/>
              </w:rPr>
              <w:lastRenderedPageBreak/>
              <w:t xml:space="preserve">своему народу, к своей родине.  </w:t>
            </w:r>
          </w:p>
          <w:p w:rsidR="002F1CD5" w:rsidRPr="00D12C88" w:rsidRDefault="002F1CD5" w:rsidP="005129FB">
            <w:pPr>
              <w:spacing w:line="20" w:lineRule="atLeast"/>
              <w:rPr>
                <w:rFonts w:ascii="Times New Roman" w:eastAsia="Times New Roman" w:hAnsi="Times New Roman"/>
                <w:bCs/>
                <w:sz w:val="24"/>
                <w:szCs w:val="24"/>
                <w:lang w:eastAsia="ru-RU"/>
              </w:rPr>
            </w:pPr>
            <w:r w:rsidRPr="00D12C88">
              <w:rPr>
                <w:rFonts w:ascii="Times New Roman" w:eastAsia="Times New Roman" w:hAnsi="Times New Roman"/>
                <w:bCs/>
                <w:sz w:val="24"/>
                <w:szCs w:val="24"/>
                <w:lang w:eastAsia="ru-RU"/>
              </w:rPr>
              <w:t xml:space="preserve">3. Освоение личностного смысла учения, желания учиться. </w:t>
            </w:r>
          </w:p>
          <w:p w:rsidR="002F1CD5" w:rsidRPr="00D12C88" w:rsidRDefault="002F1CD5" w:rsidP="005129FB">
            <w:pPr>
              <w:spacing w:line="20" w:lineRule="atLeast"/>
              <w:rPr>
                <w:rFonts w:ascii="Times New Roman" w:eastAsia="Times New Roman" w:hAnsi="Times New Roman"/>
                <w:bCs/>
                <w:sz w:val="24"/>
                <w:szCs w:val="24"/>
                <w:lang w:eastAsia="ru-RU"/>
              </w:rPr>
            </w:pPr>
            <w:r w:rsidRPr="00D12C88">
              <w:rPr>
                <w:rFonts w:ascii="Times New Roman" w:eastAsia="Times New Roman" w:hAnsi="Times New Roman"/>
                <w:bCs/>
                <w:sz w:val="24"/>
                <w:szCs w:val="24"/>
                <w:lang w:eastAsia="ru-RU"/>
              </w:rPr>
              <w:t>4. Оценка жизненных ситуаций  и поступков героев художественных текстов с точки зрения общечеловеческих норм.</w:t>
            </w:r>
          </w:p>
        </w:tc>
        <w:tc>
          <w:tcPr>
            <w:tcW w:w="2127"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lastRenderedPageBreak/>
              <w:t>1. Самостоятельно организовывать свое рабочее место.</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2. Следовать режиму организации учебной и внеучебной деятельности.</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3. Определять цель учебной </w:t>
            </w:r>
            <w:r w:rsidRPr="00D12C88">
              <w:rPr>
                <w:rFonts w:ascii="Times New Roman" w:hAnsi="Times New Roman"/>
                <w:b w:val="0"/>
                <w:lang w:eastAsia="ru-RU"/>
              </w:rPr>
              <w:lastRenderedPageBreak/>
              <w:t xml:space="preserve">деятельности с помощью учителя и самостоятельно.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4. Определять план выполнения заданий на уроках, внеурочной деятельности, жизненных ситуациях под руководством учителя.</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5.  Соотносить выполненное задание  с образцом, предложенным учителем.</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6. Использовать в работе простейшие  инструменты и более сложные приборы (циркуль).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6. Корректировать выполнение задания в дальнейшем.</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7. Оценка своего задания по следующим параметрам: легко выполнять, возникли сложности при выполнении. </w:t>
            </w:r>
          </w:p>
          <w:p w:rsidR="002F1CD5" w:rsidRPr="00D12C88" w:rsidRDefault="002F1CD5" w:rsidP="005129FB">
            <w:pPr>
              <w:pStyle w:val="af3"/>
              <w:spacing w:line="20" w:lineRule="atLeast"/>
              <w:jc w:val="left"/>
              <w:rPr>
                <w:rFonts w:ascii="Times New Roman" w:hAnsi="Times New Roman"/>
                <w:b w:val="0"/>
                <w:lang w:eastAsia="ru-RU"/>
              </w:rPr>
            </w:pPr>
          </w:p>
          <w:p w:rsidR="002F1CD5" w:rsidRPr="00D12C88" w:rsidRDefault="002F1CD5" w:rsidP="005129FB">
            <w:pPr>
              <w:spacing w:line="20" w:lineRule="atLeast"/>
              <w:rPr>
                <w:rFonts w:ascii="Times New Roman" w:eastAsia="Times New Roman" w:hAnsi="Times New Roman"/>
                <w:bCs/>
                <w:sz w:val="24"/>
                <w:szCs w:val="24"/>
                <w:lang w:eastAsia="ru-RU"/>
              </w:rPr>
            </w:pPr>
          </w:p>
        </w:tc>
        <w:tc>
          <w:tcPr>
            <w:tcW w:w="2126"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2. Отвечать на простые  и </w:t>
            </w:r>
            <w:r w:rsidRPr="00D12C88">
              <w:rPr>
                <w:rFonts w:ascii="Times New Roman" w:hAnsi="Times New Roman"/>
                <w:b w:val="0"/>
                <w:lang w:eastAsia="ru-RU"/>
              </w:rPr>
              <w:lastRenderedPageBreak/>
              <w:t>сложные вопросы учителя, самим задавать вопросы, находить нужную информацию в учебнике.</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 4. Подробно пересказывать прочитанное или прослушанное;  составлять простой план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5. Определять,  в каких источниках  можно  найти  необходимую информацию для  выполнения задания. </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6. Находить необходимую информацию,  как в учебнике, так и в  словарях в учебнике.</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7. Наблюдать и делать самостоятельные   простые выводы</w:t>
            </w:r>
          </w:p>
          <w:p w:rsidR="002F1CD5" w:rsidRPr="00D12C88" w:rsidRDefault="002F1CD5" w:rsidP="005129FB">
            <w:pPr>
              <w:spacing w:line="20" w:lineRule="atLeast"/>
              <w:rPr>
                <w:rFonts w:ascii="Times New Roman" w:eastAsia="Times New Roman" w:hAnsi="Times New Roman"/>
                <w:bCs/>
                <w:sz w:val="24"/>
                <w:szCs w:val="24"/>
                <w:lang w:eastAsia="ru-RU"/>
              </w:rPr>
            </w:pPr>
          </w:p>
        </w:tc>
        <w:tc>
          <w:tcPr>
            <w:tcW w:w="2126"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lastRenderedPageBreak/>
              <w:t>1.Участвовать в диалоге; слушать и понимать других, высказывать свою точку зрения на события, поступки.</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 xml:space="preserve">2.Оформлять свои мысли в устной и письменной речи с учетом своих учебных и жизненных речевых </w:t>
            </w:r>
            <w:r w:rsidRPr="00D12C88">
              <w:rPr>
                <w:rFonts w:ascii="Times New Roman" w:hAnsi="Times New Roman"/>
                <w:sz w:val="24"/>
                <w:szCs w:val="24"/>
              </w:rPr>
              <w:lastRenderedPageBreak/>
              <w:t xml:space="preserve">ситуаций. </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4. Выполняя различные роли в группе, сотрудничать в совместном решении проблемы (задачи).</w:t>
            </w:r>
          </w:p>
          <w:p w:rsidR="002F1CD5" w:rsidRPr="00D12C88" w:rsidRDefault="002F1CD5" w:rsidP="005129FB">
            <w:pPr>
              <w:spacing w:line="20" w:lineRule="atLeast"/>
              <w:rPr>
                <w:rFonts w:ascii="Times New Roman" w:eastAsia="Times New Roman" w:hAnsi="Times New Roman"/>
                <w:bCs/>
                <w:sz w:val="24"/>
                <w:szCs w:val="24"/>
                <w:lang w:eastAsia="ru-RU"/>
              </w:rPr>
            </w:pPr>
          </w:p>
        </w:tc>
      </w:tr>
      <w:tr w:rsidR="002F1CD5" w:rsidRPr="00D12C88">
        <w:trPr>
          <w:trHeight w:val="144"/>
        </w:trPr>
        <w:tc>
          <w:tcPr>
            <w:tcW w:w="782" w:type="dxa"/>
          </w:tcPr>
          <w:p w:rsidR="002F1CD5" w:rsidRPr="00D12C88" w:rsidRDefault="002F1CD5" w:rsidP="005129FB">
            <w:pPr>
              <w:spacing w:line="20" w:lineRule="atLeast"/>
              <w:jc w:val="center"/>
              <w:rPr>
                <w:rFonts w:ascii="Times New Roman" w:eastAsia="Times New Roman" w:hAnsi="Times New Roman"/>
                <w:b/>
                <w:bCs/>
                <w:sz w:val="24"/>
                <w:szCs w:val="24"/>
                <w:lang w:eastAsia="ru-RU"/>
              </w:rPr>
            </w:pPr>
            <w:r w:rsidRPr="00D12C88">
              <w:rPr>
                <w:rFonts w:ascii="Times New Roman" w:eastAsia="Times New Roman" w:hAnsi="Times New Roman"/>
                <w:b/>
                <w:bCs/>
                <w:sz w:val="24"/>
                <w:szCs w:val="24"/>
                <w:lang w:eastAsia="ru-RU"/>
              </w:rPr>
              <w:lastRenderedPageBreak/>
              <w:t>3 класс</w:t>
            </w:r>
          </w:p>
        </w:tc>
        <w:tc>
          <w:tcPr>
            <w:tcW w:w="2161" w:type="dxa"/>
          </w:tcPr>
          <w:p w:rsidR="002F1CD5" w:rsidRPr="00D12C88" w:rsidRDefault="002F1CD5" w:rsidP="005129FB">
            <w:pPr>
              <w:spacing w:line="20" w:lineRule="atLeast"/>
              <w:rPr>
                <w:rFonts w:ascii="Times New Roman" w:eastAsia="Times New Roman" w:hAnsi="Times New Roman"/>
                <w:bCs/>
                <w:sz w:val="24"/>
                <w:szCs w:val="24"/>
                <w:lang w:eastAsia="ru-RU"/>
              </w:rPr>
            </w:pPr>
            <w:r w:rsidRPr="00D12C88">
              <w:rPr>
                <w:rFonts w:ascii="Times New Roman" w:eastAsia="Times New Roman" w:hAnsi="Times New Roman"/>
                <w:bCs/>
                <w:sz w:val="24"/>
                <w:szCs w:val="24"/>
                <w:lang w:eastAsia="ru-RU"/>
              </w:rPr>
              <w:t xml:space="preserve">1. Ценить и принимать следующие базовые ценности:  «добро», </w:t>
            </w:r>
            <w:r w:rsidRPr="00D12C88">
              <w:rPr>
                <w:rFonts w:ascii="Times New Roman" w:eastAsia="Times New Roman" w:hAnsi="Times New Roman"/>
                <w:bCs/>
                <w:sz w:val="24"/>
                <w:szCs w:val="24"/>
                <w:lang w:eastAsia="ru-RU"/>
              </w:rPr>
              <w:lastRenderedPageBreak/>
              <w:t>«терпение», «родина», «природа», «семья», «мир», «настоящий друг», «справедливость», «желание понимать друг друга», «понимать позицию другого».</w:t>
            </w:r>
          </w:p>
          <w:p w:rsidR="002F1CD5" w:rsidRPr="00D12C88" w:rsidRDefault="002F1CD5" w:rsidP="005129FB">
            <w:pPr>
              <w:spacing w:line="20" w:lineRule="atLeast"/>
              <w:rPr>
                <w:rFonts w:ascii="Times New Roman" w:eastAsia="Times New Roman" w:hAnsi="Times New Roman"/>
                <w:bCs/>
                <w:sz w:val="24"/>
                <w:szCs w:val="24"/>
                <w:lang w:eastAsia="ru-RU"/>
              </w:rPr>
            </w:pPr>
            <w:r w:rsidRPr="00D12C88">
              <w:rPr>
                <w:rFonts w:ascii="Times New Roman" w:eastAsia="Times New Roman" w:hAnsi="Times New Roman"/>
                <w:bCs/>
                <w:sz w:val="24"/>
                <w:szCs w:val="24"/>
                <w:lang w:eastAsia="ru-RU"/>
              </w:rPr>
              <w:t>2. Уважение к своему народу, к другим народам, терпимость к обычаям и традициям других народов.</w:t>
            </w:r>
          </w:p>
          <w:p w:rsidR="002F1CD5" w:rsidRPr="00D12C88" w:rsidRDefault="002F1CD5" w:rsidP="005129FB">
            <w:pPr>
              <w:spacing w:line="20" w:lineRule="atLeast"/>
              <w:rPr>
                <w:rFonts w:ascii="Times New Roman" w:eastAsia="Times New Roman" w:hAnsi="Times New Roman"/>
                <w:bCs/>
                <w:sz w:val="24"/>
                <w:szCs w:val="24"/>
                <w:lang w:eastAsia="ru-RU"/>
              </w:rPr>
            </w:pPr>
            <w:r w:rsidRPr="00D12C88">
              <w:rPr>
                <w:rFonts w:ascii="Times New Roman" w:eastAsia="Times New Roman" w:hAnsi="Times New Roman"/>
                <w:bCs/>
                <w:sz w:val="24"/>
                <w:szCs w:val="24"/>
                <w:lang w:eastAsia="ru-RU"/>
              </w:rPr>
              <w:t>3. Освоение личностного смысла учения; желания продолжать свою учебу.</w:t>
            </w:r>
          </w:p>
          <w:p w:rsidR="002F1CD5" w:rsidRPr="00D12C88" w:rsidRDefault="002F1CD5" w:rsidP="005129FB">
            <w:pPr>
              <w:spacing w:line="20" w:lineRule="atLeast"/>
              <w:rPr>
                <w:rFonts w:ascii="Times New Roman" w:eastAsia="Times New Roman" w:hAnsi="Times New Roman"/>
                <w:bCs/>
                <w:sz w:val="24"/>
                <w:szCs w:val="24"/>
                <w:lang w:eastAsia="ru-RU"/>
              </w:rPr>
            </w:pPr>
            <w:r w:rsidRPr="00D12C88">
              <w:rPr>
                <w:rFonts w:ascii="Times New Roman" w:eastAsia="Times New Roman" w:hAnsi="Times New Roman"/>
                <w:bCs/>
                <w:sz w:val="24"/>
                <w:szCs w:val="24"/>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127"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lastRenderedPageBreak/>
              <w:t xml:space="preserve">1. Самостоятельно организовывать свое рабочее место в </w:t>
            </w:r>
            <w:r w:rsidRPr="00D12C88">
              <w:rPr>
                <w:rFonts w:ascii="Times New Roman" w:hAnsi="Times New Roman"/>
                <w:b w:val="0"/>
                <w:lang w:eastAsia="ru-RU"/>
              </w:rPr>
              <w:lastRenderedPageBreak/>
              <w:t>соответствии с целью выполнения заданий.</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2. Самостоятельно определять важность или  необходимость выполнения различных задания в учебном  процессе и жизненных ситуациях.</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3. Определять цель учебной деятельности с помощью самостоятельно.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4. Определять план выполнения заданий на уроках, внеурочной деятельности, жизненных ситуациях под руководством учителя.</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5. Определять правильность выполненного задания  на основе сравнения с предыдущими заданиями, или на основе различных образцов.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6. Корректировать выполнение задания в соответствии с планом, условиями выполнения, результатом </w:t>
            </w:r>
            <w:r w:rsidRPr="00D12C88">
              <w:rPr>
                <w:rFonts w:ascii="Times New Roman" w:hAnsi="Times New Roman"/>
                <w:b w:val="0"/>
                <w:lang w:eastAsia="ru-RU"/>
              </w:rPr>
              <w:lastRenderedPageBreak/>
              <w:t xml:space="preserve">действий на определенном этапе.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7. Использовать в работе литературу, инструменты, приборы.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8. Оценка своего задания по  параметрам, заранее представленным.</w:t>
            </w:r>
          </w:p>
          <w:p w:rsidR="002F1CD5" w:rsidRPr="00D12C88" w:rsidRDefault="002F1CD5" w:rsidP="005129FB">
            <w:pPr>
              <w:pStyle w:val="af3"/>
              <w:spacing w:line="20" w:lineRule="atLeast"/>
              <w:jc w:val="left"/>
              <w:rPr>
                <w:rFonts w:ascii="Times New Roman" w:hAnsi="Times New Roman"/>
                <w:b w:val="0"/>
                <w:lang w:eastAsia="ru-RU"/>
              </w:rPr>
            </w:pPr>
          </w:p>
          <w:p w:rsidR="002F1CD5" w:rsidRPr="00D12C88" w:rsidRDefault="002F1CD5" w:rsidP="005129FB">
            <w:pPr>
              <w:spacing w:line="20" w:lineRule="atLeast"/>
              <w:rPr>
                <w:rFonts w:ascii="Times New Roman" w:eastAsia="Times New Roman" w:hAnsi="Times New Roman"/>
                <w:bCs/>
                <w:sz w:val="24"/>
                <w:szCs w:val="24"/>
                <w:lang w:eastAsia="ru-RU"/>
              </w:rPr>
            </w:pPr>
          </w:p>
        </w:tc>
        <w:tc>
          <w:tcPr>
            <w:tcW w:w="2126"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lastRenderedPageBreak/>
              <w:t xml:space="preserve">1. Ориентироваться в учебнике: определять умения, которые </w:t>
            </w:r>
            <w:r w:rsidRPr="00D12C88">
              <w:rPr>
                <w:rFonts w:ascii="Times New Roman" w:hAnsi="Times New Roman"/>
                <w:b w:val="0"/>
                <w:lang w:eastAsia="ru-RU"/>
              </w:rPr>
              <w:lastRenderedPageBreak/>
              <w:t xml:space="preserve">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2. Самостоятельно предполагать, какая  дополнительная информация буде нужна для изучения незнакомого материала;</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отбирать необходимые  источники информации среди предложенных учителем словарей, энциклопедий, справочников.</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 xml:space="preserve">3. Извлекать информацию, представленную в разных формах (текст, таблица, схема, экспонат, модель, </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а, иллюстрация и др.)</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4. Представлять информацию в виде текста, таблицы, схемы, в том числе с помощью ИКТ.</w:t>
            </w:r>
          </w:p>
          <w:p w:rsidR="002F1CD5" w:rsidRPr="00D12C88" w:rsidRDefault="002F1CD5" w:rsidP="005129FB">
            <w:pPr>
              <w:spacing w:line="20" w:lineRule="atLeast"/>
              <w:rPr>
                <w:rFonts w:ascii="Times New Roman" w:eastAsia="Times New Roman" w:hAnsi="Times New Roman"/>
                <w:bCs/>
                <w:sz w:val="24"/>
                <w:szCs w:val="24"/>
                <w:lang w:eastAsia="ru-RU"/>
              </w:rPr>
            </w:pPr>
            <w:r w:rsidRPr="00D12C88">
              <w:rPr>
                <w:rFonts w:ascii="Times New Roman" w:hAnsi="Times New Roman"/>
                <w:sz w:val="24"/>
                <w:szCs w:val="24"/>
              </w:rPr>
              <w:t xml:space="preserve">5. Анализировать, сравнивать, группировать </w:t>
            </w:r>
            <w:r w:rsidRPr="00D12C88">
              <w:rPr>
                <w:rFonts w:ascii="Times New Roman" w:hAnsi="Times New Roman"/>
                <w:sz w:val="24"/>
                <w:szCs w:val="24"/>
              </w:rPr>
              <w:lastRenderedPageBreak/>
              <w:t xml:space="preserve">различные объекты, явления, факты. </w:t>
            </w:r>
          </w:p>
        </w:tc>
        <w:tc>
          <w:tcPr>
            <w:tcW w:w="2126"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lastRenderedPageBreak/>
              <w:t xml:space="preserve">1. Участвовать в диалоге; слушать и понимать других, высказывать свою точку зрения на </w:t>
            </w:r>
            <w:r w:rsidRPr="00D12C88">
              <w:rPr>
                <w:rFonts w:ascii="Times New Roman" w:hAnsi="Times New Roman"/>
                <w:b w:val="0"/>
                <w:lang w:eastAsia="ru-RU"/>
              </w:rPr>
              <w:lastRenderedPageBreak/>
              <w:t>события, поступки.</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 xml:space="preserve">2.Оформлять свои мысли в устной и письменной речи с учетом своих учебных и жизненных речевых ситуаций. </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4. Выполняя различные роли в группе, сотрудничать в совместном решении проблемы (задачи).</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5. Отстаивать свою точку зрения, соблюдая правила речевого этикета. </w:t>
            </w:r>
          </w:p>
          <w:p w:rsidR="002F1CD5" w:rsidRPr="00D12C88" w:rsidRDefault="002F1CD5" w:rsidP="005129FB">
            <w:pPr>
              <w:spacing w:line="20" w:lineRule="atLeast"/>
              <w:rPr>
                <w:rFonts w:ascii="Times New Roman" w:eastAsia="Times New Roman" w:hAnsi="Times New Roman"/>
                <w:bCs/>
                <w:sz w:val="24"/>
                <w:szCs w:val="24"/>
                <w:lang w:eastAsia="ru-RU"/>
              </w:rPr>
            </w:pPr>
            <w:r w:rsidRPr="00D12C88">
              <w:rPr>
                <w:rFonts w:ascii="Times New Roman" w:eastAsia="Times New Roman" w:hAnsi="Times New Roman"/>
                <w:bCs/>
                <w:sz w:val="24"/>
                <w:szCs w:val="24"/>
                <w:lang w:eastAsia="ru-RU"/>
              </w:rPr>
              <w:t>6. Критично относиться к своему мнению</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7. Понимать точку зрения другого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8. Участвовать в работе группы, распределять роли, договариваться друг с другом. </w:t>
            </w:r>
          </w:p>
          <w:p w:rsidR="002F1CD5" w:rsidRPr="00D12C88" w:rsidRDefault="002F1CD5" w:rsidP="005129FB">
            <w:pPr>
              <w:spacing w:line="20" w:lineRule="atLeast"/>
              <w:rPr>
                <w:rFonts w:ascii="Times New Roman" w:eastAsia="Times New Roman" w:hAnsi="Times New Roman"/>
                <w:bCs/>
                <w:sz w:val="24"/>
                <w:szCs w:val="24"/>
                <w:lang w:eastAsia="ru-RU"/>
              </w:rPr>
            </w:pPr>
          </w:p>
        </w:tc>
      </w:tr>
      <w:tr w:rsidR="002F1CD5" w:rsidRPr="00D12C88">
        <w:trPr>
          <w:trHeight w:val="144"/>
        </w:trPr>
        <w:tc>
          <w:tcPr>
            <w:tcW w:w="782" w:type="dxa"/>
          </w:tcPr>
          <w:p w:rsidR="002F1CD5" w:rsidRPr="00D12C88" w:rsidRDefault="002F1CD5" w:rsidP="005129FB">
            <w:pPr>
              <w:spacing w:line="20" w:lineRule="atLeast"/>
              <w:jc w:val="center"/>
              <w:rPr>
                <w:rFonts w:ascii="Times New Roman" w:eastAsia="Times New Roman" w:hAnsi="Times New Roman"/>
                <w:b/>
                <w:bCs/>
                <w:sz w:val="24"/>
                <w:szCs w:val="24"/>
                <w:lang w:eastAsia="ru-RU"/>
              </w:rPr>
            </w:pPr>
            <w:r w:rsidRPr="00D12C88">
              <w:rPr>
                <w:rFonts w:ascii="Times New Roman" w:eastAsia="Times New Roman" w:hAnsi="Times New Roman"/>
                <w:b/>
                <w:bCs/>
                <w:sz w:val="24"/>
                <w:szCs w:val="24"/>
                <w:lang w:eastAsia="ru-RU"/>
              </w:rPr>
              <w:lastRenderedPageBreak/>
              <w:t>4 класс</w:t>
            </w:r>
          </w:p>
        </w:tc>
        <w:tc>
          <w:tcPr>
            <w:tcW w:w="2161" w:type="dxa"/>
          </w:tcPr>
          <w:p w:rsidR="002F1CD5" w:rsidRPr="00D12C88" w:rsidRDefault="002F1CD5" w:rsidP="005129FB">
            <w:pPr>
              <w:spacing w:line="20" w:lineRule="atLeast"/>
              <w:rPr>
                <w:rFonts w:ascii="Times New Roman" w:eastAsia="Times New Roman" w:hAnsi="Times New Roman"/>
                <w:bCs/>
                <w:sz w:val="24"/>
                <w:szCs w:val="24"/>
                <w:lang w:eastAsia="ru-RU"/>
              </w:rPr>
            </w:pPr>
            <w:r w:rsidRPr="00D12C88">
              <w:rPr>
                <w:rFonts w:ascii="Times New Roman" w:eastAsia="Times New Roman" w:hAnsi="Times New Roman"/>
                <w:bCs/>
                <w:sz w:val="24"/>
                <w:szCs w:val="24"/>
                <w:lang w:eastAsia="ru-RU"/>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2F1CD5" w:rsidRPr="00D12C88" w:rsidRDefault="002F1CD5" w:rsidP="005129FB">
            <w:pPr>
              <w:spacing w:line="20" w:lineRule="atLeast"/>
              <w:rPr>
                <w:rFonts w:ascii="Times New Roman" w:eastAsia="Times New Roman" w:hAnsi="Times New Roman"/>
                <w:bCs/>
                <w:sz w:val="24"/>
                <w:szCs w:val="24"/>
                <w:lang w:eastAsia="ru-RU"/>
              </w:rPr>
            </w:pPr>
            <w:r w:rsidRPr="00D12C88">
              <w:rPr>
                <w:rFonts w:ascii="Times New Roman" w:eastAsia="Times New Roman" w:hAnsi="Times New Roman"/>
                <w:bCs/>
                <w:sz w:val="24"/>
                <w:szCs w:val="24"/>
                <w:lang w:eastAsia="ru-RU"/>
              </w:rPr>
              <w:t>2. Уважение  к своему народу, к другим народам, принятие ценностей других народов.</w:t>
            </w:r>
          </w:p>
          <w:p w:rsidR="002F1CD5" w:rsidRPr="00D12C88" w:rsidRDefault="002F1CD5" w:rsidP="005129FB">
            <w:pPr>
              <w:spacing w:line="20" w:lineRule="atLeast"/>
              <w:rPr>
                <w:rFonts w:ascii="Times New Roman" w:eastAsia="Times New Roman" w:hAnsi="Times New Roman"/>
                <w:bCs/>
                <w:sz w:val="24"/>
                <w:szCs w:val="24"/>
                <w:lang w:eastAsia="ru-RU"/>
              </w:rPr>
            </w:pPr>
            <w:r w:rsidRPr="00D12C88">
              <w:rPr>
                <w:rFonts w:ascii="Times New Roman" w:eastAsia="Times New Roman" w:hAnsi="Times New Roman"/>
                <w:bCs/>
                <w:sz w:val="24"/>
                <w:szCs w:val="24"/>
                <w:lang w:eastAsia="ru-RU"/>
              </w:rPr>
              <w:t>3. Освоение личностного смысла учения;  выбор дальнейшего образовательного маршрута.</w:t>
            </w:r>
          </w:p>
          <w:p w:rsidR="002F1CD5" w:rsidRPr="00D12C88" w:rsidRDefault="002F1CD5" w:rsidP="005129FB">
            <w:pPr>
              <w:spacing w:line="20" w:lineRule="atLeast"/>
              <w:rPr>
                <w:rFonts w:ascii="Times New Roman" w:eastAsia="Times New Roman" w:hAnsi="Times New Roman"/>
                <w:bCs/>
                <w:sz w:val="24"/>
                <w:szCs w:val="24"/>
                <w:lang w:eastAsia="ru-RU"/>
              </w:rPr>
            </w:pPr>
            <w:r w:rsidRPr="00D12C88">
              <w:rPr>
                <w:rFonts w:ascii="Times New Roman" w:eastAsia="Times New Roman" w:hAnsi="Times New Roman"/>
                <w:bCs/>
                <w:sz w:val="24"/>
                <w:szCs w:val="24"/>
                <w:lang w:eastAsia="ru-RU"/>
              </w:rPr>
              <w:t xml:space="preserve">4. Оценка </w:t>
            </w:r>
            <w:r w:rsidRPr="00D12C88">
              <w:rPr>
                <w:rFonts w:ascii="Times New Roman" w:eastAsia="Times New Roman" w:hAnsi="Times New Roman"/>
                <w:bCs/>
                <w:sz w:val="24"/>
                <w:szCs w:val="24"/>
                <w:lang w:eastAsia="ru-RU"/>
              </w:rPr>
              <w:lastRenderedPageBreak/>
              <w:t>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127"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2. Использовать  при выполнения задания различные средства: справочную литературу, ИКТ, инструменты и приборы.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3. Определять самостоятельно критерии оценивания, давать самооценку. </w:t>
            </w:r>
          </w:p>
        </w:tc>
        <w:tc>
          <w:tcPr>
            <w:tcW w:w="2126"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2. Самостоятельно предполагать, какая  дополнительная информация буде нужна для изучения незнакомого материала;</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отбирать необходимые  источники информации среди предложенных учителем словарей, энциклопедий, справочников, </w:t>
            </w:r>
            <w:r w:rsidRPr="00D12C88">
              <w:rPr>
                <w:rFonts w:ascii="Times New Roman" w:hAnsi="Times New Roman"/>
                <w:b w:val="0"/>
                <w:lang w:eastAsia="ru-RU"/>
              </w:rPr>
              <w:lastRenderedPageBreak/>
              <w:t>электронные диски.</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4. Анализировать, сравнивать, группировать различные объекты, явления, факты.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5. Самостоятельно делать выводы, перерабатывать информацию, преобразовывать её,  представлять информацию на основе схем, моделей, сообщений.</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6. Составлять сложный план текста.</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7. Уметь передавать содержание в сжатом, выборочном или развёрнутом виде.</w:t>
            </w:r>
          </w:p>
        </w:tc>
        <w:tc>
          <w:tcPr>
            <w:tcW w:w="2126"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lastRenderedPageBreak/>
              <w:t>Участвовать в диалоге; слушать и понимать других, высказывать свою точку зрения на события, поступки.</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 xml:space="preserve">2.Оформлять свои мысли в устной и письменной речи с учетом своих учебных и жизненных речевых ситуаций. </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4. Выполняя различные роли в группе, сотрудничать в совместном решении проблемы (задачи).</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5. Отстаивать свою точку зрения, соблюдая правила речевого этикета; аргументировать свою точку зрения с помощью фактов и дополнительных </w:t>
            </w:r>
            <w:r w:rsidRPr="00D12C88">
              <w:rPr>
                <w:rFonts w:ascii="Times New Roman" w:hAnsi="Times New Roman"/>
                <w:b w:val="0"/>
                <w:lang w:eastAsia="ru-RU"/>
              </w:rPr>
              <w:lastRenderedPageBreak/>
              <w:t xml:space="preserve">сведений.  </w:t>
            </w:r>
          </w:p>
          <w:p w:rsidR="002F1CD5" w:rsidRPr="00D12C88" w:rsidRDefault="002F1CD5" w:rsidP="005129FB">
            <w:pPr>
              <w:spacing w:line="20" w:lineRule="atLeast"/>
              <w:rPr>
                <w:rFonts w:ascii="Times New Roman" w:eastAsia="Times New Roman" w:hAnsi="Times New Roman"/>
                <w:bCs/>
                <w:sz w:val="24"/>
                <w:szCs w:val="24"/>
                <w:lang w:eastAsia="ru-RU"/>
              </w:rPr>
            </w:pPr>
            <w:r w:rsidRPr="00D12C88">
              <w:rPr>
                <w:rFonts w:ascii="Times New Roman" w:eastAsia="Times New Roman" w:hAnsi="Times New Roman"/>
                <w:bCs/>
                <w:sz w:val="24"/>
                <w:szCs w:val="24"/>
                <w:lang w:eastAsia="ru-RU"/>
              </w:rPr>
              <w:t>6. Критично относиться к своему мнению.</w:t>
            </w:r>
            <w:r w:rsidRPr="00D12C88">
              <w:rPr>
                <w:rFonts w:ascii="Times New Roman" w:hAnsi="Times New Roman"/>
                <w:sz w:val="24"/>
                <w:szCs w:val="24"/>
              </w:rPr>
              <w:t xml:space="preserve"> Уметь взглянуть на ситуацию с иной позиции и договариваться с людьми иных позиций</w:t>
            </w:r>
            <w:r w:rsidRPr="00D12C88">
              <w:rPr>
                <w:rFonts w:ascii="Times New Roman" w:eastAsia="Times New Roman" w:hAnsi="Times New Roman"/>
                <w:bCs/>
                <w:sz w:val="24"/>
                <w:szCs w:val="24"/>
                <w:lang w:eastAsia="ru-RU"/>
              </w:rPr>
              <w:t>.</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7. Понимать точку зрения другого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8. Участвовать в работе группы, распределять роли, договариваться друг с другом. Предвидеть  последствия коллективных решений.</w:t>
            </w:r>
          </w:p>
        </w:tc>
      </w:tr>
    </w:tbl>
    <w:p w:rsidR="002F1CD5" w:rsidRPr="00D12C88" w:rsidRDefault="002F1CD5" w:rsidP="005129FB">
      <w:pPr>
        <w:spacing w:line="20" w:lineRule="atLeast"/>
        <w:jc w:val="center"/>
        <w:rPr>
          <w:rFonts w:ascii="Times New Roman" w:eastAsia="Times New Roman" w:hAnsi="Times New Roman"/>
          <w:b/>
          <w:bCs/>
          <w:sz w:val="24"/>
          <w:szCs w:val="24"/>
          <w:lang w:eastAsia="ru-RU"/>
        </w:rPr>
      </w:pPr>
    </w:p>
    <w:p w:rsidR="002F1CD5" w:rsidRPr="00D12C88" w:rsidRDefault="002F1CD5" w:rsidP="005129FB">
      <w:pPr>
        <w:spacing w:line="20" w:lineRule="atLeast"/>
        <w:jc w:val="center"/>
        <w:rPr>
          <w:rFonts w:ascii="Times New Roman" w:hAnsi="Times New Roman"/>
          <w:b/>
          <w:sz w:val="24"/>
          <w:szCs w:val="24"/>
        </w:rPr>
      </w:pPr>
      <w:r w:rsidRPr="00D12C88">
        <w:rPr>
          <w:rFonts w:ascii="Times New Roman" w:hAnsi="Times New Roman"/>
          <w:b/>
          <w:sz w:val="24"/>
          <w:szCs w:val="24"/>
        </w:rPr>
        <w:t xml:space="preserve">Связь универсальных учебных действий с содержанием учебных предметов </w:t>
      </w:r>
    </w:p>
    <w:p w:rsidR="002F1CD5" w:rsidRPr="00D12C88" w:rsidRDefault="002F1CD5" w:rsidP="005129FB">
      <w:pPr>
        <w:spacing w:line="20" w:lineRule="atLeast"/>
        <w:jc w:val="center"/>
        <w:rPr>
          <w:rFonts w:ascii="Times New Roman" w:hAnsi="Times New Roman"/>
          <w:b/>
          <w:sz w:val="24"/>
          <w:szCs w:val="24"/>
        </w:rPr>
      </w:pPr>
      <w:r w:rsidRPr="00D12C88">
        <w:rPr>
          <w:rFonts w:ascii="Times New Roman" w:hAnsi="Times New Roman"/>
          <w:b/>
          <w:sz w:val="24"/>
          <w:szCs w:val="24"/>
        </w:rPr>
        <w:t xml:space="preserve">(на основе образовательных ресурсов УМК  «Школа России») </w:t>
      </w:r>
    </w:p>
    <w:p w:rsidR="002F1CD5" w:rsidRPr="00D12C88" w:rsidRDefault="002F1CD5" w:rsidP="005129FB">
      <w:pPr>
        <w:pStyle w:val="af0"/>
        <w:spacing w:line="20" w:lineRule="atLeast"/>
        <w:ind w:firstLine="709"/>
        <w:jc w:val="both"/>
        <w:rPr>
          <w:rFonts w:ascii="Times New Roman" w:hAnsi="Times New Roman"/>
          <w:sz w:val="24"/>
          <w:szCs w:val="24"/>
        </w:rPr>
      </w:pPr>
      <w:r w:rsidRPr="00D12C88">
        <w:rPr>
          <w:rFonts w:ascii="Times New Roman" w:hAnsi="Times New Roman"/>
          <w:sz w:val="24"/>
          <w:szCs w:val="24"/>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w:t>
      </w:r>
      <w:r w:rsidRPr="00D12C88">
        <w:rPr>
          <w:rFonts w:ascii="Times New Roman" w:hAnsi="Times New Roman"/>
          <w:sz w:val="24"/>
          <w:szCs w:val="24"/>
        </w:rPr>
        <w:lastRenderedPageBreak/>
        <w:t xml:space="preserve">«Изобразительное искусство», «Физическая культура» </w:t>
      </w:r>
      <w:r w:rsidRPr="00D12C88">
        <w:rPr>
          <w:rFonts w:ascii="Times New Roman" w:hAnsi="Times New Roman"/>
          <w:color w:val="000000"/>
          <w:sz w:val="24"/>
          <w:szCs w:val="24"/>
        </w:rPr>
        <w:t>в отношении  ценностно-смыслового, личностного, познавательного и коммуникативного развития учащихся</w:t>
      </w:r>
      <w:r w:rsidRPr="00D12C88">
        <w:rPr>
          <w:rFonts w:ascii="Times New Roman" w:hAnsi="Times New Roman"/>
          <w:sz w:val="24"/>
          <w:szCs w:val="24"/>
        </w:rPr>
        <w:t xml:space="preserve">. </w:t>
      </w:r>
    </w:p>
    <w:p w:rsidR="002F1CD5" w:rsidRPr="00D12C88" w:rsidRDefault="002F1CD5" w:rsidP="005129FB">
      <w:pPr>
        <w:spacing w:line="20" w:lineRule="atLeast"/>
        <w:jc w:val="both"/>
        <w:rPr>
          <w:rFonts w:ascii="Times New Roman" w:hAnsi="Times New Roman"/>
          <w:sz w:val="24"/>
          <w:szCs w:val="24"/>
        </w:rPr>
      </w:pPr>
      <w:r w:rsidRPr="00D12C88">
        <w:rPr>
          <w:rFonts w:ascii="Times New Roman" w:hAnsi="Times New Roman"/>
          <w:sz w:val="24"/>
          <w:szCs w:val="24"/>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2F1CD5" w:rsidRPr="00D12C88" w:rsidRDefault="002F1CD5" w:rsidP="005129FB">
      <w:pPr>
        <w:numPr>
          <w:ilvl w:val="0"/>
          <w:numId w:val="62"/>
        </w:numPr>
        <w:spacing w:after="0" w:line="20" w:lineRule="atLeast"/>
        <w:jc w:val="both"/>
        <w:rPr>
          <w:rFonts w:ascii="Times New Roman" w:hAnsi="Times New Roman"/>
          <w:sz w:val="24"/>
          <w:szCs w:val="24"/>
        </w:rPr>
      </w:pPr>
      <w:r w:rsidRPr="00D12C88">
        <w:rPr>
          <w:rFonts w:ascii="Times New Roman" w:hAnsi="Times New Roman"/>
          <w:sz w:val="24"/>
          <w:szCs w:val="24"/>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2F1CD5" w:rsidRPr="00D12C88" w:rsidRDefault="002F1CD5" w:rsidP="005129FB">
      <w:pPr>
        <w:numPr>
          <w:ilvl w:val="0"/>
          <w:numId w:val="62"/>
        </w:numPr>
        <w:spacing w:after="0" w:line="20" w:lineRule="atLeast"/>
        <w:jc w:val="both"/>
        <w:rPr>
          <w:rFonts w:ascii="Times New Roman" w:hAnsi="Times New Roman"/>
          <w:sz w:val="24"/>
          <w:szCs w:val="24"/>
        </w:rPr>
      </w:pPr>
      <w:r w:rsidRPr="00D12C88">
        <w:rPr>
          <w:rFonts w:ascii="Times New Roman" w:hAnsi="Times New Roman"/>
          <w:sz w:val="24"/>
          <w:szCs w:val="24"/>
        </w:rPr>
        <w:t>Умения использовать знаковые системы и символы для моделирования объектов и отношений между ними;</w:t>
      </w:r>
    </w:p>
    <w:p w:rsidR="002F1CD5" w:rsidRPr="00D12C88" w:rsidRDefault="002F1CD5" w:rsidP="005129FB">
      <w:pPr>
        <w:numPr>
          <w:ilvl w:val="0"/>
          <w:numId w:val="62"/>
        </w:numPr>
        <w:spacing w:after="0" w:line="20" w:lineRule="atLeast"/>
        <w:jc w:val="both"/>
        <w:rPr>
          <w:rFonts w:ascii="Times New Roman" w:hAnsi="Times New Roman"/>
          <w:sz w:val="24"/>
          <w:szCs w:val="24"/>
        </w:rPr>
      </w:pPr>
      <w:r w:rsidRPr="00D12C88">
        <w:rPr>
          <w:rFonts w:ascii="Times New Roman" w:hAnsi="Times New Roman"/>
          <w:sz w:val="24"/>
          <w:szCs w:val="24"/>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2F1CD5" w:rsidRPr="00D12C88" w:rsidRDefault="002F1CD5" w:rsidP="005129FB">
      <w:pPr>
        <w:shd w:val="clear" w:color="auto" w:fill="FFFFFF"/>
        <w:spacing w:line="20" w:lineRule="atLeast"/>
        <w:ind w:firstLine="709"/>
        <w:contextualSpacing/>
        <w:jc w:val="both"/>
        <w:rPr>
          <w:rFonts w:ascii="Times New Roman" w:hAnsi="Times New Roman"/>
          <w:color w:val="000000"/>
          <w:spacing w:val="-8"/>
          <w:w w:val="103"/>
          <w:sz w:val="24"/>
          <w:szCs w:val="24"/>
        </w:rPr>
      </w:pPr>
      <w:r w:rsidRPr="00D12C88">
        <w:rPr>
          <w:rFonts w:ascii="Times New Roman" w:hAnsi="Times New Roman"/>
          <w:color w:val="000000"/>
          <w:w w:val="103"/>
          <w:sz w:val="24"/>
          <w:szCs w:val="24"/>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D12C88">
        <w:rPr>
          <w:rFonts w:ascii="Times New Roman" w:hAnsi="Times New Roman"/>
          <w:color w:val="000000"/>
          <w:spacing w:val="-2"/>
          <w:w w:val="103"/>
          <w:sz w:val="24"/>
          <w:szCs w:val="24"/>
        </w:rPr>
        <w:t xml:space="preserve">возможности для формирования универсальных учебных </w:t>
      </w:r>
      <w:r w:rsidRPr="00D12C88">
        <w:rPr>
          <w:rFonts w:ascii="Times New Roman" w:hAnsi="Times New Roman"/>
          <w:color w:val="000000"/>
          <w:spacing w:val="-8"/>
          <w:w w:val="103"/>
          <w:sz w:val="24"/>
          <w:szCs w:val="24"/>
        </w:rPr>
        <w:t>действий.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1788"/>
        <w:gridCol w:w="1801"/>
        <w:gridCol w:w="1848"/>
        <w:gridCol w:w="1752"/>
      </w:tblGrid>
      <w:tr w:rsidR="002F1CD5" w:rsidRPr="00D12C88" w:rsidTr="007A3169">
        <w:tc>
          <w:tcPr>
            <w:tcW w:w="1021" w:type="pct"/>
            <w:shd w:val="clear" w:color="auto" w:fill="FFFFFF" w:themeFill="background1"/>
          </w:tcPr>
          <w:p w:rsidR="002F1CD5" w:rsidRPr="00D12C88" w:rsidRDefault="002F1CD5" w:rsidP="005129FB">
            <w:pPr>
              <w:spacing w:line="20" w:lineRule="atLeast"/>
              <w:contextualSpacing/>
              <w:jc w:val="both"/>
              <w:rPr>
                <w:rFonts w:ascii="Times New Roman" w:hAnsi="Times New Roman"/>
                <w:b/>
                <w:sz w:val="24"/>
                <w:szCs w:val="24"/>
              </w:rPr>
            </w:pPr>
            <w:r w:rsidRPr="00D12C88">
              <w:rPr>
                <w:rFonts w:ascii="Times New Roman" w:hAnsi="Times New Roman"/>
                <w:b/>
                <w:sz w:val="24"/>
                <w:szCs w:val="24"/>
              </w:rPr>
              <w:t xml:space="preserve">Смысловые </w:t>
            </w:r>
          </w:p>
          <w:p w:rsidR="002F1CD5" w:rsidRPr="00D12C88" w:rsidRDefault="002F1CD5" w:rsidP="005129FB">
            <w:pPr>
              <w:spacing w:line="20" w:lineRule="atLeast"/>
              <w:contextualSpacing/>
              <w:jc w:val="both"/>
              <w:rPr>
                <w:rFonts w:ascii="Times New Roman" w:hAnsi="Times New Roman"/>
                <w:b/>
                <w:sz w:val="24"/>
                <w:szCs w:val="24"/>
              </w:rPr>
            </w:pPr>
            <w:r w:rsidRPr="00D12C88">
              <w:rPr>
                <w:rFonts w:ascii="Times New Roman" w:hAnsi="Times New Roman"/>
                <w:b/>
                <w:sz w:val="24"/>
                <w:szCs w:val="24"/>
              </w:rPr>
              <w:t>акценты УУД</w:t>
            </w:r>
          </w:p>
        </w:tc>
        <w:tc>
          <w:tcPr>
            <w:tcW w:w="939" w:type="pct"/>
            <w:shd w:val="clear" w:color="auto" w:fill="FFFFFF" w:themeFill="background1"/>
          </w:tcPr>
          <w:p w:rsidR="002F1CD5" w:rsidRPr="00D12C88" w:rsidRDefault="002F1CD5" w:rsidP="005129FB">
            <w:pPr>
              <w:spacing w:line="20" w:lineRule="atLeast"/>
              <w:contextualSpacing/>
              <w:jc w:val="both"/>
              <w:rPr>
                <w:rFonts w:ascii="Times New Roman" w:hAnsi="Times New Roman"/>
                <w:b/>
                <w:sz w:val="24"/>
                <w:szCs w:val="24"/>
              </w:rPr>
            </w:pPr>
            <w:r w:rsidRPr="00D12C88">
              <w:rPr>
                <w:rFonts w:ascii="Times New Roman" w:hAnsi="Times New Roman"/>
                <w:b/>
                <w:sz w:val="24"/>
                <w:szCs w:val="24"/>
              </w:rPr>
              <w:t>Русский язык</w:t>
            </w:r>
          </w:p>
        </w:tc>
        <w:tc>
          <w:tcPr>
            <w:tcW w:w="1104" w:type="pct"/>
            <w:shd w:val="clear" w:color="auto" w:fill="FFFFFF" w:themeFill="background1"/>
          </w:tcPr>
          <w:p w:rsidR="002F1CD5" w:rsidRPr="00D12C88" w:rsidRDefault="002F1CD5" w:rsidP="005129FB">
            <w:pPr>
              <w:spacing w:line="20" w:lineRule="atLeast"/>
              <w:contextualSpacing/>
              <w:jc w:val="both"/>
              <w:rPr>
                <w:rFonts w:ascii="Times New Roman" w:hAnsi="Times New Roman"/>
                <w:b/>
                <w:sz w:val="24"/>
                <w:szCs w:val="24"/>
              </w:rPr>
            </w:pPr>
            <w:r w:rsidRPr="00D12C88">
              <w:rPr>
                <w:rFonts w:ascii="Times New Roman" w:hAnsi="Times New Roman"/>
                <w:b/>
                <w:sz w:val="24"/>
                <w:szCs w:val="24"/>
              </w:rPr>
              <w:t>Литературное чтение</w:t>
            </w:r>
          </w:p>
        </w:tc>
        <w:tc>
          <w:tcPr>
            <w:tcW w:w="895" w:type="pct"/>
            <w:shd w:val="clear" w:color="auto" w:fill="FFFFFF" w:themeFill="background1"/>
          </w:tcPr>
          <w:p w:rsidR="002F1CD5" w:rsidRPr="00D12C88" w:rsidRDefault="002F1CD5" w:rsidP="005129FB">
            <w:pPr>
              <w:spacing w:line="20" w:lineRule="atLeast"/>
              <w:contextualSpacing/>
              <w:jc w:val="both"/>
              <w:rPr>
                <w:rFonts w:ascii="Times New Roman" w:hAnsi="Times New Roman"/>
                <w:b/>
                <w:sz w:val="24"/>
                <w:szCs w:val="24"/>
              </w:rPr>
            </w:pPr>
            <w:r w:rsidRPr="00D12C88">
              <w:rPr>
                <w:rFonts w:ascii="Times New Roman" w:hAnsi="Times New Roman"/>
                <w:b/>
                <w:sz w:val="24"/>
                <w:szCs w:val="24"/>
              </w:rPr>
              <w:t xml:space="preserve">Математика </w:t>
            </w:r>
          </w:p>
        </w:tc>
        <w:tc>
          <w:tcPr>
            <w:tcW w:w="1041" w:type="pct"/>
            <w:shd w:val="clear" w:color="auto" w:fill="FFFFFF" w:themeFill="background1"/>
          </w:tcPr>
          <w:p w:rsidR="002F1CD5" w:rsidRPr="00D12C88" w:rsidRDefault="002F1CD5" w:rsidP="005129FB">
            <w:pPr>
              <w:spacing w:line="20" w:lineRule="atLeast"/>
              <w:contextualSpacing/>
              <w:jc w:val="both"/>
              <w:rPr>
                <w:rFonts w:ascii="Times New Roman" w:hAnsi="Times New Roman"/>
                <w:b/>
                <w:sz w:val="24"/>
                <w:szCs w:val="24"/>
              </w:rPr>
            </w:pPr>
            <w:r w:rsidRPr="00D12C88">
              <w:rPr>
                <w:rFonts w:ascii="Times New Roman" w:hAnsi="Times New Roman"/>
                <w:b/>
                <w:sz w:val="24"/>
                <w:szCs w:val="24"/>
              </w:rPr>
              <w:t>Окружающий мир</w:t>
            </w:r>
          </w:p>
        </w:tc>
      </w:tr>
      <w:tr w:rsidR="002F1CD5" w:rsidRPr="00D12C88">
        <w:trPr>
          <w:trHeight w:val="685"/>
        </w:trPr>
        <w:tc>
          <w:tcPr>
            <w:tcW w:w="1021" w:type="pct"/>
          </w:tcPr>
          <w:p w:rsidR="002F1CD5" w:rsidRPr="00D12C88" w:rsidRDefault="002F1CD5" w:rsidP="005129FB">
            <w:pPr>
              <w:spacing w:line="20" w:lineRule="atLeast"/>
              <w:contextualSpacing/>
              <w:jc w:val="both"/>
              <w:rPr>
                <w:rFonts w:ascii="Times New Roman" w:hAnsi="Times New Roman"/>
                <w:b/>
                <w:sz w:val="24"/>
                <w:szCs w:val="24"/>
              </w:rPr>
            </w:pPr>
            <w:r w:rsidRPr="00D12C88">
              <w:rPr>
                <w:rFonts w:ascii="Times New Roman" w:hAnsi="Times New Roman"/>
                <w:b/>
                <w:sz w:val="24"/>
                <w:szCs w:val="24"/>
              </w:rPr>
              <w:t>личностные</w:t>
            </w:r>
          </w:p>
        </w:tc>
        <w:tc>
          <w:tcPr>
            <w:tcW w:w="939" w:type="pct"/>
          </w:tcPr>
          <w:p w:rsidR="002F1CD5" w:rsidRPr="00D12C88" w:rsidRDefault="002F1CD5" w:rsidP="005129FB">
            <w:pPr>
              <w:spacing w:line="20" w:lineRule="atLeast"/>
              <w:contextualSpacing/>
              <w:jc w:val="both"/>
              <w:rPr>
                <w:rFonts w:ascii="Times New Roman" w:hAnsi="Times New Roman"/>
                <w:sz w:val="24"/>
                <w:szCs w:val="24"/>
              </w:rPr>
            </w:pPr>
            <w:r w:rsidRPr="00D12C88">
              <w:rPr>
                <w:rFonts w:ascii="Times New Roman" w:hAnsi="Times New Roman"/>
                <w:sz w:val="24"/>
                <w:szCs w:val="24"/>
              </w:rPr>
              <w:t>жизненное само-</w:t>
            </w:r>
          </w:p>
          <w:p w:rsidR="002F1CD5" w:rsidRPr="00D12C88" w:rsidRDefault="002F1CD5" w:rsidP="005129FB">
            <w:pPr>
              <w:spacing w:line="20" w:lineRule="atLeast"/>
              <w:contextualSpacing/>
              <w:jc w:val="both"/>
              <w:rPr>
                <w:rFonts w:ascii="Times New Roman" w:hAnsi="Times New Roman"/>
                <w:sz w:val="24"/>
                <w:szCs w:val="24"/>
              </w:rPr>
            </w:pPr>
            <w:r w:rsidRPr="00D12C88">
              <w:rPr>
                <w:rFonts w:ascii="Times New Roman" w:hAnsi="Times New Roman"/>
                <w:sz w:val="24"/>
                <w:szCs w:val="24"/>
              </w:rPr>
              <w:t>определение</w:t>
            </w:r>
          </w:p>
        </w:tc>
        <w:tc>
          <w:tcPr>
            <w:tcW w:w="1104" w:type="pct"/>
          </w:tcPr>
          <w:p w:rsidR="002F1CD5" w:rsidRPr="00D12C88" w:rsidRDefault="002F1CD5" w:rsidP="005129FB">
            <w:pPr>
              <w:spacing w:line="20" w:lineRule="atLeast"/>
              <w:contextualSpacing/>
              <w:jc w:val="both"/>
              <w:rPr>
                <w:rFonts w:ascii="Times New Roman" w:hAnsi="Times New Roman"/>
                <w:sz w:val="24"/>
                <w:szCs w:val="24"/>
              </w:rPr>
            </w:pPr>
            <w:r w:rsidRPr="00D12C88">
              <w:rPr>
                <w:rFonts w:ascii="Times New Roman" w:hAnsi="Times New Roman"/>
                <w:sz w:val="24"/>
                <w:szCs w:val="24"/>
              </w:rPr>
              <w:t>нравственно-этическая ориентация</w:t>
            </w:r>
          </w:p>
        </w:tc>
        <w:tc>
          <w:tcPr>
            <w:tcW w:w="895" w:type="pct"/>
          </w:tcPr>
          <w:p w:rsidR="002F1CD5" w:rsidRPr="00D12C88" w:rsidRDefault="002F1CD5" w:rsidP="005129FB">
            <w:pPr>
              <w:spacing w:line="20" w:lineRule="atLeast"/>
              <w:contextualSpacing/>
              <w:jc w:val="both"/>
              <w:rPr>
                <w:rFonts w:ascii="Times New Roman" w:hAnsi="Times New Roman"/>
                <w:sz w:val="24"/>
                <w:szCs w:val="24"/>
              </w:rPr>
            </w:pPr>
            <w:r w:rsidRPr="00D12C88">
              <w:rPr>
                <w:rFonts w:ascii="Times New Roman" w:hAnsi="Times New Roman"/>
                <w:sz w:val="24"/>
                <w:szCs w:val="24"/>
              </w:rPr>
              <w:t>смысло</w:t>
            </w:r>
          </w:p>
          <w:p w:rsidR="002F1CD5" w:rsidRPr="00D12C88" w:rsidRDefault="002F1CD5" w:rsidP="005129FB">
            <w:pPr>
              <w:spacing w:line="20" w:lineRule="atLeast"/>
              <w:contextualSpacing/>
              <w:jc w:val="both"/>
              <w:rPr>
                <w:rFonts w:ascii="Times New Roman" w:hAnsi="Times New Roman"/>
                <w:sz w:val="24"/>
                <w:szCs w:val="24"/>
              </w:rPr>
            </w:pPr>
            <w:r w:rsidRPr="00D12C88">
              <w:rPr>
                <w:rFonts w:ascii="Times New Roman" w:hAnsi="Times New Roman"/>
                <w:sz w:val="24"/>
                <w:szCs w:val="24"/>
              </w:rPr>
              <w:t>образование</w:t>
            </w:r>
          </w:p>
        </w:tc>
        <w:tc>
          <w:tcPr>
            <w:tcW w:w="1041" w:type="pct"/>
          </w:tcPr>
          <w:p w:rsidR="002F1CD5" w:rsidRPr="00D12C88" w:rsidRDefault="002F1CD5" w:rsidP="005129FB">
            <w:pPr>
              <w:spacing w:line="20" w:lineRule="atLeast"/>
              <w:contextualSpacing/>
              <w:jc w:val="both"/>
              <w:rPr>
                <w:rFonts w:ascii="Times New Roman" w:hAnsi="Times New Roman"/>
                <w:sz w:val="24"/>
                <w:szCs w:val="24"/>
              </w:rPr>
            </w:pPr>
            <w:r w:rsidRPr="00D12C88">
              <w:rPr>
                <w:rFonts w:ascii="Times New Roman" w:hAnsi="Times New Roman"/>
                <w:sz w:val="24"/>
                <w:szCs w:val="24"/>
              </w:rPr>
              <w:t>нравственно-этическая ориентация</w:t>
            </w:r>
          </w:p>
        </w:tc>
      </w:tr>
      <w:tr w:rsidR="002F1CD5" w:rsidRPr="00D12C88">
        <w:tc>
          <w:tcPr>
            <w:tcW w:w="1021" w:type="pct"/>
          </w:tcPr>
          <w:p w:rsidR="002F1CD5" w:rsidRPr="00D12C88" w:rsidRDefault="002F1CD5" w:rsidP="005129FB">
            <w:pPr>
              <w:spacing w:line="20" w:lineRule="atLeast"/>
              <w:contextualSpacing/>
              <w:jc w:val="both"/>
              <w:rPr>
                <w:rFonts w:ascii="Times New Roman" w:hAnsi="Times New Roman"/>
                <w:b/>
                <w:sz w:val="24"/>
                <w:szCs w:val="24"/>
              </w:rPr>
            </w:pPr>
            <w:r w:rsidRPr="00D12C88">
              <w:rPr>
                <w:rFonts w:ascii="Times New Roman" w:hAnsi="Times New Roman"/>
                <w:b/>
                <w:sz w:val="24"/>
                <w:szCs w:val="24"/>
              </w:rPr>
              <w:t>регулятивные</w:t>
            </w:r>
          </w:p>
        </w:tc>
        <w:tc>
          <w:tcPr>
            <w:tcW w:w="3979" w:type="pct"/>
            <w:gridSpan w:val="4"/>
          </w:tcPr>
          <w:p w:rsidR="002F1CD5" w:rsidRPr="00D12C88" w:rsidRDefault="002F1CD5" w:rsidP="005129FB">
            <w:pPr>
              <w:spacing w:line="20" w:lineRule="atLeast"/>
              <w:contextualSpacing/>
              <w:jc w:val="both"/>
              <w:rPr>
                <w:rFonts w:ascii="Times New Roman" w:hAnsi="Times New Roman"/>
                <w:sz w:val="24"/>
                <w:szCs w:val="24"/>
              </w:rPr>
            </w:pPr>
            <w:r w:rsidRPr="00D12C88">
              <w:rPr>
                <w:rFonts w:ascii="Times New Roman" w:hAnsi="Times New Roman"/>
                <w:sz w:val="24"/>
                <w:szCs w:val="24"/>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2F1CD5" w:rsidRPr="00D12C88">
        <w:tc>
          <w:tcPr>
            <w:tcW w:w="1021" w:type="pct"/>
          </w:tcPr>
          <w:p w:rsidR="002F1CD5" w:rsidRPr="00D12C88" w:rsidRDefault="002F1CD5" w:rsidP="005129FB">
            <w:pPr>
              <w:spacing w:line="20" w:lineRule="atLeast"/>
              <w:contextualSpacing/>
              <w:jc w:val="both"/>
              <w:rPr>
                <w:rFonts w:ascii="Times New Roman" w:hAnsi="Times New Roman"/>
                <w:b/>
                <w:sz w:val="24"/>
                <w:szCs w:val="24"/>
              </w:rPr>
            </w:pPr>
            <w:r w:rsidRPr="00D12C88">
              <w:rPr>
                <w:rFonts w:ascii="Times New Roman" w:hAnsi="Times New Roman"/>
                <w:b/>
                <w:sz w:val="24"/>
                <w:szCs w:val="24"/>
              </w:rPr>
              <w:t>познавательные</w:t>
            </w:r>
          </w:p>
          <w:p w:rsidR="002F1CD5" w:rsidRPr="00D12C88" w:rsidRDefault="002F1CD5" w:rsidP="005129FB">
            <w:pPr>
              <w:spacing w:line="20" w:lineRule="atLeast"/>
              <w:contextualSpacing/>
              <w:jc w:val="both"/>
              <w:rPr>
                <w:rFonts w:ascii="Times New Roman" w:hAnsi="Times New Roman"/>
                <w:b/>
                <w:sz w:val="24"/>
                <w:szCs w:val="24"/>
              </w:rPr>
            </w:pPr>
            <w:r w:rsidRPr="00D12C88">
              <w:rPr>
                <w:rFonts w:ascii="Times New Roman" w:hAnsi="Times New Roman"/>
                <w:b/>
                <w:sz w:val="24"/>
                <w:szCs w:val="24"/>
              </w:rPr>
              <w:t>общеучебные</w:t>
            </w:r>
          </w:p>
        </w:tc>
        <w:tc>
          <w:tcPr>
            <w:tcW w:w="939" w:type="pct"/>
          </w:tcPr>
          <w:p w:rsidR="002F1CD5" w:rsidRPr="00D12C88" w:rsidRDefault="002F1CD5" w:rsidP="005129FB">
            <w:pPr>
              <w:spacing w:line="20" w:lineRule="atLeast"/>
              <w:contextualSpacing/>
              <w:jc w:val="both"/>
              <w:rPr>
                <w:rFonts w:ascii="Times New Roman" w:hAnsi="Times New Roman"/>
                <w:sz w:val="24"/>
                <w:szCs w:val="24"/>
              </w:rPr>
            </w:pPr>
            <w:r w:rsidRPr="00D12C88">
              <w:rPr>
                <w:rFonts w:ascii="Times New Roman" w:hAnsi="Times New Roman"/>
                <w:sz w:val="24"/>
                <w:szCs w:val="24"/>
              </w:rPr>
              <w:t>моделирование (перевод устной речи в письменную)</w:t>
            </w:r>
          </w:p>
        </w:tc>
        <w:tc>
          <w:tcPr>
            <w:tcW w:w="1104" w:type="pct"/>
          </w:tcPr>
          <w:p w:rsidR="002F1CD5" w:rsidRPr="00D12C88" w:rsidRDefault="002F1CD5" w:rsidP="005129FB">
            <w:pPr>
              <w:spacing w:line="20" w:lineRule="atLeast"/>
              <w:contextualSpacing/>
              <w:jc w:val="both"/>
              <w:rPr>
                <w:rFonts w:ascii="Times New Roman" w:hAnsi="Times New Roman"/>
                <w:sz w:val="24"/>
                <w:szCs w:val="24"/>
              </w:rPr>
            </w:pPr>
            <w:r w:rsidRPr="00D12C88">
              <w:rPr>
                <w:rFonts w:ascii="Times New Roman" w:hAnsi="Times New Roman"/>
                <w:sz w:val="24"/>
                <w:szCs w:val="24"/>
              </w:rPr>
              <w:t xml:space="preserve"> смысловое чтение, произвольные и осознанные устные и письменные высказывания</w:t>
            </w:r>
          </w:p>
        </w:tc>
        <w:tc>
          <w:tcPr>
            <w:tcW w:w="895" w:type="pct"/>
          </w:tcPr>
          <w:p w:rsidR="002F1CD5" w:rsidRPr="00D12C88" w:rsidRDefault="002F1CD5" w:rsidP="005129FB">
            <w:pPr>
              <w:spacing w:line="20" w:lineRule="atLeast"/>
              <w:contextualSpacing/>
              <w:jc w:val="both"/>
              <w:rPr>
                <w:rFonts w:ascii="Times New Roman" w:hAnsi="Times New Roman"/>
                <w:sz w:val="24"/>
                <w:szCs w:val="24"/>
              </w:rPr>
            </w:pPr>
            <w:r w:rsidRPr="00D12C88">
              <w:rPr>
                <w:rFonts w:ascii="Times New Roman" w:hAnsi="Times New Roman"/>
                <w:sz w:val="24"/>
                <w:szCs w:val="24"/>
              </w:rPr>
              <w:t>моделирование, выбор наиболее эффективных способов решения задач</w:t>
            </w:r>
          </w:p>
        </w:tc>
        <w:tc>
          <w:tcPr>
            <w:tcW w:w="1041" w:type="pct"/>
          </w:tcPr>
          <w:p w:rsidR="002F1CD5" w:rsidRPr="00D12C88" w:rsidRDefault="002F1CD5" w:rsidP="005129FB">
            <w:pPr>
              <w:spacing w:line="20" w:lineRule="atLeast"/>
              <w:contextualSpacing/>
              <w:jc w:val="both"/>
              <w:rPr>
                <w:rFonts w:ascii="Times New Roman" w:hAnsi="Times New Roman"/>
                <w:sz w:val="24"/>
                <w:szCs w:val="24"/>
              </w:rPr>
            </w:pPr>
            <w:r w:rsidRPr="00D12C88">
              <w:rPr>
                <w:rFonts w:ascii="Times New Roman" w:hAnsi="Times New Roman"/>
                <w:sz w:val="24"/>
                <w:szCs w:val="24"/>
              </w:rPr>
              <w:t>широкий спектр источников информации</w:t>
            </w:r>
          </w:p>
        </w:tc>
      </w:tr>
      <w:tr w:rsidR="002F1CD5" w:rsidRPr="00D12C88">
        <w:tc>
          <w:tcPr>
            <w:tcW w:w="1021" w:type="pct"/>
          </w:tcPr>
          <w:p w:rsidR="002F1CD5" w:rsidRPr="00D12C88" w:rsidRDefault="002F1CD5" w:rsidP="005129FB">
            <w:pPr>
              <w:spacing w:line="20" w:lineRule="atLeast"/>
              <w:contextualSpacing/>
              <w:jc w:val="both"/>
              <w:rPr>
                <w:rFonts w:ascii="Times New Roman" w:hAnsi="Times New Roman"/>
                <w:b/>
                <w:sz w:val="24"/>
                <w:szCs w:val="24"/>
              </w:rPr>
            </w:pPr>
            <w:r w:rsidRPr="00D12C88">
              <w:rPr>
                <w:rFonts w:ascii="Times New Roman" w:hAnsi="Times New Roman"/>
                <w:b/>
                <w:sz w:val="24"/>
                <w:szCs w:val="24"/>
              </w:rPr>
              <w:t>познавательные логические</w:t>
            </w:r>
          </w:p>
        </w:tc>
        <w:tc>
          <w:tcPr>
            <w:tcW w:w="2043" w:type="pct"/>
            <w:gridSpan w:val="2"/>
          </w:tcPr>
          <w:p w:rsidR="002F1CD5" w:rsidRPr="00D12C88" w:rsidRDefault="002F1CD5" w:rsidP="005129FB">
            <w:pPr>
              <w:spacing w:line="20" w:lineRule="atLeast"/>
              <w:contextualSpacing/>
              <w:jc w:val="both"/>
              <w:rPr>
                <w:rFonts w:ascii="Times New Roman" w:hAnsi="Times New Roman"/>
                <w:sz w:val="24"/>
                <w:szCs w:val="24"/>
              </w:rPr>
            </w:pPr>
            <w:r w:rsidRPr="00D12C88">
              <w:rPr>
                <w:rFonts w:ascii="Times New Roman" w:hAnsi="Times New Roman"/>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Pr>
          <w:p w:rsidR="002F1CD5" w:rsidRPr="00D12C88" w:rsidRDefault="002F1CD5" w:rsidP="005129FB">
            <w:pPr>
              <w:spacing w:line="20" w:lineRule="atLeast"/>
              <w:contextualSpacing/>
              <w:rPr>
                <w:rFonts w:ascii="Times New Roman" w:hAnsi="Times New Roman"/>
                <w:sz w:val="24"/>
                <w:szCs w:val="24"/>
              </w:rPr>
            </w:pPr>
            <w:r w:rsidRPr="00D12C88">
              <w:rPr>
                <w:rFonts w:ascii="Times New Roman" w:hAnsi="Times New Roman"/>
                <w:sz w:val="24"/>
                <w:szCs w:val="24"/>
              </w:rPr>
              <w:t>анализ, синтез, сравнение, группировка, причинно-следственные связи, логические рассуждения, доказательства, практические действия</w:t>
            </w:r>
          </w:p>
        </w:tc>
      </w:tr>
      <w:tr w:rsidR="002F1CD5" w:rsidRPr="00D12C88">
        <w:tc>
          <w:tcPr>
            <w:tcW w:w="1021" w:type="pct"/>
          </w:tcPr>
          <w:p w:rsidR="002F1CD5" w:rsidRPr="00D12C88" w:rsidRDefault="002F1CD5" w:rsidP="005129FB">
            <w:pPr>
              <w:spacing w:line="20" w:lineRule="atLeast"/>
              <w:contextualSpacing/>
              <w:jc w:val="both"/>
              <w:rPr>
                <w:rFonts w:ascii="Times New Roman" w:hAnsi="Times New Roman"/>
                <w:b/>
                <w:sz w:val="24"/>
                <w:szCs w:val="24"/>
              </w:rPr>
            </w:pPr>
            <w:r w:rsidRPr="00D12C88">
              <w:rPr>
                <w:rFonts w:ascii="Times New Roman" w:hAnsi="Times New Roman"/>
                <w:b/>
                <w:sz w:val="24"/>
                <w:szCs w:val="24"/>
              </w:rPr>
              <w:t>коммуникативные</w:t>
            </w:r>
          </w:p>
        </w:tc>
        <w:tc>
          <w:tcPr>
            <w:tcW w:w="3979" w:type="pct"/>
            <w:gridSpan w:val="4"/>
          </w:tcPr>
          <w:p w:rsidR="002F1CD5" w:rsidRPr="00D12C88" w:rsidRDefault="002F1CD5" w:rsidP="005129FB">
            <w:pPr>
              <w:spacing w:line="20" w:lineRule="atLeast"/>
              <w:contextualSpacing/>
              <w:jc w:val="both"/>
              <w:rPr>
                <w:rFonts w:ascii="Times New Roman" w:hAnsi="Times New Roman"/>
                <w:sz w:val="24"/>
                <w:szCs w:val="24"/>
              </w:rPr>
            </w:pPr>
            <w:r w:rsidRPr="00D12C88">
              <w:rPr>
                <w:rFonts w:ascii="Times New Roman" w:hAnsi="Times New Roman"/>
                <w:sz w:val="24"/>
                <w:szCs w:val="24"/>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2F1CD5" w:rsidRPr="00D12C88" w:rsidRDefault="002F1CD5" w:rsidP="005129FB">
      <w:pPr>
        <w:spacing w:line="20" w:lineRule="atLeast"/>
        <w:ind w:firstLine="708"/>
        <w:jc w:val="both"/>
        <w:rPr>
          <w:rFonts w:ascii="Times New Roman" w:hAnsi="Times New Roman"/>
          <w:sz w:val="24"/>
          <w:szCs w:val="24"/>
        </w:rPr>
      </w:pPr>
    </w:p>
    <w:p w:rsidR="002F1CD5" w:rsidRPr="00D12C88" w:rsidRDefault="002F1CD5" w:rsidP="007A3169">
      <w:pPr>
        <w:spacing w:after="0" w:line="20" w:lineRule="atLeast"/>
        <w:jc w:val="both"/>
        <w:rPr>
          <w:rFonts w:ascii="Times New Roman" w:hAnsi="Times New Roman"/>
          <w:bCs/>
          <w:iCs/>
          <w:sz w:val="24"/>
          <w:szCs w:val="24"/>
        </w:rPr>
      </w:pPr>
      <w:r w:rsidRPr="00D12C88">
        <w:rPr>
          <w:rFonts w:ascii="Times New Roman" w:hAnsi="Times New Roman"/>
          <w:sz w:val="24"/>
          <w:szCs w:val="24"/>
        </w:rPr>
        <w:t xml:space="preserve">Связь универсальных учебных действий с содержанием учебных предметов  определяется  </w:t>
      </w:r>
      <w:r w:rsidRPr="00D12C88">
        <w:rPr>
          <w:rFonts w:ascii="Times New Roman" w:hAnsi="Times New Roman"/>
          <w:bCs/>
          <w:iCs/>
          <w:sz w:val="24"/>
          <w:szCs w:val="24"/>
        </w:rPr>
        <w:t xml:space="preserve"> следующими утверждениями:</w:t>
      </w:r>
    </w:p>
    <w:p w:rsidR="002F1CD5" w:rsidRPr="00D12C88" w:rsidRDefault="002F1CD5" w:rsidP="00FE2AD0">
      <w:pPr>
        <w:numPr>
          <w:ilvl w:val="0"/>
          <w:numId w:val="61"/>
        </w:numPr>
        <w:spacing w:after="0" w:line="20" w:lineRule="atLeast"/>
        <w:jc w:val="both"/>
        <w:rPr>
          <w:rFonts w:ascii="Times New Roman" w:hAnsi="Times New Roman"/>
          <w:sz w:val="24"/>
          <w:szCs w:val="24"/>
        </w:rPr>
      </w:pPr>
      <w:r w:rsidRPr="00D12C88">
        <w:rPr>
          <w:rFonts w:ascii="Times New Roman" w:hAnsi="Times New Roman"/>
          <w:sz w:val="24"/>
          <w:szCs w:val="24"/>
        </w:rPr>
        <w:t>УУД представляют собой целостную систему, в которой можно выделить  взаимосвязанные и взаимообуславливающие  виды действий:</w:t>
      </w:r>
    </w:p>
    <w:p w:rsidR="002F1CD5" w:rsidRPr="00D12C88" w:rsidRDefault="002F1CD5" w:rsidP="00FE2AD0">
      <w:pPr>
        <w:spacing w:after="0" w:line="20" w:lineRule="atLeast"/>
        <w:ind w:firstLine="709"/>
        <w:jc w:val="both"/>
        <w:rPr>
          <w:rFonts w:ascii="Times New Roman" w:hAnsi="Times New Roman"/>
          <w:sz w:val="24"/>
          <w:szCs w:val="24"/>
        </w:rPr>
      </w:pPr>
      <w:r w:rsidRPr="00D12C88">
        <w:rPr>
          <w:rFonts w:ascii="Times New Roman" w:hAnsi="Times New Roman"/>
          <w:sz w:val="24"/>
          <w:szCs w:val="24"/>
        </w:rPr>
        <w:t>коммуникативные – обеспечивающие социальную компетентность,</w:t>
      </w:r>
    </w:p>
    <w:p w:rsidR="002F1CD5" w:rsidRPr="00D12C88" w:rsidRDefault="002F1CD5" w:rsidP="00FE2AD0">
      <w:pPr>
        <w:spacing w:after="0" w:line="20" w:lineRule="atLeast"/>
        <w:ind w:firstLine="709"/>
        <w:jc w:val="both"/>
        <w:rPr>
          <w:rFonts w:ascii="Times New Roman" w:hAnsi="Times New Roman"/>
          <w:sz w:val="24"/>
          <w:szCs w:val="24"/>
        </w:rPr>
      </w:pPr>
      <w:r w:rsidRPr="00D12C88">
        <w:rPr>
          <w:rFonts w:ascii="Times New Roman" w:hAnsi="Times New Roman"/>
          <w:sz w:val="24"/>
          <w:szCs w:val="24"/>
        </w:rPr>
        <w:t>познавательные – общеучебные, логические, связанные с решением проблемы,</w:t>
      </w:r>
    </w:p>
    <w:p w:rsidR="002F1CD5" w:rsidRPr="00D12C88" w:rsidRDefault="002F1CD5" w:rsidP="00FE2AD0">
      <w:pPr>
        <w:spacing w:after="0" w:line="20" w:lineRule="atLeast"/>
        <w:ind w:firstLine="709"/>
        <w:jc w:val="both"/>
        <w:rPr>
          <w:rFonts w:ascii="Times New Roman" w:hAnsi="Times New Roman"/>
          <w:sz w:val="24"/>
          <w:szCs w:val="24"/>
        </w:rPr>
      </w:pPr>
      <w:r w:rsidRPr="00D12C88">
        <w:rPr>
          <w:rFonts w:ascii="Times New Roman" w:hAnsi="Times New Roman"/>
          <w:sz w:val="24"/>
          <w:szCs w:val="24"/>
        </w:rPr>
        <w:lastRenderedPageBreak/>
        <w:t>личностные – определяющие мотивационную ориентацию,</w:t>
      </w:r>
    </w:p>
    <w:p w:rsidR="002F1CD5" w:rsidRPr="00D12C88" w:rsidRDefault="002F1CD5" w:rsidP="00FE2AD0">
      <w:pPr>
        <w:spacing w:after="0" w:line="20" w:lineRule="atLeast"/>
        <w:ind w:firstLine="709"/>
        <w:jc w:val="both"/>
        <w:rPr>
          <w:rFonts w:ascii="Times New Roman" w:hAnsi="Times New Roman"/>
          <w:sz w:val="24"/>
          <w:szCs w:val="24"/>
        </w:rPr>
      </w:pPr>
      <w:r w:rsidRPr="00D12C88">
        <w:rPr>
          <w:rFonts w:ascii="Times New Roman" w:hAnsi="Times New Roman"/>
          <w:sz w:val="24"/>
          <w:szCs w:val="24"/>
        </w:rPr>
        <w:t xml:space="preserve">регулятивные –  обеспечивающие организацию собственной  деятельности. </w:t>
      </w:r>
    </w:p>
    <w:p w:rsidR="002F1CD5" w:rsidRPr="00D12C88" w:rsidRDefault="002F1CD5" w:rsidP="00FE2AD0">
      <w:pPr>
        <w:numPr>
          <w:ilvl w:val="0"/>
          <w:numId w:val="61"/>
        </w:numPr>
        <w:spacing w:after="0" w:line="20" w:lineRule="atLeast"/>
        <w:jc w:val="both"/>
        <w:rPr>
          <w:rFonts w:ascii="Times New Roman" w:hAnsi="Times New Roman"/>
          <w:sz w:val="24"/>
          <w:szCs w:val="24"/>
        </w:rPr>
      </w:pPr>
      <w:r w:rsidRPr="00D12C88">
        <w:rPr>
          <w:rFonts w:ascii="Times New Roman" w:hAnsi="Times New Roman"/>
          <w:sz w:val="24"/>
          <w:szCs w:val="24"/>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2F1CD5" w:rsidRPr="00D12C88" w:rsidRDefault="002F1CD5" w:rsidP="00FE2AD0">
      <w:pPr>
        <w:numPr>
          <w:ilvl w:val="0"/>
          <w:numId w:val="61"/>
        </w:numPr>
        <w:spacing w:after="0" w:line="20" w:lineRule="atLeast"/>
        <w:jc w:val="both"/>
        <w:rPr>
          <w:rFonts w:ascii="Times New Roman" w:hAnsi="Times New Roman"/>
          <w:sz w:val="24"/>
          <w:szCs w:val="24"/>
        </w:rPr>
      </w:pPr>
      <w:r w:rsidRPr="00D12C88">
        <w:rPr>
          <w:rFonts w:ascii="Times New Roman" w:hAnsi="Times New Roman"/>
          <w:sz w:val="24"/>
          <w:szCs w:val="24"/>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2F1CD5" w:rsidRPr="00D12C88" w:rsidRDefault="002F1CD5" w:rsidP="00FE2AD0">
      <w:pPr>
        <w:numPr>
          <w:ilvl w:val="0"/>
          <w:numId w:val="61"/>
        </w:numPr>
        <w:spacing w:after="0" w:line="20" w:lineRule="atLeast"/>
        <w:jc w:val="both"/>
        <w:rPr>
          <w:rFonts w:ascii="Times New Roman" w:hAnsi="Times New Roman"/>
          <w:sz w:val="24"/>
          <w:szCs w:val="24"/>
        </w:rPr>
      </w:pPr>
      <w:r w:rsidRPr="00D12C88">
        <w:rPr>
          <w:rFonts w:ascii="Times New Roman" w:hAnsi="Times New Roman"/>
          <w:sz w:val="24"/>
          <w:szCs w:val="24"/>
        </w:rPr>
        <w:t xml:space="preserve"> Схема работы над формированием конкретных УУД каждого вида указывается в тематическом планировании, технологических картах.  </w:t>
      </w:r>
    </w:p>
    <w:p w:rsidR="002F1CD5" w:rsidRPr="00D12C88" w:rsidRDefault="002F1CD5" w:rsidP="00FE2AD0">
      <w:pPr>
        <w:numPr>
          <w:ilvl w:val="0"/>
          <w:numId w:val="61"/>
        </w:numPr>
        <w:spacing w:after="0" w:line="20" w:lineRule="atLeast"/>
        <w:jc w:val="both"/>
        <w:rPr>
          <w:rFonts w:ascii="Times New Roman" w:hAnsi="Times New Roman"/>
          <w:sz w:val="24"/>
          <w:szCs w:val="24"/>
        </w:rPr>
      </w:pPr>
      <w:r w:rsidRPr="00D12C88">
        <w:rPr>
          <w:rFonts w:ascii="Times New Roman" w:hAnsi="Times New Roman"/>
          <w:sz w:val="24"/>
          <w:szCs w:val="24"/>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2F1CD5" w:rsidRPr="00D12C88" w:rsidRDefault="002F1CD5" w:rsidP="00FE2AD0">
      <w:pPr>
        <w:numPr>
          <w:ilvl w:val="0"/>
          <w:numId w:val="61"/>
        </w:numPr>
        <w:spacing w:after="0" w:line="20" w:lineRule="atLeast"/>
        <w:jc w:val="both"/>
        <w:rPr>
          <w:rFonts w:ascii="Times New Roman" w:hAnsi="Times New Roman"/>
          <w:sz w:val="24"/>
          <w:szCs w:val="24"/>
        </w:rPr>
      </w:pPr>
      <w:r w:rsidRPr="00D12C88">
        <w:rPr>
          <w:rFonts w:ascii="Times New Roman" w:hAnsi="Times New Roman"/>
          <w:sz w:val="24"/>
          <w:szCs w:val="24"/>
        </w:rPr>
        <w:t xml:space="preserve">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2F1CD5" w:rsidRPr="00D12C88" w:rsidRDefault="002F1CD5" w:rsidP="00FE2AD0">
      <w:pPr>
        <w:numPr>
          <w:ilvl w:val="0"/>
          <w:numId w:val="61"/>
        </w:numPr>
        <w:spacing w:after="0" w:line="20" w:lineRule="atLeast"/>
        <w:jc w:val="both"/>
        <w:rPr>
          <w:rFonts w:ascii="Times New Roman" w:hAnsi="Times New Roman"/>
          <w:sz w:val="24"/>
          <w:szCs w:val="24"/>
        </w:rPr>
      </w:pPr>
      <w:r w:rsidRPr="00D12C88">
        <w:rPr>
          <w:rFonts w:ascii="Times New Roman" w:hAnsi="Times New Roman"/>
          <w:sz w:val="24"/>
          <w:szCs w:val="24"/>
        </w:rPr>
        <w:t>Результаты усвоения УУД формулируются для каждого класса и являются ориентиром при организации мониторинга их достижения.</w:t>
      </w:r>
    </w:p>
    <w:p w:rsidR="002F1CD5" w:rsidRPr="00D12C88" w:rsidRDefault="002F1CD5" w:rsidP="00FE2AD0">
      <w:pPr>
        <w:spacing w:after="0" w:line="20" w:lineRule="atLeast"/>
        <w:ind w:left="709"/>
        <w:jc w:val="both"/>
        <w:rPr>
          <w:rFonts w:ascii="Times New Roman" w:hAnsi="Times New Roman"/>
          <w:sz w:val="24"/>
          <w:szCs w:val="24"/>
        </w:rPr>
      </w:pPr>
      <w:r w:rsidRPr="00D12C88">
        <w:rPr>
          <w:rFonts w:ascii="Times New Roman" w:hAnsi="Times New Roman"/>
          <w:sz w:val="24"/>
          <w:szCs w:val="24"/>
        </w:rPr>
        <w:t>Приведем пример, как  формируются некоторые  личностные результаты  средствами разных учебных предметов в УМК «Школа России»</w:t>
      </w:r>
    </w:p>
    <w:p w:rsidR="002F1CD5" w:rsidRPr="00D12C88" w:rsidRDefault="002F1CD5" w:rsidP="00FE2AD0">
      <w:pPr>
        <w:shd w:val="clear" w:color="auto" w:fill="FFFFFF"/>
        <w:autoSpaceDE w:val="0"/>
        <w:autoSpaceDN w:val="0"/>
        <w:adjustRightInd w:val="0"/>
        <w:spacing w:after="0" w:line="20" w:lineRule="atLeast"/>
        <w:ind w:firstLine="567"/>
        <w:jc w:val="both"/>
        <w:rPr>
          <w:rFonts w:ascii="Times New Roman" w:hAnsi="Times New Roman"/>
          <w:i/>
          <w:sz w:val="24"/>
          <w:szCs w:val="24"/>
        </w:rPr>
      </w:pPr>
      <w:r w:rsidRPr="00D12C88">
        <w:rPr>
          <w:rFonts w:ascii="Times New Roman" w:hAnsi="Times New Roman"/>
          <w:sz w:val="24"/>
          <w:szCs w:val="24"/>
        </w:rPr>
        <w:t>В соответствии с требованиями ФГОС структура и содержание системы учебников «Школа России» направлены на достижение</w:t>
      </w:r>
      <w:r w:rsidRPr="00D12C88">
        <w:rPr>
          <w:rFonts w:ascii="Times New Roman" w:hAnsi="Times New Roman"/>
          <w:color w:val="FF0000"/>
          <w:sz w:val="24"/>
          <w:szCs w:val="24"/>
        </w:rPr>
        <w:t xml:space="preserve"> </w:t>
      </w:r>
      <w:r w:rsidRPr="00D12C88">
        <w:rPr>
          <w:rFonts w:ascii="Times New Roman" w:hAnsi="Times New Roman"/>
          <w:sz w:val="24"/>
          <w:szCs w:val="24"/>
        </w:rPr>
        <w:t>следующих личностных результатов освоения основной образовательной программы:</w:t>
      </w:r>
      <w:r w:rsidRPr="00D12C88">
        <w:rPr>
          <w:rFonts w:ascii="Times New Roman" w:hAnsi="Times New Roman"/>
          <w:i/>
          <w:sz w:val="24"/>
          <w:szCs w:val="24"/>
        </w:rPr>
        <w:t xml:space="preserve"> </w:t>
      </w:r>
    </w:p>
    <w:p w:rsidR="002F1CD5" w:rsidRPr="00D12C88" w:rsidRDefault="002F1CD5" w:rsidP="00FE2AD0">
      <w:pPr>
        <w:spacing w:after="0" w:line="20" w:lineRule="atLeast"/>
        <w:ind w:firstLine="567"/>
        <w:jc w:val="both"/>
        <w:rPr>
          <w:rFonts w:ascii="Times New Roman" w:hAnsi="Times New Roman"/>
          <w:b/>
          <w:i/>
          <w:sz w:val="24"/>
          <w:szCs w:val="24"/>
        </w:rPr>
      </w:pPr>
      <w:r w:rsidRPr="00D12C88">
        <w:rPr>
          <w:rFonts w:ascii="Times New Roman" w:hAnsi="Times New Roman"/>
          <w:b/>
          <w:i/>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2F1CD5" w:rsidRPr="00D12C88" w:rsidRDefault="002F1CD5" w:rsidP="00FE2AD0">
      <w:pPr>
        <w:shd w:val="clear" w:color="auto" w:fill="FFFFFF"/>
        <w:autoSpaceDE w:val="0"/>
        <w:autoSpaceDN w:val="0"/>
        <w:adjustRightInd w:val="0"/>
        <w:spacing w:after="0" w:line="20" w:lineRule="atLeast"/>
        <w:ind w:firstLine="567"/>
        <w:jc w:val="both"/>
        <w:rPr>
          <w:rFonts w:ascii="Times New Roman" w:hAnsi="Times New Roman"/>
          <w:b/>
          <w:i/>
          <w:sz w:val="24"/>
          <w:szCs w:val="24"/>
        </w:rPr>
      </w:pPr>
      <w:r w:rsidRPr="00D12C88">
        <w:rPr>
          <w:rFonts w:ascii="Times New Roman" w:hAnsi="Times New Roman"/>
          <w:b/>
          <w:i/>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2F1CD5" w:rsidRPr="00D12C88" w:rsidRDefault="002F1CD5" w:rsidP="00FE2AD0">
      <w:pPr>
        <w:shd w:val="clear" w:color="auto" w:fill="FFFFFF"/>
        <w:autoSpaceDE w:val="0"/>
        <w:autoSpaceDN w:val="0"/>
        <w:adjustRightInd w:val="0"/>
        <w:spacing w:after="0" w:line="20" w:lineRule="atLeast"/>
        <w:ind w:firstLine="567"/>
        <w:jc w:val="both"/>
        <w:rPr>
          <w:rFonts w:ascii="Times New Roman" w:hAnsi="Times New Roman"/>
          <w:b/>
          <w:i/>
          <w:sz w:val="24"/>
          <w:szCs w:val="24"/>
        </w:rPr>
      </w:pPr>
      <w:r w:rsidRPr="00D12C88">
        <w:rPr>
          <w:rFonts w:ascii="Times New Roman" w:hAnsi="Times New Roman"/>
          <w:b/>
          <w:i/>
          <w:sz w:val="24"/>
          <w:szCs w:val="24"/>
        </w:rPr>
        <w:t>3) Формирование уважительного отношения к иному мнению, истории и культуре других народов.</w:t>
      </w:r>
    </w:p>
    <w:p w:rsidR="002F1CD5" w:rsidRPr="00D12C88" w:rsidRDefault="002F1CD5" w:rsidP="00FE2AD0">
      <w:pPr>
        <w:shd w:val="clear" w:color="auto" w:fill="FFFFFF"/>
        <w:autoSpaceDE w:val="0"/>
        <w:autoSpaceDN w:val="0"/>
        <w:adjustRightInd w:val="0"/>
        <w:spacing w:after="0" w:line="20" w:lineRule="atLeast"/>
        <w:ind w:firstLine="567"/>
        <w:jc w:val="both"/>
        <w:rPr>
          <w:rFonts w:ascii="Times New Roman" w:hAnsi="Times New Roman"/>
          <w:color w:val="FF0000"/>
          <w:sz w:val="24"/>
          <w:szCs w:val="24"/>
        </w:rPr>
      </w:pPr>
      <w:r w:rsidRPr="00D12C88">
        <w:rPr>
          <w:rFonts w:ascii="Times New Roman" w:hAnsi="Times New Roman"/>
          <w:sz w:val="24"/>
          <w:szCs w:val="24"/>
        </w:rPr>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2F1CD5" w:rsidRPr="00D12C88" w:rsidRDefault="002F1CD5" w:rsidP="00FE2AD0">
      <w:pPr>
        <w:shd w:val="clear" w:color="auto" w:fill="FFFFFF"/>
        <w:autoSpaceDE w:val="0"/>
        <w:autoSpaceDN w:val="0"/>
        <w:adjustRightInd w:val="0"/>
        <w:spacing w:after="0" w:line="20" w:lineRule="atLeast"/>
        <w:ind w:firstLine="567"/>
        <w:jc w:val="both"/>
        <w:rPr>
          <w:rFonts w:ascii="Times New Roman" w:hAnsi="Times New Roman"/>
          <w:sz w:val="24"/>
          <w:szCs w:val="24"/>
        </w:rPr>
      </w:pPr>
      <w:r w:rsidRPr="00D12C88">
        <w:rPr>
          <w:rFonts w:ascii="Times New Roman" w:hAnsi="Times New Roman"/>
          <w:b/>
          <w:sz w:val="24"/>
          <w:szCs w:val="24"/>
        </w:rPr>
        <w:t>В курсе «Окружающий мир»</w:t>
      </w:r>
      <w:r w:rsidRPr="00D12C88">
        <w:rPr>
          <w:rFonts w:ascii="Times New Roman" w:hAnsi="Times New Roman"/>
          <w:sz w:val="24"/>
          <w:szCs w:val="24"/>
        </w:rPr>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2F1CD5" w:rsidRPr="00D12C88" w:rsidRDefault="002F1CD5" w:rsidP="00FE2AD0">
      <w:pPr>
        <w:shd w:val="clear" w:color="auto" w:fill="FFFFFF"/>
        <w:autoSpaceDE w:val="0"/>
        <w:autoSpaceDN w:val="0"/>
        <w:adjustRightInd w:val="0"/>
        <w:spacing w:after="0" w:line="20" w:lineRule="atLeast"/>
        <w:ind w:firstLine="567"/>
        <w:jc w:val="both"/>
        <w:rPr>
          <w:rFonts w:ascii="Times New Roman" w:hAnsi="Times New Roman"/>
          <w:sz w:val="24"/>
          <w:szCs w:val="24"/>
        </w:rPr>
      </w:pPr>
      <w:r w:rsidRPr="00D12C88">
        <w:rPr>
          <w:rFonts w:ascii="Times New Roman" w:hAnsi="Times New Roman"/>
          <w:sz w:val="24"/>
          <w:szCs w:val="24"/>
        </w:rPr>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2F1CD5" w:rsidRPr="00D12C88" w:rsidRDefault="002F1CD5" w:rsidP="00FE2AD0">
      <w:pPr>
        <w:shd w:val="clear" w:color="auto" w:fill="FFFFFF"/>
        <w:autoSpaceDE w:val="0"/>
        <w:autoSpaceDN w:val="0"/>
        <w:adjustRightInd w:val="0"/>
        <w:spacing w:after="0" w:line="20" w:lineRule="atLeast"/>
        <w:ind w:firstLine="567"/>
        <w:jc w:val="both"/>
        <w:rPr>
          <w:rFonts w:ascii="Times New Roman" w:hAnsi="Times New Roman"/>
          <w:sz w:val="24"/>
          <w:szCs w:val="24"/>
        </w:rPr>
      </w:pPr>
      <w:r w:rsidRPr="00D12C88">
        <w:rPr>
          <w:rFonts w:ascii="Times New Roman" w:hAnsi="Times New Roman"/>
          <w:sz w:val="24"/>
          <w:szCs w:val="24"/>
        </w:rPr>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2F1CD5" w:rsidRPr="00D12C88" w:rsidRDefault="002F1CD5" w:rsidP="00FE2AD0">
      <w:pPr>
        <w:shd w:val="clear" w:color="auto" w:fill="FFFFFF"/>
        <w:autoSpaceDE w:val="0"/>
        <w:autoSpaceDN w:val="0"/>
        <w:adjustRightInd w:val="0"/>
        <w:spacing w:after="0" w:line="20" w:lineRule="atLeast"/>
        <w:ind w:firstLine="567"/>
        <w:jc w:val="both"/>
        <w:rPr>
          <w:rFonts w:ascii="Times New Roman" w:hAnsi="Times New Roman"/>
          <w:sz w:val="24"/>
          <w:szCs w:val="24"/>
        </w:rPr>
      </w:pPr>
      <w:r w:rsidRPr="00D12C88">
        <w:rPr>
          <w:rFonts w:ascii="Times New Roman" w:hAnsi="Times New Roman"/>
          <w:b/>
          <w:sz w:val="24"/>
          <w:szCs w:val="24"/>
        </w:rPr>
        <w:t xml:space="preserve">В курсе «Литературное чтение» — </w:t>
      </w:r>
      <w:r w:rsidRPr="00D12C88">
        <w:rPr>
          <w:rFonts w:ascii="Times New Roman" w:hAnsi="Times New Roman"/>
          <w:sz w:val="24"/>
          <w:szCs w:val="24"/>
        </w:rPr>
        <w:t xml:space="preserve">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w:t>
      </w:r>
      <w:r w:rsidRPr="00D12C88">
        <w:rPr>
          <w:rFonts w:ascii="Times New Roman" w:hAnsi="Times New Roman"/>
          <w:sz w:val="24"/>
          <w:szCs w:val="24"/>
        </w:rPr>
        <w:lastRenderedPageBreak/>
        <w:t>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2F1CD5" w:rsidRPr="00D12C88" w:rsidRDefault="002F1CD5" w:rsidP="00FE2AD0">
      <w:pPr>
        <w:shd w:val="clear" w:color="auto" w:fill="FFFFFF"/>
        <w:autoSpaceDE w:val="0"/>
        <w:autoSpaceDN w:val="0"/>
        <w:adjustRightInd w:val="0"/>
        <w:spacing w:after="0" w:line="20" w:lineRule="atLeast"/>
        <w:ind w:firstLine="567"/>
        <w:jc w:val="both"/>
        <w:rPr>
          <w:rFonts w:ascii="Times New Roman" w:hAnsi="Times New Roman"/>
          <w:sz w:val="24"/>
          <w:szCs w:val="24"/>
        </w:rPr>
      </w:pPr>
      <w:r w:rsidRPr="00D12C88">
        <w:rPr>
          <w:rFonts w:ascii="Times New Roman" w:hAnsi="Times New Roman"/>
          <w:b/>
          <w:sz w:val="24"/>
          <w:szCs w:val="24"/>
        </w:rPr>
        <w:t>В курсе «Русский язык»</w:t>
      </w:r>
      <w:r w:rsidRPr="00D12C88">
        <w:rPr>
          <w:rFonts w:ascii="Times New Roman" w:hAnsi="Times New Roman"/>
          <w:sz w:val="24"/>
          <w:szCs w:val="24"/>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2F1CD5" w:rsidRPr="00D12C88" w:rsidRDefault="002F1CD5" w:rsidP="00FE2AD0">
      <w:pPr>
        <w:spacing w:after="0" w:line="20" w:lineRule="atLeast"/>
        <w:ind w:firstLine="567"/>
        <w:jc w:val="both"/>
        <w:rPr>
          <w:rFonts w:ascii="Times New Roman" w:hAnsi="Times New Roman"/>
          <w:sz w:val="24"/>
          <w:szCs w:val="24"/>
        </w:rPr>
      </w:pPr>
      <w:r w:rsidRPr="00D12C88">
        <w:rPr>
          <w:rFonts w:ascii="Times New Roman" w:hAnsi="Times New Roman"/>
          <w:b/>
          <w:sz w:val="24"/>
          <w:szCs w:val="24"/>
        </w:rPr>
        <w:t>В курсе «Математика»</w:t>
      </w:r>
      <w:r w:rsidRPr="00D12C88">
        <w:rPr>
          <w:rFonts w:ascii="Times New Roman" w:hAnsi="Times New Roman"/>
          <w:sz w:val="24"/>
          <w:szCs w:val="24"/>
        </w:rPr>
        <w:t xml:space="preserve">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2F1CD5" w:rsidRPr="00D12C88" w:rsidRDefault="002F1CD5" w:rsidP="00FE2AD0">
      <w:pPr>
        <w:spacing w:after="0" w:line="20" w:lineRule="atLeast"/>
        <w:ind w:firstLine="709"/>
        <w:jc w:val="both"/>
        <w:rPr>
          <w:rFonts w:ascii="Times New Roman" w:hAnsi="Times New Roman"/>
          <w:sz w:val="24"/>
          <w:szCs w:val="24"/>
        </w:rPr>
      </w:pPr>
      <w:r w:rsidRPr="00D12C88">
        <w:rPr>
          <w:rFonts w:ascii="Times New Roman" w:hAnsi="Times New Roman"/>
          <w:b/>
          <w:sz w:val="24"/>
          <w:szCs w:val="24"/>
        </w:rPr>
        <w:t>В курсе «Музыка»</w:t>
      </w:r>
      <w:r w:rsidRPr="00D12C88">
        <w:rPr>
          <w:rFonts w:ascii="Times New Roman" w:hAnsi="Times New Roman"/>
          <w:sz w:val="24"/>
          <w:szCs w:val="24"/>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2F1CD5" w:rsidRPr="00D12C88" w:rsidRDefault="002F1CD5" w:rsidP="00FE2AD0">
      <w:pPr>
        <w:spacing w:after="0" w:line="20" w:lineRule="atLeast"/>
        <w:ind w:firstLine="709"/>
        <w:jc w:val="both"/>
        <w:rPr>
          <w:rFonts w:ascii="Times New Roman" w:hAnsi="Times New Roman"/>
          <w:sz w:val="24"/>
          <w:szCs w:val="24"/>
        </w:rPr>
      </w:pPr>
      <w:r w:rsidRPr="00D12C88">
        <w:rPr>
          <w:rFonts w:ascii="Times New Roman" w:hAnsi="Times New Roman"/>
          <w:b/>
          <w:sz w:val="24"/>
          <w:szCs w:val="24"/>
        </w:rPr>
        <w:t>В курсе «Изобразительное искусство»</w:t>
      </w:r>
      <w:r w:rsidRPr="00D12C88">
        <w:rPr>
          <w:rFonts w:ascii="Times New Roman" w:hAnsi="Times New Roman"/>
          <w:sz w:val="24"/>
          <w:szCs w:val="24"/>
        </w:rP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2F1CD5" w:rsidRPr="00D12C88" w:rsidRDefault="002F1CD5" w:rsidP="00FE2AD0">
      <w:pPr>
        <w:spacing w:after="0" w:line="20" w:lineRule="atLeast"/>
        <w:ind w:firstLine="567"/>
        <w:jc w:val="both"/>
        <w:rPr>
          <w:rFonts w:ascii="Times New Roman" w:hAnsi="Times New Roman"/>
          <w:sz w:val="24"/>
          <w:szCs w:val="24"/>
        </w:rPr>
      </w:pPr>
      <w:r w:rsidRPr="00D12C88">
        <w:rPr>
          <w:rFonts w:ascii="Times New Roman" w:hAnsi="Times New Roman"/>
          <w:b/>
          <w:sz w:val="24"/>
          <w:szCs w:val="24"/>
        </w:rPr>
        <w:t>В курсах иностранных языков (английского, французского, испанского и немецкого языков)</w:t>
      </w:r>
      <w:r w:rsidRPr="00D12C88">
        <w:rPr>
          <w:rFonts w:ascii="Times New Roman" w:hAnsi="Times New Roman"/>
          <w:sz w:val="24"/>
          <w:szCs w:val="24"/>
        </w:rPr>
        <w:t xml:space="preserve">   с  этой целью  предлагаются тексты и диалоги о культуре  России  и аналогичные тексты о культуре и истории изучаемых стран. </w:t>
      </w:r>
    </w:p>
    <w:p w:rsidR="002F1CD5" w:rsidRPr="00D12C88" w:rsidRDefault="002F1CD5" w:rsidP="00FE2AD0">
      <w:pPr>
        <w:spacing w:after="0" w:line="20" w:lineRule="atLeast"/>
        <w:ind w:firstLine="567"/>
        <w:jc w:val="both"/>
        <w:rPr>
          <w:rFonts w:ascii="Times New Roman" w:hAnsi="Times New Roman"/>
          <w:sz w:val="24"/>
          <w:szCs w:val="24"/>
        </w:rPr>
      </w:pPr>
      <w:r w:rsidRPr="00D12C88">
        <w:rPr>
          <w:rFonts w:ascii="Times New Roman" w:hAnsi="Times New Roman"/>
          <w:sz w:val="24"/>
          <w:szCs w:val="24"/>
        </w:rPr>
        <w:t>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немецких, английских , американских руссийских музеях, о праздниках, традициях и обычаях нашей страны и изучаемых стран.</w:t>
      </w:r>
    </w:p>
    <w:p w:rsidR="002F1CD5" w:rsidRPr="00D12C88" w:rsidRDefault="002F1CD5" w:rsidP="00FE2AD0">
      <w:pPr>
        <w:pStyle w:val="af4"/>
        <w:spacing w:line="20" w:lineRule="atLeast"/>
        <w:ind w:firstLine="567"/>
        <w:jc w:val="both"/>
        <w:rPr>
          <w:rFonts w:ascii="Times New Roman" w:hAnsi="Times New Roman"/>
          <w:sz w:val="24"/>
          <w:szCs w:val="24"/>
        </w:rPr>
      </w:pPr>
      <w:r w:rsidRPr="00D12C88">
        <w:rPr>
          <w:rFonts w:ascii="Times New Roman" w:hAnsi="Times New Roman"/>
          <w:b/>
          <w:sz w:val="24"/>
          <w:szCs w:val="24"/>
        </w:rPr>
        <w:t>В курсе «Основы религиозных культур и светской этики»</w:t>
      </w:r>
      <w:r w:rsidRPr="00D12C88">
        <w:rPr>
          <w:rFonts w:ascii="Times New Roman" w:hAnsi="Times New Roman"/>
          <w:sz w:val="24"/>
          <w:szCs w:val="24"/>
        </w:rPr>
        <w:t xml:space="preserve">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w:t>
      </w:r>
      <w:r w:rsidRPr="00D12C88">
        <w:rPr>
          <w:rFonts w:ascii="Times New Roman" w:hAnsi="Times New Roman"/>
          <w:sz w:val="24"/>
          <w:szCs w:val="24"/>
        </w:rPr>
        <w:lastRenderedPageBreak/>
        <w:t>содержание традиций российских народов. Таким образом, у обучающихся складывается целостный образ культурно-исторического мира России.</w:t>
      </w:r>
    </w:p>
    <w:p w:rsidR="002F1CD5" w:rsidRPr="00D12C88" w:rsidRDefault="002F1CD5" w:rsidP="00FE2AD0">
      <w:pPr>
        <w:shd w:val="clear" w:color="auto" w:fill="FFFFFF"/>
        <w:autoSpaceDE w:val="0"/>
        <w:autoSpaceDN w:val="0"/>
        <w:adjustRightInd w:val="0"/>
        <w:spacing w:after="0" w:line="20" w:lineRule="atLeast"/>
        <w:ind w:firstLine="567"/>
        <w:jc w:val="both"/>
        <w:rPr>
          <w:rFonts w:ascii="Times New Roman" w:hAnsi="Times New Roman"/>
          <w:i/>
          <w:sz w:val="24"/>
          <w:szCs w:val="24"/>
        </w:rPr>
      </w:pPr>
      <w:r w:rsidRPr="00D12C88">
        <w:rPr>
          <w:rFonts w:ascii="Times New Roman" w:hAnsi="Times New Roman"/>
          <w:sz w:val="24"/>
          <w:szCs w:val="24"/>
        </w:rPr>
        <w:t xml:space="preserve"> В соответствии с требованиями ФГОС структура и содержание системы учебников «Школа России» направлены на достижение </w:t>
      </w:r>
      <w:r w:rsidRPr="00D12C88">
        <w:rPr>
          <w:rFonts w:ascii="Times New Roman" w:hAnsi="Times New Roman"/>
          <w:color w:val="FF0000"/>
          <w:sz w:val="24"/>
          <w:szCs w:val="24"/>
        </w:rPr>
        <w:t xml:space="preserve"> </w:t>
      </w:r>
      <w:r w:rsidRPr="00D12C88">
        <w:rPr>
          <w:rFonts w:ascii="Times New Roman" w:hAnsi="Times New Roman"/>
          <w:sz w:val="24"/>
          <w:szCs w:val="24"/>
        </w:rPr>
        <w:t>следующих метапредметных результатов освоения основной образовательной программы:</w:t>
      </w:r>
      <w:r w:rsidRPr="00D12C88">
        <w:rPr>
          <w:rFonts w:ascii="Times New Roman" w:hAnsi="Times New Roman"/>
          <w:i/>
          <w:sz w:val="24"/>
          <w:szCs w:val="24"/>
        </w:rPr>
        <w:t xml:space="preserve"> </w:t>
      </w:r>
    </w:p>
    <w:p w:rsidR="002F1CD5" w:rsidRPr="00D12C88" w:rsidRDefault="002F1CD5" w:rsidP="00FE2AD0">
      <w:pPr>
        <w:tabs>
          <w:tab w:val="left" w:pos="993"/>
        </w:tabs>
        <w:autoSpaceDE w:val="0"/>
        <w:autoSpaceDN w:val="0"/>
        <w:adjustRightInd w:val="0"/>
        <w:spacing w:after="0" w:line="20" w:lineRule="atLeast"/>
        <w:ind w:left="-10"/>
        <w:jc w:val="both"/>
        <w:rPr>
          <w:rFonts w:ascii="Times New Roman" w:hAnsi="Times New Roman"/>
          <w:b/>
          <w:i/>
          <w:sz w:val="24"/>
          <w:szCs w:val="24"/>
        </w:rPr>
      </w:pPr>
      <w:r w:rsidRPr="00D12C88">
        <w:rPr>
          <w:rFonts w:ascii="Times New Roman" w:hAnsi="Times New Roman"/>
          <w:b/>
          <w:i/>
          <w:sz w:val="24"/>
          <w:szCs w:val="24"/>
        </w:rPr>
        <w:t xml:space="preserve">Овладение способностью принимать и сохранять цели и задачи учебной деятельности, поиска средств ее осуществления. </w:t>
      </w:r>
    </w:p>
    <w:p w:rsidR="002F1CD5" w:rsidRPr="00D12C88" w:rsidRDefault="002F1CD5" w:rsidP="00FE2AD0">
      <w:pPr>
        <w:spacing w:after="0" w:line="20" w:lineRule="atLeast"/>
        <w:jc w:val="both"/>
        <w:rPr>
          <w:rFonts w:ascii="Times New Roman" w:hAnsi="Times New Roman"/>
          <w:sz w:val="24"/>
          <w:szCs w:val="24"/>
        </w:rPr>
      </w:pPr>
      <w:r w:rsidRPr="00D12C88">
        <w:rPr>
          <w:rFonts w:ascii="Times New Roman" w:hAnsi="Times New Roman"/>
          <w:color w:val="00B050"/>
          <w:sz w:val="24"/>
          <w:szCs w:val="24"/>
        </w:rPr>
        <w:tab/>
      </w:r>
      <w:r w:rsidRPr="00D12C88">
        <w:rPr>
          <w:rFonts w:ascii="Times New Roman" w:hAnsi="Times New Roman"/>
          <w:sz w:val="24"/>
          <w:szCs w:val="24"/>
        </w:rPr>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2F1CD5" w:rsidRPr="00D12C88" w:rsidRDefault="002F1CD5" w:rsidP="00FE2AD0">
      <w:pPr>
        <w:spacing w:after="0" w:line="20" w:lineRule="atLeast"/>
        <w:ind w:firstLine="708"/>
        <w:jc w:val="both"/>
        <w:rPr>
          <w:rFonts w:ascii="Times New Roman" w:hAnsi="Times New Roman"/>
          <w:sz w:val="24"/>
          <w:szCs w:val="24"/>
        </w:rPr>
      </w:pPr>
      <w:r w:rsidRPr="00D12C88">
        <w:rPr>
          <w:rFonts w:ascii="Times New Roman" w:hAnsi="Times New Roman"/>
          <w:sz w:val="24"/>
          <w:szCs w:val="24"/>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w:t>
      </w:r>
    </w:p>
    <w:p w:rsidR="002F1CD5" w:rsidRPr="00D12C88" w:rsidRDefault="002F1CD5" w:rsidP="00FE2AD0">
      <w:pPr>
        <w:spacing w:after="0" w:line="20" w:lineRule="atLeast"/>
        <w:jc w:val="both"/>
        <w:rPr>
          <w:rFonts w:ascii="Times New Roman" w:hAnsi="Times New Roman"/>
          <w:sz w:val="24"/>
          <w:szCs w:val="24"/>
        </w:rPr>
      </w:pPr>
      <w:r w:rsidRPr="00D12C88">
        <w:rPr>
          <w:rFonts w:ascii="Times New Roman" w:hAnsi="Times New Roman"/>
          <w:sz w:val="24"/>
          <w:szCs w:val="24"/>
        </w:rPr>
        <w:t xml:space="preserve">а  затем  и  самостоятельно  формулировать    учебную    задачу,   выстраивать план действия для её последующего решения. </w:t>
      </w:r>
      <w:r w:rsidRPr="00D12C88">
        <w:rPr>
          <w:rFonts w:ascii="Times New Roman" w:hAnsi="Times New Roman"/>
          <w:sz w:val="24"/>
          <w:szCs w:val="24"/>
        </w:rPr>
        <w:b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2F1CD5" w:rsidRPr="00D12C88" w:rsidRDefault="002F1CD5" w:rsidP="00FE2AD0">
      <w:pPr>
        <w:tabs>
          <w:tab w:val="left" w:pos="993"/>
        </w:tabs>
        <w:autoSpaceDE w:val="0"/>
        <w:autoSpaceDN w:val="0"/>
        <w:adjustRightInd w:val="0"/>
        <w:spacing w:after="0" w:line="20" w:lineRule="atLeast"/>
        <w:ind w:left="-10"/>
        <w:jc w:val="both"/>
        <w:rPr>
          <w:rFonts w:ascii="Times New Roman" w:hAnsi="Times New Roman"/>
          <w:b/>
          <w:i/>
          <w:sz w:val="24"/>
          <w:szCs w:val="24"/>
        </w:rPr>
      </w:pPr>
      <w:r w:rsidRPr="00D12C88">
        <w:rPr>
          <w:rFonts w:ascii="Times New Roman" w:hAnsi="Times New Roman"/>
          <w:b/>
          <w:i/>
          <w:sz w:val="24"/>
          <w:szCs w:val="24"/>
        </w:rPr>
        <w:tab/>
        <w:t>Освоение способов решения проблем творческого и поискового характера.</w:t>
      </w:r>
    </w:p>
    <w:p w:rsidR="002F1CD5" w:rsidRPr="00D12C88" w:rsidRDefault="002F1CD5" w:rsidP="00FE2AD0">
      <w:pPr>
        <w:spacing w:after="0" w:line="20" w:lineRule="atLeast"/>
        <w:ind w:firstLine="708"/>
        <w:jc w:val="both"/>
        <w:rPr>
          <w:rFonts w:ascii="Times New Roman" w:hAnsi="Times New Roman"/>
          <w:color w:val="000000"/>
          <w:sz w:val="24"/>
          <w:szCs w:val="24"/>
        </w:rPr>
      </w:pPr>
      <w:r w:rsidRPr="00D12C88">
        <w:rPr>
          <w:rFonts w:ascii="Times New Roman" w:hAnsi="Times New Roman"/>
          <w:i/>
          <w:color w:val="000000"/>
          <w:sz w:val="24"/>
          <w:szCs w:val="24"/>
        </w:rPr>
        <w:t xml:space="preserve"> </w:t>
      </w:r>
      <w:r w:rsidRPr="00D12C88">
        <w:rPr>
          <w:rFonts w:ascii="Times New Roman" w:hAnsi="Times New Roman"/>
          <w:color w:val="000000"/>
          <w:sz w:val="24"/>
          <w:szCs w:val="24"/>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sidRPr="00D12C88">
        <w:rPr>
          <w:rFonts w:ascii="Times New Roman" w:hAnsi="Times New Roman"/>
          <w:sz w:val="24"/>
          <w:szCs w:val="24"/>
        </w:rPr>
        <w:t>В учебниках «Школы России» в каждой  теме формулируются проблемные вопросы, учебные задачи или</w:t>
      </w:r>
      <w:r w:rsidRPr="00D12C88">
        <w:rPr>
          <w:rFonts w:ascii="Times New Roman" w:hAnsi="Times New Roman"/>
          <w:color w:val="00B050"/>
          <w:sz w:val="24"/>
          <w:szCs w:val="24"/>
        </w:rPr>
        <w:t xml:space="preserve"> </w:t>
      </w:r>
      <w:r w:rsidRPr="00D12C88">
        <w:rPr>
          <w:rFonts w:ascii="Times New Roman" w:hAnsi="Times New Roman"/>
          <w:sz w:val="24"/>
          <w:szCs w:val="24"/>
        </w:rPr>
        <w:t>создаются проблемные ситуации.</w:t>
      </w:r>
    </w:p>
    <w:p w:rsidR="002F1CD5" w:rsidRPr="00D12C88" w:rsidRDefault="002F1CD5" w:rsidP="00FE2AD0">
      <w:pPr>
        <w:spacing w:after="0" w:line="20" w:lineRule="atLeast"/>
        <w:ind w:firstLine="567"/>
        <w:jc w:val="both"/>
        <w:rPr>
          <w:rFonts w:ascii="Times New Roman" w:hAnsi="Times New Roman"/>
          <w:sz w:val="24"/>
          <w:szCs w:val="24"/>
        </w:rPr>
      </w:pPr>
      <w:r w:rsidRPr="00D12C88">
        <w:rPr>
          <w:rFonts w:ascii="Times New Roman" w:hAnsi="Times New Roman"/>
          <w:b/>
          <w:color w:val="000000"/>
          <w:sz w:val="24"/>
          <w:szCs w:val="24"/>
        </w:rPr>
        <w:t>В курсе «Русский язык»</w:t>
      </w:r>
      <w:r w:rsidRPr="00D12C88">
        <w:rPr>
          <w:rFonts w:ascii="Times New Roman" w:hAnsi="Times New Roman"/>
          <w:color w:val="000000"/>
          <w:sz w:val="24"/>
          <w:szCs w:val="24"/>
        </w:rPr>
        <w:t xml:space="preserve"> о</w:t>
      </w:r>
      <w:r w:rsidRPr="00D12C88">
        <w:rPr>
          <w:rFonts w:ascii="Times New Roman" w:hAnsi="Times New Roman"/>
          <w:sz w:val="24"/>
          <w:szCs w:val="24"/>
        </w:rPr>
        <w:t>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2F1CD5" w:rsidRPr="00D12C88" w:rsidRDefault="002F1CD5" w:rsidP="00FE2AD0">
      <w:pPr>
        <w:spacing w:after="0" w:line="20" w:lineRule="atLeast"/>
        <w:ind w:firstLine="567"/>
        <w:jc w:val="both"/>
        <w:rPr>
          <w:rFonts w:ascii="Times New Roman" w:hAnsi="Times New Roman"/>
          <w:sz w:val="24"/>
          <w:szCs w:val="24"/>
        </w:rPr>
      </w:pPr>
      <w:r w:rsidRPr="00D12C88">
        <w:rPr>
          <w:rFonts w:ascii="Times New Roman" w:hAnsi="Times New Roman"/>
          <w:sz w:val="24"/>
          <w:szCs w:val="24"/>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2F1CD5" w:rsidRPr="00D12C88" w:rsidRDefault="002F1CD5" w:rsidP="00FE2AD0">
      <w:pPr>
        <w:spacing w:after="0" w:line="20" w:lineRule="atLeast"/>
        <w:ind w:firstLine="567"/>
        <w:jc w:val="both"/>
        <w:rPr>
          <w:rFonts w:ascii="Times New Roman" w:hAnsi="Times New Roman"/>
          <w:color w:val="000000"/>
          <w:sz w:val="24"/>
          <w:szCs w:val="24"/>
        </w:rPr>
      </w:pPr>
      <w:r w:rsidRPr="00D12C88">
        <w:rPr>
          <w:rFonts w:ascii="Times New Roman" w:hAnsi="Times New Roman"/>
          <w:b/>
          <w:sz w:val="24"/>
          <w:szCs w:val="24"/>
        </w:rPr>
        <w:t>В курсе «Математика»</w:t>
      </w:r>
      <w:r w:rsidRPr="00D12C88">
        <w:rPr>
          <w:rFonts w:ascii="Times New Roman" w:hAnsi="Times New Roman"/>
          <w:sz w:val="24"/>
          <w:szCs w:val="24"/>
        </w:rPr>
        <w:t xml:space="preserve"> о</w:t>
      </w:r>
      <w:r w:rsidRPr="00D12C88">
        <w:rPr>
          <w:rFonts w:ascii="Times New Roman" w:hAnsi="Times New Roman"/>
          <w:color w:val="000000"/>
          <w:sz w:val="24"/>
          <w:szCs w:val="24"/>
        </w:rPr>
        <w:t>своение  указанных способов основывается на представленной в учебниках 1—4 классов</w:t>
      </w:r>
      <w:r w:rsidRPr="00D12C88">
        <w:rPr>
          <w:rFonts w:ascii="Times New Roman" w:hAnsi="Times New Roman"/>
          <w:i/>
          <w:color w:val="000000"/>
          <w:sz w:val="24"/>
          <w:szCs w:val="24"/>
        </w:rPr>
        <w:t xml:space="preserve"> </w:t>
      </w:r>
      <w:r w:rsidRPr="00D12C88">
        <w:rPr>
          <w:rFonts w:ascii="Times New Roman" w:hAnsi="Times New Roman"/>
          <w:color w:val="000000"/>
          <w:sz w:val="24"/>
          <w:szCs w:val="24"/>
        </w:rPr>
        <w:t>серии заданий творческого и поискового характера, например, предлагающих:</w:t>
      </w:r>
    </w:p>
    <w:p w:rsidR="002F1CD5" w:rsidRPr="00D12C88" w:rsidRDefault="002F1CD5" w:rsidP="00FE2AD0">
      <w:pPr>
        <w:numPr>
          <w:ilvl w:val="0"/>
          <w:numId w:val="63"/>
        </w:numPr>
        <w:spacing w:after="0" w:line="20" w:lineRule="atLeast"/>
        <w:jc w:val="both"/>
        <w:rPr>
          <w:rFonts w:ascii="Times New Roman" w:hAnsi="Times New Roman"/>
          <w:color w:val="000000"/>
          <w:sz w:val="24"/>
          <w:szCs w:val="24"/>
        </w:rPr>
      </w:pPr>
      <w:r w:rsidRPr="00D12C88">
        <w:rPr>
          <w:rFonts w:ascii="Times New Roman" w:hAnsi="Times New Roman"/>
          <w:color w:val="000000"/>
          <w:sz w:val="24"/>
          <w:szCs w:val="24"/>
        </w:rPr>
        <w:lastRenderedPageBreak/>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2F1CD5" w:rsidRPr="00D12C88" w:rsidRDefault="002F1CD5" w:rsidP="00FE2AD0">
      <w:pPr>
        <w:numPr>
          <w:ilvl w:val="0"/>
          <w:numId w:val="63"/>
        </w:numPr>
        <w:spacing w:after="0" w:line="20" w:lineRule="atLeast"/>
        <w:jc w:val="both"/>
        <w:rPr>
          <w:rFonts w:ascii="Times New Roman" w:hAnsi="Times New Roman"/>
          <w:color w:val="000000"/>
          <w:sz w:val="24"/>
          <w:szCs w:val="24"/>
        </w:rPr>
      </w:pPr>
      <w:r w:rsidRPr="00D12C88">
        <w:rPr>
          <w:rFonts w:ascii="Times New Roman" w:hAnsi="Times New Roman"/>
          <w:color w:val="000000"/>
          <w:sz w:val="24"/>
          <w:szCs w:val="24"/>
        </w:rPr>
        <w:t xml:space="preserve">провести классификацию объектов, чисел, равенств, значений величин, геометрических фигур и др. по заданному признаку; </w:t>
      </w:r>
    </w:p>
    <w:p w:rsidR="002F1CD5" w:rsidRPr="00D12C88" w:rsidRDefault="002F1CD5" w:rsidP="00FE2AD0">
      <w:pPr>
        <w:numPr>
          <w:ilvl w:val="0"/>
          <w:numId w:val="63"/>
        </w:numPr>
        <w:spacing w:after="0" w:line="20" w:lineRule="atLeast"/>
        <w:jc w:val="both"/>
        <w:rPr>
          <w:rFonts w:ascii="Times New Roman" w:hAnsi="Times New Roman"/>
          <w:color w:val="000000"/>
          <w:sz w:val="24"/>
          <w:szCs w:val="24"/>
        </w:rPr>
      </w:pPr>
      <w:r w:rsidRPr="00D12C88">
        <w:rPr>
          <w:rFonts w:ascii="Times New Roman" w:hAnsi="Times New Roman"/>
          <w:color w:val="000000"/>
          <w:sz w:val="24"/>
          <w:szCs w:val="24"/>
        </w:rPr>
        <w:t xml:space="preserve">провести логические рассуждения, использовать знания в новых условиях при выполнении заданий поискового характера. </w:t>
      </w:r>
    </w:p>
    <w:p w:rsidR="002F1CD5" w:rsidRPr="00D12C88" w:rsidRDefault="002F1CD5" w:rsidP="00FE2AD0">
      <w:pPr>
        <w:spacing w:after="0" w:line="20" w:lineRule="atLeast"/>
        <w:ind w:firstLine="567"/>
        <w:jc w:val="both"/>
        <w:rPr>
          <w:rFonts w:ascii="Times New Roman" w:hAnsi="Times New Roman"/>
          <w:color w:val="000000"/>
          <w:sz w:val="24"/>
          <w:szCs w:val="24"/>
        </w:rPr>
      </w:pPr>
      <w:r w:rsidRPr="00D12C88">
        <w:rPr>
          <w:rFonts w:ascii="Times New Roman" w:hAnsi="Times New Roman"/>
          <w:color w:val="000000"/>
          <w:sz w:val="24"/>
          <w:szCs w:val="24"/>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2F1CD5" w:rsidRPr="00D12C88" w:rsidRDefault="002F1CD5" w:rsidP="00FE2AD0">
      <w:pPr>
        <w:spacing w:after="0" w:line="20" w:lineRule="atLeast"/>
        <w:ind w:firstLine="567"/>
        <w:jc w:val="both"/>
        <w:rPr>
          <w:rFonts w:ascii="Times New Roman" w:hAnsi="Times New Roman"/>
          <w:color w:val="000000"/>
          <w:sz w:val="24"/>
          <w:szCs w:val="24"/>
        </w:rPr>
      </w:pPr>
      <w:r w:rsidRPr="00D12C88">
        <w:rPr>
          <w:rFonts w:ascii="Times New Roman" w:hAnsi="Times New Roman"/>
          <w:color w:val="000000"/>
          <w:sz w:val="24"/>
          <w:szCs w:val="24"/>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2F1CD5" w:rsidRPr="00D12C88" w:rsidRDefault="002F1CD5" w:rsidP="00FE2AD0">
      <w:pPr>
        <w:spacing w:after="0" w:line="20" w:lineRule="atLeast"/>
        <w:ind w:firstLine="708"/>
        <w:jc w:val="both"/>
        <w:rPr>
          <w:rFonts w:ascii="Times New Roman" w:hAnsi="Times New Roman"/>
          <w:sz w:val="24"/>
          <w:szCs w:val="24"/>
        </w:rPr>
      </w:pPr>
      <w:r w:rsidRPr="00D12C88">
        <w:rPr>
          <w:rFonts w:ascii="Times New Roman" w:hAnsi="Times New Roman"/>
          <w:sz w:val="24"/>
          <w:szCs w:val="24"/>
        </w:rPr>
        <w:t xml:space="preserve"> Проблемы творческого и поискового характера решаются также при работе над учебными проектами по </w:t>
      </w:r>
      <w:r w:rsidRPr="00D12C88">
        <w:rPr>
          <w:rFonts w:ascii="Times New Roman" w:hAnsi="Times New Roman"/>
          <w:b/>
          <w:sz w:val="24"/>
          <w:szCs w:val="24"/>
        </w:rPr>
        <w:t xml:space="preserve">математике, русскому языку, литературному чтению, окружающему миру, технологии, иностранным языкам, информатики, </w:t>
      </w:r>
      <w:r w:rsidRPr="00D12C88">
        <w:rPr>
          <w:rFonts w:ascii="Times New Roman" w:hAnsi="Times New Roman"/>
          <w:sz w:val="24"/>
          <w:szCs w:val="24"/>
        </w:rPr>
        <w:t>которые предусмотрены в каждом учебнике с 1 по 4 класс.</w:t>
      </w:r>
    </w:p>
    <w:p w:rsidR="002F1CD5" w:rsidRPr="00D12C88" w:rsidRDefault="002F1CD5" w:rsidP="00FE2AD0">
      <w:pPr>
        <w:spacing w:after="0" w:line="20" w:lineRule="atLeast"/>
        <w:jc w:val="center"/>
        <w:rPr>
          <w:rFonts w:ascii="Times New Roman" w:hAnsi="Times New Roman"/>
          <w:b/>
          <w:sz w:val="24"/>
          <w:szCs w:val="24"/>
        </w:rPr>
      </w:pPr>
      <w:r w:rsidRPr="00D12C88">
        <w:rPr>
          <w:rFonts w:ascii="Times New Roman" w:hAnsi="Times New Roman"/>
          <w:b/>
          <w:sz w:val="24"/>
          <w:szCs w:val="24"/>
        </w:rPr>
        <w:t>Преемственность формирования универсальных учебных действий по ступеням общего образования.</w:t>
      </w:r>
    </w:p>
    <w:p w:rsidR="002F1CD5" w:rsidRPr="00D12C88" w:rsidRDefault="002F1CD5" w:rsidP="00FE2AD0">
      <w:pPr>
        <w:shd w:val="clear" w:color="auto" w:fill="FFFFFF"/>
        <w:spacing w:after="0" w:line="20" w:lineRule="atLeast"/>
        <w:ind w:firstLine="709"/>
        <w:contextualSpacing/>
        <w:jc w:val="both"/>
        <w:rPr>
          <w:rFonts w:ascii="Times New Roman" w:hAnsi="Times New Roman"/>
          <w:color w:val="000000"/>
          <w:w w:val="101"/>
          <w:sz w:val="24"/>
          <w:szCs w:val="24"/>
        </w:rPr>
      </w:pPr>
      <w:r w:rsidRPr="00D12C88">
        <w:rPr>
          <w:rFonts w:ascii="Times New Roman" w:hAnsi="Times New Roman"/>
          <w:color w:val="000000"/>
          <w:w w:val="101"/>
          <w:sz w:val="24"/>
          <w:szCs w:val="24"/>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2F1CD5" w:rsidRPr="00D12C88" w:rsidRDefault="002F1CD5" w:rsidP="00FE2AD0">
      <w:pPr>
        <w:spacing w:after="0" w:line="20" w:lineRule="atLeast"/>
        <w:jc w:val="both"/>
        <w:rPr>
          <w:rFonts w:ascii="Times New Roman" w:hAnsi="Times New Roman"/>
          <w:sz w:val="24"/>
          <w:szCs w:val="24"/>
        </w:rPr>
      </w:pPr>
      <w:r w:rsidRPr="00D12C88">
        <w:rPr>
          <w:rFonts w:ascii="Times New Roman" w:hAnsi="Times New Roman"/>
          <w:sz w:val="24"/>
          <w:szCs w:val="24"/>
        </w:rPr>
        <w:t>Преемственность формирования универсальных учебных действий по ступеням общего образования обеспечивается за счет:</w:t>
      </w:r>
    </w:p>
    <w:p w:rsidR="002F1CD5" w:rsidRPr="00D12C88" w:rsidRDefault="002F1CD5" w:rsidP="00FE2AD0">
      <w:pPr>
        <w:spacing w:after="0" w:line="20" w:lineRule="atLeast"/>
        <w:jc w:val="both"/>
        <w:rPr>
          <w:rFonts w:ascii="Times New Roman" w:hAnsi="Times New Roman"/>
          <w:sz w:val="24"/>
          <w:szCs w:val="24"/>
        </w:rPr>
      </w:pPr>
      <w:r w:rsidRPr="00D12C88">
        <w:rPr>
          <w:rFonts w:ascii="Times New Roman" w:hAnsi="Times New Roman"/>
          <w:sz w:val="24"/>
          <w:szCs w:val="24"/>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2F1CD5" w:rsidRPr="00D12C88" w:rsidRDefault="002F1CD5" w:rsidP="00FE2AD0">
      <w:pPr>
        <w:spacing w:after="0" w:line="20" w:lineRule="atLeast"/>
        <w:jc w:val="both"/>
        <w:rPr>
          <w:rFonts w:ascii="Times New Roman" w:hAnsi="Times New Roman"/>
          <w:sz w:val="24"/>
          <w:szCs w:val="24"/>
        </w:rPr>
      </w:pPr>
      <w:r w:rsidRPr="00D12C88">
        <w:rPr>
          <w:rFonts w:ascii="Times New Roman" w:hAnsi="Times New Roman"/>
          <w:sz w:val="24"/>
          <w:szCs w:val="24"/>
        </w:rPr>
        <w:t>- четкого представления педагогов о планируемых результатах обучения на каждой ступени;</w:t>
      </w:r>
    </w:p>
    <w:p w:rsidR="002F1CD5" w:rsidRPr="00D12C88" w:rsidRDefault="002F1CD5" w:rsidP="00FE2AD0">
      <w:pPr>
        <w:spacing w:after="0" w:line="20" w:lineRule="atLeast"/>
        <w:jc w:val="both"/>
        <w:rPr>
          <w:rFonts w:ascii="Times New Roman" w:hAnsi="Times New Roman"/>
          <w:sz w:val="24"/>
          <w:szCs w:val="24"/>
        </w:rPr>
      </w:pPr>
      <w:r w:rsidRPr="00D12C88">
        <w:rPr>
          <w:rFonts w:ascii="Times New Roman" w:hAnsi="Times New Roman"/>
          <w:sz w:val="24"/>
          <w:szCs w:val="24"/>
        </w:rPr>
        <w:t>- целенаправленной деятельности по реализации условий</w:t>
      </w:r>
      <w:r w:rsidRPr="00D12C88">
        <w:rPr>
          <w:rFonts w:ascii="Times New Roman" w:hAnsi="Times New Roman"/>
          <w:color w:val="2B2C30"/>
          <w:sz w:val="24"/>
          <w:szCs w:val="24"/>
        </w:rPr>
        <w:t>, обеспечивающих развитие УУД  в образовательном процессе (</w:t>
      </w:r>
      <w:r w:rsidRPr="00D12C88">
        <w:rPr>
          <w:rFonts w:ascii="Times New Roman" w:hAnsi="Times New Roman"/>
          <w:sz w:val="24"/>
          <w:szCs w:val="24"/>
        </w:rPr>
        <w:t>коммуникативные, речевые, регулятивные, общепознавательные, логические и др.).</w:t>
      </w:r>
    </w:p>
    <w:p w:rsidR="002F1CD5" w:rsidRPr="00D12C88" w:rsidRDefault="002F1CD5" w:rsidP="00FE2AD0">
      <w:pPr>
        <w:spacing w:after="0" w:line="20" w:lineRule="atLeast"/>
        <w:ind w:firstLine="709"/>
        <w:jc w:val="both"/>
        <w:rPr>
          <w:rFonts w:ascii="Times New Roman" w:hAnsi="Times New Roman"/>
          <w:sz w:val="24"/>
          <w:szCs w:val="24"/>
        </w:rPr>
      </w:pPr>
      <w:r w:rsidRPr="00D12C88">
        <w:rPr>
          <w:rFonts w:ascii="Times New Roman" w:hAnsi="Times New Roman"/>
          <w:sz w:val="24"/>
          <w:szCs w:val="24"/>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2F1CD5" w:rsidRPr="00D12C88" w:rsidRDefault="002F1CD5" w:rsidP="00FE2AD0">
      <w:pPr>
        <w:pStyle w:val="af0"/>
        <w:spacing w:after="0" w:line="20" w:lineRule="atLeast"/>
        <w:jc w:val="both"/>
        <w:rPr>
          <w:rFonts w:ascii="Times New Roman" w:hAnsi="Times New Roman"/>
          <w:sz w:val="24"/>
          <w:szCs w:val="24"/>
        </w:rPr>
      </w:pPr>
      <w:r w:rsidRPr="00D12C88">
        <w:rPr>
          <w:rFonts w:ascii="Times New Roman" w:hAnsi="Times New Roman"/>
          <w:sz w:val="24"/>
          <w:szCs w:val="24"/>
        </w:rPr>
        <w:t xml:space="preserve">В  Таблице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 </w:t>
      </w:r>
    </w:p>
    <w:p w:rsidR="002F1CD5" w:rsidRPr="00D12C88" w:rsidRDefault="002F1CD5" w:rsidP="00FE2AD0">
      <w:pPr>
        <w:pStyle w:val="af0"/>
        <w:spacing w:after="0" w:line="20" w:lineRule="atLeast"/>
        <w:ind w:firstLine="284"/>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3494"/>
        <w:gridCol w:w="3223"/>
      </w:tblGrid>
      <w:tr w:rsidR="002F1CD5" w:rsidRPr="00D12C88" w:rsidTr="007A3169">
        <w:tc>
          <w:tcPr>
            <w:tcW w:w="3708" w:type="dxa"/>
            <w:shd w:val="clear" w:color="auto" w:fill="FFFFFF" w:themeFill="background1"/>
          </w:tcPr>
          <w:p w:rsidR="002F1CD5" w:rsidRPr="00D12C88" w:rsidRDefault="002F1CD5" w:rsidP="005129FB">
            <w:pPr>
              <w:pStyle w:val="af0"/>
              <w:spacing w:line="20" w:lineRule="atLeast"/>
              <w:jc w:val="center"/>
              <w:rPr>
                <w:rFonts w:ascii="Times New Roman" w:hAnsi="Times New Roman"/>
                <w:b/>
                <w:sz w:val="24"/>
                <w:szCs w:val="24"/>
              </w:rPr>
            </w:pPr>
            <w:r w:rsidRPr="00D12C88">
              <w:rPr>
                <w:rFonts w:ascii="Times New Roman" w:hAnsi="Times New Roman"/>
                <w:b/>
                <w:sz w:val="24"/>
                <w:szCs w:val="24"/>
              </w:rPr>
              <w:t>УУД</w:t>
            </w:r>
          </w:p>
        </w:tc>
        <w:tc>
          <w:tcPr>
            <w:tcW w:w="5940" w:type="dxa"/>
            <w:shd w:val="clear" w:color="auto" w:fill="FFFFFF" w:themeFill="background1"/>
          </w:tcPr>
          <w:p w:rsidR="002F1CD5" w:rsidRPr="00D12C88" w:rsidRDefault="002F1CD5" w:rsidP="005129FB">
            <w:pPr>
              <w:pStyle w:val="af0"/>
              <w:spacing w:line="20" w:lineRule="atLeast"/>
              <w:jc w:val="center"/>
              <w:rPr>
                <w:rFonts w:ascii="Times New Roman" w:hAnsi="Times New Roman"/>
                <w:b/>
                <w:sz w:val="24"/>
                <w:szCs w:val="24"/>
              </w:rPr>
            </w:pPr>
            <w:r w:rsidRPr="00D12C88">
              <w:rPr>
                <w:rFonts w:ascii="Times New Roman" w:hAnsi="Times New Roman"/>
                <w:b/>
                <w:sz w:val="24"/>
                <w:szCs w:val="24"/>
              </w:rPr>
              <w:t>Результаты развития УУД</w:t>
            </w:r>
          </w:p>
        </w:tc>
        <w:tc>
          <w:tcPr>
            <w:tcW w:w="5040" w:type="dxa"/>
            <w:shd w:val="clear" w:color="auto" w:fill="FFFFFF" w:themeFill="background1"/>
          </w:tcPr>
          <w:p w:rsidR="002F1CD5" w:rsidRPr="00D12C88" w:rsidRDefault="002F1CD5" w:rsidP="005129FB">
            <w:pPr>
              <w:pStyle w:val="af0"/>
              <w:spacing w:line="20" w:lineRule="atLeast"/>
              <w:jc w:val="center"/>
              <w:rPr>
                <w:rFonts w:ascii="Times New Roman" w:hAnsi="Times New Roman"/>
                <w:b/>
                <w:sz w:val="24"/>
                <w:szCs w:val="24"/>
              </w:rPr>
            </w:pPr>
            <w:r w:rsidRPr="00D12C88">
              <w:rPr>
                <w:rFonts w:ascii="Times New Roman" w:hAnsi="Times New Roman"/>
                <w:b/>
                <w:sz w:val="24"/>
                <w:szCs w:val="24"/>
              </w:rPr>
              <w:t>Значение для обучения</w:t>
            </w:r>
          </w:p>
        </w:tc>
      </w:tr>
      <w:tr w:rsidR="002F1CD5" w:rsidRPr="00D12C88">
        <w:tc>
          <w:tcPr>
            <w:tcW w:w="3708" w:type="dxa"/>
          </w:tcPr>
          <w:p w:rsidR="002F1CD5" w:rsidRPr="00D12C88" w:rsidRDefault="002F1CD5" w:rsidP="005129FB">
            <w:pPr>
              <w:pStyle w:val="af0"/>
              <w:spacing w:line="20" w:lineRule="atLeast"/>
              <w:jc w:val="both"/>
              <w:rPr>
                <w:rFonts w:ascii="Times New Roman" w:hAnsi="Times New Roman"/>
                <w:sz w:val="24"/>
                <w:szCs w:val="24"/>
              </w:rPr>
            </w:pPr>
            <w:r w:rsidRPr="00D12C88">
              <w:rPr>
                <w:rFonts w:ascii="Times New Roman" w:hAnsi="Times New Roman"/>
                <w:sz w:val="24"/>
                <w:szCs w:val="24"/>
              </w:rPr>
              <w:t>Личностные действия</w:t>
            </w:r>
          </w:p>
          <w:p w:rsidR="002F1CD5" w:rsidRPr="00D12C88" w:rsidRDefault="002F1CD5" w:rsidP="005129FB">
            <w:pPr>
              <w:pStyle w:val="af0"/>
              <w:spacing w:line="20" w:lineRule="atLeast"/>
              <w:jc w:val="both"/>
              <w:rPr>
                <w:rFonts w:ascii="Times New Roman" w:hAnsi="Times New Roman"/>
                <w:sz w:val="24"/>
                <w:szCs w:val="24"/>
              </w:rPr>
            </w:pPr>
            <w:r w:rsidRPr="00D12C88">
              <w:rPr>
                <w:rFonts w:ascii="Times New Roman" w:hAnsi="Times New Roman"/>
                <w:sz w:val="24"/>
                <w:szCs w:val="24"/>
              </w:rPr>
              <w:t>- смыслообразование</w:t>
            </w:r>
          </w:p>
          <w:p w:rsidR="002F1CD5" w:rsidRPr="00D12C88" w:rsidRDefault="002F1CD5" w:rsidP="005129FB">
            <w:pPr>
              <w:pStyle w:val="af0"/>
              <w:spacing w:line="20" w:lineRule="atLeast"/>
              <w:jc w:val="both"/>
              <w:rPr>
                <w:rFonts w:ascii="Times New Roman" w:hAnsi="Times New Roman"/>
                <w:sz w:val="24"/>
                <w:szCs w:val="24"/>
              </w:rPr>
            </w:pPr>
            <w:r w:rsidRPr="00D12C88">
              <w:rPr>
                <w:rFonts w:ascii="Times New Roman" w:hAnsi="Times New Roman"/>
                <w:sz w:val="24"/>
                <w:szCs w:val="24"/>
              </w:rPr>
              <w:t>- самоопределение</w:t>
            </w:r>
          </w:p>
          <w:p w:rsidR="002F1CD5" w:rsidRPr="00D12C88" w:rsidRDefault="002F1CD5" w:rsidP="005129FB">
            <w:pPr>
              <w:pStyle w:val="af0"/>
              <w:spacing w:line="20" w:lineRule="atLeast"/>
              <w:jc w:val="both"/>
              <w:rPr>
                <w:rFonts w:ascii="Times New Roman" w:hAnsi="Times New Roman"/>
                <w:sz w:val="24"/>
                <w:szCs w:val="24"/>
              </w:rPr>
            </w:pPr>
            <w:r w:rsidRPr="00D12C88">
              <w:rPr>
                <w:rFonts w:ascii="Times New Roman" w:hAnsi="Times New Roman"/>
                <w:sz w:val="24"/>
                <w:szCs w:val="24"/>
              </w:rPr>
              <w:lastRenderedPageBreak/>
              <w:t>Регулятивные действия</w:t>
            </w:r>
          </w:p>
        </w:tc>
        <w:tc>
          <w:tcPr>
            <w:tcW w:w="5940" w:type="dxa"/>
          </w:tcPr>
          <w:p w:rsidR="002F1CD5" w:rsidRPr="00D12C88" w:rsidRDefault="002F1CD5" w:rsidP="005129FB">
            <w:pPr>
              <w:pStyle w:val="af0"/>
              <w:spacing w:line="20" w:lineRule="atLeast"/>
              <w:jc w:val="both"/>
              <w:rPr>
                <w:rFonts w:ascii="Times New Roman" w:hAnsi="Times New Roman"/>
                <w:sz w:val="24"/>
                <w:szCs w:val="24"/>
              </w:rPr>
            </w:pPr>
            <w:r w:rsidRPr="00D12C88">
              <w:rPr>
                <w:rFonts w:ascii="Times New Roman" w:hAnsi="Times New Roman"/>
                <w:sz w:val="24"/>
                <w:szCs w:val="24"/>
              </w:rPr>
              <w:lastRenderedPageBreak/>
              <w:t xml:space="preserve">Адекватная школьная мотивация. </w:t>
            </w:r>
          </w:p>
          <w:p w:rsidR="002F1CD5" w:rsidRPr="00D12C88" w:rsidRDefault="002F1CD5" w:rsidP="005129FB">
            <w:pPr>
              <w:pStyle w:val="af0"/>
              <w:spacing w:line="20" w:lineRule="atLeast"/>
              <w:jc w:val="both"/>
              <w:rPr>
                <w:rFonts w:ascii="Times New Roman" w:hAnsi="Times New Roman"/>
                <w:sz w:val="24"/>
                <w:szCs w:val="24"/>
              </w:rPr>
            </w:pPr>
            <w:r w:rsidRPr="00D12C88">
              <w:rPr>
                <w:rFonts w:ascii="Times New Roman" w:hAnsi="Times New Roman"/>
                <w:sz w:val="24"/>
                <w:szCs w:val="24"/>
              </w:rPr>
              <w:t>Мотивация достижения.</w:t>
            </w:r>
          </w:p>
          <w:p w:rsidR="002F1CD5" w:rsidRPr="00D12C88" w:rsidRDefault="002F1CD5" w:rsidP="005129FB">
            <w:pPr>
              <w:pStyle w:val="af0"/>
              <w:spacing w:line="20" w:lineRule="atLeast"/>
              <w:rPr>
                <w:rFonts w:ascii="Times New Roman" w:hAnsi="Times New Roman"/>
                <w:sz w:val="24"/>
                <w:szCs w:val="24"/>
              </w:rPr>
            </w:pPr>
            <w:r w:rsidRPr="00D12C88">
              <w:rPr>
                <w:rFonts w:ascii="Times New Roman" w:hAnsi="Times New Roman"/>
                <w:sz w:val="24"/>
                <w:szCs w:val="24"/>
              </w:rPr>
              <w:lastRenderedPageBreak/>
              <w:t>Развитие основ гражданской идентичности.</w:t>
            </w:r>
          </w:p>
          <w:p w:rsidR="002F1CD5" w:rsidRPr="00D12C88" w:rsidRDefault="002F1CD5" w:rsidP="005129FB">
            <w:pPr>
              <w:pStyle w:val="af0"/>
              <w:spacing w:line="20" w:lineRule="atLeast"/>
              <w:rPr>
                <w:rFonts w:ascii="Times New Roman" w:hAnsi="Times New Roman"/>
                <w:sz w:val="24"/>
                <w:szCs w:val="24"/>
              </w:rPr>
            </w:pPr>
            <w:r w:rsidRPr="00D12C88">
              <w:rPr>
                <w:rFonts w:ascii="Times New Roman" w:hAnsi="Times New Roman"/>
                <w:sz w:val="24"/>
                <w:szCs w:val="24"/>
              </w:rPr>
              <w:t>Рефлексивная адекватная самооценка</w:t>
            </w:r>
          </w:p>
        </w:tc>
        <w:tc>
          <w:tcPr>
            <w:tcW w:w="5040" w:type="dxa"/>
          </w:tcPr>
          <w:p w:rsidR="002F1CD5" w:rsidRPr="00D12C88" w:rsidRDefault="002F1CD5" w:rsidP="005129FB">
            <w:pPr>
              <w:pStyle w:val="af0"/>
              <w:spacing w:line="20" w:lineRule="atLeast"/>
              <w:ind w:left="284"/>
              <w:jc w:val="both"/>
              <w:rPr>
                <w:rFonts w:ascii="Times New Roman" w:hAnsi="Times New Roman"/>
                <w:sz w:val="24"/>
                <w:szCs w:val="24"/>
              </w:rPr>
            </w:pPr>
            <w:r w:rsidRPr="00D12C88">
              <w:rPr>
                <w:rFonts w:ascii="Times New Roman" w:hAnsi="Times New Roman"/>
                <w:sz w:val="24"/>
                <w:szCs w:val="24"/>
              </w:rPr>
              <w:lastRenderedPageBreak/>
              <w:t xml:space="preserve">Обучение в зоне ближайшего развития ребенка. Адекватная оценка учащимся  границ </w:t>
            </w:r>
            <w:r w:rsidRPr="00D12C88">
              <w:rPr>
                <w:rFonts w:ascii="Times New Roman" w:hAnsi="Times New Roman"/>
                <w:sz w:val="24"/>
                <w:szCs w:val="24"/>
              </w:rPr>
              <w:lastRenderedPageBreak/>
              <w:t>«знания и незнания». Достаточно высокая самоэффективность в форме принятия учебной цели и работы над ее достижением.</w:t>
            </w:r>
          </w:p>
        </w:tc>
      </w:tr>
      <w:tr w:rsidR="002F1CD5" w:rsidRPr="00D12C88">
        <w:tc>
          <w:tcPr>
            <w:tcW w:w="3708" w:type="dxa"/>
          </w:tcPr>
          <w:p w:rsidR="002F1CD5" w:rsidRPr="00D12C88" w:rsidRDefault="002F1CD5" w:rsidP="005129FB">
            <w:pPr>
              <w:pStyle w:val="af0"/>
              <w:spacing w:line="20" w:lineRule="atLeast"/>
              <w:jc w:val="both"/>
              <w:rPr>
                <w:rFonts w:ascii="Times New Roman" w:hAnsi="Times New Roman"/>
                <w:sz w:val="24"/>
                <w:szCs w:val="24"/>
              </w:rPr>
            </w:pPr>
            <w:r w:rsidRPr="00D12C88">
              <w:rPr>
                <w:rFonts w:ascii="Times New Roman" w:hAnsi="Times New Roman"/>
                <w:sz w:val="24"/>
                <w:szCs w:val="24"/>
              </w:rPr>
              <w:lastRenderedPageBreak/>
              <w:t>Регулятивные, личностные, познавательные, коммуникативные действия</w:t>
            </w:r>
          </w:p>
        </w:tc>
        <w:tc>
          <w:tcPr>
            <w:tcW w:w="5940" w:type="dxa"/>
          </w:tcPr>
          <w:p w:rsidR="002F1CD5" w:rsidRPr="00D12C88" w:rsidRDefault="002F1CD5" w:rsidP="005129FB">
            <w:pPr>
              <w:pStyle w:val="af0"/>
              <w:spacing w:line="20" w:lineRule="atLeast"/>
              <w:rPr>
                <w:rFonts w:ascii="Times New Roman" w:hAnsi="Times New Roman"/>
                <w:sz w:val="24"/>
                <w:szCs w:val="24"/>
              </w:rPr>
            </w:pPr>
            <w:r w:rsidRPr="00D12C88">
              <w:rPr>
                <w:rFonts w:ascii="Times New Roman" w:hAnsi="Times New Roman"/>
                <w:sz w:val="24"/>
                <w:szCs w:val="24"/>
              </w:rPr>
              <w:t>Функционально-структурная сформированность учебной деятельности. Произвольность восприятия, внимания,  памяти, воображения.</w:t>
            </w:r>
          </w:p>
        </w:tc>
        <w:tc>
          <w:tcPr>
            <w:tcW w:w="5040" w:type="dxa"/>
          </w:tcPr>
          <w:p w:rsidR="002F1CD5" w:rsidRPr="00D12C88" w:rsidRDefault="002F1CD5" w:rsidP="005129FB">
            <w:pPr>
              <w:pStyle w:val="af0"/>
              <w:spacing w:line="20" w:lineRule="atLeast"/>
              <w:jc w:val="both"/>
              <w:rPr>
                <w:rFonts w:ascii="Times New Roman" w:hAnsi="Times New Roman"/>
                <w:sz w:val="24"/>
                <w:szCs w:val="24"/>
              </w:rPr>
            </w:pPr>
            <w:r w:rsidRPr="00D12C88">
              <w:rPr>
                <w:rFonts w:ascii="Times New Roman" w:hAnsi="Times New Roman"/>
                <w:sz w:val="24"/>
                <w:szCs w:val="24"/>
              </w:rPr>
              <w:t>Высокая успешность в усвоении учебного содержания. Создание предпосылок для дальнейшего перехода к самообразованию.</w:t>
            </w:r>
          </w:p>
        </w:tc>
      </w:tr>
      <w:tr w:rsidR="002F1CD5" w:rsidRPr="00D12C88">
        <w:tc>
          <w:tcPr>
            <w:tcW w:w="3708" w:type="dxa"/>
          </w:tcPr>
          <w:p w:rsidR="002F1CD5" w:rsidRPr="00D12C88" w:rsidRDefault="002F1CD5" w:rsidP="005129FB">
            <w:pPr>
              <w:pStyle w:val="af0"/>
              <w:spacing w:line="20" w:lineRule="atLeast"/>
              <w:jc w:val="both"/>
              <w:rPr>
                <w:rFonts w:ascii="Times New Roman" w:hAnsi="Times New Roman"/>
                <w:sz w:val="24"/>
                <w:szCs w:val="24"/>
              </w:rPr>
            </w:pPr>
            <w:r w:rsidRPr="00D12C88">
              <w:rPr>
                <w:rFonts w:ascii="Times New Roman" w:hAnsi="Times New Roman"/>
                <w:sz w:val="24"/>
                <w:szCs w:val="24"/>
              </w:rPr>
              <w:t>Коммуникативные (речевые), регулятивные действия</w:t>
            </w:r>
          </w:p>
        </w:tc>
        <w:tc>
          <w:tcPr>
            <w:tcW w:w="5940" w:type="dxa"/>
          </w:tcPr>
          <w:p w:rsidR="002F1CD5" w:rsidRPr="00D12C88" w:rsidRDefault="002F1CD5" w:rsidP="005129FB">
            <w:pPr>
              <w:pStyle w:val="af0"/>
              <w:spacing w:line="20" w:lineRule="atLeast"/>
              <w:jc w:val="both"/>
              <w:rPr>
                <w:rFonts w:ascii="Times New Roman" w:hAnsi="Times New Roman"/>
                <w:sz w:val="24"/>
                <w:szCs w:val="24"/>
              </w:rPr>
            </w:pPr>
            <w:r w:rsidRPr="00D12C88">
              <w:rPr>
                <w:rFonts w:ascii="Times New Roman" w:hAnsi="Times New Roman"/>
                <w:sz w:val="24"/>
                <w:szCs w:val="24"/>
              </w:rPr>
              <w:t>Внутренний план действия</w:t>
            </w:r>
          </w:p>
        </w:tc>
        <w:tc>
          <w:tcPr>
            <w:tcW w:w="5040" w:type="dxa"/>
          </w:tcPr>
          <w:p w:rsidR="002F1CD5" w:rsidRPr="00D12C88" w:rsidRDefault="002F1CD5" w:rsidP="005129FB">
            <w:pPr>
              <w:pStyle w:val="af0"/>
              <w:spacing w:line="20" w:lineRule="atLeast"/>
              <w:jc w:val="both"/>
              <w:rPr>
                <w:rFonts w:ascii="Times New Roman" w:hAnsi="Times New Roman"/>
                <w:sz w:val="24"/>
                <w:szCs w:val="24"/>
              </w:rPr>
            </w:pPr>
            <w:r w:rsidRPr="00D12C88">
              <w:rPr>
                <w:rFonts w:ascii="Times New Roman" w:hAnsi="Times New Roman"/>
                <w:sz w:val="24"/>
                <w:szCs w:val="24"/>
              </w:rPr>
              <w:t>Способность действовать «в уме». Отрыв слова от предмета, достижение нового уровня обобщения.</w:t>
            </w:r>
          </w:p>
        </w:tc>
      </w:tr>
      <w:tr w:rsidR="002F1CD5" w:rsidRPr="00D12C88">
        <w:tc>
          <w:tcPr>
            <w:tcW w:w="3708" w:type="dxa"/>
          </w:tcPr>
          <w:p w:rsidR="002F1CD5" w:rsidRPr="00D12C88" w:rsidRDefault="002F1CD5" w:rsidP="005129FB">
            <w:pPr>
              <w:pStyle w:val="af0"/>
              <w:spacing w:line="20" w:lineRule="atLeast"/>
              <w:jc w:val="both"/>
              <w:rPr>
                <w:rFonts w:ascii="Times New Roman" w:hAnsi="Times New Roman"/>
                <w:sz w:val="24"/>
                <w:szCs w:val="24"/>
              </w:rPr>
            </w:pPr>
            <w:r w:rsidRPr="00D12C88">
              <w:rPr>
                <w:rFonts w:ascii="Times New Roman" w:hAnsi="Times New Roman"/>
                <w:sz w:val="24"/>
                <w:szCs w:val="24"/>
              </w:rPr>
              <w:t>Коммуникативные, регулятивные действия</w:t>
            </w:r>
          </w:p>
        </w:tc>
        <w:tc>
          <w:tcPr>
            <w:tcW w:w="5940" w:type="dxa"/>
          </w:tcPr>
          <w:p w:rsidR="002F1CD5" w:rsidRPr="00D12C88" w:rsidRDefault="002F1CD5" w:rsidP="005129FB">
            <w:pPr>
              <w:pStyle w:val="af0"/>
              <w:spacing w:line="20" w:lineRule="atLeast"/>
              <w:jc w:val="both"/>
              <w:rPr>
                <w:rFonts w:ascii="Times New Roman" w:hAnsi="Times New Roman"/>
                <w:sz w:val="24"/>
                <w:szCs w:val="24"/>
              </w:rPr>
            </w:pPr>
            <w:r w:rsidRPr="00D12C88">
              <w:rPr>
                <w:rFonts w:ascii="Times New Roman" w:hAnsi="Times New Roman"/>
                <w:sz w:val="24"/>
                <w:szCs w:val="24"/>
              </w:rPr>
              <w:t>Рефлексия – осознание учащимся содержания, последовательности и оснований действий</w:t>
            </w:r>
          </w:p>
        </w:tc>
        <w:tc>
          <w:tcPr>
            <w:tcW w:w="5040" w:type="dxa"/>
          </w:tcPr>
          <w:p w:rsidR="002F1CD5" w:rsidRPr="00D12C88" w:rsidRDefault="002F1CD5" w:rsidP="005129FB">
            <w:pPr>
              <w:pStyle w:val="af0"/>
              <w:spacing w:line="20" w:lineRule="atLeast"/>
              <w:jc w:val="both"/>
              <w:rPr>
                <w:rFonts w:ascii="Times New Roman" w:hAnsi="Times New Roman"/>
                <w:sz w:val="24"/>
                <w:szCs w:val="24"/>
              </w:rPr>
            </w:pPr>
            <w:r w:rsidRPr="00D12C88">
              <w:rPr>
                <w:rFonts w:ascii="Times New Roman" w:hAnsi="Times New Roman"/>
                <w:sz w:val="24"/>
                <w:szCs w:val="24"/>
              </w:rPr>
              <w:t xml:space="preserve">Осознанность и критичность учебных действий. </w:t>
            </w:r>
          </w:p>
        </w:tc>
      </w:tr>
    </w:tbl>
    <w:p w:rsidR="002F1CD5" w:rsidRPr="00D12C88" w:rsidRDefault="002F1CD5" w:rsidP="005129FB">
      <w:pPr>
        <w:spacing w:line="20" w:lineRule="atLeast"/>
        <w:jc w:val="center"/>
        <w:rPr>
          <w:rFonts w:ascii="Times New Roman" w:hAnsi="Times New Roman"/>
          <w:b/>
          <w:color w:val="2B2C30"/>
          <w:sz w:val="24"/>
          <w:szCs w:val="24"/>
        </w:rPr>
      </w:pPr>
    </w:p>
    <w:p w:rsidR="002F1CD5" w:rsidRPr="00D12C88" w:rsidRDefault="002F1CD5" w:rsidP="005129FB">
      <w:pPr>
        <w:spacing w:line="20" w:lineRule="atLeast"/>
        <w:jc w:val="center"/>
        <w:rPr>
          <w:rFonts w:ascii="Times New Roman" w:hAnsi="Times New Roman"/>
          <w:b/>
          <w:color w:val="2B2C30"/>
          <w:sz w:val="24"/>
          <w:szCs w:val="24"/>
        </w:rPr>
      </w:pPr>
      <w:r w:rsidRPr="00D12C88">
        <w:rPr>
          <w:rFonts w:ascii="Times New Roman" w:hAnsi="Times New Roman"/>
          <w:b/>
          <w:color w:val="2B2C30"/>
          <w:sz w:val="24"/>
          <w:szCs w:val="24"/>
        </w:rPr>
        <w:t>Планируемые результаты в освоении школьниками универсальных учебных действий по завершении начального обучения.</w:t>
      </w:r>
    </w:p>
    <w:p w:rsidR="002F1CD5" w:rsidRPr="00D12C88" w:rsidRDefault="002F1CD5" w:rsidP="005129FB">
      <w:pPr>
        <w:spacing w:line="20" w:lineRule="atLeast"/>
        <w:jc w:val="both"/>
        <w:rPr>
          <w:rFonts w:ascii="Times New Roman" w:hAnsi="Times New Roman"/>
          <w:color w:val="2B2C30"/>
          <w:sz w:val="24"/>
          <w:szCs w:val="24"/>
        </w:rPr>
      </w:pPr>
      <w:r w:rsidRPr="00D12C88">
        <w:rPr>
          <w:rFonts w:ascii="Times New Roman" w:hAnsi="Times New Roman"/>
          <w:color w:val="2B2C30"/>
          <w:sz w:val="24"/>
          <w:szCs w:val="24"/>
          <w:u w:val="single"/>
        </w:rPr>
        <w:t>Педагогические ориентиры: Развитие личности</w:t>
      </w:r>
      <w:r w:rsidRPr="00D12C88">
        <w:rPr>
          <w:rFonts w:ascii="Times New Roman" w:hAnsi="Times New Roman"/>
          <w:color w:val="2B2C30"/>
          <w:sz w:val="24"/>
          <w:szCs w:val="24"/>
        </w:rPr>
        <w:t xml:space="preserve">. </w:t>
      </w:r>
    </w:p>
    <w:p w:rsidR="002F1CD5" w:rsidRPr="00D12C88" w:rsidRDefault="002F1CD5" w:rsidP="005129FB">
      <w:pPr>
        <w:autoSpaceDE w:val="0"/>
        <w:autoSpaceDN w:val="0"/>
        <w:adjustRightInd w:val="0"/>
        <w:spacing w:line="20" w:lineRule="atLeast"/>
        <w:jc w:val="both"/>
        <w:rPr>
          <w:rFonts w:ascii="Times New Roman" w:hAnsi="Times New Roman"/>
          <w:bCs/>
          <w:iCs/>
          <w:sz w:val="24"/>
          <w:szCs w:val="24"/>
        </w:rPr>
      </w:pPr>
      <w:r w:rsidRPr="00D12C88">
        <w:rPr>
          <w:rFonts w:ascii="Times New Roman" w:hAnsi="Times New Roman"/>
          <w:sz w:val="24"/>
          <w:szCs w:val="24"/>
        </w:rPr>
        <w:t xml:space="preserve">В </w:t>
      </w:r>
      <w:r w:rsidRPr="00D12C88">
        <w:rPr>
          <w:rFonts w:ascii="Times New Roman" w:hAnsi="Times New Roman"/>
          <w:bCs/>
          <w:iCs/>
          <w:sz w:val="24"/>
          <w:szCs w:val="24"/>
        </w:rPr>
        <w:t>сфере личностных универсальных учебных действий у выпускников</w:t>
      </w:r>
    </w:p>
    <w:p w:rsidR="002F1CD5" w:rsidRPr="00D12C88" w:rsidRDefault="002F1CD5" w:rsidP="005129FB">
      <w:pPr>
        <w:autoSpaceDE w:val="0"/>
        <w:autoSpaceDN w:val="0"/>
        <w:adjustRightInd w:val="0"/>
        <w:spacing w:line="20" w:lineRule="atLeast"/>
        <w:jc w:val="both"/>
        <w:rPr>
          <w:rFonts w:ascii="Times New Roman" w:hAnsi="Times New Roman"/>
          <w:sz w:val="24"/>
          <w:szCs w:val="24"/>
        </w:rPr>
      </w:pPr>
      <w:r w:rsidRPr="00D12C88">
        <w:rPr>
          <w:rFonts w:ascii="Times New Roman" w:hAnsi="Times New Roman"/>
          <w:sz w:val="24"/>
          <w:szCs w:val="24"/>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2F1CD5" w:rsidRPr="00D12C88" w:rsidRDefault="002F1CD5" w:rsidP="005129FB">
      <w:pPr>
        <w:spacing w:line="20" w:lineRule="atLeast"/>
        <w:jc w:val="both"/>
        <w:rPr>
          <w:rFonts w:ascii="Times New Roman" w:hAnsi="Times New Roman"/>
          <w:sz w:val="24"/>
          <w:szCs w:val="24"/>
          <w:u w:val="single"/>
        </w:rPr>
      </w:pPr>
      <w:r w:rsidRPr="00D12C88">
        <w:rPr>
          <w:rFonts w:ascii="Times New Roman" w:hAnsi="Times New Roman"/>
          <w:color w:val="2B2C30"/>
          <w:sz w:val="24"/>
          <w:szCs w:val="24"/>
          <w:u w:val="single"/>
        </w:rPr>
        <w:t xml:space="preserve">Педагогические ориентиры: </w:t>
      </w:r>
      <w:r w:rsidRPr="00D12C88">
        <w:rPr>
          <w:rFonts w:ascii="Times New Roman" w:hAnsi="Times New Roman"/>
          <w:sz w:val="24"/>
          <w:szCs w:val="24"/>
          <w:u w:val="single"/>
        </w:rPr>
        <w:t>Самообразование и самоорганизация</w:t>
      </w:r>
    </w:p>
    <w:p w:rsidR="002F1CD5" w:rsidRPr="00D12C88" w:rsidRDefault="002F1CD5" w:rsidP="005129FB">
      <w:pPr>
        <w:autoSpaceDE w:val="0"/>
        <w:autoSpaceDN w:val="0"/>
        <w:adjustRightInd w:val="0"/>
        <w:spacing w:line="20" w:lineRule="atLeast"/>
        <w:jc w:val="both"/>
        <w:rPr>
          <w:rFonts w:ascii="Times New Roman" w:hAnsi="Times New Roman"/>
          <w:sz w:val="24"/>
          <w:szCs w:val="24"/>
        </w:rPr>
      </w:pPr>
      <w:r w:rsidRPr="00D12C88">
        <w:rPr>
          <w:rFonts w:ascii="Times New Roman" w:hAnsi="Times New Roman"/>
          <w:sz w:val="24"/>
          <w:szCs w:val="24"/>
        </w:rPr>
        <w:t xml:space="preserve">В </w:t>
      </w:r>
      <w:r w:rsidRPr="00D12C88">
        <w:rPr>
          <w:rFonts w:ascii="Times New Roman" w:hAnsi="Times New Roman"/>
          <w:bCs/>
          <w:iCs/>
          <w:sz w:val="24"/>
          <w:szCs w:val="24"/>
        </w:rPr>
        <w:t xml:space="preserve">сфере регулятивных универсальных учебных действий </w:t>
      </w:r>
      <w:r w:rsidRPr="00D12C88">
        <w:rPr>
          <w:rFonts w:ascii="Times New Roman" w:hAnsi="Times New Roman"/>
          <w:sz w:val="24"/>
          <w:szCs w:val="24"/>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2F1CD5" w:rsidRPr="00D12C88" w:rsidRDefault="002F1CD5" w:rsidP="005129FB">
      <w:pPr>
        <w:autoSpaceDE w:val="0"/>
        <w:autoSpaceDN w:val="0"/>
        <w:adjustRightInd w:val="0"/>
        <w:spacing w:line="20" w:lineRule="atLeast"/>
        <w:jc w:val="both"/>
        <w:rPr>
          <w:rFonts w:ascii="Times New Roman" w:hAnsi="Times New Roman"/>
          <w:sz w:val="24"/>
          <w:szCs w:val="24"/>
        </w:rPr>
      </w:pPr>
      <w:r w:rsidRPr="00D12C88">
        <w:rPr>
          <w:rFonts w:ascii="Times New Roman" w:hAnsi="Times New Roman"/>
          <w:sz w:val="24"/>
          <w:szCs w:val="24"/>
        </w:rPr>
        <w:t>оценивать свои действия, вносить соответствующие коррективы в их выполнение.</w:t>
      </w:r>
    </w:p>
    <w:p w:rsidR="002F1CD5" w:rsidRPr="00D12C88" w:rsidRDefault="002F1CD5" w:rsidP="005129FB">
      <w:pPr>
        <w:spacing w:line="20" w:lineRule="atLeast"/>
        <w:jc w:val="both"/>
        <w:rPr>
          <w:rFonts w:ascii="Times New Roman" w:hAnsi="Times New Roman"/>
          <w:sz w:val="24"/>
          <w:szCs w:val="24"/>
          <w:u w:val="single"/>
        </w:rPr>
      </w:pPr>
      <w:r w:rsidRPr="00D12C88">
        <w:rPr>
          <w:rFonts w:ascii="Times New Roman" w:hAnsi="Times New Roman"/>
          <w:color w:val="2B2C30"/>
          <w:sz w:val="24"/>
          <w:szCs w:val="24"/>
          <w:u w:val="single"/>
        </w:rPr>
        <w:t xml:space="preserve">Педагогические ориентиры: </w:t>
      </w:r>
      <w:r w:rsidRPr="00D12C88">
        <w:rPr>
          <w:rFonts w:ascii="Times New Roman" w:hAnsi="Times New Roman"/>
          <w:sz w:val="24"/>
          <w:szCs w:val="24"/>
          <w:u w:val="single"/>
        </w:rPr>
        <w:t>Исследовательская культура</w:t>
      </w:r>
    </w:p>
    <w:p w:rsidR="002F1CD5" w:rsidRPr="00D12C88" w:rsidRDefault="002F1CD5" w:rsidP="005129FB">
      <w:pPr>
        <w:autoSpaceDE w:val="0"/>
        <w:autoSpaceDN w:val="0"/>
        <w:adjustRightInd w:val="0"/>
        <w:spacing w:line="20" w:lineRule="atLeast"/>
        <w:jc w:val="both"/>
        <w:rPr>
          <w:rFonts w:ascii="Times New Roman" w:hAnsi="Times New Roman"/>
          <w:sz w:val="24"/>
          <w:szCs w:val="24"/>
        </w:rPr>
      </w:pPr>
      <w:r w:rsidRPr="00D12C88">
        <w:rPr>
          <w:rFonts w:ascii="Times New Roman" w:hAnsi="Times New Roman"/>
          <w:sz w:val="24"/>
          <w:szCs w:val="24"/>
        </w:rPr>
        <w:t xml:space="preserve">В </w:t>
      </w:r>
      <w:r w:rsidRPr="00D12C88">
        <w:rPr>
          <w:rFonts w:ascii="Times New Roman" w:hAnsi="Times New Roman"/>
          <w:bCs/>
          <w:iCs/>
          <w:sz w:val="24"/>
          <w:szCs w:val="24"/>
        </w:rPr>
        <w:t xml:space="preserve">сфере познавательных универсальных учебных действий </w:t>
      </w:r>
      <w:r w:rsidRPr="00D12C88">
        <w:rPr>
          <w:rFonts w:ascii="Times New Roman" w:hAnsi="Times New Roman"/>
          <w:sz w:val="24"/>
          <w:szCs w:val="24"/>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2F1CD5" w:rsidRPr="00D12C88" w:rsidRDefault="002F1CD5" w:rsidP="005129FB">
      <w:pPr>
        <w:autoSpaceDE w:val="0"/>
        <w:autoSpaceDN w:val="0"/>
        <w:adjustRightInd w:val="0"/>
        <w:spacing w:line="20" w:lineRule="atLeast"/>
        <w:jc w:val="both"/>
        <w:rPr>
          <w:rFonts w:ascii="Times New Roman" w:hAnsi="Times New Roman"/>
          <w:sz w:val="24"/>
          <w:szCs w:val="24"/>
          <w:u w:val="single"/>
        </w:rPr>
      </w:pPr>
      <w:r w:rsidRPr="00D12C88">
        <w:rPr>
          <w:rFonts w:ascii="Times New Roman" w:hAnsi="Times New Roman"/>
          <w:color w:val="2B2C30"/>
          <w:sz w:val="24"/>
          <w:szCs w:val="24"/>
          <w:u w:val="single"/>
        </w:rPr>
        <w:t xml:space="preserve">Педагогические ориентиры: </w:t>
      </w:r>
      <w:r w:rsidRPr="00D12C88">
        <w:rPr>
          <w:rFonts w:ascii="Times New Roman" w:hAnsi="Times New Roman"/>
          <w:sz w:val="24"/>
          <w:szCs w:val="24"/>
          <w:u w:val="single"/>
        </w:rPr>
        <w:t>Культура общения</w:t>
      </w:r>
    </w:p>
    <w:p w:rsidR="002F1CD5" w:rsidRPr="00D12C88" w:rsidRDefault="002F1CD5" w:rsidP="00FE2AD0">
      <w:pPr>
        <w:autoSpaceDE w:val="0"/>
        <w:autoSpaceDN w:val="0"/>
        <w:adjustRightInd w:val="0"/>
        <w:spacing w:after="0" w:line="20" w:lineRule="atLeast"/>
        <w:jc w:val="both"/>
        <w:rPr>
          <w:rFonts w:ascii="Times New Roman" w:hAnsi="Times New Roman"/>
          <w:sz w:val="24"/>
          <w:szCs w:val="24"/>
        </w:rPr>
      </w:pPr>
      <w:r w:rsidRPr="00D12C88">
        <w:rPr>
          <w:rFonts w:ascii="Times New Roman" w:hAnsi="Times New Roman"/>
          <w:sz w:val="24"/>
          <w:szCs w:val="24"/>
        </w:rPr>
        <w:lastRenderedPageBreak/>
        <w:t xml:space="preserve">В </w:t>
      </w:r>
      <w:r w:rsidRPr="00D12C88">
        <w:rPr>
          <w:rFonts w:ascii="Times New Roman" w:hAnsi="Times New Roman"/>
          <w:bCs/>
          <w:iCs/>
          <w:sz w:val="24"/>
          <w:szCs w:val="24"/>
        </w:rPr>
        <w:t xml:space="preserve">сфере коммуникативных универсальных учебных действий </w:t>
      </w:r>
      <w:r w:rsidRPr="00D12C88">
        <w:rPr>
          <w:rFonts w:ascii="Times New Roman" w:hAnsi="Times New Roman"/>
          <w:sz w:val="24"/>
          <w:szCs w:val="24"/>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2F1CD5" w:rsidRPr="00D12C88" w:rsidRDefault="002F1CD5" w:rsidP="00FE2AD0">
      <w:pPr>
        <w:spacing w:after="0" w:line="20" w:lineRule="atLeast"/>
        <w:rPr>
          <w:rFonts w:ascii="Times New Roman" w:hAnsi="Times New Roman"/>
          <w:color w:val="2B2C30"/>
          <w:sz w:val="24"/>
          <w:szCs w:val="24"/>
          <w:u w:val="single"/>
        </w:rPr>
      </w:pPr>
      <w:r w:rsidRPr="00D12C88">
        <w:rPr>
          <w:rFonts w:ascii="Times New Roman" w:hAnsi="Times New Roman"/>
          <w:color w:val="2B2C30"/>
          <w:sz w:val="24"/>
          <w:szCs w:val="24"/>
          <w:u w:val="single"/>
        </w:rPr>
        <w:t>«Условия , обеспечивающие развитие УУД в образовательном процессе.»</w:t>
      </w:r>
    </w:p>
    <w:p w:rsidR="002F1CD5" w:rsidRPr="00D12C88" w:rsidRDefault="002F1CD5" w:rsidP="00FE2AD0">
      <w:pPr>
        <w:autoSpaceDE w:val="0"/>
        <w:autoSpaceDN w:val="0"/>
        <w:adjustRightInd w:val="0"/>
        <w:spacing w:after="0" w:line="20" w:lineRule="atLeast"/>
        <w:rPr>
          <w:rFonts w:ascii="Times New Roman" w:hAnsi="Times New Roman"/>
          <w:bCs/>
          <w:sz w:val="24"/>
          <w:szCs w:val="24"/>
          <w:lang w:eastAsia="ru-RU"/>
        </w:rPr>
      </w:pPr>
      <w:r w:rsidRPr="00D12C88">
        <w:rPr>
          <w:rFonts w:ascii="Times New Roman" w:hAnsi="Times New Roman"/>
          <w:sz w:val="24"/>
          <w:szCs w:val="24"/>
          <w:lang w:eastAsia="ru-RU"/>
        </w:rPr>
        <w:t xml:space="preserve">Учитель   </w:t>
      </w:r>
      <w:r w:rsidRPr="00D12C88">
        <w:rPr>
          <w:rFonts w:ascii="Times New Roman" w:hAnsi="Times New Roman"/>
          <w:bCs/>
          <w:sz w:val="24"/>
          <w:szCs w:val="24"/>
          <w:lang w:eastAsia="ru-RU"/>
        </w:rPr>
        <w:t>знает:</w:t>
      </w:r>
    </w:p>
    <w:p w:rsidR="002F1CD5" w:rsidRPr="00D12C88" w:rsidRDefault="002F1CD5" w:rsidP="00FE2AD0">
      <w:pPr>
        <w:autoSpaceDE w:val="0"/>
        <w:autoSpaceDN w:val="0"/>
        <w:adjustRightInd w:val="0"/>
        <w:spacing w:after="0" w:line="20" w:lineRule="atLeast"/>
        <w:rPr>
          <w:rFonts w:ascii="Times New Roman" w:hAnsi="Times New Roman"/>
          <w:sz w:val="24"/>
          <w:szCs w:val="24"/>
          <w:lang w:eastAsia="ru-RU"/>
        </w:rPr>
      </w:pPr>
      <w:r w:rsidRPr="00D12C88">
        <w:rPr>
          <w:rFonts w:ascii="Times New Roman" w:hAnsi="Times New Roman"/>
          <w:sz w:val="24"/>
          <w:szCs w:val="24"/>
          <w:lang w:eastAsia="ru-RU"/>
        </w:rPr>
        <w:t>− важность формирования универсальных учебных действий школьников;</w:t>
      </w:r>
    </w:p>
    <w:p w:rsidR="002F1CD5" w:rsidRPr="00D12C88" w:rsidRDefault="002F1CD5" w:rsidP="00FE2AD0">
      <w:pPr>
        <w:autoSpaceDE w:val="0"/>
        <w:autoSpaceDN w:val="0"/>
        <w:adjustRightInd w:val="0"/>
        <w:spacing w:after="0" w:line="20" w:lineRule="atLeast"/>
        <w:rPr>
          <w:rFonts w:ascii="Times New Roman" w:hAnsi="Times New Roman"/>
          <w:sz w:val="24"/>
          <w:szCs w:val="24"/>
          <w:lang w:eastAsia="ru-RU"/>
        </w:rPr>
      </w:pPr>
      <w:r w:rsidRPr="00D12C88">
        <w:rPr>
          <w:rFonts w:ascii="Times New Roman" w:hAnsi="Times New Roman"/>
          <w:sz w:val="24"/>
          <w:szCs w:val="24"/>
          <w:lang w:eastAsia="ru-RU"/>
        </w:rPr>
        <w:t xml:space="preserve">−  сущность и виды универсальных умений, </w:t>
      </w:r>
    </w:p>
    <w:p w:rsidR="002F1CD5" w:rsidRPr="00D12C88" w:rsidRDefault="002F1CD5" w:rsidP="00FE2AD0">
      <w:pPr>
        <w:autoSpaceDE w:val="0"/>
        <w:autoSpaceDN w:val="0"/>
        <w:adjustRightInd w:val="0"/>
        <w:spacing w:after="0" w:line="20" w:lineRule="atLeast"/>
        <w:rPr>
          <w:rFonts w:ascii="Times New Roman" w:hAnsi="Times New Roman"/>
          <w:sz w:val="24"/>
          <w:szCs w:val="24"/>
          <w:lang w:eastAsia="ru-RU"/>
        </w:rPr>
      </w:pPr>
      <w:r w:rsidRPr="00D12C88">
        <w:rPr>
          <w:rFonts w:ascii="Times New Roman" w:hAnsi="Times New Roman"/>
          <w:sz w:val="24"/>
          <w:szCs w:val="24"/>
          <w:lang w:eastAsia="ru-RU"/>
        </w:rPr>
        <w:t>-  педагогические приемы и способы их формирования .</w:t>
      </w:r>
    </w:p>
    <w:p w:rsidR="002F1CD5" w:rsidRPr="00D12C88" w:rsidRDefault="002F1CD5" w:rsidP="00FE2AD0">
      <w:pPr>
        <w:autoSpaceDE w:val="0"/>
        <w:autoSpaceDN w:val="0"/>
        <w:adjustRightInd w:val="0"/>
        <w:spacing w:after="0" w:line="20" w:lineRule="atLeast"/>
        <w:rPr>
          <w:rFonts w:ascii="Times New Roman" w:hAnsi="Times New Roman"/>
          <w:bCs/>
          <w:sz w:val="24"/>
          <w:szCs w:val="24"/>
          <w:lang w:eastAsia="ru-RU"/>
        </w:rPr>
      </w:pPr>
      <w:r w:rsidRPr="00D12C88">
        <w:rPr>
          <w:rFonts w:ascii="Times New Roman" w:hAnsi="Times New Roman"/>
          <w:sz w:val="24"/>
          <w:szCs w:val="24"/>
          <w:lang w:eastAsia="ru-RU"/>
        </w:rPr>
        <w:t xml:space="preserve">Учитель   </w:t>
      </w:r>
      <w:r w:rsidRPr="00D12C88">
        <w:rPr>
          <w:rFonts w:ascii="Times New Roman" w:hAnsi="Times New Roman"/>
          <w:bCs/>
          <w:sz w:val="24"/>
          <w:szCs w:val="24"/>
          <w:lang w:eastAsia="ru-RU"/>
        </w:rPr>
        <w:t>умеет:</w:t>
      </w:r>
    </w:p>
    <w:p w:rsidR="002F1CD5" w:rsidRPr="00D12C88" w:rsidRDefault="002F1CD5" w:rsidP="00FE2AD0">
      <w:pPr>
        <w:autoSpaceDE w:val="0"/>
        <w:autoSpaceDN w:val="0"/>
        <w:adjustRightInd w:val="0"/>
        <w:spacing w:after="0" w:line="20" w:lineRule="atLeast"/>
        <w:rPr>
          <w:rFonts w:ascii="Times New Roman" w:hAnsi="Times New Roman"/>
          <w:bCs/>
          <w:sz w:val="24"/>
          <w:szCs w:val="24"/>
          <w:lang w:eastAsia="ru-RU"/>
        </w:rPr>
      </w:pPr>
      <w:r w:rsidRPr="00D12C88">
        <w:rPr>
          <w:rFonts w:ascii="Times New Roman" w:hAnsi="Times New Roman"/>
          <w:bCs/>
          <w:sz w:val="24"/>
          <w:szCs w:val="24"/>
          <w:lang w:eastAsia="ru-RU"/>
        </w:rPr>
        <w:t>-  отбирать содержание и конструировать учебный процесс с учетом формирования УДД</w:t>
      </w:r>
    </w:p>
    <w:p w:rsidR="002F1CD5" w:rsidRPr="00D12C88" w:rsidRDefault="002F1CD5" w:rsidP="00FE2AD0">
      <w:pPr>
        <w:autoSpaceDE w:val="0"/>
        <w:autoSpaceDN w:val="0"/>
        <w:adjustRightInd w:val="0"/>
        <w:spacing w:after="0" w:line="20" w:lineRule="atLeast"/>
        <w:rPr>
          <w:rFonts w:ascii="Times New Roman" w:hAnsi="Times New Roman"/>
          <w:bCs/>
          <w:sz w:val="24"/>
          <w:szCs w:val="24"/>
          <w:lang w:eastAsia="ru-RU"/>
        </w:rPr>
      </w:pPr>
      <w:r w:rsidRPr="00D12C88">
        <w:rPr>
          <w:rFonts w:ascii="Times New Roman" w:hAnsi="Times New Roman"/>
          <w:bCs/>
          <w:sz w:val="24"/>
          <w:szCs w:val="24"/>
          <w:lang w:eastAsia="ru-RU"/>
        </w:rPr>
        <w:t xml:space="preserve">-  использовать диагностический инструментарий успешности формирования УДД </w:t>
      </w:r>
    </w:p>
    <w:p w:rsidR="002F1CD5" w:rsidRPr="00D12C88" w:rsidRDefault="002F1CD5" w:rsidP="00FE2AD0">
      <w:pPr>
        <w:autoSpaceDE w:val="0"/>
        <w:autoSpaceDN w:val="0"/>
        <w:adjustRightInd w:val="0"/>
        <w:spacing w:after="0" w:line="20" w:lineRule="atLeast"/>
        <w:rPr>
          <w:rFonts w:ascii="Times New Roman" w:hAnsi="Times New Roman"/>
          <w:bCs/>
          <w:sz w:val="24"/>
          <w:szCs w:val="24"/>
          <w:lang w:eastAsia="ru-RU"/>
        </w:rPr>
      </w:pPr>
      <w:r w:rsidRPr="00D12C88">
        <w:rPr>
          <w:rFonts w:ascii="Times New Roman" w:hAnsi="Times New Roman"/>
          <w:bCs/>
          <w:sz w:val="24"/>
          <w:szCs w:val="24"/>
          <w:lang w:eastAsia="ru-RU"/>
        </w:rPr>
        <w:t xml:space="preserve">-  привлекать родителей к совместному решению проблемы формирования УДД </w:t>
      </w:r>
    </w:p>
    <w:p w:rsidR="00FE2AD0" w:rsidRDefault="00FE2AD0" w:rsidP="005129FB">
      <w:pPr>
        <w:spacing w:line="20" w:lineRule="atLeast"/>
        <w:jc w:val="center"/>
        <w:rPr>
          <w:rFonts w:ascii="Times New Roman" w:hAnsi="Times New Roman"/>
          <w:b/>
          <w:sz w:val="24"/>
          <w:szCs w:val="24"/>
        </w:rPr>
      </w:pPr>
    </w:p>
    <w:p w:rsidR="002F1CD5" w:rsidRPr="00D12C88" w:rsidRDefault="002F1CD5" w:rsidP="005129FB">
      <w:pPr>
        <w:spacing w:line="20" w:lineRule="atLeast"/>
        <w:jc w:val="center"/>
        <w:rPr>
          <w:rFonts w:ascii="Times New Roman" w:hAnsi="Times New Roman"/>
          <w:b/>
          <w:sz w:val="24"/>
          <w:szCs w:val="24"/>
        </w:rPr>
      </w:pPr>
      <w:r w:rsidRPr="00D12C88">
        <w:rPr>
          <w:rFonts w:ascii="Times New Roman" w:hAnsi="Times New Roman"/>
          <w:b/>
          <w:sz w:val="24"/>
          <w:szCs w:val="24"/>
        </w:rPr>
        <w:t xml:space="preserve">ПРОГРАММА  ЛИЧНОСТНОГО РАЗВИТИЯ И  ФОРМИРОВАНИЯ УНИВЕРСАЛЬНЫХ УЧЕБНЫХ ДЕЙСТВИЙ У ОБУЧАЮЩИХСЯ </w:t>
      </w:r>
      <w:r w:rsidRPr="00D12C88">
        <w:rPr>
          <w:rFonts w:ascii="Times New Roman" w:hAnsi="Times New Roman"/>
          <w:b/>
          <w:sz w:val="24"/>
          <w:szCs w:val="24"/>
        </w:rPr>
        <w:br/>
        <w:t xml:space="preserve">НА СТУПЕНИ НАЧАЛЬНОГО ОБРАЗОВАНИЯ </w:t>
      </w:r>
    </w:p>
    <w:p w:rsidR="002F1CD5" w:rsidRPr="00D12C88" w:rsidRDefault="002F1CD5" w:rsidP="005129FB">
      <w:pPr>
        <w:spacing w:line="20" w:lineRule="atLeast"/>
        <w:jc w:val="center"/>
        <w:rPr>
          <w:rFonts w:ascii="Times New Roman" w:hAnsi="Times New Roman"/>
          <w:b/>
          <w:sz w:val="24"/>
          <w:szCs w:val="24"/>
        </w:rPr>
      </w:pPr>
      <w:r w:rsidRPr="00D12C88">
        <w:rPr>
          <w:rFonts w:ascii="Times New Roman" w:hAnsi="Times New Roman"/>
          <w:b/>
          <w:sz w:val="24"/>
          <w:szCs w:val="24"/>
        </w:rPr>
        <w:t>(ОБРАЗОВАТЕЛЬНАЯ СИСТЕМА «ШКОЛА 2100»)</w:t>
      </w:r>
    </w:p>
    <w:p w:rsidR="002F1CD5" w:rsidRPr="00D12C88" w:rsidRDefault="002F1CD5" w:rsidP="005129FB">
      <w:pPr>
        <w:spacing w:line="20" w:lineRule="atLeast"/>
        <w:jc w:val="right"/>
        <w:rPr>
          <w:rFonts w:ascii="Times New Roman" w:hAnsi="Times New Roman"/>
          <w:i/>
          <w:sz w:val="24"/>
          <w:szCs w:val="24"/>
        </w:rPr>
      </w:pPr>
      <w:r w:rsidRPr="00D12C88">
        <w:rPr>
          <w:rFonts w:ascii="Times New Roman" w:hAnsi="Times New Roman"/>
          <w:i/>
          <w:sz w:val="24"/>
          <w:szCs w:val="24"/>
        </w:rPr>
        <w:t>А.А. Вахрушев, А.В. Горячев, Д.Д. Данилов, Е.В. Бунеева, О.В. Чиндилова, С.А. Козлова</w:t>
      </w:r>
    </w:p>
    <w:p w:rsidR="002F1CD5" w:rsidRPr="00D12C88" w:rsidRDefault="002F1CD5" w:rsidP="005129FB">
      <w:pPr>
        <w:spacing w:before="120" w:after="120" w:line="20" w:lineRule="atLeast"/>
        <w:ind w:firstLine="284"/>
        <w:jc w:val="both"/>
        <w:outlineLvl w:val="0"/>
        <w:rPr>
          <w:rFonts w:ascii="Times New Roman" w:hAnsi="Times New Roman"/>
          <w:b/>
          <w:sz w:val="24"/>
          <w:szCs w:val="24"/>
        </w:rPr>
      </w:pPr>
      <w:r w:rsidRPr="00D12C88">
        <w:rPr>
          <w:rFonts w:ascii="Times New Roman" w:hAnsi="Times New Roman"/>
          <w:b/>
          <w:sz w:val="24"/>
          <w:szCs w:val="24"/>
        </w:rPr>
        <w:t>1. Личностное результаты и универсальные учебные действия обучающихся в Федеральном государственном образовательном стандарте и Образовательной системе «Школа 2100»</w:t>
      </w:r>
    </w:p>
    <w:p w:rsidR="002F1CD5" w:rsidRPr="00D12C88" w:rsidRDefault="002F1CD5" w:rsidP="005129FB">
      <w:pPr>
        <w:autoSpaceDE w:val="0"/>
        <w:autoSpaceDN w:val="0"/>
        <w:adjustRightInd w:val="0"/>
        <w:spacing w:line="20" w:lineRule="atLeast"/>
        <w:ind w:firstLine="284"/>
        <w:jc w:val="both"/>
        <w:rPr>
          <w:rFonts w:ascii="Times New Roman" w:hAnsi="Times New Roman"/>
          <w:sz w:val="24"/>
          <w:szCs w:val="24"/>
          <w:lang w:eastAsia="ru-RU"/>
        </w:rPr>
      </w:pPr>
      <w:r w:rsidRPr="00D12C88">
        <w:rPr>
          <w:rFonts w:ascii="Times New Roman" w:hAnsi="Times New Roman"/>
          <w:sz w:val="24"/>
          <w:szCs w:val="24"/>
          <w:lang w:eastAsia="ru-RU"/>
        </w:rPr>
        <w:t>Специфика современного мира состоит в том, что он меняется всё более быстрыми темпами. Каждые десять  лет объём информации в мире удваивается. Поэтому знания, полученные людьми в школе, через некоторое время устаревают и нуждаются в коррекции, а результаты обучения не в  виде конкретных знаний, а в виде умения учиться становятся сегодня  всё более востребованными. Исходя из этого,  Федеральный государственный образовательный стандарт начального общего образования определил в качестве главных результатов не предметные, а личностные и метапредметные – универсальные учебные действия: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 При этом знания, умения и навыки (ЗУН) рассматриваются как производные от соответствующих видов целенаправленных действий, т.е. они формируются, применяются и сохраняются в тесной связи с активными действиями самих учащихся». «Концепция развития универсальных учебных действий разработана на основе системно-деятель-ностного подхода (Л.С. Выготский, А.Н. Леонтьев, П.Я. Гальперин, Д.Б. Эльконин, В.В. Давыдов, А.Г. Асмолов) группой авторов: А.Г. Асмоловым, Г.В. Бурменской, И.А. Во-лодарской, О.А. Карабановой, Н.Г. Салминой и С.В. Молчановым под руководством А.Г. Асмолова».</w:t>
      </w:r>
    </w:p>
    <w:p w:rsidR="002F1CD5" w:rsidRPr="00D12C88" w:rsidRDefault="002F1CD5" w:rsidP="005129FB">
      <w:pPr>
        <w:autoSpaceDE w:val="0"/>
        <w:autoSpaceDN w:val="0"/>
        <w:adjustRightInd w:val="0"/>
        <w:spacing w:line="20" w:lineRule="atLeast"/>
        <w:ind w:firstLine="284"/>
        <w:jc w:val="both"/>
        <w:rPr>
          <w:rFonts w:ascii="Times New Roman" w:hAnsi="Times New Roman"/>
          <w:sz w:val="24"/>
          <w:szCs w:val="24"/>
        </w:rPr>
      </w:pPr>
      <w:r w:rsidRPr="00D12C88">
        <w:rPr>
          <w:rFonts w:ascii="Times New Roman" w:hAnsi="Times New Roman"/>
          <w:sz w:val="24"/>
          <w:szCs w:val="24"/>
        </w:rPr>
        <w:t xml:space="preserve">В Образовательной системе «Школа 2100» накоплен опыт формирования универсальных учебных действий. В материалах по проекту стандарта 2004 года было сказано, что «приоритетом начального общего образования является формирование </w:t>
      </w:r>
      <w:r w:rsidRPr="00D12C88">
        <w:rPr>
          <w:rFonts w:ascii="Times New Roman" w:hAnsi="Times New Roman"/>
          <w:b/>
          <w:bCs/>
          <w:i/>
          <w:iCs/>
          <w:sz w:val="24"/>
          <w:szCs w:val="24"/>
        </w:rPr>
        <w:t>общеучебных умений и навыков,</w:t>
      </w:r>
      <w:r w:rsidRPr="00D12C88">
        <w:rPr>
          <w:rFonts w:ascii="Times New Roman" w:hAnsi="Times New Roman"/>
          <w:sz w:val="24"/>
          <w:szCs w:val="24"/>
        </w:rPr>
        <w:t xml:space="preserve"> уровень освоения которых в значительной мере предопределяет успешность всего последующего обучения». В соответствии с указанными приоритетами обучения в материалах Образовательной системы «Школа </w:t>
      </w:r>
      <w:r w:rsidRPr="00D12C88">
        <w:rPr>
          <w:rFonts w:ascii="Times New Roman" w:hAnsi="Times New Roman"/>
          <w:sz w:val="24"/>
          <w:szCs w:val="24"/>
        </w:rPr>
        <w:lastRenderedPageBreak/>
        <w:t xml:space="preserve">2100» в качестве основного способа достижения цели образования – выращивания функционально грамотной личности – рассматривалось формирование и развитие обще- учебных умений. </w:t>
      </w:r>
    </w:p>
    <w:p w:rsidR="002F1CD5" w:rsidRPr="00D12C88" w:rsidRDefault="002F1CD5" w:rsidP="005129FB">
      <w:pPr>
        <w:autoSpaceDE w:val="0"/>
        <w:autoSpaceDN w:val="0"/>
        <w:adjustRightInd w:val="0"/>
        <w:spacing w:line="20" w:lineRule="atLeast"/>
        <w:ind w:firstLine="284"/>
        <w:jc w:val="both"/>
        <w:rPr>
          <w:rFonts w:ascii="Times New Roman" w:hAnsi="Times New Roman"/>
          <w:sz w:val="24"/>
          <w:szCs w:val="24"/>
        </w:rPr>
      </w:pPr>
      <w:r w:rsidRPr="00D12C88">
        <w:rPr>
          <w:rFonts w:ascii="Times New Roman" w:hAnsi="Times New Roman"/>
          <w:sz w:val="24"/>
          <w:szCs w:val="24"/>
        </w:rPr>
        <w:t>В текстах, относящихся к стандартам второго поколения, речь уже идёт не об обще-учебных умениях, а об универсальных учебных действиях. Под общеучебными умениями мы понимаем умения, универсальные для всех школьных предметов и основных сфер человеческой деятельности. Универсальные учебные действия (УУД) – это обобщённые действия, обеспечивающие умение учиться. Обобщённым действиям свойствен широкий перенос, т.е. обобщенное действие, сформированное на конкретном материале какого-либо предмета, может быть использовано при изучении других предметов. Пример обще-учебных умений – интеллектульно-речевые умения, в основе которых лежит 1) смысловое восприятие речи (умение слушать, читать) и 2) порождение речи (умения излагать свои мысли в устной и письменной форме (классификация Т.А. Ладыженской). Перечень универсальных учебных действий подробно представлен в стандартах второго поколения. В качестве некоторых примеров универсальных учебных действий можно привести умение выбирать основание для классификации, умение создавать и преобразовывать модели изучаемых объектов и процессов, умение решать проблемы творческого и поискового характера.</w:t>
      </w:r>
    </w:p>
    <w:p w:rsidR="002F1CD5" w:rsidRPr="00D12C88" w:rsidRDefault="002F1CD5" w:rsidP="005129FB">
      <w:pPr>
        <w:autoSpaceDE w:val="0"/>
        <w:autoSpaceDN w:val="0"/>
        <w:adjustRightInd w:val="0"/>
        <w:spacing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 xml:space="preserve">Внимательное изучение перечня общиеучебных умений Образовательной системы «Школа 2100» и сопоставление его с универсальными учебными действиями по материалам Федерального государственного образовательного стандарта начального общего образования позволяет сделать вывод о том, что фактически в документах «Школы 2100» были приведены перечни универсальных учебных действий, а принятая в 2004 году терминология отражала требования проекта стандарта. Поэтому далее в Программе формирования универсальных учебных действий мы будем говорить об универсальных учебных действиях в терминологии Образовательной системы «Школа 2100». </w:t>
      </w:r>
    </w:p>
    <w:p w:rsidR="002F1CD5" w:rsidRPr="00D12C88" w:rsidRDefault="002F1CD5" w:rsidP="005129FB">
      <w:pPr>
        <w:autoSpaceDE w:val="0"/>
        <w:autoSpaceDN w:val="0"/>
        <w:adjustRightInd w:val="0"/>
        <w:spacing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С результатами сравнения подходов к выделению личностных и метапредметных результатов в материалах Федерального государственного образовательного стандарта начального общего образования и в Образовательной системе «Школа 2100» можно познакомиться по таблице 1.</w:t>
      </w:r>
    </w:p>
    <w:p w:rsidR="002F1CD5" w:rsidRPr="00D12C88" w:rsidRDefault="002F1CD5" w:rsidP="005129FB">
      <w:pPr>
        <w:autoSpaceDE w:val="0"/>
        <w:autoSpaceDN w:val="0"/>
        <w:adjustRightInd w:val="0"/>
        <w:spacing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 xml:space="preserve">Система универсальных учебных действий представлена в таблице 2. </w:t>
      </w:r>
    </w:p>
    <w:p w:rsidR="002F1CD5" w:rsidRPr="00D12C88" w:rsidRDefault="002F1CD5" w:rsidP="005129FB">
      <w:pPr>
        <w:autoSpaceDE w:val="0"/>
        <w:autoSpaceDN w:val="0"/>
        <w:adjustRightInd w:val="0"/>
        <w:spacing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Соотнесение универсальных учебных действий по материалам стандарта второго поколения с универсальными учебными действиями в терминологии Образовательной системы «Школа 2100» приведено в таблице 3.</w:t>
      </w:r>
    </w:p>
    <w:p w:rsidR="002F1CD5" w:rsidRPr="00D12C88" w:rsidRDefault="002F1CD5" w:rsidP="005129FB">
      <w:pPr>
        <w:autoSpaceDE w:val="0"/>
        <w:autoSpaceDN w:val="0"/>
        <w:adjustRightInd w:val="0"/>
        <w:spacing w:before="120" w:after="120" w:line="20" w:lineRule="atLeast"/>
        <w:jc w:val="center"/>
        <w:rPr>
          <w:rFonts w:ascii="Times New Roman" w:eastAsia="Times New Roman" w:hAnsi="Times New Roman"/>
          <w:b/>
          <w:bCs/>
          <w:sz w:val="24"/>
          <w:szCs w:val="24"/>
          <w:lang w:eastAsia="ru-RU"/>
        </w:rPr>
      </w:pPr>
      <w:r w:rsidRPr="00D12C88">
        <w:rPr>
          <w:rFonts w:ascii="Times New Roman" w:eastAsia="Times New Roman" w:hAnsi="Times New Roman"/>
          <w:b/>
          <w:bCs/>
          <w:sz w:val="24"/>
          <w:szCs w:val="24"/>
          <w:lang w:eastAsia="ru-RU"/>
        </w:rPr>
        <w:t xml:space="preserve">Сравнение подходов к выделению личностных и метапредметных результатов </w:t>
      </w:r>
      <w:r w:rsidRPr="00D12C88">
        <w:rPr>
          <w:rFonts w:ascii="Times New Roman" w:eastAsia="Times New Roman" w:hAnsi="Times New Roman"/>
          <w:b/>
          <w:bCs/>
          <w:sz w:val="24"/>
          <w:szCs w:val="24"/>
          <w:lang w:eastAsia="ru-RU"/>
        </w:rPr>
        <w:br/>
        <w:t>в материалах ФГОС и в Образовательной системе «Школа 2100»</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4860"/>
      </w:tblGrid>
      <w:tr w:rsidR="002F1CD5" w:rsidRPr="00D12C88">
        <w:tc>
          <w:tcPr>
            <w:tcW w:w="4860" w:type="dxa"/>
          </w:tcPr>
          <w:p w:rsidR="002F1CD5" w:rsidRPr="00D12C88" w:rsidRDefault="002F1CD5" w:rsidP="005129FB">
            <w:pPr>
              <w:autoSpaceDE w:val="0"/>
              <w:autoSpaceDN w:val="0"/>
              <w:adjustRightInd w:val="0"/>
              <w:spacing w:line="20" w:lineRule="atLeast"/>
              <w:jc w:val="center"/>
              <w:rPr>
                <w:rFonts w:ascii="Times New Roman" w:eastAsia="Times New Roman" w:hAnsi="Times New Roman"/>
                <w:b/>
                <w:sz w:val="24"/>
                <w:szCs w:val="24"/>
                <w:lang w:eastAsia="ru-RU"/>
              </w:rPr>
            </w:pPr>
            <w:r w:rsidRPr="00D12C88">
              <w:rPr>
                <w:rFonts w:ascii="Times New Roman" w:eastAsia="Times New Roman" w:hAnsi="Times New Roman"/>
                <w:b/>
                <w:sz w:val="24"/>
                <w:szCs w:val="24"/>
                <w:lang w:eastAsia="ru-RU"/>
              </w:rPr>
              <w:t>Система личностных результатов и универсальных учебных действий (УУД) в рамках нового стандарта</w:t>
            </w:r>
          </w:p>
        </w:tc>
        <w:tc>
          <w:tcPr>
            <w:tcW w:w="4860" w:type="dxa"/>
          </w:tcPr>
          <w:p w:rsidR="002F1CD5" w:rsidRPr="00D12C88" w:rsidRDefault="002F1CD5" w:rsidP="005129FB">
            <w:pPr>
              <w:autoSpaceDE w:val="0"/>
              <w:autoSpaceDN w:val="0"/>
              <w:adjustRightInd w:val="0"/>
              <w:spacing w:line="20" w:lineRule="atLeast"/>
              <w:jc w:val="center"/>
              <w:rPr>
                <w:rFonts w:ascii="Times New Roman" w:eastAsia="Times New Roman" w:hAnsi="Times New Roman"/>
                <w:b/>
                <w:sz w:val="24"/>
                <w:szCs w:val="24"/>
                <w:lang w:eastAsia="ru-RU"/>
              </w:rPr>
            </w:pPr>
            <w:r w:rsidRPr="00D12C88">
              <w:rPr>
                <w:rFonts w:ascii="Times New Roman" w:eastAsia="Times New Roman" w:hAnsi="Times New Roman"/>
                <w:b/>
                <w:sz w:val="24"/>
                <w:szCs w:val="24"/>
                <w:lang w:eastAsia="ru-RU"/>
              </w:rPr>
              <w:t>Система общеучебных умений в Образовательной системе «Школа 2100» (</w:t>
            </w:r>
            <w:smartTag w:uri="urn:schemas-microsoft-com:office:smarttags" w:element="metricconverter">
              <w:smartTagPr>
                <w:attr w:name="ProductID" w:val="2004 г"/>
              </w:smartTagPr>
              <w:r w:rsidRPr="00D12C88">
                <w:rPr>
                  <w:rFonts w:ascii="Times New Roman" w:eastAsia="Times New Roman" w:hAnsi="Times New Roman"/>
                  <w:b/>
                  <w:sz w:val="24"/>
                  <w:szCs w:val="24"/>
                  <w:lang w:eastAsia="ru-RU"/>
                </w:rPr>
                <w:t>2004 г</w:t>
              </w:r>
            </w:smartTag>
            <w:r w:rsidRPr="00D12C88">
              <w:rPr>
                <w:rFonts w:ascii="Times New Roman" w:eastAsia="Times New Roman" w:hAnsi="Times New Roman"/>
                <w:b/>
                <w:sz w:val="24"/>
                <w:szCs w:val="24"/>
                <w:lang w:eastAsia="ru-RU"/>
              </w:rPr>
              <w:t>.)</w:t>
            </w:r>
          </w:p>
        </w:tc>
      </w:tr>
      <w:tr w:rsidR="002F1CD5" w:rsidRPr="00D12C88">
        <w:tc>
          <w:tcPr>
            <w:tcW w:w="4860" w:type="dxa"/>
          </w:tcPr>
          <w:p w:rsidR="002F1CD5" w:rsidRPr="00D12C88" w:rsidRDefault="002F1CD5" w:rsidP="005129FB">
            <w:pPr>
              <w:spacing w:line="20" w:lineRule="atLeast"/>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Личностные</w:t>
            </w:r>
          </w:p>
        </w:tc>
        <w:tc>
          <w:tcPr>
            <w:tcW w:w="4860" w:type="dxa"/>
          </w:tcPr>
          <w:p w:rsidR="002F1CD5" w:rsidRPr="00D12C88" w:rsidRDefault="002F1CD5" w:rsidP="005129FB">
            <w:pPr>
              <w:spacing w:line="20" w:lineRule="atLeast"/>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Нравственно-оценочные</w:t>
            </w:r>
          </w:p>
        </w:tc>
      </w:tr>
      <w:tr w:rsidR="002F1CD5" w:rsidRPr="00D12C88">
        <w:tc>
          <w:tcPr>
            <w:tcW w:w="4860" w:type="dxa"/>
          </w:tcPr>
          <w:p w:rsidR="002F1CD5" w:rsidRPr="00D12C88" w:rsidRDefault="002F1CD5" w:rsidP="005129FB">
            <w:pPr>
              <w:spacing w:line="20" w:lineRule="atLeast"/>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Регулятивные</w:t>
            </w:r>
          </w:p>
        </w:tc>
        <w:tc>
          <w:tcPr>
            <w:tcW w:w="4860" w:type="dxa"/>
          </w:tcPr>
          <w:p w:rsidR="002F1CD5" w:rsidRPr="00D12C88" w:rsidRDefault="002F1CD5" w:rsidP="005129FB">
            <w:pPr>
              <w:spacing w:line="20" w:lineRule="atLeast"/>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Организационные</w:t>
            </w:r>
          </w:p>
        </w:tc>
      </w:tr>
      <w:tr w:rsidR="002F1CD5" w:rsidRPr="00D12C88">
        <w:tc>
          <w:tcPr>
            <w:tcW w:w="4860" w:type="dxa"/>
          </w:tcPr>
          <w:p w:rsidR="002F1CD5" w:rsidRPr="00D12C88" w:rsidRDefault="002F1CD5" w:rsidP="005129FB">
            <w:pPr>
              <w:spacing w:line="20" w:lineRule="atLeast"/>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Познавательные</w:t>
            </w:r>
          </w:p>
        </w:tc>
        <w:tc>
          <w:tcPr>
            <w:tcW w:w="4860" w:type="dxa"/>
          </w:tcPr>
          <w:p w:rsidR="002F1CD5" w:rsidRPr="00D12C88" w:rsidRDefault="002F1CD5" w:rsidP="005129FB">
            <w:pPr>
              <w:spacing w:line="20" w:lineRule="atLeast"/>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Интеллектуальные</w:t>
            </w:r>
          </w:p>
        </w:tc>
      </w:tr>
      <w:tr w:rsidR="002F1CD5" w:rsidRPr="00D12C88">
        <w:tc>
          <w:tcPr>
            <w:tcW w:w="4860" w:type="dxa"/>
          </w:tcPr>
          <w:p w:rsidR="002F1CD5" w:rsidRPr="00D12C88" w:rsidRDefault="002F1CD5" w:rsidP="005129FB">
            <w:pPr>
              <w:spacing w:line="20" w:lineRule="atLeast"/>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lastRenderedPageBreak/>
              <w:t>Коммуникативные</w:t>
            </w:r>
          </w:p>
        </w:tc>
        <w:tc>
          <w:tcPr>
            <w:tcW w:w="4860" w:type="dxa"/>
          </w:tcPr>
          <w:p w:rsidR="002F1CD5" w:rsidRPr="00D12C88" w:rsidRDefault="002F1CD5" w:rsidP="005129FB">
            <w:pPr>
              <w:spacing w:line="20" w:lineRule="atLeast"/>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Коммуникативные</w:t>
            </w:r>
          </w:p>
        </w:tc>
      </w:tr>
    </w:tbl>
    <w:p w:rsidR="002F1CD5" w:rsidRPr="00D12C88" w:rsidRDefault="002F1CD5" w:rsidP="005129FB">
      <w:pPr>
        <w:autoSpaceDE w:val="0"/>
        <w:autoSpaceDN w:val="0"/>
        <w:adjustRightInd w:val="0"/>
        <w:spacing w:line="20" w:lineRule="atLeast"/>
        <w:jc w:val="right"/>
        <w:outlineLvl w:val="0"/>
        <w:rPr>
          <w:rFonts w:ascii="Times New Roman" w:eastAsia="Times New Roman" w:hAnsi="Times New Roman"/>
          <w:bCs/>
          <w:color w:val="800080"/>
          <w:sz w:val="24"/>
          <w:szCs w:val="24"/>
          <w:lang w:eastAsia="ru-RU"/>
        </w:rPr>
      </w:pPr>
    </w:p>
    <w:p w:rsidR="002F1CD5" w:rsidRPr="00D12C88" w:rsidRDefault="002F1CD5" w:rsidP="005129FB">
      <w:pPr>
        <w:autoSpaceDE w:val="0"/>
        <w:autoSpaceDN w:val="0"/>
        <w:adjustRightInd w:val="0"/>
        <w:spacing w:before="120" w:after="120" w:line="20" w:lineRule="atLeast"/>
        <w:jc w:val="center"/>
        <w:rPr>
          <w:rFonts w:ascii="Times New Roman" w:eastAsia="Times New Roman" w:hAnsi="Times New Roman"/>
          <w:b/>
          <w:bCs/>
          <w:sz w:val="24"/>
          <w:szCs w:val="24"/>
          <w:lang w:eastAsia="ru-RU"/>
        </w:rPr>
      </w:pPr>
      <w:r w:rsidRPr="00D12C88">
        <w:rPr>
          <w:rFonts w:ascii="Times New Roman" w:eastAsia="Times New Roman" w:hAnsi="Times New Roman"/>
          <w:b/>
          <w:bCs/>
          <w:sz w:val="24"/>
          <w:szCs w:val="24"/>
          <w:lang w:eastAsia="ru-RU"/>
        </w:rPr>
        <w:t xml:space="preserve">Личностные результаты и универсальные учебные действия </w:t>
      </w:r>
      <w:r w:rsidRPr="00D12C88">
        <w:rPr>
          <w:rFonts w:ascii="Times New Roman" w:eastAsia="Times New Roman" w:hAnsi="Times New Roman"/>
          <w:b/>
          <w:bCs/>
          <w:sz w:val="24"/>
          <w:szCs w:val="24"/>
          <w:lang w:eastAsia="ru-RU"/>
        </w:rPr>
        <w:br/>
        <w:t>в Образовательной системе «Школа 2100»</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9"/>
        <w:gridCol w:w="8981"/>
      </w:tblGrid>
      <w:tr w:rsidR="002F1CD5" w:rsidRPr="00D12C88">
        <w:trPr>
          <w:cantSplit/>
        </w:trPr>
        <w:tc>
          <w:tcPr>
            <w:tcW w:w="739" w:type="dxa"/>
            <w:vMerge w:val="restart"/>
            <w:shd w:val="clear" w:color="auto" w:fill="auto"/>
            <w:textDirection w:val="btLr"/>
          </w:tcPr>
          <w:p w:rsidR="002F1CD5" w:rsidRPr="00D12C88" w:rsidRDefault="002F1CD5" w:rsidP="005129FB">
            <w:pPr>
              <w:spacing w:line="20" w:lineRule="atLeast"/>
              <w:ind w:left="113" w:right="113"/>
              <w:jc w:val="center"/>
              <w:rPr>
                <w:rFonts w:ascii="Times New Roman" w:hAnsi="Times New Roman"/>
                <w:b/>
                <w:sz w:val="24"/>
                <w:szCs w:val="24"/>
              </w:rPr>
            </w:pPr>
            <w:r w:rsidRPr="00D12C88">
              <w:rPr>
                <w:rFonts w:ascii="Times New Roman" w:hAnsi="Times New Roman"/>
                <w:b/>
                <w:sz w:val="24"/>
                <w:szCs w:val="24"/>
              </w:rPr>
              <w:t>ЛИЧНОСТНЫЕ РЕЗУЛЬТАТЫ</w:t>
            </w:r>
          </w:p>
        </w:tc>
        <w:tc>
          <w:tcPr>
            <w:tcW w:w="8981" w:type="dxa"/>
            <w:shd w:val="clear" w:color="auto" w:fill="auto"/>
          </w:tcPr>
          <w:p w:rsidR="002F1CD5" w:rsidRPr="00D12C88" w:rsidRDefault="002F1CD5" w:rsidP="005129FB">
            <w:pPr>
              <w:spacing w:line="20" w:lineRule="atLeast"/>
              <w:rPr>
                <w:rFonts w:ascii="Times New Roman" w:hAnsi="Times New Roman"/>
                <w:i/>
                <w:sz w:val="24"/>
                <w:szCs w:val="24"/>
              </w:rPr>
            </w:pPr>
            <w:r w:rsidRPr="00D12C88">
              <w:rPr>
                <w:rFonts w:ascii="Times New Roman" w:hAnsi="Times New Roman"/>
                <w:b/>
                <w:sz w:val="24"/>
                <w:szCs w:val="24"/>
              </w:rPr>
              <w:t>Оценивать ситуации и поступки</w:t>
            </w:r>
            <w:r w:rsidRPr="00D12C88">
              <w:rPr>
                <w:rFonts w:ascii="Times New Roman" w:hAnsi="Times New Roman"/>
                <w:i/>
                <w:sz w:val="24"/>
                <w:szCs w:val="24"/>
              </w:rPr>
              <w:t xml:space="preserve"> (ценностные установки, нравственная ориентация)</w:t>
            </w:r>
          </w:p>
          <w:p w:rsidR="002F1CD5" w:rsidRPr="00D12C88" w:rsidRDefault="002F1CD5" w:rsidP="005129FB">
            <w:pPr>
              <w:pStyle w:val="af3"/>
              <w:spacing w:before="60" w:line="20" w:lineRule="atLeast"/>
              <w:jc w:val="left"/>
              <w:rPr>
                <w:rFonts w:ascii="Times New Roman" w:hAnsi="Times New Roman"/>
                <w:b w:val="0"/>
                <w:bCs w:val="0"/>
              </w:rPr>
            </w:pPr>
            <w:r w:rsidRPr="00D12C88">
              <w:rPr>
                <w:rFonts w:ascii="Times New Roman" w:hAnsi="Times New Roman"/>
                <w:b w:val="0"/>
                <w:bCs w:val="0"/>
              </w:rPr>
              <w:t xml:space="preserve">Оценивать поступки, в том числе неоднозначные, как «хорошие» или «плохие», разрешая моральные противоречия на основе: </w:t>
            </w:r>
          </w:p>
          <w:p w:rsidR="002F1CD5" w:rsidRPr="00D12C88" w:rsidRDefault="002F1CD5" w:rsidP="005129FB">
            <w:pPr>
              <w:pStyle w:val="af3"/>
              <w:spacing w:line="20" w:lineRule="atLeast"/>
              <w:ind w:left="394" w:hanging="180"/>
              <w:jc w:val="left"/>
              <w:rPr>
                <w:rFonts w:ascii="Times New Roman" w:hAnsi="Times New Roman"/>
                <w:b w:val="0"/>
                <w:bCs w:val="0"/>
              </w:rPr>
            </w:pPr>
            <w:r w:rsidRPr="00D12C88">
              <w:rPr>
                <w:rFonts w:ascii="Times New Roman" w:hAnsi="Times New Roman"/>
                <w:b w:val="0"/>
                <w:bCs w:val="0"/>
              </w:rPr>
              <w:t>- общечеловеческих ценностей  и российских ценностей, в том числе человеколюбия, уважения к труду, культуре;</w:t>
            </w:r>
          </w:p>
          <w:p w:rsidR="002F1CD5" w:rsidRPr="00D12C88" w:rsidRDefault="002F1CD5" w:rsidP="005129FB">
            <w:pPr>
              <w:pStyle w:val="af3"/>
              <w:spacing w:line="20" w:lineRule="atLeast"/>
              <w:ind w:left="394" w:hanging="180"/>
              <w:jc w:val="left"/>
              <w:rPr>
                <w:rFonts w:ascii="Times New Roman" w:hAnsi="Times New Roman"/>
                <w:b w:val="0"/>
                <w:bCs w:val="0"/>
              </w:rPr>
            </w:pPr>
            <w:r w:rsidRPr="00D12C88">
              <w:rPr>
                <w:rFonts w:ascii="Times New Roman" w:hAnsi="Times New Roman"/>
                <w:b w:val="0"/>
                <w:bCs w:val="0"/>
              </w:rPr>
              <w:t>- важности исполнения роли «хорошего ученика», важности учёбы и познания нового;</w:t>
            </w:r>
          </w:p>
          <w:p w:rsidR="002F1CD5" w:rsidRPr="00D12C88" w:rsidRDefault="002F1CD5" w:rsidP="005129FB">
            <w:pPr>
              <w:pStyle w:val="af3"/>
              <w:spacing w:line="20" w:lineRule="atLeast"/>
              <w:ind w:left="394" w:hanging="180"/>
              <w:jc w:val="left"/>
              <w:rPr>
                <w:rFonts w:ascii="Times New Roman" w:hAnsi="Times New Roman"/>
                <w:b w:val="0"/>
                <w:bCs w:val="0"/>
              </w:rPr>
            </w:pPr>
            <w:r w:rsidRPr="00D12C88">
              <w:rPr>
                <w:rFonts w:ascii="Times New Roman" w:hAnsi="Times New Roman"/>
                <w:b w:val="0"/>
                <w:bCs w:val="0"/>
              </w:rPr>
              <w:t>- важности бережного отношения к здоровью человека и к природе;</w:t>
            </w:r>
          </w:p>
          <w:p w:rsidR="002F1CD5" w:rsidRPr="00D12C88" w:rsidRDefault="002F1CD5" w:rsidP="005129FB">
            <w:pPr>
              <w:pStyle w:val="af3"/>
              <w:spacing w:line="20" w:lineRule="atLeast"/>
              <w:ind w:left="394" w:hanging="180"/>
              <w:jc w:val="left"/>
              <w:rPr>
                <w:rFonts w:ascii="Times New Roman" w:hAnsi="Times New Roman"/>
                <w:b w:val="0"/>
                <w:bCs w:val="0"/>
              </w:rPr>
            </w:pPr>
            <w:r w:rsidRPr="00D12C88">
              <w:rPr>
                <w:rFonts w:ascii="Times New Roman" w:hAnsi="Times New Roman"/>
                <w:b w:val="0"/>
                <w:bCs w:val="0"/>
              </w:rPr>
              <w:t>- важности различения «красивого» и «некрасивого», потребности в «прекрасном» и отрицания «безобразного»;</w:t>
            </w:r>
          </w:p>
          <w:p w:rsidR="002F1CD5" w:rsidRPr="00D12C88" w:rsidRDefault="002F1CD5" w:rsidP="005129FB">
            <w:pPr>
              <w:pStyle w:val="af3"/>
              <w:spacing w:line="20" w:lineRule="atLeast"/>
              <w:ind w:left="394" w:hanging="180"/>
              <w:jc w:val="left"/>
              <w:rPr>
                <w:rFonts w:ascii="Times New Roman" w:hAnsi="Times New Roman"/>
                <w:b w:val="0"/>
                <w:bCs w:val="0"/>
              </w:rPr>
            </w:pPr>
            <w:r w:rsidRPr="00D12C88">
              <w:rPr>
                <w:rFonts w:ascii="Times New Roman" w:hAnsi="Times New Roman"/>
                <w:b w:val="0"/>
                <w:bCs w:val="0"/>
              </w:rPr>
              <w:t>- важности образования, здорового образа жизни, красоты природы и творчества.</w:t>
            </w:r>
          </w:p>
          <w:p w:rsidR="002F1CD5" w:rsidRPr="00D12C88" w:rsidRDefault="002F1CD5" w:rsidP="005129FB">
            <w:pPr>
              <w:pStyle w:val="af3"/>
              <w:spacing w:before="60" w:line="20" w:lineRule="atLeast"/>
              <w:jc w:val="left"/>
              <w:rPr>
                <w:rFonts w:ascii="Times New Roman" w:hAnsi="Times New Roman"/>
                <w:b w:val="0"/>
                <w:bCs w:val="0"/>
              </w:rPr>
            </w:pPr>
            <w:r w:rsidRPr="00D12C88">
              <w:rPr>
                <w:rFonts w:ascii="Times New Roman" w:hAnsi="Times New Roman"/>
                <w:b w:val="0"/>
                <w:bCs w:val="0"/>
              </w:rPr>
              <w:t xml:space="preserve">Прогнозировать оценки одних и тех же ситуаций с позиций разных людей, отличающихся национальностью, мировоззрением, положением в обществе и т.п. </w:t>
            </w:r>
          </w:p>
          <w:p w:rsidR="002F1CD5" w:rsidRPr="00D12C88" w:rsidRDefault="002F1CD5" w:rsidP="005129FB">
            <w:pPr>
              <w:pStyle w:val="af3"/>
              <w:spacing w:before="60" w:line="20" w:lineRule="atLeast"/>
              <w:jc w:val="left"/>
              <w:rPr>
                <w:rFonts w:ascii="Times New Roman" w:hAnsi="Times New Roman"/>
                <w:b w:val="0"/>
                <w:lang w:eastAsia="ru-RU"/>
              </w:rPr>
            </w:pPr>
            <w:r w:rsidRPr="00D12C88">
              <w:rPr>
                <w:rFonts w:ascii="Times New Roman" w:hAnsi="Times New Roman"/>
                <w:b w:val="0"/>
                <w:bCs w:val="0"/>
              </w:rPr>
              <w:t>Учиться замечать и признавать расхождения своих поступков со своими заявленными позициями, взглядами, мнениями.</w:t>
            </w:r>
            <w:r w:rsidRPr="00D12C88">
              <w:rPr>
                <w:rFonts w:ascii="Times New Roman" w:hAnsi="Times New Roman"/>
                <w:lang w:eastAsia="ru-RU"/>
              </w:rPr>
              <w:t xml:space="preserve"> </w:t>
            </w:r>
          </w:p>
        </w:tc>
      </w:tr>
      <w:tr w:rsidR="002F1CD5" w:rsidRPr="00D12C88">
        <w:trPr>
          <w:cantSplit/>
        </w:trPr>
        <w:tc>
          <w:tcPr>
            <w:tcW w:w="739" w:type="dxa"/>
            <w:vMerge/>
            <w:shd w:val="clear" w:color="auto" w:fill="auto"/>
          </w:tcPr>
          <w:p w:rsidR="002F1CD5" w:rsidRPr="00D12C88" w:rsidRDefault="002F1CD5" w:rsidP="005129FB">
            <w:pPr>
              <w:spacing w:line="20" w:lineRule="atLeast"/>
              <w:rPr>
                <w:rFonts w:ascii="Times New Roman" w:hAnsi="Times New Roman"/>
                <w:sz w:val="24"/>
                <w:szCs w:val="24"/>
              </w:rPr>
            </w:pPr>
          </w:p>
        </w:tc>
        <w:tc>
          <w:tcPr>
            <w:tcW w:w="8981" w:type="dxa"/>
            <w:shd w:val="clear" w:color="auto" w:fill="auto"/>
          </w:tcPr>
          <w:p w:rsidR="002F1CD5" w:rsidRPr="00D12C88" w:rsidRDefault="002F1CD5" w:rsidP="005129FB">
            <w:pPr>
              <w:spacing w:line="20" w:lineRule="atLeast"/>
              <w:rPr>
                <w:rFonts w:ascii="Times New Roman" w:hAnsi="Times New Roman"/>
                <w:b/>
                <w:sz w:val="24"/>
                <w:szCs w:val="24"/>
              </w:rPr>
            </w:pPr>
            <w:r w:rsidRPr="00D12C88">
              <w:rPr>
                <w:rFonts w:ascii="Times New Roman" w:hAnsi="Times New Roman"/>
                <w:b/>
                <w:sz w:val="24"/>
                <w:szCs w:val="24"/>
              </w:rPr>
              <w:t>Объяснять смысл  своих оценок, мотивов, целей</w:t>
            </w:r>
          </w:p>
          <w:p w:rsidR="002F1CD5" w:rsidRPr="00D12C88" w:rsidRDefault="002F1CD5" w:rsidP="005129FB">
            <w:pPr>
              <w:spacing w:line="20" w:lineRule="atLeast"/>
              <w:rPr>
                <w:rFonts w:ascii="Times New Roman" w:hAnsi="Times New Roman"/>
                <w:i/>
                <w:sz w:val="24"/>
                <w:szCs w:val="24"/>
              </w:rPr>
            </w:pPr>
            <w:r w:rsidRPr="00D12C88">
              <w:rPr>
                <w:rFonts w:ascii="Times New Roman" w:hAnsi="Times New Roman"/>
                <w:i/>
                <w:sz w:val="24"/>
                <w:szCs w:val="24"/>
              </w:rPr>
              <w:t>(личностная саморефлексия, способность к саморазвитию, мотивация к познанию, учёбе)</w:t>
            </w:r>
          </w:p>
          <w:p w:rsidR="002F1CD5" w:rsidRPr="00D12C88" w:rsidRDefault="002F1CD5" w:rsidP="005129FB">
            <w:pPr>
              <w:pStyle w:val="af3"/>
              <w:spacing w:before="60" w:line="20" w:lineRule="atLeast"/>
              <w:jc w:val="left"/>
              <w:rPr>
                <w:rFonts w:ascii="Times New Roman" w:hAnsi="Times New Roman"/>
                <w:b w:val="0"/>
                <w:bCs w:val="0"/>
              </w:rPr>
            </w:pPr>
            <w:r w:rsidRPr="00D12C88">
              <w:rPr>
                <w:rFonts w:ascii="Times New Roman" w:hAnsi="Times New Roman"/>
                <w:b w:val="0"/>
                <w:bCs w:val="0"/>
              </w:rPr>
              <w:t>ОСМЫСЛЕНИЕ</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Объяснять положительные и отрицательные оценки, в том числе неоднозначных поступков, с позиции общечеловеческих и российских гражданских ценностей.</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Объяснять отличия в оценках одной и той же ситуации, поступка разными людьми (в т.ч. и самим собой), как представителями разных мировоззрений, разных групп общества.</w:t>
            </w:r>
          </w:p>
          <w:p w:rsidR="002F1CD5" w:rsidRPr="00D12C88" w:rsidRDefault="002F1CD5" w:rsidP="005129FB">
            <w:pPr>
              <w:pStyle w:val="af3"/>
              <w:spacing w:before="60" w:line="20" w:lineRule="atLeast"/>
              <w:jc w:val="left"/>
              <w:rPr>
                <w:rFonts w:ascii="Times New Roman" w:hAnsi="Times New Roman"/>
                <w:b w:val="0"/>
                <w:bCs w:val="0"/>
              </w:rPr>
            </w:pPr>
            <w:r w:rsidRPr="00D12C88">
              <w:rPr>
                <w:rFonts w:ascii="Times New Roman" w:hAnsi="Times New Roman"/>
                <w:b w:val="0"/>
                <w:bCs w:val="0"/>
              </w:rPr>
              <w:t>САМООСОЗНАНИЕ</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 xml:space="preserve">Объяснять самому себе: </w:t>
            </w:r>
          </w:p>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b w:val="0"/>
                <w:bCs w:val="0"/>
              </w:rPr>
              <w:t>- «что во мне хорошо, а что плохо» (личные качества, черты характера), «что я хочу» (цели, мотивы),  «что я могу» (результаты).</w:t>
            </w:r>
          </w:p>
        </w:tc>
      </w:tr>
      <w:tr w:rsidR="002F1CD5" w:rsidRPr="00D12C88">
        <w:tc>
          <w:tcPr>
            <w:tcW w:w="739" w:type="dxa"/>
            <w:shd w:val="clear" w:color="auto" w:fill="auto"/>
          </w:tcPr>
          <w:p w:rsidR="002F1CD5" w:rsidRPr="00D12C88" w:rsidRDefault="002F1CD5" w:rsidP="005129FB">
            <w:pPr>
              <w:spacing w:line="20" w:lineRule="atLeast"/>
              <w:rPr>
                <w:rFonts w:ascii="Times New Roman" w:hAnsi="Times New Roman"/>
                <w:sz w:val="24"/>
                <w:szCs w:val="24"/>
              </w:rPr>
            </w:pPr>
          </w:p>
        </w:tc>
        <w:tc>
          <w:tcPr>
            <w:tcW w:w="8981" w:type="dxa"/>
            <w:shd w:val="clear" w:color="auto" w:fill="auto"/>
          </w:tcPr>
          <w:p w:rsidR="002F1CD5" w:rsidRPr="00D12C88" w:rsidRDefault="002F1CD5" w:rsidP="005129FB">
            <w:pPr>
              <w:spacing w:line="20" w:lineRule="atLeast"/>
              <w:rPr>
                <w:rFonts w:ascii="Times New Roman" w:hAnsi="Times New Roman"/>
                <w:i/>
                <w:sz w:val="24"/>
                <w:szCs w:val="24"/>
              </w:rPr>
            </w:pPr>
            <w:r w:rsidRPr="00D12C88">
              <w:rPr>
                <w:rFonts w:ascii="Times New Roman" w:hAnsi="Times New Roman"/>
                <w:b/>
                <w:sz w:val="24"/>
                <w:szCs w:val="24"/>
              </w:rPr>
              <w:t xml:space="preserve">Самоопределяться в жизненных ценностях </w:t>
            </w:r>
            <w:r w:rsidRPr="00D12C88">
              <w:rPr>
                <w:rFonts w:ascii="Times New Roman" w:hAnsi="Times New Roman"/>
                <w:bCs/>
                <w:i/>
                <w:iCs/>
                <w:sz w:val="24"/>
                <w:szCs w:val="24"/>
              </w:rPr>
              <w:t>(на словах)</w:t>
            </w:r>
            <w:r w:rsidRPr="00D12C88">
              <w:rPr>
                <w:rFonts w:ascii="Times New Roman" w:hAnsi="Times New Roman"/>
                <w:b/>
                <w:sz w:val="24"/>
                <w:szCs w:val="24"/>
              </w:rPr>
              <w:t xml:space="preserve"> и поступать в соответствии с ними, отвечая за свои поступки</w:t>
            </w:r>
            <w:r w:rsidRPr="00D12C88">
              <w:rPr>
                <w:rFonts w:ascii="Times New Roman" w:hAnsi="Times New Roman"/>
                <w:i/>
                <w:sz w:val="24"/>
                <w:szCs w:val="24"/>
              </w:rPr>
              <w:t xml:space="preserve">  (личностная позиция, российская и гражданская  идентичность)</w:t>
            </w:r>
          </w:p>
          <w:p w:rsidR="002F1CD5" w:rsidRPr="00D12C88" w:rsidRDefault="002F1CD5" w:rsidP="005129FB">
            <w:pPr>
              <w:pStyle w:val="af3"/>
              <w:spacing w:before="60" w:line="20" w:lineRule="atLeast"/>
              <w:jc w:val="left"/>
              <w:rPr>
                <w:rFonts w:ascii="Times New Roman" w:hAnsi="Times New Roman"/>
                <w:b w:val="0"/>
                <w:lang w:eastAsia="ru-RU"/>
              </w:rPr>
            </w:pPr>
            <w:r w:rsidRPr="00D12C88">
              <w:rPr>
                <w:rFonts w:ascii="Times New Roman" w:hAnsi="Times New Roman"/>
                <w:b w:val="0"/>
                <w:bCs w:val="0"/>
              </w:rPr>
              <w:t>САМООПРЕДЕЛЕНИЕ</w:t>
            </w:r>
          </w:p>
          <w:p w:rsidR="002F1CD5" w:rsidRPr="00D12C88" w:rsidRDefault="002F1CD5" w:rsidP="005129FB">
            <w:pPr>
              <w:pStyle w:val="af3"/>
              <w:spacing w:before="60" w:line="20" w:lineRule="atLeast"/>
              <w:jc w:val="left"/>
              <w:rPr>
                <w:rFonts w:ascii="Times New Roman" w:hAnsi="Times New Roman"/>
                <w:b w:val="0"/>
                <w:bCs w:val="0"/>
              </w:rPr>
            </w:pPr>
            <w:r w:rsidRPr="00D12C88">
              <w:rPr>
                <w:rFonts w:ascii="Times New Roman" w:hAnsi="Times New Roman"/>
                <w:b w:val="0"/>
                <w:bCs w:val="0"/>
              </w:rPr>
              <w:t xml:space="preserve">Осознавать себя гражданином России и ценной частью многоликого изменяющегося мира, в том числе </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xml:space="preserve">- объяснять, что связывает тебя: </w:t>
            </w:r>
          </w:p>
          <w:p w:rsidR="002F1CD5" w:rsidRPr="00D12C88" w:rsidRDefault="002F1CD5" w:rsidP="005129FB">
            <w:pPr>
              <w:pStyle w:val="af3"/>
              <w:spacing w:line="20" w:lineRule="atLeast"/>
              <w:ind w:left="792" w:hanging="360"/>
              <w:jc w:val="left"/>
              <w:rPr>
                <w:rFonts w:ascii="Times New Roman" w:hAnsi="Times New Roman"/>
                <w:b w:val="0"/>
                <w:bCs w:val="0"/>
              </w:rPr>
            </w:pPr>
            <w:r w:rsidRPr="00D12C88">
              <w:rPr>
                <w:rFonts w:ascii="Times New Roman" w:hAnsi="Times New Roman"/>
                <w:b w:val="0"/>
                <w:bCs w:val="0"/>
              </w:rPr>
              <w:t xml:space="preserve">- с твоими близкими, друзьями,  одноклассниками, </w:t>
            </w:r>
          </w:p>
          <w:p w:rsidR="002F1CD5" w:rsidRPr="00D12C88" w:rsidRDefault="002F1CD5" w:rsidP="005129FB">
            <w:pPr>
              <w:pStyle w:val="af3"/>
              <w:spacing w:line="20" w:lineRule="atLeast"/>
              <w:ind w:left="792" w:hanging="360"/>
              <w:jc w:val="left"/>
              <w:rPr>
                <w:rFonts w:ascii="Times New Roman" w:hAnsi="Times New Roman"/>
                <w:b w:val="0"/>
                <w:bCs w:val="0"/>
              </w:rPr>
            </w:pPr>
            <w:r w:rsidRPr="00D12C88">
              <w:rPr>
                <w:rFonts w:ascii="Times New Roman" w:hAnsi="Times New Roman"/>
                <w:b w:val="0"/>
                <w:bCs w:val="0"/>
              </w:rPr>
              <w:t>- с земляками, народом,</w:t>
            </w:r>
          </w:p>
          <w:p w:rsidR="002F1CD5" w:rsidRPr="00D12C88" w:rsidRDefault="002F1CD5" w:rsidP="005129FB">
            <w:pPr>
              <w:pStyle w:val="af3"/>
              <w:spacing w:line="20" w:lineRule="atLeast"/>
              <w:ind w:left="792" w:hanging="360"/>
              <w:jc w:val="left"/>
              <w:rPr>
                <w:rFonts w:ascii="Times New Roman" w:hAnsi="Times New Roman"/>
                <w:b w:val="0"/>
                <w:bCs w:val="0"/>
              </w:rPr>
            </w:pPr>
            <w:r w:rsidRPr="00D12C88">
              <w:rPr>
                <w:rFonts w:ascii="Times New Roman" w:hAnsi="Times New Roman"/>
                <w:b w:val="0"/>
                <w:bCs w:val="0"/>
              </w:rPr>
              <w:t xml:space="preserve">- с твоей Родиной, </w:t>
            </w:r>
          </w:p>
          <w:p w:rsidR="002F1CD5" w:rsidRPr="00D12C88" w:rsidRDefault="002F1CD5" w:rsidP="005129FB">
            <w:pPr>
              <w:pStyle w:val="af3"/>
              <w:spacing w:line="20" w:lineRule="atLeast"/>
              <w:ind w:left="792" w:hanging="360"/>
              <w:jc w:val="left"/>
              <w:rPr>
                <w:rFonts w:ascii="Times New Roman" w:hAnsi="Times New Roman"/>
                <w:b w:val="0"/>
                <w:bCs w:val="0"/>
              </w:rPr>
            </w:pPr>
            <w:r w:rsidRPr="00D12C88">
              <w:rPr>
                <w:rFonts w:ascii="Times New Roman" w:hAnsi="Times New Roman"/>
                <w:b w:val="0"/>
                <w:bCs w:val="0"/>
              </w:rPr>
              <w:t>- со всеми людьми,</w:t>
            </w:r>
          </w:p>
          <w:p w:rsidR="002F1CD5" w:rsidRPr="00D12C88" w:rsidRDefault="002F1CD5" w:rsidP="005129FB">
            <w:pPr>
              <w:pStyle w:val="af3"/>
              <w:spacing w:line="20" w:lineRule="atLeast"/>
              <w:ind w:left="792" w:hanging="360"/>
              <w:jc w:val="left"/>
              <w:rPr>
                <w:rFonts w:ascii="Times New Roman" w:hAnsi="Times New Roman"/>
                <w:b w:val="0"/>
                <w:bCs w:val="0"/>
              </w:rPr>
            </w:pPr>
            <w:r w:rsidRPr="00D12C88">
              <w:rPr>
                <w:rFonts w:ascii="Times New Roman" w:hAnsi="Times New Roman"/>
                <w:b w:val="0"/>
                <w:bCs w:val="0"/>
              </w:rPr>
              <w:t xml:space="preserve">- с природой; </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lastRenderedPageBreak/>
              <w:t xml:space="preserve">- объяснять, что связывает тебя с историей, культурой, судьбой твоего народа и всей России; </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испытывать чувство гордости за свой народ, свою Родину, сопереживать им в радостях и бедах и проявлять эти чувства в добрых поступках;</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xml:space="preserve">- отстаивать (в пределах своих возможностей) гуманные, равноправные, гражданские демократические порядки и препятствовать их нарушению; </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искать свою позицию в многообразии общественных и мировоззренческих позиций, эстетических и культурных предпочтений;</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стремиться  к взаимопониманию с представителями иных культур, мировоззрений, народов и стран, на основе взаимного интереса и уважения;</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уважать иное мнение, историю и культуру других народов и стран, не допускать их оскорбления, высмеивания;</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xml:space="preserve">- осуществлять добрые дела, полезные другим людям, своей стране, в том числе отказываться ради них от каких-то своих желаний. </w:t>
            </w:r>
          </w:p>
          <w:p w:rsidR="002F1CD5" w:rsidRPr="00D12C88" w:rsidRDefault="002F1CD5" w:rsidP="005129FB">
            <w:pPr>
              <w:pStyle w:val="af3"/>
              <w:spacing w:before="60" w:line="20" w:lineRule="atLeast"/>
              <w:jc w:val="left"/>
              <w:rPr>
                <w:rFonts w:ascii="Times New Roman" w:hAnsi="Times New Roman"/>
                <w:b w:val="0"/>
                <w:bCs w:val="0"/>
              </w:rPr>
            </w:pPr>
            <w:r w:rsidRPr="00D12C88">
              <w:rPr>
                <w:rFonts w:ascii="Times New Roman" w:hAnsi="Times New Roman"/>
                <w:b w:val="0"/>
                <w:bCs w:val="0"/>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2F1CD5" w:rsidRPr="00D12C88" w:rsidRDefault="002F1CD5" w:rsidP="005129FB">
            <w:pPr>
              <w:pStyle w:val="af3"/>
              <w:spacing w:before="60" w:line="20" w:lineRule="atLeast"/>
              <w:jc w:val="left"/>
              <w:rPr>
                <w:rFonts w:ascii="Times New Roman" w:hAnsi="Times New Roman"/>
                <w:b w:val="0"/>
                <w:bCs w:val="0"/>
              </w:rPr>
            </w:pPr>
            <w:r w:rsidRPr="00D12C88">
              <w:rPr>
                <w:rFonts w:ascii="Times New Roman" w:hAnsi="Times New Roman"/>
                <w:b w:val="0"/>
                <w:bCs w:val="0"/>
              </w:rPr>
              <w:t>ПОСТУПКИ</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xml:space="preserve">Характеризовать свой поступок, в том числе в неоднозначно оцениваемых ситуациях, на основе: </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xml:space="preserve">- культуры, народа, мировоззрения, к которому ощущаешь свою причастность, </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xml:space="preserve">- базовых российских гражданских ценностей, </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известных и простых общепринятых правил «доброго», «безопасного», «красивого», «правильного» поведения,</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сопереживания в радостях и в бедах  «своим»: близким, друзьям, одноклассникам,</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сопереживания чувствам других не похожих на тебя людей, отзывчивости к бедам всех живых существ.</w:t>
            </w:r>
          </w:p>
          <w:p w:rsidR="002F1CD5" w:rsidRPr="00D12C88" w:rsidRDefault="002F1CD5" w:rsidP="005129FB">
            <w:pPr>
              <w:pStyle w:val="af3"/>
              <w:spacing w:before="60" w:line="20" w:lineRule="atLeast"/>
              <w:jc w:val="left"/>
              <w:rPr>
                <w:rFonts w:ascii="Times New Roman" w:hAnsi="Times New Roman"/>
                <w:b w:val="0"/>
                <w:bCs w:val="0"/>
              </w:rPr>
            </w:pPr>
            <w:r w:rsidRPr="00D12C88">
              <w:rPr>
                <w:rFonts w:ascii="Times New Roman" w:hAnsi="Times New Roman"/>
                <w:b w:val="0"/>
                <w:bCs w:val="0"/>
              </w:rPr>
              <w:t>Признавать свои плохие поступки и добровольно отвечать за них (принимать наказание и самонаказание).</w:t>
            </w:r>
          </w:p>
        </w:tc>
      </w:tr>
      <w:tr w:rsidR="002F1CD5" w:rsidRPr="00D12C88">
        <w:trPr>
          <w:cantSplit/>
        </w:trPr>
        <w:tc>
          <w:tcPr>
            <w:tcW w:w="739" w:type="dxa"/>
            <w:vMerge w:val="restart"/>
            <w:shd w:val="clear" w:color="auto" w:fill="auto"/>
            <w:textDirection w:val="btLr"/>
          </w:tcPr>
          <w:p w:rsidR="002F1CD5" w:rsidRPr="00D12C88" w:rsidRDefault="002F1CD5" w:rsidP="005129FB">
            <w:pPr>
              <w:spacing w:line="20" w:lineRule="atLeast"/>
              <w:ind w:left="113" w:right="113"/>
              <w:jc w:val="center"/>
              <w:rPr>
                <w:rFonts w:ascii="Times New Roman" w:hAnsi="Times New Roman"/>
                <w:b/>
                <w:sz w:val="24"/>
                <w:szCs w:val="24"/>
              </w:rPr>
            </w:pPr>
            <w:r w:rsidRPr="00D12C88">
              <w:rPr>
                <w:rFonts w:ascii="Times New Roman" w:hAnsi="Times New Roman"/>
                <w:b/>
                <w:sz w:val="24"/>
                <w:szCs w:val="24"/>
              </w:rPr>
              <w:lastRenderedPageBreak/>
              <w:t>РЕГУЛЯТИВНЫЕ УУД</w:t>
            </w:r>
          </w:p>
        </w:tc>
        <w:tc>
          <w:tcPr>
            <w:tcW w:w="8981" w:type="dxa"/>
            <w:shd w:val="clear" w:color="auto" w:fill="auto"/>
          </w:tcPr>
          <w:p w:rsidR="002F1CD5" w:rsidRPr="00D12C88" w:rsidRDefault="002F1CD5" w:rsidP="005129FB">
            <w:pPr>
              <w:pStyle w:val="af3"/>
              <w:spacing w:line="20" w:lineRule="atLeast"/>
              <w:jc w:val="left"/>
              <w:rPr>
                <w:rFonts w:ascii="Times New Roman" w:hAnsi="Times New Roman"/>
                <w:bCs w:val="0"/>
              </w:rPr>
            </w:pPr>
            <w:r w:rsidRPr="00D12C88">
              <w:rPr>
                <w:rFonts w:ascii="Times New Roman" w:hAnsi="Times New Roman"/>
                <w:bCs w:val="0"/>
              </w:rPr>
              <w:t>Определять и формулировать цель деятельности, составлять план действий по решению проблемы (задачи)</w:t>
            </w:r>
          </w:p>
          <w:p w:rsidR="002F1CD5" w:rsidRPr="00D12C88" w:rsidRDefault="002F1CD5" w:rsidP="005129FB">
            <w:pPr>
              <w:spacing w:before="60" w:line="20" w:lineRule="atLeast"/>
              <w:rPr>
                <w:rFonts w:ascii="Times New Roman" w:hAnsi="Times New Roman"/>
                <w:sz w:val="24"/>
                <w:szCs w:val="24"/>
              </w:rPr>
            </w:pPr>
            <w:r w:rsidRPr="00D12C88">
              <w:rPr>
                <w:rFonts w:ascii="Times New Roman" w:hAnsi="Times New Roman"/>
                <w:sz w:val="24"/>
                <w:szCs w:val="24"/>
              </w:rPr>
              <w:t xml:space="preserve">Определять цель учебной деятельности с помощью учителя и самостоятельно, искать средства её осуществления. </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Учиться обнаруживать и формулировать учебную проблему совместно с учителем, выбирать тему проекта с помощью учителя.</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Составлять план выполнения задач, решения проблем творческого и поискового характера, выполнения проекта совместно с учителем.</w:t>
            </w:r>
          </w:p>
        </w:tc>
      </w:tr>
      <w:tr w:rsidR="002F1CD5" w:rsidRPr="00D12C88">
        <w:trPr>
          <w:cantSplit/>
        </w:trPr>
        <w:tc>
          <w:tcPr>
            <w:tcW w:w="739" w:type="dxa"/>
            <w:vMerge/>
            <w:shd w:val="clear" w:color="auto" w:fill="auto"/>
          </w:tcPr>
          <w:p w:rsidR="002F1CD5" w:rsidRPr="00D12C88" w:rsidRDefault="002F1CD5" w:rsidP="005129FB">
            <w:pPr>
              <w:spacing w:line="20" w:lineRule="atLeast"/>
              <w:rPr>
                <w:rFonts w:ascii="Times New Roman" w:hAnsi="Times New Roman"/>
                <w:sz w:val="24"/>
                <w:szCs w:val="24"/>
              </w:rPr>
            </w:pPr>
          </w:p>
        </w:tc>
        <w:tc>
          <w:tcPr>
            <w:tcW w:w="8981" w:type="dxa"/>
            <w:shd w:val="clear" w:color="auto" w:fill="auto"/>
          </w:tcPr>
          <w:p w:rsidR="002F1CD5" w:rsidRPr="00D12C88" w:rsidRDefault="002F1CD5" w:rsidP="005129FB">
            <w:pPr>
              <w:spacing w:line="20" w:lineRule="atLeast"/>
              <w:rPr>
                <w:rFonts w:ascii="Times New Roman" w:hAnsi="Times New Roman"/>
                <w:b/>
                <w:sz w:val="24"/>
                <w:szCs w:val="24"/>
              </w:rPr>
            </w:pPr>
            <w:r w:rsidRPr="00D12C88">
              <w:rPr>
                <w:rFonts w:ascii="Times New Roman" w:hAnsi="Times New Roman"/>
                <w:b/>
                <w:sz w:val="24"/>
                <w:szCs w:val="24"/>
              </w:rPr>
              <w:t>Осуществить действия по реализации плана</w:t>
            </w:r>
          </w:p>
          <w:p w:rsidR="002F1CD5" w:rsidRPr="00D12C88" w:rsidRDefault="002F1CD5" w:rsidP="005129FB">
            <w:pPr>
              <w:spacing w:before="60" w:line="20" w:lineRule="atLeast"/>
              <w:rPr>
                <w:rFonts w:ascii="Times New Roman" w:hAnsi="Times New Roman"/>
                <w:sz w:val="24"/>
                <w:szCs w:val="24"/>
              </w:rPr>
            </w:pPr>
            <w:r w:rsidRPr="00D12C88">
              <w:rPr>
                <w:rFonts w:ascii="Times New Roman" w:hAnsi="Times New Roman"/>
                <w:sz w:val="24"/>
                <w:szCs w:val="24"/>
              </w:rPr>
              <w:t>Работая по плану, сверять свои действия с целью и, при необходимости, исправлять ошибки с помощью учителя.</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r>
      <w:tr w:rsidR="002F1CD5" w:rsidRPr="00D12C88">
        <w:trPr>
          <w:cantSplit/>
        </w:trPr>
        <w:tc>
          <w:tcPr>
            <w:tcW w:w="739" w:type="dxa"/>
            <w:vMerge/>
            <w:shd w:val="clear" w:color="auto" w:fill="auto"/>
          </w:tcPr>
          <w:p w:rsidR="002F1CD5" w:rsidRPr="00D12C88" w:rsidRDefault="002F1CD5" w:rsidP="005129FB">
            <w:pPr>
              <w:spacing w:line="20" w:lineRule="atLeast"/>
              <w:rPr>
                <w:rFonts w:ascii="Times New Roman" w:hAnsi="Times New Roman"/>
                <w:sz w:val="24"/>
                <w:szCs w:val="24"/>
              </w:rPr>
            </w:pPr>
          </w:p>
        </w:tc>
        <w:tc>
          <w:tcPr>
            <w:tcW w:w="8981" w:type="dxa"/>
            <w:shd w:val="clear" w:color="auto" w:fill="auto"/>
          </w:tcPr>
          <w:p w:rsidR="002F1CD5" w:rsidRPr="00D12C88" w:rsidRDefault="002F1CD5" w:rsidP="005129FB">
            <w:pPr>
              <w:spacing w:line="20" w:lineRule="atLeast"/>
              <w:rPr>
                <w:rFonts w:ascii="Times New Roman" w:hAnsi="Times New Roman"/>
                <w:b/>
                <w:sz w:val="24"/>
                <w:szCs w:val="24"/>
              </w:rPr>
            </w:pPr>
            <w:r w:rsidRPr="00D12C88">
              <w:rPr>
                <w:rFonts w:ascii="Times New Roman" w:hAnsi="Times New Roman"/>
                <w:b/>
                <w:sz w:val="24"/>
                <w:szCs w:val="24"/>
              </w:rPr>
              <w:t xml:space="preserve">Соотнести  результат своей деятельности с целью и оценить его </w:t>
            </w:r>
          </w:p>
          <w:p w:rsidR="002F1CD5" w:rsidRPr="00D12C88" w:rsidRDefault="002F1CD5" w:rsidP="005129FB">
            <w:pPr>
              <w:pStyle w:val="af3"/>
              <w:spacing w:before="60" w:line="20" w:lineRule="atLeast"/>
              <w:jc w:val="left"/>
              <w:rPr>
                <w:rFonts w:ascii="Times New Roman" w:hAnsi="Times New Roman"/>
                <w:b w:val="0"/>
                <w:bCs w:val="0"/>
              </w:rPr>
            </w:pPr>
            <w:r w:rsidRPr="00D12C88">
              <w:rPr>
                <w:rFonts w:ascii="Times New Roman" w:hAnsi="Times New Roman"/>
                <w:b w:val="0"/>
                <w:bCs w:val="0"/>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В ходе представления проекта учиться давать оценку его результатов.</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Понимать причины своего неуспеха и находить способы выхода из этой ситуации.</w:t>
            </w:r>
          </w:p>
        </w:tc>
      </w:tr>
      <w:tr w:rsidR="002F1CD5" w:rsidRPr="00D12C88">
        <w:trPr>
          <w:cantSplit/>
        </w:trPr>
        <w:tc>
          <w:tcPr>
            <w:tcW w:w="739" w:type="dxa"/>
            <w:vMerge w:val="restart"/>
            <w:shd w:val="clear" w:color="auto" w:fill="auto"/>
            <w:textDirection w:val="btLr"/>
          </w:tcPr>
          <w:p w:rsidR="002F1CD5" w:rsidRPr="00D12C88" w:rsidRDefault="002F1CD5" w:rsidP="005129FB">
            <w:pPr>
              <w:spacing w:line="20" w:lineRule="atLeast"/>
              <w:ind w:left="113" w:right="113"/>
              <w:jc w:val="center"/>
              <w:rPr>
                <w:rFonts w:ascii="Times New Roman" w:hAnsi="Times New Roman"/>
                <w:b/>
                <w:sz w:val="24"/>
                <w:szCs w:val="24"/>
              </w:rPr>
            </w:pPr>
            <w:r w:rsidRPr="00D12C88">
              <w:rPr>
                <w:rFonts w:ascii="Times New Roman" w:hAnsi="Times New Roman"/>
                <w:b/>
                <w:sz w:val="24"/>
                <w:szCs w:val="24"/>
              </w:rPr>
              <w:t>ПОЗНАВАТЕЛЬНЫЕ УУД</w:t>
            </w:r>
          </w:p>
        </w:tc>
        <w:tc>
          <w:tcPr>
            <w:tcW w:w="8981" w:type="dxa"/>
            <w:shd w:val="clear" w:color="auto" w:fill="auto"/>
          </w:tcPr>
          <w:p w:rsidR="002F1CD5" w:rsidRPr="00D12C88" w:rsidRDefault="002F1CD5" w:rsidP="005129FB">
            <w:pPr>
              <w:pStyle w:val="af3"/>
              <w:spacing w:line="20" w:lineRule="atLeast"/>
              <w:jc w:val="left"/>
              <w:rPr>
                <w:rFonts w:ascii="Times New Roman" w:hAnsi="Times New Roman"/>
                <w:bCs w:val="0"/>
              </w:rPr>
            </w:pPr>
            <w:r w:rsidRPr="00D12C88">
              <w:rPr>
                <w:rFonts w:ascii="Times New Roman" w:hAnsi="Times New Roman"/>
                <w:bCs w:val="0"/>
              </w:rPr>
              <w:t>Извлекать информацию, ориентироваться в своей системе знаний и осознавать необходимость нового знания, делать предварительный отбор источников информации для поиска нового знания, добывать новые знания (информацию) из различных источников и разными способами</w:t>
            </w:r>
          </w:p>
          <w:p w:rsidR="002F1CD5" w:rsidRPr="00D12C88" w:rsidRDefault="002F1CD5" w:rsidP="005129FB">
            <w:pPr>
              <w:pStyle w:val="af3"/>
              <w:spacing w:before="60" w:line="20" w:lineRule="atLeast"/>
              <w:jc w:val="left"/>
              <w:rPr>
                <w:rFonts w:ascii="Times New Roman" w:hAnsi="Times New Roman"/>
                <w:b w:val="0"/>
                <w:lang w:eastAsia="ru-RU"/>
              </w:rPr>
            </w:pPr>
            <w:r w:rsidRPr="00D12C88">
              <w:rPr>
                <w:rFonts w:ascii="Times New Roman" w:hAnsi="Times New Roman"/>
                <w:b w:val="0"/>
                <w:bCs w:val="0"/>
              </w:rPr>
              <w:t>Самостоятельно</w:t>
            </w:r>
            <w:r w:rsidRPr="00D12C88">
              <w:rPr>
                <w:rFonts w:ascii="Times New Roman" w:hAnsi="Times New Roman"/>
                <w:b w:val="0"/>
                <w:lang w:eastAsia="ru-RU"/>
              </w:rPr>
              <w:t xml:space="preserve"> предполагать, какая информация нужна для решения предметной учебной задачи, состоящей  из нескольких шагов.</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Самостоятельно  отбирать для решения  предметных учебных задач необходимые словари, энциклопедии, справочники, электронные диски.</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2F1CD5" w:rsidRPr="00D12C88" w:rsidRDefault="002F1CD5" w:rsidP="005129FB">
            <w:pPr>
              <w:spacing w:line="20" w:lineRule="atLeast"/>
              <w:rPr>
                <w:rFonts w:ascii="Times New Roman" w:hAnsi="Times New Roman"/>
                <w:sz w:val="24"/>
                <w:szCs w:val="24"/>
              </w:rPr>
            </w:pPr>
          </w:p>
        </w:tc>
      </w:tr>
      <w:tr w:rsidR="002F1CD5" w:rsidRPr="00D12C88">
        <w:trPr>
          <w:cantSplit/>
        </w:trPr>
        <w:tc>
          <w:tcPr>
            <w:tcW w:w="739" w:type="dxa"/>
            <w:vMerge/>
            <w:shd w:val="clear" w:color="auto" w:fill="auto"/>
          </w:tcPr>
          <w:p w:rsidR="002F1CD5" w:rsidRPr="00D12C88" w:rsidRDefault="002F1CD5" w:rsidP="005129FB">
            <w:pPr>
              <w:spacing w:line="20" w:lineRule="atLeast"/>
              <w:rPr>
                <w:rFonts w:ascii="Times New Roman" w:hAnsi="Times New Roman"/>
                <w:sz w:val="24"/>
                <w:szCs w:val="24"/>
              </w:rPr>
            </w:pPr>
          </w:p>
        </w:tc>
        <w:tc>
          <w:tcPr>
            <w:tcW w:w="8981" w:type="dxa"/>
            <w:shd w:val="clear" w:color="auto" w:fill="auto"/>
          </w:tcPr>
          <w:p w:rsidR="002F1CD5" w:rsidRPr="00D12C88" w:rsidRDefault="002F1CD5" w:rsidP="005129FB">
            <w:pPr>
              <w:spacing w:line="20" w:lineRule="atLeast"/>
              <w:rPr>
                <w:rFonts w:ascii="Times New Roman" w:hAnsi="Times New Roman"/>
                <w:b/>
                <w:sz w:val="24"/>
                <w:szCs w:val="24"/>
              </w:rPr>
            </w:pPr>
            <w:r w:rsidRPr="00D12C88">
              <w:rPr>
                <w:rFonts w:ascii="Times New Roman" w:hAnsi="Times New Roman"/>
                <w:b/>
                <w:sz w:val="24"/>
                <w:szCs w:val="24"/>
              </w:rPr>
              <w:t>Перерабатывать информацию  для получения необходимого результата, в том числе и для создания нового продукта</w:t>
            </w:r>
          </w:p>
          <w:p w:rsidR="002F1CD5" w:rsidRPr="00D12C88" w:rsidRDefault="002F1CD5" w:rsidP="005129FB">
            <w:pPr>
              <w:spacing w:before="60" w:line="20" w:lineRule="atLeast"/>
              <w:rPr>
                <w:rFonts w:ascii="Times New Roman" w:hAnsi="Times New Roman"/>
                <w:sz w:val="24"/>
                <w:szCs w:val="24"/>
              </w:rPr>
            </w:pPr>
            <w:r w:rsidRPr="00D12C88">
              <w:rPr>
                <w:rFonts w:ascii="Times New Roman" w:hAnsi="Times New Roman"/>
                <w:sz w:val="24"/>
                <w:szCs w:val="24"/>
              </w:rPr>
              <w:t>Выполнять универсальные логические действия:</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 выполнять анализ (выделение признаков),</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 xml:space="preserve">- производить синтез (составление целого из частей, в том числе с самостоятельным достраиванием), </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 xml:space="preserve">- выбирать основания для  сравнения, сериации, классификации объектов, </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 xml:space="preserve">- устанавливать аналогии и причинно-следственные связи, </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 xml:space="preserve">- выстраивать логическую цепь рассуждений, </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 относить объекты к известным понятиям.</w:t>
            </w:r>
          </w:p>
          <w:p w:rsidR="002F1CD5" w:rsidRPr="00D12C88" w:rsidRDefault="002F1CD5" w:rsidP="005129FB">
            <w:pPr>
              <w:spacing w:before="60" w:line="20" w:lineRule="atLeast"/>
              <w:rPr>
                <w:rFonts w:ascii="Times New Roman" w:hAnsi="Times New Roman"/>
                <w:sz w:val="24"/>
                <w:szCs w:val="24"/>
              </w:rPr>
            </w:pPr>
            <w:r w:rsidRPr="00D12C88">
              <w:rPr>
                <w:rFonts w:ascii="Times New Roman" w:hAnsi="Times New Roman"/>
                <w:sz w:val="24"/>
                <w:szCs w:val="24"/>
              </w:rPr>
              <w:t xml:space="preserve">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 </w:t>
            </w:r>
          </w:p>
          <w:p w:rsidR="002F1CD5" w:rsidRPr="00D12C88" w:rsidRDefault="002F1CD5" w:rsidP="005129FB">
            <w:pPr>
              <w:spacing w:before="60" w:line="20" w:lineRule="atLeast"/>
              <w:rPr>
                <w:rFonts w:ascii="Times New Roman" w:hAnsi="Times New Roman"/>
                <w:sz w:val="24"/>
                <w:szCs w:val="24"/>
              </w:rPr>
            </w:pPr>
            <w:r w:rsidRPr="00D12C88">
              <w:rPr>
                <w:rFonts w:ascii="Times New Roman" w:hAnsi="Times New Roman"/>
                <w:sz w:val="24"/>
                <w:szCs w:val="24"/>
              </w:rPr>
              <w:t>Использовать информацию в проектной деятельности под руководством  учителя-консультанта.</w:t>
            </w:r>
          </w:p>
        </w:tc>
      </w:tr>
      <w:tr w:rsidR="002F1CD5" w:rsidRPr="00D12C88">
        <w:trPr>
          <w:cantSplit/>
        </w:trPr>
        <w:tc>
          <w:tcPr>
            <w:tcW w:w="739" w:type="dxa"/>
            <w:vMerge/>
            <w:shd w:val="clear" w:color="auto" w:fill="auto"/>
          </w:tcPr>
          <w:p w:rsidR="002F1CD5" w:rsidRPr="00D12C88" w:rsidRDefault="002F1CD5" w:rsidP="005129FB">
            <w:pPr>
              <w:spacing w:line="20" w:lineRule="atLeast"/>
              <w:rPr>
                <w:rFonts w:ascii="Times New Roman" w:hAnsi="Times New Roman"/>
                <w:sz w:val="24"/>
                <w:szCs w:val="24"/>
              </w:rPr>
            </w:pPr>
          </w:p>
        </w:tc>
        <w:tc>
          <w:tcPr>
            <w:tcW w:w="8981" w:type="dxa"/>
            <w:shd w:val="clear" w:color="auto" w:fill="auto"/>
          </w:tcPr>
          <w:p w:rsidR="002F1CD5" w:rsidRPr="00D12C88" w:rsidRDefault="002F1CD5" w:rsidP="005129FB">
            <w:pPr>
              <w:spacing w:line="20" w:lineRule="atLeast"/>
              <w:rPr>
                <w:rFonts w:ascii="Times New Roman" w:hAnsi="Times New Roman"/>
                <w:b/>
                <w:sz w:val="24"/>
                <w:szCs w:val="24"/>
              </w:rPr>
            </w:pPr>
            <w:r w:rsidRPr="00D12C88">
              <w:rPr>
                <w:rFonts w:ascii="Times New Roman" w:hAnsi="Times New Roman"/>
                <w:b/>
                <w:sz w:val="24"/>
                <w:szCs w:val="24"/>
              </w:rPr>
              <w:t>Преобразовывать информацию из одной формы в другую  и выбирать наиболее удобную для себя  форму</w:t>
            </w:r>
          </w:p>
          <w:p w:rsidR="002F1CD5" w:rsidRPr="00D12C88" w:rsidRDefault="002F1CD5" w:rsidP="005129FB">
            <w:pPr>
              <w:spacing w:before="60" w:line="20" w:lineRule="atLeast"/>
              <w:rPr>
                <w:rFonts w:ascii="Times New Roman" w:hAnsi="Times New Roman"/>
                <w:bCs/>
                <w:sz w:val="24"/>
                <w:szCs w:val="24"/>
              </w:rPr>
            </w:pPr>
            <w:r w:rsidRPr="00D12C88">
              <w:rPr>
                <w:rFonts w:ascii="Times New Roman" w:hAnsi="Times New Roman"/>
                <w:bCs/>
                <w:sz w:val="24"/>
                <w:szCs w:val="24"/>
              </w:rPr>
              <w:t xml:space="preserve">Представлять </w:t>
            </w:r>
            <w:r w:rsidRPr="00D12C88">
              <w:rPr>
                <w:rFonts w:ascii="Times New Roman" w:hAnsi="Times New Roman"/>
                <w:sz w:val="24"/>
                <w:szCs w:val="24"/>
              </w:rPr>
              <w:t>информацию</w:t>
            </w:r>
            <w:r w:rsidRPr="00D12C88">
              <w:rPr>
                <w:rFonts w:ascii="Times New Roman" w:hAnsi="Times New Roman"/>
                <w:bCs/>
                <w:sz w:val="24"/>
                <w:szCs w:val="24"/>
              </w:rPr>
              <w:t xml:space="preserve"> в виде таблиц, схем, опорного конспекта, в том числе с применением средств ИКТ.</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Составлять простой и сложный план текста.</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Уметь передавать содержание в сжатом, выборочном или развёрнутом виде.</w:t>
            </w:r>
          </w:p>
        </w:tc>
      </w:tr>
      <w:tr w:rsidR="002F1CD5" w:rsidRPr="00D12C88">
        <w:trPr>
          <w:cantSplit/>
        </w:trPr>
        <w:tc>
          <w:tcPr>
            <w:tcW w:w="739" w:type="dxa"/>
            <w:vMerge w:val="restart"/>
            <w:shd w:val="clear" w:color="auto" w:fill="auto"/>
            <w:textDirection w:val="btLr"/>
          </w:tcPr>
          <w:p w:rsidR="002F1CD5" w:rsidRPr="00D12C88" w:rsidRDefault="002F1CD5" w:rsidP="005129FB">
            <w:pPr>
              <w:spacing w:line="20" w:lineRule="atLeast"/>
              <w:ind w:left="113" w:right="113"/>
              <w:jc w:val="center"/>
              <w:rPr>
                <w:rFonts w:ascii="Times New Roman" w:hAnsi="Times New Roman"/>
                <w:b/>
                <w:sz w:val="24"/>
                <w:szCs w:val="24"/>
              </w:rPr>
            </w:pPr>
            <w:r w:rsidRPr="00D12C88">
              <w:rPr>
                <w:rFonts w:ascii="Times New Roman" w:hAnsi="Times New Roman"/>
                <w:b/>
                <w:sz w:val="24"/>
                <w:szCs w:val="24"/>
              </w:rPr>
              <w:t>КОММУНИКАТИВНЫЕ УУД</w:t>
            </w:r>
          </w:p>
        </w:tc>
        <w:tc>
          <w:tcPr>
            <w:tcW w:w="8981" w:type="dxa"/>
            <w:shd w:val="clear" w:color="auto" w:fill="auto"/>
          </w:tcPr>
          <w:p w:rsidR="002F1CD5" w:rsidRPr="00D12C88" w:rsidRDefault="002F1CD5" w:rsidP="005129FB">
            <w:pPr>
              <w:spacing w:line="20" w:lineRule="atLeast"/>
              <w:rPr>
                <w:rFonts w:ascii="Times New Roman" w:hAnsi="Times New Roman"/>
                <w:b/>
                <w:sz w:val="24"/>
                <w:szCs w:val="24"/>
              </w:rPr>
            </w:pPr>
            <w:r w:rsidRPr="00D12C88">
              <w:rPr>
                <w:rFonts w:ascii="Times New Roman" w:hAnsi="Times New Roman"/>
                <w:b/>
                <w:sz w:val="24"/>
                <w:szCs w:val="24"/>
              </w:rPr>
              <w:t xml:space="preserve">Доносить свою позицию до других, владея приёмами монологической и диалогической речи </w:t>
            </w:r>
          </w:p>
          <w:p w:rsidR="002F1CD5" w:rsidRPr="00D12C88" w:rsidRDefault="002F1CD5" w:rsidP="005129FB">
            <w:pPr>
              <w:spacing w:before="60" w:line="20" w:lineRule="atLeast"/>
              <w:rPr>
                <w:rFonts w:ascii="Times New Roman" w:hAnsi="Times New Roman"/>
                <w:bCs/>
                <w:sz w:val="24"/>
                <w:szCs w:val="24"/>
              </w:rPr>
            </w:pPr>
            <w:r w:rsidRPr="00D12C88">
              <w:rPr>
                <w:rFonts w:ascii="Times New Roman" w:hAnsi="Times New Roman"/>
                <w:bCs/>
                <w:sz w:val="24"/>
                <w:szCs w:val="24"/>
              </w:rPr>
              <w:t>Оформлять свои мысли в устной и письменной речи с учетом своих учебных и жизненных речевых ситуаций, в том числе с применением средств ИКТ.</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xml:space="preserve">При необходимости отстаивать свою точку зрения, аргументируя ее. Учиться подтверждать аргументы фактами. </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Учиться критично относиться к собственному мнению.</w:t>
            </w:r>
          </w:p>
        </w:tc>
      </w:tr>
      <w:tr w:rsidR="002F1CD5" w:rsidRPr="00D12C88">
        <w:trPr>
          <w:cantSplit/>
        </w:trPr>
        <w:tc>
          <w:tcPr>
            <w:tcW w:w="739" w:type="dxa"/>
            <w:vMerge/>
            <w:shd w:val="clear" w:color="auto" w:fill="auto"/>
          </w:tcPr>
          <w:p w:rsidR="002F1CD5" w:rsidRPr="00D12C88" w:rsidRDefault="002F1CD5" w:rsidP="005129FB">
            <w:pPr>
              <w:spacing w:line="20" w:lineRule="atLeast"/>
              <w:rPr>
                <w:rFonts w:ascii="Times New Roman" w:hAnsi="Times New Roman"/>
                <w:sz w:val="24"/>
                <w:szCs w:val="24"/>
              </w:rPr>
            </w:pPr>
          </w:p>
        </w:tc>
        <w:tc>
          <w:tcPr>
            <w:tcW w:w="8981" w:type="dxa"/>
            <w:shd w:val="clear" w:color="auto" w:fill="auto"/>
          </w:tcPr>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b/>
                <w:sz w:val="24"/>
                <w:szCs w:val="24"/>
              </w:rPr>
              <w:t>Понять другие позиции (взгляды, интересы)</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Слушать других, пытаться принимать другую точку зрения, быть готовым изменить свою точку зрения.</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Читать вслух и про себя тексты учебников и при этом:</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вести «диалог с автором» (прогнозировать будущее чтение; ставить вопросы к тексту и искать ответы; проверять себя);</w:t>
            </w:r>
          </w:p>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b w:val="0"/>
                <w:bCs w:val="0"/>
              </w:rPr>
              <w:t>– вычитывать все виды текстовой информации (фактуальную, подтекстовую, концептуальную).</w:t>
            </w:r>
          </w:p>
        </w:tc>
      </w:tr>
      <w:tr w:rsidR="002F1CD5" w:rsidRPr="00D12C88">
        <w:trPr>
          <w:cantSplit/>
        </w:trPr>
        <w:tc>
          <w:tcPr>
            <w:tcW w:w="739" w:type="dxa"/>
            <w:vMerge/>
            <w:shd w:val="clear" w:color="auto" w:fill="auto"/>
          </w:tcPr>
          <w:p w:rsidR="002F1CD5" w:rsidRPr="00D12C88" w:rsidRDefault="002F1CD5" w:rsidP="005129FB">
            <w:pPr>
              <w:spacing w:line="20" w:lineRule="atLeast"/>
              <w:rPr>
                <w:rFonts w:ascii="Times New Roman" w:hAnsi="Times New Roman"/>
                <w:sz w:val="24"/>
                <w:szCs w:val="24"/>
              </w:rPr>
            </w:pPr>
          </w:p>
        </w:tc>
        <w:tc>
          <w:tcPr>
            <w:tcW w:w="8981" w:type="dxa"/>
            <w:shd w:val="clear" w:color="auto" w:fill="auto"/>
          </w:tcPr>
          <w:p w:rsidR="002F1CD5" w:rsidRPr="00D12C88" w:rsidRDefault="002F1CD5" w:rsidP="005129FB">
            <w:pPr>
              <w:spacing w:line="20" w:lineRule="atLeast"/>
              <w:rPr>
                <w:rFonts w:ascii="Times New Roman" w:hAnsi="Times New Roman"/>
                <w:b/>
                <w:sz w:val="24"/>
                <w:szCs w:val="24"/>
              </w:rPr>
            </w:pPr>
            <w:r w:rsidRPr="00D12C88">
              <w:rPr>
                <w:rFonts w:ascii="Times New Roman" w:hAnsi="Times New Roman"/>
                <w:b/>
                <w:sz w:val="24"/>
                <w:szCs w:val="24"/>
              </w:rPr>
              <w:t xml:space="preserve">Договариваться с людьми, согласуя с ними свои интересы и взгляды, для того чтобы сделать что-то сообща </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Организовывать учебное взаимодействие в группе (распределять роли, договариваться друг с другом и т.д.).</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Предвидеть (прогнозировать) последствия коллективных решений.</w:t>
            </w:r>
          </w:p>
        </w:tc>
      </w:tr>
    </w:tbl>
    <w:p w:rsidR="002F1CD5" w:rsidRPr="00D12C88" w:rsidRDefault="002F1CD5" w:rsidP="005129FB">
      <w:pPr>
        <w:autoSpaceDE w:val="0"/>
        <w:autoSpaceDN w:val="0"/>
        <w:adjustRightInd w:val="0"/>
        <w:spacing w:line="20" w:lineRule="atLeast"/>
        <w:ind w:firstLine="284"/>
        <w:rPr>
          <w:rFonts w:ascii="Times New Roman" w:hAnsi="Times New Roman"/>
          <w:sz w:val="24"/>
          <w:szCs w:val="24"/>
          <w:lang w:eastAsia="ru-RU"/>
        </w:rPr>
      </w:pPr>
    </w:p>
    <w:p w:rsidR="002F1CD5" w:rsidRPr="00D12C88" w:rsidRDefault="002F1CD5" w:rsidP="005129FB">
      <w:pPr>
        <w:spacing w:line="20" w:lineRule="atLeast"/>
        <w:jc w:val="center"/>
        <w:rPr>
          <w:rFonts w:ascii="Times New Roman" w:eastAsia="Times New Roman" w:hAnsi="Times New Roman"/>
          <w:b/>
          <w:bCs/>
          <w:sz w:val="24"/>
          <w:szCs w:val="24"/>
          <w:lang w:eastAsia="ru-RU"/>
        </w:rPr>
      </w:pPr>
      <w:r w:rsidRPr="00D12C88">
        <w:rPr>
          <w:rFonts w:ascii="Times New Roman" w:eastAsia="Times New Roman" w:hAnsi="Times New Roman"/>
          <w:b/>
          <w:bCs/>
          <w:sz w:val="24"/>
          <w:szCs w:val="24"/>
          <w:lang w:eastAsia="ru-RU"/>
        </w:rPr>
        <w:t xml:space="preserve">Соотнесение личностных результатов и универсальных учебных действий </w:t>
      </w:r>
      <w:r w:rsidRPr="00D12C88">
        <w:rPr>
          <w:rFonts w:ascii="Times New Roman" w:eastAsia="Times New Roman" w:hAnsi="Times New Roman"/>
          <w:b/>
          <w:bCs/>
          <w:sz w:val="24"/>
          <w:szCs w:val="24"/>
          <w:lang w:eastAsia="ru-RU"/>
        </w:rPr>
        <w:br/>
        <w:t xml:space="preserve">по материалам ФГОС с универсальными учебными действиями </w:t>
      </w:r>
      <w:r w:rsidRPr="00D12C88">
        <w:rPr>
          <w:rFonts w:ascii="Times New Roman" w:eastAsia="Times New Roman" w:hAnsi="Times New Roman"/>
          <w:b/>
          <w:bCs/>
          <w:sz w:val="24"/>
          <w:szCs w:val="24"/>
          <w:lang w:eastAsia="ru-RU"/>
        </w:rPr>
        <w:br/>
        <w:t>в терминологии Образовательной системы «Школа 2100»</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56"/>
        <w:gridCol w:w="5044"/>
      </w:tblGrid>
      <w:tr w:rsidR="002F1CD5" w:rsidRPr="00D12C88">
        <w:tc>
          <w:tcPr>
            <w:tcW w:w="4856" w:type="dxa"/>
          </w:tcPr>
          <w:p w:rsidR="002F1CD5" w:rsidRPr="00D12C88" w:rsidRDefault="002F1CD5" w:rsidP="001535DA">
            <w:pPr>
              <w:tabs>
                <w:tab w:val="left" w:pos="360"/>
                <w:tab w:val="left" w:pos="993"/>
              </w:tabs>
              <w:autoSpaceDE w:val="0"/>
              <w:autoSpaceDN w:val="0"/>
              <w:adjustRightInd w:val="0"/>
              <w:spacing w:line="20" w:lineRule="atLeast"/>
              <w:jc w:val="center"/>
              <w:rPr>
                <w:rFonts w:ascii="Times New Roman" w:hAnsi="Times New Roman"/>
                <w:b/>
                <w:sz w:val="24"/>
                <w:szCs w:val="24"/>
              </w:rPr>
            </w:pPr>
            <w:r w:rsidRPr="00D12C88">
              <w:rPr>
                <w:rFonts w:ascii="Times New Roman" w:hAnsi="Times New Roman"/>
                <w:b/>
                <w:sz w:val="24"/>
                <w:szCs w:val="24"/>
              </w:rPr>
              <w:t>Федеральный государственный образовательный стандарт начального общего образования</w:t>
            </w:r>
          </w:p>
        </w:tc>
        <w:tc>
          <w:tcPr>
            <w:tcW w:w="5044" w:type="dxa"/>
          </w:tcPr>
          <w:p w:rsidR="002F1CD5" w:rsidRPr="00D12C88" w:rsidRDefault="002F1CD5" w:rsidP="005129FB">
            <w:pPr>
              <w:tabs>
                <w:tab w:val="left" w:pos="360"/>
                <w:tab w:val="left" w:pos="993"/>
              </w:tabs>
              <w:autoSpaceDE w:val="0"/>
              <w:autoSpaceDN w:val="0"/>
              <w:adjustRightInd w:val="0"/>
              <w:spacing w:line="20" w:lineRule="atLeast"/>
              <w:jc w:val="center"/>
              <w:rPr>
                <w:rFonts w:ascii="Times New Roman" w:hAnsi="Times New Roman"/>
                <w:b/>
                <w:sz w:val="24"/>
                <w:szCs w:val="24"/>
              </w:rPr>
            </w:pPr>
            <w:r w:rsidRPr="00D12C88">
              <w:rPr>
                <w:rFonts w:ascii="Times New Roman" w:hAnsi="Times New Roman"/>
                <w:b/>
                <w:sz w:val="24"/>
                <w:szCs w:val="24"/>
              </w:rPr>
              <w:t>Образовательная система «Школа 2100»</w:t>
            </w:r>
          </w:p>
        </w:tc>
      </w:tr>
      <w:tr w:rsidR="002F1CD5" w:rsidRPr="00D12C88">
        <w:tc>
          <w:tcPr>
            <w:tcW w:w="9900" w:type="dxa"/>
            <w:gridSpan w:val="2"/>
          </w:tcPr>
          <w:p w:rsidR="002F1CD5" w:rsidRPr="00D12C88" w:rsidRDefault="002F1CD5" w:rsidP="005129FB">
            <w:pPr>
              <w:pStyle w:val="af3"/>
              <w:spacing w:line="20" w:lineRule="atLeast"/>
              <w:rPr>
                <w:rFonts w:ascii="Times New Roman" w:hAnsi="Times New Roman"/>
                <w:bCs w:val="0"/>
                <w:i/>
                <w:iCs/>
              </w:rPr>
            </w:pPr>
            <w:r w:rsidRPr="00D12C88">
              <w:rPr>
                <w:rFonts w:ascii="Times New Roman" w:hAnsi="Times New Roman"/>
                <w:bCs w:val="0"/>
                <w:i/>
                <w:iCs/>
              </w:rPr>
              <w:t>Личностные результаты</w:t>
            </w:r>
          </w:p>
        </w:tc>
      </w:tr>
      <w:tr w:rsidR="002F1CD5" w:rsidRPr="00D12C88">
        <w:tc>
          <w:tcPr>
            <w:tcW w:w="4856" w:type="dxa"/>
          </w:tcPr>
          <w:p w:rsidR="002F1CD5" w:rsidRPr="00D12C88" w:rsidRDefault="002F1CD5" w:rsidP="005129FB">
            <w:pPr>
              <w:tabs>
                <w:tab w:val="left" w:pos="360"/>
                <w:tab w:val="left" w:pos="993"/>
              </w:tabs>
              <w:autoSpaceDE w:val="0"/>
              <w:autoSpaceDN w:val="0"/>
              <w:adjustRightInd w:val="0"/>
              <w:spacing w:line="20" w:lineRule="atLeast"/>
              <w:rPr>
                <w:rFonts w:ascii="Times New Roman" w:hAnsi="Times New Roman"/>
                <w:sz w:val="24"/>
                <w:szCs w:val="24"/>
              </w:rPr>
            </w:pPr>
            <w:r w:rsidRPr="00D12C88">
              <w:rPr>
                <w:rFonts w:ascii="Times New Roman" w:hAnsi="Times New Roman"/>
                <w:sz w:val="24"/>
                <w:szCs w:val="24"/>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w:t>
            </w:r>
            <w:r w:rsidRPr="00D12C88">
              <w:rPr>
                <w:rFonts w:ascii="Times New Roman" w:hAnsi="Times New Roman"/>
                <w:sz w:val="24"/>
                <w:szCs w:val="24"/>
              </w:rPr>
              <w:lastRenderedPageBreak/>
              <w:t>демократических ценностных ориентаций;</w:t>
            </w:r>
          </w:p>
        </w:tc>
        <w:tc>
          <w:tcPr>
            <w:tcW w:w="5044" w:type="dxa"/>
          </w:tcPr>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lastRenderedPageBreak/>
              <w:t xml:space="preserve">Осознавать себя гражданином России, в том числе: </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xml:space="preserve">- объяснять, что связывает тебя с историей, культурой, судьбой твоего народа и всей России, </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испытывать чувство гордости за свой народ, свою Родину, сопереживать им в радостях и бедах и проявлять эти чувства в добрых поступках,</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lastRenderedPageBreak/>
              <w:t xml:space="preserve">- отстаивать (в пределах своих возможностей) гуманные, равноправные, гражданские демокра-тические порядки и препятствовать их нарушению, </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xml:space="preserve">- осуществлять добрые дела, полезные другим людям, своей стране, в том числе отказываться ради них от каких-то своих желаний. </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xml:space="preserve">Определять свой поступок, в том числе в неоднозначно оцениваемых ситуациях, на основе: </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xml:space="preserve">- культуры, народа, мировоззрения, к которому ощущаешь свою причастность, </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xml:space="preserve">- базовых российских гражданских ценностей, </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tc>
      </w:tr>
      <w:tr w:rsidR="002F1CD5" w:rsidRPr="00D12C88">
        <w:tc>
          <w:tcPr>
            <w:tcW w:w="4856" w:type="dxa"/>
          </w:tcPr>
          <w:p w:rsidR="002F1CD5" w:rsidRPr="00D12C88" w:rsidRDefault="002F1CD5" w:rsidP="005129FB">
            <w:pPr>
              <w:tabs>
                <w:tab w:val="left" w:pos="0"/>
              </w:tabs>
              <w:autoSpaceDE w:val="0"/>
              <w:autoSpaceDN w:val="0"/>
              <w:adjustRightInd w:val="0"/>
              <w:spacing w:line="20" w:lineRule="atLeast"/>
              <w:rPr>
                <w:rFonts w:ascii="Times New Roman" w:hAnsi="Times New Roman"/>
                <w:sz w:val="24"/>
                <w:szCs w:val="24"/>
              </w:rPr>
            </w:pPr>
            <w:r w:rsidRPr="00D12C88">
              <w:rPr>
                <w:rFonts w:ascii="Times New Roman" w:hAnsi="Times New Roman"/>
                <w:sz w:val="24"/>
                <w:szCs w:val="24"/>
              </w:rPr>
              <w:lastRenderedPageBreak/>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tc>
        <w:tc>
          <w:tcPr>
            <w:tcW w:w="5044" w:type="dxa"/>
          </w:tcPr>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xml:space="preserve">Осознавать себя ценной частью многоликого изменяющегося мира, в том числе: </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xml:space="preserve">- объяснять, что связывает тебя </w:t>
            </w:r>
          </w:p>
          <w:p w:rsidR="002F1CD5" w:rsidRPr="00D12C88" w:rsidRDefault="002F1CD5" w:rsidP="005129FB">
            <w:pPr>
              <w:pStyle w:val="af3"/>
              <w:spacing w:line="20" w:lineRule="atLeast"/>
              <w:ind w:left="792" w:hanging="360"/>
              <w:jc w:val="left"/>
              <w:rPr>
                <w:rFonts w:ascii="Times New Roman" w:hAnsi="Times New Roman"/>
                <w:b w:val="0"/>
                <w:bCs w:val="0"/>
              </w:rPr>
            </w:pPr>
            <w:r w:rsidRPr="00D12C88">
              <w:rPr>
                <w:rFonts w:ascii="Times New Roman" w:hAnsi="Times New Roman"/>
                <w:b w:val="0"/>
                <w:bCs w:val="0"/>
              </w:rPr>
              <w:t xml:space="preserve">- с твоими близкими, друзьями, одноклассниками, </w:t>
            </w:r>
          </w:p>
          <w:p w:rsidR="002F1CD5" w:rsidRPr="00D12C88" w:rsidRDefault="002F1CD5" w:rsidP="005129FB">
            <w:pPr>
              <w:pStyle w:val="af3"/>
              <w:spacing w:line="20" w:lineRule="atLeast"/>
              <w:ind w:left="792" w:hanging="360"/>
              <w:jc w:val="left"/>
              <w:rPr>
                <w:rFonts w:ascii="Times New Roman" w:hAnsi="Times New Roman"/>
                <w:b w:val="0"/>
                <w:bCs w:val="0"/>
              </w:rPr>
            </w:pPr>
            <w:r w:rsidRPr="00D12C88">
              <w:rPr>
                <w:rFonts w:ascii="Times New Roman" w:hAnsi="Times New Roman"/>
                <w:b w:val="0"/>
                <w:bCs w:val="0"/>
              </w:rPr>
              <w:t>- с земляками, народом,</w:t>
            </w:r>
          </w:p>
          <w:p w:rsidR="002F1CD5" w:rsidRPr="00D12C88" w:rsidRDefault="002F1CD5" w:rsidP="005129FB">
            <w:pPr>
              <w:pStyle w:val="af3"/>
              <w:spacing w:line="20" w:lineRule="atLeast"/>
              <w:ind w:left="792" w:hanging="360"/>
              <w:jc w:val="left"/>
              <w:rPr>
                <w:rFonts w:ascii="Times New Roman" w:hAnsi="Times New Roman"/>
                <w:b w:val="0"/>
                <w:bCs w:val="0"/>
              </w:rPr>
            </w:pPr>
            <w:r w:rsidRPr="00D12C88">
              <w:rPr>
                <w:rFonts w:ascii="Times New Roman" w:hAnsi="Times New Roman"/>
                <w:b w:val="0"/>
                <w:bCs w:val="0"/>
              </w:rPr>
              <w:t xml:space="preserve">- с твоей Родиной, </w:t>
            </w:r>
          </w:p>
          <w:p w:rsidR="002F1CD5" w:rsidRPr="00D12C88" w:rsidRDefault="002F1CD5" w:rsidP="005129FB">
            <w:pPr>
              <w:pStyle w:val="af3"/>
              <w:spacing w:line="20" w:lineRule="atLeast"/>
              <w:ind w:left="792" w:hanging="360"/>
              <w:jc w:val="left"/>
              <w:rPr>
                <w:rFonts w:ascii="Times New Roman" w:hAnsi="Times New Roman"/>
                <w:b w:val="0"/>
                <w:bCs w:val="0"/>
              </w:rPr>
            </w:pPr>
            <w:r w:rsidRPr="00D12C88">
              <w:rPr>
                <w:rFonts w:ascii="Times New Roman" w:hAnsi="Times New Roman"/>
                <w:b w:val="0"/>
                <w:bCs w:val="0"/>
              </w:rPr>
              <w:t>- со всеми людьми</w:t>
            </w:r>
          </w:p>
          <w:p w:rsidR="002F1CD5" w:rsidRPr="00D12C88" w:rsidRDefault="002F1CD5" w:rsidP="005129FB">
            <w:pPr>
              <w:pStyle w:val="af3"/>
              <w:spacing w:line="20" w:lineRule="atLeast"/>
              <w:ind w:left="792" w:hanging="360"/>
              <w:jc w:val="left"/>
              <w:rPr>
                <w:rFonts w:ascii="Times New Roman" w:hAnsi="Times New Roman"/>
                <w:b w:val="0"/>
                <w:bCs w:val="0"/>
              </w:rPr>
            </w:pPr>
            <w:r w:rsidRPr="00D12C88">
              <w:rPr>
                <w:rFonts w:ascii="Times New Roman" w:hAnsi="Times New Roman"/>
                <w:b w:val="0"/>
                <w:bCs w:val="0"/>
              </w:rPr>
              <w:t xml:space="preserve">- с природой; </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искать свою позицию в многообразии общественных и мировоззренческих позиций, эстетических и культурных предпочтений,</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стремиться  к взаимопониманию с представителями иных культур, мировоззрений, народов и стран, на основе взаимного интереса и уважения,</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уважать иное мнение, историю и культуру других народов и стран, не допускать их оскорбления, высмеивания.</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xml:space="preserve">Характеризовать свой поступок, в том числе в неоднозначно оцениваемых ситуациях, на основе: </w:t>
            </w:r>
          </w:p>
          <w:p w:rsidR="002F1CD5" w:rsidRPr="00D12C88" w:rsidRDefault="002F1CD5" w:rsidP="005129FB">
            <w:pPr>
              <w:pStyle w:val="af3"/>
              <w:spacing w:line="20" w:lineRule="atLeast"/>
              <w:jc w:val="left"/>
              <w:rPr>
                <w:rFonts w:ascii="Times New Roman" w:hAnsi="Times New Roman"/>
                <w:b w:val="0"/>
                <w:i/>
                <w:lang w:eastAsia="ru-RU"/>
              </w:rPr>
            </w:pPr>
            <w:r w:rsidRPr="00D12C88">
              <w:rPr>
                <w:rFonts w:ascii="Times New Roman" w:hAnsi="Times New Roman"/>
                <w:b w:val="0"/>
                <w:bCs w:val="0"/>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tc>
      </w:tr>
      <w:tr w:rsidR="002F1CD5" w:rsidRPr="00D12C88">
        <w:tc>
          <w:tcPr>
            <w:tcW w:w="4856" w:type="dxa"/>
          </w:tcPr>
          <w:p w:rsidR="002F1CD5" w:rsidRPr="00D12C88" w:rsidRDefault="002F1CD5" w:rsidP="005129FB">
            <w:pPr>
              <w:tabs>
                <w:tab w:val="left" w:pos="0"/>
              </w:tabs>
              <w:autoSpaceDE w:val="0"/>
              <w:autoSpaceDN w:val="0"/>
              <w:adjustRightInd w:val="0"/>
              <w:spacing w:line="20" w:lineRule="atLeast"/>
              <w:rPr>
                <w:rFonts w:ascii="Times New Roman" w:hAnsi="Times New Roman"/>
                <w:sz w:val="24"/>
                <w:szCs w:val="24"/>
              </w:rPr>
            </w:pPr>
            <w:r w:rsidRPr="00D12C88">
              <w:rPr>
                <w:rFonts w:ascii="Times New Roman" w:hAnsi="Times New Roman"/>
                <w:sz w:val="24"/>
                <w:szCs w:val="24"/>
              </w:rPr>
              <w:t>3) формирование уважительного отношения к иному мнению, истории и культуре других народов;</w:t>
            </w:r>
          </w:p>
        </w:tc>
        <w:tc>
          <w:tcPr>
            <w:tcW w:w="5044" w:type="dxa"/>
          </w:tcPr>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xml:space="preserve">Осознавать себя ценной частью многоликого изменяющегося мира, в том числе: </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стремиться  к взаимопониманию с представителями иных культур, мировоззрений, народов и стран, на основе взаимного интереса и уважения,</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xml:space="preserve">- уважать иное мнение, историю и культуру других народов и стран, не допускать их </w:t>
            </w:r>
            <w:r w:rsidRPr="00D12C88">
              <w:rPr>
                <w:rFonts w:ascii="Times New Roman" w:hAnsi="Times New Roman"/>
                <w:b w:val="0"/>
                <w:bCs w:val="0"/>
              </w:rPr>
              <w:lastRenderedPageBreak/>
              <w:t>оскорбления, высмеивания.</w:t>
            </w:r>
          </w:p>
        </w:tc>
      </w:tr>
      <w:tr w:rsidR="002F1CD5" w:rsidRPr="00D12C88">
        <w:tc>
          <w:tcPr>
            <w:tcW w:w="4856" w:type="dxa"/>
          </w:tcPr>
          <w:p w:rsidR="002F1CD5" w:rsidRPr="00D12C88" w:rsidRDefault="002F1CD5" w:rsidP="005129FB">
            <w:pPr>
              <w:tabs>
                <w:tab w:val="left" w:pos="0"/>
              </w:tabs>
              <w:autoSpaceDE w:val="0"/>
              <w:autoSpaceDN w:val="0"/>
              <w:adjustRightInd w:val="0"/>
              <w:spacing w:line="20" w:lineRule="atLeast"/>
              <w:rPr>
                <w:rFonts w:ascii="Times New Roman" w:hAnsi="Times New Roman"/>
                <w:sz w:val="24"/>
                <w:szCs w:val="24"/>
              </w:rPr>
            </w:pPr>
            <w:r w:rsidRPr="00D12C88">
              <w:rPr>
                <w:rFonts w:ascii="Times New Roman" w:hAnsi="Times New Roman"/>
                <w:sz w:val="24"/>
                <w:szCs w:val="24"/>
              </w:rPr>
              <w:lastRenderedPageBreak/>
              <w:t>4) овладение начальными навыками адаптации в динамично изменяющемся и развивающемся мире;</w:t>
            </w:r>
          </w:p>
        </w:tc>
        <w:tc>
          <w:tcPr>
            <w:tcW w:w="5044" w:type="dxa"/>
          </w:tcPr>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i/>
              </w:rPr>
              <w:t>Социальная и культурная адаптация</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xml:space="preserve">Осознавать себя ценной частью многоликого изменяющегося мира, в том числе: </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стремиться  к взаимопониманию с представителями иных культур, мировоззрений, народов и стран, на основе взаимного интереса и уважения,</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уважать иное мнение, историю и культуру других народов и стран, не допускать их оскорбления, высмеивания.</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i/>
              </w:rPr>
              <w:t>Профессиональная адаптация</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Вся совокупность универсальных учебных действий, рассматриваемая как умение учиться.</w:t>
            </w:r>
          </w:p>
        </w:tc>
      </w:tr>
      <w:tr w:rsidR="002F1CD5" w:rsidRPr="00D12C88">
        <w:tc>
          <w:tcPr>
            <w:tcW w:w="4856" w:type="dxa"/>
          </w:tcPr>
          <w:p w:rsidR="002F1CD5" w:rsidRPr="00D12C88" w:rsidRDefault="002F1CD5" w:rsidP="005129FB">
            <w:pPr>
              <w:tabs>
                <w:tab w:val="left" w:pos="0"/>
              </w:tabs>
              <w:autoSpaceDE w:val="0"/>
              <w:autoSpaceDN w:val="0"/>
              <w:adjustRightInd w:val="0"/>
              <w:spacing w:line="20" w:lineRule="atLeast"/>
              <w:rPr>
                <w:rFonts w:ascii="Times New Roman" w:hAnsi="Times New Roman"/>
                <w:sz w:val="24"/>
                <w:szCs w:val="24"/>
              </w:rPr>
            </w:pPr>
            <w:r w:rsidRPr="00D12C88">
              <w:rPr>
                <w:rFonts w:ascii="Times New Roman" w:hAnsi="Times New Roman"/>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tc>
        <w:tc>
          <w:tcPr>
            <w:tcW w:w="5044" w:type="dxa"/>
          </w:tcPr>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xml:space="preserve">Оценивать, в том числе неоднозначные, поступки как «хорошие» или «плохие», разрешая моральные противоречия на основе: </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xml:space="preserve">- важности исполнения роли «хорошего ученика», важности учёбы и познания нового. </w:t>
            </w:r>
          </w:p>
        </w:tc>
      </w:tr>
      <w:tr w:rsidR="002F1CD5" w:rsidRPr="00D12C88">
        <w:tc>
          <w:tcPr>
            <w:tcW w:w="4856" w:type="dxa"/>
          </w:tcPr>
          <w:p w:rsidR="002F1CD5" w:rsidRPr="00D12C88" w:rsidRDefault="002F1CD5" w:rsidP="005129FB">
            <w:pPr>
              <w:tabs>
                <w:tab w:val="left" w:pos="0"/>
              </w:tabs>
              <w:autoSpaceDE w:val="0"/>
              <w:autoSpaceDN w:val="0"/>
              <w:adjustRightInd w:val="0"/>
              <w:spacing w:line="20" w:lineRule="atLeast"/>
              <w:rPr>
                <w:rFonts w:ascii="Times New Roman" w:hAnsi="Times New Roman"/>
                <w:sz w:val="24"/>
                <w:szCs w:val="24"/>
              </w:rPr>
            </w:pPr>
            <w:r w:rsidRPr="00D12C88">
              <w:rPr>
                <w:rFonts w:ascii="Times New Roman" w:hAnsi="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5044" w:type="dxa"/>
          </w:tcPr>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xml:space="preserve">Определять свой поступок, в том числе в неоднозначно оцениваемых ситуациях, на основе: </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xml:space="preserve">- культуры, народа, мировоззрения, к которому ощущаешь свою причастность, </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xml:space="preserve">- базовых российских гражданских ценностей, </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2F1CD5" w:rsidRPr="00D12C88" w:rsidRDefault="002F1CD5" w:rsidP="005129FB">
            <w:pPr>
              <w:pStyle w:val="af3"/>
              <w:spacing w:line="20" w:lineRule="atLeast"/>
              <w:jc w:val="left"/>
              <w:rPr>
                <w:rFonts w:ascii="Times New Roman" w:hAnsi="Times New Roman"/>
                <w:b w:val="0"/>
                <w:i/>
                <w:lang w:eastAsia="ru-RU"/>
              </w:rPr>
            </w:pPr>
            <w:r w:rsidRPr="00D12C88">
              <w:rPr>
                <w:rFonts w:ascii="Times New Roman" w:hAnsi="Times New Roman"/>
                <w:b w:val="0"/>
                <w:bCs w:val="0"/>
              </w:rPr>
              <w:t>Признавать свои плохие поступки и добровольно отвечать за них (принимать наказание и самонаказание).</w:t>
            </w:r>
          </w:p>
        </w:tc>
      </w:tr>
      <w:tr w:rsidR="002F1CD5" w:rsidRPr="00D12C88">
        <w:tc>
          <w:tcPr>
            <w:tcW w:w="4856" w:type="dxa"/>
          </w:tcPr>
          <w:p w:rsidR="002F1CD5" w:rsidRPr="00D12C88" w:rsidRDefault="002F1CD5" w:rsidP="005129FB">
            <w:pPr>
              <w:tabs>
                <w:tab w:val="left" w:pos="0"/>
              </w:tabs>
              <w:autoSpaceDE w:val="0"/>
              <w:autoSpaceDN w:val="0"/>
              <w:adjustRightInd w:val="0"/>
              <w:spacing w:line="20" w:lineRule="atLeast"/>
              <w:rPr>
                <w:rFonts w:ascii="Times New Roman" w:hAnsi="Times New Roman"/>
                <w:sz w:val="24"/>
                <w:szCs w:val="24"/>
              </w:rPr>
            </w:pPr>
            <w:r w:rsidRPr="00D12C88">
              <w:rPr>
                <w:rFonts w:ascii="Times New Roman" w:hAnsi="Times New Roman"/>
                <w:sz w:val="24"/>
                <w:szCs w:val="24"/>
              </w:rPr>
              <w:t>7) формирование эстетических потребностей, ценностей и чувств;</w:t>
            </w:r>
          </w:p>
        </w:tc>
        <w:tc>
          <w:tcPr>
            <w:tcW w:w="5044" w:type="dxa"/>
          </w:tcPr>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xml:space="preserve">Оценивать, в том числе неоднозначные, поступки как «хорошие» или «плохие», разрешая моральные противоречия на основе: </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важности различения «красивого» и «некрасивого», потребности в «прекрасном» и отрицания «безобразного»,</w:t>
            </w:r>
          </w:p>
          <w:p w:rsidR="002F1CD5" w:rsidRPr="00D12C88" w:rsidRDefault="002F1CD5" w:rsidP="005129FB">
            <w:pPr>
              <w:pStyle w:val="af3"/>
              <w:spacing w:line="20" w:lineRule="atLeast"/>
              <w:jc w:val="left"/>
              <w:rPr>
                <w:rFonts w:ascii="Times New Roman" w:hAnsi="Times New Roman"/>
                <w:b w:val="0"/>
                <w:i/>
                <w:lang w:eastAsia="ru-RU"/>
              </w:rPr>
            </w:pPr>
            <w:r w:rsidRPr="00D12C88">
              <w:rPr>
                <w:rFonts w:ascii="Times New Roman" w:hAnsi="Times New Roman"/>
                <w:b w:val="0"/>
                <w:bCs w:val="0"/>
              </w:rPr>
              <w:t>- важности образования, здорового образа жизни, красоты природы и творчества.</w:t>
            </w:r>
          </w:p>
        </w:tc>
      </w:tr>
      <w:tr w:rsidR="002F1CD5" w:rsidRPr="00D12C88">
        <w:tc>
          <w:tcPr>
            <w:tcW w:w="4856" w:type="dxa"/>
          </w:tcPr>
          <w:p w:rsidR="002F1CD5" w:rsidRPr="00D12C88" w:rsidRDefault="002F1CD5" w:rsidP="005129FB">
            <w:pPr>
              <w:tabs>
                <w:tab w:val="left" w:pos="0"/>
              </w:tabs>
              <w:autoSpaceDE w:val="0"/>
              <w:autoSpaceDN w:val="0"/>
              <w:adjustRightInd w:val="0"/>
              <w:spacing w:line="20" w:lineRule="atLeast"/>
              <w:rPr>
                <w:rFonts w:ascii="Times New Roman" w:hAnsi="Times New Roman"/>
                <w:sz w:val="24"/>
                <w:szCs w:val="24"/>
              </w:rPr>
            </w:pPr>
            <w:r w:rsidRPr="00D12C88">
              <w:rPr>
                <w:rFonts w:ascii="Times New Roman" w:hAnsi="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5044" w:type="dxa"/>
          </w:tcPr>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xml:space="preserve">Определять свой поступок, в том числе в неоднозначно оцениваемых ситуациях, на основе: </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известных и простых общепринятых правил «доброго», «безопасного», «красивого», «правильного» поведения,</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xml:space="preserve">- сопереживания в радостях и в бедах за </w:t>
            </w:r>
            <w:r w:rsidRPr="00D12C88">
              <w:rPr>
                <w:rFonts w:ascii="Times New Roman" w:hAnsi="Times New Roman"/>
                <w:b w:val="0"/>
                <w:bCs w:val="0"/>
              </w:rPr>
              <w:lastRenderedPageBreak/>
              <w:t>«своих»: близких, друзей, одноклассников,</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сопереживания чувствам других не похожих на тебя людей, отзывчивости к бедам всех живых существ.</w:t>
            </w:r>
          </w:p>
          <w:p w:rsidR="002F1CD5" w:rsidRPr="00D12C88" w:rsidRDefault="002F1CD5" w:rsidP="005129FB">
            <w:pPr>
              <w:pStyle w:val="af3"/>
              <w:spacing w:line="20" w:lineRule="atLeast"/>
              <w:jc w:val="left"/>
              <w:rPr>
                <w:rFonts w:ascii="Times New Roman" w:hAnsi="Times New Roman"/>
                <w:b w:val="0"/>
                <w:i/>
                <w:lang w:eastAsia="ru-RU"/>
              </w:rPr>
            </w:pPr>
          </w:p>
        </w:tc>
      </w:tr>
      <w:tr w:rsidR="002F1CD5" w:rsidRPr="00D12C88">
        <w:tc>
          <w:tcPr>
            <w:tcW w:w="4856" w:type="dxa"/>
          </w:tcPr>
          <w:p w:rsidR="002F1CD5" w:rsidRPr="00D12C88" w:rsidRDefault="002F1CD5" w:rsidP="005129FB">
            <w:pPr>
              <w:tabs>
                <w:tab w:val="left" w:pos="0"/>
              </w:tabs>
              <w:autoSpaceDE w:val="0"/>
              <w:autoSpaceDN w:val="0"/>
              <w:adjustRightInd w:val="0"/>
              <w:spacing w:line="20" w:lineRule="atLeast"/>
              <w:rPr>
                <w:rFonts w:ascii="Times New Roman" w:hAnsi="Times New Roman"/>
                <w:sz w:val="24"/>
                <w:szCs w:val="24"/>
              </w:rPr>
            </w:pPr>
            <w:r w:rsidRPr="00D12C88">
              <w:rPr>
                <w:rFonts w:ascii="Times New Roman" w:hAnsi="Times New Roman"/>
                <w:sz w:val="24"/>
                <w:szCs w:val="24"/>
              </w:rPr>
              <w:lastRenderedPageBreak/>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5044" w:type="dxa"/>
          </w:tcPr>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tc>
      </w:tr>
      <w:tr w:rsidR="002F1CD5" w:rsidRPr="00D12C88">
        <w:tc>
          <w:tcPr>
            <w:tcW w:w="4856" w:type="dxa"/>
          </w:tcPr>
          <w:p w:rsidR="002F1CD5" w:rsidRPr="00D12C88" w:rsidRDefault="002F1CD5" w:rsidP="005129FB">
            <w:pPr>
              <w:tabs>
                <w:tab w:val="left" w:pos="0"/>
              </w:tabs>
              <w:autoSpaceDE w:val="0"/>
              <w:autoSpaceDN w:val="0"/>
              <w:adjustRightInd w:val="0"/>
              <w:spacing w:line="20" w:lineRule="atLeast"/>
              <w:rPr>
                <w:rFonts w:ascii="Times New Roman" w:hAnsi="Times New Roman"/>
                <w:sz w:val="24"/>
                <w:szCs w:val="24"/>
              </w:rPr>
            </w:pPr>
            <w:r w:rsidRPr="00D12C88">
              <w:rPr>
                <w:rFonts w:ascii="Times New Roman" w:hAnsi="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044" w:type="dxa"/>
          </w:tcPr>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xml:space="preserve">Оценивать, в том числе неоднозначные, поступки как «хорошие» или «плохие», разрешая моральные противоречия на основе: </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важности бережного отношения к здоровью человека и к природе,</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общечеловеческих ценностей  и российских ценностей, в том числе человеколюбия, уважения к труду, культуре,</w:t>
            </w:r>
          </w:p>
          <w:p w:rsidR="002F1CD5" w:rsidRPr="00D12C88" w:rsidRDefault="002F1CD5" w:rsidP="005129FB">
            <w:pPr>
              <w:pStyle w:val="af3"/>
              <w:spacing w:line="20" w:lineRule="atLeast"/>
              <w:jc w:val="left"/>
              <w:rPr>
                <w:rFonts w:ascii="Times New Roman" w:hAnsi="Times New Roman"/>
                <w:b w:val="0"/>
                <w:i/>
                <w:lang w:eastAsia="ru-RU"/>
              </w:rPr>
            </w:pPr>
            <w:r w:rsidRPr="00D12C88">
              <w:rPr>
                <w:rFonts w:ascii="Times New Roman" w:hAnsi="Times New Roman"/>
                <w:b w:val="0"/>
                <w:bCs w:val="0"/>
              </w:rPr>
              <w:t>- важности образования, здорового образа жизни, красоты природы и творчества.</w:t>
            </w:r>
          </w:p>
        </w:tc>
      </w:tr>
      <w:tr w:rsidR="002F1CD5" w:rsidRPr="00D12C88">
        <w:tc>
          <w:tcPr>
            <w:tcW w:w="9900" w:type="dxa"/>
            <w:gridSpan w:val="2"/>
          </w:tcPr>
          <w:p w:rsidR="002F1CD5" w:rsidRPr="00D12C88" w:rsidRDefault="002F1CD5" w:rsidP="005129FB">
            <w:pPr>
              <w:pStyle w:val="af3"/>
              <w:spacing w:line="20" w:lineRule="atLeast"/>
              <w:rPr>
                <w:rFonts w:ascii="Times New Roman" w:hAnsi="Times New Roman"/>
                <w:b w:val="0"/>
                <w:i/>
                <w:lang w:eastAsia="ru-RU"/>
              </w:rPr>
            </w:pPr>
            <w:r w:rsidRPr="00D12C88">
              <w:rPr>
                <w:rFonts w:ascii="Times New Roman" w:hAnsi="Times New Roman"/>
                <w:bCs w:val="0"/>
                <w:i/>
                <w:iCs/>
              </w:rPr>
              <w:t>Метапредметные результаты</w:t>
            </w:r>
          </w:p>
        </w:tc>
      </w:tr>
      <w:tr w:rsidR="002F1CD5" w:rsidRPr="00D12C88">
        <w:tc>
          <w:tcPr>
            <w:tcW w:w="4856" w:type="dxa"/>
          </w:tcPr>
          <w:p w:rsidR="002F1CD5" w:rsidRPr="00D12C88" w:rsidRDefault="002F1CD5" w:rsidP="005129FB">
            <w:pPr>
              <w:tabs>
                <w:tab w:val="left" w:pos="0"/>
              </w:tabs>
              <w:autoSpaceDE w:val="0"/>
              <w:autoSpaceDN w:val="0"/>
              <w:adjustRightInd w:val="0"/>
              <w:spacing w:line="20" w:lineRule="atLeast"/>
              <w:rPr>
                <w:rFonts w:ascii="Times New Roman" w:hAnsi="Times New Roman"/>
                <w:sz w:val="24"/>
                <w:szCs w:val="24"/>
              </w:rPr>
            </w:pPr>
            <w:r w:rsidRPr="00D12C88">
              <w:rPr>
                <w:rFonts w:ascii="Times New Roman" w:hAnsi="Times New Roman"/>
                <w:sz w:val="24"/>
                <w:szCs w:val="24"/>
              </w:rPr>
              <w:t>1) овладение способностью принимать и сохранять цели и задачи учебной деятельности, поиска средств её осуществления;</w:t>
            </w:r>
          </w:p>
        </w:tc>
        <w:tc>
          <w:tcPr>
            <w:tcW w:w="5044" w:type="dxa"/>
          </w:tcPr>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xml:space="preserve">Определять цель учебной деятельности с помощью учителя и самостоятельно, искать средства её осуществления. </w:t>
            </w:r>
          </w:p>
        </w:tc>
      </w:tr>
      <w:tr w:rsidR="002F1CD5" w:rsidRPr="00D12C88">
        <w:tc>
          <w:tcPr>
            <w:tcW w:w="4856" w:type="dxa"/>
          </w:tcPr>
          <w:p w:rsidR="002F1CD5" w:rsidRPr="00D12C88" w:rsidRDefault="002F1CD5" w:rsidP="005129FB">
            <w:pPr>
              <w:tabs>
                <w:tab w:val="left" w:pos="0"/>
              </w:tabs>
              <w:autoSpaceDE w:val="0"/>
              <w:autoSpaceDN w:val="0"/>
              <w:adjustRightInd w:val="0"/>
              <w:spacing w:line="20" w:lineRule="atLeast"/>
              <w:rPr>
                <w:rFonts w:ascii="Times New Roman" w:hAnsi="Times New Roman"/>
                <w:sz w:val="24"/>
                <w:szCs w:val="24"/>
              </w:rPr>
            </w:pPr>
            <w:r w:rsidRPr="00D12C88">
              <w:rPr>
                <w:rFonts w:ascii="Times New Roman" w:hAnsi="Times New Roman"/>
                <w:sz w:val="24"/>
                <w:szCs w:val="24"/>
              </w:rPr>
              <w:t>2) освоение способов решения проблем творческого и поискового характера;</w:t>
            </w:r>
          </w:p>
        </w:tc>
        <w:tc>
          <w:tcPr>
            <w:tcW w:w="5044" w:type="dxa"/>
          </w:tcPr>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Составлять план выполнения задач, решения проблем творческого и поискового характера, выполнения проекта совместно с учителем.</w:t>
            </w:r>
          </w:p>
        </w:tc>
      </w:tr>
      <w:tr w:rsidR="002F1CD5" w:rsidRPr="00D12C88">
        <w:tc>
          <w:tcPr>
            <w:tcW w:w="4856" w:type="dxa"/>
          </w:tcPr>
          <w:p w:rsidR="002F1CD5" w:rsidRPr="00D12C88" w:rsidRDefault="002F1CD5" w:rsidP="005129FB">
            <w:pPr>
              <w:tabs>
                <w:tab w:val="left" w:pos="0"/>
              </w:tabs>
              <w:autoSpaceDE w:val="0"/>
              <w:autoSpaceDN w:val="0"/>
              <w:adjustRightInd w:val="0"/>
              <w:spacing w:line="20" w:lineRule="atLeast"/>
              <w:rPr>
                <w:rFonts w:ascii="Times New Roman" w:hAnsi="Times New Roman"/>
                <w:sz w:val="24"/>
                <w:szCs w:val="24"/>
              </w:rPr>
            </w:pPr>
            <w:r w:rsidRPr="00D12C88">
              <w:rPr>
                <w:rFonts w:ascii="Times New Roman" w:hAnsi="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5044" w:type="dxa"/>
          </w:tcPr>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Составлять план выполнения задач, решения проблем творческого и поискового характера, выполнения проекта совместно с учителем.</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Работая по плану, сверять свои действия с целью и, при необходимости, исправлять ошибки с помощью учителя.</w:t>
            </w:r>
          </w:p>
          <w:p w:rsidR="002F1CD5" w:rsidRPr="00D12C88" w:rsidRDefault="002F1CD5" w:rsidP="005129FB">
            <w:pPr>
              <w:pStyle w:val="af3"/>
              <w:spacing w:line="20" w:lineRule="atLeast"/>
              <w:jc w:val="left"/>
              <w:rPr>
                <w:rFonts w:ascii="Times New Roman" w:hAnsi="Times New Roman"/>
                <w:b w:val="0"/>
                <w:i/>
                <w:lang w:eastAsia="ru-RU"/>
              </w:rPr>
            </w:pPr>
            <w:r w:rsidRPr="00D12C88">
              <w:rPr>
                <w:rFonts w:ascii="Times New Roman" w:hAnsi="Times New Roman"/>
                <w:b w:val="0"/>
                <w:bCs w:val="0"/>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r>
      <w:tr w:rsidR="002F1CD5" w:rsidRPr="00D12C88">
        <w:tc>
          <w:tcPr>
            <w:tcW w:w="4856" w:type="dxa"/>
          </w:tcPr>
          <w:p w:rsidR="002F1CD5" w:rsidRPr="00D12C88" w:rsidRDefault="002F1CD5" w:rsidP="005129FB">
            <w:pPr>
              <w:tabs>
                <w:tab w:val="left" w:pos="0"/>
              </w:tabs>
              <w:autoSpaceDE w:val="0"/>
              <w:autoSpaceDN w:val="0"/>
              <w:adjustRightInd w:val="0"/>
              <w:spacing w:line="20" w:lineRule="atLeast"/>
              <w:rPr>
                <w:rFonts w:ascii="Times New Roman" w:hAnsi="Times New Roman"/>
                <w:sz w:val="24"/>
                <w:szCs w:val="24"/>
              </w:rPr>
            </w:pPr>
            <w:r w:rsidRPr="00D12C88">
              <w:rPr>
                <w:rFonts w:ascii="Times New Roman" w:hAnsi="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5044" w:type="dxa"/>
          </w:tcPr>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Понимать причины своего неуспеха и находить способы выхода из этой ситуации.</w:t>
            </w:r>
          </w:p>
        </w:tc>
      </w:tr>
      <w:tr w:rsidR="002F1CD5" w:rsidRPr="00D12C88">
        <w:tc>
          <w:tcPr>
            <w:tcW w:w="4856" w:type="dxa"/>
          </w:tcPr>
          <w:p w:rsidR="002F1CD5" w:rsidRPr="00D12C88" w:rsidRDefault="002F1CD5" w:rsidP="005129FB">
            <w:pPr>
              <w:tabs>
                <w:tab w:val="left" w:pos="0"/>
              </w:tabs>
              <w:autoSpaceDE w:val="0"/>
              <w:autoSpaceDN w:val="0"/>
              <w:adjustRightInd w:val="0"/>
              <w:spacing w:line="20" w:lineRule="atLeast"/>
              <w:rPr>
                <w:rFonts w:ascii="Times New Roman" w:hAnsi="Times New Roman"/>
                <w:sz w:val="24"/>
                <w:szCs w:val="24"/>
              </w:rPr>
            </w:pPr>
            <w:r w:rsidRPr="00D12C88">
              <w:rPr>
                <w:rFonts w:ascii="Times New Roman" w:hAnsi="Times New Roman"/>
                <w:sz w:val="24"/>
                <w:szCs w:val="24"/>
              </w:rPr>
              <w:t>5) освоение начальных форм познавательной и личностной рефлексии;</w:t>
            </w:r>
          </w:p>
        </w:tc>
        <w:tc>
          <w:tcPr>
            <w:tcW w:w="5044" w:type="dxa"/>
          </w:tcPr>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lastRenderedPageBreak/>
              <w:t xml:space="preserve">Объяснять самому себе: </w:t>
            </w:r>
          </w:p>
          <w:p w:rsidR="002F1CD5" w:rsidRPr="00D12C88" w:rsidRDefault="002F1CD5" w:rsidP="005129FB">
            <w:pPr>
              <w:pStyle w:val="af3"/>
              <w:spacing w:line="20" w:lineRule="atLeast"/>
              <w:jc w:val="left"/>
              <w:rPr>
                <w:rFonts w:ascii="Times New Roman" w:hAnsi="Times New Roman"/>
                <w:b w:val="0"/>
                <w:i/>
                <w:lang w:eastAsia="ru-RU"/>
              </w:rPr>
            </w:pPr>
            <w:r w:rsidRPr="00D12C88">
              <w:rPr>
                <w:rFonts w:ascii="Times New Roman" w:hAnsi="Times New Roman"/>
                <w:b w:val="0"/>
                <w:bCs w:val="0"/>
              </w:rPr>
              <w:t>- «что во мне хорошо, а что плохо» (личные качества, черты характера), «что я хочу» (цели, мотивы),  «что я могу» (результаты).</w:t>
            </w:r>
          </w:p>
        </w:tc>
      </w:tr>
      <w:tr w:rsidR="002F1CD5" w:rsidRPr="00D12C88">
        <w:tc>
          <w:tcPr>
            <w:tcW w:w="4856" w:type="dxa"/>
          </w:tcPr>
          <w:p w:rsidR="002F1CD5" w:rsidRPr="00D12C88" w:rsidRDefault="002F1CD5" w:rsidP="005129FB">
            <w:pPr>
              <w:tabs>
                <w:tab w:val="left" w:pos="0"/>
              </w:tabs>
              <w:autoSpaceDE w:val="0"/>
              <w:autoSpaceDN w:val="0"/>
              <w:adjustRightInd w:val="0"/>
              <w:spacing w:line="20" w:lineRule="atLeast"/>
              <w:rPr>
                <w:rFonts w:ascii="Times New Roman" w:hAnsi="Times New Roman"/>
                <w:sz w:val="24"/>
                <w:szCs w:val="24"/>
              </w:rPr>
            </w:pPr>
            <w:r w:rsidRPr="00D12C88">
              <w:rPr>
                <w:rFonts w:ascii="Times New Roman" w:hAnsi="Times New Roman"/>
                <w:sz w:val="24"/>
                <w:szCs w:val="24"/>
              </w:rPr>
              <w:lastRenderedPageBreak/>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tc>
        <w:tc>
          <w:tcPr>
            <w:tcW w:w="5044" w:type="dxa"/>
          </w:tcPr>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Представлять информацию в виде таблиц, схем, опорного конспекта, в том числе с применением средств ИКТ.</w:t>
            </w:r>
          </w:p>
        </w:tc>
      </w:tr>
      <w:tr w:rsidR="002F1CD5" w:rsidRPr="00D12C88">
        <w:tc>
          <w:tcPr>
            <w:tcW w:w="4856" w:type="dxa"/>
          </w:tcPr>
          <w:p w:rsidR="002F1CD5" w:rsidRPr="00D12C88" w:rsidRDefault="002F1CD5" w:rsidP="005129FB">
            <w:pPr>
              <w:tabs>
                <w:tab w:val="left" w:pos="0"/>
              </w:tabs>
              <w:autoSpaceDE w:val="0"/>
              <w:autoSpaceDN w:val="0"/>
              <w:adjustRightInd w:val="0"/>
              <w:spacing w:line="20" w:lineRule="atLeast"/>
              <w:rPr>
                <w:rFonts w:ascii="Times New Roman" w:hAnsi="Times New Roman"/>
                <w:sz w:val="24"/>
                <w:szCs w:val="24"/>
              </w:rPr>
            </w:pPr>
            <w:r w:rsidRPr="00D12C88">
              <w:rPr>
                <w:rFonts w:ascii="Times New Roman" w:hAnsi="Times New Roman"/>
                <w:sz w:val="24"/>
                <w:szCs w:val="24"/>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5044" w:type="dxa"/>
          </w:tcPr>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2F1CD5" w:rsidRPr="00D12C88">
        <w:tc>
          <w:tcPr>
            <w:tcW w:w="4856" w:type="dxa"/>
          </w:tcPr>
          <w:p w:rsidR="002F1CD5" w:rsidRPr="00D12C88" w:rsidRDefault="002F1CD5" w:rsidP="005129FB">
            <w:pPr>
              <w:tabs>
                <w:tab w:val="left" w:pos="0"/>
              </w:tabs>
              <w:autoSpaceDE w:val="0"/>
              <w:autoSpaceDN w:val="0"/>
              <w:adjustRightInd w:val="0"/>
              <w:spacing w:line="20" w:lineRule="atLeast"/>
              <w:rPr>
                <w:rFonts w:ascii="Times New Roman" w:hAnsi="Times New Roman"/>
                <w:sz w:val="24"/>
                <w:szCs w:val="24"/>
              </w:rPr>
            </w:pPr>
            <w:r w:rsidRPr="00D12C88">
              <w:rPr>
                <w:rFonts w:ascii="Times New Roman" w:hAnsi="Times New Roman"/>
                <w:sz w:val="24"/>
                <w:szCs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5044" w:type="dxa"/>
          </w:tcPr>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Самостоятельно  отбирать для решения  предметных учебных задач необходимые словари, энциклопедии, справочники, электронные диски.</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Представлять информацию в виде таблиц, схем, опорного конспекта, в том числе с применением средств ИКТ.</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Оформлять свои мысли в устной и письменной речи с учётом своих учебных и жизненных речевых ситуаций, в том числе с применением средств ИКТ.</w:t>
            </w:r>
          </w:p>
          <w:p w:rsidR="002F1CD5" w:rsidRPr="00D12C88" w:rsidRDefault="002F1CD5" w:rsidP="005129FB">
            <w:pPr>
              <w:pStyle w:val="af3"/>
              <w:spacing w:line="20" w:lineRule="atLeast"/>
              <w:jc w:val="left"/>
              <w:rPr>
                <w:rFonts w:ascii="Times New Roman" w:hAnsi="Times New Roman"/>
                <w:b w:val="0"/>
                <w:i/>
                <w:lang w:eastAsia="ru-RU"/>
              </w:rPr>
            </w:pPr>
          </w:p>
        </w:tc>
      </w:tr>
      <w:tr w:rsidR="002F1CD5" w:rsidRPr="00D12C88">
        <w:tc>
          <w:tcPr>
            <w:tcW w:w="4856" w:type="dxa"/>
          </w:tcPr>
          <w:p w:rsidR="002F1CD5" w:rsidRPr="00D12C88" w:rsidRDefault="002F1CD5" w:rsidP="005129FB">
            <w:pPr>
              <w:tabs>
                <w:tab w:val="left" w:pos="0"/>
              </w:tabs>
              <w:autoSpaceDE w:val="0"/>
              <w:autoSpaceDN w:val="0"/>
              <w:adjustRightInd w:val="0"/>
              <w:spacing w:line="20" w:lineRule="atLeast"/>
              <w:rPr>
                <w:rFonts w:ascii="Times New Roman" w:hAnsi="Times New Roman"/>
                <w:sz w:val="24"/>
                <w:szCs w:val="24"/>
              </w:rPr>
            </w:pPr>
            <w:r w:rsidRPr="00D12C88">
              <w:rPr>
                <w:rFonts w:ascii="Times New Roman" w:hAnsi="Times New Roman"/>
                <w:sz w:val="24"/>
                <w:szCs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5044" w:type="dxa"/>
          </w:tcPr>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Читать вслух и про себя тексты учебников и при этом:</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вести «диалог с автором» (прогнозировать будущее чтение; ставить вопросы к тексту и искать ответы; проверять себя);</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отделять новое от известного;</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выделять главное;</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составлять план.</w:t>
            </w:r>
          </w:p>
          <w:p w:rsidR="002F1CD5" w:rsidRPr="00D12C88" w:rsidRDefault="002F1CD5" w:rsidP="005129FB">
            <w:pPr>
              <w:pStyle w:val="af3"/>
              <w:spacing w:line="20" w:lineRule="atLeast"/>
              <w:jc w:val="left"/>
              <w:rPr>
                <w:rFonts w:ascii="Times New Roman" w:hAnsi="Times New Roman"/>
                <w:b w:val="0"/>
                <w:i/>
                <w:lang w:eastAsia="ru-RU"/>
              </w:rPr>
            </w:pPr>
            <w:r w:rsidRPr="00D12C88">
              <w:rPr>
                <w:rFonts w:ascii="Times New Roman" w:hAnsi="Times New Roman"/>
                <w:b w:val="0"/>
                <w:bCs w:val="0"/>
              </w:rPr>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2F1CD5" w:rsidRPr="00D12C88">
        <w:tc>
          <w:tcPr>
            <w:tcW w:w="4856" w:type="dxa"/>
          </w:tcPr>
          <w:p w:rsidR="002F1CD5" w:rsidRPr="00D12C88" w:rsidRDefault="002F1CD5" w:rsidP="005129FB">
            <w:pPr>
              <w:tabs>
                <w:tab w:val="left" w:pos="0"/>
              </w:tabs>
              <w:autoSpaceDE w:val="0"/>
              <w:autoSpaceDN w:val="0"/>
              <w:adjustRightInd w:val="0"/>
              <w:spacing w:line="20" w:lineRule="atLeast"/>
              <w:rPr>
                <w:rFonts w:ascii="Times New Roman" w:hAnsi="Times New Roman"/>
                <w:sz w:val="24"/>
                <w:szCs w:val="24"/>
              </w:rPr>
            </w:pPr>
            <w:r w:rsidRPr="00D12C88">
              <w:rPr>
                <w:rFonts w:ascii="Times New Roman" w:hAnsi="Times New Roman"/>
                <w:sz w:val="24"/>
                <w:szCs w:val="24"/>
              </w:rPr>
              <w:t xml:space="preserve">10) овладение логическими действиями </w:t>
            </w:r>
            <w:r w:rsidRPr="00D12C88">
              <w:rPr>
                <w:rFonts w:ascii="Times New Roman" w:hAnsi="Times New Roman"/>
                <w:sz w:val="24"/>
                <w:szCs w:val="24"/>
              </w:rPr>
              <w:lastRenderedPageBreak/>
              <w:t>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5044" w:type="dxa"/>
          </w:tcPr>
          <w:p w:rsidR="002F1CD5" w:rsidRPr="00D12C88" w:rsidRDefault="002F1CD5" w:rsidP="001535DA">
            <w:pPr>
              <w:spacing w:line="240" w:lineRule="auto"/>
              <w:rPr>
                <w:rFonts w:ascii="Times New Roman" w:hAnsi="Times New Roman"/>
                <w:sz w:val="24"/>
                <w:szCs w:val="24"/>
              </w:rPr>
            </w:pPr>
            <w:r w:rsidRPr="00D12C88">
              <w:rPr>
                <w:rFonts w:ascii="Times New Roman" w:hAnsi="Times New Roman"/>
                <w:sz w:val="24"/>
                <w:szCs w:val="24"/>
              </w:rPr>
              <w:lastRenderedPageBreak/>
              <w:t xml:space="preserve">Выполнять универсальные логические </w:t>
            </w:r>
            <w:r w:rsidRPr="00D12C88">
              <w:rPr>
                <w:rFonts w:ascii="Times New Roman" w:hAnsi="Times New Roman"/>
                <w:sz w:val="24"/>
                <w:szCs w:val="24"/>
              </w:rPr>
              <w:lastRenderedPageBreak/>
              <w:t>действия:</w:t>
            </w:r>
          </w:p>
          <w:p w:rsidR="002F1CD5" w:rsidRPr="00D12C88" w:rsidRDefault="002F1CD5" w:rsidP="001535DA">
            <w:pPr>
              <w:spacing w:line="240" w:lineRule="auto"/>
              <w:rPr>
                <w:rFonts w:ascii="Times New Roman" w:hAnsi="Times New Roman"/>
                <w:sz w:val="24"/>
                <w:szCs w:val="24"/>
              </w:rPr>
            </w:pPr>
            <w:r w:rsidRPr="00D12C88">
              <w:rPr>
                <w:rFonts w:ascii="Times New Roman" w:hAnsi="Times New Roman"/>
                <w:sz w:val="24"/>
                <w:szCs w:val="24"/>
              </w:rPr>
              <w:t>- выполнять анализ (выделение признаков),</w:t>
            </w:r>
          </w:p>
          <w:p w:rsidR="002F1CD5" w:rsidRPr="00D12C88" w:rsidRDefault="002F1CD5" w:rsidP="001535DA">
            <w:pPr>
              <w:spacing w:line="240" w:lineRule="auto"/>
              <w:rPr>
                <w:rFonts w:ascii="Times New Roman" w:hAnsi="Times New Roman"/>
                <w:sz w:val="24"/>
                <w:szCs w:val="24"/>
              </w:rPr>
            </w:pPr>
            <w:r w:rsidRPr="00D12C88">
              <w:rPr>
                <w:rFonts w:ascii="Times New Roman" w:hAnsi="Times New Roman"/>
                <w:sz w:val="24"/>
                <w:szCs w:val="24"/>
              </w:rPr>
              <w:t xml:space="preserve">- производить синтез (составление целого из частей, в том числе с самостоятельным достраиванием), </w:t>
            </w:r>
          </w:p>
          <w:p w:rsidR="002F1CD5" w:rsidRPr="00D12C88" w:rsidRDefault="002F1CD5" w:rsidP="001535DA">
            <w:pPr>
              <w:spacing w:line="240" w:lineRule="auto"/>
              <w:rPr>
                <w:rFonts w:ascii="Times New Roman" w:hAnsi="Times New Roman"/>
                <w:sz w:val="24"/>
                <w:szCs w:val="24"/>
              </w:rPr>
            </w:pPr>
            <w:r w:rsidRPr="00D12C88">
              <w:rPr>
                <w:rFonts w:ascii="Times New Roman" w:hAnsi="Times New Roman"/>
                <w:sz w:val="24"/>
                <w:szCs w:val="24"/>
              </w:rPr>
              <w:t xml:space="preserve">- выбирать основания для  сравнения, сериации, классификации объектов, </w:t>
            </w:r>
          </w:p>
          <w:p w:rsidR="002F1CD5" w:rsidRPr="00D12C88" w:rsidRDefault="002F1CD5" w:rsidP="001535DA">
            <w:pPr>
              <w:spacing w:line="240" w:lineRule="auto"/>
              <w:rPr>
                <w:rFonts w:ascii="Times New Roman" w:hAnsi="Times New Roman"/>
                <w:sz w:val="24"/>
                <w:szCs w:val="24"/>
              </w:rPr>
            </w:pPr>
            <w:r w:rsidRPr="00D12C88">
              <w:rPr>
                <w:rFonts w:ascii="Times New Roman" w:hAnsi="Times New Roman"/>
                <w:sz w:val="24"/>
                <w:szCs w:val="24"/>
              </w:rPr>
              <w:t xml:space="preserve">- устанавливать аналогии и причинно-следственные связи, </w:t>
            </w:r>
          </w:p>
          <w:p w:rsidR="002F1CD5" w:rsidRPr="00D12C88" w:rsidRDefault="002F1CD5" w:rsidP="001535DA">
            <w:pPr>
              <w:spacing w:line="240" w:lineRule="auto"/>
              <w:rPr>
                <w:rFonts w:ascii="Times New Roman" w:hAnsi="Times New Roman"/>
                <w:sz w:val="24"/>
                <w:szCs w:val="24"/>
              </w:rPr>
            </w:pPr>
            <w:r w:rsidRPr="00D12C88">
              <w:rPr>
                <w:rFonts w:ascii="Times New Roman" w:hAnsi="Times New Roman"/>
                <w:sz w:val="24"/>
                <w:szCs w:val="24"/>
              </w:rPr>
              <w:t xml:space="preserve">- выстраивать логическую цепь рассуждений, </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 относить объекты к известным понятиям.</w:t>
            </w:r>
          </w:p>
        </w:tc>
      </w:tr>
      <w:tr w:rsidR="002F1CD5" w:rsidRPr="00D12C88">
        <w:tc>
          <w:tcPr>
            <w:tcW w:w="4856" w:type="dxa"/>
          </w:tcPr>
          <w:p w:rsidR="002F1CD5" w:rsidRPr="00D12C88" w:rsidRDefault="002F1CD5" w:rsidP="005129FB">
            <w:pPr>
              <w:tabs>
                <w:tab w:val="left" w:pos="0"/>
              </w:tabs>
              <w:autoSpaceDE w:val="0"/>
              <w:autoSpaceDN w:val="0"/>
              <w:adjustRightInd w:val="0"/>
              <w:spacing w:line="20" w:lineRule="atLeast"/>
              <w:rPr>
                <w:rFonts w:ascii="Times New Roman" w:hAnsi="Times New Roman"/>
                <w:sz w:val="24"/>
                <w:szCs w:val="24"/>
              </w:rPr>
            </w:pPr>
            <w:r w:rsidRPr="00D12C88">
              <w:rPr>
                <w:rFonts w:ascii="Times New Roman" w:hAnsi="Times New Roman"/>
                <w:sz w:val="24"/>
                <w:szCs w:val="24"/>
              </w:rPr>
              <w:lastRenderedPageBreak/>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tc>
        <w:tc>
          <w:tcPr>
            <w:tcW w:w="5044" w:type="dxa"/>
          </w:tcPr>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 xml:space="preserve">При необходимости отстаивать свою точку зрения, аргументируя её. Учиться подтверждать аргументы фактами. </w:t>
            </w:r>
          </w:p>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Учиться критично относиться к своему мнению.</w:t>
            </w:r>
          </w:p>
          <w:p w:rsidR="002F1CD5" w:rsidRPr="00D12C88" w:rsidRDefault="002F1CD5" w:rsidP="005129FB">
            <w:pPr>
              <w:pStyle w:val="af3"/>
              <w:spacing w:line="20" w:lineRule="atLeast"/>
              <w:jc w:val="left"/>
              <w:rPr>
                <w:rFonts w:ascii="Times New Roman" w:hAnsi="Times New Roman"/>
                <w:b w:val="0"/>
                <w:i/>
                <w:lang w:eastAsia="ru-RU"/>
              </w:rPr>
            </w:pPr>
            <w:r w:rsidRPr="00D12C88">
              <w:rPr>
                <w:rFonts w:ascii="Times New Roman" w:hAnsi="Times New Roman"/>
                <w:b w:val="0"/>
                <w:bCs w:val="0"/>
              </w:rPr>
              <w:t>Слушать других, пытаться принимать другую точку зрения, быть готовым изменить свою точку зрения.</w:t>
            </w:r>
          </w:p>
        </w:tc>
      </w:tr>
      <w:tr w:rsidR="002F1CD5" w:rsidRPr="00D12C88">
        <w:tc>
          <w:tcPr>
            <w:tcW w:w="4856" w:type="dxa"/>
          </w:tcPr>
          <w:p w:rsidR="002F1CD5" w:rsidRPr="00D12C88" w:rsidRDefault="002F1CD5" w:rsidP="005129FB">
            <w:pPr>
              <w:tabs>
                <w:tab w:val="left" w:pos="0"/>
              </w:tabs>
              <w:autoSpaceDE w:val="0"/>
              <w:autoSpaceDN w:val="0"/>
              <w:adjustRightInd w:val="0"/>
              <w:spacing w:line="20" w:lineRule="atLeast"/>
              <w:rPr>
                <w:rFonts w:ascii="Times New Roman" w:hAnsi="Times New Roman"/>
                <w:sz w:val="24"/>
                <w:szCs w:val="24"/>
              </w:rPr>
            </w:pPr>
            <w:r w:rsidRPr="00D12C88">
              <w:rPr>
                <w:rFonts w:ascii="Times New Roman" w:hAnsi="Times New Roman"/>
                <w:sz w:val="24"/>
                <w:szCs w:val="24"/>
              </w:rPr>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044" w:type="dxa"/>
          </w:tcPr>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Организовывать учебное взаимодействие в группе (распределять роли, договариваться друг с другом и т.д.).</w:t>
            </w:r>
          </w:p>
          <w:p w:rsidR="002F1CD5" w:rsidRPr="00D12C88" w:rsidRDefault="002F1CD5" w:rsidP="005129FB">
            <w:pPr>
              <w:pStyle w:val="af3"/>
              <w:spacing w:line="20" w:lineRule="atLeast"/>
              <w:jc w:val="left"/>
              <w:rPr>
                <w:rFonts w:ascii="Times New Roman" w:hAnsi="Times New Roman"/>
                <w:b w:val="0"/>
                <w:i/>
                <w:lang w:eastAsia="ru-RU"/>
              </w:rPr>
            </w:pPr>
            <w:r w:rsidRPr="00D12C88">
              <w:rPr>
                <w:rFonts w:ascii="Times New Roman" w:hAnsi="Times New Roman"/>
                <w:b w:val="0"/>
                <w:bCs w:val="0"/>
              </w:rPr>
              <w:t>Предвидеть (прогнозировать) последствия коллективных решений.</w:t>
            </w:r>
          </w:p>
        </w:tc>
      </w:tr>
      <w:tr w:rsidR="002F1CD5" w:rsidRPr="00D12C88">
        <w:tc>
          <w:tcPr>
            <w:tcW w:w="4856" w:type="dxa"/>
          </w:tcPr>
          <w:p w:rsidR="002F1CD5" w:rsidRPr="00D12C88" w:rsidRDefault="002F1CD5" w:rsidP="005129FB">
            <w:pPr>
              <w:tabs>
                <w:tab w:val="left" w:pos="0"/>
              </w:tabs>
              <w:autoSpaceDE w:val="0"/>
              <w:autoSpaceDN w:val="0"/>
              <w:adjustRightInd w:val="0"/>
              <w:spacing w:line="20" w:lineRule="atLeast"/>
              <w:rPr>
                <w:rFonts w:ascii="Times New Roman" w:hAnsi="Times New Roman"/>
                <w:sz w:val="24"/>
                <w:szCs w:val="24"/>
              </w:rPr>
            </w:pPr>
            <w:r w:rsidRPr="00D12C88">
              <w:rPr>
                <w:rFonts w:ascii="Times New Roman" w:hAnsi="Times New Roman"/>
                <w:sz w:val="24"/>
                <w:szCs w:val="24"/>
              </w:rPr>
              <w:t>13) готовность конструктивно разрешать конфликты посредством учёта интересов сторон и сотрудничества;</w:t>
            </w:r>
          </w:p>
        </w:tc>
        <w:tc>
          <w:tcPr>
            <w:tcW w:w="5044" w:type="dxa"/>
          </w:tcPr>
          <w:p w:rsidR="002F1CD5" w:rsidRPr="00D12C88" w:rsidRDefault="002F1CD5" w:rsidP="005129FB">
            <w:pPr>
              <w:pStyle w:val="af3"/>
              <w:spacing w:line="20" w:lineRule="atLeast"/>
              <w:jc w:val="left"/>
              <w:rPr>
                <w:rFonts w:ascii="Times New Roman" w:hAnsi="Times New Roman"/>
                <w:b w:val="0"/>
                <w:i/>
                <w:lang w:eastAsia="ru-RU"/>
              </w:rPr>
            </w:pPr>
            <w:r w:rsidRPr="00D12C88">
              <w:rPr>
                <w:rFonts w:ascii="Times New Roman" w:hAnsi="Times New Roman"/>
                <w:b w:val="0"/>
                <w:bCs w:val="0"/>
              </w:rPr>
              <w:t>Слушать других, пытаться принимать другую точку зрения, быть готовым изменить свою точку зрения Вырабатывать в противоречивых конфликтных ситуациях правила поведения, способствующие ненасильственному и равноправному преодолению конфликта.</w:t>
            </w:r>
          </w:p>
        </w:tc>
      </w:tr>
      <w:tr w:rsidR="002F1CD5" w:rsidRPr="00D12C88">
        <w:tc>
          <w:tcPr>
            <w:tcW w:w="4856" w:type="dxa"/>
          </w:tcPr>
          <w:p w:rsidR="002F1CD5" w:rsidRPr="00D12C88" w:rsidRDefault="002F1CD5" w:rsidP="005129FB">
            <w:pPr>
              <w:tabs>
                <w:tab w:val="left" w:pos="0"/>
              </w:tabs>
              <w:autoSpaceDE w:val="0"/>
              <w:autoSpaceDN w:val="0"/>
              <w:adjustRightInd w:val="0"/>
              <w:spacing w:line="20" w:lineRule="atLeast"/>
              <w:rPr>
                <w:rFonts w:ascii="Times New Roman" w:hAnsi="Times New Roman"/>
                <w:sz w:val="24"/>
                <w:szCs w:val="24"/>
              </w:rPr>
            </w:pPr>
            <w:r w:rsidRPr="00D12C88">
              <w:rPr>
                <w:rFonts w:ascii="Times New Roman" w:hAnsi="Times New Roman"/>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044" w:type="dxa"/>
          </w:tcPr>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Предметные и межпредметные знания и умения находятся в соответствующих разделах предметных программ (см. раздел «Предметные программы»).</w:t>
            </w:r>
          </w:p>
          <w:p w:rsidR="002F1CD5" w:rsidRPr="00D12C88" w:rsidRDefault="002F1CD5" w:rsidP="005129FB">
            <w:pPr>
              <w:pStyle w:val="af3"/>
              <w:spacing w:line="20" w:lineRule="atLeast"/>
              <w:jc w:val="left"/>
              <w:rPr>
                <w:rFonts w:ascii="Times New Roman" w:hAnsi="Times New Roman"/>
                <w:b w:val="0"/>
                <w:bCs w:val="0"/>
              </w:rPr>
            </w:pPr>
          </w:p>
        </w:tc>
      </w:tr>
      <w:tr w:rsidR="002F1CD5" w:rsidRPr="00D12C88">
        <w:tc>
          <w:tcPr>
            <w:tcW w:w="4856" w:type="dxa"/>
          </w:tcPr>
          <w:p w:rsidR="002F1CD5" w:rsidRPr="00D12C88" w:rsidRDefault="002F1CD5" w:rsidP="005129FB">
            <w:pPr>
              <w:tabs>
                <w:tab w:val="left" w:pos="0"/>
              </w:tabs>
              <w:autoSpaceDE w:val="0"/>
              <w:autoSpaceDN w:val="0"/>
              <w:adjustRightInd w:val="0"/>
              <w:spacing w:line="20" w:lineRule="atLeast"/>
              <w:rPr>
                <w:rFonts w:ascii="Times New Roman" w:hAnsi="Times New Roman"/>
                <w:sz w:val="24"/>
                <w:szCs w:val="24"/>
              </w:rPr>
            </w:pPr>
            <w:r w:rsidRPr="00D12C88">
              <w:rPr>
                <w:rFonts w:ascii="Times New Roman" w:hAnsi="Times New Roman"/>
                <w:sz w:val="24"/>
                <w:szCs w:val="24"/>
              </w:rPr>
              <w:t>15) овладение базовыми предметными и межпредметными понятиями, отражающими существенные связи и отношения между объектами и процессами;</w:t>
            </w:r>
          </w:p>
        </w:tc>
        <w:tc>
          <w:tcPr>
            <w:tcW w:w="5044" w:type="dxa"/>
          </w:tcPr>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Предметные и межпредметные знания и умения находятся в соответствующих разделах предметных программ (см. раздел «Предметные программы»).</w:t>
            </w:r>
          </w:p>
          <w:p w:rsidR="002F1CD5" w:rsidRPr="00D12C88" w:rsidRDefault="002F1CD5" w:rsidP="005129FB">
            <w:pPr>
              <w:pStyle w:val="af3"/>
              <w:spacing w:line="20" w:lineRule="atLeast"/>
              <w:jc w:val="left"/>
              <w:rPr>
                <w:rFonts w:ascii="Times New Roman" w:hAnsi="Times New Roman"/>
                <w:b w:val="0"/>
                <w:bCs w:val="0"/>
              </w:rPr>
            </w:pPr>
          </w:p>
        </w:tc>
      </w:tr>
      <w:tr w:rsidR="002F1CD5" w:rsidRPr="00D12C88">
        <w:tc>
          <w:tcPr>
            <w:tcW w:w="4856" w:type="dxa"/>
          </w:tcPr>
          <w:p w:rsidR="002F1CD5" w:rsidRPr="00D12C88" w:rsidRDefault="002F1CD5" w:rsidP="005129FB">
            <w:pPr>
              <w:tabs>
                <w:tab w:val="left" w:pos="0"/>
              </w:tabs>
              <w:autoSpaceDE w:val="0"/>
              <w:autoSpaceDN w:val="0"/>
              <w:adjustRightInd w:val="0"/>
              <w:spacing w:line="20" w:lineRule="atLeast"/>
              <w:rPr>
                <w:rFonts w:ascii="Times New Roman" w:hAnsi="Times New Roman"/>
                <w:sz w:val="24"/>
                <w:szCs w:val="24"/>
              </w:rPr>
            </w:pPr>
            <w:r w:rsidRPr="00D12C88">
              <w:rPr>
                <w:rFonts w:ascii="Times New Roman" w:hAnsi="Times New Roman"/>
                <w:sz w:val="24"/>
                <w:szCs w:val="24"/>
              </w:rPr>
              <w:lastRenderedPageBreak/>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044" w:type="dxa"/>
          </w:tcPr>
          <w:p w:rsidR="002F1CD5" w:rsidRPr="00D12C88" w:rsidRDefault="002F1CD5" w:rsidP="005129FB">
            <w:pPr>
              <w:pStyle w:val="af3"/>
              <w:spacing w:line="20" w:lineRule="atLeast"/>
              <w:jc w:val="left"/>
              <w:rPr>
                <w:rFonts w:ascii="Times New Roman" w:hAnsi="Times New Roman"/>
                <w:b w:val="0"/>
                <w:bCs w:val="0"/>
              </w:rPr>
            </w:pPr>
            <w:r w:rsidRPr="00D12C88">
              <w:rPr>
                <w:rFonts w:ascii="Times New Roman" w:hAnsi="Times New Roman"/>
                <w:b w:val="0"/>
                <w:bCs w:val="0"/>
              </w:rPr>
              <w:t>Предметные и межпредметные знания и умения находятся в соответствующих разделах предметных программ (см. раздел «Предметные программы»).</w:t>
            </w:r>
          </w:p>
          <w:p w:rsidR="002F1CD5" w:rsidRPr="00D12C88" w:rsidRDefault="002F1CD5" w:rsidP="005129FB">
            <w:pPr>
              <w:pStyle w:val="af3"/>
              <w:spacing w:line="20" w:lineRule="atLeast"/>
              <w:jc w:val="left"/>
              <w:rPr>
                <w:rFonts w:ascii="Times New Roman" w:hAnsi="Times New Roman"/>
                <w:b w:val="0"/>
                <w:bCs w:val="0"/>
              </w:rPr>
            </w:pPr>
          </w:p>
        </w:tc>
      </w:tr>
    </w:tbl>
    <w:p w:rsidR="002F1CD5" w:rsidRPr="00D12C88" w:rsidRDefault="002F1CD5" w:rsidP="005129FB">
      <w:pPr>
        <w:spacing w:line="20" w:lineRule="atLeast"/>
        <w:rPr>
          <w:rFonts w:ascii="Times New Roman" w:hAnsi="Times New Roman"/>
          <w:sz w:val="24"/>
          <w:szCs w:val="24"/>
        </w:rPr>
      </w:pPr>
    </w:p>
    <w:p w:rsidR="002F1CD5" w:rsidRPr="00D12C88" w:rsidRDefault="002F1CD5" w:rsidP="005129FB">
      <w:pPr>
        <w:autoSpaceDE w:val="0"/>
        <w:autoSpaceDN w:val="0"/>
        <w:adjustRightInd w:val="0"/>
        <w:spacing w:line="20" w:lineRule="atLeast"/>
        <w:ind w:firstLine="284"/>
        <w:jc w:val="both"/>
        <w:rPr>
          <w:rFonts w:ascii="Times New Roman" w:hAnsi="Times New Roman"/>
          <w:sz w:val="24"/>
          <w:szCs w:val="24"/>
        </w:rPr>
      </w:pPr>
      <w:r w:rsidRPr="00D12C88">
        <w:rPr>
          <w:rFonts w:ascii="Times New Roman" w:hAnsi="Times New Roman"/>
          <w:sz w:val="24"/>
          <w:szCs w:val="24"/>
        </w:rPr>
        <w:t xml:space="preserve">Принимая во внимание приведенное в таблице 3 соответствие личностных результатов и универсальных учебных действий по материалам Федерального государственного образовательного стандарта результатам и универсальным учебным действиям в терминологии Образовательной системы «Школа 2100», можно сформулировать </w:t>
      </w:r>
      <w:r w:rsidRPr="00D12C88">
        <w:rPr>
          <w:rFonts w:ascii="Times New Roman" w:hAnsi="Times New Roman"/>
          <w:b/>
          <w:sz w:val="24"/>
          <w:szCs w:val="24"/>
        </w:rPr>
        <w:t>цель программы</w:t>
      </w:r>
      <w:r w:rsidRPr="00D12C88">
        <w:rPr>
          <w:rFonts w:ascii="Times New Roman" w:hAnsi="Times New Roman"/>
          <w:sz w:val="24"/>
          <w:szCs w:val="24"/>
        </w:rPr>
        <w:t xml:space="preserve"> формирования универсальных учебных действий как </w:t>
      </w:r>
      <w:r w:rsidRPr="00D12C88">
        <w:rPr>
          <w:rFonts w:ascii="Times New Roman" w:hAnsi="Times New Roman"/>
          <w:i/>
          <w:sz w:val="24"/>
          <w:szCs w:val="24"/>
        </w:rPr>
        <w:t>обеспечение системного подхода к личностному развитию и формированию универсальных учебных действий в рамках Образовательной системы «Школа 2100»</w:t>
      </w:r>
      <w:r w:rsidRPr="00D12C88">
        <w:rPr>
          <w:rFonts w:ascii="Times New Roman" w:hAnsi="Times New Roman"/>
          <w:sz w:val="24"/>
          <w:szCs w:val="24"/>
        </w:rPr>
        <w:t xml:space="preserve">. </w:t>
      </w:r>
    </w:p>
    <w:p w:rsidR="002F1CD5" w:rsidRPr="00D12C88" w:rsidRDefault="002F1CD5" w:rsidP="005129FB">
      <w:pPr>
        <w:pStyle w:val="af0"/>
        <w:spacing w:after="0" w:line="20" w:lineRule="atLeast"/>
        <w:ind w:left="0" w:firstLine="284"/>
        <w:jc w:val="both"/>
        <w:rPr>
          <w:rFonts w:ascii="Times New Roman" w:hAnsi="Times New Roman"/>
          <w:sz w:val="24"/>
          <w:szCs w:val="24"/>
        </w:rPr>
      </w:pPr>
      <w:r w:rsidRPr="00D12C88">
        <w:rPr>
          <w:rFonts w:ascii="Times New Roman" w:hAnsi="Times New Roman"/>
          <w:b/>
          <w:sz w:val="24"/>
          <w:szCs w:val="24"/>
        </w:rPr>
        <w:t>Задачи</w:t>
      </w:r>
      <w:r w:rsidRPr="00D12C88">
        <w:rPr>
          <w:rFonts w:ascii="Times New Roman" w:hAnsi="Times New Roman"/>
          <w:sz w:val="24"/>
          <w:szCs w:val="24"/>
        </w:rPr>
        <w:t>, которые решает программа личностного развития и формирования универсальных учебных действий обучающихся:</w:t>
      </w:r>
    </w:p>
    <w:p w:rsidR="002F1CD5" w:rsidRPr="00D12C88" w:rsidRDefault="002F1CD5" w:rsidP="005129FB">
      <w:pPr>
        <w:pStyle w:val="af0"/>
        <w:spacing w:after="0" w:line="20" w:lineRule="atLeast"/>
        <w:ind w:left="0" w:firstLine="284"/>
        <w:jc w:val="both"/>
        <w:rPr>
          <w:rFonts w:ascii="Times New Roman" w:hAnsi="Times New Roman"/>
          <w:sz w:val="24"/>
          <w:szCs w:val="24"/>
        </w:rPr>
      </w:pPr>
      <w:r w:rsidRPr="00D12C88">
        <w:rPr>
          <w:rFonts w:ascii="Times New Roman" w:hAnsi="Times New Roman"/>
          <w:sz w:val="24"/>
          <w:szCs w:val="24"/>
        </w:rPr>
        <w:t>1) определить ценностные ориентиры содержания образования на ступени начального общего образования;</w:t>
      </w:r>
    </w:p>
    <w:p w:rsidR="002F1CD5" w:rsidRPr="00D12C88" w:rsidRDefault="002F1CD5" w:rsidP="005129FB">
      <w:pPr>
        <w:pStyle w:val="af0"/>
        <w:spacing w:after="0" w:line="20" w:lineRule="atLeast"/>
        <w:ind w:left="0" w:firstLine="284"/>
        <w:jc w:val="both"/>
        <w:rPr>
          <w:rFonts w:ascii="Times New Roman" w:hAnsi="Times New Roman"/>
          <w:sz w:val="24"/>
          <w:szCs w:val="24"/>
        </w:rPr>
      </w:pPr>
      <w:r w:rsidRPr="00D12C88">
        <w:rPr>
          <w:rFonts w:ascii="Times New Roman" w:hAnsi="Times New Roman"/>
          <w:sz w:val="24"/>
          <w:szCs w:val="24"/>
        </w:rPr>
        <w:t>2) показать связь личностных результатов и универсальных учебных действий с содержанием учебных предметов, используемых технологий и форм работы;</w:t>
      </w:r>
    </w:p>
    <w:p w:rsidR="002F1CD5" w:rsidRPr="00D12C88" w:rsidRDefault="002F1CD5" w:rsidP="005129FB">
      <w:pPr>
        <w:pStyle w:val="af0"/>
        <w:spacing w:after="0" w:line="20" w:lineRule="atLeast"/>
        <w:ind w:left="0" w:firstLine="284"/>
        <w:jc w:val="both"/>
        <w:rPr>
          <w:rFonts w:ascii="Times New Roman" w:hAnsi="Times New Roman"/>
          <w:sz w:val="24"/>
          <w:szCs w:val="24"/>
        </w:rPr>
      </w:pPr>
      <w:r w:rsidRPr="00D12C88">
        <w:rPr>
          <w:rFonts w:ascii="Times New Roman" w:hAnsi="Times New Roman"/>
          <w:sz w:val="24"/>
          <w:szCs w:val="24"/>
        </w:rPr>
        <w:t>3) определить  перечень личностных и метапредметных результатов образования;</w:t>
      </w:r>
    </w:p>
    <w:p w:rsidR="002F1CD5" w:rsidRPr="00D12C88" w:rsidRDefault="002F1CD5" w:rsidP="005129FB">
      <w:pPr>
        <w:pStyle w:val="af0"/>
        <w:spacing w:after="0" w:line="20" w:lineRule="atLeast"/>
        <w:ind w:left="0" w:firstLine="284"/>
        <w:jc w:val="both"/>
        <w:rPr>
          <w:rFonts w:ascii="Times New Roman" w:hAnsi="Times New Roman"/>
          <w:b/>
          <w:sz w:val="24"/>
          <w:szCs w:val="24"/>
        </w:rPr>
      </w:pPr>
      <w:r w:rsidRPr="00D12C88">
        <w:rPr>
          <w:rFonts w:ascii="Times New Roman" w:hAnsi="Times New Roman"/>
          <w:sz w:val="24"/>
          <w:szCs w:val="24"/>
        </w:rPr>
        <w:t>4) охарактеризовать систему типовых заданий  для формирования личностных результатов и универсальных учебных действий;</w:t>
      </w:r>
      <w:r w:rsidRPr="00D12C88">
        <w:rPr>
          <w:rFonts w:ascii="Times New Roman" w:hAnsi="Times New Roman"/>
          <w:b/>
          <w:sz w:val="24"/>
          <w:szCs w:val="24"/>
        </w:rPr>
        <w:t xml:space="preserve"> </w:t>
      </w:r>
    </w:p>
    <w:p w:rsidR="002F1CD5" w:rsidRPr="00D12C88" w:rsidRDefault="002F1CD5" w:rsidP="005129FB">
      <w:pPr>
        <w:pStyle w:val="af0"/>
        <w:spacing w:after="0" w:line="20" w:lineRule="atLeast"/>
        <w:ind w:left="0" w:firstLine="284"/>
        <w:jc w:val="both"/>
        <w:rPr>
          <w:rFonts w:ascii="Times New Roman" w:hAnsi="Times New Roman"/>
          <w:b/>
          <w:sz w:val="24"/>
          <w:szCs w:val="24"/>
        </w:rPr>
      </w:pPr>
      <w:r w:rsidRPr="00D12C88">
        <w:rPr>
          <w:rFonts w:ascii="Times New Roman" w:hAnsi="Times New Roman"/>
          <w:sz w:val="24"/>
          <w:szCs w:val="24"/>
        </w:rPr>
        <w:t>5) предложить систему типовых задач  для оценки сформированности универсальных учебных действий.</w:t>
      </w:r>
    </w:p>
    <w:p w:rsidR="002F1CD5" w:rsidRPr="00D12C88" w:rsidRDefault="002F1CD5" w:rsidP="005129FB">
      <w:pPr>
        <w:pStyle w:val="31"/>
        <w:spacing w:after="120" w:line="20" w:lineRule="atLeast"/>
        <w:ind w:firstLine="709"/>
        <w:jc w:val="left"/>
        <w:rPr>
          <w:sz w:val="24"/>
          <w:szCs w:val="24"/>
        </w:rPr>
      </w:pPr>
      <w:r w:rsidRPr="00D12C88">
        <w:rPr>
          <w:sz w:val="24"/>
          <w:szCs w:val="24"/>
        </w:rPr>
        <w:t xml:space="preserve">2. Описание ценностных ориентиров содержания образования на ступени начального общего образования </w:t>
      </w:r>
    </w:p>
    <w:p w:rsidR="002F1CD5" w:rsidRPr="00D12C88" w:rsidRDefault="002F1CD5" w:rsidP="005129FB">
      <w:pPr>
        <w:spacing w:line="20" w:lineRule="atLeast"/>
        <w:ind w:firstLine="284"/>
        <w:outlineLvl w:val="0"/>
        <w:rPr>
          <w:rFonts w:ascii="Times New Roman" w:hAnsi="Times New Roman"/>
          <w:i/>
          <w:sz w:val="24"/>
          <w:szCs w:val="24"/>
        </w:rPr>
      </w:pPr>
      <w:r w:rsidRPr="00D12C88">
        <w:rPr>
          <w:rFonts w:ascii="Times New Roman" w:hAnsi="Times New Roman"/>
          <w:i/>
          <w:sz w:val="24"/>
          <w:szCs w:val="24"/>
        </w:rPr>
        <w:t>Личностные ценности</w:t>
      </w:r>
    </w:p>
    <w:p w:rsidR="002F1CD5" w:rsidRPr="00D12C88" w:rsidRDefault="002F1CD5" w:rsidP="005129FB">
      <w:pPr>
        <w:pStyle w:val="aa"/>
        <w:spacing w:line="20" w:lineRule="atLeast"/>
        <w:ind w:firstLine="284"/>
        <w:jc w:val="both"/>
        <w:rPr>
          <w:sz w:val="24"/>
        </w:rPr>
      </w:pPr>
      <w:r w:rsidRPr="00D12C88">
        <w:rPr>
          <w:b/>
          <w:sz w:val="24"/>
        </w:rPr>
        <w:t>Ценность жизни</w:t>
      </w:r>
      <w:r w:rsidRPr="00D12C88">
        <w:rPr>
          <w:sz w:val="24"/>
        </w:rPr>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2F1CD5" w:rsidRPr="00D12C88" w:rsidRDefault="002F1CD5" w:rsidP="005129FB">
      <w:pPr>
        <w:pStyle w:val="aa"/>
        <w:spacing w:line="20" w:lineRule="atLeast"/>
        <w:ind w:firstLine="357"/>
        <w:jc w:val="both"/>
        <w:rPr>
          <w:sz w:val="24"/>
        </w:rPr>
      </w:pPr>
      <w:r w:rsidRPr="00D12C88">
        <w:rPr>
          <w:b/>
          <w:sz w:val="24"/>
        </w:rPr>
        <w:t>Ценность добра</w:t>
      </w:r>
      <w:r w:rsidRPr="00D12C88">
        <w:rPr>
          <w:sz w:val="24"/>
        </w:rPr>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2F1CD5" w:rsidRPr="00D12C88" w:rsidRDefault="002F1CD5" w:rsidP="005129FB">
      <w:pPr>
        <w:pStyle w:val="aa"/>
        <w:spacing w:line="20" w:lineRule="atLeast"/>
        <w:ind w:firstLine="357"/>
        <w:jc w:val="both"/>
        <w:rPr>
          <w:sz w:val="24"/>
        </w:rPr>
      </w:pPr>
      <w:r w:rsidRPr="00D12C88">
        <w:rPr>
          <w:b/>
          <w:sz w:val="24"/>
        </w:rPr>
        <w:t>Ценность природы</w:t>
      </w:r>
      <w:r w:rsidRPr="00D12C88">
        <w:rPr>
          <w:sz w:val="24"/>
        </w:rPr>
        <w:t xml:space="preserve">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2F1CD5" w:rsidRPr="00D12C88" w:rsidRDefault="002F1CD5" w:rsidP="005129FB">
      <w:pPr>
        <w:pStyle w:val="aa"/>
        <w:spacing w:line="20" w:lineRule="atLeast"/>
        <w:ind w:firstLine="357"/>
        <w:jc w:val="both"/>
        <w:rPr>
          <w:sz w:val="24"/>
        </w:rPr>
      </w:pPr>
      <w:r w:rsidRPr="00D12C88">
        <w:rPr>
          <w:b/>
          <w:sz w:val="24"/>
        </w:rPr>
        <w:t>Ценность истины</w:t>
      </w:r>
      <w:r w:rsidRPr="00D12C88">
        <w:rPr>
          <w:sz w:val="24"/>
        </w:rPr>
        <w:t xml:space="preserve"> – это ценность научного познания как части культуры человечества, разума, понимания сущности бытия, мироздания. </w:t>
      </w:r>
    </w:p>
    <w:p w:rsidR="002F1CD5" w:rsidRPr="00D12C88" w:rsidRDefault="002F1CD5" w:rsidP="005129FB">
      <w:pPr>
        <w:pStyle w:val="aa"/>
        <w:spacing w:line="20" w:lineRule="atLeast"/>
        <w:ind w:firstLine="357"/>
        <w:jc w:val="both"/>
        <w:rPr>
          <w:sz w:val="24"/>
        </w:rPr>
      </w:pPr>
      <w:r w:rsidRPr="00D12C88">
        <w:rPr>
          <w:b/>
          <w:sz w:val="24"/>
        </w:rPr>
        <w:t>Ценность красоты, гармонии</w:t>
      </w:r>
      <w:r w:rsidRPr="00D12C88">
        <w:rPr>
          <w:sz w:val="24"/>
        </w:rPr>
        <w:t xml:space="preserve"> лежит в основе эстетического воспитания через при-общение человека к разным видам искусства. Это ценность совершенства, гармонизации, приведения в соответствие с идеалом, стремление к нему – «красота спасёт мир».</w:t>
      </w:r>
    </w:p>
    <w:p w:rsidR="002F1CD5" w:rsidRPr="00D12C88" w:rsidRDefault="002F1CD5" w:rsidP="005129FB">
      <w:pPr>
        <w:pStyle w:val="aa"/>
        <w:spacing w:line="20" w:lineRule="atLeast"/>
        <w:ind w:firstLine="284"/>
        <w:jc w:val="both"/>
        <w:outlineLvl w:val="0"/>
        <w:rPr>
          <w:i/>
          <w:sz w:val="24"/>
        </w:rPr>
      </w:pPr>
      <w:r w:rsidRPr="00D12C88">
        <w:rPr>
          <w:i/>
          <w:sz w:val="24"/>
        </w:rPr>
        <w:t>Общественные ценности</w:t>
      </w:r>
    </w:p>
    <w:p w:rsidR="002F1CD5" w:rsidRPr="00D12C88" w:rsidRDefault="002F1CD5" w:rsidP="005129FB">
      <w:pPr>
        <w:pStyle w:val="aa"/>
        <w:spacing w:line="20" w:lineRule="atLeast"/>
        <w:ind w:firstLine="357"/>
        <w:jc w:val="both"/>
        <w:rPr>
          <w:sz w:val="24"/>
        </w:rPr>
      </w:pPr>
      <w:r w:rsidRPr="00D12C88">
        <w:rPr>
          <w:b/>
          <w:sz w:val="24"/>
        </w:rPr>
        <w:t>Ценность человека</w:t>
      </w:r>
      <w:r w:rsidRPr="00D12C88">
        <w:rPr>
          <w:sz w:val="24"/>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2F1CD5" w:rsidRPr="00D12C88" w:rsidRDefault="002F1CD5" w:rsidP="005129FB">
      <w:pPr>
        <w:pStyle w:val="aa"/>
        <w:spacing w:line="20" w:lineRule="atLeast"/>
        <w:ind w:firstLine="357"/>
        <w:jc w:val="both"/>
        <w:rPr>
          <w:sz w:val="24"/>
        </w:rPr>
      </w:pPr>
      <w:r w:rsidRPr="00D12C88">
        <w:rPr>
          <w:b/>
          <w:sz w:val="24"/>
        </w:rPr>
        <w:lastRenderedPageBreak/>
        <w:t xml:space="preserve">Ценность семьи </w:t>
      </w:r>
      <w:r w:rsidRPr="00D12C88">
        <w:rPr>
          <w:sz w:val="24"/>
        </w:rPr>
        <w:t>как</w:t>
      </w:r>
      <w:r w:rsidRPr="00D12C88">
        <w:rPr>
          <w:b/>
          <w:sz w:val="24"/>
        </w:rPr>
        <w:t xml:space="preserve"> </w:t>
      </w:r>
      <w:r w:rsidRPr="00D12C88">
        <w:rPr>
          <w:sz w:val="24"/>
        </w:rPr>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2F1CD5" w:rsidRPr="00D12C88" w:rsidRDefault="002F1CD5" w:rsidP="005129FB">
      <w:pPr>
        <w:pStyle w:val="aa"/>
        <w:spacing w:line="20" w:lineRule="atLeast"/>
        <w:ind w:firstLine="357"/>
        <w:jc w:val="both"/>
        <w:rPr>
          <w:sz w:val="24"/>
        </w:rPr>
      </w:pPr>
      <w:r w:rsidRPr="00D12C88">
        <w:rPr>
          <w:b/>
          <w:sz w:val="24"/>
        </w:rPr>
        <w:t>Ценность труда и творчества</w:t>
      </w:r>
      <w:r w:rsidRPr="00D12C88">
        <w:rPr>
          <w:sz w:val="24"/>
        </w:rPr>
        <w:t xml:space="preserve"> как естественного условия человеческой жизни, состояния нормального человеческого существования. </w:t>
      </w:r>
    </w:p>
    <w:p w:rsidR="002F1CD5" w:rsidRPr="00D12C88" w:rsidRDefault="002F1CD5" w:rsidP="005129FB">
      <w:pPr>
        <w:pStyle w:val="aa"/>
        <w:spacing w:line="20" w:lineRule="atLeast"/>
        <w:ind w:firstLine="357"/>
        <w:jc w:val="both"/>
        <w:rPr>
          <w:sz w:val="24"/>
        </w:rPr>
      </w:pPr>
      <w:r w:rsidRPr="00D12C88">
        <w:rPr>
          <w:b/>
          <w:sz w:val="24"/>
        </w:rPr>
        <w:t>Ценность свободы</w:t>
      </w:r>
      <w:r w:rsidRPr="00D12C88">
        <w:rPr>
          <w:sz w:val="24"/>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2F1CD5" w:rsidRPr="00D12C88" w:rsidRDefault="002F1CD5" w:rsidP="005129FB">
      <w:pPr>
        <w:pStyle w:val="aa"/>
        <w:spacing w:line="20" w:lineRule="atLeast"/>
        <w:ind w:firstLine="357"/>
        <w:jc w:val="both"/>
        <w:rPr>
          <w:b/>
          <w:sz w:val="24"/>
        </w:rPr>
      </w:pPr>
      <w:r w:rsidRPr="00D12C88">
        <w:rPr>
          <w:b/>
          <w:sz w:val="24"/>
        </w:rPr>
        <w:t xml:space="preserve">Ценность социальной солидарности </w:t>
      </w:r>
      <w:r w:rsidRPr="00D12C88">
        <w:rPr>
          <w:sz w:val="24"/>
        </w:rPr>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2F1CD5" w:rsidRPr="00D12C88" w:rsidRDefault="002F1CD5" w:rsidP="005129FB">
      <w:pPr>
        <w:pStyle w:val="aa"/>
        <w:spacing w:line="20" w:lineRule="atLeast"/>
        <w:ind w:firstLine="357"/>
        <w:jc w:val="both"/>
        <w:rPr>
          <w:sz w:val="24"/>
        </w:rPr>
      </w:pPr>
      <w:r w:rsidRPr="00D12C88">
        <w:rPr>
          <w:b/>
          <w:sz w:val="24"/>
        </w:rPr>
        <w:t xml:space="preserve">Ценность гражданственности </w:t>
      </w:r>
      <w:r w:rsidRPr="00D12C88">
        <w:rPr>
          <w:sz w:val="24"/>
        </w:rPr>
        <w:t>– осознание человеком себя как члена общества, народа, представителя страны и государства.</w:t>
      </w:r>
    </w:p>
    <w:p w:rsidR="002F1CD5" w:rsidRPr="00D12C88" w:rsidRDefault="002F1CD5" w:rsidP="005129FB">
      <w:pPr>
        <w:pStyle w:val="aa"/>
        <w:spacing w:line="20" w:lineRule="atLeast"/>
        <w:ind w:firstLine="357"/>
        <w:jc w:val="both"/>
        <w:rPr>
          <w:b/>
          <w:sz w:val="24"/>
        </w:rPr>
      </w:pPr>
      <w:r w:rsidRPr="00D12C88">
        <w:rPr>
          <w:b/>
          <w:sz w:val="24"/>
        </w:rPr>
        <w:t xml:space="preserve">Ценность патриотизма – </w:t>
      </w:r>
      <w:r w:rsidRPr="00D12C88">
        <w:rPr>
          <w:sz w:val="24"/>
        </w:rPr>
        <w:t xml:space="preserve">одно из проявлений духовной зрелости человека, выражающеееся в любви к России,  народу, малой родине, в осознанном желании служить Отечеству. </w:t>
      </w:r>
    </w:p>
    <w:p w:rsidR="002F1CD5" w:rsidRPr="00D12C88" w:rsidRDefault="002F1CD5" w:rsidP="005129FB">
      <w:pPr>
        <w:pStyle w:val="aa"/>
        <w:spacing w:line="20" w:lineRule="atLeast"/>
        <w:ind w:firstLine="357"/>
        <w:jc w:val="both"/>
        <w:rPr>
          <w:sz w:val="24"/>
        </w:rPr>
      </w:pPr>
      <w:r w:rsidRPr="00D12C88">
        <w:rPr>
          <w:b/>
          <w:sz w:val="24"/>
        </w:rPr>
        <w:t xml:space="preserve">Ценность человечества </w:t>
      </w:r>
      <w:r w:rsidRPr="00D12C88">
        <w:rPr>
          <w:sz w:val="24"/>
        </w:rPr>
        <w:t xml:space="preserve">как части мирового сообщества, для существования и прогрессса которого необходимы мир, сотрудничество народов и уважение к многообразию их культур. </w:t>
      </w:r>
    </w:p>
    <w:p w:rsidR="002F1CD5" w:rsidRPr="00D12C88" w:rsidRDefault="002F1CD5" w:rsidP="005129FB">
      <w:pPr>
        <w:spacing w:before="240" w:line="20" w:lineRule="atLeast"/>
        <w:jc w:val="center"/>
        <w:rPr>
          <w:rFonts w:ascii="Times New Roman" w:hAnsi="Times New Roman"/>
          <w:b/>
          <w:sz w:val="24"/>
          <w:szCs w:val="24"/>
        </w:rPr>
      </w:pPr>
      <w:r w:rsidRPr="00D12C88">
        <w:rPr>
          <w:rFonts w:ascii="Times New Roman" w:hAnsi="Times New Roman"/>
          <w:b/>
          <w:sz w:val="24"/>
          <w:szCs w:val="24"/>
        </w:rPr>
        <w:t xml:space="preserve">3. Связь личностных и метапредметных результатов </w:t>
      </w:r>
      <w:r w:rsidRPr="00D12C88">
        <w:rPr>
          <w:rFonts w:ascii="Times New Roman" w:hAnsi="Times New Roman"/>
          <w:b/>
          <w:sz w:val="24"/>
          <w:szCs w:val="24"/>
        </w:rPr>
        <w:br/>
        <w:t>(универсальных учебных действий) с содержанием учебных предметов,</w:t>
      </w:r>
      <w:r w:rsidRPr="00D12C88">
        <w:rPr>
          <w:rFonts w:ascii="Times New Roman" w:hAnsi="Times New Roman"/>
          <w:sz w:val="24"/>
          <w:szCs w:val="24"/>
        </w:rPr>
        <w:t xml:space="preserve"> </w:t>
      </w:r>
      <w:r w:rsidRPr="00D12C88">
        <w:rPr>
          <w:rFonts w:ascii="Times New Roman" w:hAnsi="Times New Roman"/>
          <w:b/>
          <w:sz w:val="24"/>
          <w:szCs w:val="24"/>
        </w:rPr>
        <w:t>технологиями и формами работы</w:t>
      </w:r>
    </w:p>
    <w:p w:rsidR="002F1CD5" w:rsidRPr="00D12C88" w:rsidRDefault="002F1CD5" w:rsidP="005129FB">
      <w:pPr>
        <w:spacing w:before="240" w:line="20" w:lineRule="atLeast"/>
        <w:ind w:firstLine="284"/>
        <w:jc w:val="both"/>
        <w:rPr>
          <w:rFonts w:ascii="Times New Roman" w:hAnsi="Times New Roman"/>
          <w:sz w:val="24"/>
          <w:szCs w:val="24"/>
        </w:rPr>
      </w:pPr>
      <w:r w:rsidRPr="00D12C88">
        <w:rPr>
          <w:rFonts w:ascii="Times New Roman" w:hAnsi="Times New Roman"/>
          <w:sz w:val="24"/>
          <w:szCs w:val="24"/>
        </w:rPr>
        <w:t xml:space="preserve">Целью Образовательной системы «Школа 2100» является формирование функционально грамотной личности, т.е. </w:t>
      </w:r>
      <w:r w:rsidRPr="00D12C88">
        <w:rPr>
          <w:rFonts w:ascii="Times New Roman" w:eastAsia="Times New Roman" w:hAnsi="Times New Roman"/>
          <w:bCs/>
          <w:sz w:val="24"/>
          <w:szCs w:val="24"/>
          <w:lang w:eastAsia="ru-RU"/>
        </w:rPr>
        <w:t>человека</w:t>
      </w:r>
      <w:r w:rsidRPr="00D12C88">
        <w:rPr>
          <w:rFonts w:ascii="Times New Roman" w:eastAsia="Times New Roman" w:hAnsi="Times New Roman"/>
          <w:b/>
          <w:bCs/>
          <w:sz w:val="24"/>
          <w:szCs w:val="24"/>
          <w:lang w:eastAsia="ru-RU"/>
        </w:rPr>
        <w:t xml:space="preserve">, </w:t>
      </w:r>
      <w:r w:rsidRPr="00D12C88">
        <w:rPr>
          <w:rFonts w:ascii="Times New Roman" w:eastAsia="Times New Roman" w:hAnsi="Times New Roman"/>
          <w:sz w:val="24"/>
          <w:szCs w:val="24"/>
          <w:lang w:eastAsia="ru-RU"/>
        </w:rPr>
        <w:t>который:</w:t>
      </w:r>
    </w:p>
    <w:p w:rsidR="002F1CD5" w:rsidRPr="00D12C88" w:rsidRDefault="002F1CD5" w:rsidP="005129FB">
      <w:pPr>
        <w:spacing w:line="20" w:lineRule="atLeast"/>
        <w:ind w:left="360"/>
        <w:rPr>
          <w:rFonts w:ascii="Times New Roman" w:eastAsia="Times New Roman" w:hAnsi="Times New Roman"/>
          <w:sz w:val="24"/>
          <w:szCs w:val="24"/>
          <w:lang w:eastAsia="ru-RU"/>
        </w:rPr>
      </w:pPr>
      <w:r w:rsidRPr="00D12C88">
        <w:rPr>
          <w:rFonts w:ascii="Times New Roman" w:eastAsia="Times New Roman" w:hAnsi="Times New Roman"/>
          <w:bCs/>
          <w:i/>
          <w:sz w:val="24"/>
          <w:szCs w:val="24"/>
          <w:lang w:eastAsia="ru-RU"/>
        </w:rPr>
        <w:t>– обладает</w:t>
      </w:r>
      <w:r w:rsidRPr="00D12C88">
        <w:rPr>
          <w:rFonts w:ascii="Times New Roman" w:eastAsia="Times New Roman" w:hAnsi="Times New Roman"/>
          <w:sz w:val="24"/>
          <w:szCs w:val="24"/>
          <w:lang w:eastAsia="ru-RU"/>
        </w:rPr>
        <w:t xml:space="preserve"> огромным потенциалом к саморазвитию, умеет учиться и самостоятельно добывать знания; </w:t>
      </w:r>
    </w:p>
    <w:p w:rsidR="002F1CD5" w:rsidRPr="00D12C88" w:rsidRDefault="002F1CD5" w:rsidP="005129FB">
      <w:pPr>
        <w:spacing w:line="20" w:lineRule="atLeast"/>
        <w:ind w:left="360"/>
        <w:rPr>
          <w:rFonts w:ascii="Times New Roman" w:eastAsia="Times New Roman" w:hAnsi="Times New Roman"/>
          <w:sz w:val="24"/>
          <w:szCs w:val="24"/>
          <w:lang w:eastAsia="ru-RU"/>
        </w:rPr>
      </w:pPr>
      <w:r w:rsidRPr="00D12C88">
        <w:rPr>
          <w:rFonts w:ascii="Times New Roman" w:eastAsia="Times New Roman" w:hAnsi="Times New Roman"/>
          <w:bCs/>
          <w:i/>
          <w:sz w:val="24"/>
          <w:szCs w:val="24"/>
          <w:lang w:eastAsia="ru-RU"/>
        </w:rPr>
        <w:t>– владеет</w:t>
      </w:r>
      <w:r w:rsidRPr="00D12C88">
        <w:rPr>
          <w:rFonts w:ascii="Times New Roman" w:eastAsia="Times New Roman" w:hAnsi="Times New Roman"/>
          <w:sz w:val="24"/>
          <w:szCs w:val="24"/>
          <w:lang w:eastAsia="ru-RU"/>
        </w:rPr>
        <w:t xml:space="preserve"> обобщённым целостным представлением о мире (картиной мира); </w:t>
      </w:r>
    </w:p>
    <w:p w:rsidR="002F1CD5" w:rsidRPr="00D12C88" w:rsidRDefault="002F1CD5" w:rsidP="005129FB">
      <w:pPr>
        <w:spacing w:line="20" w:lineRule="atLeast"/>
        <w:ind w:left="360"/>
        <w:rPr>
          <w:rFonts w:ascii="Times New Roman" w:eastAsia="Times New Roman" w:hAnsi="Times New Roman"/>
          <w:sz w:val="24"/>
          <w:szCs w:val="24"/>
          <w:lang w:eastAsia="ru-RU"/>
        </w:rPr>
      </w:pPr>
      <w:r w:rsidRPr="00D12C88">
        <w:rPr>
          <w:rFonts w:ascii="Times New Roman" w:eastAsia="Times New Roman" w:hAnsi="Times New Roman"/>
          <w:bCs/>
          <w:i/>
          <w:sz w:val="24"/>
          <w:szCs w:val="24"/>
          <w:lang w:eastAsia="ru-RU"/>
        </w:rPr>
        <w:t>– привык</w:t>
      </w:r>
      <w:r w:rsidRPr="00D12C88">
        <w:rPr>
          <w:rFonts w:ascii="Times New Roman" w:eastAsia="Times New Roman" w:hAnsi="Times New Roman"/>
          <w:sz w:val="24"/>
          <w:szCs w:val="24"/>
          <w:lang w:eastAsia="ru-RU"/>
        </w:rPr>
        <w:t xml:space="preserve"> самостоятельно принимать решения и нести за них персональную ответственность; </w:t>
      </w:r>
    </w:p>
    <w:p w:rsidR="002F1CD5" w:rsidRPr="00D12C88" w:rsidRDefault="002F1CD5" w:rsidP="005129FB">
      <w:pPr>
        <w:spacing w:line="20" w:lineRule="atLeast"/>
        <w:ind w:left="360"/>
        <w:rPr>
          <w:rFonts w:ascii="Times New Roman" w:eastAsia="Times New Roman" w:hAnsi="Times New Roman"/>
          <w:sz w:val="24"/>
          <w:szCs w:val="24"/>
          <w:lang w:eastAsia="ru-RU"/>
        </w:rPr>
      </w:pPr>
      <w:r w:rsidRPr="00D12C88">
        <w:rPr>
          <w:rFonts w:ascii="Times New Roman" w:eastAsia="Times New Roman" w:hAnsi="Times New Roman"/>
          <w:bCs/>
          <w:i/>
          <w:sz w:val="24"/>
          <w:szCs w:val="24"/>
          <w:lang w:eastAsia="ru-RU"/>
        </w:rPr>
        <w:t>– усвоил</w:t>
      </w:r>
      <w:r w:rsidRPr="00D12C88">
        <w:rPr>
          <w:rFonts w:ascii="Times New Roman" w:eastAsia="Times New Roman" w:hAnsi="Times New Roman"/>
          <w:sz w:val="24"/>
          <w:szCs w:val="24"/>
          <w:lang w:eastAsia="ru-RU"/>
        </w:rPr>
        <w:t xml:space="preserve"> 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 </w:t>
      </w:r>
    </w:p>
    <w:p w:rsidR="002F1CD5" w:rsidRPr="00D12C88" w:rsidRDefault="002F1CD5" w:rsidP="005129FB">
      <w:pPr>
        <w:spacing w:line="20" w:lineRule="atLeast"/>
        <w:ind w:left="360"/>
        <w:rPr>
          <w:rFonts w:ascii="Times New Roman" w:eastAsia="Times New Roman" w:hAnsi="Times New Roman"/>
          <w:sz w:val="24"/>
          <w:szCs w:val="24"/>
          <w:lang w:eastAsia="ru-RU"/>
        </w:rPr>
      </w:pPr>
      <w:r w:rsidRPr="00D12C88">
        <w:rPr>
          <w:rFonts w:ascii="Times New Roman" w:eastAsia="Times New Roman" w:hAnsi="Times New Roman"/>
          <w:bCs/>
          <w:i/>
          <w:sz w:val="24"/>
          <w:szCs w:val="24"/>
          <w:lang w:eastAsia="ru-RU"/>
        </w:rPr>
        <w:t>– толерантен</w:t>
      </w:r>
      <w:r w:rsidRPr="00D12C88">
        <w:rPr>
          <w:rFonts w:ascii="Times New Roman" w:eastAsia="Times New Roman" w:hAnsi="Times New Roman"/>
          <w:sz w:val="24"/>
          <w:szCs w:val="24"/>
          <w:lang w:eastAsia="ru-RU"/>
        </w:rPr>
        <w:t xml:space="preserve"> по своей жизненной позиции, понимает, что он живёт и трудится среди таких же личностей, как и он, умеет отстаивать своё мнение и уважать мнение других; </w:t>
      </w:r>
    </w:p>
    <w:p w:rsidR="002F1CD5" w:rsidRPr="00D12C88" w:rsidRDefault="002F1CD5" w:rsidP="005129FB">
      <w:pPr>
        <w:spacing w:line="20" w:lineRule="atLeast"/>
        <w:ind w:left="360"/>
        <w:rPr>
          <w:rFonts w:ascii="Times New Roman" w:eastAsia="Times New Roman" w:hAnsi="Times New Roman"/>
          <w:sz w:val="24"/>
          <w:szCs w:val="24"/>
          <w:lang w:eastAsia="ru-RU"/>
        </w:rPr>
      </w:pPr>
      <w:r w:rsidRPr="00D12C88">
        <w:rPr>
          <w:rFonts w:ascii="Times New Roman" w:eastAsia="Times New Roman" w:hAnsi="Times New Roman"/>
          <w:bCs/>
          <w:i/>
          <w:sz w:val="24"/>
          <w:szCs w:val="24"/>
          <w:lang w:eastAsia="ru-RU"/>
        </w:rPr>
        <w:t>– эффективно</w:t>
      </w:r>
      <w:r w:rsidRPr="00D12C88">
        <w:rPr>
          <w:rFonts w:ascii="Times New Roman" w:eastAsia="Times New Roman" w:hAnsi="Times New Roman"/>
          <w:b/>
          <w:bCs/>
          <w:sz w:val="24"/>
          <w:szCs w:val="24"/>
          <w:lang w:eastAsia="ru-RU"/>
        </w:rPr>
        <w:t xml:space="preserve"> </w:t>
      </w:r>
      <w:r w:rsidRPr="00D12C88">
        <w:rPr>
          <w:rFonts w:ascii="Times New Roman" w:eastAsia="Times New Roman" w:hAnsi="Times New Roman"/>
          <w:bCs/>
          <w:i/>
          <w:sz w:val="24"/>
          <w:szCs w:val="24"/>
          <w:lang w:eastAsia="ru-RU"/>
        </w:rPr>
        <w:t>владеет</w:t>
      </w:r>
      <w:r w:rsidRPr="00D12C88">
        <w:rPr>
          <w:rFonts w:ascii="Times New Roman" w:eastAsia="Times New Roman" w:hAnsi="Times New Roman"/>
          <w:sz w:val="24"/>
          <w:szCs w:val="24"/>
          <w:lang w:eastAsia="ru-RU"/>
        </w:rPr>
        <w:t xml:space="preserve"> вербальными и невербальными средствами общения и использует их для достижения своих целей; </w:t>
      </w:r>
    </w:p>
    <w:p w:rsidR="002F1CD5" w:rsidRPr="00D12C88" w:rsidRDefault="002F1CD5" w:rsidP="005129FB">
      <w:pPr>
        <w:spacing w:line="20" w:lineRule="atLeast"/>
        <w:ind w:left="360"/>
        <w:rPr>
          <w:rFonts w:ascii="Times New Roman" w:eastAsia="Times New Roman" w:hAnsi="Times New Roman"/>
          <w:sz w:val="24"/>
          <w:szCs w:val="24"/>
          <w:lang w:eastAsia="ru-RU"/>
        </w:rPr>
      </w:pPr>
      <w:r w:rsidRPr="00D12C88">
        <w:rPr>
          <w:rFonts w:ascii="Times New Roman" w:eastAsia="Times New Roman" w:hAnsi="Times New Roman"/>
          <w:bCs/>
          <w:i/>
          <w:sz w:val="24"/>
          <w:szCs w:val="24"/>
          <w:lang w:eastAsia="ru-RU"/>
        </w:rPr>
        <w:t>– способен</w:t>
      </w:r>
      <w:r w:rsidRPr="00D12C88">
        <w:rPr>
          <w:rFonts w:ascii="Times New Roman" w:eastAsia="Times New Roman" w:hAnsi="Times New Roman"/>
          <w:sz w:val="24"/>
          <w:szCs w:val="24"/>
          <w:lang w:eastAsia="ru-RU"/>
        </w:rPr>
        <w:t xml:space="preserve"> жить в любом социуме, адаптируясь к нему.</w:t>
      </w:r>
    </w:p>
    <w:p w:rsidR="002F1CD5" w:rsidRPr="00D12C88" w:rsidRDefault="002F1CD5" w:rsidP="005129FB">
      <w:pPr>
        <w:spacing w:line="20" w:lineRule="atLeast"/>
        <w:ind w:firstLine="284"/>
        <w:jc w:val="both"/>
        <w:rPr>
          <w:rFonts w:ascii="Times New Roman" w:hAnsi="Times New Roman"/>
          <w:sz w:val="24"/>
          <w:szCs w:val="24"/>
        </w:rPr>
      </w:pPr>
      <w:r w:rsidRPr="00D12C88">
        <w:rPr>
          <w:rFonts w:ascii="Times New Roman" w:hAnsi="Times New Roman"/>
          <w:sz w:val="24"/>
          <w:szCs w:val="24"/>
        </w:rPr>
        <w:t xml:space="preserve">Для выращивания функционально грамотной личности важнейшую роль играют не столько предметные результаты, сколько личностные и метапредметные результаты деятельности школьников. Образовательная система «Школа 2100» накопила огромный опыт обеспечения в образовательном процессе личностного развития учеников и достижение ими личностных и метапредметных результатов (см. например, статьи И.М. Улановской и Е.Г. Юдиной). Это обеспечивается целостной системой работы с учениками, как на уроках, так и вне учебного процесса. </w:t>
      </w:r>
    </w:p>
    <w:p w:rsidR="002F1CD5" w:rsidRPr="00D12C88" w:rsidRDefault="002F1CD5" w:rsidP="005129FB">
      <w:pPr>
        <w:spacing w:line="20" w:lineRule="atLeast"/>
        <w:ind w:firstLine="284"/>
        <w:jc w:val="both"/>
        <w:rPr>
          <w:rFonts w:ascii="Times New Roman" w:hAnsi="Times New Roman"/>
          <w:sz w:val="24"/>
          <w:szCs w:val="24"/>
        </w:rPr>
      </w:pPr>
      <w:r w:rsidRPr="00D12C88">
        <w:rPr>
          <w:rFonts w:ascii="Times New Roman" w:hAnsi="Times New Roman"/>
          <w:sz w:val="24"/>
          <w:szCs w:val="24"/>
        </w:rPr>
        <w:lastRenderedPageBreak/>
        <w:t xml:space="preserve">Система работы ОС «Школа 2100» по  </w:t>
      </w:r>
      <w:r w:rsidRPr="00D12C88">
        <w:rPr>
          <w:rFonts w:ascii="Times New Roman" w:hAnsi="Times New Roman"/>
          <w:sz w:val="24"/>
          <w:szCs w:val="24"/>
          <w:lang w:eastAsia="ru-RU"/>
        </w:rPr>
        <w:t xml:space="preserve">обеспечению личностных и метапредметных (универсальных учебных действий) результатов школьников представлена далее в </w:t>
      </w:r>
      <w:r w:rsidRPr="00D12C88">
        <w:rPr>
          <w:rFonts w:ascii="Times New Roman" w:hAnsi="Times New Roman"/>
          <w:sz w:val="24"/>
          <w:szCs w:val="24"/>
        </w:rPr>
        <w:t>схеме 1.</w:t>
      </w:r>
    </w:p>
    <w:p w:rsidR="002F1CD5" w:rsidRPr="00D12C88" w:rsidRDefault="002F1CD5" w:rsidP="005129FB">
      <w:pPr>
        <w:spacing w:before="120" w:after="120" w:line="20" w:lineRule="atLeast"/>
        <w:outlineLvl w:val="0"/>
        <w:rPr>
          <w:rFonts w:ascii="Times New Roman" w:hAnsi="Times New Roman"/>
          <w:b/>
          <w:sz w:val="24"/>
          <w:szCs w:val="24"/>
        </w:rPr>
      </w:pPr>
      <w:r w:rsidRPr="00D12C88">
        <w:rPr>
          <w:rFonts w:ascii="Times New Roman" w:hAnsi="Times New Roman"/>
          <w:b/>
          <w:sz w:val="24"/>
          <w:szCs w:val="24"/>
        </w:rPr>
        <w:t xml:space="preserve">3.1. Роль учебных предметов в формировании личностных и метапредметных результатов  </w:t>
      </w:r>
    </w:p>
    <w:p w:rsidR="002F1CD5" w:rsidRPr="00D12C88" w:rsidRDefault="002F1CD5" w:rsidP="005129FB">
      <w:pPr>
        <w:spacing w:line="20" w:lineRule="atLeast"/>
        <w:ind w:firstLine="284"/>
        <w:jc w:val="both"/>
        <w:rPr>
          <w:rFonts w:ascii="Times New Roman" w:hAnsi="Times New Roman"/>
          <w:sz w:val="24"/>
          <w:szCs w:val="24"/>
        </w:rPr>
      </w:pPr>
      <w:r w:rsidRPr="00D12C88">
        <w:rPr>
          <w:rFonts w:ascii="Times New Roman" w:hAnsi="Times New Roman"/>
          <w:sz w:val="24"/>
          <w:szCs w:val="24"/>
        </w:rPr>
        <w:t xml:space="preserve">Одно из ключевых понятий предметных программ «Школы 2100» – </w:t>
      </w:r>
      <w:r w:rsidRPr="00D12C88">
        <w:rPr>
          <w:rFonts w:ascii="Times New Roman" w:hAnsi="Times New Roman"/>
          <w:i/>
          <w:sz w:val="24"/>
          <w:szCs w:val="24"/>
        </w:rPr>
        <w:t>линии развития</w:t>
      </w:r>
      <w:r w:rsidRPr="00D12C88">
        <w:rPr>
          <w:rFonts w:ascii="Times New Roman" w:hAnsi="Times New Roman"/>
          <w:sz w:val="24"/>
          <w:szCs w:val="24"/>
        </w:rPr>
        <w:t xml:space="preserve"> ученика средствами предмета. Это совокупность связанных друг с другом умений, последовательное развитие которых обеспечивает достижение предметных результатов.  Каждый учебный предмет решает как задачи достижения собственно предметных, так и задачи достижения личностных и метапредметных результатов. </w:t>
      </w:r>
    </w:p>
    <w:p w:rsidR="002F1CD5" w:rsidRPr="00D12C88" w:rsidRDefault="002F1CD5" w:rsidP="001535DA">
      <w:pPr>
        <w:spacing w:line="240" w:lineRule="auto"/>
        <w:ind w:firstLine="284"/>
        <w:jc w:val="both"/>
        <w:rPr>
          <w:rFonts w:ascii="Times New Roman" w:hAnsi="Times New Roman"/>
          <w:sz w:val="24"/>
          <w:szCs w:val="24"/>
        </w:rPr>
      </w:pPr>
      <w:r w:rsidRPr="00D12C88">
        <w:rPr>
          <w:rFonts w:ascii="Times New Roman" w:hAnsi="Times New Roman"/>
          <w:sz w:val="24"/>
          <w:szCs w:val="24"/>
        </w:rPr>
        <w:t>Средствами достижения метапредметных результатов в учебниках прежде всего являются:</w:t>
      </w:r>
    </w:p>
    <w:p w:rsidR="002F1CD5" w:rsidRPr="00D12C88" w:rsidRDefault="002F1CD5" w:rsidP="001535DA">
      <w:pPr>
        <w:spacing w:line="240" w:lineRule="auto"/>
        <w:ind w:firstLine="284"/>
        <w:jc w:val="both"/>
        <w:rPr>
          <w:rFonts w:ascii="Times New Roman" w:hAnsi="Times New Roman"/>
          <w:sz w:val="24"/>
          <w:szCs w:val="24"/>
        </w:rPr>
      </w:pPr>
      <w:r w:rsidRPr="00D12C88">
        <w:rPr>
          <w:rFonts w:ascii="Times New Roman" w:hAnsi="Times New Roman"/>
          <w:sz w:val="24"/>
          <w:szCs w:val="24"/>
        </w:rPr>
        <w:t>– предметное содержание;</w:t>
      </w:r>
    </w:p>
    <w:p w:rsidR="002F1CD5" w:rsidRPr="00D12C88" w:rsidRDefault="002F1CD5" w:rsidP="001535DA">
      <w:pPr>
        <w:spacing w:line="240" w:lineRule="auto"/>
        <w:ind w:firstLine="284"/>
        <w:jc w:val="both"/>
        <w:rPr>
          <w:rFonts w:ascii="Times New Roman" w:hAnsi="Times New Roman"/>
          <w:sz w:val="24"/>
          <w:szCs w:val="24"/>
        </w:rPr>
      </w:pPr>
      <w:r w:rsidRPr="00D12C88">
        <w:rPr>
          <w:rFonts w:ascii="Times New Roman" w:hAnsi="Times New Roman"/>
          <w:sz w:val="24"/>
          <w:szCs w:val="24"/>
        </w:rPr>
        <w:t>– образовательные технологии деятельностного типа;</w:t>
      </w:r>
    </w:p>
    <w:p w:rsidR="002F1CD5" w:rsidRPr="00D12C88" w:rsidRDefault="002F1CD5" w:rsidP="001535DA">
      <w:pPr>
        <w:spacing w:line="240" w:lineRule="auto"/>
        <w:ind w:firstLine="284"/>
        <w:jc w:val="both"/>
        <w:rPr>
          <w:rFonts w:ascii="Times New Roman" w:hAnsi="Times New Roman"/>
          <w:sz w:val="24"/>
          <w:szCs w:val="24"/>
        </w:rPr>
      </w:pPr>
      <w:r w:rsidRPr="00D12C88">
        <w:rPr>
          <w:rFonts w:ascii="Times New Roman" w:hAnsi="Times New Roman"/>
          <w:sz w:val="24"/>
          <w:szCs w:val="24"/>
        </w:rPr>
        <w:t>–- продуктивные задания.</w:t>
      </w:r>
    </w:p>
    <w:p w:rsidR="002F1CD5" w:rsidRPr="00D12C88" w:rsidRDefault="002F1CD5" w:rsidP="005129FB">
      <w:pPr>
        <w:spacing w:line="20" w:lineRule="atLeast"/>
        <w:ind w:firstLine="284"/>
        <w:jc w:val="both"/>
        <w:rPr>
          <w:rFonts w:ascii="Times New Roman" w:hAnsi="Times New Roman"/>
          <w:sz w:val="24"/>
          <w:szCs w:val="24"/>
        </w:rPr>
      </w:pPr>
      <w:r w:rsidRPr="00D12C88">
        <w:rPr>
          <w:rFonts w:ascii="Times New Roman" w:hAnsi="Times New Roman"/>
          <w:i/>
          <w:sz w:val="24"/>
          <w:szCs w:val="24"/>
        </w:rPr>
        <w:t xml:space="preserve"> В методическом аппарате учебников, соответствующих ФГОС, такие задания</w:t>
      </w:r>
      <w:r w:rsidRPr="00D12C88">
        <w:rPr>
          <w:rFonts w:ascii="Times New Roman" w:hAnsi="Times New Roman"/>
          <w:sz w:val="24"/>
          <w:szCs w:val="24"/>
        </w:rPr>
        <w:t xml:space="preserve"> маркированы точками разного цвета в зависимости от того, на какие результаты они нацелены (</w:t>
      </w:r>
      <w:r w:rsidRPr="00D12C88">
        <w:rPr>
          <w:rFonts w:ascii="Times New Roman" w:hAnsi="Times New Roman"/>
          <w:color w:val="FF0000"/>
          <w:sz w:val="24"/>
          <w:szCs w:val="24"/>
        </w:rPr>
        <w:t>●</w:t>
      </w:r>
      <w:r w:rsidRPr="00D12C88">
        <w:rPr>
          <w:rFonts w:ascii="Times New Roman" w:hAnsi="Times New Roman"/>
          <w:sz w:val="24"/>
          <w:szCs w:val="24"/>
        </w:rPr>
        <w:t xml:space="preserve"> личностные - красным,</w:t>
      </w:r>
      <w:r w:rsidRPr="00D12C88">
        <w:rPr>
          <w:rFonts w:ascii="Times New Roman" w:hAnsi="Times New Roman"/>
          <w:color w:val="FFC000"/>
          <w:sz w:val="24"/>
          <w:szCs w:val="24"/>
        </w:rPr>
        <w:t>●</w:t>
      </w:r>
      <w:r w:rsidRPr="00D12C88">
        <w:rPr>
          <w:rFonts w:ascii="Times New Roman" w:hAnsi="Times New Roman"/>
          <w:sz w:val="24"/>
          <w:szCs w:val="24"/>
        </w:rPr>
        <w:t xml:space="preserve"> регулятивные - оранжевым,</w:t>
      </w:r>
      <w:r w:rsidRPr="00D12C88">
        <w:rPr>
          <w:rFonts w:ascii="Times New Roman" w:hAnsi="Times New Roman"/>
          <w:color w:val="0070C0"/>
          <w:sz w:val="24"/>
          <w:szCs w:val="24"/>
        </w:rPr>
        <w:t>●</w:t>
      </w:r>
      <w:r w:rsidRPr="00D12C88">
        <w:rPr>
          <w:rFonts w:ascii="Times New Roman" w:hAnsi="Times New Roman"/>
          <w:sz w:val="24"/>
          <w:szCs w:val="24"/>
        </w:rPr>
        <w:t xml:space="preserve"> познавательные - синим,</w:t>
      </w:r>
      <w:r w:rsidRPr="00D12C88">
        <w:rPr>
          <w:rFonts w:ascii="Times New Roman" w:hAnsi="Times New Roman"/>
          <w:color w:val="00B050"/>
          <w:sz w:val="24"/>
          <w:szCs w:val="24"/>
        </w:rPr>
        <w:t>●</w:t>
      </w:r>
      <w:r w:rsidRPr="00D12C88">
        <w:rPr>
          <w:rFonts w:ascii="Times New Roman" w:hAnsi="Times New Roman"/>
          <w:sz w:val="24"/>
          <w:szCs w:val="24"/>
        </w:rPr>
        <w:t xml:space="preserve"> коммуникативные - зеленым). Задания, нацеленные на предметный результат,  обозначаются точками серого цвета - </w:t>
      </w:r>
      <w:r w:rsidRPr="00D12C88">
        <w:rPr>
          <w:rFonts w:ascii="Times New Roman" w:hAnsi="Times New Roman"/>
          <w:color w:val="808080"/>
          <w:sz w:val="24"/>
          <w:szCs w:val="24"/>
        </w:rPr>
        <w:t>●</w:t>
      </w:r>
      <w:r w:rsidRPr="00D12C88">
        <w:rPr>
          <w:rFonts w:ascii="Times New Roman" w:hAnsi="Times New Roman"/>
          <w:sz w:val="24"/>
          <w:szCs w:val="24"/>
        </w:rPr>
        <w:t xml:space="preserve">.   </w:t>
      </w:r>
    </w:p>
    <w:p w:rsidR="002F1CD5" w:rsidRPr="00D12C88" w:rsidRDefault="002F1CD5" w:rsidP="005129FB">
      <w:pPr>
        <w:spacing w:line="20" w:lineRule="atLeast"/>
        <w:ind w:firstLine="284"/>
        <w:jc w:val="center"/>
        <w:rPr>
          <w:rFonts w:ascii="Times New Roman" w:hAnsi="Times New Roman"/>
          <w:sz w:val="24"/>
          <w:szCs w:val="24"/>
          <w:lang w:eastAsia="ru-RU"/>
        </w:rPr>
      </w:pPr>
      <w:r w:rsidRPr="00D12C88">
        <w:rPr>
          <w:rFonts w:ascii="Times New Roman" w:hAnsi="Times New Roman"/>
          <w:sz w:val="24"/>
          <w:szCs w:val="24"/>
          <w:lang w:eastAsia="ru-RU"/>
        </w:rPr>
        <w:t>Система работы ОС «Школа 2100» по обеспечению личностных и метапредметных результатов (универсальных учебных действий)</w:t>
      </w:r>
    </w:p>
    <w:p w:rsidR="002F1CD5" w:rsidRPr="00D12C88" w:rsidRDefault="00CB6814" w:rsidP="005129FB">
      <w:pPr>
        <w:spacing w:line="20" w:lineRule="atLeast"/>
        <w:ind w:firstLine="284"/>
        <w:rPr>
          <w:rFonts w:ascii="Times New Roman" w:hAnsi="Times New Roman"/>
          <w:sz w:val="24"/>
          <w:szCs w:val="24"/>
          <w:lang w:eastAsia="ru-RU"/>
        </w:rPr>
      </w:pPr>
      <w:r w:rsidRPr="00D12C88">
        <w:rPr>
          <w:rFonts w:ascii="Times New Roman" w:hAnsi="Times New Roman"/>
          <w:noProof/>
          <w:sz w:val="24"/>
          <w:szCs w:val="24"/>
          <w:lang w:eastAsia="ru-RU"/>
        </w:rPr>
        <w:drawing>
          <wp:anchor distT="0" distB="0" distL="114300" distR="114300" simplePos="0" relativeHeight="251652096" behindDoc="0" locked="0" layoutInCell="1" allowOverlap="1">
            <wp:simplePos x="0" y="0"/>
            <wp:positionH relativeFrom="column">
              <wp:posOffset>1465580</wp:posOffset>
            </wp:positionH>
            <wp:positionV relativeFrom="paragraph">
              <wp:posOffset>166370</wp:posOffset>
            </wp:positionV>
            <wp:extent cx="2744470" cy="230505"/>
            <wp:effectExtent l="19050" t="0" r="0" b="0"/>
            <wp:wrapNone/>
            <wp:docPr id="140" name="Объек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spect="1" noChangeArrowheads="1"/>
                    </pic:cNvPicPr>
                  </pic:nvPicPr>
                  <pic:blipFill>
                    <a:blip r:embed="rId8" cstate="print"/>
                    <a:srcRect t="-5678" r="-73" b="-2271"/>
                    <a:stretch>
                      <a:fillRect/>
                    </a:stretch>
                  </pic:blipFill>
                  <pic:spPr bwMode="auto">
                    <a:xfrm>
                      <a:off x="0" y="0"/>
                      <a:ext cx="2744470" cy="230505"/>
                    </a:xfrm>
                    <a:prstGeom prst="rect">
                      <a:avLst/>
                    </a:prstGeom>
                    <a:noFill/>
                    <a:ln w="9525">
                      <a:noFill/>
                      <a:miter lim="800000"/>
                      <a:headEnd/>
                      <a:tailEnd/>
                    </a:ln>
                  </pic:spPr>
                </pic:pic>
              </a:graphicData>
            </a:graphic>
          </wp:anchor>
        </w:drawing>
      </w:r>
      <w:r w:rsidR="002F1CD5" w:rsidRPr="00D12C88">
        <w:rPr>
          <w:rFonts w:ascii="Times New Roman" w:hAnsi="Times New Roman"/>
          <w:color w:val="00B050"/>
          <w:sz w:val="24"/>
          <w:szCs w:val="24"/>
          <w:lang w:eastAsia="ru-RU"/>
        </w:rPr>
        <w:t xml:space="preserve"> </w:t>
      </w:r>
    </w:p>
    <w:p w:rsidR="002F1CD5" w:rsidRPr="00D12C88" w:rsidRDefault="00AA2EC0" w:rsidP="005129FB">
      <w:pPr>
        <w:spacing w:line="20" w:lineRule="atLeast"/>
        <w:ind w:firstLine="284"/>
        <w:rPr>
          <w:rFonts w:ascii="Times New Roman" w:hAnsi="Times New Roman"/>
          <w:sz w:val="24"/>
          <w:szCs w:val="24"/>
          <w:lang w:eastAsia="ru-RU"/>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56" type="#_x0000_t32" style="position:absolute;left:0;text-align:left;margin-left:134.85pt;margin-top:14.4pt;width:33.85pt;height:12.35pt;flip:x;z-index:251655680" o:connectortype="straight" strokeweight="1.5pt">
            <v:stroke endarrow="block"/>
          </v:shape>
        </w:pict>
      </w:r>
      <w:r>
        <w:rPr>
          <w:rFonts w:ascii="Times New Roman" w:hAnsi="Times New Roman"/>
          <w:noProof/>
          <w:sz w:val="24"/>
          <w:szCs w:val="24"/>
          <w:lang w:eastAsia="ru-RU"/>
        </w:rPr>
        <w:pict>
          <v:shape id="_x0000_s1057" type="#_x0000_t32" style="position:absolute;left:0;text-align:left;margin-left:314.2pt;margin-top:14.4pt;width:26.5pt;height:11.35pt;z-index:251656704" o:connectortype="straight" strokeweight="1.5pt">
            <v:stroke endarrow="block"/>
          </v:shape>
        </w:pict>
      </w:r>
      <w:r>
        <w:rPr>
          <w:rFonts w:ascii="Times New Roman" w:hAnsi="Times New Roman"/>
          <w:noProof/>
          <w:sz w:val="24"/>
          <w:szCs w:val="24"/>
          <w:lang w:eastAsia="ru-RU"/>
        </w:rPr>
        <w:pict>
          <v:shape id="_x0000_s1069" type="#_x0000_t32" style="position:absolute;left:0;text-align:left;margin-left:457.6pt;margin-top:8pt;width:2.8pt;height:293.95pt;z-index:251668992" o:connectortype="straight" strokeweight="1.5pt"/>
        </w:pict>
      </w:r>
      <w:r>
        <w:rPr>
          <w:rFonts w:ascii="Times New Roman" w:hAnsi="Times New Roman"/>
          <w:noProof/>
          <w:sz w:val="24"/>
          <w:szCs w:val="24"/>
          <w:lang w:eastAsia="ru-RU"/>
        </w:rPr>
        <w:pict>
          <v:shape id="_x0000_s1055" type="#_x0000_t32" style="position:absolute;left:0;text-align:left;margin-left:334.45pt;margin-top:7.5pt;width:123.65pt;height:1.05pt;flip:x y;z-index:251654656" o:connectortype="straight" strokeweight="1.5pt">
            <v:stroke endarrow="block"/>
          </v:shape>
        </w:pict>
      </w:r>
    </w:p>
    <w:p w:rsidR="002F1CD5" w:rsidRPr="00D12C88" w:rsidRDefault="00CB6814" w:rsidP="005129FB">
      <w:pPr>
        <w:spacing w:line="20" w:lineRule="atLeast"/>
        <w:ind w:firstLine="284"/>
        <w:rPr>
          <w:rFonts w:ascii="Times New Roman" w:hAnsi="Times New Roman"/>
          <w:sz w:val="24"/>
          <w:szCs w:val="24"/>
          <w:lang w:eastAsia="ru-RU"/>
        </w:rPr>
      </w:pPr>
      <w:r w:rsidRPr="00D12C88">
        <w:rPr>
          <w:rFonts w:ascii="Times New Roman" w:hAnsi="Times New Roman"/>
          <w:noProof/>
          <w:sz w:val="24"/>
          <w:szCs w:val="24"/>
          <w:lang w:eastAsia="ru-RU"/>
        </w:rPr>
        <w:drawing>
          <wp:anchor distT="0" distB="0" distL="114300" distR="114300" simplePos="0" relativeHeight="251656192" behindDoc="0" locked="0" layoutInCell="1" allowOverlap="1">
            <wp:simplePos x="0" y="0"/>
            <wp:positionH relativeFrom="column">
              <wp:posOffset>4384040</wp:posOffset>
            </wp:positionH>
            <wp:positionV relativeFrom="paragraph">
              <wp:posOffset>140335</wp:posOffset>
            </wp:positionV>
            <wp:extent cx="1221105" cy="375920"/>
            <wp:effectExtent l="19050" t="0" r="0" b="0"/>
            <wp:wrapNone/>
            <wp:docPr id="139" name="Объект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3"/>
                    <pic:cNvPicPr>
                      <a:picLocks noChangeAspect="1" noChangeArrowheads="1"/>
                    </pic:cNvPicPr>
                  </pic:nvPicPr>
                  <pic:blipFill>
                    <a:blip r:embed="rId9" cstate="print"/>
                    <a:srcRect l="-603" t="-2734" r="-1405" b="-1640"/>
                    <a:stretch>
                      <a:fillRect/>
                    </a:stretch>
                  </pic:blipFill>
                  <pic:spPr bwMode="auto">
                    <a:xfrm>
                      <a:off x="0" y="0"/>
                      <a:ext cx="1221105" cy="375920"/>
                    </a:xfrm>
                    <a:prstGeom prst="rect">
                      <a:avLst/>
                    </a:prstGeom>
                    <a:noFill/>
                    <a:ln w="9525">
                      <a:noFill/>
                      <a:miter lim="800000"/>
                      <a:headEnd/>
                      <a:tailEnd/>
                    </a:ln>
                  </pic:spPr>
                </pic:pic>
              </a:graphicData>
            </a:graphic>
          </wp:anchor>
        </w:drawing>
      </w:r>
      <w:r w:rsidRPr="00D12C88">
        <w:rPr>
          <w:rFonts w:ascii="Times New Roman" w:hAnsi="Times New Roman"/>
          <w:noProof/>
          <w:sz w:val="24"/>
          <w:szCs w:val="24"/>
          <w:lang w:eastAsia="ru-RU"/>
        </w:rPr>
        <w:drawing>
          <wp:anchor distT="0" distB="0" distL="114300" distR="114300" simplePos="0" relativeHeight="251654144" behindDoc="0" locked="0" layoutInCell="1" allowOverlap="1">
            <wp:simplePos x="0" y="0"/>
            <wp:positionH relativeFrom="column">
              <wp:posOffset>176530</wp:posOffset>
            </wp:positionH>
            <wp:positionV relativeFrom="paragraph">
              <wp:posOffset>127635</wp:posOffset>
            </wp:positionV>
            <wp:extent cx="4150360" cy="394970"/>
            <wp:effectExtent l="19050" t="0" r="2540" b="0"/>
            <wp:wrapNone/>
            <wp:docPr id="138" name="Объект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2"/>
                    <pic:cNvPicPr>
                      <a:picLocks noChangeAspect="1" noChangeArrowheads="1"/>
                    </pic:cNvPicPr>
                  </pic:nvPicPr>
                  <pic:blipFill>
                    <a:blip r:embed="rId10" cstate="print"/>
                    <a:srcRect l="-117" t="-3076" r="-235" b="-1845"/>
                    <a:stretch>
                      <a:fillRect/>
                    </a:stretch>
                  </pic:blipFill>
                  <pic:spPr bwMode="auto">
                    <a:xfrm>
                      <a:off x="0" y="0"/>
                      <a:ext cx="4150360" cy="394970"/>
                    </a:xfrm>
                    <a:prstGeom prst="rect">
                      <a:avLst/>
                    </a:prstGeom>
                    <a:noFill/>
                    <a:ln w="9525">
                      <a:noFill/>
                      <a:miter lim="800000"/>
                      <a:headEnd/>
                      <a:tailEnd/>
                    </a:ln>
                  </pic:spPr>
                </pic:pic>
              </a:graphicData>
            </a:graphic>
          </wp:anchor>
        </w:drawing>
      </w:r>
    </w:p>
    <w:p w:rsidR="002F1CD5" w:rsidRPr="00D12C88" w:rsidRDefault="00AA2EC0" w:rsidP="005129FB">
      <w:pPr>
        <w:spacing w:line="20" w:lineRule="atLeast"/>
        <w:ind w:firstLine="284"/>
        <w:rPr>
          <w:rFonts w:ascii="Times New Roman" w:hAnsi="Times New Roman"/>
          <w:sz w:val="24"/>
          <w:szCs w:val="24"/>
          <w:lang w:eastAsia="ru-RU"/>
        </w:rPr>
      </w:pPr>
      <w:r>
        <w:rPr>
          <w:rFonts w:ascii="Times New Roman" w:hAnsi="Times New Roman"/>
          <w:noProof/>
          <w:sz w:val="24"/>
          <w:szCs w:val="24"/>
          <w:lang w:eastAsia="ru-RU"/>
        </w:rPr>
        <w:pict>
          <v:shape id="_x0000_s1062" type="#_x0000_t32" style="position:absolute;left:0;text-align:left;margin-left:352pt;margin-top:17.75pt;width:32.85pt;height:20.4pt;flip:x;z-index:251661824" o:connectortype="straight" strokeweight="1.5pt">
            <v:stroke endarrow="block"/>
          </v:shape>
        </w:pict>
      </w:r>
      <w:r>
        <w:rPr>
          <w:rFonts w:ascii="Times New Roman" w:hAnsi="Times New Roman"/>
          <w:noProof/>
          <w:sz w:val="24"/>
          <w:szCs w:val="24"/>
          <w:lang w:eastAsia="ru-RU"/>
        </w:rPr>
        <w:pict>
          <v:shape id="_x0000_s1061" type="#_x0000_t32" style="position:absolute;left:0;text-align:left;margin-left:266.8pt;margin-top:19.3pt;width:.6pt;height:17.75pt;flip:x;z-index:251660800" o:connectortype="straight" strokeweight="1.5pt">
            <v:stroke endarrow="block"/>
          </v:shape>
        </w:pict>
      </w:r>
      <w:r>
        <w:rPr>
          <w:rFonts w:ascii="Times New Roman" w:hAnsi="Times New Roman"/>
          <w:noProof/>
          <w:sz w:val="24"/>
          <w:szCs w:val="24"/>
          <w:lang w:eastAsia="ru-RU"/>
        </w:rPr>
        <w:pict>
          <v:shape id="_x0000_s1060" type="#_x0000_t32" style="position:absolute;left:0;text-align:left;margin-left:150.8pt;margin-top:17.75pt;width:31.6pt;height:22.05pt;z-index:251659776" o:connectortype="straight" strokeweight="1.5pt">
            <v:stroke endarrow="block"/>
          </v:shape>
        </w:pict>
      </w:r>
    </w:p>
    <w:p w:rsidR="002F1CD5" w:rsidRPr="00D12C88" w:rsidRDefault="00AA2EC0" w:rsidP="005129FB">
      <w:pPr>
        <w:spacing w:line="20" w:lineRule="atLeast"/>
        <w:ind w:firstLine="284"/>
        <w:rPr>
          <w:rFonts w:ascii="Times New Roman" w:hAnsi="Times New Roman"/>
          <w:sz w:val="24"/>
          <w:szCs w:val="24"/>
          <w:lang w:eastAsia="ru-RU"/>
        </w:rPr>
      </w:pPr>
      <w:r>
        <w:rPr>
          <w:rFonts w:ascii="Times New Roman" w:hAnsi="Times New Roman"/>
          <w:noProof/>
          <w:sz w:val="24"/>
          <w:szCs w:val="24"/>
          <w:lang w:eastAsia="ru-RU"/>
        </w:rPr>
        <w:pict>
          <v:shape id="_x0000_s1059" type="#_x0000_t32" style="position:absolute;left:0;text-align:left;margin-left:141.25pt;margin-top:13.05pt;width:0;height:50pt;z-index:251658752" o:connectortype="straight" strokeweight="1.5pt">
            <v:stroke endarrow="block"/>
          </v:shape>
        </w:pict>
      </w:r>
      <w:r>
        <w:rPr>
          <w:rFonts w:ascii="Times New Roman" w:hAnsi="Times New Roman"/>
          <w:noProof/>
          <w:sz w:val="24"/>
          <w:szCs w:val="24"/>
          <w:lang w:eastAsia="ru-RU"/>
        </w:rPr>
        <w:pict>
          <v:shape id="_x0000_s1058" type="#_x0000_t32" style="position:absolute;left:0;text-align:left;margin-left:66.45pt;margin-top:13.05pt;width:1.15pt;height:53.75pt;flip:x;z-index:251657728" o:connectortype="straight" strokeweight="1.5pt">
            <v:stroke endarrow="block"/>
          </v:shape>
        </w:pict>
      </w:r>
      <w:r w:rsidR="00CB6814" w:rsidRPr="00D12C88">
        <w:rPr>
          <w:rFonts w:ascii="Times New Roman" w:hAnsi="Times New Roman"/>
          <w:noProof/>
          <w:sz w:val="24"/>
          <w:szCs w:val="24"/>
          <w:lang w:eastAsia="ru-RU"/>
        </w:rPr>
        <w:drawing>
          <wp:anchor distT="0" distB="0" distL="114300" distR="114300" simplePos="0" relativeHeight="251658240" behindDoc="0" locked="0" layoutInCell="1" allowOverlap="1">
            <wp:simplePos x="0" y="0"/>
            <wp:positionH relativeFrom="column">
              <wp:posOffset>1991360</wp:posOffset>
            </wp:positionH>
            <wp:positionV relativeFrom="paragraph">
              <wp:posOffset>257810</wp:posOffset>
            </wp:positionV>
            <wp:extent cx="3329305" cy="718820"/>
            <wp:effectExtent l="19050" t="0" r="4445" b="0"/>
            <wp:wrapNone/>
            <wp:docPr id="137" name="Объект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4"/>
                    <pic:cNvPicPr>
                      <a:picLocks noChangeAspect="1" noChangeArrowheads="1"/>
                    </pic:cNvPicPr>
                  </pic:nvPicPr>
                  <pic:blipFill>
                    <a:blip r:embed="rId11" cstate="print"/>
                    <a:srcRect l="-661" t="-1997" b="-856"/>
                    <a:stretch>
                      <a:fillRect/>
                    </a:stretch>
                  </pic:blipFill>
                  <pic:spPr bwMode="auto">
                    <a:xfrm>
                      <a:off x="0" y="0"/>
                      <a:ext cx="3329305" cy="718820"/>
                    </a:xfrm>
                    <a:prstGeom prst="rect">
                      <a:avLst/>
                    </a:prstGeom>
                    <a:noFill/>
                    <a:ln w="9525">
                      <a:noFill/>
                      <a:miter lim="800000"/>
                      <a:headEnd/>
                      <a:tailEnd/>
                    </a:ln>
                  </pic:spPr>
                </pic:pic>
              </a:graphicData>
            </a:graphic>
          </wp:anchor>
        </w:drawing>
      </w:r>
      <w:r>
        <w:rPr>
          <w:rFonts w:ascii="Times New Roman" w:hAnsi="Times New Roman"/>
          <w:noProof/>
          <w:sz w:val="24"/>
          <w:szCs w:val="24"/>
          <w:lang w:eastAsia="ru-RU"/>
        </w:rPr>
        <w:pict>
          <v:shape id="_x0000_s1063" type="#_x0000_t32" style="position:absolute;left:0;text-align:left;margin-left:424.8pt;margin-top:13.6pt;width:1.15pt;height:96.7pt;flip:x;z-index:251662848;mso-position-horizontal-relative:text;mso-position-vertical-relative:text" o:connectortype="straight" strokeweight="1.5pt">
            <v:stroke endarrow="block"/>
          </v:shape>
        </w:pict>
      </w:r>
    </w:p>
    <w:p w:rsidR="002F1CD5" w:rsidRPr="00D12C88" w:rsidRDefault="002F1CD5" w:rsidP="005129FB">
      <w:pPr>
        <w:spacing w:line="20" w:lineRule="atLeast"/>
        <w:ind w:firstLine="284"/>
        <w:rPr>
          <w:rFonts w:ascii="Times New Roman" w:hAnsi="Times New Roman"/>
          <w:sz w:val="24"/>
          <w:szCs w:val="24"/>
          <w:lang w:eastAsia="ru-RU"/>
        </w:rPr>
      </w:pPr>
    </w:p>
    <w:p w:rsidR="002F1CD5" w:rsidRPr="00D12C88" w:rsidRDefault="002F1CD5" w:rsidP="005129FB">
      <w:pPr>
        <w:spacing w:line="20" w:lineRule="atLeast"/>
        <w:ind w:firstLine="284"/>
        <w:rPr>
          <w:rFonts w:ascii="Times New Roman" w:hAnsi="Times New Roman"/>
          <w:sz w:val="24"/>
          <w:szCs w:val="24"/>
          <w:lang w:eastAsia="ru-RU"/>
        </w:rPr>
      </w:pPr>
    </w:p>
    <w:p w:rsidR="002F1CD5" w:rsidRPr="00D12C88" w:rsidRDefault="00AA2EC0" w:rsidP="005129FB">
      <w:pPr>
        <w:spacing w:line="20" w:lineRule="atLeast"/>
        <w:ind w:firstLine="284"/>
        <w:rPr>
          <w:rFonts w:ascii="Times New Roman" w:hAnsi="Times New Roman"/>
          <w:sz w:val="24"/>
          <w:szCs w:val="24"/>
          <w:lang w:eastAsia="ru-RU"/>
        </w:rPr>
      </w:pPr>
      <w:r>
        <w:rPr>
          <w:rFonts w:ascii="Times New Roman" w:hAnsi="Times New Roman"/>
          <w:noProof/>
          <w:sz w:val="24"/>
          <w:szCs w:val="24"/>
          <w:lang w:eastAsia="ru-RU"/>
        </w:rPr>
        <w:pict>
          <v:shape id="_x0000_s1064" type="#_x0000_t32" style="position:absolute;left:0;text-align:left;margin-left:266.8pt;margin-top:10.6pt;width:.6pt;height:29.45pt;z-index:251663872" o:connectortype="straight" strokeweight="1.5pt">
            <v:stroke endarrow="block"/>
          </v:shape>
        </w:pict>
      </w:r>
    </w:p>
    <w:p w:rsidR="002F1CD5" w:rsidRPr="00D12C88" w:rsidRDefault="002F1CD5" w:rsidP="005129FB">
      <w:pPr>
        <w:spacing w:line="20" w:lineRule="atLeast"/>
        <w:ind w:firstLine="284"/>
        <w:rPr>
          <w:rFonts w:ascii="Times New Roman" w:hAnsi="Times New Roman"/>
          <w:sz w:val="24"/>
          <w:szCs w:val="24"/>
          <w:lang w:eastAsia="ru-RU"/>
        </w:rPr>
      </w:pPr>
    </w:p>
    <w:p w:rsidR="002F1CD5" w:rsidRPr="00D12C88" w:rsidRDefault="002F1CD5" w:rsidP="005129FB">
      <w:pPr>
        <w:spacing w:line="20" w:lineRule="atLeast"/>
        <w:ind w:firstLine="284"/>
        <w:rPr>
          <w:rFonts w:ascii="Times New Roman" w:hAnsi="Times New Roman"/>
          <w:sz w:val="24"/>
          <w:szCs w:val="24"/>
          <w:lang w:eastAsia="ru-RU"/>
        </w:rPr>
      </w:pPr>
    </w:p>
    <w:p w:rsidR="002F1CD5" w:rsidRPr="00D12C88" w:rsidRDefault="00AA2EC0" w:rsidP="005129FB">
      <w:pPr>
        <w:spacing w:line="20" w:lineRule="atLeast"/>
        <w:ind w:firstLine="284"/>
        <w:rPr>
          <w:rFonts w:ascii="Times New Roman" w:hAnsi="Times New Roman"/>
          <w:sz w:val="24"/>
          <w:szCs w:val="24"/>
          <w:lang w:eastAsia="ru-RU"/>
        </w:rPr>
      </w:pPr>
      <w:r>
        <w:rPr>
          <w:rFonts w:ascii="Times New Roman" w:hAnsi="Times New Roman"/>
          <w:noProof/>
          <w:sz w:val="24"/>
          <w:szCs w:val="24"/>
          <w:lang w:eastAsia="ru-RU"/>
        </w:rPr>
        <w:pict>
          <v:shape id="_x0000_s1067" type="#_x0000_t32" style="position:absolute;left:0;text-align:left;margin-left:320.7pt;margin-top:63.95pt;width:24.5pt;height:34.05pt;flip:x;z-index:251666944" o:connectortype="straight" strokeweight="1.5pt">
            <v:stroke endarrow="block"/>
          </v:shape>
        </w:pict>
      </w:r>
      <w:r>
        <w:rPr>
          <w:rFonts w:ascii="Times New Roman" w:hAnsi="Times New Roman"/>
          <w:noProof/>
          <w:sz w:val="24"/>
          <w:szCs w:val="24"/>
          <w:lang w:eastAsia="ru-RU"/>
        </w:rPr>
        <w:pict>
          <v:shape id="_x0000_s1066" type="#_x0000_t32" style="position:absolute;left:0;text-align:left;margin-left:182.4pt;margin-top:81.15pt;width:0;height:27.4pt;z-index:251665920" o:connectortype="straight" strokeweight="1.5pt">
            <v:stroke endarrow="block"/>
          </v:shape>
        </w:pict>
      </w:r>
      <w:r>
        <w:rPr>
          <w:rFonts w:ascii="Times New Roman" w:hAnsi="Times New Roman"/>
          <w:noProof/>
          <w:sz w:val="24"/>
          <w:szCs w:val="24"/>
          <w:lang w:eastAsia="ru-RU"/>
        </w:rPr>
        <w:pict>
          <v:shape id="_x0000_s1065" type="#_x0000_t32" style="position:absolute;left:0;text-align:left;margin-left:66.45pt;margin-top:81.15pt;width:36.75pt;height:16.85pt;z-index:251664896" o:connectortype="straight" strokeweight="1.5pt">
            <v:stroke endarrow="block"/>
          </v:shape>
        </w:pict>
      </w:r>
      <w:r w:rsidR="00CB6814" w:rsidRPr="00D12C88">
        <w:rPr>
          <w:rFonts w:ascii="Times New Roman" w:hAnsi="Times New Roman"/>
          <w:noProof/>
          <w:sz w:val="24"/>
          <w:szCs w:val="24"/>
          <w:lang w:eastAsia="ru-RU"/>
        </w:rPr>
        <w:drawing>
          <wp:anchor distT="0" distB="0" distL="114300" distR="114300" simplePos="0" relativeHeight="251660288" behindDoc="0" locked="0" layoutInCell="1" allowOverlap="1">
            <wp:simplePos x="0" y="0"/>
            <wp:positionH relativeFrom="column">
              <wp:posOffset>3501390</wp:posOffset>
            </wp:positionH>
            <wp:positionV relativeFrom="paragraph">
              <wp:posOffset>109855</wp:posOffset>
            </wp:positionV>
            <wp:extent cx="1725930" cy="668655"/>
            <wp:effectExtent l="19050" t="0" r="7620" b="0"/>
            <wp:wrapNone/>
            <wp:docPr id="136" name="Объект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7"/>
                    <pic:cNvPicPr>
                      <a:picLocks noChangeAspect="1" noChangeArrowheads="1"/>
                    </pic:cNvPicPr>
                  </pic:nvPicPr>
                  <pic:blipFill>
                    <a:blip r:embed="rId12" cstate="print"/>
                    <a:srcRect l="-1498" t="-2446" b="-1048"/>
                    <a:stretch>
                      <a:fillRect/>
                    </a:stretch>
                  </pic:blipFill>
                  <pic:spPr bwMode="auto">
                    <a:xfrm>
                      <a:off x="0" y="0"/>
                      <a:ext cx="1725930" cy="668655"/>
                    </a:xfrm>
                    <a:prstGeom prst="rect">
                      <a:avLst/>
                    </a:prstGeom>
                    <a:noFill/>
                    <a:ln w="9525">
                      <a:noFill/>
                      <a:miter lim="800000"/>
                      <a:headEnd/>
                      <a:tailEnd/>
                    </a:ln>
                  </pic:spPr>
                </pic:pic>
              </a:graphicData>
            </a:graphic>
          </wp:anchor>
        </w:drawing>
      </w:r>
      <w:r w:rsidR="00CB6814" w:rsidRPr="00D12C88">
        <w:rPr>
          <w:rFonts w:ascii="Times New Roman" w:hAnsi="Times New Roman"/>
          <w:noProof/>
          <w:sz w:val="24"/>
          <w:szCs w:val="24"/>
          <w:lang w:eastAsia="ru-RU"/>
        </w:rPr>
        <w:drawing>
          <wp:inline distT="0" distB="0" distL="0" distR="0">
            <wp:extent cx="1312164" cy="923925"/>
            <wp:effectExtent l="0" t="0" r="2286" b="0"/>
            <wp:docPr id="1" name="Объект 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05000" cy="1676400"/>
                      <a:chOff x="152400" y="3733800"/>
                      <a:chExt cx="1905000" cy="1676400"/>
                    </a:xfrm>
                  </a:grpSpPr>
                  <a:sp>
                    <a:nvSpPr>
                      <a:cNvPr id="146442" name="Text Box 10"/>
                      <a:cNvSpPr txBox="1">
                        <a:spLocks noChangeArrowheads="1"/>
                      </a:cNvSpPr>
                    </a:nvSpPr>
                    <a:spPr bwMode="auto">
                      <a:xfrm>
                        <a:off x="152400" y="3733800"/>
                        <a:ext cx="1905000" cy="1676400"/>
                      </a:xfrm>
                      <a:prstGeom prst="rect">
                        <a:avLst/>
                      </a:prstGeom>
                      <a:no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buFontTx/>
                            <a:buChar char="•"/>
                          </a:pPr>
                          <a:r>
                            <a:rPr lang="ru-RU" sz="2000">
                              <a:solidFill>
                                <a:srgbClr val="FF6600"/>
                              </a:solidFill>
                            </a:rPr>
                            <a:t>Технология проблемного диалога</a:t>
                          </a:r>
                          <a:endParaRPr lang="ru-RU" sz="2000"/>
                        </a:p>
                        <a:p>
                          <a:pPr>
                            <a:buFontTx/>
                            <a:buChar char="•"/>
                          </a:pPr>
                          <a:r>
                            <a:rPr lang="ru-RU" sz="2000">
                              <a:solidFill>
                                <a:srgbClr val="FF6600"/>
                              </a:solidFill>
                            </a:rPr>
                            <a:t>Технология оценивания</a:t>
                          </a:r>
                          <a:endParaRPr lang="ru-RU" sz="2000"/>
                        </a:p>
                      </a:txBody>
                      <a:useSpRect/>
                    </a:txSp>
                  </a:sp>
                </lc:lockedCanvas>
              </a:graphicData>
            </a:graphic>
          </wp:inline>
        </w:drawing>
      </w:r>
      <w:r w:rsidR="00CB6814" w:rsidRPr="00D12C88">
        <w:rPr>
          <w:rFonts w:ascii="Times New Roman" w:hAnsi="Times New Roman"/>
          <w:noProof/>
          <w:sz w:val="24"/>
          <w:szCs w:val="24"/>
          <w:lang w:eastAsia="ru-RU"/>
        </w:rPr>
        <w:drawing>
          <wp:inline distT="0" distB="0" distL="0" distR="0">
            <wp:extent cx="1457325" cy="923925"/>
            <wp:effectExtent l="0" t="0" r="0" b="0"/>
            <wp:docPr id="2" name="Объект 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438400" cy="1676400"/>
                      <a:chOff x="2438400" y="3733800"/>
                      <a:chExt cx="2438400" cy="1676400"/>
                    </a:xfrm>
                  </a:grpSpPr>
                  <a:sp>
                    <a:nvSpPr>
                      <a:cNvPr id="146443" name="Text Box 11"/>
                      <a:cNvSpPr txBox="1">
                        <a:spLocks noChangeArrowheads="1"/>
                      </a:cNvSpPr>
                    </a:nvSpPr>
                    <a:spPr bwMode="auto">
                      <a:xfrm>
                        <a:off x="2438400" y="3733800"/>
                        <a:ext cx="2438400" cy="1676400"/>
                      </a:xfrm>
                      <a:prstGeom prst="rect">
                        <a:avLst/>
                      </a:prstGeom>
                      <a:no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buFontTx/>
                            <a:buChar char="-"/>
                          </a:pPr>
                          <a:r>
                            <a:rPr lang="ru-RU" sz="2000" dirty="0">
                              <a:solidFill>
                                <a:srgbClr val="008000"/>
                              </a:solidFill>
                            </a:rPr>
                            <a:t>Технология продуктивного чтения</a:t>
                          </a:r>
                          <a:r>
                            <a:rPr lang="ru-RU" sz="2000" dirty="0"/>
                            <a:t> </a:t>
                          </a:r>
                        </a:p>
                        <a:p>
                          <a:pPr>
                            <a:buFontTx/>
                            <a:buChar char="-"/>
                          </a:pPr>
                          <a:r>
                            <a:rPr lang="ru-RU" sz="2000" dirty="0">
                              <a:solidFill>
                                <a:srgbClr val="008000"/>
                              </a:solidFill>
                            </a:rPr>
                            <a:t>Форма групповой работы</a:t>
                          </a:r>
                          <a:endParaRPr lang="ru-RU" sz="2000" dirty="0"/>
                        </a:p>
                      </a:txBody>
                      <a:useSpRect/>
                    </a:txSp>
                  </a:sp>
                </lc:lockedCanvas>
              </a:graphicData>
            </a:graphic>
          </wp:inline>
        </w:drawing>
      </w:r>
    </w:p>
    <w:p w:rsidR="002F1CD5" w:rsidRPr="00D12C88" w:rsidRDefault="002F1CD5" w:rsidP="005129FB">
      <w:pPr>
        <w:spacing w:line="20" w:lineRule="atLeast"/>
        <w:ind w:firstLine="284"/>
        <w:rPr>
          <w:rFonts w:ascii="Times New Roman" w:hAnsi="Times New Roman"/>
          <w:sz w:val="24"/>
          <w:szCs w:val="24"/>
          <w:lang w:eastAsia="ru-RU"/>
        </w:rPr>
      </w:pPr>
    </w:p>
    <w:p w:rsidR="002F1CD5" w:rsidRPr="00D12C88" w:rsidRDefault="002F1CD5" w:rsidP="005129FB">
      <w:pPr>
        <w:spacing w:line="20" w:lineRule="atLeast"/>
        <w:ind w:firstLine="284"/>
        <w:rPr>
          <w:rFonts w:ascii="Times New Roman" w:hAnsi="Times New Roman"/>
          <w:sz w:val="24"/>
          <w:szCs w:val="24"/>
          <w:lang w:eastAsia="ru-RU"/>
        </w:rPr>
      </w:pPr>
      <w:r w:rsidRPr="00D12C88">
        <w:rPr>
          <w:rFonts w:ascii="Times New Roman" w:hAnsi="Times New Roman"/>
          <w:noProof/>
          <w:sz w:val="24"/>
          <w:szCs w:val="24"/>
          <w:lang w:eastAsia="ru-RU"/>
        </w:rPr>
        <w:t xml:space="preserve"> </w:t>
      </w:r>
    </w:p>
    <w:p w:rsidR="002F1CD5" w:rsidRPr="00D12C88" w:rsidRDefault="00CB6814" w:rsidP="005129FB">
      <w:pPr>
        <w:spacing w:line="20" w:lineRule="atLeast"/>
        <w:ind w:firstLine="284"/>
        <w:rPr>
          <w:rFonts w:ascii="Times New Roman" w:hAnsi="Times New Roman"/>
          <w:sz w:val="24"/>
          <w:szCs w:val="24"/>
          <w:lang w:eastAsia="ru-RU"/>
        </w:rPr>
      </w:pPr>
      <w:r w:rsidRPr="00D12C88">
        <w:rPr>
          <w:rFonts w:ascii="Times New Roman" w:hAnsi="Times New Roman"/>
          <w:noProof/>
          <w:sz w:val="24"/>
          <w:szCs w:val="24"/>
          <w:lang w:eastAsia="ru-RU"/>
        </w:rPr>
        <w:drawing>
          <wp:anchor distT="0" distB="0" distL="114300" distR="114300" simplePos="0" relativeHeight="251662336" behindDoc="0" locked="0" layoutInCell="1" allowOverlap="1">
            <wp:simplePos x="0" y="0"/>
            <wp:positionH relativeFrom="column">
              <wp:posOffset>824865</wp:posOffset>
            </wp:positionH>
            <wp:positionV relativeFrom="paragraph">
              <wp:posOffset>147955</wp:posOffset>
            </wp:positionV>
            <wp:extent cx="4414520" cy="320040"/>
            <wp:effectExtent l="0" t="0" r="5080" b="0"/>
            <wp:wrapNone/>
            <wp:docPr id="135" name="Объект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8"/>
                    <pic:cNvPicPr>
                      <a:picLocks noChangeAspect="1" noChangeArrowheads="1"/>
                    </pic:cNvPicPr>
                  </pic:nvPicPr>
                  <pic:blipFill>
                    <a:blip r:embed="rId13" cstate="print"/>
                    <a:srcRect l="-642" t="-4218" b="-2531"/>
                    <a:stretch>
                      <a:fillRect/>
                    </a:stretch>
                  </pic:blipFill>
                  <pic:spPr bwMode="auto">
                    <a:xfrm>
                      <a:off x="0" y="0"/>
                      <a:ext cx="4414520" cy="320040"/>
                    </a:xfrm>
                    <a:prstGeom prst="rect">
                      <a:avLst/>
                    </a:prstGeom>
                    <a:noFill/>
                    <a:ln w="9525">
                      <a:noFill/>
                      <a:miter lim="800000"/>
                      <a:headEnd/>
                      <a:tailEnd/>
                    </a:ln>
                  </pic:spPr>
                </pic:pic>
              </a:graphicData>
            </a:graphic>
          </wp:anchor>
        </w:drawing>
      </w:r>
    </w:p>
    <w:p w:rsidR="002F1CD5" w:rsidRPr="00D12C88" w:rsidRDefault="002F1CD5" w:rsidP="005129FB">
      <w:pPr>
        <w:spacing w:line="20" w:lineRule="atLeast"/>
        <w:ind w:firstLine="284"/>
        <w:rPr>
          <w:rFonts w:ascii="Times New Roman" w:hAnsi="Times New Roman"/>
          <w:sz w:val="24"/>
          <w:szCs w:val="24"/>
          <w:lang w:eastAsia="ru-RU"/>
        </w:rPr>
      </w:pPr>
    </w:p>
    <w:p w:rsidR="002F1CD5" w:rsidRPr="00D12C88" w:rsidRDefault="00AA2EC0" w:rsidP="005129FB">
      <w:pPr>
        <w:spacing w:line="20" w:lineRule="atLeast"/>
        <w:ind w:firstLine="284"/>
        <w:rPr>
          <w:rFonts w:ascii="Times New Roman" w:hAnsi="Times New Roman"/>
          <w:sz w:val="24"/>
          <w:szCs w:val="24"/>
          <w:lang w:eastAsia="ru-RU"/>
        </w:rPr>
      </w:pPr>
      <w:r>
        <w:rPr>
          <w:rFonts w:ascii="Times New Roman" w:hAnsi="Times New Roman"/>
          <w:noProof/>
          <w:sz w:val="24"/>
          <w:szCs w:val="24"/>
          <w:lang w:eastAsia="ru-RU"/>
        </w:rPr>
        <w:pict>
          <v:shape id="_x0000_s1068" type="#_x0000_t32" style="position:absolute;left:0;text-align:left;margin-left:420.55pt;margin-top:9.7pt;width:39.25pt;height:0;z-index:251667968" o:connectortype="straight" strokeweight="1.5pt"/>
        </w:pict>
      </w:r>
      <w:r w:rsidR="00CB6814" w:rsidRPr="00D12C88">
        <w:rPr>
          <w:rFonts w:ascii="Times New Roman" w:hAnsi="Times New Roman"/>
          <w:noProof/>
          <w:sz w:val="24"/>
          <w:szCs w:val="24"/>
          <w:lang w:eastAsia="ru-RU"/>
        </w:rPr>
        <w:drawing>
          <wp:anchor distT="0" distB="0" distL="114300" distR="114300" simplePos="0" relativeHeight="251664384" behindDoc="0" locked="0" layoutInCell="1" allowOverlap="1">
            <wp:simplePos x="0" y="0"/>
            <wp:positionH relativeFrom="column">
              <wp:posOffset>606425</wp:posOffset>
            </wp:positionH>
            <wp:positionV relativeFrom="paragraph">
              <wp:posOffset>1270</wp:posOffset>
            </wp:positionV>
            <wp:extent cx="4676140" cy="264160"/>
            <wp:effectExtent l="19050" t="19050" r="10160" b="21590"/>
            <wp:wrapNone/>
            <wp:docPr id="134" name="Объект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9"/>
                    <pic:cNvPicPr>
                      <a:picLocks noChangeAspect="1" noChangeArrowheads="1"/>
                    </pic:cNvPicPr>
                  </pic:nvPicPr>
                  <pic:blipFill>
                    <a:blip r:embed="rId14" cstate="print"/>
                    <a:srcRect t="-5005" r="-58" b="-2002"/>
                    <a:stretch>
                      <a:fillRect/>
                    </a:stretch>
                  </pic:blipFill>
                  <pic:spPr bwMode="auto">
                    <a:xfrm>
                      <a:off x="0" y="0"/>
                      <a:ext cx="4676140" cy="264160"/>
                    </a:xfrm>
                    <a:prstGeom prst="rect">
                      <a:avLst/>
                    </a:prstGeom>
                    <a:noFill/>
                    <a:ln w="9525">
                      <a:solidFill>
                        <a:srgbClr val="000000"/>
                      </a:solidFill>
                      <a:miter lim="800000"/>
                      <a:headEnd/>
                      <a:tailEnd/>
                    </a:ln>
                  </pic:spPr>
                </pic:pic>
              </a:graphicData>
            </a:graphic>
          </wp:anchor>
        </w:drawing>
      </w:r>
    </w:p>
    <w:p w:rsidR="002F1CD5" w:rsidRPr="00D12C88" w:rsidRDefault="002F1CD5" w:rsidP="005129FB">
      <w:pPr>
        <w:spacing w:line="20" w:lineRule="atLeast"/>
        <w:ind w:firstLine="284"/>
        <w:rPr>
          <w:rFonts w:ascii="Times New Roman" w:hAnsi="Times New Roman"/>
          <w:sz w:val="24"/>
          <w:szCs w:val="24"/>
          <w:lang w:eastAsia="ru-RU"/>
        </w:rPr>
      </w:pPr>
    </w:p>
    <w:p w:rsidR="002F1CD5" w:rsidRPr="00D12C88" w:rsidRDefault="002F1CD5" w:rsidP="005129FB">
      <w:pPr>
        <w:spacing w:before="120" w:after="120" w:line="20" w:lineRule="atLeast"/>
        <w:ind w:firstLine="284"/>
        <w:outlineLvl w:val="0"/>
        <w:rPr>
          <w:rFonts w:ascii="Times New Roman" w:hAnsi="Times New Roman"/>
          <w:b/>
          <w:sz w:val="24"/>
          <w:szCs w:val="24"/>
          <w:lang w:eastAsia="ru-RU"/>
        </w:rPr>
      </w:pPr>
      <w:r w:rsidRPr="00D12C88">
        <w:rPr>
          <w:rFonts w:ascii="Times New Roman" w:hAnsi="Times New Roman"/>
          <w:b/>
          <w:sz w:val="24"/>
          <w:szCs w:val="24"/>
          <w:lang w:eastAsia="ru-RU"/>
        </w:rPr>
        <w:t>Достижение личностных и метапредметных результатов в процессе освоения предметного содержания</w:t>
      </w:r>
    </w:p>
    <w:p w:rsidR="002F1CD5" w:rsidRPr="00D12C88" w:rsidRDefault="002F1CD5" w:rsidP="005129FB">
      <w:pPr>
        <w:spacing w:line="20" w:lineRule="atLeast"/>
        <w:ind w:firstLine="284"/>
        <w:jc w:val="both"/>
        <w:rPr>
          <w:rFonts w:ascii="Times New Roman" w:hAnsi="Times New Roman"/>
          <w:kern w:val="2"/>
          <w:sz w:val="24"/>
          <w:szCs w:val="24"/>
        </w:rPr>
      </w:pPr>
      <w:r w:rsidRPr="00D12C88">
        <w:rPr>
          <w:rFonts w:ascii="Times New Roman" w:hAnsi="Times New Roman"/>
          <w:sz w:val="24"/>
          <w:szCs w:val="24"/>
        </w:rPr>
        <w:t>Предмет «</w:t>
      </w:r>
      <w:r w:rsidRPr="00D12C88">
        <w:rPr>
          <w:rFonts w:ascii="Times New Roman" w:hAnsi="Times New Roman"/>
          <w:b/>
          <w:sz w:val="24"/>
          <w:szCs w:val="24"/>
        </w:rPr>
        <w:t>Русский язык</w:t>
      </w:r>
      <w:r w:rsidRPr="00D12C88">
        <w:rPr>
          <w:rFonts w:ascii="Times New Roman" w:hAnsi="Times New Roman"/>
          <w:sz w:val="24"/>
          <w:szCs w:val="24"/>
        </w:rPr>
        <w:t xml:space="preserve">», наряду с достижением предметных результатов, нацелен на </w:t>
      </w:r>
      <w:r w:rsidRPr="00D12C88">
        <w:rPr>
          <w:rFonts w:ascii="Times New Roman" w:hAnsi="Times New Roman"/>
          <w:i/>
          <w:sz w:val="24"/>
          <w:szCs w:val="24"/>
        </w:rPr>
        <w:t>личностное</w:t>
      </w:r>
      <w:r w:rsidRPr="00D12C88">
        <w:rPr>
          <w:rFonts w:ascii="Times New Roman" w:hAnsi="Times New Roman"/>
          <w:sz w:val="24"/>
          <w:szCs w:val="24"/>
        </w:rPr>
        <w:t xml:space="preserve"> развитие ученика, так как формирует представление о единстве и                   многообразии языкового и культурного пространства России, об </w:t>
      </w:r>
      <w:r w:rsidRPr="00D12C88">
        <w:rPr>
          <w:rFonts w:ascii="Times New Roman" w:hAnsi="Times New Roman"/>
          <w:kern w:val="2"/>
          <w:sz w:val="24"/>
          <w:szCs w:val="24"/>
        </w:rPr>
        <w:t xml:space="preserve">основном средстве человеческого общения, воспитывает положительное отношение к правильной, точной и богатой устной и письменной речи как показателю общей культуры и гражданской позиции человека. </w:t>
      </w:r>
    </w:p>
    <w:p w:rsidR="002F1CD5" w:rsidRPr="00D12C88" w:rsidRDefault="002F1CD5" w:rsidP="005129FB">
      <w:pPr>
        <w:spacing w:line="20" w:lineRule="atLeast"/>
        <w:ind w:firstLine="284"/>
        <w:jc w:val="both"/>
        <w:rPr>
          <w:rFonts w:ascii="Times New Roman" w:hAnsi="Times New Roman"/>
          <w:kern w:val="2"/>
          <w:sz w:val="24"/>
          <w:szCs w:val="24"/>
        </w:rPr>
      </w:pPr>
      <w:r w:rsidRPr="00D12C88">
        <w:rPr>
          <w:rFonts w:ascii="Times New Roman" w:hAnsi="Times New Roman"/>
          <w:kern w:val="2"/>
          <w:sz w:val="24"/>
          <w:szCs w:val="24"/>
        </w:rPr>
        <w:t xml:space="preserve">Но этот же предмет с помощью другой группы линий развития обеспечивает формирование </w:t>
      </w:r>
      <w:r w:rsidRPr="00D12C88">
        <w:rPr>
          <w:rFonts w:ascii="Times New Roman" w:hAnsi="Times New Roman"/>
          <w:i/>
          <w:kern w:val="2"/>
          <w:sz w:val="24"/>
          <w:szCs w:val="24"/>
        </w:rPr>
        <w:t>коммуникативных</w:t>
      </w:r>
      <w:r w:rsidRPr="00D12C88">
        <w:rPr>
          <w:rFonts w:ascii="Times New Roman" w:hAnsi="Times New Roman"/>
          <w:kern w:val="2"/>
          <w:sz w:val="24"/>
          <w:szCs w:val="24"/>
        </w:rPr>
        <w:t xml:space="preserve"> универсальных учебных действий, так как учит  умению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2F1CD5" w:rsidRPr="00D12C88" w:rsidRDefault="002F1CD5" w:rsidP="005129FB">
      <w:pPr>
        <w:spacing w:line="20" w:lineRule="atLeast"/>
        <w:ind w:firstLine="284"/>
        <w:jc w:val="both"/>
        <w:rPr>
          <w:rFonts w:ascii="Times New Roman" w:hAnsi="Times New Roman"/>
          <w:kern w:val="2"/>
          <w:sz w:val="24"/>
          <w:szCs w:val="24"/>
        </w:rPr>
      </w:pPr>
      <w:r w:rsidRPr="00D12C88">
        <w:rPr>
          <w:rFonts w:ascii="Times New Roman" w:hAnsi="Times New Roman"/>
          <w:kern w:val="2"/>
          <w:sz w:val="24"/>
          <w:szCs w:val="24"/>
        </w:rPr>
        <w:t xml:space="preserve">Также на уроках  русского языка в процессе освоения системы понятий и правил у  учеников формируются </w:t>
      </w:r>
      <w:r w:rsidRPr="00D12C88">
        <w:rPr>
          <w:rFonts w:ascii="Times New Roman" w:hAnsi="Times New Roman"/>
          <w:i/>
          <w:kern w:val="2"/>
          <w:sz w:val="24"/>
          <w:szCs w:val="24"/>
        </w:rPr>
        <w:t>познавательные</w:t>
      </w:r>
      <w:r w:rsidRPr="00D12C88">
        <w:rPr>
          <w:rFonts w:ascii="Times New Roman" w:hAnsi="Times New Roman"/>
          <w:kern w:val="2"/>
          <w:sz w:val="24"/>
          <w:szCs w:val="24"/>
        </w:rPr>
        <w:t xml:space="preserve">  универсальные учебные действия. </w:t>
      </w:r>
    </w:p>
    <w:p w:rsidR="002F1CD5" w:rsidRPr="00D12C88" w:rsidRDefault="002F1CD5" w:rsidP="005129FB">
      <w:pPr>
        <w:spacing w:line="20" w:lineRule="atLeast"/>
        <w:ind w:firstLine="284"/>
        <w:jc w:val="both"/>
        <w:rPr>
          <w:rFonts w:ascii="Times New Roman" w:hAnsi="Times New Roman"/>
          <w:kern w:val="2"/>
          <w:sz w:val="24"/>
          <w:szCs w:val="24"/>
        </w:rPr>
      </w:pPr>
      <w:r w:rsidRPr="00D12C88">
        <w:rPr>
          <w:rFonts w:ascii="Times New Roman" w:hAnsi="Times New Roman"/>
          <w:kern w:val="2"/>
          <w:sz w:val="24"/>
          <w:szCs w:val="24"/>
        </w:rPr>
        <w:t>П</w:t>
      </w:r>
      <w:r w:rsidRPr="00D12C88">
        <w:rPr>
          <w:rFonts w:ascii="Times New Roman" w:hAnsi="Times New Roman"/>
          <w:sz w:val="24"/>
          <w:szCs w:val="24"/>
        </w:rPr>
        <w:t>редмет «</w:t>
      </w:r>
      <w:r w:rsidRPr="00D12C88">
        <w:rPr>
          <w:rFonts w:ascii="Times New Roman" w:hAnsi="Times New Roman"/>
          <w:b/>
          <w:sz w:val="24"/>
          <w:szCs w:val="24"/>
        </w:rPr>
        <w:t>Литературное чтение</w:t>
      </w:r>
      <w:r w:rsidRPr="00D12C88">
        <w:rPr>
          <w:rFonts w:ascii="Times New Roman" w:hAnsi="Times New Roman"/>
          <w:sz w:val="24"/>
          <w:szCs w:val="24"/>
        </w:rPr>
        <w:t xml:space="preserve">» прежде всего  способствует </w:t>
      </w:r>
      <w:r w:rsidRPr="00D12C88">
        <w:rPr>
          <w:rFonts w:ascii="Times New Roman" w:hAnsi="Times New Roman"/>
          <w:i/>
          <w:sz w:val="24"/>
          <w:szCs w:val="24"/>
        </w:rPr>
        <w:t>личностному</w:t>
      </w:r>
      <w:r w:rsidRPr="00D12C88">
        <w:rPr>
          <w:rFonts w:ascii="Times New Roman" w:hAnsi="Times New Roman"/>
          <w:sz w:val="24"/>
          <w:szCs w:val="24"/>
        </w:rPr>
        <w:t xml:space="preserve"> развитию ученика, поскольку </w:t>
      </w:r>
      <w:r w:rsidRPr="00D12C88">
        <w:rPr>
          <w:rFonts w:ascii="Times New Roman" w:hAnsi="Times New Roman"/>
          <w:kern w:val="2"/>
          <w:sz w:val="24"/>
          <w:szCs w:val="24"/>
        </w:rPr>
        <w:t xml:space="preserve">обеспечивает понимание литературы как «средства сохранения и передачи нравственных ценностей и традиций», </w:t>
      </w:r>
      <w:r w:rsidRPr="00D12C88">
        <w:rPr>
          <w:rFonts w:ascii="Times New Roman" w:hAnsi="Times New Roman"/>
          <w:sz w:val="24"/>
          <w:szCs w:val="24"/>
        </w:rPr>
        <w:t xml:space="preserve"> даёт возможность для формирования </w:t>
      </w:r>
      <w:r w:rsidRPr="00D12C88">
        <w:rPr>
          <w:rFonts w:ascii="Times New Roman" w:hAnsi="Times New Roman"/>
          <w:kern w:val="2"/>
          <w:sz w:val="24"/>
          <w:szCs w:val="24"/>
        </w:rPr>
        <w:t xml:space="preserve">«первоначальных этических представлений, понятий о добре и зле, нравственности». Приобщение </w:t>
      </w:r>
      <w:r w:rsidRPr="00D12C88">
        <w:rPr>
          <w:rFonts w:ascii="Times New Roman" w:hAnsi="Times New Roman"/>
          <w:bCs/>
          <w:sz w:val="24"/>
          <w:szCs w:val="24"/>
        </w:rPr>
        <w:t>к литературе как искусству слова</w:t>
      </w:r>
      <w:r w:rsidRPr="00D12C88">
        <w:rPr>
          <w:rFonts w:ascii="Times New Roman" w:hAnsi="Times New Roman"/>
          <w:b/>
          <w:bCs/>
          <w:sz w:val="24"/>
          <w:szCs w:val="24"/>
        </w:rPr>
        <w:t xml:space="preserve"> </w:t>
      </w:r>
      <w:r w:rsidRPr="00D12C88">
        <w:rPr>
          <w:rFonts w:ascii="Times New Roman" w:hAnsi="Times New Roman"/>
          <w:sz w:val="24"/>
          <w:szCs w:val="24"/>
        </w:rPr>
        <w:t xml:space="preserve"> формирует индивидуальный эстетический вкус.</w:t>
      </w:r>
    </w:p>
    <w:p w:rsidR="002F1CD5" w:rsidRPr="00D12C88" w:rsidRDefault="002F1CD5" w:rsidP="005129FB">
      <w:pPr>
        <w:spacing w:line="20" w:lineRule="atLeast"/>
        <w:ind w:firstLine="284"/>
        <w:jc w:val="both"/>
        <w:rPr>
          <w:rFonts w:ascii="Times New Roman" w:hAnsi="Times New Roman"/>
          <w:sz w:val="24"/>
          <w:szCs w:val="24"/>
        </w:rPr>
      </w:pPr>
      <w:r w:rsidRPr="00D12C88">
        <w:rPr>
          <w:rFonts w:ascii="Times New Roman" w:hAnsi="Times New Roman"/>
          <w:kern w:val="2"/>
          <w:sz w:val="24"/>
          <w:szCs w:val="24"/>
        </w:rPr>
        <w:t xml:space="preserve">Формирование </w:t>
      </w:r>
      <w:r w:rsidRPr="00D12C88">
        <w:rPr>
          <w:rFonts w:ascii="Times New Roman" w:hAnsi="Times New Roman"/>
          <w:i/>
          <w:kern w:val="2"/>
          <w:sz w:val="24"/>
          <w:szCs w:val="24"/>
        </w:rPr>
        <w:t>коммуникативных</w:t>
      </w:r>
      <w:r w:rsidRPr="00D12C88">
        <w:rPr>
          <w:rFonts w:ascii="Times New Roman" w:hAnsi="Times New Roman"/>
          <w:kern w:val="2"/>
          <w:sz w:val="24"/>
          <w:szCs w:val="24"/>
        </w:rPr>
        <w:t xml:space="preserve"> универсальных учебных действий обеспечивается через обучение </w:t>
      </w:r>
      <w:r w:rsidRPr="00D12C88">
        <w:rPr>
          <w:rFonts w:ascii="Times New Roman" w:hAnsi="Times New Roman"/>
          <w:bCs/>
          <w:sz w:val="24"/>
          <w:szCs w:val="24"/>
        </w:rPr>
        <w:t>правильному и умелому пользованию речью в различных жизненных ситуациях,</w:t>
      </w:r>
      <w:r w:rsidRPr="00D12C88">
        <w:rPr>
          <w:rFonts w:ascii="Times New Roman" w:hAnsi="Times New Roman"/>
          <w:sz w:val="24"/>
          <w:szCs w:val="24"/>
        </w:rPr>
        <w:t xml:space="preserve"> передаче другим своих мыслей и чувств, через организацию диалога с автором в процессе чтения текста и учебного диалога на этапе его обсуждения.</w:t>
      </w:r>
    </w:p>
    <w:p w:rsidR="002F1CD5" w:rsidRPr="00D12C88" w:rsidRDefault="002F1CD5" w:rsidP="005129FB">
      <w:pPr>
        <w:spacing w:line="20" w:lineRule="atLeast"/>
        <w:ind w:firstLine="284"/>
        <w:jc w:val="both"/>
        <w:rPr>
          <w:rFonts w:ascii="Times New Roman" w:hAnsi="Times New Roman"/>
          <w:kern w:val="2"/>
          <w:sz w:val="24"/>
          <w:szCs w:val="24"/>
        </w:rPr>
      </w:pPr>
      <w:r w:rsidRPr="00D12C88">
        <w:rPr>
          <w:rFonts w:ascii="Times New Roman" w:hAnsi="Times New Roman"/>
          <w:kern w:val="2"/>
          <w:sz w:val="24"/>
          <w:szCs w:val="24"/>
        </w:rPr>
        <w:t xml:space="preserve">Знакомство с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способствует формированию </w:t>
      </w:r>
      <w:r w:rsidRPr="00D12C88">
        <w:rPr>
          <w:rFonts w:ascii="Times New Roman" w:hAnsi="Times New Roman"/>
          <w:i/>
          <w:kern w:val="2"/>
          <w:sz w:val="24"/>
          <w:szCs w:val="24"/>
        </w:rPr>
        <w:t>познавательных</w:t>
      </w:r>
      <w:r w:rsidRPr="00D12C88">
        <w:rPr>
          <w:rFonts w:ascii="Times New Roman" w:hAnsi="Times New Roman"/>
          <w:kern w:val="2"/>
          <w:sz w:val="24"/>
          <w:szCs w:val="24"/>
        </w:rPr>
        <w:t xml:space="preserve">  универсальных учебных действий. </w:t>
      </w:r>
    </w:p>
    <w:p w:rsidR="002F1CD5" w:rsidRPr="00D12C88" w:rsidRDefault="002F1CD5" w:rsidP="005129FB">
      <w:pPr>
        <w:spacing w:line="20" w:lineRule="atLeast"/>
        <w:ind w:firstLine="284"/>
        <w:jc w:val="both"/>
        <w:rPr>
          <w:rFonts w:ascii="Times New Roman" w:hAnsi="Times New Roman"/>
          <w:sz w:val="24"/>
          <w:szCs w:val="24"/>
        </w:rPr>
      </w:pPr>
      <w:r w:rsidRPr="00D12C88">
        <w:rPr>
          <w:rFonts w:ascii="Times New Roman" w:hAnsi="Times New Roman"/>
          <w:sz w:val="24"/>
          <w:szCs w:val="24"/>
        </w:rPr>
        <w:t>Предмет «</w:t>
      </w:r>
      <w:r w:rsidRPr="00D12C88">
        <w:rPr>
          <w:rFonts w:ascii="Times New Roman" w:hAnsi="Times New Roman"/>
          <w:b/>
          <w:sz w:val="24"/>
          <w:szCs w:val="24"/>
        </w:rPr>
        <w:t>Математика</w:t>
      </w:r>
      <w:r w:rsidRPr="00D12C88">
        <w:rPr>
          <w:rFonts w:ascii="Times New Roman" w:hAnsi="Times New Roman"/>
          <w:sz w:val="24"/>
          <w:szCs w:val="24"/>
        </w:rPr>
        <w:t xml:space="preserve">» направлен прежде всего на развитие  </w:t>
      </w:r>
      <w:r w:rsidRPr="00D12C88">
        <w:rPr>
          <w:rFonts w:ascii="Times New Roman" w:hAnsi="Times New Roman"/>
          <w:i/>
          <w:kern w:val="2"/>
          <w:sz w:val="24"/>
          <w:szCs w:val="24"/>
        </w:rPr>
        <w:t>познавательных</w:t>
      </w:r>
      <w:r w:rsidRPr="00D12C88">
        <w:rPr>
          <w:rFonts w:ascii="Times New Roman" w:hAnsi="Times New Roman"/>
          <w:kern w:val="2"/>
          <w:sz w:val="24"/>
          <w:szCs w:val="24"/>
        </w:rPr>
        <w:t xml:space="preserve">  универ-сальных учебных действий. Именно этому учит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«овладение основами логического и алгоритмического мышления». Но наряду с этой всем очевидной ролью математики («ум в порядок приводит») в рамках Образовательной системы «Школа 2100» у этого предмета есть ещё одна важная роль – формирование </w:t>
      </w:r>
      <w:r w:rsidRPr="00D12C88">
        <w:rPr>
          <w:rFonts w:ascii="Times New Roman" w:hAnsi="Times New Roman"/>
          <w:i/>
          <w:kern w:val="2"/>
          <w:sz w:val="24"/>
          <w:szCs w:val="24"/>
        </w:rPr>
        <w:t>коммуникативных</w:t>
      </w:r>
      <w:r w:rsidRPr="00D12C88">
        <w:rPr>
          <w:rFonts w:ascii="Times New Roman" w:hAnsi="Times New Roman"/>
          <w:kern w:val="2"/>
          <w:sz w:val="24"/>
          <w:szCs w:val="24"/>
        </w:rPr>
        <w:t xml:space="preserve"> универсальных учебных действий. Это связано с тем, что данный предмет учит читать и записывать сведения об окружающем мире на языке математики, строить цепочки </w:t>
      </w:r>
      <w:r w:rsidRPr="00D12C88">
        <w:rPr>
          <w:rFonts w:ascii="Times New Roman" w:hAnsi="Times New Roman"/>
          <w:kern w:val="2"/>
          <w:sz w:val="24"/>
          <w:szCs w:val="24"/>
        </w:rPr>
        <w:lastRenderedPageBreak/>
        <w:t xml:space="preserve">логических рассуждений и использовать их в устной и письменной речи для коммуникации. </w:t>
      </w:r>
    </w:p>
    <w:p w:rsidR="002F1CD5" w:rsidRPr="00D12C88" w:rsidRDefault="002F1CD5" w:rsidP="005129FB">
      <w:pPr>
        <w:spacing w:line="20" w:lineRule="atLeast"/>
        <w:ind w:firstLine="284"/>
        <w:jc w:val="both"/>
        <w:rPr>
          <w:rFonts w:ascii="Times New Roman" w:hAnsi="Times New Roman"/>
          <w:sz w:val="24"/>
          <w:szCs w:val="24"/>
        </w:rPr>
      </w:pPr>
      <w:r w:rsidRPr="00D12C88">
        <w:rPr>
          <w:rFonts w:ascii="Times New Roman" w:hAnsi="Times New Roman"/>
          <w:sz w:val="24"/>
          <w:szCs w:val="24"/>
        </w:rPr>
        <w:t>Предмет «</w:t>
      </w:r>
      <w:r w:rsidRPr="00D12C88">
        <w:rPr>
          <w:rFonts w:ascii="Times New Roman" w:hAnsi="Times New Roman"/>
          <w:b/>
          <w:sz w:val="24"/>
          <w:szCs w:val="24"/>
        </w:rPr>
        <w:t>Окружающий мир</w:t>
      </w:r>
      <w:r w:rsidRPr="00D12C88">
        <w:rPr>
          <w:rFonts w:ascii="Times New Roman" w:hAnsi="Times New Roman"/>
          <w:sz w:val="24"/>
          <w:szCs w:val="24"/>
        </w:rPr>
        <w:t xml:space="preserve">» через две главные линии развития обеспечивает форми-рование личностных и метапредметных результатов. Первая линия – знакомство с целостной картиной мира (умение объяснять мир) – обеспечивает развитие </w:t>
      </w:r>
      <w:r w:rsidRPr="00D12C88">
        <w:rPr>
          <w:rFonts w:ascii="Times New Roman" w:hAnsi="Times New Roman"/>
          <w:i/>
          <w:sz w:val="24"/>
          <w:szCs w:val="24"/>
        </w:rPr>
        <w:t>познавательных</w:t>
      </w:r>
      <w:r w:rsidRPr="00D12C88">
        <w:rPr>
          <w:rFonts w:ascii="Times New Roman" w:hAnsi="Times New Roman"/>
          <w:sz w:val="24"/>
          <w:szCs w:val="24"/>
        </w:rPr>
        <w:t xml:space="preserve"> универсальных учебных действий.  Именно она обеспечивает «</w:t>
      </w:r>
      <w:r w:rsidRPr="00D12C88">
        <w:rPr>
          <w:rFonts w:ascii="Times New Roman" w:hAnsi="Times New Roman"/>
          <w:kern w:val="2"/>
          <w:sz w:val="24"/>
          <w:szCs w:val="24"/>
        </w:rPr>
        <w:t xml:space="preserve">осознание целостности окружающего мира», «освоение доступных способов изучения природы и общества», «развитие навыков устанавливать и выявлять причинно-следственные связи в окружающем мире». </w:t>
      </w:r>
      <w:r w:rsidRPr="00D12C88">
        <w:rPr>
          <w:rFonts w:ascii="Times New Roman" w:hAnsi="Times New Roman"/>
          <w:sz w:val="24"/>
          <w:szCs w:val="24"/>
        </w:rPr>
        <w:t xml:space="preserve">Вторая линия – формирование оценочного, эмоционального отношения к миру (умение определять своё отношение к миру) – способствует </w:t>
      </w:r>
      <w:r w:rsidRPr="00D12C88">
        <w:rPr>
          <w:rFonts w:ascii="Times New Roman" w:hAnsi="Times New Roman"/>
          <w:i/>
          <w:sz w:val="24"/>
          <w:szCs w:val="24"/>
        </w:rPr>
        <w:t>личностному</w:t>
      </w:r>
      <w:r w:rsidRPr="00D12C88">
        <w:rPr>
          <w:rFonts w:ascii="Times New Roman" w:hAnsi="Times New Roman"/>
          <w:sz w:val="24"/>
          <w:szCs w:val="24"/>
        </w:rPr>
        <w:t xml:space="preserve"> развитию ученика. С ней связана «</w:t>
      </w:r>
      <w:r w:rsidRPr="00D12C88">
        <w:rPr>
          <w:rFonts w:ascii="Times New Roman" w:hAnsi="Times New Roman"/>
          <w:kern w:val="2"/>
          <w:sz w:val="24"/>
          <w:szCs w:val="24"/>
        </w:rPr>
        <w:t xml:space="preserve">сформированность уважительного отношения к России, родному краю, своей семье, истории, культуре, природе нашей страны», «воспитание чувства гордости за национальные свершения, открытия, победы»,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2F1CD5" w:rsidRPr="00D12C88" w:rsidRDefault="002F1CD5" w:rsidP="005129FB">
      <w:pPr>
        <w:spacing w:line="20" w:lineRule="atLeast"/>
        <w:ind w:firstLine="284"/>
        <w:jc w:val="both"/>
        <w:rPr>
          <w:rFonts w:ascii="Times New Roman" w:hAnsi="Times New Roman"/>
          <w:sz w:val="24"/>
          <w:szCs w:val="24"/>
        </w:rPr>
      </w:pPr>
      <w:r w:rsidRPr="00D12C88">
        <w:rPr>
          <w:rFonts w:ascii="Times New Roman" w:hAnsi="Times New Roman"/>
          <w:sz w:val="24"/>
          <w:szCs w:val="24"/>
        </w:rPr>
        <w:t>Предмет «</w:t>
      </w:r>
      <w:r w:rsidRPr="00D12C88">
        <w:rPr>
          <w:rFonts w:ascii="Times New Roman" w:hAnsi="Times New Roman"/>
          <w:b/>
          <w:sz w:val="24"/>
          <w:szCs w:val="24"/>
        </w:rPr>
        <w:t>Технология</w:t>
      </w:r>
      <w:r w:rsidRPr="00D12C88">
        <w:rPr>
          <w:rFonts w:ascii="Times New Roman" w:hAnsi="Times New Roman"/>
          <w:sz w:val="24"/>
          <w:szCs w:val="24"/>
        </w:rPr>
        <w:t xml:space="preserve">» имеет чёткую практико-ориентированную направленность. Он способствует формированию </w:t>
      </w:r>
      <w:r w:rsidRPr="00D12C88">
        <w:rPr>
          <w:rFonts w:ascii="Times New Roman" w:hAnsi="Times New Roman"/>
          <w:i/>
          <w:sz w:val="24"/>
          <w:szCs w:val="24"/>
        </w:rPr>
        <w:t>регулятивных</w:t>
      </w:r>
      <w:r w:rsidRPr="00D12C88">
        <w:rPr>
          <w:rFonts w:ascii="Times New Roman" w:hAnsi="Times New Roman"/>
          <w:sz w:val="24"/>
          <w:szCs w:val="24"/>
        </w:rPr>
        <w:t xml:space="preserve">  универсальных учебных действий путём «</w:t>
      </w:r>
      <w:r w:rsidRPr="00D12C88">
        <w:rPr>
          <w:rFonts w:ascii="Times New Roman" w:hAnsi="Times New Roman"/>
          <w:kern w:val="2"/>
          <w:sz w:val="24"/>
          <w:szCs w:val="24"/>
        </w:rPr>
        <w:t>приобретения навыков самообслуживания; овладения технологическими приемами ручной обработки материалов; усвоения правил техники безопасности»</w:t>
      </w:r>
      <w:r w:rsidRPr="00D12C88">
        <w:rPr>
          <w:rFonts w:ascii="Times New Roman" w:hAnsi="Times New Roman"/>
          <w:sz w:val="24"/>
          <w:szCs w:val="24"/>
        </w:rPr>
        <w:t>.  В то же время «</w:t>
      </w:r>
      <w:r w:rsidRPr="00D12C88">
        <w:rPr>
          <w:rFonts w:ascii="Times New Roman" w:hAnsi="Times New Roman"/>
          <w:kern w:val="2"/>
          <w:sz w:val="24"/>
          <w:szCs w:val="24"/>
        </w:rPr>
        <w:t xml:space="preserve">усвоение первоначальных представлений о материальной культуре как продукте предметно-преобразующей деятельности человека» обеспечивает развитие </w:t>
      </w:r>
      <w:r w:rsidRPr="00D12C88">
        <w:rPr>
          <w:rFonts w:ascii="Times New Roman" w:hAnsi="Times New Roman"/>
          <w:i/>
          <w:sz w:val="24"/>
          <w:szCs w:val="24"/>
        </w:rPr>
        <w:t>познавательных</w:t>
      </w:r>
      <w:r w:rsidRPr="00D12C88">
        <w:rPr>
          <w:rFonts w:ascii="Times New Roman" w:hAnsi="Times New Roman"/>
          <w:sz w:val="24"/>
          <w:szCs w:val="24"/>
        </w:rPr>
        <w:t xml:space="preserve"> универсальных учебных действий. Формируя представления «</w:t>
      </w:r>
      <w:r w:rsidRPr="00D12C88">
        <w:rPr>
          <w:rFonts w:ascii="Times New Roman" w:hAnsi="Times New Roman"/>
          <w:kern w:val="2"/>
          <w:sz w:val="24"/>
          <w:szCs w:val="24"/>
        </w:rPr>
        <w:t xml:space="preserve">о созидательном и нравственном значении труда в жизни человека и общества; о мире профессий и важности правильного выбора профессии», данный предмет обеспечивает </w:t>
      </w:r>
      <w:r w:rsidRPr="00D12C88">
        <w:rPr>
          <w:rFonts w:ascii="Times New Roman" w:hAnsi="Times New Roman"/>
          <w:i/>
          <w:sz w:val="24"/>
          <w:szCs w:val="24"/>
        </w:rPr>
        <w:t>личностное</w:t>
      </w:r>
      <w:r w:rsidRPr="00D12C88">
        <w:rPr>
          <w:rFonts w:ascii="Times New Roman" w:hAnsi="Times New Roman"/>
          <w:sz w:val="24"/>
          <w:szCs w:val="24"/>
        </w:rPr>
        <w:t xml:space="preserve"> развитие ученика.</w:t>
      </w:r>
    </w:p>
    <w:p w:rsidR="002F1CD5" w:rsidRPr="00D12C88" w:rsidRDefault="002F1CD5" w:rsidP="005129FB">
      <w:pPr>
        <w:spacing w:line="20" w:lineRule="atLeast"/>
        <w:ind w:firstLine="284"/>
        <w:jc w:val="both"/>
        <w:rPr>
          <w:rFonts w:ascii="Times New Roman" w:hAnsi="Times New Roman"/>
          <w:sz w:val="24"/>
          <w:szCs w:val="24"/>
        </w:rPr>
      </w:pPr>
      <w:r w:rsidRPr="00D12C88">
        <w:rPr>
          <w:rFonts w:ascii="Times New Roman" w:hAnsi="Times New Roman"/>
          <w:sz w:val="24"/>
          <w:szCs w:val="24"/>
        </w:rPr>
        <w:t>Большую роль в становлении личности ученика играет  предметная область «</w:t>
      </w:r>
      <w:r w:rsidRPr="00D12C88">
        <w:rPr>
          <w:rFonts w:ascii="Times New Roman" w:hAnsi="Times New Roman"/>
          <w:b/>
          <w:sz w:val="24"/>
          <w:szCs w:val="24"/>
        </w:rPr>
        <w:t>Искусство</w:t>
      </w:r>
      <w:r w:rsidRPr="00D12C88">
        <w:rPr>
          <w:rFonts w:ascii="Times New Roman" w:hAnsi="Times New Roman"/>
          <w:sz w:val="24"/>
          <w:szCs w:val="24"/>
        </w:rPr>
        <w:t xml:space="preserve">», включающая предметы «Изобразительное искусство», «Музыка». Прежде всего  они способствуют  </w:t>
      </w:r>
      <w:r w:rsidRPr="00D12C88">
        <w:rPr>
          <w:rFonts w:ascii="Times New Roman" w:hAnsi="Times New Roman"/>
          <w:i/>
          <w:sz w:val="24"/>
          <w:szCs w:val="24"/>
        </w:rPr>
        <w:t>личностному</w:t>
      </w:r>
      <w:r w:rsidRPr="00D12C88">
        <w:rPr>
          <w:rFonts w:ascii="Times New Roman" w:hAnsi="Times New Roman"/>
          <w:sz w:val="24"/>
          <w:szCs w:val="24"/>
        </w:rPr>
        <w:t xml:space="preserve"> развитию ученика, обеспечивая «</w:t>
      </w:r>
      <w:r w:rsidRPr="00D12C88">
        <w:rPr>
          <w:rFonts w:ascii="Times New Roman" w:hAnsi="Times New Roman"/>
          <w:kern w:val="2"/>
          <w:sz w:val="24"/>
          <w:szCs w:val="24"/>
        </w:rPr>
        <w:t xml:space="preserve">сформированность первоначальных представлений о роли искусства в жизни человека, его роли в  духовно-нравственном развитии человека, сформированность основ культуры, понимание красоты как ценности; потребности в художественном творчестве и в общении с искусством». Кроме этого, искусство дает человеку иной, кроме вербального, способ общения, обеспечивая тем самым развитие </w:t>
      </w:r>
      <w:r w:rsidRPr="00D12C88">
        <w:rPr>
          <w:rFonts w:ascii="Times New Roman" w:hAnsi="Times New Roman"/>
          <w:i/>
          <w:sz w:val="24"/>
          <w:szCs w:val="24"/>
        </w:rPr>
        <w:t>коммуникативных</w:t>
      </w:r>
      <w:r w:rsidRPr="00D12C88">
        <w:rPr>
          <w:rFonts w:ascii="Times New Roman" w:hAnsi="Times New Roman"/>
          <w:sz w:val="24"/>
          <w:szCs w:val="24"/>
        </w:rPr>
        <w:t xml:space="preserve"> универсальных учебных действий.</w:t>
      </w:r>
    </w:p>
    <w:p w:rsidR="002F1CD5" w:rsidRPr="00D12C88" w:rsidRDefault="002F1CD5" w:rsidP="005129FB">
      <w:pPr>
        <w:spacing w:line="20" w:lineRule="atLeast"/>
        <w:ind w:firstLine="708"/>
        <w:jc w:val="both"/>
        <w:rPr>
          <w:rFonts w:ascii="Times New Roman" w:hAnsi="Times New Roman"/>
          <w:kern w:val="2"/>
          <w:sz w:val="24"/>
          <w:szCs w:val="24"/>
        </w:rPr>
      </w:pPr>
      <w:r w:rsidRPr="00D12C88">
        <w:rPr>
          <w:rFonts w:ascii="Times New Roman" w:hAnsi="Times New Roman"/>
          <w:kern w:val="2"/>
          <w:sz w:val="24"/>
          <w:szCs w:val="24"/>
        </w:rPr>
        <w:t>В предмете «</w:t>
      </w:r>
      <w:r w:rsidRPr="00D12C88">
        <w:rPr>
          <w:rFonts w:ascii="Times New Roman" w:hAnsi="Times New Roman"/>
          <w:b/>
          <w:bCs/>
          <w:kern w:val="2"/>
          <w:sz w:val="24"/>
          <w:szCs w:val="24"/>
        </w:rPr>
        <w:t>Информатика</w:t>
      </w:r>
      <w:r w:rsidRPr="00D12C88">
        <w:rPr>
          <w:rFonts w:ascii="Times New Roman" w:hAnsi="Times New Roman"/>
          <w:kern w:val="2"/>
          <w:sz w:val="24"/>
          <w:szCs w:val="24"/>
        </w:rPr>
        <w:t xml:space="preserve">» на этапе начального обучения в Образовательной системе «Школа 2100» предусмотрены два отдельных компонента: логико-алгоритмический и технологический. </w:t>
      </w:r>
    </w:p>
    <w:p w:rsidR="002F1CD5" w:rsidRPr="00D12C88" w:rsidRDefault="002F1CD5" w:rsidP="005129FB">
      <w:pPr>
        <w:spacing w:line="20" w:lineRule="atLeast"/>
        <w:ind w:firstLine="709"/>
        <w:jc w:val="both"/>
        <w:rPr>
          <w:rFonts w:ascii="Times New Roman" w:hAnsi="Times New Roman"/>
          <w:kern w:val="2"/>
          <w:sz w:val="24"/>
          <w:szCs w:val="24"/>
        </w:rPr>
      </w:pPr>
      <w:r w:rsidRPr="00D12C88">
        <w:rPr>
          <w:rFonts w:ascii="Times New Roman" w:hAnsi="Times New Roman"/>
          <w:kern w:val="2"/>
          <w:sz w:val="24"/>
          <w:szCs w:val="24"/>
        </w:rPr>
        <w:t>Логико-алгоритмический компонент информатики направлен прежде</w:t>
      </w:r>
      <w:r w:rsidRPr="00D12C88">
        <w:rPr>
          <w:rFonts w:ascii="Times New Roman" w:hAnsi="Times New Roman"/>
          <w:sz w:val="24"/>
          <w:szCs w:val="24"/>
        </w:rPr>
        <w:t xml:space="preserve"> </w:t>
      </w:r>
      <w:r w:rsidRPr="00D12C88">
        <w:rPr>
          <w:rFonts w:ascii="Times New Roman" w:hAnsi="Times New Roman"/>
          <w:kern w:val="2"/>
          <w:sz w:val="24"/>
          <w:szCs w:val="24"/>
        </w:rPr>
        <w:t xml:space="preserve">всего на развитие  </w:t>
      </w:r>
      <w:r w:rsidRPr="00D12C88">
        <w:rPr>
          <w:rFonts w:ascii="Times New Roman" w:hAnsi="Times New Roman"/>
          <w:i/>
          <w:kern w:val="2"/>
          <w:sz w:val="24"/>
          <w:szCs w:val="24"/>
        </w:rPr>
        <w:t xml:space="preserve">универсальных логических действий </w:t>
      </w:r>
      <w:r w:rsidRPr="00D12C88">
        <w:rPr>
          <w:rFonts w:ascii="Times New Roman" w:hAnsi="Times New Roman"/>
          <w:i/>
          <w:kern w:val="2"/>
          <w:sz w:val="24"/>
          <w:szCs w:val="24"/>
          <w:u w:val="single"/>
        </w:rPr>
        <w:t>(</w:t>
      </w:r>
      <w:r w:rsidRPr="00D12C88">
        <w:rPr>
          <w:rFonts w:ascii="Times New Roman" w:hAnsi="Times New Roman"/>
          <w:i/>
          <w:kern w:val="2"/>
          <w:sz w:val="24"/>
          <w:szCs w:val="24"/>
        </w:rPr>
        <w:t>познавательные УУД)</w:t>
      </w:r>
      <w:r w:rsidRPr="00D12C88">
        <w:rPr>
          <w:rFonts w:ascii="Times New Roman" w:hAnsi="Times New Roman"/>
          <w:kern w:val="2"/>
          <w:sz w:val="24"/>
          <w:szCs w:val="24"/>
        </w:rPr>
        <w:t xml:space="preserve">. Основная цель уроков логико-алгоритмического компонента информатики в начальной школе </w:t>
      </w:r>
      <w:r w:rsidRPr="00D12C88">
        <w:rPr>
          <w:rFonts w:ascii="Times New Roman" w:hAnsi="Times New Roman"/>
          <w:kern w:val="2"/>
          <w:sz w:val="24"/>
          <w:szCs w:val="24"/>
        </w:rPr>
        <w:sym w:font="Symbol" w:char="F02D"/>
      </w:r>
      <w:r w:rsidRPr="00D12C88">
        <w:rPr>
          <w:rFonts w:ascii="Times New Roman" w:hAnsi="Times New Roman"/>
          <w:kern w:val="2"/>
          <w:sz w:val="24"/>
          <w:szCs w:val="24"/>
        </w:rPr>
        <w:t xml:space="preserve"> научить детей применять при выполнении заданий приёмы и методы из областей, относимых к информатике, с опорой на выделение и описание </w:t>
      </w:r>
      <w:r w:rsidRPr="00D12C88">
        <w:rPr>
          <w:rFonts w:ascii="Times New Roman" w:hAnsi="Times New Roman"/>
          <w:bCs/>
          <w:i/>
          <w:kern w:val="2"/>
          <w:sz w:val="24"/>
          <w:szCs w:val="24"/>
        </w:rPr>
        <w:t>объектов</w:t>
      </w:r>
      <w:r w:rsidRPr="00D12C88">
        <w:rPr>
          <w:rFonts w:ascii="Times New Roman" w:hAnsi="Times New Roman"/>
          <w:kern w:val="2"/>
          <w:sz w:val="24"/>
          <w:szCs w:val="24"/>
        </w:rPr>
        <w:t xml:space="preserve">, их признаков и составных частей в виде схем и таблиц, отношений между объектами в виде схем, </w:t>
      </w:r>
      <w:r w:rsidRPr="00D12C88">
        <w:rPr>
          <w:rFonts w:ascii="Times New Roman" w:hAnsi="Times New Roman"/>
          <w:bCs/>
          <w:i/>
          <w:kern w:val="2"/>
          <w:sz w:val="24"/>
          <w:szCs w:val="24"/>
        </w:rPr>
        <w:t>действий объектов (или действий над объектами)</w:t>
      </w:r>
      <w:r w:rsidRPr="00D12C88">
        <w:rPr>
          <w:rFonts w:ascii="Times New Roman" w:hAnsi="Times New Roman"/>
          <w:kern w:val="2"/>
          <w:sz w:val="24"/>
          <w:szCs w:val="24"/>
        </w:rPr>
        <w:t xml:space="preserve"> в виде алгоритмов, </w:t>
      </w:r>
      <w:r w:rsidRPr="00D12C88">
        <w:rPr>
          <w:rFonts w:ascii="Times New Roman" w:hAnsi="Times New Roman"/>
          <w:bCs/>
          <w:i/>
          <w:kern w:val="2"/>
          <w:sz w:val="24"/>
          <w:szCs w:val="24"/>
        </w:rPr>
        <w:t>логики рассуждений</w:t>
      </w:r>
      <w:r w:rsidRPr="00D12C88">
        <w:rPr>
          <w:rFonts w:ascii="Times New Roman" w:hAnsi="Times New Roman"/>
          <w:kern w:val="2"/>
          <w:sz w:val="24"/>
          <w:szCs w:val="24"/>
        </w:rPr>
        <w:t xml:space="preserve"> в виде схем логического вывода. Кроме того, изучение алгоритмов как планов действий, приводящих к заданной цели, включающее способы описания алгоритмов, описание действий, наступающих при выполнении некоторых условий, описание повторяющихся </w:t>
      </w:r>
      <w:r w:rsidRPr="00D12C88">
        <w:rPr>
          <w:rFonts w:ascii="Times New Roman" w:hAnsi="Times New Roman"/>
          <w:kern w:val="2"/>
          <w:sz w:val="24"/>
          <w:szCs w:val="24"/>
        </w:rPr>
        <w:lastRenderedPageBreak/>
        <w:t xml:space="preserve">действий, поиск ошибок и исправление алгоритмов, вносит вклад в </w:t>
      </w:r>
      <w:r w:rsidRPr="00D12C88">
        <w:rPr>
          <w:rFonts w:ascii="Times New Roman" w:hAnsi="Times New Roman"/>
          <w:i/>
          <w:iCs/>
          <w:kern w:val="2"/>
          <w:sz w:val="24"/>
          <w:szCs w:val="24"/>
        </w:rPr>
        <w:t>регулятивные</w:t>
      </w:r>
      <w:r w:rsidRPr="00D12C88">
        <w:rPr>
          <w:rFonts w:ascii="Times New Roman" w:hAnsi="Times New Roman"/>
          <w:kern w:val="2"/>
          <w:sz w:val="24"/>
          <w:szCs w:val="24"/>
        </w:rPr>
        <w:t xml:space="preserve"> универсальные учебные действия: составление планов действий и их выполнение. Принципиальная позиция в курсе логико-алгоритмического компонента информатики – любой аргументированный ответ считается правильным (следствие принципа множественности моделей) – приводит учащихся к необходимости аргументировать свои ответы, внося тем самым вклад в формирование </w:t>
      </w:r>
      <w:r w:rsidRPr="00D12C88">
        <w:rPr>
          <w:rFonts w:ascii="Times New Roman" w:hAnsi="Times New Roman"/>
          <w:i/>
          <w:iCs/>
          <w:kern w:val="2"/>
          <w:sz w:val="24"/>
          <w:szCs w:val="24"/>
        </w:rPr>
        <w:t>коммуникативных</w:t>
      </w:r>
      <w:r w:rsidRPr="00D12C88">
        <w:rPr>
          <w:rFonts w:ascii="Times New Roman" w:hAnsi="Times New Roman"/>
          <w:kern w:val="2"/>
          <w:sz w:val="24"/>
          <w:szCs w:val="24"/>
        </w:rPr>
        <w:t xml:space="preserve"> универсальных учебных действий.</w:t>
      </w:r>
    </w:p>
    <w:p w:rsidR="002F1CD5" w:rsidRPr="00D12C88" w:rsidRDefault="002F1CD5" w:rsidP="005129FB">
      <w:pPr>
        <w:spacing w:line="20" w:lineRule="atLeast"/>
        <w:ind w:firstLine="708"/>
        <w:jc w:val="both"/>
        <w:rPr>
          <w:rFonts w:ascii="Times New Roman" w:eastAsia="Times New Roman" w:hAnsi="Times New Roman"/>
          <w:kern w:val="2"/>
          <w:sz w:val="24"/>
          <w:szCs w:val="24"/>
          <w:lang w:eastAsia="ru-RU"/>
        </w:rPr>
      </w:pPr>
      <w:r w:rsidRPr="00D12C88">
        <w:rPr>
          <w:rFonts w:ascii="Times New Roman" w:eastAsia="Times New Roman" w:hAnsi="Times New Roman"/>
          <w:kern w:val="2"/>
          <w:sz w:val="24"/>
          <w:szCs w:val="24"/>
          <w:lang w:eastAsia="ru-RU"/>
        </w:rPr>
        <w:t xml:space="preserve">Технологический компонент информатики («Информатика и ИКТ») нацелен на достижение метапредметных результатов обучения, связанных с использованием средств информационных и коммуникационных технологий для решения коммуникативных и познавательных задач, включая поиск, сбор, обработку, анализ, организацию, передачу и интерпретацию информации. Нацеленность технологического компонента информатики на применение средств ИКТ в качестве инструмента в учёбе и повседневной жизни, а также завершение изучения отдельных модулей курса созданием творческих работ (мини-проектов) позволяет формировать у учащихся такие </w:t>
      </w:r>
      <w:r w:rsidRPr="00D12C88">
        <w:rPr>
          <w:rFonts w:ascii="Times New Roman" w:eastAsia="Times New Roman" w:hAnsi="Times New Roman"/>
          <w:i/>
          <w:kern w:val="2"/>
          <w:sz w:val="24"/>
          <w:szCs w:val="24"/>
          <w:lang w:eastAsia="ru-RU"/>
        </w:rPr>
        <w:t>регулятивные</w:t>
      </w:r>
      <w:r w:rsidRPr="00D12C88">
        <w:rPr>
          <w:rFonts w:ascii="Times New Roman" w:eastAsia="Times New Roman" w:hAnsi="Times New Roman"/>
          <w:kern w:val="2"/>
          <w:sz w:val="24"/>
          <w:szCs w:val="24"/>
          <w:lang w:eastAsia="ru-RU"/>
        </w:rPr>
        <w:t xml:space="preserve"> универсальные учебные действия, как постановка цели при выполнении итоговых проектных работ, планирование действий, ориентация на конечный результат, сравнение результата с замыслом.</w:t>
      </w:r>
    </w:p>
    <w:p w:rsidR="002F1CD5" w:rsidRPr="00D12C88" w:rsidRDefault="002F1CD5" w:rsidP="005129FB">
      <w:pPr>
        <w:spacing w:line="20" w:lineRule="atLeast"/>
        <w:ind w:firstLine="708"/>
        <w:jc w:val="both"/>
        <w:rPr>
          <w:rFonts w:ascii="Times New Roman" w:eastAsia="Times New Roman" w:hAnsi="Times New Roman"/>
          <w:kern w:val="2"/>
          <w:sz w:val="24"/>
          <w:szCs w:val="24"/>
          <w:lang w:eastAsia="ru-RU"/>
        </w:rPr>
      </w:pPr>
      <w:r w:rsidRPr="00D12C88">
        <w:rPr>
          <w:rFonts w:ascii="Times New Roman" w:eastAsia="Times New Roman" w:hAnsi="Times New Roman"/>
          <w:kern w:val="2"/>
          <w:sz w:val="24"/>
          <w:szCs w:val="24"/>
          <w:lang w:eastAsia="ru-RU"/>
        </w:rPr>
        <w:t>Предмет «</w:t>
      </w:r>
      <w:r w:rsidRPr="00D12C88">
        <w:rPr>
          <w:rFonts w:ascii="Times New Roman" w:eastAsia="Times New Roman" w:hAnsi="Times New Roman"/>
          <w:b/>
          <w:bCs/>
          <w:kern w:val="2"/>
          <w:sz w:val="24"/>
          <w:szCs w:val="24"/>
          <w:lang w:eastAsia="ru-RU"/>
        </w:rPr>
        <w:t>Риторика</w:t>
      </w:r>
      <w:r w:rsidRPr="00D12C88">
        <w:rPr>
          <w:rFonts w:ascii="Times New Roman" w:eastAsia="Times New Roman" w:hAnsi="Times New Roman"/>
          <w:kern w:val="2"/>
          <w:sz w:val="24"/>
          <w:szCs w:val="24"/>
          <w:lang w:eastAsia="ru-RU"/>
        </w:rPr>
        <w:t xml:space="preserve">» направлен, прежде всего, на формирование </w:t>
      </w:r>
      <w:r w:rsidRPr="00D12C88">
        <w:rPr>
          <w:rFonts w:ascii="Times New Roman" w:eastAsia="Times New Roman" w:hAnsi="Times New Roman"/>
          <w:i/>
          <w:kern w:val="2"/>
          <w:sz w:val="24"/>
          <w:szCs w:val="24"/>
          <w:lang w:eastAsia="ru-RU"/>
        </w:rPr>
        <w:t>коммуникативных</w:t>
      </w:r>
      <w:r w:rsidRPr="00D12C88">
        <w:rPr>
          <w:rFonts w:ascii="Times New Roman" w:eastAsia="Times New Roman" w:hAnsi="Times New Roman"/>
          <w:kern w:val="2"/>
          <w:sz w:val="24"/>
          <w:szCs w:val="24"/>
          <w:lang w:eastAsia="ru-RU"/>
        </w:rPr>
        <w:t xml:space="preserve"> универсальных учебных действий, его предметные цели непосредственно относятся к формированию метапредметных результатов. Большая часть времени выделяется на формирование коммуникативно-риторических умений и навыков, значительное место занимают так называемые инструментальные знания – о способах деятельности (инструкции, конкретные рекомендации и т.д. Например, «Как слушать собеседника», «Правила для говорящего» и т.д.). Понятийный аппарат, его отбор и интерпретация также подчинены прагматической установке курса. Главное внимание уделяется формированию коммуникативных, риторических умений двух типов: первые связаны с умением анализировать и оценивать общение (например, степень его эффективности, корректность поведения, уровень владения языком), вторые – с умением общаться – в пределах, обозначенных в блоке «Речевые жанры», когда оценивается умение ориентироваться в ситуации, например, учитывать адресата, аудиторию; формировать своё коммуникативное намерение; определять свои неудачи и промахи и т.п. Кроме того, предмет «Риторика» способствует достижению учащимися </w:t>
      </w:r>
      <w:r w:rsidRPr="00D12C88">
        <w:rPr>
          <w:rFonts w:ascii="Times New Roman" w:eastAsia="Times New Roman" w:hAnsi="Times New Roman"/>
          <w:i/>
          <w:iCs/>
          <w:kern w:val="2"/>
          <w:sz w:val="24"/>
          <w:szCs w:val="24"/>
          <w:lang w:eastAsia="ru-RU"/>
        </w:rPr>
        <w:t>личностных</w:t>
      </w:r>
      <w:r w:rsidRPr="00D12C88">
        <w:rPr>
          <w:rFonts w:ascii="Times New Roman" w:eastAsia="Times New Roman" w:hAnsi="Times New Roman"/>
          <w:kern w:val="2"/>
          <w:sz w:val="24"/>
          <w:szCs w:val="24"/>
          <w:lang w:eastAsia="ru-RU"/>
        </w:rPr>
        <w:t xml:space="preserve"> результатов (прогнозировать оценки одних и тех же ситуаций с позиций разных людей, вырабатывать в противоречивых конфликтных ситуациях правила поведения, способствующие ненасильственному и равноправному преодолению конфликта), метапредметных </w:t>
      </w:r>
      <w:r w:rsidRPr="00D12C88">
        <w:rPr>
          <w:rFonts w:ascii="Times New Roman" w:eastAsia="Times New Roman" w:hAnsi="Times New Roman"/>
          <w:i/>
          <w:iCs/>
          <w:kern w:val="2"/>
          <w:sz w:val="24"/>
          <w:szCs w:val="24"/>
          <w:lang w:eastAsia="ru-RU"/>
        </w:rPr>
        <w:t>познавательных</w:t>
      </w:r>
      <w:r w:rsidRPr="00D12C88">
        <w:rPr>
          <w:rFonts w:ascii="Times New Roman" w:eastAsia="Times New Roman" w:hAnsi="Times New Roman"/>
          <w:kern w:val="2"/>
          <w:sz w:val="24"/>
          <w:szCs w:val="24"/>
          <w:lang w:eastAsia="ru-RU"/>
        </w:rPr>
        <w:t xml:space="preserve"> результатов (выстраивать логическую цепь рассуждений, уметь передавать содержание в сжатом, выборочном или развёрнутом виде).</w:t>
      </w:r>
    </w:p>
    <w:p w:rsidR="002F1CD5" w:rsidRPr="00D12C88" w:rsidRDefault="002F1CD5" w:rsidP="005129FB">
      <w:pPr>
        <w:spacing w:before="240" w:after="120" w:line="20" w:lineRule="atLeast"/>
        <w:ind w:firstLine="284"/>
        <w:outlineLvl w:val="0"/>
        <w:rPr>
          <w:rFonts w:ascii="Times New Roman" w:hAnsi="Times New Roman"/>
          <w:b/>
          <w:sz w:val="24"/>
          <w:szCs w:val="24"/>
        </w:rPr>
      </w:pPr>
      <w:r w:rsidRPr="00D12C88">
        <w:rPr>
          <w:rFonts w:ascii="Times New Roman" w:hAnsi="Times New Roman"/>
          <w:b/>
          <w:sz w:val="24"/>
          <w:szCs w:val="24"/>
        </w:rPr>
        <w:t xml:space="preserve">3.2. Роль образовательных технологий  деятельностного типа в формировании личностных и метапредметных результатов  </w:t>
      </w:r>
    </w:p>
    <w:p w:rsidR="002F1CD5" w:rsidRPr="00D12C88" w:rsidRDefault="002F1CD5" w:rsidP="001E46B2">
      <w:pPr>
        <w:spacing w:line="20" w:lineRule="atLeast"/>
        <w:ind w:firstLine="284"/>
        <w:jc w:val="both"/>
        <w:rPr>
          <w:rFonts w:ascii="Times New Roman" w:hAnsi="Times New Roman"/>
          <w:sz w:val="24"/>
          <w:szCs w:val="24"/>
        </w:rPr>
      </w:pPr>
      <w:r w:rsidRPr="00D12C88">
        <w:rPr>
          <w:rFonts w:ascii="Times New Roman" w:hAnsi="Times New Roman"/>
          <w:b/>
          <w:sz w:val="24"/>
          <w:szCs w:val="24"/>
        </w:rPr>
        <w:t xml:space="preserve">Проблемно-диалогическая технология </w:t>
      </w:r>
      <w:r w:rsidRPr="00D12C88">
        <w:rPr>
          <w:rFonts w:ascii="Times New Roman" w:hAnsi="Times New Roman"/>
          <w:sz w:val="24"/>
          <w:szCs w:val="24"/>
        </w:rPr>
        <w:t xml:space="preserve"> </w:t>
      </w:r>
      <w:r w:rsidRPr="00D12C88">
        <w:rPr>
          <w:rFonts w:ascii="Times New Roman" w:eastAsia="Times New Roman" w:hAnsi="Times New Roman"/>
          <w:sz w:val="24"/>
          <w:szCs w:val="24"/>
          <w:lang w:eastAsia="ru-RU"/>
        </w:rPr>
        <w:t xml:space="preserve">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её решения. </w:t>
      </w:r>
      <w:r w:rsidRPr="00D12C88">
        <w:rPr>
          <w:rFonts w:ascii="Times New Roman" w:eastAsia="Times New Roman" w:hAnsi="Times New Roman"/>
          <w:bCs/>
          <w:i/>
          <w:sz w:val="24"/>
          <w:szCs w:val="24"/>
          <w:lang w:eastAsia="ru-RU"/>
        </w:rPr>
        <w:t>Постановка проблемы</w:t>
      </w:r>
      <w:r w:rsidRPr="00D12C88">
        <w:rPr>
          <w:rFonts w:ascii="Times New Roman" w:eastAsia="Times New Roman" w:hAnsi="Times New Roman"/>
          <w:sz w:val="24"/>
          <w:szCs w:val="24"/>
          <w:lang w:eastAsia="ru-RU"/>
        </w:rPr>
        <w:t xml:space="preserve"> – это этап формулирования темы урока или вопроса для исследования. </w:t>
      </w:r>
      <w:r w:rsidRPr="00D12C88">
        <w:rPr>
          <w:rFonts w:ascii="Times New Roman" w:eastAsia="Times New Roman" w:hAnsi="Times New Roman"/>
          <w:bCs/>
          <w:i/>
          <w:sz w:val="24"/>
          <w:szCs w:val="24"/>
          <w:lang w:eastAsia="ru-RU"/>
        </w:rPr>
        <w:t>Поиск решения</w:t>
      </w:r>
      <w:r w:rsidRPr="00D12C88">
        <w:rPr>
          <w:rFonts w:ascii="Times New Roman" w:eastAsia="Times New Roman" w:hAnsi="Times New Roman"/>
          <w:sz w:val="24"/>
          <w:szCs w:val="24"/>
          <w:lang w:eastAsia="ru-RU"/>
        </w:rPr>
        <w:t xml:space="preserve">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формирует </w:t>
      </w:r>
      <w:r w:rsidRPr="00D12C88">
        <w:rPr>
          <w:rFonts w:ascii="Times New Roman" w:hAnsi="Times New Roman"/>
          <w:i/>
          <w:sz w:val="24"/>
          <w:szCs w:val="24"/>
        </w:rPr>
        <w:t>регулятивны</w:t>
      </w:r>
      <w:r w:rsidRPr="00D12C88">
        <w:rPr>
          <w:rFonts w:ascii="Times New Roman" w:hAnsi="Times New Roman"/>
          <w:i/>
          <w:sz w:val="24"/>
          <w:szCs w:val="24"/>
          <w:u w:val="single"/>
        </w:rPr>
        <w:t>е</w:t>
      </w:r>
      <w:r w:rsidRPr="00D12C88">
        <w:rPr>
          <w:rFonts w:ascii="Times New Roman" w:hAnsi="Times New Roman"/>
          <w:sz w:val="24"/>
          <w:szCs w:val="24"/>
        </w:rPr>
        <w:t xml:space="preserve">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w:t>
      </w:r>
      <w:r w:rsidRPr="00D12C88">
        <w:rPr>
          <w:rFonts w:ascii="Times New Roman" w:hAnsi="Times New Roman"/>
          <w:sz w:val="24"/>
          <w:szCs w:val="24"/>
        </w:rPr>
        <w:lastRenderedPageBreak/>
        <w:t xml:space="preserve">счёт использования диалога – </w:t>
      </w:r>
      <w:r w:rsidRPr="00D12C88">
        <w:rPr>
          <w:rFonts w:ascii="Times New Roman" w:hAnsi="Times New Roman"/>
          <w:i/>
          <w:sz w:val="24"/>
          <w:szCs w:val="24"/>
        </w:rPr>
        <w:t>коммуникативных</w:t>
      </w:r>
      <w:r w:rsidRPr="00D12C88">
        <w:rPr>
          <w:rFonts w:ascii="Times New Roman" w:hAnsi="Times New Roman"/>
          <w:sz w:val="24"/>
          <w:szCs w:val="24"/>
        </w:rPr>
        <w:t xml:space="preserve">, необходимости извлекать информацию, делать логические выводы и т.п. – </w:t>
      </w:r>
      <w:r w:rsidRPr="00D12C88">
        <w:rPr>
          <w:rFonts w:ascii="Times New Roman" w:hAnsi="Times New Roman"/>
          <w:i/>
          <w:sz w:val="24"/>
          <w:szCs w:val="24"/>
        </w:rPr>
        <w:t>познавательных</w:t>
      </w:r>
      <w:r w:rsidRPr="00D12C88">
        <w:rPr>
          <w:rFonts w:ascii="Times New Roman" w:hAnsi="Times New Roman"/>
          <w:sz w:val="24"/>
          <w:szCs w:val="24"/>
        </w:rPr>
        <w:t xml:space="preserve">. </w:t>
      </w:r>
    </w:p>
    <w:p w:rsidR="002F1CD5" w:rsidRPr="00D12C88" w:rsidRDefault="002F1CD5" w:rsidP="001E46B2">
      <w:pPr>
        <w:spacing w:line="20" w:lineRule="atLeast"/>
        <w:ind w:firstLine="284"/>
        <w:jc w:val="both"/>
        <w:rPr>
          <w:rFonts w:ascii="Times New Roman" w:eastAsia="Times New Roman" w:hAnsi="Times New Roman"/>
          <w:sz w:val="24"/>
          <w:szCs w:val="24"/>
          <w:lang w:eastAsia="ru-RU"/>
        </w:rPr>
      </w:pPr>
      <w:r w:rsidRPr="00D12C88">
        <w:rPr>
          <w:rFonts w:ascii="Times New Roman" w:hAnsi="Times New Roman"/>
          <w:sz w:val="24"/>
          <w:szCs w:val="24"/>
        </w:rPr>
        <w:t xml:space="preserve">В методическом аппарате учебников предусмотрено знакомство учащихся с этой технологией (общая для всех учебников вступительная статья «Как мы будем учиться»).  Этапы технологии обозначены </w:t>
      </w:r>
      <w:r w:rsidRPr="00D12C88">
        <w:rPr>
          <w:rFonts w:ascii="Times New Roman" w:eastAsia="Times New Roman" w:hAnsi="Times New Roman"/>
          <w:sz w:val="24"/>
          <w:szCs w:val="24"/>
          <w:lang w:eastAsia="ru-RU"/>
        </w:rPr>
        <w:t>в учебниках  плашками оранжевого цвета («Определяем проблему урока», «Решаем проблему, открываем новые знания», «Сравниваем свой вывод с авторским» и т.п.).</w:t>
      </w:r>
    </w:p>
    <w:p w:rsidR="002F1CD5" w:rsidRPr="00D12C88" w:rsidRDefault="002F1CD5" w:rsidP="001E46B2">
      <w:pPr>
        <w:autoSpaceDE w:val="0"/>
        <w:autoSpaceDN w:val="0"/>
        <w:adjustRightInd w:val="0"/>
        <w:spacing w:before="120" w:line="20" w:lineRule="atLeast"/>
        <w:ind w:firstLine="284"/>
        <w:jc w:val="both"/>
        <w:rPr>
          <w:rFonts w:ascii="Times New Roman" w:hAnsi="Times New Roman"/>
          <w:sz w:val="24"/>
          <w:szCs w:val="24"/>
          <w:lang w:eastAsia="ru-RU"/>
        </w:rPr>
      </w:pPr>
      <w:r w:rsidRPr="00D12C88">
        <w:rPr>
          <w:rFonts w:ascii="Times New Roman" w:hAnsi="Times New Roman"/>
          <w:b/>
          <w:sz w:val="24"/>
          <w:szCs w:val="24"/>
          <w:lang w:eastAsia="ru-RU"/>
        </w:rPr>
        <w:t>Технология оценивания</w:t>
      </w:r>
      <w:r w:rsidRPr="00D12C88">
        <w:rPr>
          <w:rFonts w:ascii="Times New Roman" w:hAnsi="Times New Roman"/>
          <w:sz w:val="24"/>
          <w:szCs w:val="24"/>
          <w:lang w:eastAsia="ru-RU"/>
        </w:rPr>
        <w:t xml:space="preserve">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w:t>
      </w:r>
      <w:r w:rsidRPr="00D12C88">
        <w:rPr>
          <w:rFonts w:ascii="Times New Roman" w:hAnsi="Times New Roman"/>
          <w:color w:val="231F20"/>
          <w:sz w:val="24"/>
          <w:szCs w:val="24"/>
          <w:lang w:eastAsia="ru-RU"/>
        </w:rPr>
        <w:t>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2F1CD5" w:rsidRPr="00D12C88" w:rsidRDefault="002F1CD5" w:rsidP="001E46B2">
      <w:pPr>
        <w:spacing w:line="20" w:lineRule="atLeast"/>
        <w:ind w:firstLine="284"/>
        <w:jc w:val="both"/>
        <w:rPr>
          <w:rFonts w:ascii="Times New Roman" w:hAnsi="Times New Roman"/>
          <w:sz w:val="24"/>
          <w:szCs w:val="24"/>
        </w:rPr>
      </w:pPr>
      <w:r w:rsidRPr="00D12C88">
        <w:rPr>
          <w:rFonts w:ascii="Times New Roman" w:eastAsia="Times New Roman" w:hAnsi="Times New Roman"/>
          <w:sz w:val="24"/>
          <w:szCs w:val="24"/>
          <w:lang w:eastAsia="ru-RU"/>
        </w:rPr>
        <w:t xml:space="preserve">Данная технология направлена  прежде всего на формирование </w:t>
      </w:r>
      <w:r w:rsidRPr="00D12C88">
        <w:rPr>
          <w:rFonts w:ascii="Times New Roman" w:hAnsi="Times New Roman"/>
          <w:i/>
          <w:sz w:val="24"/>
          <w:szCs w:val="24"/>
        </w:rPr>
        <w:t>регулятивных</w:t>
      </w:r>
      <w:r w:rsidRPr="00D12C88">
        <w:rPr>
          <w:rFonts w:ascii="Times New Roman" w:hAnsi="Times New Roman"/>
          <w:sz w:val="24"/>
          <w:szCs w:val="24"/>
        </w:rPr>
        <w:t xml:space="preserve">  универсальных учебных действий, так как обеспечивает развитие  умения </w:t>
      </w:r>
      <w:r w:rsidRPr="00D12C88">
        <w:rPr>
          <w:rFonts w:ascii="Times New Roman" w:hAnsi="Times New Roman"/>
          <w:bCs/>
          <w:sz w:val="24"/>
          <w:szCs w:val="24"/>
          <w:lang w:eastAsia="ru-RU"/>
        </w:rPr>
        <w:t xml:space="preserve">определять, достигнут ли результат деятельности. </w:t>
      </w:r>
      <w:r w:rsidRPr="00D12C88">
        <w:rPr>
          <w:rFonts w:ascii="Times New Roman" w:hAnsi="Times New Roman"/>
          <w:sz w:val="24"/>
          <w:szCs w:val="24"/>
        </w:rPr>
        <w:t xml:space="preserve">Наряду с этим происходит формирование и коммуникативных универсальных учебных действий:  за счёт обучения </w:t>
      </w:r>
      <w:r w:rsidRPr="00D12C88">
        <w:rPr>
          <w:rFonts w:ascii="Times New Roman" w:hAnsi="Times New Roman"/>
          <w:bCs/>
          <w:sz w:val="24"/>
          <w:szCs w:val="24"/>
          <w:lang w:eastAsia="ru-RU"/>
        </w:rPr>
        <w:t xml:space="preserve">аргументированно отстаивать свою точку зрения, </w:t>
      </w:r>
      <w:r w:rsidRPr="00D12C88">
        <w:rPr>
          <w:rFonts w:ascii="Times New Roman" w:hAnsi="Times New Roman"/>
          <w:bCs/>
          <w:sz w:val="24"/>
          <w:szCs w:val="24"/>
        </w:rPr>
        <w:t>логически обосновывать свои выводы. Воспитание толерантного отношения к иным решениям приводит к</w:t>
      </w:r>
      <w:r w:rsidRPr="00D12C88">
        <w:rPr>
          <w:rFonts w:ascii="Times New Roman" w:hAnsi="Times New Roman"/>
          <w:b/>
          <w:bCs/>
          <w:sz w:val="24"/>
          <w:szCs w:val="24"/>
        </w:rPr>
        <w:t xml:space="preserve">  </w:t>
      </w:r>
      <w:r w:rsidRPr="00D12C88">
        <w:rPr>
          <w:rFonts w:ascii="Times New Roman" w:hAnsi="Times New Roman"/>
          <w:i/>
          <w:sz w:val="24"/>
          <w:szCs w:val="24"/>
        </w:rPr>
        <w:t>личностному</w:t>
      </w:r>
      <w:r w:rsidRPr="00D12C88">
        <w:rPr>
          <w:rFonts w:ascii="Times New Roman" w:hAnsi="Times New Roman"/>
          <w:sz w:val="24"/>
          <w:szCs w:val="24"/>
        </w:rPr>
        <w:t xml:space="preserve"> развитию ученика.</w:t>
      </w:r>
    </w:p>
    <w:p w:rsidR="002F1CD5" w:rsidRPr="00D12C88" w:rsidRDefault="002F1CD5" w:rsidP="001E46B2">
      <w:pPr>
        <w:spacing w:line="20" w:lineRule="atLeast"/>
        <w:ind w:firstLine="284"/>
        <w:jc w:val="both"/>
        <w:rPr>
          <w:rFonts w:ascii="Times New Roman" w:hAnsi="Times New Roman"/>
          <w:sz w:val="24"/>
          <w:szCs w:val="24"/>
          <w:lang w:eastAsia="ru-RU"/>
        </w:rPr>
      </w:pPr>
      <w:r w:rsidRPr="00D12C88">
        <w:rPr>
          <w:rFonts w:ascii="Times New Roman" w:hAnsi="Times New Roman"/>
          <w:sz w:val="24"/>
          <w:szCs w:val="24"/>
          <w:lang w:eastAsia="ru-RU"/>
        </w:rPr>
        <w:t>Технология оценивания реализована в предметных УМК (тетради для проверочных и контрольных работ), в «Дневниках школьника», в тетрадях по диагностике метапредметных результатов.</w:t>
      </w:r>
    </w:p>
    <w:p w:rsidR="002F1CD5" w:rsidRPr="00D12C88" w:rsidRDefault="002F1CD5" w:rsidP="001E46B2">
      <w:pPr>
        <w:spacing w:before="120" w:line="20" w:lineRule="atLeast"/>
        <w:ind w:firstLine="284"/>
        <w:jc w:val="both"/>
        <w:rPr>
          <w:rFonts w:ascii="Times New Roman" w:hAnsi="Times New Roman"/>
          <w:sz w:val="24"/>
          <w:szCs w:val="24"/>
          <w:lang w:eastAsia="ru-RU"/>
        </w:rPr>
      </w:pPr>
      <w:r w:rsidRPr="00D12C88">
        <w:rPr>
          <w:rFonts w:ascii="Times New Roman" w:hAnsi="Times New Roman"/>
          <w:b/>
          <w:sz w:val="24"/>
          <w:szCs w:val="24"/>
        </w:rPr>
        <w:t xml:space="preserve">Технология формирования типа правильной читательской деятельности (технология продуктивного чтения) </w:t>
      </w:r>
      <w:r w:rsidRPr="00D12C88">
        <w:rPr>
          <w:rFonts w:ascii="Times New Roman" w:hAnsi="Times New Roman"/>
          <w:sz w:val="24"/>
          <w:szCs w:val="24"/>
        </w:rPr>
        <w:t>обеспечивает</w:t>
      </w:r>
      <w:r w:rsidRPr="00D12C88">
        <w:rPr>
          <w:rFonts w:ascii="Times New Roman" w:hAnsi="Times New Roman"/>
          <w:b/>
          <w:sz w:val="24"/>
          <w:szCs w:val="24"/>
        </w:rPr>
        <w:t xml:space="preserve"> </w:t>
      </w:r>
      <w:r w:rsidRPr="00D12C88">
        <w:rPr>
          <w:rFonts w:ascii="Times New Roman" w:hAnsi="Times New Roman"/>
          <w:sz w:val="24"/>
          <w:szCs w:val="24"/>
        </w:rPr>
        <w:t xml:space="preserve">понимание текста за счёт овладения приемами его освоения на этапах до чтения, во время чтения и после чтения. </w:t>
      </w:r>
      <w:r w:rsidRPr="00D12C88">
        <w:rPr>
          <w:rFonts w:ascii="Times New Roman" w:eastAsia="Times New Roman" w:hAnsi="Times New Roman"/>
          <w:sz w:val="24"/>
          <w:szCs w:val="24"/>
          <w:lang w:eastAsia="ru-RU"/>
        </w:rPr>
        <w:t xml:space="preserve">Эта технология направлена на формирование </w:t>
      </w:r>
      <w:r w:rsidRPr="00D12C88">
        <w:rPr>
          <w:rFonts w:ascii="Times New Roman" w:hAnsi="Times New Roman"/>
          <w:i/>
          <w:sz w:val="24"/>
          <w:szCs w:val="24"/>
        </w:rPr>
        <w:t>коммуникативных</w:t>
      </w:r>
      <w:r w:rsidRPr="00D12C88">
        <w:rPr>
          <w:rFonts w:ascii="Times New Roman" w:hAnsi="Times New Roman"/>
          <w:sz w:val="24"/>
          <w:szCs w:val="24"/>
        </w:rPr>
        <w:t xml:space="preserve">  универсальных учебных действий, обеспечивая умение истолковывать прочитанное и </w:t>
      </w:r>
      <w:r w:rsidRPr="00D12C88">
        <w:rPr>
          <w:rFonts w:ascii="Times New Roman" w:hAnsi="Times New Roman"/>
          <w:bCs/>
          <w:sz w:val="24"/>
          <w:szCs w:val="24"/>
        </w:rPr>
        <w:t>формулировать свою позицию, адекватно понимать собеседника (автора), у</w:t>
      </w:r>
      <w:r w:rsidRPr="00D12C88">
        <w:rPr>
          <w:rFonts w:ascii="Times New Roman" w:hAnsi="Times New Roman"/>
          <w:sz w:val="24"/>
          <w:szCs w:val="24"/>
        </w:rPr>
        <w:t>мение</w:t>
      </w:r>
      <w:r w:rsidRPr="00D12C88">
        <w:rPr>
          <w:rFonts w:ascii="Times New Roman" w:hAnsi="Times New Roman"/>
          <w:color w:val="00B050"/>
          <w:sz w:val="24"/>
          <w:szCs w:val="24"/>
        </w:rPr>
        <w:t xml:space="preserve"> </w:t>
      </w:r>
      <w:r w:rsidRPr="00D12C88">
        <w:rPr>
          <w:rFonts w:ascii="Times New Roman" w:hAnsi="Times New Roman"/>
          <w:sz w:val="24"/>
          <w:szCs w:val="24"/>
        </w:rPr>
        <w:t>осознанно</w:t>
      </w:r>
      <w:r w:rsidRPr="00D12C88">
        <w:rPr>
          <w:rFonts w:ascii="Times New Roman" w:hAnsi="Times New Roman"/>
          <w:i/>
          <w:color w:val="00B050"/>
          <w:sz w:val="24"/>
          <w:szCs w:val="24"/>
        </w:rPr>
        <w:t xml:space="preserve"> </w:t>
      </w:r>
      <w:r w:rsidRPr="00D12C88">
        <w:rPr>
          <w:rFonts w:ascii="Times New Roman" w:hAnsi="Times New Roman"/>
          <w:sz w:val="24"/>
          <w:szCs w:val="24"/>
        </w:rPr>
        <w:t xml:space="preserve">читать вслух и про себя тексты учебников; </w:t>
      </w:r>
      <w:r w:rsidRPr="00D12C88">
        <w:rPr>
          <w:rFonts w:ascii="Times New Roman" w:hAnsi="Times New Roman"/>
          <w:i/>
          <w:sz w:val="24"/>
          <w:szCs w:val="24"/>
        </w:rPr>
        <w:t>познавательных</w:t>
      </w:r>
      <w:r w:rsidRPr="00D12C88">
        <w:rPr>
          <w:rFonts w:ascii="Times New Roman" w:hAnsi="Times New Roman"/>
          <w:sz w:val="24"/>
          <w:szCs w:val="24"/>
        </w:rPr>
        <w:t xml:space="preserve"> универсальных учебных действий, например, – умения </w:t>
      </w:r>
      <w:r w:rsidRPr="00D12C88">
        <w:rPr>
          <w:rFonts w:ascii="Times New Roman" w:hAnsi="Times New Roman"/>
          <w:bCs/>
          <w:sz w:val="24"/>
          <w:szCs w:val="24"/>
        </w:rPr>
        <w:t>извлекать информацию из текста.</w:t>
      </w:r>
      <w:r w:rsidRPr="00D12C88">
        <w:rPr>
          <w:rFonts w:ascii="Times New Roman" w:hAnsi="Times New Roman"/>
          <w:b/>
          <w:bCs/>
          <w:sz w:val="24"/>
          <w:szCs w:val="24"/>
        </w:rPr>
        <w:t xml:space="preserve"> </w:t>
      </w:r>
      <w:r w:rsidRPr="00D12C88">
        <w:rPr>
          <w:rFonts w:ascii="Times New Roman" w:hAnsi="Times New Roman"/>
          <w:sz w:val="24"/>
          <w:szCs w:val="24"/>
        </w:rPr>
        <w:t xml:space="preserve">  </w:t>
      </w:r>
    </w:p>
    <w:p w:rsidR="002F1CD5" w:rsidRPr="00D12C88" w:rsidRDefault="002F1CD5" w:rsidP="001E46B2">
      <w:pPr>
        <w:spacing w:line="20" w:lineRule="atLeast"/>
        <w:ind w:firstLine="284"/>
        <w:jc w:val="both"/>
        <w:rPr>
          <w:rFonts w:ascii="Times New Roman" w:hAnsi="Times New Roman"/>
          <w:sz w:val="24"/>
          <w:szCs w:val="24"/>
          <w:lang w:eastAsia="ru-RU"/>
        </w:rPr>
      </w:pPr>
      <w:r w:rsidRPr="00D12C88">
        <w:rPr>
          <w:rFonts w:ascii="Times New Roman" w:hAnsi="Times New Roman"/>
          <w:sz w:val="24"/>
          <w:szCs w:val="24"/>
          <w:lang w:eastAsia="ru-RU"/>
        </w:rPr>
        <w:t xml:space="preserve">Реализация этой технологии обеспечена методическим аппаратом  учебников и тетрадей по литературному чтению  и другим предметам. </w:t>
      </w:r>
    </w:p>
    <w:p w:rsidR="002F1CD5" w:rsidRPr="00D12C88" w:rsidRDefault="002F1CD5" w:rsidP="001E46B2">
      <w:pPr>
        <w:spacing w:before="120" w:line="20" w:lineRule="atLeast"/>
        <w:ind w:firstLine="284"/>
        <w:jc w:val="both"/>
        <w:rPr>
          <w:rFonts w:ascii="Times New Roman" w:hAnsi="Times New Roman"/>
          <w:sz w:val="24"/>
          <w:szCs w:val="24"/>
          <w:lang w:eastAsia="ru-RU"/>
        </w:rPr>
      </w:pPr>
      <w:r w:rsidRPr="00D12C88">
        <w:rPr>
          <w:rFonts w:ascii="Times New Roman" w:hAnsi="Times New Roman"/>
          <w:sz w:val="24"/>
          <w:szCs w:val="24"/>
          <w:lang w:eastAsia="ru-RU"/>
        </w:rPr>
        <w:t xml:space="preserve">В рамках Образовательной системы «Школа 2100» на занятиях по многим предметам в методических рекомендациях предлагается работа в малых группах, парах и другие </w:t>
      </w:r>
      <w:r w:rsidRPr="00D12C88">
        <w:rPr>
          <w:rFonts w:ascii="Times New Roman" w:hAnsi="Times New Roman"/>
          <w:b/>
          <w:sz w:val="24"/>
          <w:szCs w:val="24"/>
          <w:lang w:eastAsia="ru-RU"/>
        </w:rPr>
        <w:t>формы групповой работы</w:t>
      </w:r>
      <w:r w:rsidRPr="00D12C88">
        <w:rPr>
          <w:rFonts w:ascii="Times New Roman" w:hAnsi="Times New Roman"/>
          <w:sz w:val="24"/>
          <w:szCs w:val="24"/>
          <w:lang w:eastAsia="ru-RU"/>
        </w:rPr>
        <w:t xml:space="preserve">. Это связано с её важностью в качестве основы для </w:t>
      </w:r>
      <w:r w:rsidRPr="00D12C88">
        <w:rPr>
          <w:rFonts w:ascii="Times New Roman" w:eastAsia="Times New Roman" w:hAnsi="Times New Roman"/>
          <w:sz w:val="24"/>
          <w:szCs w:val="24"/>
          <w:lang w:eastAsia="ru-RU"/>
        </w:rPr>
        <w:t xml:space="preserve">формирования </w:t>
      </w:r>
      <w:r w:rsidRPr="00D12C88">
        <w:rPr>
          <w:rFonts w:ascii="Times New Roman" w:hAnsi="Times New Roman"/>
          <w:i/>
          <w:sz w:val="24"/>
          <w:szCs w:val="24"/>
        </w:rPr>
        <w:t>коммуникативных</w:t>
      </w:r>
      <w:r w:rsidRPr="00D12C88">
        <w:rPr>
          <w:rFonts w:ascii="Times New Roman" w:hAnsi="Times New Roman"/>
          <w:sz w:val="24"/>
          <w:szCs w:val="24"/>
        </w:rPr>
        <w:t xml:space="preserve">  универсальных учебных действий и прежде всего -  умения</w:t>
      </w:r>
      <w:r w:rsidRPr="00D12C88">
        <w:rPr>
          <w:rFonts w:ascii="Times New Roman" w:hAnsi="Times New Roman"/>
          <w:color w:val="00B050"/>
          <w:sz w:val="24"/>
          <w:szCs w:val="24"/>
        </w:rPr>
        <w:t xml:space="preserve"> </w:t>
      </w:r>
      <w:r w:rsidRPr="00D12C88">
        <w:rPr>
          <w:rFonts w:ascii="Times New Roman" w:hAnsi="Times New Roman"/>
          <w:sz w:val="24"/>
          <w:szCs w:val="24"/>
        </w:rPr>
        <w:t xml:space="preserve">донести свою позицию до других, понять другие позиции, договариваться с людьми и уважительно относиться к позиции другого. </w:t>
      </w:r>
    </w:p>
    <w:p w:rsidR="002F1CD5" w:rsidRPr="00D12C88" w:rsidRDefault="002F1CD5" w:rsidP="001E46B2">
      <w:pPr>
        <w:spacing w:line="20" w:lineRule="atLeast"/>
        <w:ind w:firstLine="284"/>
        <w:jc w:val="both"/>
        <w:rPr>
          <w:rFonts w:ascii="Times New Roman" w:hAnsi="Times New Roman"/>
          <w:sz w:val="24"/>
          <w:szCs w:val="24"/>
          <w:lang w:eastAsia="ru-RU"/>
        </w:rPr>
      </w:pPr>
      <w:r w:rsidRPr="00D12C88">
        <w:rPr>
          <w:rFonts w:ascii="Times New Roman" w:hAnsi="Times New Roman"/>
          <w:sz w:val="24"/>
          <w:szCs w:val="24"/>
          <w:lang w:eastAsia="ru-RU"/>
        </w:rPr>
        <w:t>Для реализации этой формы работы в учебниках,</w:t>
      </w:r>
      <w:r w:rsidRPr="00D12C88">
        <w:rPr>
          <w:rFonts w:ascii="Times New Roman" w:hAnsi="Times New Roman"/>
          <w:sz w:val="24"/>
          <w:szCs w:val="24"/>
        </w:rPr>
        <w:t xml:space="preserve"> подготовленных к началу действия стандарта, </w:t>
      </w:r>
      <w:r w:rsidRPr="00D12C88">
        <w:rPr>
          <w:rFonts w:ascii="Times New Roman" w:hAnsi="Times New Roman"/>
          <w:sz w:val="24"/>
          <w:szCs w:val="24"/>
          <w:lang w:eastAsia="ru-RU"/>
        </w:rPr>
        <w:t xml:space="preserve"> точками зелёного цвета ● выделены задания, предусматривающие групповую форму работы. </w:t>
      </w:r>
    </w:p>
    <w:p w:rsidR="002F1CD5" w:rsidRPr="00D12C88" w:rsidRDefault="002F1CD5" w:rsidP="001E46B2">
      <w:pPr>
        <w:spacing w:before="120" w:after="120" w:line="20" w:lineRule="atLeast"/>
        <w:ind w:firstLine="284"/>
        <w:jc w:val="both"/>
        <w:outlineLvl w:val="0"/>
        <w:rPr>
          <w:rFonts w:ascii="Times New Roman" w:hAnsi="Times New Roman"/>
          <w:b/>
          <w:sz w:val="24"/>
          <w:szCs w:val="24"/>
        </w:rPr>
      </w:pPr>
      <w:r w:rsidRPr="00D12C88">
        <w:rPr>
          <w:rFonts w:ascii="Times New Roman" w:hAnsi="Times New Roman"/>
          <w:b/>
          <w:sz w:val="24"/>
          <w:szCs w:val="24"/>
        </w:rPr>
        <w:t xml:space="preserve">3.3. Роль внеурочной деятельности в формировании личностных результатов  </w:t>
      </w:r>
    </w:p>
    <w:p w:rsidR="002F1CD5" w:rsidRPr="00D12C88" w:rsidRDefault="002F1CD5" w:rsidP="001E46B2">
      <w:pPr>
        <w:spacing w:line="20" w:lineRule="atLeast"/>
        <w:ind w:firstLine="284"/>
        <w:jc w:val="both"/>
        <w:rPr>
          <w:rFonts w:ascii="Times New Roman" w:hAnsi="Times New Roman"/>
          <w:sz w:val="24"/>
          <w:szCs w:val="24"/>
          <w:lang w:eastAsia="ru-RU"/>
        </w:rPr>
      </w:pPr>
      <w:r w:rsidRPr="00D12C88">
        <w:rPr>
          <w:rFonts w:ascii="Times New Roman" w:hAnsi="Times New Roman"/>
          <w:sz w:val="24"/>
          <w:szCs w:val="24"/>
          <w:lang w:eastAsia="ru-RU"/>
        </w:rPr>
        <w:t xml:space="preserve">В рамках Образовательной системы «Школа 2100» вслед за А.А. Леонтьевым мы понимаем под воспитанием </w:t>
      </w:r>
      <w:r w:rsidRPr="00D12C88">
        <w:rPr>
          <w:rFonts w:ascii="Times New Roman" w:hAnsi="Times New Roman"/>
          <w:sz w:val="24"/>
          <w:szCs w:val="24"/>
        </w:rPr>
        <w:t xml:space="preserve">«управляемую систему процессов взаимодействия общества и </w:t>
      </w:r>
      <w:r w:rsidRPr="00D12C88">
        <w:rPr>
          <w:rFonts w:ascii="Times New Roman" w:hAnsi="Times New Roman"/>
          <w:sz w:val="24"/>
          <w:szCs w:val="24"/>
        </w:rPr>
        <w:lastRenderedPageBreak/>
        <w:t xml:space="preserve">личности, обеспечивающую, с одной стороны, саморазвитие и самореализацию этой личности,  с другой – соответствие этого саморазвития ценностям и интересам общества». </w:t>
      </w:r>
    </w:p>
    <w:p w:rsidR="002F1CD5" w:rsidRPr="00D12C88" w:rsidRDefault="002F1CD5" w:rsidP="001E46B2">
      <w:pPr>
        <w:spacing w:line="20" w:lineRule="atLeast"/>
        <w:ind w:firstLine="284"/>
        <w:jc w:val="both"/>
        <w:rPr>
          <w:rFonts w:ascii="Times New Roman" w:hAnsi="Times New Roman"/>
          <w:sz w:val="24"/>
          <w:szCs w:val="24"/>
          <w:lang w:eastAsia="ru-RU"/>
        </w:rPr>
      </w:pPr>
      <w:r w:rsidRPr="00D12C88">
        <w:rPr>
          <w:rFonts w:ascii="Times New Roman" w:hAnsi="Times New Roman"/>
          <w:i/>
          <w:sz w:val="24"/>
          <w:szCs w:val="24"/>
        </w:rPr>
        <w:t xml:space="preserve">«Важнейший результат воспитания </w:t>
      </w:r>
      <w:r w:rsidRPr="00D12C88">
        <w:rPr>
          <w:rFonts w:ascii="Times New Roman" w:hAnsi="Times New Roman"/>
          <w:sz w:val="24"/>
          <w:szCs w:val="24"/>
        </w:rPr>
        <w:t xml:space="preserve">– </w:t>
      </w:r>
      <w:r w:rsidRPr="00D12C88">
        <w:rPr>
          <w:rFonts w:ascii="Times New Roman" w:hAnsi="Times New Roman"/>
          <w:i/>
          <w:sz w:val="24"/>
          <w:szCs w:val="24"/>
        </w:rPr>
        <w:t>готовность и способность человека к самоизменению (самостроительству, самовоспитанию);</w:t>
      </w:r>
      <w:r w:rsidRPr="00D12C88">
        <w:rPr>
          <w:rFonts w:ascii="Times New Roman" w:hAnsi="Times New Roman"/>
          <w:bCs/>
          <w:sz w:val="24"/>
          <w:szCs w:val="24"/>
        </w:rPr>
        <w:t xml:space="preserve">  «…"выращивание" у него способности и потребности к творчеству, в первую очередь социальному и личностному – творчеству самого себя» (А.А. Леонтьев). Данный результат в основе своей предполагает ориентацию процессов обучения, воспитания и социализации личности на </w:t>
      </w:r>
      <w:r w:rsidRPr="00D12C88">
        <w:rPr>
          <w:rFonts w:ascii="Times New Roman" w:hAnsi="Times New Roman"/>
          <w:bCs/>
          <w:i/>
          <w:sz w:val="24"/>
          <w:szCs w:val="24"/>
        </w:rPr>
        <w:t>её  само-определение</w:t>
      </w:r>
      <w:r w:rsidRPr="00D12C88">
        <w:rPr>
          <w:rFonts w:ascii="Times New Roman" w:hAnsi="Times New Roman"/>
          <w:bCs/>
          <w:sz w:val="24"/>
          <w:szCs w:val="24"/>
        </w:rPr>
        <w:t xml:space="preserve"> – </w:t>
      </w:r>
      <w:r w:rsidRPr="00D12C88">
        <w:rPr>
          <w:rFonts w:ascii="Times New Roman" w:hAnsi="Times New Roman"/>
          <w:sz w:val="24"/>
          <w:szCs w:val="24"/>
        </w:rPr>
        <w:t xml:space="preserve">жизненное, </w:t>
      </w:r>
      <w:r w:rsidRPr="00D12C88">
        <w:rPr>
          <w:rFonts w:ascii="Times New Roman" w:hAnsi="Times New Roman"/>
          <w:i/>
          <w:sz w:val="24"/>
          <w:szCs w:val="24"/>
        </w:rPr>
        <w:t>ценностно-смысловое как основу духовно-нравственного;</w:t>
      </w:r>
      <w:r w:rsidRPr="00D12C88">
        <w:rPr>
          <w:rFonts w:ascii="Times New Roman" w:hAnsi="Times New Roman"/>
          <w:sz w:val="24"/>
          <w:szCs w:val="24"/>
        </w:rPr>
        <w:t xml:space="preserve">  социальное, национальное, религиозное, профессиональное, семейное и т.д., осуществляемое человеком на протяжении всего его жизненного пути, а в момент окончания школы выступающее «ядром» жизненной ситуации выпускника» </w:t>
      </w:r>
    </w:p>
    <w:p w:rsidR="002F1CD5" w:rsidRPr="00D12C88" w:rsidRDefault="002F1CD5" w:rsidP="001E46B2">
      <w:pPr>
        <w:spacing w:line="20" w:lineRule="atLeast"/>
        <w:ind w:firstLine="284"/>
        <w:jc w:val="both"/>
        <w:rPr>
          <w:rFonts w:ascii="Times New Roman" w:hAnsi="Times New Roman"/>
          <w:sz w:val="24"/>
          <w:szCs w:val="24"/>
          <w:lang w:eastAsia="ru-RU"/>
        </w:rPr>
      </w:pPr>
      <w:bookmarkStart w:id="17" w:name="OLE_LINK1"/>
      <w:bookmarkStart w:id="18" w:name="OLE_LINK2"/>
      <w:r w:rsidRPr="00D12C88">
        <w:rPr>
          <w:rFonts w:ascii="Times New Roman" w:hAnsi="Times New Roman"/>
          <w:sz w:val="24"/>
          <w:szCs w:val="24"/>
          <w:lang w:eastAsia="ru-RU"/>
        </w:rPr>
        <w:t xml:space="preserve">При таком подходе 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как воспитателя поддерживать хорошие инициативы детей и обеспечивать возможности для их осуществления. </w:t>
      </w:r>
    </w:p>
    <w:bookmarkEnd w:id="17"/>
    <w:bookmarkEnd w:id="18"/>
    <w:p w:rsidR="002F1CD5" w:rsidRPr="00D12C88" w:rsidRDefault="002F1CD5" w:rsidP="001E46B2">
      <w:pPr>
        <w:spacing w:before="120" w:after="120" w:line="20" w:lineRule="atLeast"/>
        <w:ind w:firstLine="284"/>
        <w:jc w:val="both"/>
        <w:outlineLvl w:val="0"/>
        <w:rPr>
          <w:rFonts w:ascii="Times New Roman" w:hAnsi="Times New Roman"/>
          <w:b/>
          <w:sz w:val="24"/>
          <w:szCs w:val="24"/>
        </w:rPr>
      </w:pPr>
      <w:r w:rsidRPr="00D12C88">
        <w:rPr>
          <w:rFonts w:ascii="Times New Roman" w:hAnsi="Times New Roman"/>
          <w:b/>
          <w:sz w:val="24"/>
          <w:szCs w:val="24"/>
        </w:rPr>
        <w:t xml:space="preserve">3.4. Роль проектов и жизненных задач в формировании личностных и метапредметных результатов  </w:t>
      </w:r>
    </w:p>
    <w:p w:rsidR="002F1CD5" w:rsidRPr="00D12C88" w:rsidRDefault="002F1CD5" w:rsidP="001E46B2">
      <w:pPr>
        <w:spacing w:line="20" w:lineRule="atLeast"/>
        <w:ind w:firstLine="284"/>
        <w:jc w:val="both"/>
        <w:rPr>
          <w:rFonts w:ascii="Times New Roman" w:hAnsi="Times New Roman"/>
          <w:sz w:val="24"/>
          <w:szCs w:val="24"/>
          <w:lang w:eastAsia="ru-RU"/>
        </w:rPr>
      </w:pPr>
      <w:r w:rsidRPr="00D12C88">
        <w:rPr>
          <w:rFonts w:ascii="Times New Roman" w:hAnsi="Times New Roman"/>
          <w:sz w:val="24"/>
          <w:szCs w:val="24"/>
          <w:lang w:eastAsia="ru-RU"/>
        </w:rPr>
        <w:t xml:space="preserve">Работа над </w:t>
      </w:r>
      <w:r w:rsidRPr="00D12C88">
        <w:rPr>
          <w:rFonts w:ascii="Times New Roman" w:hAnsi="Times New Roman"/>
          <w:b/>
          <w:bCs/>
          <w:sz w:val="24"/>
          <w:szCs w:val="24"/>
          <w:lang w:eastAsia="ru-RU"/>
        </w:rPr>
        <w:t>проектами</w:t>
      </w:r>
      <w:r w:rsidRPr="00D12C88">
        <w:rPr>
          <w:rFonts w:ascii="Times New Roman" w:hAnsi="Times New Roman"/>
          <w:sz w:val="24"/>
          <w:szCs w:val="24"/>
          <w:lang w:eastAsia="ru-RU"/>
        </w:rPr>
        <w:t xml:space="preserve"> гармонично дополняет в образовательном процессе классно-урочную деятельность и позволяет работать над получением личностных и метапредметных результатов образования в более комфортных для этого условиях, не ограниченных временными рамками отдельных уроков.</w:t>
      </w:r>
    </w:p>
    <w:p w:rsidR="002F1CD5" w:rsidRPr="00D12C88" w:rsidRDefault="002F1CD5" w:rsidP="00FE2AD0">
      <w:pPr>
        <w:spacing w:after="0" w:line="20" w:lineRule="atLeast"/>
        <w:ind w:firstLine="284"/>
        <w:jc w:val="both"/>
        <w:rPr>
          <w:rFonts w:ascii="Times New Roman" w:hAnsi="Times New Roman"/>
          <w:sz w:val="24"/>
          <w:szCs w:val="24"/>
          <w:lang w:eastAsia="ru-RU"/>
        </w:rPr>
      </w:pPr>
      <w:r w:rsidRPr="00D12C88">
        <w:rPr>
          <w:rFonts w:ascii="Times New Roman" w:hAnsi="Times New Roman"/>
          <w:sz w:val="24"/>
          <w:szCs w:val="24"/>
          <w:lang w:eastAsia="ru-RU"/>
        </w:rPr>
        <w:t>Основные отличия проектной деятельности от других видов деятельности – это</w:t>
      </w:r>
    </w:p>
    <w:p w:rsidR="002F1CD5" w:rsidRPr="00D12C88" w:rsidRDefault="002F1CD5" w:rsidP="00FE2AD0">
      <w:pPr>
        <w:spacing w:after="0" w:line="20" w:lineRule="atLeast"/>
        <w:ind w:firstLine="284"/>
        <w:jc w:val="both"/>
        <w:rPr>
          <w:rFonts w:ascii="Times New Roman" w:hAnsi="Times New Roman"/>
          <w:sz w:val="24"/>
          <w:szCs w:val="24"/>
          <w:lang w:eastAsia="ru-RU"/>
        </w:rPr>
      </w:pPr>
      <w:r w:rsidRPr="00D12C88">
        <w:rPr>
          <w:rFonts w:ascii="Times New Roman" w:hAnsi="Times New Roman"/>
          <w:sz w:val="24"/>
          <w:szCs w:val="24"/>
          <w:lang w:eastAsia="ru-RU"/>
        </w:rPr>
        <w:t xml:space="preserve">– направленность на достижение конкретных целей; </w:t>
      </w:r>
    </w:p>
    <w:p w:rsidR="002F1CD5" w:rsidRPr="00D12C88" w:rsidRDefault="002F1CD5" w:rsidP="00FE2AD0">
      <w:pPr>
        <w:spacing w:after="0" w:line="20" w:lineRule="atLeast"/>
        <w:ind w:firstLine="284"/>
        <w:jc w:val="both"/>
        <w:rPr>
          <w:rFonts w:ascii="Times New Roman" w:hAnsi="Times New Roman"/>
          <w:sz w:val="24"/>
          <w:szCs w:val="24"/>
          <w:lang w:eastAsia="ru-RU"/>
        </w:rPr>
      </w:pPr>
      <w:r w:rsidRPr="00D12C88">
        <w:rPr>
          <w:rFonts w:ascii="Times New Roman" w:hAnsi="Times New Roman"/>
          <w:sz w:val="24"/>
          <w:szCs w:val="24"/>
          <w:lang w:eastAsia="ru-RU"/>
        </w:rPr>
        <w:t>– координированное выполнение взаимосвязанных действий;</w:t>
      </w:r>
    </w:p>
    <w:p w:rsidR="002F1CD5" w:rsidRPr="00D12C88" w:rsidRDefault="002F1CD5" w:rsidP="00FE2AD0">
      <w:pPr>
        <w:spacing w:after="0" w:line="20" w:lineRule="atLeast"/>
        <w:ind w:firstLine="284"/>
        <w:jc w:val="both"/>
        <w:rPr>
          <w:rFonts w:ascii="Times New Roman" w:hAnsi="Times New Roman"/>
          <w:sz w:val="24"/>
          <w:szCs w:val="24"/>
          <w:lang w:eastAsia="ru-RU"/>
        </w:rPr>
      </w:pPr>
      <w:r w:rsidRPr="00D12C88">
        <w:rPr>
          <w:rFonts w:ascii="Times New Roman" w:hAnsi="Times New Roman"/>
          <w:sz w:val="24"/>
          <w:szCs w:val="24"/>
          <w:lang w:eastAsia="ru-RU"/>
        </w:rPr>
        <w:t>– ограниченная протяжённость во времени с определённым началом и концом;</w:t>
      </w:r>
    </w:p>
    <w:p w:rsidR="002F1CD5" w:rsidRPr="00D12C88" w:rsidRDefault="002F1CD5" w:rsidP="00FE2AD0">
      <w:pPr>
        <w:spacing w:after="0" w:line="20" w:lineRule="atLeast"/>
        <w:ind w:firstLine="284"/>
        <w:jc w:val="both"/>
        <w:rPr>
          <w:rFonts w:ascii="Times New Roman" w:hAnsi="Times New Roman"/>
          <w:sz w:val="24"/>
          <w:szCs w:val="24"/>
          <w:lang w:eastAsia="ru-RU"/>
        </w:rPr>
      </w:pPr>
      <w:r w:rsidRPr="00D12C88">
        <w:rPr>
          <w:rFonts w:ascii="Times New Roman" w:hAnsi="Times New Roman"/>
          <w:sz w:val="24"/>
          <w:szCs w:val="24"/>
          <w:lang w:eastAsia="ru-RU"/>
        </w:rPr>
        <w:t>– в определённой степени неповторимость и уникальность.</w:t>
      </w:r>
    </w:p>
    <w:p w:rsidR="002F1CD5" w:rsidRPr="00D12C88" w:rsidRDefault="002F1CD5" w:rsidP="00FE2AD0">
      <w:pPr>
        <w:spacing w:after="0" w:line="20" w:lineRule="atLeast"/>
        <w:ind w:firstLine="284"/>
        <w:jc w:val="both"/>
        <w:rPr>
          <w:rFonts w:ascii="Times New Roman" w:hAnsi="Times New Roman"/>
          <w:sz w:val="24"/>
          <w:szCs w:val="24"/>
          <w:lang w:eastAsia="ru-RU"/>
        </w:rPr>
      </w:pPr>
      <w:r w:rsidRPr="00D12C88">
        <w:rPr>
          <w:rFonts w:ascii="Times New Roman" w:hAnsi="Times New Roman"/>
          <w:sz w:val="24"/>
          <w:szCs w:val="24"/>
          <w:lang w:eastAsia="ru-RU"/>
        </w:rPr>
        <w:t xml:space="preserve">Нацеленность проектов на оригинальный конечный результат в ограниченное время создает предпосылки и условия прежде всего для достижения </w:t>
      </w:r>
      <w:r w:rsidRPr="00D12C88">
        <w:rPr>
          <w:rFonts w:ascii="Times New Roman" w:hAnsi="Times New Roman"/>
          <w:i/>
          <w:iCs/>
          <w:sz w:val="24"/>
          <w:szCs w:val="24"/>
          <w:lang w:eastAsia="ru-RU"/>
        </w:rPr>
        <w:t>регулятивных</w:t>
      </w:r>
      <w:r w:rsidRPr="00D12C88">
        <w:rPr>
          <w:rFonts w:ascii="Times New Roman" w:hAnsi="Times New Roman"/>
          <w:sz w:val="24"/>
          <w:szCs w:val="24"/>
          <w:lang w:eastAsia="ru-RU"/>
        </w:rPr>
        <w:t xml:space="preserve"> мета-предметных  результатов:</w:t>
      </w:r>
    </w:p>
    <w:p w:rsidR="002F1CD5" w:rsidRPr="00D12C88" w:rsidRDefault="002F1CD5" w:rsidP="00FE2AD0">
      <w:pPr>
        <w:spacing w:after="0" w:line="20" w:lineRule="atLeast"/>
        <w:ind w:firstLine="284"/>
        <w:jc w:val="both"/>
        <w:rPr>
          <w:rFonts w:ascii="Times New Roman" w:hAnsi="Times New Roman"/>
          <w:sz w:val="24"/>
          <w:szCs w:val="24"/>
          <w:lang w:eastAsia="ru-RU"/>
        </w:rPr>
      </w:pPr>
      <w:r w:rsidRPr="00D12C88">
        <w:rPr>
          <w:rFonts w:ascii="Times New Roman" w:hAnsi="Times New Roman"/>
          <w:sz w:val="24"/>
          <w:szCs w:val="24"/>
          <w:lang w:eastAsia="ru-RU"/>
        </w:rPr>
        <w:t>– определение целей деятельности, составление плана действий по достижению результата творческого характера,</w:t>
      </w:r>
    </w:p>
    <w:p w:rsidR="002F1CD5" w:rsidRPr="00D12C88" w:rsidRDefault="002F1CD5" w:rsidP="00FE2AD0">
      <w:pPr>
        <w:spacing w:after="0" w:line="20" w:lineRule="atLeast"/>
        <w:ind w:firstLine="284"/>
        <w:jc w:val="both"/>
        <w:rPr>
          <w:rFonts w:ascii="Times New Roman" w:hAnsi="Times New Roman"/>
          <w:sz w:val="24"/>
          <w:szCs w:val="24"/>
          <w:lang w:eastAsia="ru-RU"/>
        </w:rPr>
      </w:pPr>
      <w:r w:rsidRPr="00D12C88">
        <w:rPr>
          <w:rFonts w:ascii="Times New Roman" w:hAnsi="Times New Roman"/>
          <w:sz w:val="24"/>
          <w:szCs w:val="24"/>
          <w:lang w:eastAsia="ru-RU"/>
        </w:rPr>
        <w:t>– работа по составленному плану с сопоставлением получающегося результата с исходным замыслом,</w:t>
      </w:r>
    </w:p>
    <w:p w:rsidR="002F1CD5" w:rsidRPr="00D12C88" w:rsidRDefault="002F1CD5" w:rsidP="00FE2AD0">
      <w:pPr>
        <w:spacing w:after="0" w:line="20" w:lineRule="atLeast"/>
        <w:ind w:firstLine="284"/>
        <w:jc w:val="both"/>
        <w:rPr>
          <w:rFonts w:ascii="Times New Roman" w:hAnsi="Times New Roman"/>
          <w:sz w:val="24"/>
          <w:szCs w:val="24"/>
          <w:lang w:eastAsia="ru-RU"/>
        </w:rPr>
      </w:pPr>
      <w:r w:rsidRPr="00D12C88">
        <w:rPr>
          <w:rFonts w:ascii="Times New Roman" w:hAnsi="Times New Roman"/>
          <w:sz w:val="24"/>
          <w:szCs w:val="24"/>
          <w:lang w:eastAsia="ru-RU"/>
        </w:rPr>
        <w:t>– понимание причин возникающих затруднений и поиск способов выхода из ситуации.</w:t>
      </w:r>
    </w:p>
    <w:p w:rsidR="002F1CD5" w:rsidRPr="00D12C88" w:rsidRDefault="002F1CD5" w:rsidP="00FE2AD0">
      <w:pPr>
        <w:spacing w:after="0" w:line="20" w:lineRule="atLeast"/>
        <w:ind w:firstLine="284"/>
        <w:jc w:val="both"/>
        <w:rPr>
          <w:rFonts w:ascii="Times New Roman" w:hAnsi="Times New Roman"/>
          <w:sz w:val="24"/>
          <w:szCs w:val="24"/>
          <w:lang w:eastAsia="ru-RU"/>
        </w:rPr>
      </w:pPr>
      <w:r w:rsidRPr="00D12C88">
        <w:rPr>
          <w:rFonts w:ascii="Times New Roman" w:hAnsi="Times New Roman"/>
          <w:sz w:val="24"/>
          <w:szCs w:val="24"/>
          <w:lang w:eastAsia="ru-RU"/>
        </w:rPr>
        <w:t xml:space="preserve">В подходе к работе над проектами в начальной школе, принятом в Образовательной системе «Школа 2100», в качестве обязательного этапа, предваряющего работу над изделиями, мероприятиями, исследованиями и решением проблем, проводится сбор информации по одному из направлений общей темы в соответствии с интересами учащегося и по его выбору. Это позволяет осваивать </w:t>
      </w:r>
      <w:r w:rsidRPr="00D12C88">
        <w:rPr>
          <w:rFonts w:ascii="Times New Roman" w:hAnsi="Times New Roman"/>
          <w:i/>
          <w:iCs/>
          <w:sz w:val="24"/>
          <w:szCs w:val="24"/>
          <w:lang w:eastAsia="ru-RU"/>
        </w:rPr>
        <w:t>познавательные</w:t>
      </w:r>
      <w:r w:rsidRPr="00D12C88">
        <w:rPr>
          <w:rFonts w:ascii="Times New Roman" w:hAnsi="Times New Roman"/>
          <w:sz w:val="24"/>
          <w:szCs w:val="24"/>
          <w:lang w:eastAsia="ru-RU"/>
        </w:rPr>
        <w:t xml:space="preserve"> универсальные учебные действия:</w:t>
      </w:r>
    </w:p>
    <w:p w:rsidR="002F1CD5" w:rsidRPr="00D12C88" w:rsidRDefault="002F1CD5" w:rsidP="00FE2AD0">
      <w:pPr>
        <w:spacing w:after="0" w:line="20" w:lineRule="atLeast"/>
        <w:ind w:firstLine="284"/>
        <w:jc w:val="both"/>
        <w:rPr>
          <w:rFonts w:ascii="Times New Roman" w:hAnsi="Times New Roman"/>
          <w:sz w:val="24"/>
          <w:szCs w:val="24"/>
          <w:lang w:eastAsia="ru-RU"/>
        </w:rPr>
      </w:pPr>
      <w:r w:rsidRPr="00D12C88">
        <w:rPr>
          <w:rFonts w:ascii="Times New Roman" w:hAnsi="Times New Roman"/>
          <w:sz w:val="24"/>
          <w:szCs w:val="24"/>
          <w:lang w:eastAsia="ru-RU"/>
        </w:rPr>
        <w:t>– предполагать, какая информация нужна,</w:t>
      </w:r>
    </w:p>
    <w:p w:rsidR="002F1CD5" w:rsidRPr="00D12C88" w:rsidRDefault="002F1CD5" w:rsidP="00FE2AD0">
      <w:pPr>
        <w:spacing w:after="0" w:line="20" w:lineRule="atLeast"/>
        <w:ind w:firstLine="284"/>
        <w:jc w:val="both"/>
        <w:rPr>
          <w:rFonts w:ascii="Times New Roman" w:hAnsi="Times New Roman"/>
          <w:sz w:val="24"/>
          <w:szCs w:val="24"/>
          <w:lang w:eastAsia="ru-RU"/>
        </w:rPr>
      </w:pPr>
      <w:r w:rsidRPr="00D12C88">
        <w:rPr>
          <w:rFonts w:ascii="Times New Roman" w:hAnsi="Times New Roman"/>
          <w:sz w:val="24"/>
          <w:szCs w:val="24"/>
          <w:lang w:eastAsia="ru-RU"/>
        </w:rPr>
        <w:t>– отбирать необходимые словари, энциклопедии, справочники, электронные диски,</w:t>
      </w:r>
    </w:p>
    <w:p w:rsidR="002F1CD5" w:rsidRPr="00D12C88" w:rsidRDefault="002F1CD5" w:rsidP="00FE2AD0">
      <w:pPr>
        <w:spacing w:after="0" w:line="20" w:lineRule="atLeast"/>
        <w:ind w:firstLine="284"/>
        <w:jc w:val="both"/>
        <w:rPr>
          <w:rFonts w:ascii="Times New Roman" w:hAnsi="Times New Roman"/>
          <w:sz w:val="24"/>
          <w:szCs w:val="24"/>
          <w:lang w:eastAsia="ru-RU"/>
        </w:rPr>
      </w:pPr>
      <w:r w:rsidRPr="00D12C88">
        <w:rPr>
          <w:rFonts w:ascii="Times New Roman" w:hAnsi="Times New Roman"/>
          <w:sz w:val="24"/>
          <w:szCs w:val="24"/>
          <w:lang w:eastAsia="ru-RU"/>
        </w:rPr>
        <w:t>– сопоставлять  и отбирать информацию, полученную из  различных источников (словари, энциклопедии, справочники, электронные диски, сеть Интернет).</w:t>
      </w:r>
    </w:p>
    <w:p w:rsidR="002F1CD5" w:rsidRPr="00D12C88" w:rsidRDefault="002F1CD5" w:rsidP="00FE2AD0">
      <w:pPr>
        <w:spacing w:after="0" w:line="20" w:lineRule="atLeast"/>
        <w:ind w:firstLine="284"/>
        <w:jc w:val="both"/>
        <w:rPr>
          <w:rFonts w:ascii="Times New Roman" w:hAnsi="Times New Roman"/>
          <w:sz w:val="24"/>
          <w:szCs w:val="24"/>
          <w:lang w:eastAsia="ru-RU"/>
        </w:rPr>
      </w:pPr>
      <w:r w:rsidRPr="00D12C88">
        <w:rPr>
          <w:rFonts w:ascii="Times New Roman" w:hAnsi="Times New Roman"/>
          <w:sz w:val="24"/>
          <w:szCs w:val="24"/>
          <w:lang w:eastAsia="ru-RU"/>
        </w:rPr>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 </w:t>
      </w:r>
      <w:r w:rsidRPr="00D12C88">
        <w:rPr>
          <w:rFonts w:ascii="Times New Roman" w:hAnsi="Times New Roman"/>
          <w:i/>
          <w:iCs/>
          <w:sz w:val="24"/>
          <w:szCs w:val="24"/>
          <w:lang w:eastAsia="ru-RU"/>
        </w:rPr>
        <w:t>коммуникативных</w:t>
      </w:r>
      <w:r w:rsidRPr="00D12C88">
        <w:rPr>
          <w:rFonts w:ascii="Times New Roman" w:hAnsi="Times New Roman"/>
          <w:sz w:val="24"/>
          <w:szCs w:val="24"/>
          <w:lang w:eastAsia="ru-RU"/>
        </w:rPr>
        <w:t xml:space="preserve"> умений:</w:t>
      </w:r>
    </w:p>
    <w:p w:rsidR="002F1CD5" w:rsidRPr="00D12C88" w:rsidRDefault="002F1CD5" w:rsidP="00FE2AD0">
      <w:pPr>
        <w:spacing w:after="0" w:line="20" w:lineRule="atLeast"/>
        <w:ind w:firstLine="284"/>
        <w:jc w:val="both"/>
        <w:rPr>
          <w:rFonts w:ascii="Times New Roman" w:hAnsi="Times New Roman"/>
          <w:sz w:val="24"/>
          <w:szCs w:val="24"/>
          <w:lang w:eastAsia="ru-RU"/>
        </w:rPr>
      </w:pPr>
      <w:r w:rsidRPr="00D12C88">
        <w:rPr>
          <w:rFonts w:ascii="Times New Roman" w:hAnsi="Times New Roman"/>
          <w:sz w:val="24"/>
          <w:szCs w:val="24"/>
          <w:lang w:eastAsia="ru-RU"/>
        </w:rPr>
        <w:lastRenderedPageBreak/>
        <w:t>– организовывать взаимодействие в группе (распределять роли, договариваться друг с другом и т.д.),</w:t>
      </w:r>
    </w:p>
    <w:p w:rsidR="002F1CD5" w:rsidRPr="00D12C88" w:rsidRDefault="002F1CD5" w:rsidP="00FE2AD0">
      <w:pPr>
        <w:spacing w:after="0" w:line="20" w:lineRule="atLeast"/>
        <w:ind w:firstLine="284"/>
        <w:jc w:val="both"/>
        <w:rPr>
          <w:rFonts w:ascii="Times New Roman" w:hAnsi="Times New Roman"/>
          <w:sz w:val="24"/>
          <w:szCs w:val="24"/>
          <w:lang w:eastAsia="ru-RU"/>
        </w:rPr>
      </w:pPr>
      <w:r w:rsidRPr="00D12C88">
        <w:rPr>
          <w:rFonts w:ascii="Times New Roman" w:hAnsi="Times New Roman"/>
          <w:sz w:val="24"/>
          <w:szCs w:val="24"/>
          <w:lang w:eastAsia="ru-RU"/>
        </w:rPr>
        <w:t>– предвидеть (прогнозировать) последствия коллективных решений,</w:t>
      </w:r>
    </w:p>
    <w:p w:rsidR="002F1CD5" w:rsidRPr="00D12C88" w:rsidRDefault="002F1CD5" w:rsidP="00FE2AD0">
      <w:pPr>
        <w:spacing w:after="0" w:line="20" w:lineRule="atLeast"/>
        <w:ind w:firstLine="284"/>
        <w:jc w:val="both"/>
        <w:rPr>
          <w:rFonts w:ascii="Times New Roman" w:hAnsi="Times New Roman"/>
          <w:sz w:val="24"/>
          <w:szCs w:val="24"/>
          <w:lang w:eastAsia="ru-RU"/>
        </w:rPr>
      </w:pPr>
      <w:r w:rsidRPr="00D12C88">
        <w:rPr>
          <w:rFonts w:ascii="Times New Roman" w:hAnsi="Times New Roman"/>
          <w:sz w:val="24"/>
          <w:szCs w:val="24"/>
          <w:lang w:eastAsia="ru-RU"/>
        </w:rPr>
        <w:t>– оформлять свои мысли в устной и письменной речи с учётом своих учебных и жизненных речевых ситуаций, в том числе с применением средств ИКТ,</w:t>
      </w:r>
    </w:p>
    <w:p w:rsidR="002F1CD5" w:rsidRPr="00D12C88" w:rsidRDefault="002F1CD5" w:rsidP="00FE2AD0">
      <w:pPr>
        <w:spacing w:after="0" w:line="20" w:lineRule="atLeast"/>
        <w:ind w:firstLine="284"/>
        <w:jc w:val="both"/>
        <w:rPr>
          <w:rFonts w:ascii="Times New Roman" w:hAnsi="Times New Roman"/>
          <w:sz w:val="24"/>
          <w:szCs w:val="24"/>
          <w:lang w:eastAsia="ru-RU"/>
        </w:rPr>
      </w:pPr>
      <w:r w:rsidRPr="00D12C88">
        <w:rPr>
          <w:rFonts w:ascii="Times New Roman" w:hAnsi="Times New Roman"/>
          <w:sz w:val="24"/>
          <w:szCs w:val="24"/>
          <w:lang w:eastAsia="ru-RU"/>
        </w:rPr>
        <w:t xml:space="preserve">– при необходимости отстаивать свою точку зрения, аргументируя ее. Учиться подтверждать аргументы фактами. </w:t>
      </w:r>
    </w:p>
    <w:p w:rsidR="002F1CD5" w:rsidRPr="00D12C88" w:rsidRDefault="002F1CD5" w:rsidP="00FE2AD0">
      <w:pPr>
        <w:spacing w:after="0" w:line="20" w:lineRule="atLeast"/>
        <w:ind w:firstLine="284"/>
        <w:jc w:val="both"/>
        <w:rPr>
          <w:rFonts w:ascii="Times New Roman" w:hAnsi="Times New Roman"/>
          <w:sz w:val="24"/>
          <w:szCs w:val="24"/>
          <w:lang w:eastAsia="ru-RU"/>
        </w:rPr>
      </w:pPr>
      <w:r w:rsidRPr="00D12C88">
        <w:rPr>
          <w:rFonts w:ascii="Times New Roman" w:hAnsi="Times New Roman"/>
          <w:i/>
          <w:iCs/>
          <w:sz w:val="24"/>
          <w:szCs w:val="24"/>
          <w:lang w:eastAsia="ru-RU"/>
        </w:rPr>
        <w:t>Личностные</w:t>
      </w:r>
      <w:r w:rsidRPr="00D12C88">
        <w:rPr>
          <w:rFonts w:ascii="Times New Roman" w:hAnsi="Times New Roman"/>
          <w:sz w:val="24"/>
          <w:szCs w:val="24"/>
          <w:lang w:eastAsia="ru-RU"/>
        </w:rPr>
        <w:t xml:space="preserve">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w:t>
      </w:r>
    </w:p>
    <w:p w:rsidR="002F1CD5" w:rsidRPr="00D12C88" w:rsidRDefault="002F1CD5" w:rsidP="00FE2AD0">
      <w:pPr>
        <w:spacing w:after="0" w:line="20" w:lineRule="atLeast"/>
        <w:ind w:firstLine="284"/>
        <w:jc w:val="both"/>
        <w:rPr>
          <w:rFonts w:ascii="Times New Roman" w:hAnsi="Times New Roman"/>
          <w:sz w:val="24"/>
          <w:szCs w:val="24"/>
          <w:lang w:eastAsia="ru-RU"/>
        </w:rPr>
      </w:pPr>
      <w:r w:rsidRPr="00D12C88">
        <w:rPr>
          <w:rFonts w:ascii="Times New Roman" w:hAnsi="Times New Roman"/>
          <w:sz w:val="24"/>
          <w:szCs w:val="24"/>
          <w:lang w:eastAsia="ru-RU"/>
        </w:rPr>
        <w:t xml:space="preserve">Использование в образовательном процессе </w:t>
      </w:r>
      <w:r w:rsidRPr="00D12C88">
        <w:rPr>
          <w:rFonts w:ascii="Times New Roman" w:hAnsi="Times New Roman"/>
          <w:b/>
          <w:bCs/>
          <w:sz w:val="24"/>
          <w:szCs w:val="24"/>
          <w:lang w:eastAsia="ru-RU"/>
        </w:rPr>
        <w:t>жизненных задач</w:t>
      </w:r>
      <w:r w:rsidRPr="00D12C88">
        <w:rPr>
          <w:rFonts w:ascii="Times New Roman" w:hAnsi="Times New Roman"/>
          <w:sz w:val="24"/>
          <w:szCs w:val="24"/>
          <w:lang w:eastAsia="ru-RU"/>
        </w:rPr>
        <w:t xml:space="preserve">,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компетентностный характер и нацелены на применение предметных, метапредметных и межпредметных умений для получения желаемого результата. Традиционный для такого рода задач дефицит одной информации и её общая избыточность способствуют формированию </w:t>
      </w:r>
      <w:r w:rsidRPr="00D12C88">
        <w:rPr>
          <w:rFonts w:ascii="Times New Roman" w:hAnsi="Times New Roman"/>
          <w:i/>
          <w:sz w:val="24"/>
          <w:szCs w:val="24"/>
          <w:lang w:eastAsia="ru-RU"/>
        </w:rPr>
        <w:t>познавательных</w:t>
      </w:r>
      <w:r w:rsidRPr="00D12C88">
        <w:rPr>
          <w:rFonts w:ascii="Times New Roman" w:hAnsi="Times New Roman"/>
          <w:sz w:val="24"/>
          <w:szCs w:val="24"/>
          <w:lang w:eastAsia="ru-RU"/>
        </w:rPr>
        <w:t xml:space="preserve"> 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 входят в перечень </w:t>
      </w:r>
      <w:r w:rsidRPr="00D12C88">
        <w:rPr>
          <w:rFonts w:ascii="Times New Roman" w:hAnsi="Times New Roman"/>
          <w:i/>
          <w:iCs/>
          <w:sz w:val="24"/>
          <w:szCs w:val="24"/>
          <w:lang w:eastAsia="ru-RU"/>
        </w:rPr>
        <w:t>регулятивных</w:t>
      </w:r>
      <w:r w:rsidRPr="00D12C88">
        <w:rPr>
          <w:rFonts w:ascii="Times New Roman" w:hAnsi="Times New Roman"/>
          <w:sz w:val="24"/>
          <w:szCs w:val="24"/>
          <w:lang w:eastAsia="ru-RU"/>
        </w:rPr>
        <w:t xml:space="preserve">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над проектами. </w:t>
      </w:r>
    </w:p>
    <w:p w:rsidR="002F1CD5" w:rsidRPr="00D12C88" w:rsidRDefault="002F1CD5" w:rsidP="001E46B2">
      <w:pPr>
        <w:spacing w:line="20" w:lineRule="atLeast"/>
        <w:ind w:firstLine="284"/>
        <w:jc w:val="both"/>
        <w:rPr>
          <w:rFonts w:ascii="Times New Roman" w:hAnsi="Times New Roman"/>
          <w:b/>
          <w:sz w:val="24"/>
          <w:szCs w:val="24"/>
          <w:lang w:eastAsia="ru-RU"/>
        </w:rPr>
      </w:pPr>
      <w:r w:rsidRPr="00D12C88">
        <w:rPr>
          <w:rFonts w:ascii="Times New Roman" w:hAnsi="Times New Roman"/>
          <w:sz w:val="24"/>
          <w:szCs w:val="24"/>
        </w:rPr>
        <w:t xml:space="preserve"> </w:t>
      </w:r>
      <w:r w:rsidRPr="00D12C88">
        <w:rPr>
          <w:rFonts w:ascii="Times New Roman" w:hAnsi="Times New Roman"/>
          <w:b/>
          <w:sz w:val="24"/>
          <w:szCs w:val="24"/>
          <w:lang w:eastAsia="ru-RU"/>
        </w:rPr>
        <w:t xml:space="preserve">4. Характеристика личностных и метапредметных результатов </w:t>
      </w:r>
      <w:r w:rsidRPr="00D12C88">
        <w:rPr>
          <w:rFonts w:ascii="Times New Roman" w:eastAsia="Times New Roman" w:hAnsi="Times New Roman"/>
          <w:b/>
          <w:sz w:val="24"/>
          <w:szCs w:val="24"/>
          <w:lang w:eastAsia="ru-RU"/>
        </w:rPr>
        <w:t xml:space="preserve">образовательного процесса на разных этапах обучения в начальной школе </w:t>
      </w:r>
      <w:r w:rsidRPr="00D12C88">
        <w:rPr>
          <w:rFonts w:ascii="Times New Roman" w:hAnsi="Times New Roman"/>
          <w:b/>
          <w:sz w:val="24"/>
          <w:szCs w:val="24"/>
          <w:lang w:eastAsia="ru-RU"/>
        </w:rPr>
        <w:t xml:space="preserve">и </w:t>
      </w:r>
      <w:r w:rsidRPr="00D12C88">
        <w:rPr>
          <w:rFonts w:ascii="Times New Roman" w:hAnsi="Times New Roman"/>
          <w:b/>
          <w:sz w:val="24"/>
          <w:szCs w:val="24"/>
        </w:rPr>
        <w:t>типовые задания для их формирования</w:t>
      </w:r>
    </w:p>
    <w:p w:rsidR="002F1CD5" w:rsidRPr="00D12C88" w:rsidRDefault="002F1CD5" w:rsidP="001E46B2">
      <w:pPr>
        <w:spacing w:before="120" w:line="20" w:lineRule="atLeast"/>
        <w:ind w:firstLine="284"/>
        <w:jc w:val="both"/>
        <w:rPr>
          <w:rFonts w:ascii="Times New Roman" w:hAnsi="Times New Roman"/>
          <w:sz w:val="24"/>
          <w:szCs w:val="24"/>
          <w:lang w:eastAsia="ru-RU"/>
        </w:rPr>
      </w:pPr>
      <w:r w:rsidRPr="00D12C88">
        <w:rPr>
          <w:rFonts w:ascii="Times New Roman" w:hAnsi="Times New Roman"/>
          <w:sz w:val="24"/>
          <w:szCs w:val="24"/>
          <w:lang w:eastAsia="ru-RU"/>
        </w:rPr>
        <w:t>Далее в таблице  приведены основные личностные и метапредметные результаты образования, которые достигаются  на уроках и во внеурочной деятельности в рамках Образовательной системы «Школа 2100». В таблицах  приведены более подробные сведения по каждой группе результатов. В случае, если результаты достигаются не к концу начальной школы, а к определённому возрасту, этот возраст указан. Приведены результаты для необходимого и повышенного уровня.</w:t>
      </w:r>
    </w:p>
    <w:p w:rsidR="002F1CD5" w:rsidRPr="00D12C88" w:rsidRDefault="002F1CD5" w:rsidP="005129FB">
      <w:pPr>
        <w:spacing w:before="120" w:line="20" w:lineRule="atLeast"/>
        <w:ind w:firstLine="284"/>
        <w:rPr>
          <w:rFonts w:ascii="Times New Roman" w:hAnsi="Times New Roman"/>
          <w:sz w:val="24"/>
          <w:szCs w:val="24"/>
          <w:lang w:eastAsia="ru-RU"/>
        </w:rPr>
      </w:pPr>
    </w:p>
    <w:p w:rsidR="002F1CD5" w:rsidRPr="00D12C88" w:rsidRDefault="002F1CD5" w:rsidP="005129FB">
      <w:pPr>
        <w:spacing w:before="120" w:line="20" w:lineRule="atLeast"/>
        <w:ind w:firstLine="284"/>
        <w:rPr>
          <w:rFonts w:ascii="Times New Roman" w:hAnsi="Times New Roman"/>
          <w:sz w:val="24"/>
          <w:szCs w:val="24"/>
          <w:lang w:eastAsia="ru-RU"/>
        </w:rPr>
        <w:sectPr w:rsidR="002F1CD5" w:rsidRPr="00D12C88" w:rsidSect="0023779B">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134" w:right="850" w:bottom="1134" w:left="1701" w:header="708" w:footer="708" w:gutter="0"/>
          <w:pgNumType w:start="0"/>
          <w:cols w:space="708"/>
          <w:titlePg/>
          <w:docGrid w:linePitch="360"/>
        </w:sectPr>
      </w:pPr>
    </w:p>
    <w:p w:rsidR="002F1CD5" w:rsidRPr="00D12C88" w:rsidRDefault="002F1CD5" w:rsidP="005129FB">
      <w:pPr>
        <w:spacing w:line="20" w:lineRule="atLeast"/>
        <w:rPr>
          <w:rFonts w:ascii="Times New Roman" w:eastAsia="Times New Roman" w:hAnsi="Times New Roman"/>
          <w:b/>
          <w:bCs/>
          <w:sz w:val="24"/>
          <w:szCs w:val="24"/>
          <w:lang w:eastAsia="ru-RU"/>
        </w:rPr>
      </w:pPr>
      <w:r w:rsidRPr="00D12C88">
        <w:rPr>
          <w:rFonts w:ascii="Times New Roman" w:eastAsia="Times New Roman" w:hAnsi="Times New Roman"/>
          <w:b/>
          <w:bCs/>
          <w:sz w:val="24"/>
          <w:szCs w:val="24"/>
          <w:lang w:eastAsia="ru-RU"/>
        </w:rPr>
        <w:lastRenderedPageBreak/>
        <w:t xml:space="preserve">Важнейшие личностные </w:t>
      </w:r>
      <w:r w:rsidRPr="00D12C88">
        <w:rPr>
          <w:rFonts w:ascii="Times New Roman" w:hAnsi="Times New Roman"/>
          <w:b/>
          <w:bCs/>
          <w:sz w:val="24"/>
          <w:szCs w:val="24"/>
        </w:rPr>
        <w:t xml:space="preserve">и метапредметные </w:t>
      </w:r>
      <w:r w:rsidRPr="00D12C88">
        <w:rPr>
          <w:rFonts w:ascii="Times New Roman" w:eastAsia="Times New Roman" w:hAnsi="Times New Roman"/>
          <w:b/>
          <w:bCs/>
          <w:sz w:val="24"/>
          <w:szCs w:val="24"/>
          <w:lang w:eastAsia="ru-RU"/>
        </w:rPr>
        <w:t xml:space="preserve">результаты в терминологии Образовательной системы «Школа 2100» </w:t>
      </w:r>
    </w:p>
    <w:tbl>
      <w:tblPr>
        <w:tblW w:w="0" w:type="auto"/>
        <w:tblBorders>
          <w:insideH w:val="single" w:sz="4" w:space="0" w:color="auto"/>
          <w:insideV w:val="single" w:sz="4" w:space="0" w:color="auto"/>
        </w:tblBorders>
        <w:tblLook w:val="0000" w:firstRow="0" w:lastRow="0" w:firstColumn="0" w:lastColumn="0" w:noHBand="0" w:noVBand="0"/>
      </w:tblPr>
      <w:tblGrid>
        <w:gridCol w:w="2265"/>
        <w:gridCol w:w="2610"/>
        <w:gridCol w:w="2336"/>
        <w:gridCol w:w="2360"/>
      </w:tblGrid>
      <w:tr w:rsidR="002F1CD5" w:rsidRPr="00D12C88">
        <w:tc>
          <w:tcPr>
            <w:tcW w:w="2215" w:type="dxa"/>
            <w:tcBorders>
              <w:top w:val="single" w:sz="4" w:space="0" w:color="auto"/>
              <w:left w:val="single" w:sz="4" w:space="0" w:color="auto"/>
              <w:bottom w:val="single" w:sz="4" w:space="0" w:color="auto"/>
            </w:tcBorders>
          </w:tcPr>
          <w:p w:rsidR="002F1CD5" w:rsidRPr="00D12C88" w:rsidRDefault="002F1CD5" w:rsidP="005129FB">
            <w:pPr>
              <w:pStyle w:val="a7"/>
              <w:spacing w:line="20" w:lineRule="atLeast"/>
              <w:jc w:val="left"/>
              <w:rPr>
                <w:rFonts w:ascii="Times New Roman" w:hAnsi="Times New Roman"/>
                <w:b/>
                <w:sz w:val="24"/>
                <w:szCs w:val="24"/>
              </w:rPr>
            </w:pPr>
            <w:r w:rsidRPr="00D12C88">
              <w:rPr>
                <w:rFonts w:ascii="Times New Roman" w:hAnsi="Times New Roman"/>
                <w:b/>
                <w:sz w:val="24"/>
                <w:szCs w:val="24"/>
              </w:rPr>
              <w:t>Умения самостоятельно делать СВОЙ ВЫБОР в мире мыслей, чувств и ЦЕННОСТЕЙ и отвечать за этот выбор</w:t>
            </w:r>
          </w:p>
          <w:p w:rsidR="002F1CD5" w:rsidRPr="00D12C88" w:rsidRDefault="002F1CD5" w:rsidP="005129FB">
            <w:pPr>
              <w:spacing w:line="20" w:lineRule="atLeast"/>
              <w:jc w:val="center"/>
              <w:rPr>
                <w:rFonts w:ascii="Times New Roman" w:hAnsi="Times New Roman"/>
                <w:b/>
                <w:bCs/>
                <w:i/>
                <w:iCs/>
                <w:sz w:val="24"/>
                <w:szCs w:val="24"/>
              </w:rPr>
            </w:pPr>
            <w:r w:rsidRPr="00D12C88">
              <w:rPr>
                <w:rFonts w:ascii="Times New Roman" w:hAnsi="Times New Roman"/>
                <w:b/>
                <w:bCs/>
                <w:i/>
                <w:iCs/>
                <w:sz w:val="24"/>
                <w:szCs w:val="24"/>
              </w:rPr>
              <w:t>Личностные результаты</w:t>
            </w:r>
          </w:p>
        </w:tc>
        <w:tc>
          <w:tcPr>
            <w:tcW w:w="2288" w:type="dxa"/>
            <w:tcBorders>
              <w:top w:val="single" w:sz="4" w:space="0" w:color="auto"/>
              <w:left w:val="single" w:sz="4" w:space="0" w:color="auto"/>
              <w:bottom w:val="single" w:sz="4" w:space="0" w:color="auto"/>
            </w:tcBorders>
          </w:tcPr>
          <w:p w:rsidR="002F1CD5" w:rsidRPr="00D12C88" w:rsidRDefault="002F1CD5" w:rsidP="005129FB">
            <w:pPr>
              <w:spacing w:line="20" w:lineRule="atLeast"/>
              <w:rPr>
                <w:rFonts w:ascii="Times New Roman" w:hAnsi="Times New Roman"/>
                <w:b/>
                <w:bCs/>
                <w:sz w:val="24"/>
                <w:szCs w:val="24"/>
              </w:rPr>
            </w:pPr>
            <w:r w:rsidRPr="00D12C88">
              <w:rPr>
                <w:rFonts w:ascii="Times New Roman" w:hAnsi="Times New Roman"/>
                <w:b/>
                <w:bCs/>
                <w:sz w:val="24"/>
                <w:szCs w:val="24"/>
              </w:rPr>
              <w:t xml:space="preserve">Умения ОРГАНИЗОВЫВАТЬ свою деятельность </w:t>
            </w:r>
          </w:p>
          <w:p w:rsidR="002F1CD5" w:rsidRPr="00D12C88" w:rsidRDefault="002F1CD5" w:rsidP="005129FB">
            <w:pPr>
              <w:spacing w:line="20" w:lineRule="atLeast"/>
              <w:jc w:val="center"/>
              <w:rPr>
                <w:rFonts w:ascii="Times New Roman" w:hAnsi="Times New Roman"/>
                <w:b/>
                <w:bCs/>
                <w:sz w:val="24"/>
                <w:szCs w:val="24"/>
              </w:rPr>
            </w:pPr>
          </w:p>
          <w:p w:rsidR="002F1CD5" w:rsidRPr="00D12C88" w:rsidRDefault="002F1CD5" w:rsidP="005129FB">
            <w:pPr>
              <w:pStyle w:val="4"/>
              <w:spacing w:line="20" w:lineRule="atLeast"/>
              <w:rPr>
                <w:rFonts w:ascii="Times New Roman" w:hAnsi="Times New Roman"/>
                <w:i/>
                <w:sz w:val="24"/>
                <w:szCs w:val="24"/>
              </w:rPr>
            </w:pPr>
            <w:r w:rsidRPr="00D12C88">
              <w:rPr>
                <w:rFonts w:ascii="Times New Roman" w:hAnsi="Times New Roman"/>
                <w:i/>
                <w:sz w:val="24"/>
                <w:szCs w:val="24"/>
              </w:rPr>
              <w:t>Регулятивные универсальные учебные действия</w:t>
            </w:r>
          </w:p>
        </w:tc>
        <w:tc>
          <w:tcPr>
            <w:tcW w:w="2587" w:type="dxa"/>
            <w:tcBorders>
              <w:top w:val="single" w:sz="4" w:space="0" w:color="auto"/>
              <w:bottom w:val="single" w:sz="4" w:space="0" w:color="auto"/>
            </w:tcBorders>
          </w:tcPr>
          <w:p w:rsidR="002F1CD5" w:rsidRPr="00D12C88" w:rsidRDefault="002F1CD5" w:rsidP="005129FB">
            <w:pPr>
              <w:spacing w:line="20" w:lineRule="atLeast"/>
              <w:rPr>
                <w:rFonts w:ascii="Times New Roman" w:hAnsi="Times New Roman"/>
                <w:b/>
                <w:bCs/>
                <w:sz w:val="24"/>
                <w:szCs w:val="24"/>
              </w:rPr>
            </w:pPr>
            <w:r w:rsidRPr="00D12C88">
              <w:rPr>
                <w:rFonts w:ascii="Times New Roman" w:hAnsi="Times New Roman"/>
                <w:b/>
                <w:bCs/>
                <w:sz w:val="24"/>
                <w:szCs w:val="24"/>
              </w:rPr>
              <w:t xml:space="preserve">Умения результативно МЫСЛИТЬ и работать с ИНФОРМАЦИЕЙ в современном мире </w:t>
            </w:r>
          </w:p>
          <w:p w:rsidR="002F1CD5" w:rsidRPr="00D12C88" w:rsidRDefault="002F1CD5" w:rsidP="005129FB">
            <w:pPr>
              <w:spacing w:line="20" w:lineRule="atLeast"/>
              <w:jc w:val="center"/>
              <w:rPr>
                <w:rFonts w:ascii="Times New Roman" w:hAnsi="Times New Roman"/>
                <w:b/>
                <w:bCs/>
                <w:i/>
                <w:iCs/>
                <w:sz w:val="24"/>
                <w:szCs w:val="24"/>
              </w:rPr>
            </w:pPr>
          </w:p>
          <w:p w:rsidR="002F1CD5" w:rsidRPr="00D12C88" w:rsidRDefault="002F1CD5" w:rsidP="005129FB">
            <w:pPr>
              <w:spacing w:line="20" w:lineRule="atLeast"/>
              <w:jc w:val="center"/>
              <w:rPr>
                <w:rFonts w:ascii="Times New Roman" w:hAnsi="Times New Roman"/>
                <w:b/>
                <w:bCs/>
                <w:i/>
                <w:iCs/>
                <w:sz w:val="24"/>
                <w:szCs w:val="24"/>
              </w:rPr>
            </w:pPr>
            <w:r w:rsidRPr="00D12C88">
              <w:rPr>
                <w:rFonts w:ascii="Times New Roman" w:hAnsi="Times New Roman"/>
                <w:b/>
                <w:bCs/>
                <w:i/>
                <w:iCs/>
                <w:sz w:val="24"/>
                <w:szCs w:val="24"/>
              </w:rPr>
              <w:t>Познавательные УУД</w:t>
            </w:r>
          </w:p>
        </w:tc>
        <w:tc>
          <w:tcPr>
            <w:tcW w:w="2481" w:type="dxa"/>
            <w:tcBorders>
              <w:top w:val="single" w:sz="4" w:space="0" w:color="auto"/>
              <w:bottom w:val="single" w:sz="4" w:space="0" w:color="auto"/>
              <w:right w:val="single" w:sz="4" w:space="0" w:color="auto"/>
            </w:tcBorders>
          </w:tcPr>
          <w:p w:rsidR="002F1CD5" w:rsidRPr="00D12C88" w:rsidRDefault="002F1CD5" w:rsidP="005129FB">
            <w:pPr>
              <w:spacing w:line="20" w:lineRule="atLeast"/>
              <w:rPr>
                <w:rFonts w:ascii="Times New Roman" w:hAnsi="Times New Roman"/>
                <w:b/>
                <w:bCs/>
                <w:sz w:val="24"/>
                <w:szCs w:val="24"/>
              </w:rPr>
            </w:pPr>
            <w:r w:rsidRPr="00D12C88">
              <w:rPr>
                <w:rFonts w:ascii="Times New Roman" w:hAnsi="Times New Roman"/>
                <w:b/>
                <w:bCs/>
                <w:sz w:val="24"/>
                <w:szCs w:val="24"/>
              </w:rPr>
              <w:t>Умения ОБЩАТЬСЯ, взаимодействовать с людьми</w:t>
            </w:r>
          </w:p>
          <w:p w:rsidR="002F1CD5" w:rsidRPr="00D12C88" w:rsidRDefault="002F1CD5" w:rsidP="005129FB">
            <w:pPr>
              <w:spacing w:line="20" w:lineRule="atLeast"/>
              <w:jc w:val="center"/>
              <w:rPr>
                <w:rFonts w:ascii="Times New Roman" w:hAnsi="Times New Roman"/>
                <w:b/>
                <w:bCs/>
                <w:sz w:val="24"/>
                <w:szCs w:val="24"/>
              </w:rPr>
            </w:pPr>
          </w:p>
          <w:p w:rsidR="002F1CD5" w:rsidRPr="00D12C88" w:rsidRDefault="002F1CD5" w:rsidP="005129FB">
            <w:pPr>
              <w:pStyle w:val="4"/>
              <w:spacing w:line="20" w:lineRule="atLeast"/>
              <w:rPr>
                <w:rFonts w:ascii="Times New Roman" w:hAnsi="Times New Roman"/>
                <w:i/>
                <w:sz w:val="24"/>
                <w:szCs w:val="24"/>
              </w:rPr>
            </w:pPr>
            <w:r w:rsidRPr="00D12C88">
              <w:rPr>
                <w:rFonts w:ascii="Times New Roman" w:hAnsi="Times New Roman"/>
                <w:i/>
                <w:sz w:val="24"/>
                <w:szCs w:val="24"/>
              </w:rPr>
              <w:t>Коммуникативные УУД</w:t>
            </w:r>
          </w:p>
        </w:tc>
      </w:tr>
      <w:tr w:rsidR="002F1CD5" w:rsidRPr="00D12C88">
        <w:tc>
          <w:tcPr>
            <w:tcW w:w="2215" w:type="dxa"/>
            <w:tcBorders>
              <w:top w:val="single" w:sz="4" w:space="0" w:color="auto"/>
              <w:left w:val="single" w:sz="4" w:space="0" w:color="auto"/>
              <w:bottom w:val="single" w:sz="4" w:space="0" w:color="auto"/>
            </w:tcBorders>
          </w:tcPr>
          <w:p w:rsidR="002F1CD5" w:rsidRPr="00D12C88" w:rsidRDefault="002F1CD5" w:rsidP="005129FB">
            <w:pPr>
              <w:spacing w:line="20" w:lineRule="atLeast"/>
              <w:rPr>
                <w:rFonts w:ascii="Times New Roman" w:hAnsi="Times New Roman"/>
                <w:b/>
                <w:sz w:val="24"/>
                <w:szCs w:val="24"/>
              </w:rPr>
            </w:pPr>
            <w:r w:rsidRPr="00D12C88">
              <w:rPr>
                <w:rFonts w:ascii="Times New Roman" w:hAnsi="Times New Roman"/>
                <w:b/>
                <w:sz w:val="24"/>
                <w:szCs w:val="24"/>
              </w:rPr>
              <w:lastRenderedPageBreak/>
              <w:t>Оценивать ситуации и поступки</w:t>
            </w:r>
          </w:p>
          <w:p w:rsidR="002F1CD5" w:rsidRPr="00D12C88" w:rsidRDefault="002F1CD5" w:rsidP="005129FB">
            <w:pPr>
              <w:spacing w:line="20" w:lineRule="atLeast"/>
              <w:ind w:left="180" w:hanging="180"/>
              <w:rPr>
                <w:rFonts w:ascii="Times New Roman" w:hAnsi="Times New Roman"/>
                <w:i/>
                <w:sz w:val="24"/>
                <w:szCs w:val="24"/>
              </w:rPr>
            </w:pPr>
            <w:r w:rsidRPr="00D12C88">
              <w:rPr>
                <w:rFonts w:ascii="Times New Roman" w:hAnsi="Times New Roman"/>
                <w:b/>
                <w:sz w:val="24"/>
                <w:szCs w:val="24"/>
              </w:rPr>
              <w:t xml:space="preserve"> </w:t>
            </w:r>
            <w:r w:rsidRPr="00D12C88">
              <w:rPr>
                <w:rFonts w:ascii="Times New Roman" w:hAnsi="Times New Roman"/>
                <w:i/>
                <w:sz w:val="24"/>
                <w:szCs w:val="24"/>
              </w:rPr>
              <w:t xml:space="preserve">(ценностные установки, нравственная ориентация) </w:t>
            </w:r>
          </w:p>
          <w:p w:rsidR="002F1CD5" w:rsidRPr="00D12C88" w:rsidRDefault="002F1CD5" w:rsidP="005129FB">
            <w:pPr>
              <w:spacing w:line="20" w:lineRule="atLeast"/>
              <w:ind w:left="180" w:hanging="180"/>
              <w:rPr>
                <w:rFonts w:ascii="Times New Roman" w:hAnsi="Times New Roman"/>
                <w:sz w:val="24"/>
                <w:szCs w:val="24"/>
              </w:rPr>
            </w:pPr>
          </w:p>
          <w:p w:rsidR="002F1CD5" w:rsidRPr="00D12C88" w:rsidRDefault="002F1CD5" w:rsidP="005129FB">
            <w:pPr>
              <w:spacing w:line="20" w:lineRule="atLeast"/>
              <w:ind w:left="180" w:hanging="180"/>
              <w:rPr>
                <w:rFonts w:ascii="Times New Roman" w:hAnsi="Times New Roman"/>
                <w:sz w:val="24"/>
                <w:szCs w:val="24"/>
              </w:rPr>
            </w:pPr>
          </w:p>
          <w:p w:rsidR="002F1CD5" w:rsidRPr="00D12C88" w:rsidRDefault="002F1CD5" w:rsidP="005129FB">
            <w:pPr>
              <w:spacing w:line="20" w:lineRule="atLeast"/>
              <w:ind w:left="180" w:hanging="180"/>
              <w:rPr>
                <w:rFonts w:ascii="Times New Roman" w:hAnsi="Times New Roman"/>
                <w:sz w:val="24"/>
                <w:szCs w:val="24"/>
              </w:rPr>
            </w:pPr>
          </w:p>
          <w:p w:rsidR="002F1CD5" w:rsidRPr="00D12C88" w:rsidRDefault="002F1CD5" w:rsidP="005129FB">
            <w:pPr>
              <w:spacing w:line="20" w:lineRule="atLeast"/>
              <w:ind w:left="180" w:hanging="180"/>
              <w:rPr>
                <w:rFonts w:ascii="Times New Roman" w:hAnsi="Times New Roman"/>
                <w:sz w:val="24"/>
                <w:szCs w:val="24"/>
              </w:rPr>
            </w:pPr>
          </w:p>
          <w:p w:rsidR="002F1CD5" w:rsidRPr="00D12C88" w:rsidRDefault="002F1CD5" w:rsidP="005129FB">
            <w:pPr>
              <w:spacing w:line="20" w:lineRule="atLeast"/>
              <w:rPr>
                <w:rFonts w:ascii="Times New Roman" w:hAnsi="Times New Roman"/>
                <w:b/>
                <w:sz w:val="24"/>
                <w:szCs w:val="24"/>
              </w:rPr>
            </w:pPr>
          </w:p>
          <w:p w:rsidR="002F1CD5" w:rsidRPr="00D12C88" w:rsidRDefault="002F1CD5" w:rsidP="005129FB">
            <w:pPr>
              <w:spacing w:line="20" w:lineRule="atLeast"/>
              <w:rPr>
                <w:rFonts w:ascii="Times New Roman" w:hAnsi="Times New Roman"/>
                <w:i/>
                <w:sz w:val="24"/>
                <w:szCs w:val="24"/>
              </w:rPr>
            </w:pPr>
            <w:r w:rsidRPr="00D12C88">
              <w:rPr>
                <w:rFonts w:ascii="Times New Roman" w:hAnsi="Times New Roman"/>
                <w:b/>
                <w:sz w:val="24"/>
                <w:szCs w:val="24"/>
              </w:rPr>
              <w:t>Объяснять смысл  своих оценок, мотивов, целей</w:t>
            </w:r>
            <w:r w:rsidRPr="00D12C88">
              <w:rPr>
                <w:rFonts w:ascii="Times New Roman" w:hAnsi="Times New Roman"/>
                <w:i/>
                <w:sz w:val="24"/>
                <w:szCs w:val="24"/>
              </w:rPr>
              <w:t>(личностная саморефлексия, способность к саморазвитию мотивация к познанию, учёбе)</w:t>
            </w:r>
          </w:p>
          <w:p w:rsidR="002F1CD5" w:rsidRPr="00D12C88" w:rsidRDefault="002F1CD5" w:rsidP="005129FB">
            <w:pPr>
              <w:spacing w:line="20" w:lineRule="atLeast"/>
              <w:ind w:left="180" w:hanging="180"/>
              <w:rPr>
                <w:rFonts w:ascii="Times New Roman" w:hAnsi="Times New Roman"/>
                <w:sz w:val="24"/>
                <w:szCs w:val="24"/>
              </w:rPr>
            </w:pPr>
            <w:r w:rsidRPr="00D12C88">
              <w:rPr>
                <w:rFonts w:ascii="Times New Roman" w:hAnsi="Times New Roman"/>
                <w:b/>
                <w:sz w:val="24"/>
                <w:szCs w:val="24"/>
              </w:rPr>
              <w:t xml:space="preserve">Самоопределяться в жизненных ценностях </w:t>
            </w:r>
            <w:r w:rsidRPr="00D12C88">
              <w:rPr>
                <w:rFonts w:ascii="Times New Roman" w:hAnsi="Times New Roman"/>
                <w:b/>
                <w:i/>
                <w:sz w:val="24"/>
                <w:szCs w:val="24"/>
              </w:rPr>
              <w:t>(на словах)</w:t>
            </w:r>
            <w:r w:rsidRPr="00D12C88">
              <w:rPr>
                <w:rFonts w:ascii="Times New Roman" w:hAnsi="Times New Roman"/>
                <w:b/>
                <w:sz w:val="24"/>
                <w:szCs w:val="24"/>
              </w:rPr>
              <w:t xml:space="preserve"> и поступать в соответствии с ними, </w:t>
            </w:r>
            <w:r w:rsidRPr="00D12C88">
              <w:rPr>
                <w:rFonts w:ascii="Times New Roman" w:hAnsi="Times New Roman"/>
                <w:b/>
                <w:i/>
                <w:sz w:val="24"/>
                <w:szCs w:val="24"/>
              </w:rPr>
              <w:t>отвечая за свои поступки</w:t>
            </w:r>
            <w:r w:rsidRPr="00D12C88">
              <w:rPr>
                <w:rFonts w:ascii="Times New Roman" w:hAnsi="Times New Roman"/>
                <w:b/>
                <w:sz w:val="24"/>
                <w:szCs w:val="24"/>
              </w:rPr>
              <w:t xml:space="preserve"> </w:t>
            </w:r>
            <w:r w:rsidRPr="00D12C88">
              <w:rPr>
                <w:rFonts w:ascii="Times New Roman" w:hAnsi="Times New Roman"/>
                <w:i/>
                <w:sz w:val="24"/>
                <w:szCs w:val="24"/>
              </w:rPr>
              <w:t>(личностная позиция, российская и гражданская  идентичность)</w:t>
            </w:r>
          </w:p>
          <w:p w:rsidR="002F1CD5" w:rsidRPr="00D12C88" w:rsidRDefault="002F1CD5" w:rsidP="005129FB">
            <w:pPr>
              <w:spacing w:line="20" w:lineRule="atLeast"/>
              <w:ind w:left="180" w:hanging="180"/>
              <w:rPr>
                <w:rFonts w:ascii="Times New Roman" w:hAnsi="Times New Roman"/>
                <w:sz w:val="24"/>
                <w:szCs w:val="24"/>
              </w:rPr>
            </w:pPr>
          </w:p>
        </w:tc>
        <w:tc>
          <w:tcPr>
            <w:tcW w:w="2288" w:type="dxa"/>
            <w:tcBorders>
              <w:top w:val="single" w:sz="4" w:space="0" w:color="auto"/>
              <w:left w:val="single" w:sz="4" w:space="0" w:color="auto"/>
              <w:bottom w:val="single" w:sz="4" w:space="0" w:color="auto"/>
            </w:tcBorders>
          </w:tcPr>
          <w:p w:rsidR="002F1CD5" w:rsidRPr="00D12C88" w:rsidRDefault="002F1CD5" w:rsidP="005129FB">
            <w:pPr>
              <w:spacing w:line="20" w:lineRule="atLeast"/>
              <w:rPr>
                <w:rFonts w:ascii="Times New Roman" w:hAnsi="Times New Roman"/>
                <w:b/>
                <w:sz w:val="24"/>
                <w:szCs w:val="24"/>
              </w:rPr>
            </w:pPr>
            <w:r w:rsidRPr="00D12C88">
              <w:rPr>
                <w:rFonts w:ascii="Times New Roman" w:hAnsi="Times New Roman"/>
                <w:b/>
                <w:sz w:val="24"/>
                <w:szCs w:val="24"/>
              </w:rPr>
              <w:t xml:space="preserve">Определять и формулировать цель деятельности </w:t>
            </w:r>
            <w:r w:rsidRPr="00D12C88">
              <w:rPr>
                <w:rFonts w:ascii="Times New Roman" w:hAnsi="Times New Roman"/>
                <w:sz w:val="24"/>
                <w:szCs w:val="24"/>
              </w:rPr>
              <w:t>(понять свои интересы, увидеть проблему, задачу, выразить её словесно)</w:t>
            </w:r>
          </w:p>
          <w:p w:rsidR="002F1CD5" w:rsidRPr="00D12C88" w:rsidRDefault="002F1CD5" w:rsidP="005129FB">
            <w:pPr>
              <w:pStyle w:val="32"/>
              <w:spacing w:line="20" w:lineRule="atLeast"/>
              <w:ind w:left="0"/>
              <w:rPr>
                <w:b/>
                <w:sz w:val="24"/>
                <w:szCs w:val="24"/>
              </w:rPr>
            </w:pPr>
          </w:p>
          <w:p w:rsidR="002F1CD5" w:rsidRPr="00D12C88" w:rsidRDefault="002F1CD5" w:rsidP="005129FB">
            <w:pPr>
              <w:pStyle w:val="32"/>
              <w:spacing w:line="20" w:lineRule="atLeast"/>
              <w:ind w:left="0"/>
              <w:rPr>
                <w:sz w:val="24"/>
                <w:szCs w:val="24"/>
              </w:rPr>
            </w:pPr>
            <w:r w:rsidRPr="00D12C88">
              <w:rPr>
                <w:b/>
                <w:sz w:val="24"/>
                <w:szCs w:val="24"/>
              </w:rPr>
              <w:t>Составлять план действий по решению проблемы (задачи)</w:t>
            </w:r>
          </w:p>
          <w:p w:rsidR="002F1CD5" w:rsidRPr="00D12C88" w:rsidRDefault="002F1CD5" w:rsidP="005129FB">
            <w:pPr>
              <w:pStyle w:val="32"/>
              <w:spacing w:line="20" w:lineRule="atLeast"/>
              <w:rPr>
                <w:sz w:val="24"/>
                <w:szCs w:val="24"/>
              </w:rPr>
            </w:pPr>
          </w:p>
          <w:p w:rsidR="002F1CD5" w:rsidRPr="00D12C88" w:rsidRDefault="002F1CD5" w:rsidP="005129FB">
            <w:pPr>
              <w:spacing w:line="20" w:lineRule="atLeast"/>
              <w:rPr>
                <w:rFonts w:ascii="Times New Roman" w:hAnsi="Times New Roman"/>
                <w:b/>
                <w:sz w:val="24"/>
                <w:szCs w:val="24"/>
              </w:rPr>
            </w:pPr>
          </w:p>
          <w:p w:rsidR="002F1CD5" w:rsidRPr="00D12C88" w:rsidRDefault="002F1CD5" w:rsidP="005129FB">
            <w:pPr>
              <w:spacing w:line="20" w:lineRule="atLeast"/>
              <w:rPr>
                <w:rFonts w:ascii="Times New Roman" w:hAnsi="Times New Roman"/>
                <w:b/>
                <w:sz w:val="24"/>
                <w:szCs w:val="24"/>
              </w:rPr>
            </w:pPr>
          </w:p>
          <w:p w:rsidR="002F1CD5" w:rsidRPr="00D12C88" w:rsidRDefault="002F1CD5" w:rsidP="005129FB">
            <w:pPr>
              <w:spacing w:line="20" w:lineRule="atLeast"/>
              <w:rPr>
                <w:rFonts w:ascii="Times New Roman" w:hAnsi="Times New Roman"/>
                <w:b/>
                <w:sz w:val="24"/>
                <w:szCs w:val="24"/>
              </w:rPr>
            </w:pPr>
            <w:r w:rsidRPr="00D12C88">
              <w:rPr>
                <w:rFonts w:ascii="Times New Roman" w:hAnsi="Times New Roman"/>
                <w:b/>
                <w:sz w:val="24"/>
                <w:szCs w:val="24"/>
              </w:rPr>
              <w:t>Осуществлять действия по реализации плана</w:t>
            </w:r>
            <w:r w:rsidRPr="00D12C88">
              <w:rPr>
                <w:rFonts w:ascii="Times New Roman" w:hAnsi="Times New Roman"/>
                <w:sz w:val="24"/>
                <w:szCs w:val="24"/>
              </w:rPr>
              <w:t>, прилагая усилия для преодоления трудностей, сверяясь с целью и планом, поправляя себя при необходимости, если результат не достигнут</w:t>
            </w:r>
          </w:p>
          <w:p w:rsidR="002F1CD5" w:rsidRPr="00D12C88" w:rsidRDefault="002F1CD5" w:rsidP="005129FB">
            <w:pPr>
              <w:pStyle w:val="32"/>
              <w:spacing w:line="20" w:lineRule="atLeast"/>
              <w:ind w:left="0"/>
              <w:rPr>
                <w:sz w:val="24"/>
                <w:szCs w:val="24"/>
              </w:rPr>
            </w:pPr>
            <w:r w:rsidRPr="00D12C88">
              <w:rPr>
                <w:b/>
                <w:sz w:val="24"/>
                <w:szCs w:val="24"/>
              </w:rPr>
              <w:t>Соотносить результат своей деятельности с целью и оценивать его</w:t>
            </w:r>
          </w:p>
          <w:p w:rsidR="002F1CD5" w:rsidRPr="00D12C88" w:rsidRDefault="002F1CD5" w:rsidP="005129FB">
            <w:pPr>
              <w:spacing w:line="20" w:lineRule="atLeast"/>
              <w:ind w:left="180" w:hanging="180"/>
              <w:rPr>
                <w:rFonts w:ascii="Times New Roman" w:hAnsi="Times New Roman"/>
                <w:sz w:val="24"/>
                <w:szCs w:val="24"/>
              </w:rPr>
            </w:pPr>
          </w:p>
        </w:tc>
        <w:tc>
          <w:tcPr>
            <w:tcW w:w="2587" w:type="dxa"/>
            <w:tcBorders>
              <w:top w:val="single" w:sz="4" w:space="0" w:color="auto"/>
              <w:bottom w:val="single" w:sz="4" w:space="0" w:color="auto"/>
            </w:tcBorders>
          </w:tcPr>
          <w:p w:rsidR="002F1CD5" w:rsidRPr="00D12C88" w:rsidRDefault="002F1CD5" w:rsidP="005129FB">
            <w:pPr>
              <w:spacing w:line="20" w:lineRule="atLeast"/>
              <w:rPr>
                <w:rFonts w:ascii="Times New Roman" w:hAnsi="Times New Roman"/>
                <w:b/>
                <w:sz w:val="24"/>
                <w:szCs w:val="24"/>
              </w:rPr>
            </w:pPr>
            <w:r w:rsidRPr="00D12C88">
              <w:rPr>
                <w:rFonts w:ascii="Times New Roman" w:hAnsi="Times New Roman"/>
                <w:b/>
                <w:sz w:val="24"/>
                <w:szCs w:val="24"/>
              </w:rPr>
              <w:t>Извлекать информацию.</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b/>
                <w:sz w:val="24"/>
                <w:szCs w:val="24"/>
              </w:rPr>
              <w:t xml:space="preserve">Ориентироваться </w:t>
            </w:r>
            <w:r w:rsidRPr="00D12C88">
              <w:rPr>
                <w:rFonts w:ascii="Times New Roman" w:hAnsi="Times New Roman"/>
                <w:sz w:val="24"/>
                <w:szCs w:val="24"/>
              </w:rPr>
              <w:t>в своей системе знаний и</w:t>
            </w:r>
            <w:r w:rsidRPr="00D12C88">
              <w:rPr>
                <w:rFonts w:ascii="Times New Roman" w:hAnsi="Times New Roman"/>
                <w:b/>
                <w:sz w:val="24"/>
                <w:szCs w:val="24"/>
              </w:rPr>
              <w:t xml:space="preserve"> осознавать необходимость </w:t>
            </w:r>
            <w:r w:rsidRPr="00D12C88">
              <w:rPr>
                <w:rFonts w:ascii="Times New Roman" w:hAnsi="Times New Roman"/>
                <w:sz w:val="24"/>
                <w:szCs w:val="24"/>
              </w:rPr>
              <w:t>нового знания.</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Делать</w:t>
            </w:r>
            <w:r w:rsidRPr="00D12C88">
              <w:rPr>
                <w:rFonts w:ascii="Times New Roman" w:hAnsi="Times New Roman"/>
                <w:b/>
                <w:sz w:val="24"/>
                <w:szCs w:val="24"/>
              </w:rPr>
              <w:t xml:space="preserve"> предварительный отбор </w:t>
            </w:r>
            <w:r w:rsidRPr="00D12C88">
              <w:rPr>
                <w:rFonts w:ascii="Times New Roman" w:hAnsi="Times New Roman"/>
                <w:sz w:val="24"/>
                <w:szCs w:val="24"/>
              </w:rPr>
              <w:t>источников информации для поиска нового знания (энциклопедии, словари, справочники, СМИ, интернет-ресурсы и пр.).</w:t>
            </w:r>
          </w:p>
          <w:p w:rsidR="002F1CD5" w:rsidRPr="00D12C88" w:rsidRDefault="002F1CD5" w:rsidP="005129FB">
            <w:pPr>
              <w:spacing w:line="20" w:lineRule="atLeast"/>
              <w:rPr>
                <w:rFonts w:ascii="Times New Roman" w:hAnsi="Times New Roman"/>
                <w:b/>
                <w:sz w:val="24"/>
                <w:szCs w:val="24"/>
              </w:rPr>
            </w:pPr>
          </w:p>
          <w:p w:rsidR="002F1CD5" w:rsidRPr="00D12C88" w:rsidRDefault="002F1CD5" w:rsidP="005129FB">
            <w:pPr>
              <w:spacing w:line="20" w:lineRule="atLeast"/>
              <w:rPr>
                <w:rFonts w:ascii="Times New Roman" w:hAnsi="Times New Roman"/>
                <w:b/>
                <w:sz w:val="24"/>
                <w:szCs w:val="24"/>
              </w:rPr>
            </w:pPr>
            <w:r w:rsidRPr="00D12C88">
              <w:rPr>
                <w:rFonts w:ascii="Times New Roman" w:hAnsi="Times New Roman"/>
                <w:b/>
                <w:sz w:val="24"/>
                <w:szCs w:val="24"/>
              </w:rPr>
              <w:t xml:space="preserve">Добывать </w:t>
            </w:r>
            <w:r w:rsidRPr="00D12C88">
              <w:rPr>
                <w:rFonts w:ascii="Times New Roman" w:hAnsi="Times New Roman"/>
                <w:sz w:val="24"/>
                <w:szCs w:val="24"/>
              </w:rPr>
              <w:t>новые знания (информацию) из различных источников и разными способами (наблюдение, чтение, слушание)</w:t>
            </w:r>
          </w:p>
          <w:p w:rsidR="002F1CD5" w:rsidRPr="00D12C88" w:rsidRDefault="002F1CD5" w:rsidP="005129FB">
            <w:pPr>
              <w:spacing w:line="20" w:lineRule="atLeast"/>
              <w:ind w:left="180" w:hanging="180"/>
              <w:rPr>
                <w:rFonts w:ascii="Times New Roman" w:hAnsi="Times New Roman"/>
                <w:b/>
                <w:sz w:val="24"/>
                <w:szCs w:val="24"/>
              </w:rPr>
            </w:pPr>
          </w:p>
          <w:p w:rsidR="002F1CD5" w:rsidRPr="00D12C88" w:rsidRDefault="002F1CD5" w:rsidP="005129FB">
            <w:pPr>
              <w:spacing w:line="20" w:lineRule="atLeast"/>
              <w:rPr>
                <w:rFonts w:ascii="Times New Roman" w:hAnsi="Times New Roman"/>
                <w:b/>
                <w:sz w:val="24"/>
                <w:szCs w:val="24"/>
              </w:rPr>
            </w:pPr>
          </w:p>
          <w:p w:rsidR="002F1CD5" w:rsidRPr="00D12C88" w:rsidRDefault="002F1CD5" w:rsidP="005129FB">
            <w:pPr>
              <w:spacing w:line="20" w:lineRule="atLeast"/>
              <w:rPr>
                <w:rFonts w:ascii="Times New Roman" w:hAnsi="Times New Roman"/>
                <w:b/>
                <w:sz w:val="24"/>
                <w:szCs w:val="24"/>
              </w:rPr>
            </w:pPr>
            <w:r w:rsidRPr="00D12C88">
              <w:rPr>
                <w:rFonts w:ascii="Times New Roman" w:hAnsi="Times New Roman"/>
                <w:b/>
                <w:sz w:val="24"/>
                <w:szCs w:val="24"/>
              </w:rPr>
              <w:t xml:space="preserve">Перерабатывать информацию  </w:t>
            </w:r>
            <w:r w:rsidRPr="00D12C88">
              <w:rPr>
                <w:rFonts w:ascii="Times New Roman" w:hAnsi="Times New Roman"/>
                <w:sz w:val="24"/>
                <w:szCs w:val="24"/>
              </w:rPr>
              <w:t xml:space="preserve">(анализировать, обобщать, классифицировать, сравнивать, выделять причины и следствия) </w:t>
            </w:r>
            <w:r w:rsidRPr="00D12C88">
              <w:rPr>
                <w:rFonts w:ascii="Times New Roman" w:hAnsi="Times New Roman"/>
                <w:b/>
                <w:sz w:val="24"/>
                <w:szCs w:val="24"/>
              </w:rPr>
              <w:t>для получения необходимого результата – в том числе и для создания нового продукта</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b/>
                <w:sz w:val="24"/>
                <w:szCs w:val="24"/>
              </w:rPr>
              <w:t xml:space="preserve">Преобразовывать информацию из </w:t>
            </w:r>
            <w:r w:rsidRPr="00D12C88">
              <w:rPr>
                <w:rFonts w:ascii="Times New Roman" w:hAnsi="Times New Roman"/>
                <w:b/>
                <w:sz w:val="24"/>
                <w:szCs w:val="24"/>
              </w:rPr>
              <w:lastRenderedPageBreak/>
              <w:t xml:space="preserve">одной формы в другую  </w:t>
            </w:r>
            <w:r w:rsidRPr="00D12C88">
              <w:rPr>
                <w:rFonts w:ascii="Times New Roman" w:hAnsi="Times New Roman"/>
                <w:sz w:val="24"/>
                <w:szCs w:val="24"/>
              </w:rPr>
              <w:t xml:space="preserve">(текст, таблица, схема, график, иллюстрация и др.) </w:t>
            </w:r>
            <w:r w:rsidRPr="00D12C88">
              <w:rPr>
                <w:rFonts w:ascii="Times New Roman" w:hAnsi="Times New Roman"/>
                <w:b/>
                <w:sz w:val="24"/>
                <w:szCs w:val="24"/>
              </w:rPr>
              <w:t>и выбирать наиболее удобную для себя  форму.</w:t>
            </w:r>
            <w:r w:rsidRPr="00D12C88">
              <w:rPr>
                <w:rFonts w:ascii="Times New Roman" w:hAnsi="Times New Roman"/>
                <w:sz w:val="24"/>
                <w:szCs w:val="24"/>
              </w:rPr>
              <w:t xml:space="preserve"> Работая с информацией, уметь передавать её содержание в сжатом или развёрнутом виде, составлять план текста, тезисы, конспект и т.д.)</w:t>
            </w:r>
            <w:r w:rsidRPr="00D12C88">
              <w:rPr>
                <w:rFonts w:ascii="Times New Roman" w:hAnsi="Times New Roman"/>
                <w:b/>
                <w:sz w:val="24"/>
                <w:szCs w:val="24"/>
              </w:rPr>
              <w:t xml:space="preserve"> </w:t>
            </w:r>
          </w:p>
        </w:tc>
        <w:tc>
          <w:tcPr>
            <w:tcW w:w="2481" w:type="dxa"/>
            <w:tcBorders>
              <w:top w:val="single" w:sz="4" w:space="0" w:color="auto"/>
              <w:bottom w:val="single" w:sz="4" w:space="0" w:color="auto"/>
              <w:right w:val="single" w:sz="4" w:space="0" w:color="auto"/>
            </w:tcBorders>
          </w:tcPr>
          <w:p w:rsidR="002F1CD5" w:rsidRPr="00D12C88" w:rsidRDefault="002F1CD5" w:rsidP="005129FB">
            <w:pPr>
              <w:spacing w:line="20" w:lineRule="atLeast"/>
              <w:ind w:left="180" w:hanging="180"/>
              <w:rPr>
                <w:rFonts w:ascii="Times New Roman" w:hAnsi="Times New Roman"/>
                <w:b/>
                <w:sz w:val="24"/>
                <w:szCs w:val="24"/>
              </w:rPr>
            </w:pPr>
            <w:r w:rsidRPr="00D12C88">
              <w:rPr>
                <w:rFonts w:ascii="Times New Roman" w:hAnsi="Times New Roman"/>
                <w:b/>
                <w:sz w:val="24"/>
                <w:szCs w:val="24"/>
              </w:rPr>
              <w:lastRenderedPageBreak/>
              <w:t>Доносить свою позицию до других, владея приёмами монологической и диалогической речи</w:t>
            </w:r>
          </w:p>
          <w:p w:rsidR="002F1CD5" w:rsidRPr="00D12C88" w:rsidRDefault="002F1CD5" w:rsidP="005129FB">
            <w:pPr>
              <w:spacing w:line="20" w:lineRule="atLeast"/>
              <w:ind w:left="180" w:hanging="180"/>
              <w:rPr>
                <w:rFonts w:ascii="Times New Roman" w:hAnsi="Times New Roman"/>
                <w:b/>
                <w:sz w:val="24"/>
                <w:szCs w:val="24"/>
              </w:rPr>
            </w:pPr>
          </w:p>
          <w:p w:rsidR="002F1CD5" w:rsidRPr="00D12C88" w:rsidRDefault="002F1CD5" w:rsidP="005129FB">
            <w:pPr>
              <w:spacing w:line="20" w:lineRule="atLeast"/>
              <w:ind w:left="180" w:hanging="180"/>
              <w:rPr>
                <w:rFonts w:ascii="Times New Roman" w:hAnsi="Times New Roman"/>
                <w:b/>
                <w:sz w:val="24"/>
                <w:szCs w:val="24"/>
              </w:rPr>
            </w:pPr>
          </w:p>
          <w:p w:rsidR="002F1CD5" w:rsidRPr="00D12C88" w:rsidRDefault="002F1CD5" w:rsidP="005129FB">
            <w:pPr>
              <w:spacing w:line="20" w:lineRule="atLeast"/>
              <w:ind w:left="180" w:hanging="180"/>
              <w:rPr>
                <w:rFonts w:ascii="Times New Roman" w:hAnsi="Times New Roman"/>
                <w:b/>
                <w:sz w:val="24"/>
                <w:szCs w:val="24"/>
              </w:rPr>
            </w:pPr>
            <w:r w:rsidRPr="00D12C88">
              <w:rPr>
                <w:rFonts w:ascii="Times New Roman" w:hAnsi="Times New Roman"/>
                <w:b/>
                <w:sz w:val="24"/>
                <w:szCs w:val="24"/>
              </w:rPr>
              <w:t>Понимать другие позиции (взгляды, интересы)</w:t>
            </w:r>
          </w:p>
          <w:p w:rsidR="002F1CD5" w:rsidRPr="00D12C88" w:rsidRDefault="002F1CD5" w:rsidP="005129FB">
            <w:pPr>
              <w:spacing w:line="20" w:lineRule="atLeast"/>
              <w:ind w:left="180" w:hanging="180"/>
              <w:rPr>
                <w:rFonts w:ascii="Times New Roman" w:hAnsi="Times New Roman"/>
                <w:b/>
                <w:sz w:val="24"/>
                <w:szCs w:val="24"/>
              </w:rPr>
            </w:pPr>
          </w:p>
          <w:p w:rsidR="002F1CD5" w:rsidRPr="00D12C88" w:rsidRDefault="002F1CD5" w:rsidP="005129FB">
            <w:pPr>
              <w:spacing w:line="20" w:lineRule="atLeast"/>
              <w:ind w:left="180" w:hanging="180"/>
              <w:rPr>
                <w:rFonts w:ascii="Times New Roman" w:hAnsi="Times New Roman"/>
                <w:b/>
                <w:sz w:val="24"/>
                <w:szCs w:val="24"/>
              </w:rPr>
            </w:pPr>
          </w:p>
          <w:p w:rsidR="002F1CD5" w:rsidRPr="00D12C88" w:rsidRDefault="002F1CD5" w:rsidP="005129FB">
            <w:pPr>
              <w:spacing w:line="20" w:lineRule="atLeast"/>
              <w:ind w:left="180" w:hanging="180"/>
              <w:rPr>
                <w:rFonts w:ascii="Times New Roman" w:hAnsi="Times New Roman"/>
                <w:b/>
                <w:sz w:val="24"/>
                <w:szCs w:val="24"/>
              </w:rPr>
            </w:pPr>
            <w:r w:rsidRPr="00D12C88">
              <w:rPr>
                <w:rFonts w:ascii="Times New Roman" w:hAnsi="Times New Roman"/>
                <w:b/>
                <w:sz w:val="24"/>
                <w:szCs w:val="24"/>
              </w:rPr>
              <w:t>Договариваться с людьми, согласуя с ними свои интересы и взгляды, для того чтобы сделать что-то сообща</w:t>
            </w:r>
          </w:p>
          <w:p w:rsidR="002F1CD5" w:rsidRPr="00D12C88" w:rsidRDefault="002F1CD5" w:rsidP="005129FB">
            <w:pPr>
              <w:spacing w:line="20" w:lineRule="atLeast"/>
              <w:ind w:left="180" w:hanging="180"/>
              <w:rPr>
                <w:rFonts w:ascii="Times New Roman" w:hAnsi="Times New Roman"/>
                <w:b/>
                <w:sz w:val="24"/>
                <w:szCs w:val="24"/>
              </w:rPr>
            </w:pPr>
          </w:p>
          <w:p w:rsidR="002F1CD5" w:rsidRPr="00D12C88" w:rsidRDefault="002F1CD5" w:rsidP="005129FB">
            <w:pPr>
              <w:spacing w:line="20" w:lineRule="atLeast"/>
              <w:ind w:left="180" w:hanging="180"/>
              <w:rPr>
                <w:rFonts w:ascii="Times New Roman" w:hAnsi="Times New Roman"/>
                <w:sz w:val="24"/>
                <w:szCs w:val="24"/>
              </w:rPr>
            </w:pPr>
          </w:p>
        </w:tc>
      </w:tr>
    </w:tbl>
    <w:p w:rsidR="002F1CD5" w:rsidRPr="00D12C88" w:rsidRDefault="002F1CD5" w:rsidP="00E941C1">
      <w:pPr>
        <w:spacing w:before="120" w:after="120" w:line="20" w:lineRule="atLeast"/>
        <w:ind w:firstLine="284"/>
        <w:rPr>
          <w:rFonts w:ascii="Times New Roman" w:hAnsi="Times New Roman"/>
          <w:b/>
          <w:sz w:val="24"/>
          <w:szCs w:val="24"/>
          <w:lang w:eastAsia="ru-RU"/>
        </w:rPr>
      </w:pPr>
      <w:r w:rsidRPr="00D12C88">
        <w:rPr>
          <w:rFonts w:ascii="Times New Roman" w:hAnsi="Times New Roman"/>
          <w:b/>
          <w:sz w:val="24"/>
          <w:szCs w:val="24"/>
          <w:lang w:eastAsia="ru-RU"/>
        </w:rPr>
        <w:lastRenderedPageBreak/>
        <w:t>4.1. Личностные результаты</w:t>
      </w:r>
    </w:p>
    <w:p w:rsidR="001E46B2" w:rsidRPr="00D12C88" w:rsidRDefault="002F1CD5" w:rsidP="00E941C1">
      <w:pPr>
        <w:spacing w:line="20" w:lineRule="atLeast"/>
        <w:ind w:firstLine="284"/>
        <w:rPr>
          <w:rFonts w:ascii="Times New Roman" w:eastAsia="Times New Roman" w:hAnsi="Times New Roman"/>
          <w:b/>
          <w:bCs/>
          <w:sz w:val="24"/>
          <w:szCs w:val="24"/>
          <w:lang w:eastAsia="ru-RU"/>
        </w:rPr>
      </w:pPr>
      <w:r w:rsidRPr="00D12C88">
        <w:rPr>
          <w:rFonts w:ascii="Times New Roman" w:hAnsi="Times New Roman"/>
          <w:bCs/>
          <w:sz w:val="24"/>
          <w:szCs w:val="24"/>
        </w:rPr>
        <w:t xml:space="preserve">В возрасте 7–10 лет ученики проявляют активное желание учиться, так как их реальная жизнь совпадает с ведущим видом деятельности.  Ученики начальной школы постепенно </w:t>
      </w:r>
      <w:r w:rsidRPr="00D12C88">
        <w:rPr>
          <w:rFonts w:ascii="Times New Roman" w:hAnsi="Times New Roman"/>
          <w:i/>
          <w:sz w:val="24"/>
          <w:szCs w:val="24"/>
        </w:rPr>
        <w:t>расстаются со «сказочным» мифологическим мышлением</w:t>
      </w:r>
      <w:r w:rsidRPr="00D12C88">
        <w:rPr>
          <w:rFonts w:ascii="Times New Roman" w:hAnsi="Times New Roman"/>
          <w:bCs/>
          <w:sz w:val="24"/>
          <w:szCs w:val="24"/>
        </w:rPr>
        <w:t xml:space="preserve">, т.е. осознают, что в жизни (в отличие от сказки) нет однозначно плохих и хороших людей. В этом возрасте дети только учатся отделять поступки от самого человека. Любой человек может совер-шить тот или иной поступок, который могут по-разному оценить другие люди. В каждой конкретной ситуации надо уметь самому выбирать, как поступить, и оценивать поступки. Выбор этот не всегда простой, и в этом возрасте на многие вопросы ученик ещё </w:t>
      </w:r>
      <w:r w:rsidRPr="00D12C88">
        <w:rPr>
          <w:rFonts w:ascii="Times New Roman" w:hAnsi="Times New Roman"/>
          <w:sz w:val="24"/>
          <w:szCs w:val="24"/>
        </w:rPr>
        <w:t>не готов дать самостоятельный ответ</w:t>
      </w:r>
      <w:r w:rsidRPr="00D12C88">
        <w:rPr>
          <w:rFonts w:ascii="Times New Roman" w:hAnsi="Times New Roman"/>
          <w:bCs/>
          <w:sz w:val="24"/>
          <w:szCs w:val="24"/>
        </w:rPr>
        <w:t>, но он узнает об этих вопросах (гражданских, мировоззренческих и т.д.).</w:t>
      </w:r>
    </w:p>
    <w:p w:rsidR="002F1CD5" w:rsidRPr="00D12C88" w:rsidRDefault="002F1CD5" w:rsidP="005129FB">
      <w:pPr>
        <w:spacing w:line="20" w:lineRule="atLeast"/>
        <w:jc w:val="center"/>
        <w:rPr>
          <w:rFonts w:ascii="Times New Roman" w:eastAsia="Times New Roman" w:hAnsi="Times New Roman"/>
          <w:b/>
          <w:bCs/>
          <w:sz w:val="24"/>
          <w:szCs w:val="24"/>
          <w:lang w:eastAsia="ru-RU"/>
        </w:rPr>
      </w:pPr>
      <w:r w:rsidRPr="00D12C88">
        <w:rPr>
          <w:rFonts w:ascii="Times New Roman" w:eastAsia="Times New Roman" w:hAnsi="Times New Roman"/>
          <w:b/>
          <w:bCs/>
          <w:sz w:val="24"/>
          <w:szCs w:val="24"/>
          <w:lang w:eastAsia="ru-RU"/>
        </w:rPr>
        <w:t xml:space="preserve">Личностные результаты на разных этапах обучения </w:t>
      </w:r>
      <w:r w:rsidRPr="00D12C88">
        <w:rPr>
          <w:rFonts w:ascii="Times New Roman" w:eastAsia="Times New Roman" w:hAnsi="Times New Roman"/>
          <w:b/>
          <w:bCs/>
          <w:sz w:val="24"/>
          <w:szCs w:val="24"/>
          <w:lang w:eastAsia="ru-RU"/>
        </w:rPr>
        <w:br/>
        <w:t>по Образовательной системе «Школа 2100» в начальной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664"/>
        <w:gridCol w:w="2423"/>
        <w:gridCol w:w="3116"/>
      </w:tblGrid>
      <w:tr w:rsidR="002F1CD5" w:rsidRPr="00D12C88">
        <w:tc>
          <w:tcPr>
            <w:tcW w:w="1206" w:type="dxa"/>
          </w:tcPr>
          <w:p w:rsidR="002F1CD5" w:rsidRPr="00D12C88" w:rsidRDefault="002F1CD5" w:rsidP="005129FB">
            <w:pPr>
              <w:pStyle w:val="af3"/>
              <w:spacing w:line="20" w:lineRule="atLeast"/>
              <w:rPr>
                <w:rFonts w:ascii="Times New Roman" w:hAnsi="Times New Roman"/>
                <w:b w:val="0"/>
                <w:lang w:eastAsia="ru-RU"/>
              </w:rPr>
            </w:pPr>
            <w:r w:rsidRPr="00D12C88">
              <w:rPr>
                <w:rFonts w:ascii="Times New Roman" w:hAnsi="Times New Roman"/>
                <w:b w:val="0"/>
                <w:lang w:eastAsia="ru-RU"/>
              </w:rPr>
              <w:t>Классы</w:t>
            </w:r>
          </w:p>
        </w:tc>
        <w:tc>
          <w:tcPr>
            <w:tcW w:w="2736" w:type="dxa"/>
          </w:tcPr>
          <w:p w:rsidR="002F1CD5" w:rsidRPr="00D12C88" w:rsidRDefault="002F1CD5" w:rsidP="001E46B2">
            <w:pPr>
              <w:spacing w:line="20" w:lineRule="atLeast"/>
              <w:rPr>
                <w:rFonts w:ascii="Times New Roman" w:hAnsi="Times New Roman"/>
                <w:i/>
                <w:sz w:val="24"/>
                <w:szCs w:val="24"/>
              </w:rPr>
            </w:pPr>
            <w:r w:rsidRPr="00D12C88">
              <w:rPr>
                <w:rFonts w:ascii="Times New Roman" w:hAnsi="Times New Roman"/>
                <w:b/>
                <w:sz w:val="24"/>
                <w:szCs w:val="24"/>
              </w:rPr>
              <w:t xml:space="preserve">Оценивать ситуации и поступки </w:t>
            </w:r>
            <w:r w:rsidRPr="00D12C88">
              <w:rPr>
                <w:rFonts w:ascii="Times New Roman" w:hAnsi="Times New Roman"/>
                <w:i/>
                <w:sz w:val="24"/>
                <w:szCs w:val="24"/>
              </w:rPr>
              <w:t xml:space="preserve">(ценностные установки, нравственная ориентация) </w:t>
            </w:r>
          </w:p>
        </w:tc>
        <w:tc>
          <w:tcPr>
            <w:tcW w:w="2427" w:type="dxa"/>
          </w:tcPr>
          <w:p w:rsidR="002F1CD5" w:rsidRPr="00D12C88" w:rsidRDefault="002F1CD5" w:rsidP="001E46B2">
            <w:pPr>
              <w:spacing w:line="20" w:lineRule="atLeast"/>
              <w:rPr>
                <w:rFonts w:ascii="Times New Roman" w:hAnsi="Times New Roman"/>
                <w:b/>
                <w:sz w:val="24"/>
                <w:szCs w:val="24"/>
              </w:rPr>
            </w:pPr>
            <w:r w:rsidRPr="00D12C88">
              <w:rPr>
                <w:rFonts w:ascii="Times New Roman" w:hAnsi="Times New Roman"/>
                <w:b/>
                <w:sz w:val="24"/>
                <w:szCs w:val="24"/>
              </w:rPr>
              <w:t>Объяснять смысл  своих оценок, мотивов, целей</w:t>
            </w:r>
            <w:r w:rsidRPr="00D12C88">
              <w:rPr>
                <w:rFonts w:ascii="Times New Roman" w:hAnsi="Times New Roman"/>
                <w:b/>
                <w:i/>
                <w:sz w:val="24"/>
                <w:szCs w:val="24"/>
              </w:rPr>
              <w:t>(личностная саморефлексия, способность к саморазвитию</w:t>
            </w:r>
            <w:r w:rsidRPr="00D12C88">
              <w:rPr>
                <w:rFonts w:ascii="Times New Roman" w:hAnsi="Times New Roman"/>
                <w:i/>
                <w:sz w:val="24"/>
                <w:szCs w:val="24"/>
              </w:rPr>
              <w:t xml:space="preserve"> </w:t>
            </w:r>
            <w:r w:rsidRPr="00D12C88">
              <w:rPr>
                <w:rFonts w:ascii="Times New Roman" w:hAnsi="Times New Roman"/>
                <w:b/>
                <w:i/>
                <w:sz w:val="24"/>
                <w:szCs w:val="24"/>
              </w:rPr>
              <w:t>мотивация к познанию, учёбе)</w:t>
            </w:r>
          </w:p>
        </w:tc>
        <w:tc>
          <w:tcPr>
            <w:tcW w:w="3202" w:type="dxa"/>
          </w:tcPr>
          <w:p w:rsidR="002F1CD5" w:rsidRPr="00D12C88" w:rsidRDefault="002F1CD5" w:rsidP="001E46B2">
            <w:pPr>
              <w:spacing w:line="20" w:lineRule="atLeast"/>
              <w:rPr>
                <w:rFonts w:ascii="Times New Roman" w:hAnsi="Times New Roman"/>
                <w:i/>
                <w:sz w:val="24"/>
                <w:szCs w:val="24"/>
              </w:rPr>
            </w:pPr>
            <w:r w:rsidRPr="00D12C88">
              <w:rPr>
                <w:rFonts w:ascii="Times New Roman" w:hAnsi="Times New Roman"/>
                <w:b/>
                <w:sz w:val="24"/>
                <w:szCs w:val="24"/>
              </w:rPr>
              <w:t xml:space="preserve">Самоопределяться в жизненных ценностях </w:t>
            </w:r>
            <w:r w:rsidRPr="00D12C88">
              <w:rPr>
                <w:rFonts w:ascii="Times New Roman" w:hAnsi="Times New Roman"/>
                <w:b/>
                <w:i/>
                <w:sz w:val="24"/>
                <w:szCs w:val="24"/>
              </w:rPr>
              <w:t>(на словах)</w:t>
            </w:r>
            <w:r w:rsidRPr="00D12C88">
              <w:rPr>
                <w:rFonts w:ascii="Times New Roman" w:hAnsi="Times New Roman"/>
                <w:b/>
                <w:sz w:val="24"/>
                <w:szCs w:val="24"/>
              </w:rPr>
              <w:t xml:space="preserve"> и поступать в соответствии с ними, </w:t>
            </w:r>
            <w:r w:rsidRPr="00D12C88">
              <w:rPr>
                <w:rFonts w:ascii="Times New Roman" w:hAnsi="Times New Roman"/>
                <w:b/>
                <w:i/>
                <w:sz w:val="24"/>
                <w:szCs w:val="24"/>
              </w:rPr>
              <w:t>отвечая за свои поступки.</w:t>
            </w:r>
            <w:r w:rsidRPr="00D12C88">
              <w:rPr>
                <w:rFonts w:ascii="Times New Roman" w:hAnsi="Times New Roman"/>
                <w:sz w:val="24"/>
                <w:szCs w:val="24"/>
              </w:rPr>
              <w:t xml:space="preserve"> </w:t>
            </w:r>
            <w:r w:rsidRPr="00D12C88">
              <w:rPr>
                <w:rFonts w:ascii="Times New Roman" w:hAnsi="Times New Roman"/>
                <w:b/>
                <w:sz w:val="24"/>
                <w:szCs w:val="24"/>
              </w:rPr>
              <w:t xml:space="preserve"> </w:t>
            </w:r>
            <w:r w:rsidR="001E46B2" w:rsidRPr="00D12C88">
              <w:rPr>
                <w:rFonts w:ascii="Times New Roman" w:hAnsi="Times New Roman"/>
                <w:b/>
                <w:sz w:val="24"/>
                <w:szCs w:val="24"/>
              </w:rPr>
              <w:t>(</w:t>
            </w:r>
            <w:r w:rsidRPr="00D12C88">
              <w:rPr>
                <w:rFonts w:ascii="Times New Roman" w:hAnsi="Times New Roman"/>
                <w:i/>
                <w:sz w:val="24"/>
                <w:szCs w:val="24"/>
              </w:rPr>
              <w:t>личностная позиция, российская и гражданская  идентичность)</w:t>
            </w:r>
          </w:p>
        </w:tc>
      </w:tr>
      <w:tr w:rsidR="002F1CD5" w:rsidRPr="00D12C88">
        <w:trPr>
          <w:cantSplit/>
          <w:trHeight w:val="2450"/>
        </w:trPr>
        <w:tc>
          <w:tcPr>
            <w:tcW w:w="1206" w:type="dxa"/>
          </w:tcPr>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lang w:eastAsia="ru-RU"/>
              </w:rPr>
              <w:lastRenderedPageBreak/>
              <w:t xml:space="preserve">1–2 классы </w:t>
            </w:r>
            <w:r w:rsidRPr="00D12C88">
              <w:rPr>
                <w:rFonts w:ascii="Times New Roman" w:hAnsi="Times New Roman"/>
                <w:b w:val="0"/>
                <w:lang w:eastAsia="ru-RU"/>
              </w:rPr>
              <w:t>–</w:t>
            </w:r>
          </w:p>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lang w:eastAsia="ru-RU"/>
              </w:rPr>
              <w:t>необхо-</w:t>
            </w:r>
          </w:p>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lang w:eastAsia="ru-RU"/>
              </w:rPr>
              <w:t>димый уровень</w:t>
            </w:r>
          </w:p>
        </w:tc>
        <w:tc>
          <w:tcPr>
            <w:tcW w:w="2736"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i/>
                <w:lang w:eastAsia="ru-RU"/>
              </w:rPr>
              <w:t>Оценивать</w:t>
            </w:r>
            <w:r w:rsidRPr="00D12C88">
              <w:rPr>
                <w:rFonts w:ascii="Times New Roman" w:hAnsi="Times New Roman"/>
                <w:b w:val="0"/>
                <w:lang w:eastAsia="ru-RU"/>
              </w:rPr>
              <w:t xml:space="preserve"> простые ситуации и </w:t>
            </w:r>
            <w:r w:rsidRPr="00D12C88">
              <w:rPr>
                <w:rFonts w:ascii="Times New Roman" w:hAnsi="Times New Roman"/>
                <w:b w:val="0"/>
                <w:u w:val="single"/>
                <w:lang w:eastAsia="ru-RU"/>
              </w:rPr>
              <w:t>однозначные</w:t>
            </w:r>
            <w:r w:rsidRPr="00D12C88">
              <w:rPr>
                <w:rFonts w:ascii="Times New Roman" w:hAnsi="Times New Roman"/>
                <w:b w:val="0"/>
                <w:lang w:eastAsia="ru-RU"/>
              </w:rPr>
              <w:t xml:space="preserve"> поступки как «хорошие» или «плохие» с позиции: </w:t>
            </w:r>
          </w:p>
          <w:p w:rsidR="002F1CD5" w:rsidRPr="00D12C88" w:rsidRDefault="002F1CD5" w:rsidP="005129FB">
            <w:pPr>
              <w:pStyle w:val="af3"/>
              <w:spacing w:line="20" w:lineRule="atLeast"/>
              <w:ind w:left="394" w:hanging="180"/>
              <w:jc w:val="left"/>
              <w:rPr>
                <w:rFonts w:ascii="Times New Roman" w:hAnsi="Times New Roman"/>
                <w:b w:val="0"/>
                <w:lang w:eastAsia="ru-RU"/>
              </w:rPr>
            </w:pPr>
            <w:r w:rsidRPr="00D12C88">
              <w:rPr>
                <w:rFonts w:ascii="Times New Roman" w:hAnsi="Times New Roman"/>
                <w:b w:val="0"/>
                <w:lang w:eastAsia="ru-RU"/>
              </w:rPr>
              <w:t xml:space="preserve">– </w:t>
            </w:r>
            <w:r w:rsidRPr="00D12C88">
              <w:rPr>
                <w:rFonts w:ascii="Times New Roman" w:hAnsi="Times New Roman"/>
                <w:b w:val="0"/>
                <w:u w:val="single"/>
                <w:lang w:eastAsia="ru-RU"/>
              </w:rPr>
              <w:t>общепринятых</w:t>
            </w:r>
            <w:r w:rsidRPr="00D12C88">
              <w:rPr>
                <w:rFonts w:ascii="Times New Roman" w:hAnsi="Times New Roman"/>
                <w:b w:val="0"/>
                <w:lang w:eastAsia="ru-RU"/>
              </w:rPr>
              <w:t xml:space="preserve"> нравственных правил человеколюбия, уважения к труду, культуре и т.п. (ценностей); </w:t>
            </w:r>
          </w:p>
          <w:p w:rsidR="002F1CD5" w:rsidRPr="00D12C88" w:rsidRDefault="002F1CD5" w:rsidP="005129FB">
            <w:pPr>
              <w:pStyle w:val="af3"/>
              <w:spacing w:line="20" w:lineRule="atLeast"/>
              <w:ind w:left="394" w:hanging="180"/>
              <w:jc w:val="left"/>
              <w:rPr>
                <w:rFonts w:ascii="Times New Roman" w:hAnsi="Times New Roman"/>
                <w:b w:val="0"/>
                <w:lang w:eastAsia="ru-RU"/>
              </w:rPr>
            </w:pPr>
            <w:r w:rsidRPr="00D12C88">
              <w:rPr>
                <w:rFonts w:ascii="Times New Roman" w:hAnsi="Times New Roman"/>
                <w:b w:val="0"/>
                <w:lang w:eastAsia="ru-RU"/>
              </w:rPr>
              <w:t xml:space="preserve">– важности исполнения роли «хорошего ученика»; </w:t>
            </w:r>
          </w:p>
          <w:p w:rsidR="002F1CD5" w:rsidRPr="00D12C88" w:rsidRDefault="002F1CD5" w:rsidP="005129FB">
            <w:pPr>
              <w:pStyle w:val="af3"/>
              <w:spacing w:line="20" w:lineRule="atLeast"/>
              <w:ind w:left="394" w:hanging="180"/>
              <w:jc w:val="left"/>
              <w:rPr>
                <w:rFonts w:ascii="Times New Roman" w:hAnsi="Times New Roman"/>
                <w:b w:val="0"/>
                <w:lang w:eastAsia="ru-RU"/>
              </w:rPr>
            </w:pPr>
            <w:r w:rsidRPr="00D12C88">
              <w:rPr>
                <w:rFonts w:ascii="Times New Roman" w:hAnsi="Times New Roman"/>
                <w:b w:val="0"/>
                <w:lang w:eastAsia="ru-RU"/>
              </w:rPr>
              <w:t>– важности бережного отношения к своему здоровью и здоровью всех живых существ;</w:t>
            </w:r>
          </w:p>
          <w:p w:rsidR="002F1CD5" w:rsidRPr="00D12C88" w:rsidRDefault="002F1CD5" w:rsidP="001E46B2">
            <w:pPr>
              <w:pStyle w:val="af3"/>
              <w:spacing w:line="20" w:lineRule="atLeast"/>
              <w:ind w:left="394" w:hanging="180"/>
              <w:jc w:val="left"/>
              <w:rPr>
                <w:rFonts w:ascii="Times New Roman" w:hAnsi="Times New Roman"/>
                <w:b w:val="0"/>
                <w:lang w:eastAsia="ru-RU"/>
              </w:rPr>
            </w:pPr>
            <w:r w:rsidRPr="00D12C88">
              <w:rPr>
                <w:rFonts w:ascii="Times New Roman" w:hAnsi="Times New Roman"/>
                <w:b w:val="0"/>
                <w:lang w:eastAsia="ru-RU"/>
              </w:rPr>
              <w:t xml:space="preserve">– важности различения «красивого» и «некрасивого».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i/>
                <w:lang w:eastAsia="ru-RU"/>
              </w:rPr>
              <w:t>Постепенно понимать</w:t>
            </w:r>
            <w:r w:rsidRPr="00D12C88">
              <w:rPr>
                <w:rFonts w:ascii="Times New Roman" w:hAnsi="Times New Roman"/>
                <w:b w:val="0"/>
                <w:lang w:eastAsia="ru-RU"/>
              </w:rPr>
              <w:t xml:space="preserve">, что </w:t>
            </w:r>
            <w:r w:rsidRPr="00D12C88">
              <w:rPr>
                <w:rFonts w:ascii="Times New Roman" w:hAnsi="Times New Roman"/>
                <w:b w:val="0"/>
                <w:u w:val="single"/>
                <w:lang w:eastAsia="ru-RU"/>
              </w:rPr>
              <w:t>жизнь не похожа на «сказки»</w:t>
            </w:r>
            <w:r w:rsidRPr="00D12C88">
              <w:rPr>
                <w:rFonts w:ascii="Times New Roman" w:hAnsi="Times New Roman"/>
                <w:b w:val="0"/>
                <w:lang w:eastAsia="ru-RU"/>
              </w:rPr>
              <w:t xml:space="preserve"> и невозможно разделить людей на «хороших» и «плохих»</w:t>
            </w:r>
          </w:p>
          <w:p w:rsidR="002F1CD5" w:rsidRPr="00D12C88" w:rsidRDefault="002F1CD5" w:rsidP="005129FB">
            <w:pPr>
              <w:pStyle w:val="af3"/>
              <w:spacing w:line="20" w:lineRule="atLeast"/>
              <w:jc w:val="left"/>
              <w:rPr>
                <w:rFonts w:ascii="Times New Roman" w:hAnsi="Times New Roman"/>
                <w:b w:val="0"/>
                <w:lang w:eastAsia="ru-RU"/>
              </w:rPr>
            </w:pPr>
          </w:p>
          <w:p w:rsidR="002F1CD5" w:rsidRPr="00D12C88" w:rsidRDefault="002F1CD5" w:rsidP="005129FB">
            <w:pPr>
              <w:pStyle w:val="af3"/>
              <w:spacing w:line="20" w:lineRule="atLeast"/>
              <w:jc w:val="left"/>
              <w:rPr>
                <w:rFonts w:ascii="Times New Roman" w:hAnsi="Times New Roman"/>
                <w:b w:val="0"/>
                <w:lang w:eastAsia="ru-RU"/>
              </w:rPr>
            </w:pPr>
          </w:p>
          <w:p w:rsidR="002F1CD5" w:rsidRPr="00D12C88" w:rsidRDefault="002F1CD5" w:rsidP="005129FB">
            <w:pPr>
              <w:pStyle w:val="af3"/>
              <w:spacing w:line="20" w:lineRule="atLeast"/>
              <w:jc w:val="left"/>
              <w:rPr>
                <w:rFonts w:ascii="Times New Roman" w:hAnsi="Times New Roman"/>
                <w:b w:val="0"/>
                <w:lang w:eastAsia="ru-RU"/>
              </w:rPr>
            </w:pPr>
          </w:p>
          <w:p w:rsidR="002F1CD5" w:rsidRPr="00D12C88" w:rsidRDefault="002F1CD5" w:rsidP="005129FB">
            <w:pPr>
              <w:pStyle w:val="af3"/>
              <w:spacing w:line="20" w:lineRule="atLeast"/>
              <w:jc w:val="left"/>
              <w:rPr>
                <w:rFonts w:ascii="Times New Roman" w:hAnsi="Times New Roman"/>
                <w:b w:val="0"/>
                <w:lang w:eastAsia="ru-RU"/>
              </w:rPr>
            </w:pPr>
          </w:p>
          <w:p w:rsidR="002F1CD5" w:rsidRPr="00D12C88" w:rsidRDefault="002F1CD5" w:rsidP="005129FB">
            <w:pPr>
              <w:pStyle w:val="af3"/>
              <w:spacing w:line="20" w:lineRule="atLeast"/>
              <w:jc w:val="left"/>
              <w:rPr>
                <w:rFonts w:ascii="Times New Roman" w:hAnsi="Times New Roman"/>
                <w:b w:val="0"/>
                <w:lang w:eastAsia="ru-RU"/>
              </w:rPr>
            </w:pPr>
          </w:p>
        </w:tc>
        <w:tc>
          <w:tcPr>
            <w:tcW w:w="2427"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ОСМЫСЛЕНИЕ</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i/>
                <w:lang w:eastAsia="ru-RU"/>
              </w:rPr>
              <w:t>Объяснять</w:t>
            </w:r>
            <w:r w:rsidRPr="00D12C88">
              <w:rPr>
                <w:rFonts w:ascii="Times New Roman" w:hAnsi="Times New Roman"/>
                <w:b w:val="0"/>
                <w:lang w:eastAsia="ru-RU"/>
              </w:rPr>
              <w:t xml:space="preserve">, почему конкретные </w:t>
            </w:r>
            <w:r w:rsidRPr="00D12C88">
              <w:rPr>
                <w:rFonts w:ascii="Times New Roman" w:hAnsi="Times New Roman"/>
                <w:b w:val="0"/>
                <w:u w:val="single"/>
                <w:lang w:eastAsia="ru-RU"/>
              </w:rPr>
              <w:t>однозначные</w:t>
            </w:r>
            <w:r w:rsidRPr="00D12C88">
              <w:rPr>
                <w:rFonts w:ascii="Times New Roman" w:hAnsi="Times New Roman"/>
                <w:b w:val="0"/>
                <w:lang w:eastAsia="ru-RU"/>
              </w:rPr>
              <w:t xml:space="preserve"> поступки можно оценить как «хорошие» или «плохие» («неправильные», «опасные», «некрасивые») с позиции известных и общепринятых правил.</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САМООСОЗНАНИЕ</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i/>
                <w:sz w:val="24"/>
                <w:szCs w:val="24"/>
              </w:rPr>
              <w:t>Объяснять</w:t>
            </w:r>
            <w:r w:rsidRPr="00D12C88">
              <w:rPr>
                <w:rFonts w:ascii="Times New Roman" w:hAnsi="Times New Roman"/>
                <w:sz w:val="24"/>
                <w:szCs w:val="24"/>
              </w:rPr>
              <w:t xml:space="preserve"> самому себе: </w:t>
            </w:r>
          </w:p>
          <w:p w:rsidR="002F1CD5" w:rsidRPr="00D12C88" w:rsidRDefault="002F1CD5" w:rsidP="005129FB">
            <w:pPr>
              <w:spacing w:line="20" w:lineRule="atLeast"/>
              <w:ind w:left="432" w:hanging="360"/>
              <w:rPr>
                <w:rFonts w:ascii="Times New Roman" w:hAnsi="Times New Roman"/>
                <w:sz w:val="24"/>
                <w:szCs w:val="24"/>
              </w:rPr>
            </w:pPr>
            <w:r w:rsidRPr="00D12C88">
              <w:rPr>
                <w:rFonts w:ascii="Times New Roman" w:hAnsi="Times New Roman"/>
                <w:i/>
                <w:sz w:val="24"/>
                <w:szCs w:val="24"/>
              </w:rPr>
              <w:t xml:space="preserve">– </w:t>
            </w:r>
            <w:r w:rsidRPr="00D12C88">
              <w:rPr>
                <w:rFonts w:ascii="Times New Roman" w:hAnsi="Times New Roman"/>
                <w:sz w:val="24"/>
                <w:szCs w:val="24"/>
              </w:rPr>
              <w:t xml:space="preserve">какие собственные привычки мне нравятся и не нравятся (личные качества), </w:t>
            </w:r>
          </w:p>
          <w:p w:rsidR="002F1CD5" w:rsidRPr="00D12C88" w:rsidRDefault="002F1CD5" w:rsidP="005129FB">
            <w:pPr>
              <w:spacing w:line="20" w:lineRule="atLeast"/>
              <w:ind w:left="432" w:hanging="360"/>
              <w:rPr>
                <w:rFonts w:ascii="Times New Roman" w:hAnsi="Times New Roman"/>
                <w:sz w:val="24"/>
                <w:szCs w:val="24"/>
              </w:rPr>
            </w:pPr>
            <w:r w:rsidRPr="00D12C88">
              <w:rPr>
                <w:rFonts w:ascii="Times New Roman" w:hAnsi="Times New Roman"/>
                <w:b/>
                <w:sz w:val="24"/>
                <w:szCs w:val="24"/>
              </w:rPr>
              <w:t xml:space="preserve">– </w:t>
            </w:r>
            <w:r w:rsidRPr="00D12C88">
              <w:rPr>
                <w:rFonts w:ascii="Times New Roman" w:hAnsi="Times New Roman"/>
                <w:sz w:val="24"/>
                <w:szCs w:val="24"/>
              </w:rPr>
              <w:t xml:space="preserve">что я делаю с удовольствием, а что – нет (мотивы), </w:t>
            </w:r>
          </w:p>
          <w:p w:rsidR="002F1CD5" w:rsidRPr="00D12C88" w:rsidRDefault="002F1CD5" w:rsidP="005129FB">
            <w:pPr>
              <w:spacing w:line="20" w:lineRule="atLeast"/>
              <w:ind w:left="432" w:hanging="360"/>
              <w:rPr>
                <w:rFonts w:ascii="Times New Roman" w:hAnsi="Times New Roman"/>
                <w:sz w:val="24"/>
                <w:szCs w:val="24"/>
              </w:rPr>
            </w:pPr>
            <w:r w:rsidRPr="00D12C88">
              <w:rPr>
                <w:rFonts w:ascii="Times New Roman" w:hAnsi="Times New Roman"/>
                <w:b/>
                <w:sz w:val="24"/>
                <w:szCs w:val="24"/>
              </w:rPr>
              <w:t xml:space="preserve">– </w:t>
            </w:r>
            <w:r w:rsidRPr="00D12C88">
              <w:rPr>
                <w:rFonts w:ascii="Times New Roman" w:hAnsi="Times New Roman"/>
                <w:sz w:val="24"/>
                <w:szCs w:val="24"/>
              </w:rPr>
              <w:t xml:space="preserve">что у меня получается хорошо, а что нет (результаты) </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 xml:space="preserve">  </w:t>
            </w:r>
          </w:p>
          <w:p w:rsidR="002F1CD5" w:rsidRPr="00D12C88" w:rsidRDefault="002F1CD5" w:rsidP="005129FB">
            <w:pPr>
              <w:pStyle w:val="af3"/>
              <w:spacing w:line="20" w:lineRule="atLeast"/>
              <w:jc w:val="left"/>
              <w:rPr>
                <w:rFonts w:ascii="Times New Roman" w:hAnsi="Times New Roman"/>
                <w:b w:val="0"/>
                <w:lang w:eastAsia="ru-RU"/>
              </w:rPr>
            </w:pPr>
          </w:p>
          <w:p w:rsidR="002F1CD5" w:rsidRPr="00D12C88" w:rsidRDefault="002F1CD5" w:rsidP="005129FB">
            <w:pPr>
              <w:pStyle w:val="af3"/>
              <w:spacing w:line="20" w:lineRule="atLeast"/>
              <w:jc w:val="left"/>
              <w:rPr>
                <w:rFonts w:ascii="Times New Roman" w:hAnsi="Times New Roman"/>
                <w:b w:val="0"/>
                <w:lang w:eastAsia="ru-RU"/>
              </w:rPr>
            </w:pPr>
          </w:p>
        </w:tc>
        <w:tc>
          <w:tcPr>
            <w:tcW w:w="3202"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САМООПРЕДЕЛЕНИЕ</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i/>
                <w:lang w:eastAsia="ru-RU"/>
              </w:rPr>
              <w:t xml:space="preserve">Осознавать </w:t>
            </w:r>
            <w:r w:rsidRPr="00D12C88">
              <w:rPr>
                <w:rFonts w:ascii="Times New Roman" w:hAnsi="Times New Roman"/>
                <w:b w:val="0"/>
                <w:lang w:eastAsia="ru-RU"/>
              </w:rPr>
              <w:t xml:space="preserve">себя </w:t>
            </w:r>
            <w:r w:rsidRPr="00D12C88">
              <w:rPr>
                <w:rFonts w:ascii="Times New Roman" w:hAnsi="Times New Roman"/>
                <w:b w:val="0"/>
                <w:u w:val="single"/>
                <w:lang w:eastAsia="ru-RU"/>
              </w:rPr>
              <w:t>ценной частью большого  разнообразного мира</w:t>
            </w:r>
            <w:r w:rsidRPr="00D12C88">
              <w:rPr>
                <w:rFonts w:ascii="Times New Roman" w:hAnsi="Times New Roman"/>
                <w:b w:val="0"/>
                <w:lang w:eastAsia="ru-RU"/>
              </w:rPr>
              <w:t xml:space="preserve"> (природы и общества). В том числе: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i/>
                <w:lang w:eastAsia="ru-RU"/>
              </w:rPr>
              <w:t>объяснять</w:t>
            </w:r>
            <w:r w:rsidRPr="00D12C88">
              <w:rPr>
                <w:rFonts w:ascii="Times New Roman" w:hAnsi="Times New Roman"/>
                <w:b w:val="0"/>
                <w:lang w:eastAsia="ru-RU"/>
              </w:rPr>
              <w:t xml:space="preserve">, что связывает меня: </w:t>
            </w:r>
          </w:p>
          <w:p w:rsidR="002F1CD5" w:rsidRPr="00D12C88" w:rsidRDefault="002F1CD5" w:rsidP="005129FB">
            <w:pPr>
              <w:pStyle w:val="af3"/>
              <w:spacing w:line="20" w:lineRule="atLeast"/>
              <w:ind w:left="432" w:hanging="360"/>
              <w:jc w:val="left"/>
              <w:rPr>
                <w:rFonts w:ascii="Times New Roman" w:hAnsi="Times New Roman"/>
                <w:b w:val="0"/>
                <w:lang w:eastAsia="ru-RU"/>
              </w:rPr>
            </w:pPr>
            <w:r w:rsidRPr="00D12C88">
              <w:rPr>
                <w:rFonts w:ascii="Times New Roman" w:hAnsi="Times New Roman"/>
                <w:b w:val="0"/>
                <w:lang w:eastAsia="ru-RU"/>
              </w:rPr>
              <w:t xml:space="preserve">– с моими близкими, друзьями,  одноклассниками; </w:t>
            </w:r>
          </w:p>
          <w:p w:rsidR="002F1CD5" w:rsidRPr="00D12C88" w:rsidRDefault="002F1CD5" w:rsidP="005129FB">
            <w:pPr>
              <w:pStyle w:val="af3"/>
              <w:spacing w:line="20" w:lineRule="atLeast"/>
              <w:ind w:left="432" w:hanging="360"/>
              <w:jc w:val="left"/>
              <w:rPr>
                <w:rFonts w:ascii="Times New Roman" w:hAnsi="Times New Roman"/>
                <w:b w:val="0"/>
                <w:lang w:eastAsia="ru-RU"/>
              </w:rPr>
            </w:pPr>
            <w:r w:rsidRPr="00D12C88">
              <w:rPr>
                <w:rFonts w:ascii="Times New Roman" w:hAnsi="Times New Roman"/>
                <w:b w:val="0"/>
                <w:lang w:eastAsia="ru-RU"/>
              </w:rPr>
              <w:t>– с земляками, народом;</w:t>
            </w:r>
          </w:p>
          <w:p w:rsidR="002F1CD5" w:rsidRPr="00D12C88" w:rsidRDefault="002F1CD5" w:rsidP="005129FB">
            <w:pPr>
              <w:pStyle w:val="af3"/>
              <w:spacing w:line="20" w:lineRule="atLeast"/>
              <w:ind w:left="432" w:hanging="360"/>
              <w:jc w:val="left"/>
              <w:rPr>
                <w:rFonts w:ascii="Times New Roman" w:hAnsi="Times New Roman"/>
                <w:b w:val="0"/>
                <w:lang w:eastAsia="ru-RU"/>
              </w:rPr>
            </w:pPr>
            <w:r w:rsidRPr="00D12C88">
              <w:rPr>
                <w:rFonts w:ascii="Times New Roman" w:hAnsi="Times New Roman"/>
                <w:b w:val="0"/>
                <w:lang w:eastAsia="ru-RU"/>
              </w:rPr>
              <w:t xml:space="preserve">– с твоей Родиной; </w:t>
            </w:r>
          </w:p>
          <w:p w:rsidR="002F1CD5" w:rsidRPr="00D12C88" w:rsidRDefault="002F1CD5" w:rsidP="005129FB">
            <w:pPr>
              <w:pStyle w:val="af3"/>
              <w:spacing w:line="20" w:lineRule="atLeast"/>
              <w:ind w:left="432" w:hanging="360"/>
              <w:jc w:val="left"/>
              <w:rPr>
                <w:rFonts w:ascii="Times New Roman" w:hAnsi="Times New Roman"/>
                <w:b w:val="0"/>
                <w:lang w:eastAsia="ru-RU"/>
              </w:rPr>
            </w:pPr>
            <w:r w:rsidRPr="00D12C88">
              <w:rPr>
                <w:rFonts w:ascii="Times New Roman" w:hAnsi="Times New Roman"/>
                <w:b w:val="0"/>
                <w:lang w:eastAsia="ru-RU"/>
              </w:rPr>
              <w:t>– со всеми людьми;</w:t>
            </w:r>
          </w:p>
          <w:p w:rsidR="002F1CD5" w:rsidRPr="00D12C88" w:rsidRDefault="002F1CD5" w:rsidP="005129FB">
            <w:pPr>
              <w:pStyle w:val="af3"/>
              <w:spacing w:line="20" w:lineRule="atLeast"/>
              <w:ind w:left="432" w:hanging="360"/>
              <w:jc w:val="left"/>
              <w:rPr>
                <w:rFonts w:ascii="Times New Roman" w:hAnsi="Times New Roman"/>
                <w:b w:val="0"/>
                <w:lang w:eastAsia="ru-RU"/>
              </w:rPr>
            </w:pPr>
            <w:r w:rsidRPr="00D12C88">
              <w:rPr>
                <w:rFonts w:ascii="Times New Roman" w:hAnsi="Times New Roman"/>
                <w:b w:val="0"/>
                <w:lang w:eastAsia="ru-RU"/>
              </w:rPr>
              <w:t xml:space="preserve">– с природой;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i/>
                <w:lang w:eastAsia="ru-RU"/>
              </w:rPr>
              <w:t>испытывать чувство гордости</w:t>
            </w:r>
            <w:r w:rsidRPr="00D12C88">
              <w:rPr>
                <w:rFonts w:ascii="Times New Roman" w:hAnsi="Times New Roman"/>
                <w:b w:val="0"/>
                <w:lang w:eastAsia="ru-RU"/>
              </w:rPr>
              <w:t xml:space="preserve"> за «своих» - близких и друзей.</w:t>
            </w:r>
          </w:p>
          <w:p w:rsidR="002F1CD5" w:rsidRPr="00D12C88" w:rsidRDefault="002F1CD5" w:rsidP="005129FB">
            <w:pPr>
              <w:pStyle w:val="af3"/>
              <w:spacing w:line="20" w:lineRule="atLeast"/>
              <w:jc w:val="left"/>
              <w:rPr>
                <w:rFonts w:ascii="Times New Roman" w:hAnsi="Times New Roman"/>
                <w:b w:val="0"/>
                <w:lang w:eastAsia="ru-RU"/>
              </w:rPr>
            </w:pP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ПОСТУПКИ</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i/>
                <w:lang w:eastAsia="ru-RU"/>
              </w:rPr>
              <w:t>Выбирать</w:t>
            </w:r>
            <w:r w:rsidRPr="00D12C88">
              <w:rPr>
                <w:rFonts w:ascii="Times New Roman" w:hAnsi="Times New Roman"/>
                <w:b w:val="0"/>
                <w:lang w:eastAsia="ru-RU"/>
              </w:rPr>
              <w:t xml:space="preserve"> поступок в </w:t>
            </w:r>
            <w:r w:rsidRPr="00D12C88">
              <w:rPr>
                <w:rFonts w:ascii="Times New Roman" w:hAnsi="Times New Roman"/>
                <w:b w:val="0"/>
                <w:u w:val="single"/>
                <w:lang w:eastAsia="ru-RU"/>
              </w:rPr>
              <w:t>однозначно</w:t>
            </w:r>
            <w:r w:rsidRPr="00D12C88">
              <w:rPr>
                <w:rFonts w:ascii="Times New Roman" w:hAnsi="Times New Roman"/>
                <w:b w:val="0"/>
                <w:lang w:eastAsia="ru-RU"/>
              </w:rPr>
              <w:t xml:space="preserve"> оцениваемых ситуациях на основе: </w:t>
            </w:r>
          </w:p>
          <w:p w:rsidR="002F1CD5" w:rsidRPr="00D12C88" w:rsidRDefault="002F1CD5" w:rsidP="005129FB">
            <w:pPr>
              <w:pStyle w:val="af3"/>
              <w:spacing w:line="20" w:lineRule="atLeast"/>
              <w:ind w:left="432" w:hanging="360"/>
              <w:jc w:val="left"/>
              <w:rPr>
                <w:rFonts w:ascii="Times New Roman" w:hAnsi="Times New Roman"/>
                <w:b w:val="0"/>
                <w:lang w:eastAsia="ru-RU"/>
              </w:rPr>
            </w:pPr>
            <w:r w:rsidRPr="00D12C88">
              <w:rPr>
                <w:rFonts w:ascii="Times New Roman" w:hAnsi="Times New Roman"/>
                <w:b w:val="0"/>
                <w:lang w:eastAsia="ru-RU"/>
              </w:rPr>
              <w:t xml:space="preserve">– </w:t>
            </w:r>
            <w:r w:rsidRPr="00D12C88">
              <w:rPr>
                <w:rFonts w:ascii="Times New Roman" w:hAnsi="Times New Roman"/>
                <w:b w:val="0"/>
                <w:u w:val="single"/>
                <w:lang w:eastAsia="ru-RU"/>
              </w:rPr>
              <w:t>известных и простых общепринятых правил</w:t>
            </w:r>
            <w:r w:rsidRPr="00D12C88">
              <w:rPr>
                <w:rFonts w:ascii="Times New Roman" w:hAnsi="Times New Roman"/>
                <w:b w:val="0"/>
                <w:lang w:eastAsia="ru-RU"/>
              </w:rPr>
              <w:t xml:space="preserve"> «доброго», «безопасного», «красивого», «правильного» поведения;</w:t>
            </w:r>
          </w:p>
          <w:p w:rsidR="002F1CD5" w:rsidRPr="00D12C88" w:rsidRDefault="002F1CD5" w:rsidP="005129FB">
            <w:pPr>
              <w:pStyle w:val="af3"/>
              <w:spacing w:line="20" w:lineRule="atLeast"/>
              <w:ind w:left="432" w:hanging="360"/>
              <w:jc w:val="left"/>
              <w:rPr>
                <w:rFonts w:ascii="Times New Roman" w:hAnsi="Times New Roman"/>
                <w:b w:val="0"/>
                <w:lang w:eastAsia="ru-RU"/>
              </w:rPr>
            </w:pPr>
            <w:r w:rsidRPr="00D12C88">
              <w:rPr>
                <w:rFonts w:ascii="Times New Roman" w:hAnsi="Times New Roman"/>
                <w:b w:val="0"/>
                <w:lang w:eastAsia="ru-RU"/>
              </w:rPr>
              <w:t xml:space="preserve">– </w:t>
            </w:r>
            <w:r w:rsidRPr="00D12C88">
              <w:rPr>
                <w:rFonts w:ascii="Times New Roman" w:hAnsi="Times New Roman"/>
                <w:b w:val="0"/>
                <w:u w:val="single"/>
                <w:lang w:eastAsia="ru-RU"/>
              </w:rPr>
              <w:t>сопереживания</w:t>
            </w:r>
            <w:r w:rsidRPr="00D12C88">
              <w:rPr>
                <w:rFonts w:ascii="Times New Roman" w:hAnsi="Times New Roman"/>
                <w:b w:val="0"/>
                <w:lang w:eastAsia="ru-RU"/>
              </w:rPr>
              <w:t xml:space="preserve"> в радостях и в бедах </w:t>
            </w:r>
            <w:r w:rsidRPr="00D12C88">
              <w:rPr>
                <w:rFonts w:ascii="Times New Roman" w:hAnsi="Times New Roman"/>
                <w:b w:val="0"/>
                <w:u w:val="single"/>
                <w:lang w:eastAsia="ru-RU"/>
              </w:rPr>
              <w:t>за «своих»:</w:t>
            </w:r>
            <w:r w:rsidRPr="00D12C88">
              <w:rPr>
                <w:rFonts w:ascii="Times New Roman" w:hAnsi="Times New Roman"/>
                <w:b w:val="0"/>
                <w:lang w:eastAsia="ru-RU"/>
              </w:rPr>
              <w:t xml:space="preserve"> близких, друзей, одноклассников; </w:t>
            </w:r>
          </w:p>
          <w:p w:rsidR="002F1CD5" w:rsidRPr="00D12C88" w:rsidRDefault="002F1CD5" w:rsidP="005129FB">
            <w:pPr>
              <w:pStyle w:val="af3"/>
              <w:spacing w:line="20" w:lineRule="atLeast"/>
              <w:ind w:left="432" w:hanging="360"/>
              <w:jc w:val="left"/>
              <w:rPr>
                <w:rFonts w:ascii="Times New Roman" w:hAnsi="Times New Roman"/>
                <w:b w:val="0"/>
                <w:lang w:eastAsia="ru-RU"/>
              </w:rPr>
            </w:pPr>
            <w:r w:rsidRPr="00D12C88">
              <w:rPr>
                <w:rFonts w:ascii="Times New Roman" w:hAnsi="Times New Roman"/>
                <w:b w:val="0"/>
                <w:lang w:eastAsia="ru-RU"/>
              </w:rPr>
              <w:t xml:space="preserve">– </w:t>
            </w:r>
            <w:r w:rsidRPr="00D12C88">
              <w:rPr>
                <w:rFonts w:ascii="Times New Roman" w:hAnsi="Times New Roman"/>
                <w:b w:val="0"/>
                <w:u w:val="single"/>
                <w:lang w:eastAsia="ru-RU"/>
              </w:rPr>
              <w:t>сопереживания</w:t>
            </w:r>
            <w:r w:rsidRPr="00D12C88">
              <w:rPr>
                <w:rFonts w:ascii="Times New Roman" w:hAnsi="Times New Roman"/>
                <w:b w:val="0"/>
                <w:i/>
                <w:lang w:eastAsia="ru-RU"/>
              </w:rPr>
              <w:t xml:space="preserve"> </w:t>
            </w:r>
            <w:r w:rsidRPr="00D12C88">
              <w:rPr>
                <w:rFonts w:ascii="Times New Roman" w:hAnsi="Times New Roman"/>
                <w:b w:val="0"/>
                <w:lang w:eastAsia="ru-RU"/>
              </w:rPr>
              <w:t xml:space="preserve">чувствам </w:t>
            </w:r>
            <w:r w:rsidRPr="00D12C88">
              <w:rPr>
                <w:rFonts w:ascii="Times New Roman" w:hAnsi="Times New Roman"/>
                <w:b w:val="0"/>
                <w:u w:val="single"/>
                <w:lang w:eastAsia="ru-RU"/>
              </w:rPr>
              <w:t>других не похожих</w:t>
            </w:r>
            <w:r w:rsidRPr="00D12C88">
              <w:rPr>
                <w:rFonts w:ascii="Times New Roman" w:hAnsi="Times New Roman"/>
                <w:b w:val="0"/>
                <w:lang w:eastAsia="ru-RU"/>
              </w:rPr>
              <w:t xml:space="preserve"> на тебя людей, </w:t>
            </w:r>
            <w:r w:rsidRPr="00D12C88">
              <w:rPr>
                <w:rFonts w:ascii="Times New Roman" w:hAnsi="Times New Roman"/>
                <w:b w:val="0"/>
                <w:u w:val="single"/>
                <w:lang w:eastAsia="ru-RU"/>
              </w:rPr>
              <w:t>отзывчивости к бедам</w:t>
            </w:r>
            <w:r w:rsidRPr="00D12C88">
              <w:rPr>
                <w:rFonts w:ascii="Times New Roman" w:hAnsi="Times New Roman"/>
                <w:b w:val="0"/>
                <w:lang w:eastAsia="ru-RU"/>
              </w:rPr>
              <w:t xml:space="preserve"> всех живых существ.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i/>
                <w:lang w:eastAsia="ru-RU"/>
              </w:rPr>
              <w:t>Признавать</w:t>
            </w:r>
            <w:r w:rsidRPr="00D12C88">
              <w:rPr>
                <w:rFonts w:ascii="Times New Roman" w:hAnsi="Times New Roman"/>
                <w:b w:val="0"/>
                <w:lang w:eastAsia="ru-RU"/>
              </w:rPr>
              <w:t xml:space="preserve"> свои плохие поступки</w:t>
            </w:r>
          </w:p>
        </w:tc>
      </w:tr>
      <w:tr w:rsidR="002F1CD5" w:rsidRPr="00D12C88">
        <w:trPr>
          <w:cantSplit/>
        </w:trPr>
        <w:tc>
          <w:tcPr>
            <w:tcW w:w="1206" w:type="dxa"/>
          </w:tcPr>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lang w:eastAsia="ru-RU"/>
              </w:rPr>
              <w:lastRenderedPageBreak/>
              <w:t xml:space="preserve">3–4 классы  – </w:t>
            </w:r>
          </w:p>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lang w:eastAsia="ru-RU"/>
              </w:rPr>
              <w:t xml:space="preserve">необхо-димый уровень </w:t>
            </w:r>
          </w:p>
          <w:p w:rsidR="002F1CD5" w:rsidRPr="00D12C88" w:rsidRDefault="002F1CD5" w:rsidP="005129FB">
            <w:pPr>
              <w:pStyle w:val="af3"/>
              <w:spacing w:line="20" w:lineRule="atLeast"/>
              <w:jc w:val="left"/>
              <w:rPr>
                <w:rFonts w:ascii="Times New Roman" w:hAnsi="Times New Roman"/>
                <w:lang w:eastAsia="ru-RU"/>
              </w:rPr>
            </w:pPr>
          </w:p>
          <w:p w:rsidR="002F1CD5" w:rsidRPr="00D12C88" w:rsidRDefault="002F1CD5" w:rsidP="005129FB">
            <w:pPr>
              <w:pStyle w:val="af3"/>
              <w:spacing w:line="20" w:lineRule="atLeast"/>
              <w:jc w:val="left"/>
              <w:rPr>
                <w:rFonts w:ascii="Times New Roman" w:hAnsi="Times New Roman"/>
                <w:b w:val="0"/>
                <w:bCs w:val="0"/>
                <w:lang w:eastAsia="ru-RU"/>
              </w:rPr>
            </w:pPr>
            <w:r w:rsidRPr="00D12C88">
              <w:rPr>
                <w:rFonts w:ascii="Times New Roman" w:hAnsi="Times New Roman"/>
                <w:b w:val="0"/>
                <w:bCs w:val="0"/>
                <w:lang w:eastAsia="ru-RU"/>
              </w:rPr>
              <w:t xml:space="preserve">(для 1–2 классов – это повышен-ный уровень) </w:t>
            </w:r>
          </w:p>
        </w:tc>
        <w:tc>
          <w:tcPr>
            <w:tcW w:w="2736"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i/>
                <w:lang w:eastAsia="ru-RU"/>
              </w:rPr>
              <w:t>Оценивать</w:t>
            </w:r>
            <w:r w:rsidRPr="00D12C88">
              <w:rPr>
                <w:rFonts w:ascii="Times New Roman" w:hAnsi="Times New Roman"/>
                <w:b w:val="0"/>
                <w:lang w:eastAsia="ru-RU"/>
              </w:rPr>
              <w:t xml:space="preserve"> простые ситуации и однозначные поступки как «хорошие» или «плохие» с позиции: </w:t>
            </w:r>
          </w:p>
          <w:p w:rsidR="002F1CD5" w:rsidRPr="00D12C88" w:rsidRDefault="002F1CD5" w:rsidP="005129FB">
            <w:pPr>
              <w:pStyle w:val="af3"/>
              <w:spacing w:line="20" w:lineRule="atLeast"/>
              <w:ind w:left="394" w:hanging="180"/>
              <w:jc w:val="left"/>
              <w:rPr>
                <w:rFonts w:ascii="Times New Roman" w:hAnsi="Times New Roman"/>
                <w:b w:val="0"/>
                <w:lang w:eastAsia="ru-RU"/>
              </w:rPr>
            </w:pPr>
            <w:r w:rsidRPr="00D12C88">
              <w:rPr>
                <w:rFonts w:ascii="Times New Roman" w:hAnsi="Times New Roman"/>
                <w:b w:val="0"/>
                <w:lang w:eastAsia="ru-RU"/>
              </w:rPr>
              <w:t xml:space="preserve">– общечеловеческих ценностей (в т.ч. </w:t>
            </w:r>
            <w:r w:rsidRPr="00D12C88">
              <w:rPr>
                <w:rFonts w:ascii="Times New Roman" w:hAnsi="Times New Roman"/>
                <w:b w:val="0"/>
                <w:u w:val="single"/>
                <w:lang w:eastAsia="ru-RU"/>
              </w:rPr>
              <w:t>справедливости, свободы, демократии);</w:t>
            </w:r>
          </w:p>
          <w:p w:rsidR="002F1CD5" w:rsidRPr="00D12C88" w:rsidRDefault="002F1CD5" w:rsidP="005129FB">
            <w:pPr>
              <w:pStyle w:val="af3"/>
              <w:spacing w:line="20" w:lineRule="atLeast"/>
              <w:ind w:left="394" w:hanging="180"/>
              <w:jc w:val="left"/>
              <w:rPr>
                <w:rFonts w:ascii="Times New Roman" w:hAnsi="Times New Roman"/>
                <w:b w:val="0"/>
                <w:lang w:eastAsia="ru-RU"/>
              </w:rPr>
            </w:pPr>
            <w:r w:rsidRPr="00D12C88">
              <w:rPr>
                <w:rFonts w:ascii="Times New Roman" w:hAnsi="Times New Roman"/>
                <w:b w:val="0"/>
                <w:lang w:eastAsia="ru-RU"/>
              </w:rPr>
              <w:t xml:space="preserve">– </w:t>
            </w:r>
            <w:r w:rsidRPr="00D12C88">
              <w:rPr>
                <w:rFonts w:ascii="Times New Roman" w:hAnsi="Times New Roman"/>
                <w:b w:val="0"/>
                <w:u w:val="single"/>
                <w:lang w:eastAsia="ru-RU"/>
              </w:rPr>
              <w:t>российских гражданских</w:t>
            </w:r>
            <w:r w:rsidRPr="00D12C88">
              <w:rPr>
                <w:rFonts w:ascii="Times New Roman" w:hAnsi="Times New Roman"/>
                <w:b w:val="0"/>
                <w:lang w:eastAsia="ru-RU"/>
              </w:rPr>
              <w:t xml:space="preserve"> ценностей (важных для всех граждан России);</w:t>
            </w:r>
          </w:p>
          <w:p w:rsidR="002F1CD5" w:rsidRPr="00D12C88" w:rsidRDefault="002F1CD5" w:rsidP="005129FB">
            <w:pPr>
              <w:pStyle w:val="af3"/>
              <w:spacing w:line="20" w:lineRule="atLeast"/>
              <w:ind w:left="394" w:hanging="180"/>
              <w:jc w:val="left"/>
              <w:rPr>
                <w:rFonts w:ascii="Times New Roman" w:hAnsi="Times New Roman"/>
                <w:b w:val="0"/>
                <w:lang w:eastAsia="ru-RU"/>
              </w:rPr>
            </w:pPr>
            <w:r w:rsidRPr="00D12C88">
              <w:rPr>
                <w:rFonts w:ascii="Times New Roman" w:hAnsi="Times New Roman"/>
                <w:b w:val="0"/>
                <w:lang w:eastAsia="ru-RU"/>
              </w:rPr>
              <w:t>– важности учёбы и</w:t>
            </w:r>
            <w:r w:rsidRPr="00D12C88">
              <w:rPr>
                <w:rFonts w:ascii="Times New Roman" w:hAnsi="Times New Roman"/>
                <w:b w:val="0"/>
                <w:u w:val="single"/>
                <w:lang w:eastAsia="ru-RU"/>
              </w:rPr>
              <w:t xml:space="preserve"> познания нового</w:t>
            </w:r>
            <w:r w:rsidRPr="00D12C88">
              <w:rPr>
                <w:rFonts w:ascii="Times New Roman" w:hAnsi="Times New Roman"/>
                <w:b w:val="0"/>
                <w:lang w:eastAsia="ru-RU"/>
              </w:rPr>
              <w:t>;</w:t>
            </w:r>
          </w:p>
          <w:p w:rsidR="002F1CD5" w:rsidRPr="00D12C88" w:rsidRDefault="002F1CD5" w:rsidP="005129FB">
            <w:pPr>
              <w:pStyle w:val="af3"/>
              <w:spacing w:line="20" w:lineRule="atLeast"/>
              <w:ind w:left="394" w:hanging="180"/>
              <w:jc w:val="left"/>
              <w:rPr>
                <w:rFonts w:ascii="Times New Roman" w:hAnsi="Times New Roman"/>
                <w:b w:val="0"/>
                <w:lang w:eastAsia="ru-RU"/>
              </w:rPr>
            </w:pPr>
            <w:r w:rsidRPr="00D12C88">
              <w:rPr>
                <w:rFonts w:ascii="Times New Roman" w:hAnsi="Times New Roman"/>
                <w:b w:val="0"/>
                <w:lang w:eastAsia="ru-RU"/>
              </w:rPr>
              <w:t xml:space="preserve">– важности бережного отношения к здоровью человека </w:t>
            </w:r>
            <w:r w:rsidRPr="00D12C88">
              <w:rPr>
                <w:rFonts w:ascii="Times New Roman" w:hAnsi="Times New Roman"/>
                <w:b w:val="0"/>
                <w:u w:val="single"/>
                <w:lang w:eastAsia="ru-RU"/>
              </w:rPr>
              <w:t>и к природе</w:t>
            </w:r>
            <w:r w:rsidRPr="00D12C88">
              <w:rPr>
                <w:rFonts w:ascii="Times New Roman" w:hAnsi="Times New Roman"/>
                <w:b w:val="0"/>
                <w:lang w:eastAsia="ru-RU"/>
              </w:rPr>
              <w:t>);</w:t>
            </w:r>
          </w:p>
          <w:p w:rsidR="002F1CD5" w:rsidRPr="00D12C88" w:rsidRDefault="002F1CD5" w:rsidP="005129FB">
            <w:pPr>
              <w:pStyle w:val="af3"/>
              <w:spacing w:line="20" w:lineRule="atLeast"/>
              <w:ind w:left="394" w:hanging="180"/>
              <w:jc w:val="left"/>
              <w:rPr>
                <w:rFonts w:ascii="Times New Roman" w:hAnsi="Times New Roman"/>
                <w:b w:val="0"/>
                <w:lang w:eastAsia="ru-RU"/>
              </w:rPr>
            </w:pPr>
            <w:r w:rsidRPr="00D12C88">
              <w:rPr>
                <w:rFonts w:ascii="Times New Roman" w:hAnsi="Times New Roman"/>
                <w:b w:val="0"/>
                <w:lang w:eastAsia="ru-RU"/>
              </w:rPr>
              <w:t xml:space="preserve">– потребности в </w:t>
            </w:r>
            <w:r w:rsidRPr="00D12C88">
              <w:rPr>
                <w:rFonts w:ascii="Times New Roman" w:hAnsi="Times New Roman"/>
                <w:b w:val="0"/>
                <w:u w:val="single"/>
                <w:lang w:eastAsia="ru-RU"/>
              </w:rPr>
              <w:t>«прекрасном» и отрицания «безобразного</w:t>
            </w:r>
            <w:r w:rsidRPr="00D12C88">
              <w:rPr>
                <w:rFonts w:ascii="Times New Roman" w:hAnsi="Times New Roman"/>
                <w:b w:val="0"/>
                <w:lang w:eastAsia="ru-RU"/>
              </w:rPr>
              <w:t>».</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i/>
                <w:sz w:val="24"/>
                <w:szCs w:val="24"/>
              </w:rPr>
              <w:t>Отделять</w:t>
            </w:r>
            <w:r w:rsidRPr="00D12C88">
              <w:rPr>
                <w:rFonts w:ascii="Times New Roman" w:hAnsi="Times New Roman"/>
                <w:sz w:val="24"/>
                <w:szCs w:val="24"/>
              </w:rPr>
              <w:t xml:space="preserve"> </w:t>
            </w:r>
            <w:r w:rsidRPr="00D12C88">
              <w:rPr>
                <w:rFonts w:ascii="Times New Roman" w:hAnsi="Times New Roman"/>
                <w:sz w:val="24"/>
                <w:szCs w:val="24"/>
                <w:u w:val="single"/>
              </w:rPr>
              <w:t>оценку поступка</w:t>
            </w:r>
            <w:r w:rsidRPr="00D12C88">
              <w:rPr>
                <w:rFonts w:ascii="Times New Roman" w:hAnsi="Times New Roman"/>
                <w:sz w:val="24"/>
                <w:szCs w:val="24"/>
              </w:rPr>
              <w:t xml:space="preserve"> от оценки самого человека (плохими и хорошими бывают поступки, а не люди).</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i/>
                <w:lang w:eastAsia="ru-RU"/>
              </w:rPr>
              <w:t>Отмечать</w:t>
            </w:r>
            <w:r w:rsidRPr="00D12C88">
              <w:rPr>
                <w:rFonts w:ascii="Times New Roman" w:hAnsi="Times New Roman"/>
                <w:b w:val="0"/>
                <w:lang w:eastAsia="ru-RU"/>
              </w:rPr>
              <w:t xml:space="preserve"> поступки и ситуации, которые </w:t>
            </w:r>
            <w:r w:rsidRPr="00D12C88">
              <w:rPr>
                <w:rFonts w:ascii="Times New Roman" w:hAnsi="Times New Roman"/>
                <w:b w:val="0"/>
                <w:bCs w:val="0"/>
                <w:u w:val="single"/>
                <w:lang w:eastAsia="ru-RU"/>
              </w:rPr>
              <w:t>нельзя однозначно оценить</w:t>
            </w:r>
            <w:r w:rsidRPr="00D12C88">
              <w:rPr>
                <w:rFonts w:ascii="Times New Roman" w:hAnsi="Times New Roman"/>
                <w:b w:val="0"/>
                <w:lang w:eastAsia="ru-RU"/>
              </w:rPr>
              <w:t xml:space="preserve"> как хорошие или плохие</w:t>
            </w:r>
          </w:p>
          <w:p w:rsidR="002F1CD5" w:rsidRPr="00D12C88" w:rsidRDefault="002F1CD5" w:rsidP="005129FB">
            <w:pPr>
              <w:spacing w:line="20" w:lineRule="atLeast"/>
              <w:rPr>
                <w:rFonts w:ascii="Times New Roman" w:hAnsi="Times New Roman"/>
                <w:b/>
                <w:sz w:val="24"/>
                <w:szCs w:val="24"/>
              </w:rPr>
            </w:pPr>
          </w:p>
        </w:tc>
        <w:tc>
          <w:tcPr>
            <w:tcW w:w="2427"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ОСМЫСЛЕНИЕ</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i/>
                <w:lang w:eastAsia="ru-RU"/>
              </w:rPr>
              <w:t>Объяснять</w:t>
            </w:r>
            <w:r w:rsidRPr="00D12C88">
              <w:rPr>
                <w:rFonts w:ascii="Times New Roman" w:hAnsi="Times New Roman"/>
                <w:b w:val="0"/>
                <w:lang w:eastAsia="ru-RU"/>
              </w:rPr>
              <w:t xml:space="preserve">, почему конкретные </w:t>
            </w:r>
            <w:r w:rsidRPr="00D12C88">
              <w:rPr>
                <w:rFonts w:ascii="Times New Roman" w:hAnsi="Times New Roman"/>
                <w:b w:val="0"/>
                <w:u w:val="single"/>
                <w:lang w:eastAsia="ru-RU"/>
              </w:rPr>
              <w:t>однозначные</w:t>
            </w:r>
            <w:r w:rsidRPr="00D12C88">
              <w:rPr>
                <w:rFonts w:ascii="Times New Roman" w:hAnsi="Times New Roman"/>
                <w:b w:val="0"/>
                <w:lang w:eastAsia="ru-RU"/>
              </w:rPr>
              <w:t xml:space="preserve"> поступки можно оценить как «хорошие» или «плохие» («неправильные», «опасные», «некрасивые»), с позиции </w:t>
            </w:r>
            <w:r w:rsidRPr="00D12C88">
              <w:rPr>
                <w:rFonts w:ascii="Times New Roman" w:hAnsi="Times New Roman"/>
                <w:b w:val="0"/>
                <w:u w:val="single"/>
                <w:lang w:eastAsia="ru-RU"/>
              </w:rPr>
              <w:t>общечеловеческих</w:t>
            </w:r>
            <w:r w:rsidRPr="00D12C88">
              <w:rPr>
                <w:rFonts w:ascii="Times New Roman" w:hAnsi="Times New Roman"/>
                <w:b w:val="0"/>
                <w:lang w:eastAsia="ru-RU"/>
              </w:rPr>
              <w:t xml:space="preserve"> и </w:t>
            </w:r>
            <w:r w:rsidRPr="00D12C88">
              <w:rPr>
                <w:rFonts w:ascii="Times New Roman" w:hAnsi="Times New Roman"/>
                <w:b w:val="0"/>
                <w:u w:val="single"/>
                <w:lang w:eastAsia="ru-RU"/>
              </w:rPr>
              <w:t xml:space="preserve">российских гражданских </w:t>
            </w:r>
            <w:r w:rsidRPr="00D12C88">
              <w:rPr>
                <w:rFonts w:ascii="Times New Roman" w:hAnsi="Times New Roman"/>
                <w:b w:val="0"/>
                <w:lang w:eastAsia="ru-RU"/>
              </w:rPr>
              <w:t>ценностей.</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 </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САМООСОЗНАНИЕ</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i/>
                <w:sz w:val="24"/>
                <w:szCs w:val="24"/>
              </w:rPr>
              <w:t>Объяснять</w:t>
            </w:r>
            <w:r w:rsidRPr="00D12C88">
              <w:rPr>
                <w:rFonts w:ascii="Times New Roman" w:hAnsi="Times New Roman"/>
                <w:sz w:val="24"/>
                <w:szCs w:val="24"/>
              </w:rPr>
              <w:t xml:space="preserve"> самому себе: </w:t>
            </w:r>
          </w:p>
          <w:p w:rsidR="002F1CD5" w:rsidRPr="00D12C88" w:rsidRDefault="002F1CD5" w:rsidP="005129FB">
            <w:pPr>
              <w:spacing w:line="20" w:lineRule="atLeast"/>
              <w:ind w:left="432" w:hanging="180"/>
              <w:rPr>
                <w:rFonts w:ascii="Times New Roman" w:hAnsi="Times New Roman"/>
                <w:sz w:val="24"/>
                <w:szCs w:val="24"/>
              </w:rPr>
            </w:pPr>
            <w:r w:rsidRPr="00D12C88">
              <w:rPr>
                <w:rFonts w:ascii="Times New Roman" w:hAnsi="Times New Roman"/>
                <w:b/>
                <w:sz w:val="24"/>
                <w:szCs w:val="24"/>
              </w:rPr>
              <w:t>–</w:t>
            </w:r>
            <w:r w:rsidRPr="00D12C88">
              <w:rPr>
                <w:rFonts w:ascii="Times New Roman" w:hAnsi="Times New Roman"/>
                <w:sz w:val="24"/>
                <w:szCs w:val="24"/>
              </w:rPr>
              <w:t xml:space="preserve"> что во мне хорошо, а что плохо (личные качества, черты характера),</w:t>
            </w:r>
          </w:p>
          <w:p w:rsidR="002F1CD5" w:rsidRPr="00D12C88" w:rsidRDefault="002F1CD5" w:rsidP="005129FB">
            <w:pPr>
              <w:spacing w:line="20" w:lineRule="atLeast"/>
              <w:ind w:left="432" w:hanging="180"/>
              <w:rPr>
                <w:rFonts w:ascii="Times New Roman" w:hAnsi="Times New Roman"/>
                <w:sz w:val="24"/>
                <w:szCs w:val="24"/>
              </w:rPr>
            </w:pPr>
            <w:r w:rsidRPr="00D12C88">
              <w:rPr>
                <w:rFonts w:ascii="Times New Roman" w:hAnsi="Times New Roman"/>
                <w:b/>
                <w:sz w:val="24"/>
                <w:szCs w:val="24"/>
              </w:rPr>
              <w:t>–</w:t>
            </w:r>
            <w:r w:rsidRPr="00D12C88">
              <w:rPr>
                <w:rFonts w:ascii="Times New Roman" w:hAnsi="Times New Roman"/>
                <w:sz w:val="24"/>
                <w:szCs w:val="24"/>
              </w:rPr>
              <w:t xml:space="preserve"> что я хочу (цели, мотивы),</w:t>
            </w:r>
          </w:p>
          <w:p w:rsidR="002F1CD5" w:rsidRPr="00D12C88" w:rsidRDefault="002F1CD5" w:rsidP="005129FB">
            <w:pPr>
              <w:spacing w:line="20" w:lineRule="atLeast"/>
              <w:ind w:left="432" w:hanging="180"/>
              <w:rPr>
                <w:rFonts w:ascii="Times New Roman" w:hAnsi="Times New Roman"/>
                <w:sz w:val="24"/>
                <w:szCs w:val="24"/>
              </w:rPr>
            </w:pPr>
            <w:r w:rsidRPr="00D12C88">
              <w:rPr>
                <w:rFonts w:ascii="Times New Roman" w:hAnsi="Times New Roman"/>
                <w:b/>
                <w:sz w:val="24"/>
                <w:szCs w:val="24"/>
              </w:rPr>
              <w:t>–</w:t>
            </w:r>
            <w:r w:rsidRPr="00D12C88">
              <w:rPr>
                <w:rFonts w:ascii="Times New Roman" w:hAnsi="Times New Roman"/>
                <w:sz w:val="24"/>
                <w:szCs w:val="24"/>
              </w:rPr>
              <w:t xml:space="preserve">что я могу (резуль-таты) </w:t>
            </w:r>
          </w:p>
          <w:p w:rsidR="002F1CD5" w:rsidRPr="00D12C88" w:rsidRDefault="002F1CD5" w:rsidP="005129FB">
            <w:pPr>
              <w:pStyle w:val="af3"/>
              <w:spacing w:line="20" w:lineRule="atLeast"/>
              <w:jc w:val="left"/>
              <w:rPr>
                <w:rFonts w:ascii="Times New Roman" w:hAnsi="Times New Roman"/>
                <w:b w:val="0"/>
                <w:lang w:eastAsia="ru-RU"/>
              </w:rPr>
            </w:pPr>
          </w:p>
          <w:p w:rsidR="002F1CD5" w:rsidRPr="00D12C88" w:rsidRDefault="002F1CD5" w:rsidP="005129FB">
            <w:pPr>
              <w:pStyle w:val="af3"/>
              <w:spacing w:line="20" w:lineRule="atLeast"/>
              <w:jc w:val="left"/>
              <w:rPr>
                <w:rFonts w:ascii="Times New Roman" w:hAnsi="Times New Roman"/>
                <w:b w:val="0"/>
                <w:lang w:eastAsia="ru-RU"/>
              </w:rPr>
            </w:pPr>
          </w:p>
        </w:tc>
        <w:tc>
          <w:tcPr>
            <w:tcW w:w="3202"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САМООПРЕДЕЛЕНИЕ:</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i/>
                <w:lang w:eastAsia="ru-RU"/>
              </w:rPr>
              <w:t xml:space="preserve">Осознавать </w:t>
            </w:r>
            <w:r w:rsidRPr="00D12C88">
              <w:rPr>
                <w:rFonts w:ascii="Times New Roman" w:hAnsi="Times New Roman"/>
                <w:b w:val="0"/>
                <w:lang w:eastAsia="ru-RU"/>
              </w:rPr>
              <w:t xml:space="preserve">себя </w:t>
            </w:r>
            <w:r w:rsidRPr="00D12C88">
              <w:rPr>
                <w:rFonts w:ascii="Times New Roman" w:hAnsi="Times New Roman"/>
                <w:b w:val="0"/>
                <w:u w:val="single"/>
                <w:lang w:eastAsia="ru-RU"/>
              </w:rPr>
              <w:t>гражданином России</w:t>
            </w:r>
            <w:r w:rsidRPr="00D12C88">
              <w:rPr>
                <w:rFonts w:ascii="Times New Roman" w:hAnsi="Times New Roman"/>
                <w:b w:val="0"/>
                <w:lang w:eastAsia="ru-RU"/>
              </w:rPr>
              <w:t>, в том числе:</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i/>
                <w:lang w:eastAsia="ru-RU"/>
              </w:rPr>
              <w:t>объяснять</w:t>
            </w:r>
            <w:r w:rsidRPr="00D12C88">
              <w:rPr>
                <w:rFonts w:ascii="Times New Roman" w:hAnsi="Times New Roman"/>
                <w:b w:val="0"/>
                <w:lang w:eastAsia="ru-RU"/>
              </w:rPr>
              <w:t xml:space="preserve">, что связывает меня с историей, культурой, судьбой твоего народа и всей России,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i/>
                <w:lang w:eastAsia="ru-RU"/>
              </w:rPr>
              <w:t>испытывать чувство гордости</w:t>
            </w:r>
            <w:r w:rsidRPr="00D12C88">
              <w:rPr>
                <w:rFonts w:ascii="Times New Roman" w:hAnsi="Times New Roman"/>
                <w:b w:val="0"/>
                <w:lang w:eastAsia="ru-RU"/>
              </w:rPr>
              <w:t xml:space="preserve"> </w:t>
            </w:r>
            <w:r w:rsidRPr="00D12C88">
              <w:rPr>
                <w:rFonts w:ascii="Times New Roman" w:hAnsi="Times New Roman"/>
                <w:b w:val="0"/>
                <w:u w:val="single"/>
                <w:lang w:eastAsia="ru-RU"/>
              </w:rPr>
              <w:t>за свой народ, свою Родину</w:t>
            </w:r>
            <w:r w:rsidRPr="00D12C88">
              <w:rPr>
                <w:rFonts w:ascii="Times New Roman" w:hAnsi="Times New Roman"/>
                <w:b w:val="0"/>
                <w:lang w:eastAsia="ru-RU"/>
              </w:rPr>
              <w:t xml:space="preserve">, </w:t>
            </w:r>
            <w:r w:rsidRPr="00D12C88">
              <w:rPr>
                <w:rFonts w:ascii="Times New Roman" w:hAnsi="Times New Roman"/>
                <w:b w:val="0"/>
                <w:i/>
                <w:lang w:eastAsia="ru-RU"/>
              </w:rPr>
              <w:t>сопереживать</w:t>
            </w:r>
            <w:r w:rsidRPr="00D12C88">
              <w:rPr>
                <w:rFonts w:ascii="Times New Roman" w:hAnsi="Times New Roman"/>
                <w:b w:val="0"/>
                <w:lang w:eastAsia="ru-RU"/>
              </w:rPr>
              <w:t xml:space="preserve"> им в радостях и бедах и </w:t>
            </w:r>
            <w:r w:rsidRPr="00D12C88">
              <w:rPr>
                <w:rFonts w:ascii="Times New Roman" w:hAnsi="Times New Roman"/>
                <w:b w:val="0"/>
                <w:i/>
                <w:lang w:eastAsia="ru-RU"/>
              </w:rPr>
              <w:t>проявлять</w:t>
            </w:r>
            <w:r w:rsidRPr="00D12C88">
              <w:rPr>
                <w:rFonts w:ascii="Times New Roman" w:hAnsi="Times New Roman"/>
                <w:b w:val="0"/>
                <w:lang w:eastAsia="ru-RU"/>
              </w:rPr>
              <w:t xml:space="preserve"> эти </w:t>
            </w:r>
            <w:r w:rsidRPr="00D12C88">
              <w:rPr>
                <w:rFonts w:ascii="Times New Roman" w:hAnsi="Times New Roman"/>
                <w:b w:val="0"/>
                <w:u w:val="single"/>
                <w:lang w:eastAsia="ru-RU"/>
              </w:rPr>
              <w:t>чувства в добрых поступках</w:t>
            </w:r>
            <w:r w:rsidRPr="00D12C88">
              <w:rPr>
                <w:rFonts w:ascii="Times New Roman" w:hAnsi="Times New Roman"/>
                <w:b w:val="0"/>
                <w:lang w:eastAsia="ru-RU"/>
              </w:rPr>
              <w:t xml:space="preserve">. </w:t>
            </w:r>
          </w:p>
          <w:p w:rsidR="002F1CD5" w:rsidRPr="00D12C88" w:rsidRDefault="002F1CD5" w:rsidP="005129FB">
            <w:pPr>
              <w:pStyle w:val="af3"/>
              <w:spacing w:line="20" w:lineRule="atLeast"/>
              <w:jc w:val="left"/>
              <w:rPr>
                <w:rFonts w:ascii="Times New Roman" w:hAnsi="Times New Roman"/>
                <w:b w:val="0"/>
                <w:lang w:eastAsia="ru-RU"/>
              </w:rPr>
            </w:pP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i/>
                <w:lang w:eastAsia="ru-RU"/>
              </w:rPr>
              <w:t>Осознавать</w:t>
            </w:r>
            <w:r w:rsidRPr="00D12C88">
              <w:rPr>
                <w:rFonts w:ascii="Times New Roman" w:hAnsi="Times New Roman"/>
                <w:b w:val="0"/>
                <w:lang w:eastAsia="ru-RU"/>
              </w:rPr>
              <w:t xml:space="preserve"> себя ценной частью </w:t>
            </w:r>
            <w:r w:rsidRPr="00D12C88">
              <w:rPr>
                <w:rFonts w:ascii="Times New Roman" w:hAnsi="Times New Roman"/>
                <w:b w:val="0"/>
                <w:u w:val="single"/>
                <w:lang w:eastAsia="ru-RU"/>
              </w:rPr>
              <w:t>многоликого мира</w:t>
            </w:r>
            <w:r w:rsidRPr="00D12C88">
              <w:rPr>
                <w:rFonts w:ascii="Times New Roman" w:hAnsi="Times New Roman"/>
                <w:b w:val="0"/>
                <w:lang w:eastAsia="ru-RU"/>
              </w:rPr>
              <w:t xml:space="preserve">, в том числе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i/>
                <w:lang w:eastAsia="ru-RU"/>
              </w:rPr>
              <w:t>уважать</w:t>
            </w:r>
            <w:r w:rsidRPr="00D12C88">
              <w:rPr>
                <w:rFonts w:ascii="Times New Roman" w:hAnsi="Times New Roman"/>
                <w:b w:val="0"/>
                <w:lang w:eastAsia="ru-RU"/>
              </w:rPr>
              <w:t xml:space="preserve"> иное мнение, историю и культуру других народов и стран,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i/>
                <w:lang w:eastAsia="ru-RU"/>
              </w:rPr>
              <w:t>не допускать</w:t>
            </w:r>
            <w:r w:rsidRPr="00D12C88">
              <w:rPr>
                <w:rFonts w:ascii="Times New Roman" w:hAnsi="Times New Roman"/>
                <w:b w:val="0"/>
                <w:lang w:eastAsia="ru-RU"/>
              </w:rPr>
              <w:t xml:space="preserve"> их оскорбления, высмеивания.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i/>
                <w:lang w:eastAsia="ru-RU"/>
              </w:rPr>
              <w:t>Формулировать</w:t>
            </w:r>
            <w:r w:rsidRPr="00D12C88">
              <w:rPr>
                <w:rFonts w:ascii="Times New Roman" w:hAnsi="Times New Roman"/>
                <w:b w:val="0"/>
                <w:lang w:eastAsia="ru-RU"/>
              </w:rPr>
              <w:t xml:space="preserve"> </w:t>
            </w:r>
            <w:r w:rsidRPr="00D12C88">
              <w:rPr>
                <w:rFonts w:ascii="Times New Roman" w:hAnsi="Times New Roman"/>
                <w:b w:val="0"/>
                <w:u w:val="single"/>
                <w:lang w:eastAsia="ru-RU"/>
              </w:rPr>
              <w:t>самому простые правила поведения</w:t>
            </w:r>
            <w:r w:rsidRPr="00D12C88">
              <w:rPr>
                <w:rFonts w:ascii="Times New Roman" w:hAnsi="Times New Roman"/>
                <w:b w:val="0"/>
                <w:lang w:eastAsia="ru-RU"/>
              </w:rPr>
              <w:t>, общие для всех людей, всех граждан России (основы общечеловеческих и российских ценностей).</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ПОСТУПКИ</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i/>
                <w:lang w:eastAsia="ru-RU"/>
              </w:rPr>
              <w:t>Выбирать</w:t>
            </w:r>
            <w:r w:rsidRPr="00D12C88">
              <w:rPr>
                <w:rFonts w:ascii="Times New Roman" w:hAnsi="Times New Roman"/>
                <w:b w:val="0"/>
                <w:lang w:eastAsia="ru-RU"/>
              </w:rPr>
              <w:t xml:space="preserve"> поступок в однозначно оцениваемых ситуациях на основе правил и идей (ценностей) важных для: </w:t>
            </w:r>
          </w:p>
          <w:p w:rsidR="002F1CD5" w:rsidRPr="00D12C88" w:rsidRDefault="002F1CD5" w:rsidP="005129FB">
            <w:pPr>
              <w:pStyle w:val="af3"/>
              <w:spacing w:line="20" w:lineRule="atLeast"/>
              <w:ind w:left="432" w:hanging="180"/>
              <w:jc w:val="left"/>
              <w:rPr>
                <w:rFonts w:ascii="Times New Roman" w:hAnsi="Times New Roman"/>
                <w:b w:val="0"/>
                <w:lang w:eastAsia="ru-RU"/>
              </w:rPr>
            </w:pPr>
            <w:r w:rsidRPr="00D12C88">
              <w:rPr>
                <w:rFonts w:ascii="Times New Roman" w:hAnsi="Times New Roman"/>
                <w:b w:val="0"/>
                <w:lang w:eastAsia="ru-RU"/>
              </w:rPr>
              <w:t xml:space="preserve">– всех людей, </w:t>
            </w:r>
          </w:p>
          <w:p w:rsidR="002F1CD5" w:rsidRPr="00D12C88" w:rsidRDefault="002F1CD5" w:rsidP="005129FB">
            <w:pPr>
              <w:pStyle w:val="af3"/>
              <w:spacing w:line="20" w:lineRule="atLeast"/>
              <w:ind w:left="432" w:hanging="180"/>
              <w:jc w:val="left"/>
              <w:rPr>
                <w:rFonts w:ascii="Times New Roman" w:hAnsi="Times New Roman"/>
                <w:b w:val="0"/>
                <w:lang w:eastAsia="ru-RU"/>
              </w:rPr>
            </w:pPr>
            <w:r w:rsidRPr="00D12C88">
              <w:rPr>
                <w:rFonts w:ascii="Times New Roman" w:hAnsi="Times New Roman"/>
                <w:b w:val="0"/>
                <w:lang w:eastAsia="ru-RU"/>
              </w:rPr>
              <w:t xml:space="preserve">– своих земляков, своего народа, своей Родины, в том числе </w:t>
            </w:r>
            <w:r w:rsidRPr="00D12C88">
              <w:rPr>
                <w:rFonts w:ascii="Times New Roman" w:hAnsi="Times New Roman"/>
                <w:b w:val="0"/>
                <w:u w:val="single"/>
                <w:lang w:eastAsia="ru-RU"/>
              </w:rPr>
              <w:t>ради «своих», но вопреки собственным интересам</w:t>
            </w:r>
            <w:r w:rsidRPr="00D12C88">
              <w:rPr>
                <w:rFonts w:ascii="Times New Roman" w:hAnsi="Times New Roman"/>
                <w:b w:val="0"/>
                <w:lang w:eastAsia="ru-RU"/>
              </w:rPr>
              <w:t xml:space="preserve">; </w:t>
            </w:r>
          </w:p>
          <w:p w:rsidR="002F1CD5" w:rsidRPr="00D12C88" w:rsidRDefault="002F1CD5" w:rsidP="005129FB">
            <w:pPr>
              <w:pStyle w:val="af3"/>
              <w:spacing w:line="20" w:lineRule="atLeast"/>
              <w:ind w:left="432" w:hanging="180"/>
              <w:jc w:val="left"/>
              <w:rPr>
                <w:rFonts w:ascii="Times New Roman" w:hAnsi="Times New Roman"/>
                <w:b w:val="0"/>
                <w:lang w:eastAsia="ru-RU"/>
              </w:rPr>
            </w:pPr>
            <w:r w:rsidRPr="00D12C88">
              <w:rPr>
                <w:rFonts w:ascii="Times New Roman" w:hAnsi="Times New Roman"/>
                <w:b w:val="0"/>
                <w:lang w:eastAsia="ru-RU"/>
              </w:rPr>
              <w:t xml:space="preserve">– </w:t>
            </w:r>
            <w:r w:rsidRPr="00D12C88">
              <w:rPr>
                <w:rFonts w:ascii="Times New Roman" w:hAnsi="Times New Roman"/>
                <w:b w:val="0"/>
                <w:u w:val="single"/>
                <w:lang w:eastAsia="ru-RU"/>
              </w:rPr>
              <w:t>уважения разными людьми друг друга, их доброго соседства</w:t>
            </w:r>
            <w:r w:rsidRPr="00D12C88">
              <w:rPr>
                <w:rFonts w:ascii="Times New Roman" w:hAnsi="Times New Roman"/>
                <w:b w:val="0"/>
                <w:lang w:eastAsia="ru-RU"/>
              </w:rPr>
              <w:t>.</w:t>
            </w:r>
          </w:p>
          <w:p w:rsidR="002F1CD5" w:rsidRPr="00D12C88" w:rsidRDefault="002F1CD5" w:rsidP="001E46B2">
            <w:pPr>
              <w:pStyle w:val="af3"/>
              <w:spacing w:line="20" w:lineRule="atLeast"/>
              <w:jc w:val="left"/>
              <w:rPr>
                <w:rFonts w:ascii="Times New Roman" w:hAnsi="Times New Roman"/>
                <w:b w:val="0"/>
                <w:lang w:eastAsia="ru-RU"/>
              </w:rPr>
            </w:pPr>
            <w:r w:rsidRPr="00D12C88">
              <w:rPr>
                <w:rFonts w:ascii="Times New Roman" w:hAnsi="Times New Roman"/>
                <w:b w:val="0"/>
                <w:i/>
                <w:lang w:eastAsia="ru-RU"/>
              </w:rPr>
              <w:t>Признавать</w:t>
            </w:r>
            <w:r w:rsidRPr="00D12C88">
              <w:rPr>
                <w:rFonts w:ascii="Times New Roman" w:hAnsi="Times New Roman"/>
                <w:b w:val="0"/>
                <w:lang w:eastAsia="ru-RU"/>
              </w:rPr>
              <w:t xml:space="preserve"> свои плохие поступки и </w:t>
            </w:r>
            <w:r w:rsidRPr="00D12C88">
              <w:rPr>
                <w:rFonts w:ascii="Times New Roman" w:hAnsi="Times New Roman"/>
                <w:b w:val="0"/>
                <w:u w:val="single"/>
                <w:lang w:eastAsia="ru-RU"/>
              </w:rPr>
              <w:t>отвечать за них</w:t>
            </w:r>
            <w:r w:rsidRPr="00D12C88">
              <w:rPr>
                <w:rFonts w:ascii="Times New Roman" w:hAnsi="Times New Roman"/>
                <w:b w:val="0"/>
                <w:lang w:eastAsia="ru-RU"/>
              </w:rPr>
              <w:t xml:space="preserve"> (принимать наказание) </w:t>
            </w:r>
          </w:p>
        </w:tc>
      </w:tr>
      <w:tr w:rsidR="002F1CD5" w:rsidRPr="00D12C88">
        <w:tc>
          <w:tcPr>
            <w:tcW w:w="1206" w:type="dxa"/>
          </w:tcPr>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lang w:eastAsia="ru-RU"/>
              </w:rPr>
              <w:t xml:space="preserve">Повышен-ный </w:t>
            </w:r>
            <w:r w:rsidRPr="00D12C88">
              <w:rPr>
                <w:rFonts w:ascii="Times New Roman" w:hAnsi="Times New Roman"/>
                <w:lang w:eastAsia="ru-RU"/>
              </w:rPr>
              <w:lastRenderedPageBreak/>
              <w:t xml:space="preserve">уровень </w:t>
            </w:r>
          </w:p>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lang w:eastAsia="ru-RU"/>
              </w:rPr>
              <w:t>3–4 класса</w:t>
            </w:r>
          </w:p>
          <w:p w:rsidR="002F1CD5" w:rsidRPr="00D12C88" w:rsidRDefault="002F1CD5" w:rsidP="005129FB">
            <w:pPr>
              <w:pStyle w:val="af3"/>
              <w:spacing w:line="20" w:lineRule="atLeast"/>
              <w:jc w:val="left"/>
              <w:rPr>
                <w:rFonts w:ascii="Times New Roman" w:hAnsi="Times New Roman"/>
                <w:lang w:eastAsia="ru-RU"/>
              </w:rPr>
            </w:pPr>
          </w:p>
          <w:p w:rsidR="002F1CD5" w:rsidRPr="00D12C88" w:rsidRDefault="002F1CD5" w:rsidP="005129FB">
            <w:pPr>
              <w:pStyle w:val="af3"/>
              <w:spacing w:line="20" w:lineRule="atLeast"/>
              <w:jc w:val="left"/>
              <w:rPr>
                <w:rFonts w:ascii="Times New Roman" w:hAnsi="Times New Roman"/>
                <w:b w:val="0"/>
                <w:bCs w:val="0"/>
                <w:lang w:eastAsia="ru-RU"/>
              </w:rPr>
            </w:pPr>
            <w:r w:rsidRPr="00D12C88">
              <w:rPr>
                <w:rFonts w:ascii="Times New Roman" w:hAnsi="Times New Roman"/>
                <w:b w:val="0"/>
                <w:bCs w:val="0"/>
                <w:lang w:eastAsia="ru-RU"/>
              </w:rPr>
              <w:t xml:space="preserve">(для 5–6 классов –  это необхо-димый уровень) </w:t>
            </w:r>
          </w:p>
          <w:p w:rsidR="002F1CD5" w:rsidRPr="00D12C88" w:rsidRDefault="002F1CD5" w:rsidP="005129FB">
            <w:pPr>
              <w:pStyle w:val="af3"/>
              <w:spacing w:line="20" w:lineRule="atLeast"/>
              <w:jc w:val="left"/>
              <w:rPr>
                <w:rFonts w:ascii="Times New Roman" w:hAnsi="Times New Roman"/>
                <w:lang w:eastAsia="ru-RU"/>
              </w:rPr>
            </w:pPr>
          </w:p>
          <w:p w:rsidR="002F1CD5" w:rsidRPr="00D12C88" w:rsidRDefault="002F1CD5" w:rsidP="005129FB">
            <w:pPr>
              <w:pStyle w:val="af3"/>
              <w:spacing w:line="20" w:lineRule="atLeast"/>
              <w:jc w:val="left"/>
              <w:rPr>
                <w:rFonts w:ascii="Times New Roman" w:hAnsi="Times New Roman"/>
                <w:lang w:eastAsia="ru-RU"/>
              </w:rPr>
            </w:pPr>
          </w:p>
        </w:tc>
        <w:tc>
          <w:tcPr>
            <w:tcW w:w="2736"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i/>
                <w:lang w:eastAsia="ru-RU"/>
              </w:rPr>
              <w:lastRenderedPageBreak/>
              <w:t xml:space="preserve">Оценивать, </w:t>
            </w:r>
            <w:r w:rsidRPr="00D12C88">
              <w:rPr>
                <w:rFonts w:ascii="Times New Roman" w:hAnsi="Times New Roman"/>
                <w:b w:val="0"/>
                <w:lang w:eastAsia="ru-RU"/>
              </w:rPr>
              <w:t xml:space="preserve"> в том числе </w:t>
            </w:r>
            <w:r w:rsidRPr="00D12C88">
              <w:rPr>
                <w:rFonts w:ascii="Times New Roman" w:hAnsi="Times New Roman"/>
                <w:b w:val="0"/>
                <w:u w:val="single"/>
                <w:lang w:eastAsia="ru-RU"/>
              </w:rPr>
              <w:t>не-однозначные</w:t>
            </w:r>
            <w:r w:rsidRPr="00D12C88">
              <w:rPr>
                <w:rFonts w:ascii="Times New Roman" w:hAnsi="Times New Roman"/>
                <w:b w:val="0"/>
                <w:lang w:eastAsia="ru-RU"/>
              </w:rPr>
              <w:t xml:space="preserve">, </w:t>
            </w:r>
            <w:r w:rsidRPr="00D12C88">
              <w:rPr>
                <w:rFonts w:ascii="Times New Roman" w:hAnsi="Times New Roman"/>
                <w:b w:val="0"/>
                <w:lang w:eastAsia="ru-RU"/>
              </w:rPr>
              <w:lastRenderedPageBreak/>
              <w:t xml:space="preserve">поступки как «хорошие» или «плохие», разрешая моральные противоречия на основе: </w:t>
            </w:r>
          </w:p>
          <w:p w:rsidR="002F1CD5" w:rsidRPr="00D12C88" w:rsidRDefault="002F1CD5" w:rsidP="005129FB">
            <w:pPr>
              <w:pStyle w:val="af3"/>
              <w:spacing w:line="20" w:lineRule="atLeast"/>
              <w:ind w:left="394" w:hanging="180"/>
              <w:jc w:val="left"/>
              <w:rPr>
                <w:rFonts w:ascii="Times New Roman" w:hAnsi="Times New Roman"/>
                <w:b w:val="0"/>
                <w:lang w:eastAsia="ru-RU"/>
              </w:rPr>
            </w:pPr>
            <w:r w:rsidRPr="00D12C88">
              <w:rPr>
                <w:rFonts w:ascii="Times New Roman" w:hAnsi="Times New Roman"/>
                <w:b w:val="0"/>
                <w:lang w:eastAsia="ru-RU"/>
              </w:rPr>
              <w:t>– общечеловеческих ценностей  и российских ценностей;</w:t>
            </w:r>
          </w:p>
          <w:p w:rsidR="002F1CD5" w:rsidRPr="00D12C88" w:rsidRDefault="002F1CD5" w:rsidP="005129FB">
            <w:pPr>
              <w:pStyle w:val="af3"/>
              <w:spacing w:line="20" w:lineRule="atLeast"/>
              <w:ind w:left="394" w:hanging="180"/>
              <w:jc w:val="left"/>
              <w:rPr>
                <w:rFonts w:ascii="Times New Roman" w:hAnsi="Times New Roman"/>
                <w:b w:val="0"/>
                <w:lang w:eastAsia="ru-RU"/>
              </w:rPr>
            </w:pPr>
            <w:r w:rsidRPr="00D12C88">
              <w:rPr>
                <w:rFonts w:ascii="Times New Roman" w:hAnsi="Times New Roman"/>
                <w:b w:val="0"/>
                <w:lang w:eastAsia="ru-RU"/>
              </w:rPr>
              <w:t xml:space="preserve">– важности образования, здорового образа жизни, красоты природы и творчества.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i/>
                <w:lang w:eastAsia="ru-RU"/>
              </w:rPr>
              <w:t>Прогнозировать оценки</w:t>
            </w:r>
            <w:r w:rsidRPr="00D12C88">
              <w:rPr>
                <w:rFonts w:ascii="Times New Roman" w:hAnsi="Times New Roman"/>
                <w:b w:val="0"/>
                <w:lang w:eastAsia="ru-RU"/>
              </w:rPr>
              <w:t xml:space="preserve"> одних и тех же ситуаций </w:t>
            </w:r>
            <w:r w:rsidRPr="00D12C88">
              <w:rPr>
                <w:rFonts w:ascii="Times New Roman" w:hAnsi="Times New Roman"/>
                <w:b w:val="0"/>
                <w:u w:val="single"/>
                <w:lang w:eastAsia="ru-RU"/>
              </w:rPr>
              <w:t>с позиций разных людей</w:t>
            </w:r>
            <w:r w:rsidRPr="00D12C88">
              <w:rPr>
                <w:rFonts w:ascii="Times New Roman" w:hAnsi="Times New Roman"/>
                <w:b w:val="0"/>
                <w:lang w:eastAsia="ru-RU"/>
              </w:rPr>
              <w:t xml:space="preserve">, отличающихся национальностью, мировоззрением, положением в обществе и т.п.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i/>
                <w:lang w:eastAsia="ru-RU"/>
              </w:rPr>
              <w:t>Учиться замечать и признавать</w:t>
            </w:r>
            <w:r w:rsidRPr="00D12C88">
              <w:rPr>
                <w:rFonts w:ascii="Times New Roman" w:hAnsi="Times New Roman"/>
                <w:b w:val="0"/>
                <w:lang w:eastAsia="ru-RU"/>
              </w:rPr>
              <w:t xml:space="preserve"> </w:t>
            </w:r>
            <w:r w:rsidRPr="00D12C88">
              <w:rPr>
                <w:rFonts w:ascii="Times New Roman" w:hAnsi="Times New Roman"/>
                <w:b w:val="0"/>
                <w:u w:val="single"/>
                <w:lang w:eastAsia="ru-RU"/>
              </w:rPr>
              <w:t>расхождения своих поступков со своими заявленными позициями</w:t>
            </w:r>
            <w:r w:rsidRPr="00D12C88">
              <w:rPr>
                <w:rFonts w:ascii="Times New Roman" w:hAnsi="Times New Roman"/>
                <w:b w:val="0"/>
                <w:lang w:eastAsia="ru-RU"/>
              </w:rPr>
              <w:t xml:space="preserve">, взглядами, мнениями </w:t>
            </w:r>
          </w:p>
          <w:p w:rsidR="002F1CD5" w:rsidRPr="00D12C88" w:rsidRDefault="002F1CD5" w:rsidP="005129FB">
            <w:pPr>
              <w:pStyle w:val="af3"/>
              <w:spacing w:line="20" w:lineRule="atLeast"/>
              <w:jc w:val="left"/>
              <w:rPr>
                <w:rFonts w:ascii="Times New Roman" w:hAnsi="Times New Roman"/>
                <w:b w:val="0"/>
                <w:lang w:eastAsia="ru-RU"/>
              </w:rPr>
            </w:pPr>
          </w:p>
          <w:p w:rsidR="002F1CD5" w:rsidRPr="00D12C88" w:rsidRDefault="002F1CD5" w:rsidP="005129FB">
            <w:pPr>
              <w:pStyle w:val="af3"/>
              <w:spacing w:line="20" w:lineRule="atLeast"/>
              <w:jc w:val="left"/>
              <w:rPr>
                <w:rFonts w:ascii="Times New Roman" w:hAnsi="Times New Roman"/>
                <w:b w:val="0"/>
                <w:lang w:eastAsia="ru-RU"/>
              </w:rPr>
            </w:pPr>
          </w:p>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b w:val="0"/>
                <w:lang w:eastAsia="ru-RU"/>
              </w:rPr>
              <w:t xml:space="preserve"> </w:t>
            </w:r>
          </w:p>
        </w:tc>
        <w:tc>
          <w:tcPr>
            <w:tcW w:w="2427"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lastRenderedPageBreak/>
              <w:t>ОСМЫСЛЕНИЕ</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i/>
                <w:lang w:eastAsia="ru-RU"/>
              </w:rPr>
              <w:t>Объяснять</w:t>
            </w:r>
            <w:r w:rsidRPr="00D12C88">
              <w:rPr>
                <w:rFonts w:ascii="Times New Roman" w:hAnsi="Times New Roman"/>
                <w:b w:val="0"/>
                <w:lang w:eastAsia="ru-RU"/>
              </w:rPr>
              <w:t xml:space="preserve"> </w:t>
            </w:r>
            <w:r w:rsidRPr="00D12C88">
              <w:rPr>
                <w:rFonts w:ascii="Times New Roman" w:hAnsi="Times New Roman"/>
                <w:b w:val="0"/>
                <w:lang w:eastAsia="ru-RU"/>
              </w:rPr>
              <w:lastRenderedPageBreak/>
              <w:t xml:space="preserve">положительные и отрицательные оценки, </w:t>
            </w:r>
            <w:r w:rsidRPr="00D12C88">
              <w:rPr>
                <w:rFonts w:ascii="Times New Roman" w:hAnsi="Times New Roman"/>
                <w:b w:val="0"/>
                <w:u w:val="single"/>
                <w:lang w:eastAsia="ru-RU"/>
              </w:rPr>
              <w:t>в том числе неоднозначных поступков</w:t>
            </w:r>
            <w:r w:rsidRPr="00D12C88">
              <w:rPr>
                <w:rFonts w:ascii="Times New Roman" w:hAnsi="Times New Roman"/>
                <w:b w:val="0"/>
                <w:lang w:eastAsia="ru-RU"/>
              </w:rPr>
              <w:t>, с позиции общечеловеческих и российских гражданских</w:t>
            </w:r>
            <w:r w:rsidRPr="00D12C88">
              <w:rPr>
                <w:rFonts w:ascii="Times New Roman" w:hAnsi="Times New Roman"/>
                <w:b w:val="0"/>
                <w:u w:val="single"/>
                <w:lang w:eastAsia="ru-RU"/>
              </w:rPr>
              <w:t xml:space="preserve"> </w:t>
            </w:r>
            <w:r w:rsidRPr="00D12C88">
              <w:rPr>
                <w:rFonts w:ascii="Times New Roman" w:hAnsi="Times New Roman"/>
                <w:b w:val="0"/>
                <w:lang w:eastAsia="ru-RU"/>
              </w:rPr>
              <w:t>ценностей.</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i/>
                <w:lang w:eastAsia="ru-RU"/>
              </w:rPr>
              <w:t>Объяснять</w:t>
            </w:r>
            <w:r w:rsidRPr="00D12C88">
              <w:rPr>
                <w:rFonts w:ascii="Times New Roman" w:hAnsi="Times New Roman"/>
                <w:b w:val="0"/>
                <w:lang w:eastAsia="ru-RU"/>
              </w:rPr>
              <w:t xml:space="preserve"> </w:t>
            </w:r>
            <w:r w:rsidRPr="00D12C88">
              <w:rPr>
                <w:rFonts w:ascii="Times New Roman" w:hAnsi="Times New Roman"/>
                <w:b w:val="0"/>
                <w:u w:val="single"/>
                <w:lang w:eastAsia="ru-RU"/>
              </w:rPr>
              <w:t>отличия в оценках</w:t>
            </w:r>
            <w:r w:rsidRPr="00D12C88">
              <w:rPr>
                <w:rFonts w:ascii="Times New Roman" w:hAnsi="Times New Roman"/>
                <w:b w:val="0"/>
                <w:lang w:eastAsia="ru-RU"/>
              </w:rPr>
              <w:t xml:space="preserve"> одной и той же ситуации, поступка разными людьми (в т.ч. собой), как представителями разных мировоззрений, разных групп общества. </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САМООСОЗНАНИЕ</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i/>
                <w:sz w:val="24"/>
                <w:szCs w:val="24"/>
              </w:rPr>
              <w:t>Объяснять</w:t>
            </w:r>
            <w:r w:rsidRPr="00D12C88">
              <w:rPr>
                <w:rFonts w:ascii="Times New Roman" w:hAnsi="Times New Roman"/>
                <w:sz w:val="24"/>
                <w:szCs w:val="24"/>
              </w:rPr>
              <w:t xml:space="preserve"> самому себе: </w:t>
            </w:r>
          </w:p>
          <w:p w:rsidR="002F1CD5" w:rsidRPr="00D12C88" w:rsidRDefault="002F1CD5" w:rsidP="005129FB">
            <w:pPr>
              <w:spacing w:line="20" w:lineRule="atLeast"/>
              <w:ind w:left="432" w:hanging="180"/>
              <w:rPr>
                <w:rFonts w:ascii="Times New Roman" w:hAnsi="Times New Roman"/>
                <w:sz w:val="24"/>
                <w:szCs w:val="24"/>
              </w:rPr>
            </w:pPr>
            <w:r w:rsidRPr="00D12C88">
              <w:rPr>
                <w:rFonts w:ascii="Times New Roman" w:hAnsi="Times New Roman"/>
                <w:b/>
                <w:sz w:val="24"/>
                <w:szCs w:val="24"/>
              </w:rPr>
              <w:t>–</w:t>
            </w:r>
            <w:r w:rsidRPr="00D12C88">
              <w:rPr>
                <w:rFonts w:ascii="Times New Roman" w:hAnsi="Times New Roman"/>
                <w:sz w:val="24"/>
                <w:szCs w:val="24"/>
              </w:rPr>
              <w:t xml:space="preserve"> свои некоторые черты характера;</w:t>
            </w:r>
          </w:p>
          <w:p w:rsidR="002F1CD5" w:rsidRPr="00D12C88" w:rsidRDefault="002F1CD5" w:rsidP="005129FB">
            <w:pPr>
              <w:spacing w:line="20" w:lineRule="atLeast"/>
              <w:ind w:left="432" w:hanging="180"/>
              <w:rPr>
                <w:rFonts w:ascii="Times New Roman" w:hAnsi="Times New Roman"/>
                <w:sz w:val="24"/>
                <w:szCs w:val="24"/>
              </w:rPr>
            </w:pPr>
            <w:r w:rsidRPr="00D12C88">
              <w:rPr>
                <w:rFonts w:ascii="Times New Roman" w:hAnsi="Times New Roman"/>
                <w:b/>
                <w:sz w:val="24"/>
                <w:szCs w:val="24"/>
              </w:rPr>
              <w:t>–</w:t>
            </w:r>
            <w:r w:rsidRPr="00D12C88">
              <w:rPr>
                <w:rFonts w:ascii="Times New Roman" w:hAnsi="Times New Roman"/>
                <w:sz w:val="24"/>
                <w:szCs w:val="24"/>
              </w:rPr>
              <w:t xml:space="preserve"> свои отдельные ближайшие цели само-развития;</w:t>
            </w:r>
          </w:p>
          <w:p w:rsidR="002F1CD5" w:rsidRPr="00D12C88" w:rsidRDefault="002F1CD5" w:rsidP="005129FB">
            <w:pPr>
              <w:spacing w:line="20" w:lineRule="atLeast"/>
              <w:ind w:left="432" w:hanging="180"/>
              <w:rPr>
                <w:rFonts w:ascii="Times New Roman" w:hAnsi="Times New Roman"/>
                <w:sz w:val="24"/>
                <w:szCs w:val="24"/>
              </w:rPr>
            </w:pPr>
            <w:r w:rsidRPr="00D12C88">
              <w:rPr>
                <w:rFonts w:ascii="Times New Roman" w:hAnsi="Times New Roman"/>
                <w:b/>
                <w:sz w:val="24"/>
                <w:szCs w:val="24"/>
              </w:rPr>
              <w:t>–</w:t>
            </w:r>
            <w:r w:rsidRPr="00D12C88">
              <w:rPr>
                <w:rFonts w:ascii="Times New Roman" w:hAnsi="Times New Roman"/>
                <w:sz w:val="24"/>
                <w:szCs w:val="24"/>
              </w:rPr>
              <w:t xml:space="preserve"> свои наиболее за-метные достижения. </w:t>
            </w:r>
          </w:p>
        </w:tc>
        <w:tc>
          <w:tcPr>
            <w:tcW w:w="3202"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lastRenderedPageBreak/>
              <w:t>САМООПРЕДЕЛЕНИЕ</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i/>
                <w:lang w:eastAsia="ru-RU"/>
              </w:rPr>
              <w:t>Осознавать</w:t>
            </w:r>
            <w:r w:rsidRPr="00D12C88">
              <w:rPr>
                <w:rFonts w:ascii="Times New Roman" w:hAnsi="Times New Roman"/>
                <w:b w:val="0"/>
                <w:lang w:eastAsia="ru-RU"/>
              </w:rPr>
              <w:t xml:space="preserve"> себя </w:t>
            </w:r>
            <w:r w:rsidRPr="00D12C88">
              <w:rPr>
                <w:rFonts w:ascii="Times New Roman" w:hAnsi="Times New Roman"/>
                <w:b w:val="0"/>
                <w:lang w:eastAsia="ru-RU"/>
              </w:rPr>
              <w:lastRenderedPageBreak/>
              <w:t xml:space="preserve">гражданином России и ценной частью многоликого </w:t>
            </w:r>
            <w:r w:rsidRPr="00D12C88">
              <w:rPr>
                <w:rFonts w:ascii="Times New Roman" w:hAnsi="Times New Roman"/>
                <w:b w:val="0"/>
                <w:u w:val="single"/>
                <w:lang w:eastAsia="ru-RU"/>
              </w:rPr>
              <w:t xml:space="preserve">изменяющегося </w:t>
            </w:r>
            <w:r w:rsidRPr="00D12C88">
              <w:rPr>
                <w:rFonts w:ascii="Times New Roman" w:hAnsi="Times New Roman"/>
                <w:b w:val="0"/>
                <w:lang w:eastAsia="ru-RU"/>
              </w:rPr>
              <w:t xml:space="preserve">мира, в том числе: </w:t>
            </w:r>
          </w:p>
          <w:p w:rsidR="002F1CD5" w:rsidRPr="00D12C88" w:rsidRDefault="002F1CD5" w:rsidP="005129FB">
            <w:pPr>
              <w:pStyle w:val="af3"/>
              <w:spacing w:line="20" w:lineRule="atLeast"/>
              <w:ind w:left="432" w:hanging="360"/>
              <w:jc w:val="left"/>
              <w:rPr>
                <w:rFonts w:ascii="Times New Roman" w:hAnsi="Times New Roman"/>
                <w:b w:val="0"/>
                <w:lang w:eastAsia="ru-RU"/>
              </w:rPr>
            </w:pPr>
            <w:r w:rsidRPr="00D12C88">
              <w:rPr>
                <w:rFonts w:ascii="Times New Roman" w:hAnsi="Times New Roman"/>
                <w:b w:val="0"/>
                <w:i/>
                <w:lang w:eastAsia="ru-RU"/>
              </w:rPr>
              <w:t>отстаивать</w:t>
            </w:r>
            <w:r w:rsidRPr="00D12C88">
              <w:rPr>
                <w:rFonts w:ascii="Times New Roman" w:hAnsi="Times New Roman"/>
                <w:b w:val="0"/>
                <w:lang w:eastAsia="ru-RU"/>
              </w:rPr>
              <w:t xml:space="preserve"> (в пределах своих возможностей) </w:t>
            </w:r>
            <w:r w:rsidRPr="00D12C88">
              <w:rPr>
                <w:rFonts w:ascii="Times New Roman" w:hAnsi="Times New Roman"/>
                <w:b w:val="0"/>
                <w:u w:val="single"/>
                <w:lang w:eastAsia="ru-RU"/>
              </w:rPr>
              <w:t>гуманные, равноправные, гражданские демократические порядки</w:t>
            </w:r>
            <w:r w:rsidRPr="00D12C88">
              <w:rPr>
                <w:rFonts w:ascii="Times New Roman" w:hAnsi="Times New Roman"/>
                <w:b w:val="0"/>
                <w:lang w:eastAsia="ru-RU"/>
              </w:rPr>
              <w:t xml:space="preserve"> и препятствовать их нарушению;  </w:t>
            </w:r>
          </w:p>
          <w:p w:rsidR="002F1CD5" w:rsidRPr="00D12C88" w:rsidRDefault="002F1CD5" w:rsidP="005129FB">
            <w:pPr>
              <w:pStyle w:val="af3"/>
              <w:spacing w:line="20" w:lineRule="atLeast"/>
              <w:ind w:left="432" w:hanging="360"/>
              <w:jc w:val="left"/>
              <w:rPr>
                <w:rFonts w:ascii="Times New Roman" w:hAnsi="Times New Roman"/>
                <w:b w:val="0"/>
                <w:lang w:eastAsia="ru-RU"/>
              </w:rPr>
            </w:pPr>
            <w:r w:rsidRPr="00D12C88">
              <w:rPr>
                <w:rFonts w:ascii="Times New Roman" w:hAnsi="Times New Roman"/>
                <w:b w:val="0"/>
                <w:i/>
                <w:lang w:eastAsia="ru-RU"/>
              </w:rPr>
              <w:t>искать</w:t>
            </w:r>
            <w:r w:rsidRPr="00D12C88">
              <w:rPr>
                <w:rFonts w:ascii="Times New Roman" w:hAnsi="Times New Roman"/>
                <w:b w:val="0"/>
                <w:lang w:eastAsia="ru-RU"/>
              </w:rPr>
              <w:t xml:space="preserve"> </w:t>
            </w:r>
            <w:r w:rsidRPr="00D12C88">
              <w:rPr>
                <w:rFonts w:ascii="Times New Roman" w:hAnsi="Times New Roman"/>
                <w:b w:val="0"/>
                <w:u w:val="single"/>
                <w:lang w:eastAsia="ru-RU"/>
              </w:rPr>
              <w:t>свою позицию</w:t>
            </w:r>
            <w:r w:rsidRPr="00D12C88">
              <w:rPr>
                <w:rFonts w:ascii="Times New Roman" w:hAnsi="Times New Roman"/>
                <w:b w:val="0"/>
                <w:lang w:eastAsia="ru-RU"/>
              </w:rPr>
              <w:t xml:space="preserve"> (7–9 кл. –постепенно осуществлять свой гражданский и куль-турный выбор) </w:t>
            </w:r>
            <w:r w:rsidRPr="00D12C88">
              <w:rPr>
                <w:rFonts w:ascii="Times New Roman" w:hAnsi="Times New Roman"/>
                <w:b w:val="0"/>
                <w:u w:val="single"/>
                <w:lang w:eastAsia="ru-RU"/>
              </w:rPr>
              <w:t>в много-образии</w:t>
            </w:r>
            <w:r w:rsidRPr="00D12C88">
              <w:rPr>
                <w:rFonts w:ascii="Times New Roman" w:hAnsi="Times New Roman"/>
                <w:b w:val="0"/>
                <w:lang w:eastAsia="ru-RU"/>
              </w:rPr>
              <w:t xml:space="preserve"> общественных и мировоззренческих позиций, эстетических и культурных предпочтений; </w:t>
            </w:r>
          </w:p>
          <w:p w:rsidR="002F1CD5" w:rsidRPr="00D12C88" w:rsidRDefault="002F1CD5" w:rsidP="005129FB">
            <w:pPr>
              <w:pStyle w:val="af3"/>
              <w:spacing w:line="20" w:lineRule="atLeast"/>
              <w:ind w:left="432" w:hanging="360"/>
              <w:jc w:val="left"/>
              <w:rPr>
                <w:rFonts w:ascii="Times New Roman" w:hAnsi="Times New Roman"/>
                <w:b w:val="0"/>
                <w:lang w:eastAsia="ru-RU"/>
              </w:rPr>
            </w:pPr>
            <w:r w:rsidRPr="00D12C88">
              <w:rPr>
                <w:rFonts w:ascii="Times New Roman" w:hAnsi="Times New Roman"/>
                <w:b w:val="0"/>
                <w:i/>
                <w:lang w:eastAsia="ru-RU"/>
              </w:rPr>
              <w:t xml:space="preserve">стремиться  </w:t>
            </w:r>
            <w:r w:rsidRPr="00D12C88">
              <w:rPr>
                <w:rFonts w:ascii="Times New Roman" w:hAnsi="Times New Roman"/>
                <w:b w:val="0"/>
                <w:lang w:eastAsia="ru-RU"/>
              </w:rPr>
              <w:t xml:space="preserve">к </w:t>
            </w:r>
            <w:r w:rsidRPr="00D12C88">
              <w:rPr>
                <w:rFonts w:ascii="Times New Roman" w:hAnsi="Times New Roman"/>
                <w:b w:val="0"/>
                <w:u w:val="single"/>
                <w:lang w:eastAsia="ru-RU"/>
              </w:rPr>
              <w:t>взаимопониманию с представителями иных</w:t>
            </w:r>
            <w:r w:rsidRPr="00D12C88">
              <w:rPr>
                <w:rFonts w:ascii="Times New Roman" w:hAnsi="Times New Roman"/>
                <w:b w:val="0"/>
                <w:lang w:eastAsia="ru-RU"/>
              </w:rPr>
              <w:t xml:space="preserve"> культур, мировоззрений, народов и стран, на основе взаимного интереса и уважения;</w:t>
            </w:r>
          </w:p>
          <w:p w:rsidR="002F1CD5" w:rsidRPr="00D12C88" w:rsidRDefault="002F1CD5" w:rsidP="005129FB">
            <w:pPr>
              <w:pStyle w:val="af3"/>
              <w:spacing w:line="20" w:lineRule="atLeast"/>
              <w:ind w:left="432" w:hanging="360"/>
              <w:jc w:val="left"/>
              <w:rPr>
                <w:rFonts w:ascii="Times New Roman" w:hAnsi="Times New Roman"/>
                <w:b w:val="0"/>
                <w:lang w:eastAsia="ru-RU"/>
              </w:rPr>
            </w:pPr>
            <w:r w:rsidRPr="00D12C88">
              <w:rPr>
                <w:rFonts w:ascii="Times New Roman" w:hAnsi="Times New Roman"/>
                <w:b w:val="0"/>
                <w:i/>
                <w:lang w:eastAsia="ru-RU"/>
              </w:rPr>
              <w:t>осуществлять</w:t>
            </w:r>
            <w:r w:rsidRPr="00D12C88">
              <w:rPr>
                <w:rFonts w:ascii="Times New Roman" w:hAnsi="Times New Roman"/>
                <w:b w:val="0"/>
                <w:lang w:eastAsia="ru-RU"/>
              </w:rPr>
              <w:t xml:space="preserve"> добрые дела, полезные другим людям, своей стране, в том числе отказываться ради них от каких-то своих желаний.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i/>
                <w:lang w:eastAsia="ru-RU"/>
              </w:rPr>
              <w:t>Вырабатывать в</w:t>
            </w:r>
            <w:r w:rsidRPr="00D12C88">
              <w:rPr>
                <w:rFonts w:ascii="Times New Roman" w:hAnsi="Times New Roman"/>
                <w:b w:val="0"/>
                <w:u w:val="single"/>
                <w:lang w:eastAsia="ru-RU"/>
              </w:rPr>
              <w:t xml:space="preserve"> противоречивых конфликтных ситуациях</w:t>
            </w:r>
            <w:r w:rsidRPr="00D12C88">
              <w:rPr>
                <w:rFonts w:ascii="Times New Roman" w:hAnsi="Times New Roman"/>
                <w:b w:val="0"/>
                <w:lang w:eastAsia="ru-RU"/>
              </w:rPr>
              <w:t xml:space="preserve"> правила поведения, способствующие ненасильственному и равноправному преодолению конфликта.</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ПОСТУПКИ</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i/>
                <w:lang w:eastAsia="ru-RU"/>
              </w:rPr>
              <w:t>Определять</w:t>
            </w:r>
            <w:r w:rsidRPr="00D12C88">
              <w:rPr>
                <w:rFonts w:ascii="Times New Roman" w:hAnsi="Times New Roman"/>
                <w:b w:val="0"/>
                <w:lang w:eastAsia="ru-RU"/>
              </w:rPr>
              <w:t xml:space="preserve"> свой поступок, </w:t>
            </w:r>
            <w:r w:rsidRPr="00D12C88">
              <w:rPr>
                <w:rFonts w:ascii="Times New Roman" w:hAnsi="Times New Roman"/>
                <w:b w:val="0"/>
                <w:u w:val="single"/>
                <w:lang w:eastAsia="ru-RU"/>
              </w:rPr>
              <w:t>в том числе в неоднозначно оцениваемых ситуациях</w:t>
            </w:r>
            <w:r w:rsidRPr="00D12C88">
              <w:rPr>
                <w:rFonts w:ascii="Times New Roman" w:hAnsi="Times New Roman"/>
                <w:b w:val="0"/>
                <w:lang w:eastAsia="ru-RU"/>
              </w:rPr>
              <w:t xml:space="preserve">, на основе: </w:t>
            </w:r>
          </w:p>
          <w:p w:rsidR="002F1CD5" w:rsidRPr="00D12C88" w:rsidRDefault="002F1CD5" w:rsidP="005129FB">
            <w:pPr>
              <w:pStyle w:val="af3"/>
              <w:spacing w:line="20" w:lineRule="atLeast"/>
              <w:ind w:left="432" w:hanging="180"/>
              <w:jc w:val="left"/>
              <w:rPr>
                <w:rFonts w:ascii="Times New Roman" w:hAnsi="Times New Roman"/>
                <w:b w:val="0"/>
                <w:lang w:eastAsia="ru-RU"/>
              </w:rPr>
            </w:pPr>
            <w:r w:rsidRPr="00D12C88">
              <w:rPr>
                <w:rFonts w:ascii="Times New Roman" w:hAnsi="Times New Roman"/>
                <w:b w:val="0"/>
                <w:lang w:eastAsia="ru-RU"/>
              </w:rPr>
              <w:lastRenderedPageBreak/>
              <w:t xml:space="preserve">– культуры, народа, мировоззрения, к которому ощущаешь свою причастность </w:t>
            </w:r>
          </w:p>
          <w:p w:rsidR="002F1CD5" w:rsidRPr="00D12C88" w:rsidRDefault="002F1CD5" w:rsidP="005129FB">
            <w:pPr>
              <w:pStyle w:val="af3"/>
              <w:spacing w:line="20" w:lineRule="atLeast"/>
              <w:ind w:left="432" w:hanging="180"/>
              <w:jc w:val="left"/>
              <w:rPr>
                <w:rFonts w:ascii="Times New Roman" w:hAnsi="Times New Roman"/>
                <w:b w:val="0"/>
                <w:lang w:eastAsia="ru-RU"/>
              </w:rPr>
            </w:pPr>
            <w:r w:rsidRPr="00D12C88">
              <w:rPr>
                <w:rFonts w:ascii="Times New Roman" w:hAnsi="Times New Roman"/>
                <w:b w:val="0"/>
                <w:lang w:eastAsia="ru-RU"/>
              </w:rPr>
              <w:t xml:space="preserve">– базовых российских гражданских ценностей, </w:t>
            </w:r>
          </w:p>
          <w:p w:rsidR="002F1CD5" w:rsidRPr="00D12C88" w:rsidRDefault="002F1CD5" w:rsidP="005129FB">
            <w:pPr>
              <w:pStyle w:val="af3"/>
              <w:spacing w:line="20" w:lineRule="atLeast"/>
              <w:ind w:left="432" w:hanging="180"/>
              <w:jc w:val="left"/>
              <w:rPr>
                <w:rFonts w:ascii="Times New Roman" w:hAnsi="Times New Roman"/>
                <w:b w:val="0"/>
                <w:lang w:eastAsia="ru-RU"/>
              </w:rPr>
            </w:pPr>
            <w:r w:rsidRPr="00D12C88">
              <w:rPr>
                <w:rFonts w:ascii="Times New Roman" w:hAnsi="Times New Roman"/>
                <w:b w:val="0"/>
                <w:lang w:eastAsia="ru-RU"/>
              </w:rPr>
              <w:t xml:space="preserve">– общечеловеческих, гуманистических ценностей, в т.ч. ценности мирных добрососедских взаимоотношений людей разных культур, позиций, мировоззрений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i/>
                <w:lang w:eastAsia="ru-RU"/>
              </w:rPr>
              <w:t>Признавать</w:t>
            </w:r>
            <w:r w:rsidRPr="00D12C88">
              <w:rPr>
                <w:rFonts w:ascii="Times New Roman" w:hAnsi="Times New Roman"/>
                <w:b w:val="0"/>
                <w:lang w:eastAsia="ru-RU"/>
              </w:rPr>
              <w:t xml:space="preserve"> свои плохие поступки и </w:t>
            </w:r>
            <w:r w:rsidRPr="00D12C88">
              <w:rPr>
                <w:rFonts w:ascii="Times New Roman" w:hAnsi="Times New Roman"/>
                <w:b w:val="0"/>
                <w:u w:val="single"/>
                <w:lang w:eastAsia="ru-RU"/>
              </w:rPr>
              <w:t xml:space="preserve">добровольно </w:t>
            </w:r>
            <w:r w:rsidRPr="00D12C88">
              <w:rPr>
                <w:rFonts w:ascii="Times New Roman" w:hAnsi="Times New Roman"/>
                <w:b w:val="0"/>
                <w:lang w:eastAsia="ru-RU"/>
              </w:rPr>
              <w:t xml:space="preserve">отвечать за них (принимать наказание и самонаказание) </w:t>
            </w:r>
          </w:p>
        </w:tc>
      </w:tr>
    </w:tbl>
    <w:p w:rsidR="001E46B2" w:rsidRPr="00D12C88" w:rsidRDefault="001E46B2" w:rsidP="005129FB">
      <w:pPr>
        <w:spacing w:before="120" w:after="120" w:line="20" w:lineRule="atLeast"/>
        <w:jc w:val="center"/>
        <w:rPr>
          <w:rFonts w:ascii="Times New Roman" w:hAnsi="Times New Roman"/>
          <w:b/>
          <w:sz w:val="24"/>
          <w:szCs w:val="24"/>
          <w:lang w:eastAsia="ru-RU"/>
        </w:rPr>
      </w:pPr>
    </w:p>
    <w:p w:rsidR="002F1CD5" w:rsidRPr="00D12C88" w:rsidRDefault="002F1CD5" w:rsidP="00E941C1">
      <w:pPr>
        <w:spacing w:before="120" w:after="120" w:line="20" w:lineRule="atLeast"/>
        <w:rPr>
          <w:rFonts w:ascii="Times New Roman" w:hAnsi="Times New Roman"/>
          <w:b/>
          <w:sz w:val="24"/>
          <w:szCs w:val="24"/>
          <w:lang w:eastAsia="ru-RU"/>
        </w:rPr>
      </w:pPr>
      <w:r w:rsidRPr="00D12C88">
        <w:rPr>
          <w:rFonts w:ascii="Times New Roman" w:hAnsi="Times New Roman"/>
          <w:b/>
          <w:sz w:val="24"/>
          <w:szCs w:val="24"/>
          <w:lang w:eastAsia="ru-RU"/>
        </w:rPr>
        <w:t>4.2. Типовые задания, нацеленные на личностные результаты</w:t>
      </w:r>
    </w:p>
    <w:p w:rsidR="002F1CD5" w:rsidRPr="00D12C88" w:rsidRDefault="002F1CD5" w:rsidP="005129FB">
      <w:pPr>
        <w:spacing w:line="20" w:lineRule="atLeast"/>
        <w:ind w:firstLine="284"/>
        <w:outlineLvl w:val="0"/>
        <w:rPr>
          <w:rFonts w:ascii="Times New Roman" w:hAnsi="Times New Roman"/>
          <w:sz w:val="24"/>
          <w:szCs w:val="24"/>
          <w:lang w:eastAsia="ru-RU"/>
        </w:rPr>
      </w:pPr>
      <w:r w:rsidRPr="00D12C88">
        <w:rPr>
          <w:rFonts w:ascii="Times New Roman" w:hAnsi="Times New Roman"/>
          <w:b/>
          <w:sz w:val="24"/>
          <w:szCs w:val="24"/>
          <w:lang w:eastAsia="ru-RU"/>
        </w:rPr>
        <w:t>Русский язык</w:t>
      </w:r>
    </w:p>
    <w:p w:rsidR="002F1CD5" w:rsidRPr="00D12C88" w:rsidRDefault="002F1CD5" w:rsidP="005129FB">
      <w:pPr>
        <w:spacing w:line="20" w:lineRule="atLeast"/>
        <w:ind w:firstLine="284"/>
        <w:rPr>
          <w:rFonts w:ascii="Times New Roman" w:hAnsi="Times New Roman"/>
          <w:sz w:val="24"/>
          <w:szCs w:val="24"/>
          <w:lang w:eastAsia="ru-RU"/>
        </w:rPr>
      </w:pPr>
      <w:r w:rsidRPr="00D12C88">
        <w:rPr>
          <w:rFonts w:ascii="Times New Roman" w:hAnsi="Times New Roman"/>
          <w:sz w:val="24"/>
          <w:szCs w:val="24"/>
        </w:rPr>
        <w:t>Многие тексты упражнений учебников несут духовно-нравственный смысл и, работая с ними, учитель не может пройти мимо нравственной оценки поступков героев. Например, 2 класс, упр. 32 «Ленивая старуха». «Подходит ли заглавие к тексту? Почему? Докажи»; упр. 2 стр. 33. «Прочитай текст. Озаглавь. Запиши заглавие».</w:t>
      </w:r>
    </w:p>
    <w:p w:rsidR="002F1CD5" w:rsidRPr="00D12C88" w:rsidRDefault="002F1CD5" w:rsidP="005129FB">
      <w:pPr>
        <w:spacing w:line="20" w:lineRule="atLeast"/>
        <w:ind w:firstLine="284"/>
        <w:rPr>
          <w:rFonts w:ascii="Times New Roman" w:hAnsi="Times New Roman"/>
          <w:sz w:val="24"/>
          <w:szCs w:val="24"/>
          <w:lang w:eastAsia="ru-RU"/>
        </w:rPr>
      </w:pPr>
      <w:r w:rsidRPr="00D12C88">
        <w:rPr>
          <w:rFonts w:ascii="Times New Roman" w:hAnsi="Times New Roman"/>
          <w:sz w:val="24"/>
          <w:szCs w:val="24"/>
        </w:rPr>
        <w:t>Умение доказывать свою позицию. 4-й класс, упр. 17. «Прочитай текст. С какими утверждениями автора ты согласен?» (Это вопрос для тех, кто изучает английский язык.) Также посредством текстов учебника используется воспитательный потенциал русского языка; учащиеся приходят к пониманию необходимости беречь свой родной язык как часть русской национальной культуры; работать над развитием и совершенствованием собственной речи (система речевых упражнений: свободные диктанты, обучающие изложения и сочинения, их анализ и редактирование).</w:t>
      </w:r>
    </w:p>
    <w:p w:rsidR="002F1CD5" w:rsidRPr="00D12C88" w:rsidRDefault="002F1CD5" w:rsidP="005129FB">
      <w:pPr>
        <w:spacing w:before="120" w:line="20" w:lineRule="atLeast"/>
        <w:ind w:firstLine="284"/>
        <w:outlineLvl w:val="0"/>
        <w:rPr>
          <w:rFonts w:ascii="Times New Roman" w:hAnsi="Times New Roman"/>
          <w:sz w:val="24"/>
          <w:szCs w:val="24"/>
          <w:lang w:eastAsia="ru-RU"/>
        </w:rPr>
      </w:pPr>
      <w:r w:rsidRPr="00D12C88">
        <w:rPr>
          <w:rFonts w:ascii="Times New Roman" w:hAnsi="Times New Roman"/>
          <w:b/>
          <w:sz w:val="24"/>
          <w:szCs w:val="24"/>
          <w:lang w:eastAsia="ru-RU"/>
        </w:rPr>
        <w:t>Литературное чтение</w:t>
      </w:r>
    </w:p>
    <w:p w:rsidR="002F1CD5" w:rsidRPr="00D12C88" w:rsidRDefault="002F1CD5" w:rsidP="005129FB">
      <w:pPr>
        <w:spacing w:line="20" w:lineRule="atLeast"/>
        <w:ind w:firstLine="284"/>
        <w:outlineLvl w:val="0"/>
        <w:rPr>
          <w:rFonts w:ascii="Times New Roman" w:hAnsi="Times New Roman"/>
          <w:sz w:val="24"/>
          <w:szCs w:val="24"/>
          <w:lang w:eastAsia="ru-RU"/>
        </w:rPr>
      </w:pPr>
      <w:r w:rsidRPr="00D12C88">
        <w:rPr>
          <w:rFonts w:ascii="Times New Roman" w:hAnsi="Times New Roman"/>
          <w:sz w:val="24"/>
          <w:szCs w:val="24"/>
          <w:lang w:eastAsia="ru-RU"/>
        </w:rPr>
        <w:t>В курсе литературного чтения на достижение личностных результатов направлены задания: 1) на интерпретацию текста; 2) высказывание своего отношения к прочитанному с аргументацией; 3) анализ характеров и поступков героев; 4) формулирование концептуальной информации текста (в чём мудрость этой сказки? для чего писатель решил рассказать своим читателям эту историю?) и т.д.</w:t>
      </w:r>
    </w:p>
    <w:p w:rsidR="002F1CD5" w:rsidRPr="00D12C88" w:rsidRDefault="002F1CD5" w:rsidP="005129FB">
      <w:pPr>
        <w:spacing w:before="120" w:line="20" w:lineRule="atLeast"/>
        <w:ind w:firstLine="284"/>
        <w:outlineLvl w:val="0"/>
        <w:rPr>
          <w:rFonts w:ascii="Times New Roman" w:hAnsi="Times New Roman"/>
          <w:sz w:val="24"/>
          <w:szCs w:val="24"/>
        </w:rPr>
      </w:pPr>
      <w:r w:rsidRPr="00D12C88">
        <w:rPr>
          <w:rFonts w:ascii="Times New Roman" w:hAnsi="Times New Roman"/>
          <w:b/>
          <w:sz w:val="24"/>
          <w:szCs w:val="24"/>
          <w:lang w:eastAsia="ru-RU"/>
        </w:rPr>
        <w:t>Математика</w:t>
      </w:r>
      <w:r w:rsidRPr="00D12C88">
        <w:rPr>
          <w:rFonts w:ascii="Times New Roman" w:hAnsi="Times New Roman"/>
          <w:sz w:val="24"/>
          <w:szCs w:val="24"/>
        </w:rPr>
        <w:t xml:space="preserve"> </w:t>
      </w:r>
    </w:p>
    <w:p w:rsidR="002F1CD5" w:rsidRPr="00D12C88" w:rsidRDefault="002F1CD5" w:rsidP="005129FB">
      <w:pPr>
        <w:spacing w:line="20" w:lineRule="atLeast"/>
        <w:ind w:firstLine="284"/>
        <w:jc w:val="both"/>
        <w:rPr>
          <w:rFonts w:ascii="Times New Roman" w:hAnsi="Times New Roman"/>
          <w:sz w:val="24"/>
          <w:szCs w:val="24"/>
        </w:rPr>
      </w:pPr>
      <w:r w:rsidRPr="00D12C88">
        <w:rPr>
          <w:rFonts w:ascii="Times New Roman" w:hAnsi="Times New Roman"/>
          <w:sz w:val="24"/>
          <w:szCs w:val="24"/>
        </w:rPr>
        <w:t xml:space="preserve">1. Роль  математики как важнейшего  средства коммуникации в формировании речевых умений  неразрывно связана и с личностными результатами, так как основой формирования человека как личности является развитие речи и мышления. С  этой точки зрения 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w:t>
      </w:r>
      <w:r w:rsidRPr="00D12C88">
        <w:rPr>
          <w:rFonts w:ascii="Times New Roman" w:hAnsi="Times New Roman"/>
          <w:sz w:val="24"/>
          <w:szCs w:val="24"/>
        </w:rPr>
        <w:lastRenderedPageBreak/>
        <w:t>основываясь только на фактах (все задания, сопровождаемые инструкцией «Объясни…», «Обоснуй своё мнение…»).</w:t>
      </w:r>
    </w:p>
    <w:p w:rsidR="002F1CD5" w:rsidRPr="00D12C88" w:rsidRDefault="002F1CD5" w:rsidP="005129FB">
      <w:pPr>
        <w:spacing w:line="20" w:lineRule="atLeast"/>
        <w:ind w:firstLine="284"/>
        <w:jc w:val="both"/>
        <w:rPr>
          <w:rFonts w:ascii="Times New Roman" w:hAnsi="Times New Roman"/>
          <w:sz w:val="24"/>
          <w:szCs w:val="24"/>
        </w:rPr>
      </w:pPr>
      <w:r w:rsidRPr="00D12C88">
        <w:rPr>
          <w:rFonts w:ascii="Times New Roman" w:hAnsi="Times New Roman"/>
          <w:sz w:val="24"/>
          <w:szCs w:val="24"/>
        </w:rPr>
        <w:t xml:space="preserve"> Работа с математическим содержанием учит уважать и принимать чужое мнение, если оно обосновано (все задания, сопровождаемые инструкцией «Сравни свою работу с работами других ребят»). Таким образом, работа с математическим содержанием позволяет поднимать самооценку учащихся, формировать у них чувство собственного достоинства, понимание ценности своей и чужой личности.</w:t>
      </w:r>
    </w:p>
    <w:p w:rsidR="002F1CD5" w:rsidRPr="00D12C88" w:rsidRDefault="002F1CD5" w:rsidP="005129FB">
      <w:pPr>
        <w:spacing w:line="20" w:lineRule="atLeast"/>
        <w:ind w:firstLine="284"/>
        <w:jc w:val="both"/>
        <w:rPr>
          <w:rFonts w:ascii="Times New Roman" w:hAnsi="Times New Roman"/>
          <w:sz w:val="24"/>
          <w:szCs w:val="24"/>
        </w:rPr>
      </w:pPr>
      <w:r w:rsidRPr="00D12C88">
        <w:rPr>
          <w:rFonts w:ascii="Times New Roman" w:hAnsi="Times New Roman"/>
          <w:sz w:val="24"/>
          <w:szCs w:val="24"/>
        </w:rPr>
        <w:t>2. Наличие в рассматриваемом курсе математики большого числа уроков, построенных на проблемно-диалогической технологии, даёт педагогу возможность продемонстрировать перед детьми ценность мозгового штурма как формы эффективного интеллектуального взаимодействия. В том случае, если дети научились работать таким образом, у них формируется и понимание ценности человеческого взаимодействия, ценности человеческого сообщества, сформированного как команда единомышленников, ценности личности каждого из членов этого сообщества. (В учебнике все задания, которые можно использовать для такой работы, сопровождаются знаками «!» и «?».)</w:t>
      </w:r>
    </w:p>
    <w:p w:rsidR="002F1CD5" w:rsidRPr="00D12C88" w:rsidRDefault="002F1CD5" w:rsidP="005129FB">
      <w:pPr>
        <w:spacing w:line="20" w:lineRule="atLeast"/>
        <w:ind w:firstLine="284"/>
        <w:jc w:val="both"/>
        <w:rPr>
          <w:rFonts w:ascii="Times New Roman" w:hAnsi="Times New Roman"/>
          <w:sz w:val="24"/>
          <w:szCs w:val="24"/>
        </w:rPr>
      </w:pPr>
      <w:r w:rsidRPr="00D12C88">
        <w:rPr>
          <w:rFonts w:ascii="Times New Roman" w:hAnsi="Times New Roman"/>
          <w:sz w:val="24"/>
          <w:szCs w:val="24"/>
        </w:rPr>
        <w:t>3.</w:t>
      </w:r>
      <w:r w:rsidRPr="00D12C88">
        <w:rPr>
          <w:rFonts w:ascii="Times New Roman" w:hAnsi="Times New Roman"/>
          <w:color w:val="FF0000"/>
          <w:sz w:val="24"/>
          <w:szCs w:val="24"/>
        </w:rPr>
        <w:t xml:space="preserve"> </w:t>
      </w:r>
      <w:r w:rsidRPr="00D12C88">
        <w:rPr>
          <w:rFonts w:ascii="Times New Roman" w:hAnsi="Times New Roman"/>
          <w:sz w:val="24"/>
          <w:szCs w:val="24"/>
        </w:rPr>
        <w:t xml:space="preserve">Так как рассматриваемый курс математики серьёзнейшим образом ориентирован на развитие коммуникативных умений, на уроках запланированы ситуации тесного межличностного общения, предполагающие формирование важнейших этических норм. Эти нормы общения выстраиваются в соответствии с правилами, отражёнными в дневниках школьника, созданных авторами «Школы 2100», и позволяют научить ребёнка грамотно и корректно взаимодействовать с другими. Такая работа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(Все задания, относящиеся к работе на этапе первичного закрепления нового, работа с текстовыми задачами в классе и т.д.) </w:t>
      </w:r>
    </w:p>
    <w:p w:rsidR="002F1CD5" w:rsidRPr="00D12C88" w:rsidRDefault="002F1CD5" w:rsidP="005129FB">
      <w:pPr>
        <w:spacing w:line="20" w:lineRule="atLeast"/>
        <w:ind w:firstLine="284"/>
        <w:jc w:val="both"/>
        <w:rPr>
          <w:rFonts w:ascii="Times New Roman" w:hAnsi="Times New Roman"/>
          <w:sz w:val="24"/>
          <w:szCs w:val="24"/>
        </w:rPr>
      </w:pPr>
      <w:r w:rsidRPr="00D12C88">
        <w:rPr>
          <w:rFonts w:ascii="Times New Roman" w:hAnsi="Times New Roman"/>
          <w:sz w:val="24"/>
          <w:szCs w:val="24"/>
        </w:rPr>
        <w:t xml:space="preserve">4. В  учебнике 4-го класса создана линия задач и заданий, названная «Не только математика». Все они построены на историческом материале, относящемся к   построению  Российского государства в период </w:t>
      </w:r>
      <w:r w:rsidRPr="00D12C88">
        <w:rPr>
          <w:rFonts w:ascii="Times New Roman" w:hAnsi="Times New Roman"/>
          <w:sz w:val="24"/>
          <w:szCs w:val="24"/>
          <w:lang w:val="en-US"/>
        </w:rPr>
        <w:t>XVII</w:t>
      </w:r>
      <w:r w:rsidRPr="00D12C88">
        <w:rPr>
          <w:rFonts w:ascii="Times New Roman" w:hAnsi="Times New Roman"/>
          <w:sz w:val="24"/>
          <w:szCs w:val="24"/>
        </w:rPr>
        <w:t>–</w:t>
      </w:r>
      <w:r w:rsidRPr="00D12C88">
        <w:rPr>
          <w:rFonts w:ascii="Times New Roman" w:hAnsi="Times New Roman"/>
          <w:sz w:val="24"/>
          <w:szCs w:val="24"/>
          <w:lang w:val="en-US"/>
        </w:rPr>
        <w:t>XIX</w:t>
      </w:r>
      <w:r w:rsidRPr="00D12C88">
        <w:rPr>
          <w:rFonts w:ascii="Times New Roman" w:hAnsi="Times New Roman"/>
          <w:sz w:val="24"/>
          <w:szCs w:val="24"/>
        </w:rPr>
        <w:t xml:space="preserve"> веков, и рассказывают о созидательной работе учёных, военных, инженеров и о роли знания, идей просвещения  в строительстве и защите   родной страны. Работая с  текстами  этих задач, учитель не может пройти  мимо личностной оценки описанных в них реальных исторических персонажей и ценности личного вклада человека в создание больших человеческих сообществ.</w:t>
      </w:r>
    </w:p>
    <w:p w:rsidR="002F1CD5" w:rsidRPr="00D12C88" w:rsidRDefault="002F1CD5" w:rsidP="005129FB">
      <w:pPr>
        <w:spacing w:before="120" w:line="20" w:lineRule="atLeast"/>
        <w:ind w:firstLine="284"/>
        <w:outlineLvl w:val="0"/>
        <w:rPr>
          <w:rFonts w:ascii="Times New Roman" w:hAnsi="Times New Roman"/>
          <w:sz w:val="24"/>
          <w:szCs w:val="24"/>
          <w:lang w:eastAsia="ru-RU"/>
        </w:rPr>
      </w:pPr>
      <w:r w:rsidRPr="00D12C88">
        <w:rPr>
          <w:rFonts w:ascii="Times New Roman" w:hAnsi="Times New Roman"/>
          <w:b/>
          <w:sz w:val="24"/>
          <w:szCs w:val="24"/>
          <w:lang w:eastAsia="ru-RU"/>
        </w:rPr>
        <w:t>Окружающий мир</w:t>
      </w:r>
      <w:r w:rsidRPr="00D12C88">
        <w:rPr>
          <w:rFonts w:ascii="Times New Roman" w:hAnsi="Times New Roman"/>
          <w:sz w:val="24"/>
          <w:szCs w:val="24"/>
          <w:lang w:eastAsia="ru-RU"/>
        </w:rPr>
        <w:t xml:space="preserve"> </w:t>
      </w:r>
    </w:p>
    <w:p w:rsidR="002F1CD5" w:rsidRPr="00D12C88" w:rsidRDefault="002F1CD5" w:rsidP="005129FB">
      <w:pPr>
        <w:spacing w:line="20" w:lineRule="atLeast"/>
        <w:ind w:firstLine="284"/>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 xml:space="preserve">Одна из целей предмета «Окружающий мир» в программе авторов – научить школьников объяснять своё отношение к миру. Такой подход позволяет учителю не навязывать «правильное» отношение к окружающему, а корректировать мировоззрение ребёнка, его нравственные установки и ценности. Этим целям служит целая линия развития. Задания, направленные на неё, отмечены в учебниках, которые будут выпущены к началу действия стандарта, точками красного цвета ●. </w:t>
      </w:r>
    </w:p>
    <w:p w:rsidR="002F1CD5" w:rsidRPr="00D12C88" w:rsidRDefault="002F1CD5" w:rsidP="005129FB">
      <w:pPr>
        <w:spacing w:line="20" w:lineRule="atLeast"/>
        <w:ind w:firstLine="284"/>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Примеры заданий на объяснение своего отношения к миру (в скобках приведено конкретное умение, на формирование которого наряду с предметным нацелено данное задание):</w:t>
      </w:r>
    </w:p>
    <w:p w:rsidR="002F1CD5" w:rsidRPr="00D12C88" w:rsidRDefault="002F1CD5" w:rsidP="005129FB">
      <w:pPr>
        <w:spacing w:line="20" w:lineRule="atLeast"/>
        <w:ind w:firstLine="284"/>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 xml:space="preserve">Учебник 1-го класса, ч.  2 (с. 72) </w:t>
      </w:r>
    </w:p>
    <w:p w:rsidR="002F1CD5" w:rsidRPr="00D12C88" w:rsidRDefault="002F1CD5" w:rsidP="005129FB">
      <w:pPr>
        <w:spacing w:line="20" w:lineRule="atLeast"/>
        <w:ind w:firstLine="284"/>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lastRenderedPageBreak/>
        <w:t>●</w:t>
      </w:r>
      <w:r w:rsidRPr="00D12C88">
        <w:rPr>
          <w:rFonts w:ascii="Times New Roman" w:eastAsia="Times New Roman" w:hAnsi="Times New Roman"/>
          <w:color w:val="FF0000"/>
          <w:sz w:val="24"/>
          <w:szCs w:val="24"/>
          <w:lang w:eastAsia="ru-RU"/>
        </w:rPr>
        <w:t xml:space="preserve"> </w:t>
      </w:r>
      <w:r w:rsidRPr="00D12C88">
        <w:rPr>
          <w:rFonts w:ascii="Times New Roman" w:eastAsia="Times New Roman" w:hAnsi="Times New Roman"/>
          <w:sz w:val="24"/>
          <w:szCs w:val="24"/>
          <w:lang w:eastAsia="ru-RU"/>
        </w:rPr>
        <w:t>На каких рисунках человек ведёт себя как разумное существо? Где он ведёт себя неразумно? Объясни, почему ты так считаешь. (</w:t>
      </w:r>
      <w:r w:rsidRPr="00D12C88">
        <w:rPr>
          <w:rFonts w:ascii="Times New Roman" w:hAnsi="Times New Roman"/>
          <w:bCs/>
          <w:sz w:val="24"/>
          <w:szCs w:val="24"/>
        </w:rPr>
        <w:t>Оценивать простые ситуации и однозначные поступки как «хорошие» или «плохие» с позиции  общепринятых нравственных правил.)</w:t>
      </w:r>
    </w:p>
    <w:p w:rsidR="002F1CD5" w:rsidRPr="00D12C88" w:rsidRDefault="002F1CD5" w:rsidP="005129FB">
      <w:pPr>
        <w:spacing w:line="20" w:lineRule="atLeast"/>
        <w:ind w:firstLine="284"/>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 xml:space="preserve">Учебник 3-го класса, ч.2 (с. 21) </w:t>
      </w:r>
    </w:p>
    <w:p w:rsidR="002F1CD5" w:rsidRPr="00D12C88" w:rsidRDefault="002F1CD5" w:rsidP="005129FB">
      <w:pPr>
        <w:spacing w:line="20" w:lineRule="atLeast"/>
        <w:ind w:firstLine="284"/>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w:t>
      </w:r>
      <w:r w:rsidRPr="00D12C88">
        <w:rPr>
          <w:rFonts w:ascii="Times New Roman" w:eastAsia="Times New Roman" w:hAnsi="Times New Roman"/>
          <w:color w:val="FF0000"/>
          <w:sz w:val="24"/>
          <w:szCs w:val="24"/>
          <w:lang w:eastAsia="ru-RU"/>
        </w:rPr>
        <w:t xml:space="preserve"> </w:t>
      </w:r>
      <w:r w:rsidRPr="00D12C88">
        <w:rPr>
          <w:rFonts w:ascii="Times New Roman" w:eastAsia="Times New Roman" w:hAnsi="Times New Roman"/>
          <w:sz w:val="24"/>
          <w:szCs w:val="24"/>
          <w:lang w:eastAsia="ru-RU"/>
        </w:rPr>
        <w:t>Объясни, что означают для тебя слова: «Моя Родина — Россия!». (</w:t>
      </w:r>
      <w:r w:rsidRPr="00D12C88">
        <w:rPr>
          <w:rFonts w:ascii="Times New Roman" w:hAnsi="Times New Roman"/>
          <w:bCs/>
          <w:sz w:val="24"/>
          <w:szCs w:val="24"/>
        </w:rPr>
        <w:t>Осознавать себя гражданином России, испытывать чувство гордости за свой народ, свою Родину.)</w:t>
      </w:r>
    </w:p>
    <w:p w:rsidR="002F1CD5" w:rsidRPr="00D12C88" w:rsidRDefault="002F1CD5" w:rsidP="005129FB">
      <w:pPr>
        <w:spacing w:line="20" w:lineRule="atLeast"/>
        <w:ind w:firstLine="284"/>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Учебник 4-го класса, ч.1 (с. 25)</w:t>
      </w:r>
    </w:p>
    <w:p w:rsidR="002F1CD5" w:rsidRPr="00D12C88" w:rsidRDefault="002F1CD5" w:rsidP="005129FB">
      <w:pPr>
        <w:spacing w:line="20" w:lineRule="atLeast"/>
        <w:ind w:firstLine="284"/>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w:t>
      </w:r>
      <w:r w:rsidRPr="00D12C88">
        <w:rPr>
          <w:rFonts w:ascii="Times New Roman" w:eastAsia="Times New Roman" w:hAnsi="Times New Roman"/>
          <w:color w:val="FF0000"/>
          <w:sz w:val="24"/>
          <w:szCs w:val="24"/>
          <w:lang w:eastAsia="ru-RU"/>
        </w:rPr>
        <w:t xml:space="preserve"> </w:t>
      </w:r>
      <w:r w:rsidRPr="00D12C88">
        <w:rPr>
          <w:rFonts w:ascii="Times New Roman" w:eastAsia="Times New Roman" w:hAnsi="Times New Roman"/>
          <w:sz w:val="24"/>
          <w:szCs w:val="24"/>
          <w:lang w:eastAsia="ru-RU"/>
        </w:rPr>
        <w:t xml:space="preserve">Сформулируй свои собственные правила здорового питания и объясни их смысл. </w:t>
      </w:r>
      <w:r w:rsidRPr="00D12C88">
        <w:rPr>
          <w:rFonts w:ascii="Times New Roman" w:hAnsi="Times New Roman"/>
          <w:bCs/>
          <w:sz w:val="24"/>
          <w:szCs w:val="24"/>
        </w:rPr>
        <w:t>(Оценивать простые ситуации и однозначные поступки как «хорошие» или «плохие» с позиции важности бережного отношения к здоровью человека и к природе.)</w:t>
      </w:r>
      <w:r w:rsidRPr="00D12C88">
        <w:rPr>
          <w:rFonts w:ascii="Times New Roman" w:eastAsia="Times New Roman" w:hAnsi="Times New Roman"/>
          <w:sz w:val="24"/>
          <w:szCs w:val="24"/>
          <w:lang w:eastAsia="ru-RU"/>
        </w:rPr>
        <w:t xml:space="preserve"> </w:t>
      </w:r>
    </w:p>
    <w:p w:rsidR="002F1CD5" w:rsidRPr="00D12C88" w:rsidRDefault="002F1CD5" w:rsidP="00E941C1">
      <w:pPr>
        <w:spacing w:before="120" w:after="120" w:line="20" w:lineRule="atLeast"/>
        <w:ind w:firstLine="284"/>
        <w:outlineLvl w:val="0"/>
        <w:rPr>
          <w:rFonts w:ascii="Times New Roman" w:hAnsi="Times New Roman"/>
          <w:b/>
          <w:sz w:val="24"/>
          <w:szCs w:val="24"/>
          <w:lang w:eastAsia="ru-RU"/>
        </w:rPr>
      </w:pPr>
      <w:r w:rsidRPr="00D12C88">
        <w:rPr>
          <w:rFonts w:ascii="Times New Roman" w:hAnsi="Times New Roman"/>
          <w:b/>
          <w:sz w:val="24"/>
          <w:szCs w:val="24"/>
          <w:lang w:eastAsia="ru-RU"/>
        </w:rPr>
        <w:t xml:space="preserve">4.3. Регулятивные универсальные учебные действия </w:t>
      </w:r>
    </w:p>
    <w:p w:rsidR="002F1CD5" w:rsidRPr="00D12C88" w:rsidRDefault="002F1CD5" w:rsidP="005129FB">
      <w:pPr>
        <w:spacing w:line="20" w:lineRule="atLeast"/>
        <w:ind w:firstLine="284"/>
        <w:rPr>
          <w:rFonts w:ascii="Times New Roman" w:hAnsi="Times New Roman"/>
          <w:sz w:val="24"/>
          <w:szCs w:val="24"/>
          <w:lang w:eastAsia="ru-RU"/>
        </w:rPr>
      </w:pPr>
      <w:r w:rsidRPr="00D12C88">
        <w:rPr>
          <w:rFonts w:ascii="Times New Roman" w:hAnsi="Times New Roman"/>
          <w:sz w:val="24"/>
          <w:szCs w:val="24"/>
        </w:rPr>
        <w:t xml:space="preserve">Развитие организационных умений осуществляется через </w:t>
      </w:r>
      <w:r w:rsidRPr="00D12C88">
        <w:rPr>
          <w:rFonts w:ascii="Times New Roman" w:hAnsi="Times New Roman"/>
          <w:i/>
          <w:sz w:val="24"/>
          <w:szCs w:val="24"/>
        </w:rPr>
        <w:t>проблемно-диалогическую технологию</w:t>
      </w:r>
      <w:r w:rsidRPr="00D12C88">
        <w:rPr>
          <w:rFonts w:ascii="Times New Roman" w:hAnsi="Times New Roman"/>
          <w:sz w:val="24"/>
          <w:szCs w:val="24"/>
        </w:rPr>
        <w:t xml:space="preserve"> освоения новых знаний, где учитель-«режиссёр» учебного процесса, а ученики совместно с ним ставят и решают учебную предметную проблему (задачу), при этом дети используют эти умения на уроке. К концу начальной школы соответствующим возрасту становится использование </w:t>
      </w:r>
      <w:r w:rsidRPr="00D12C88">
        <w:rPr>
          <w:rFonts w:ascii="Times New Roman" w:hAnsi="Times New Roman"/>
          <w:i/>
          <w:sz w:val="24"/>
          <w:szCs w:val="24"/>
        </w:rPr>
        <w:t>проектной деятельности</w:t>
      </w:r>
      <w:r w:rsidRPr="00D12C88">
        <w:rPr>
          <w:rFonts w:ascii="Times New Roman" w:hAnsi="Times New Roman"/>
          <w:sz w:val="24"/>
          <w:szCs w:val="24"/>
        </w:rPr>
        <w:t xml:space="preserve"> как в учёбе, так и вне учёбы. Проектная деятельность предусматривает как коллективную, так и индивидуальную работу по самостоятельно выбранной теме. Данная тема предполагает решение жизненно-практических (часто межпредметных) задач (проблем), в ходе которого ученики используют присвоенный ими алгоритм постановки и решения проблем. Учитель в данном случае является консультантом. </w:t>
      </w:r>
      <w:r w:rsidRPr="00D12C88">
        <w:rPr>
          <w:rFonts w:ascii="Times New Roman" w:hAnsi="Times New Roman"/>
          <w:bCs/>
          <w:sz w:val="24"/>
          <w:szCs w:val="24"/>
        </w:rPr>
        <w:t>К концу начальной школы ученик постепенно учится давать свои ответы на неоднозначные оценочные вопросы. Таким образом, он постепенно</w:t>
      </w:r>
      <w:r w:rsidRPr="00D12C88">
        <w:rPr>
          <w:rFonts w:ascii="Times New Roman" w:hAnsi="Times New Roman"/>
          <w:sz w:val="24"/>
          <w:szCs w:val="24"/>
        </w:rPr>
        <w:t xml:space="preserve"> начинает </w:t>
      </w:r>
      <w:r w:rsidRPr="00D12C88">
        <w:rPr>
          <w:rFonts w:ascii="Times New Roman" w:hAnsi="Times New Roman"/>
          <w:bCs/>
          <w:sz w:val="24"/>
          <w:szCs w:val="24"/>
        </w:rPr>
        <w:t xml:space="preserve">выращивать </w:t>
      </w:r>
      <w:r w:rsidRPr="00D12C88">
        <w:rPr>
          <w:rFonts w:ascii="Times New Roman" w:hAnsi="Times New Roman"/>
          <w:sz w:val="24"/>
          <w:szCs w:val="24"/>
        </w:rPr>
        <w:t xml:space="preserve">основы </w:t>
      </w:r>
      <w:r w:rsidRPr="00D12C88">
        <w:rPr>
          <w:rFonts w:ascii="Times New Roman" w:hAnsi="Times New Roman"/>
          <w:i/>
          <w:sz w:val="24"/>
          <w:szCs w:val="24"/>
        </w:rPr>
        <w:t>личного мировоззрения</w:t>
      </w:r>
      <w:r w:rsidRPr="00D12C88">
        <w:rPr>
          <w:rFonts w:ascii="Times New Roman" w:hAnsi="Times New Roman"/>
          <w:sz w:val="24"/>
          <w:szCs w:val="24"/>
        </w:rPr>
        <w:t>.</w:t>
      </w:r>
    </w:p>
    <w:p w:rsidR="001E46B2" w:rsidRPr="00D12C88" w:rsidRDefault="001E46B2" w:rsidP="005129FB">
      <w:pPr>
        <w:spacing w:line="20" w:lineRule="atLeast"/>
        <w:jc w:val="center"/>
        <w:rPr>
          <w:rFonts w:ascii="Times New Roman" w:eastAsia="Times New Roman" w:hAnsi="Times New Roman"/>
          <w:b/>
          <w:bCs/>
          <w:sz w:val="24"/>
          <w:szCs w:val="24"/>
          <w:lang w:eastAsia="ru-RU"/>
        </w:rPr>
      </w:pPr>
    </w:p>
    <w:p w:rsidR="002F1CD5" w:rsidRPr="00D12C88" w:rsidRDefault="002F1CD5" w:rsidP="005129FB">
      <w:pPr>
        <w:spacing w:line="20" w:lineRule="atLeast"/>
        <w:jc w:val="center"/>
        <w:rPr>
          <w:rFonts w:ascii="Times New Roman" w:eastAsia="Times New Roman" w:hAnsi="Times New Roman"/>
          <w:b/>
          <w:bCs/>
          <w:sz w:val="24"/>
          <w:szCs w:val="24"/>
          <w:lang w:eastAsia="ru-RU"/>
        </w:rPr>
      </w:pPr>
      <w:r w:rsidRPr="00D12C88">
        <w:rPr>
          <w:rFonts w:ascii="Times New Roman" w:eastAsia="Times New Roman" w:hAnsi="Times New Roman"/>
          <w:b/>
          <w:bCs/>
          <w:sz w:val="24"/>
          <w:szCs w:val="24"/>
          <w:lang w:eastAsia="ru-RU"/>
        </w:rPr>
        <w:t xml:space="preserve">Регулятивные универсальные учебные действия на разных этапах обучения </w:t>
      </w:r>
      <w:r w:rsidRPr="00D12C88">
        <w:rPr>
          <w:rFonts w:ascii="Times New Roman" w:eastAsia="Times New Roman" w:hAnsi="Times New Roman"/>
          <w:b/>
          <w:bCs/>
          <w:sz w:val="24"/>
          <w:szCs w:val="24"/>
          <w:lang w:eastAsia="ru-RU"/>
        </w:rPr>
        <w:br/>
        <w:t>по Образовательной системе «Школа 2100» в начальной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676"/>
        <w:gridCol w:w="2395"/>
        <w:gridCol w:w="3132"/>
      </w:tblGrid>
      <w:tr w:rsidR="002F1CD5" w:rsidRPr="00D12C88">
        <w:tc>
          <w:tcPr>
            <w:tcW w:w="1205" w:type="dxa"/>
          </w:tcPr>
          <w:p w:rsidR="002F1CD5" w:rsidRPr="00D12C88" w:rsidRDefault="002F1CD5" w:rsidP="005129FB">
            <w:pPr>
              <w:pStyle w:val="af3"/>
              <w:spacing w:line="20" w:lineRule="atLeast"/>
              <w:rPr>
                <w:rFonts w:ascii="Times New Roman" w:hAnsi="Times New Roman"/>
                <w:b w:val="0"/>
                <w:lang w:eastAsia="ru-RU"/>
              </w:rPr>
            </w:pPr>
            <w:r w:rsidRPr="00D12C88">
              <w:rPr>
                <w:rFonts w:ascii="Times New Roman" w:hAnsi="Times New Roman"/>
                <w:b w:val="0"/>
                <w:lang w:eastAsia="ru-RU"/>
              </w:rPr>
              <w:t>Классы</w:t>
            </w:r>
          </w:p>
        </w:tc>
        <w:tc>
          <w:tcPr>
            <w:tcW w:w="2710" w:type="dxa"/>
          </w:tcPr>
          <w:p w:rsidR="002F1CD5" w:rsidRPr="00D12C88" w:rsidRDefault="002F1CD5" w:rsidP="005129FB">
            <w:pPr>
              <w:spacing w:line="20" w:lineRule="atLeast"/>
              <w:rPr>
                <w:rFonts w:ascii="Times New Roman" w:hAnsi="Times New Roman"/>
                <w:b/>
                <w:sz w:val="24"/>
                <w:szCs w:val="24"/>
              </w:rPr>
            </w:pPr>
            <w:r w:rsidRPr="00D12C88">
              <w:rPr>
                <w:rFonts w:ascii="Times New Roman" w:hAnsi="Times New Roman"/>
                <w:b/>
                <w:sz w:val="24"/>
                <w:szCs w:val="24"/>
              </w:rPr>
              <w:t xml:space="preserve">Определять и формулировать цель деятельности </w:t>
            </w:r>
          </w:p>
          <w:p w:rsidR="002F1CD5" w:rsidRPr="00D12C88" w:rsidRDefault="002F1CD5" w:rsidP="005129FB">
            <w:pPr>
              <w:spacing w:line="20" w:lineRule="atLeast"/>
              <w:rPr>
                <w:rFonts w:ascii="Times New Roman" w:hAnsi="Times New Roman"/>
                <w:b/>
                <w:sz w:val="24"/>
                <w:szCs w:val="24"/>
              </w:rPr>
            </w:pPr>
            <w:r w:rsidRPr="00D12C88">
              <w:rPr>
                <w:rFonts w:ascii="Times New Roman" w:hAnsi="Times New Roman"/>
                <w:b/>
                <w:sz w:val="24"/>
                <w:szCs w:val="24"/>
              </w:rPr>
              <w:t>Составлять план действий по решению проблемы (задачи)</w:t>
            </w:r>
          </w:p>
        </w:tc>
        <w:tc>
          <w:tcPr>
            <w:tcW w:w="2435" w:type="dxa"/>
          </w:tcPr>
          <w:p w:rsidR="002F1CD5" w:rsidRPr="00D12C88" w:rsidRDefault="002F1CD5" w:rsidP="005129FB">
            <w:pPr>
              <w:spacing w:line="20" w:lineRule="atLeast"/>
              <w:rPr>
                <w:rFonts w:ascii="Times New Roman" w:hAnsi="Times New Roman"/>
                <w:b/>
                <w:sz w:val="24"/>
                <w:szCs w:val="24"/>
              </w:rPr>
            </w:pPr>
            <w:r w:rsidRPr="00D12C88">
              <w:rPr>
                <w:rFonts w:ascii="Times New Roman" w:hAnsi="Times New Roman"/>
                <w:b/>
                <w:sz w:val="24"/>
                <w:szCs w:val="24"/>
              </w:rPr>
              <w:t>Осуществлять действия по реализации плана</w:t>
            </w:r>
          </w:p>
          <w:p w:rsidR="002F1CD5" w:rsidRPr="00D12C88" w:rsidRDefault="002F1CD5" w:rsidP="005129FB">
            <w:pPr>
              <w:spacing w:line="20" w:lineRule="atLeast"/>
              <w:rPr>
                <w:rFonts w:ascii="Times New Roman" w:hAnsi="Times New Roman"/>
                <w:b/>
                <w:sz w:val="24"/>
                <w:szCs w:val="24"/>
              </w:rPr>
            </w:pPr>
          </w:p>
        </w:tc>
        <w:tc>
          <w:tcPr>
            <w:tcW w:w="3221" w:type="dxa"/>
          </w:tcPr>
          <w:p w:rsidR="002F1CD5" w:rsidRPr="00D12C88" w:rsidRDefault="002F1CD5" w:rsidP="005129FB">
            <w:pPr>
              <w:spacing w:line="20" w:lineRule="atLeast"/>
              <w:rPr>
                <w:rFonts w:ascii="Times New Roman" w:hAnsi="Times New Roman"/>
                <w:b/>
                <w:sz w:val="24"/>
                <w:szCs w:val="24"/>
              </w:rPr>
            </w:pPr>
            <w:r w:rsidRPr="00D12C88">
              <w:rPr>
                <w:rFonts w:ascii="Times New Roman" w:hAnsi="Times New Roman"/>
                <w:b/>
                <w:sz w:val="24"/>
                <w:szCs w:val="24"/>
              </w:rPr>
              <w:t>Соотносить результат своей деятельности с целью и оценивать его</w:t>
            </w:r>
          </w:p>
        </w:tc>
      </w:tr>
      <w:tr w:rsidR="002F1CD5" w:rsidRPr="00D12C88">
        <w:trPr>
          <w:cantSplit/>
          <w:trHeight w:val="2450"/>
        </w:trPr>
        <w:tc>
          <w:tcPr>
            <w:tcW w:w="1205" w:type="dxa"/>
          </w:tcPr>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lang w:eastAsia="ru-RU"/>
              </w:rPr>
              <w:t xml:space="preserve">1 класс – </w:t>
            </w:r>
          </w:p>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lang w:eastAsia="ru-RU"/>
              </w:rPr>
              <w:t>необхо-</w:t>
            </w:r>
          </w:p>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lang w:eastAsia="ru-RU"/>
              </w:rPr>
              <w:t>димый уровень</w:t>
            </w:r>
          </w:p>
        </w:tc>
        <w:tc>
          <w:tcPr>
            <w:tcW w:w="2710"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Учиться определять цель деятельности на уроке с помощью учителя.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Проговаривать последовательность действий на уроке. </w:t>
            </w:r>
          </w:p>
          <w:p w:rsidR="002F1CD5" w:rsidRPr="00D12C88" w:rsidRDefault="002F1CD5" w:rsidP="001E46B2">
            <w:pPr>
              <w:pStyle w:val="af3"/>
              <w:spacing w:line="20" w:lineRule="atLeast"/>
              <w:jc w:val="left"/>
              <w:rPr>
                <w:rFonts w:ascii="Times New Roman" w:hAnsi="Times New Roman"/>
                <w:b w:val="0"/>
                <w:lang w:eastAsia="ru-RU"/>
              </w:rPr>
            </w:pPr>
            <w:r w:rsidRPr="00D12C88">
              <w:rPr>
                <w:rFonts w:ascii="Times New Roman" w:hAnsi="Times New Roman"/>
                <w:b w:val="0"/>
                <w:lang w:eastAsia="ru-RU"/>
              </w:rPr>
              <w:t>Учиться высказывать своё предположение (версию)</w:t>
            </w:r>
          </w:p>
        </w:tc>
        <w:tc>
          <w:tcPr>
            <w:tcW w:w="2435"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Учиться работать по предложенному плану</w:t>
            </w:r>
          </w:p>
          <w:p w:rsidR="002F1CD5" w:rsidRPr="00D12C88" w:rsidRDefault="002F1CD5" w:rsidP="005129FB">
            <w:pPr>
              <w:pStyle w:val="af3"/>
              <w:spacing w:line="20" w:lineRule="atLeast"/>
              <w:jc w:val="left"/>
              <w:rPr>
                <w:rFonts w:ascii="Times New Roman" w:hAnsi="Times New Roman"/>
                <w:b w:val="0"/>
                <w:lang w:eastAsia="ru-RU"/>
              </w:rPr>
            </w:pPr>
          </w:p>
        </w:tc>
        <w:tc>
          <w:tcPr>
            <w:tcW w:w="3221"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Учиться совместно давать эмоциональную оценку деятельности класса  на уроке.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Учиться отличать верно выполненное задание от неверного</w:t>
            </w:r>
          </w:p>
        </w:tc>
      </w:tr>
      <w:tr w:rsidR="002F1CD5" w:rsidRPr="00D12C88">
        <w:trPr>
          <w:cantSplit/>
          <w:trHeight w:val="2450"/>
        </w:trPr>
        <w:tc>
          <w:tcPr>
            <w:tcW w:w="1205" w:type="dxa"/>
          </w:tcPr>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lang w:eastAsia="ru-RU"/>
              </w:rPr>
              <w:lastRenderedPageBreak/>
              <w:t xml:space="preserve">2 класс –  </w:t>
            </w:r>
          </w:p>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lang w:eastAsia="ru-RU"/>
              </w:rPr>
              <w:t xml:space="preserve">необхо-димый уровень </w:t>
            </w:r>
          </w:p>
          <w:p w:rsidR="002F1CD5" w:rsidRPr="00D12C88" w:rsidRDefault="002F1CD5" w:rsidP="005129FB">
            <w:pPr>
              <w:pStyle w:val="af3"/>
              <w:spacing w:line="20" w:lineRule="atLeast"/>
              <w:jc w:val="left"/>
              <w:rPr>
                <w:rFonts w:ascii="Times New Roman" w:hAnsi="Times New Roman"/>
                <w:lang w:eastAsia="ru-RU"/>
              </w:rPr>
            </w:pPr>
          </w:p>
          <w:p w:rsidR="002F1CD5" w:rsidRPr="00D12C88" w:rsidRDefault="002F1CD5" w:rsidP="005129FB">
            <w:pPr>
              <w:pStyle w:val="af3"/>
              <w:spacing w:line="20" w:lineRule="atLeast"/>
              <w:jc w:val="left"/>
              <w:rPr>
                <w:rFonts w:ascii="Times New Roman" w:hAnsi="Times New Roman"/>
                <w:b w:val="0"/>
                <w:bCs w:val="0"/>
                <w:lang w:eastAsia="ru-RU"/>
              </w:rPr>
            </w:pPr>
            <w:r w:rsidRPr="00D12C88">
              <w:rPr>
                <w:rFonts w:ascii="Times New Roman" w:hAnsi="Times New Roman"/>
                <w:b w:val="0"/>
                <w:bCs w:val="0"/>
                <w:lang w:eastAsia="ru-RU"/>
              </w:rPr>
              <w:t>(для 1 класса – повышен-ный уровень)</w:t>
            </w:r>
          </w:p>
        </w:tc>
        <w:tc>
          <w:tcPr>
            <w:tcW w:w="2710"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Определять цель учебной деятельности с помощью учителя и самостоятельно.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Учиться совместно с учителем обнаруживать и формулировать учебную проблему совместно с учителем.</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Учиться планировать учебную деятельность на уроке.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Высказывать свою версию, пытаться предлагать способ её проверки</w:t>
            </w:r>
          </w:p>
        </w:tc>
        <w:tc>
          <w:tcPr>
            <w:tcW w:w="2435"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Работая по предложенному плану, использовать необходимые средства (учебник, простейшие приборы и инструменты)</w:t>
            </w:r>
          </w:p>
        </w:tc>
        <w:tc>
          <w:tcPr>
            <w:tcW w:w="3221"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Определять успешность выполнения своего задания в диалоге с учителем</w:t>
            </w:r>
          </w:p>
          <w:p w:rsidR="002F1CD5" w:rsidRPr="00D12C88" w:rsidRDefault="002F1CD5" w:rsidP="005129FB">
            <w:pPr>
              <w:pStyle w:val="af3"/>
              <w:spacing w:line="20" w:lineRule="atLeast"/>
              <w:jc w:val="left"/>
              <w:rPr>
                <w:rFonts w:ascii="Times New Roman" w:hAnsi="Times New Roman"/>
                <w:b w:val="0"/>
                <w:lang w:eastAsia="ru-RU"/>
              </w:rPr>
            </w:pPr>
          </w:p>
        </w:tc>
      </w:tr>
      <w:tr w:rsidR="002F1CD5" w:rsidRPr="00D12C88">
        <w:trPr>
          <w:cantSplit/>
        </w:trPr>
        <w:tc>
          <w:tcPr>
            <w:tcW w:w="1205" w:type="dxa"/>
          </w:tcPr>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lang w:eastAsia="ru-RU"/>
              </w:rPr>
              <w:t xml:space="preserve">3–4 клас-сы - </w:t>
            </w:r>
          </w:p>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lang w:eastAsia="ru-RU"/>
              </w:rPr>
              <w:t xml:space="preserve">необхо-димый уровень </w:t>
            </w:r>
          </w:p>
          <w:p w:rsidR="002F1CD5" w:rsidRPr="00D12C88" w:rsidRDefault="002F1CD5" w:rsidP="005129FB">
            <w:pPr>
              <w:pStyle w:val="af3"/>
              <w:spacing w:line="20" w:lineRule="atLeast"/>
              <w:jc w:val="left"/>
              <w:rPr>
                <w:rFonts w:ascii="Times New Roman" w:hAnsi="Times New Roman"/>
                <w:lang w:eastAsia="ru-RU"/>
              </w:rPr>
            </w:pPr>
          </w:p>
          <w:p w:rsidR="002F1CD5" w:rsidRPr="00D12C88" w:rsidRDefault="002F1CD5" w:rsidP="005129FB">
            <w:pPr>
              <w:pStyle w:val="af3"/>
              <w:spacing w:line="20" w:lineRule="atLeast"/>
              <w:jc w:val="left"/>
              <w:rPr>
                <w:rFonts w:ascii="Times New Roman" w:hAnsi="Times New Roman"/>
                <w:b w:val="0"/>
                <w:bCs w:val="0"/>
                <w:lang w:eastAsia="ru-RU"/>
              </w:rPr>
            </w:pPr>
            <w:r w:rsidRPr="00D12C88">
              <w:rPr>
                <w:rFonts w:ascii="Times New Roman" w:hAnsi="Times New Roman"/>
                <w:b w:val="0"/>
                <w:bCs w:val="0"/>
                <w:lang w:eastAsia="ru-RU"/>
              </w:rPr>
              <w:t xml:space="preserve">(для 2 класса – это повы-шенный уровень) </w:t>
            </w:r>
          </w:p>
        </w:tc>
        <w:tc>
          <w:tcPr>
            <w:tcW w:w="2710"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Определять цель учебной деятельности с помощью учителя и самостоятельно, искать средства её осуществления.</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Самостоятельно формулировать цели урока после предварительного обсуждения.</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Учиться обнаруживать и формулировать учебную проблему совместно с учителем.</w:t>
            </w:r>
          </w:p>
          <w:p w:rsidR="002F1CD5" w:rsidRPr="00D12C88" w:rsidRDefault="002F1CD5" w:rsidP="005129FB">
            <w:pPr>
              <w:spacing w:line="20" w:lineRule="atLeast"/>
              <w:rPr>
                <w:rFonts w:ascii="Times New Roman" w:eastAsia="Times New Roman" w:hAnsi="Times New Roman"/>
                <w:bCs/>
                <w:sz w:val="24"/>
                <w:szCs w:val="24"/>
                <w:lang w:eastAsia="ru-RU"/>
              </w:rPr>
            </w:pPr>
            <w:r w:rsidRPr="00D12C88">
              <w:rPr>
                <w:rFonts w:ascii="Times New Roman" w:eastAsia="Times New Roman" w:hAnsi="Times New Roman"/>
                <w:bCs/>
                <w:sz w:val="24"/>
                <w:szCs w:val="24"/>
                <w:lang w:eastAsia="ru-RU"/>
              </w:rPr>
              <w:t>Составлять план выполнения задач, решения проблем творческого и поискового характера совместно с учителем</w:t>
            </w:r>
          </w:p>
        </w:tc>
        <w:tc>
          <w:tcPr>
            <w:tcW w:w="2435"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Работая по плану, сверять свои действия с целью и, при необходимости, исправлять ошибки с помощью учителя</w:t>
            </w:r>
          </w:p>
        </w:tc>
        <w:tc>
          <w:tcPr>
            <w:tcW w:w="3221"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Понимать причины своего неуспеха и находить способы выхода из этой ситуации</w:t>
            </w:r>
          </w:p>
        </w:tc>
      </w:tr>
      <w:tr w:rsidR="002F1CD5" w:rsidRPr="00D12C88">
        <w:tc>
          <w:tcPr>
            <w:tcW w:w="1205" w:type="dxa"/>
          </w:tcPr>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lang w:eastAsia="ru-RU"/>
              </w:rPr>
              <w:t xml:space="preserve">Повышен-ный уровень </w:t>
            </w:r>
          </w:p>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lang w:eastAsia="ru-RU"/>
              </w:rPr>
              <w:t>3-4 класса</w:t>
            </w:r>
          </w:p>
          <w:p w:rsidR="002F1CD5" w:rsidRPr="00D12C88" w:rsidRDefault="002F1CD5" w:rsidP="005129FB">
            <w:pPr>
              <w:pStyle w:val="af3"/>
              <w:spacing w:line="20" w:lineRule="atLeast"/>
              <w:jc w:val="left"/>
              <w:rPr>
                <w:rFonts w:ascii="Times New Roman" w:hAnsi="Times New Roman"/>
                <w:lang w:eastAsia="ru-RU"/>
              </w:rPr>
            </w:pPr>
          </w:p>
          <w:p w:rsidR="002F1CD5" w:rsidRPr="00D12C88" w:rsidRDefault="002F1CD5" w:rsidP="005129FB">
            <w:pPr>
              <w:pStyle w:val="af3"/>
              <w:spacing w:line="20" w:lineRule="atLeast"/>
              <w:jc w:val="left"/>
              <w:rPr>
                <w:rFonts w:ascii="Times New Roman" w:hAnsi="Times New Roman"/>
                <w:b w:val="0"/>
                <w:bCs w:val="0"/>
                <w:lang w:eastAsia="ru-RU"/>
              </w:rPr>
            </w:pPr>
            <w:r w:rsidRPr="00D12C88">
              <w:rPr>
                <w:rFonts w:ascii="Times New Roman" w:hAnsi="Times New Roman"/>
                <w:b w:val="0"/>
                <w:bCs w:val="0"/>
                <w:lang w:eastAsia="ru-RU"/>
              </w:rPr>
              <w:t xml:space="preserve">(для 5–6 класса –это необхо-димый уровень) </w:t>
            </w:r>
          </w:p>
          <w:p w:rsidR="002F1CD5" w:rsidRPr="00D12C88" w:rsidRDefault="002F1CD5" w:rsidP="005129FB">
            <w:pPr>
              <w:pStyle w:val="af3"/>
              <w:spacing w:line="20" w:lineRule="atLeast"/>
              <w:jc w:val="left"/>
              <w:rPr>
                <w:rFonts w:ascii="Times New Roman" w:hAnsi="Times New Roman"/>
                <w:lang w:eastAsia="ru-RU"/>
              </w:rPr>
            </w:pPr>
          </w:p>
        </w:tc>
        <w:tc>
          <w:tcPr>
            <w:tcW w:w="2710"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Учиться обнаруживать и формулировать учебную проблему совместно с учителем, выбирать тему проекта с помощью учителя.</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Составлять план выполнения проекта совместно с учителем</w:t>
            </w:r>
          </w:p>
        </w:tc>
        <w:tc>
          <w:tcPr>
            <w:tcW w:w="2435"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c>
          <w:tcPr>
            <w:tcW w:w="3221"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В диалоге с учителем совершенствовать критерии оценки и пользоваться ими в ходе оценки и самооценки.</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В ходе представления проекта учиться давать оценку его результатам</w:t>
            </w:r>
          </w:p>
          <w:p w:rsidR="002F1CD5" w:rsidRPr="00D12C88" w:rsidRDefault="002F1CD5" w:rsidP="005129FB">
            <w:pPr>
              <w:pStyle w:val="af3"/>
              <w:spacing w:line="20" w:lineRule="atLeast"/>
              <w:jc w:val="left"/>
              <w:rPr>
                <w:rFonts w:ascii="Times New Roman" w:hAnsi="Times New Roman"/>
                <w:b w:val="0"/>
                <w:lang w:eastAsia="ru-RU"/>
              </w:rPr>
            </w:pPr>
          </w:p>
        </w:tc>
      </w:tr>
    </w:tbl>
    <w:p w:rsidR="002F1CD5" w:rsidRPr="00D12C88" w:rsidRDefault="002F1CD5" w:rsidP="005129FB">
      <w:pPr>
        <w:spacing w:before="120" w:after="120" w:line="20" w:lineRule="atLeast"/>
        <w:jc w:val="center"/>
        <w:outlineLvl w:val="0"/>
        <w:rPr>
          <w:rFonts w:ascii="Times New Roman" w:hAnsi="Times New Roman"/>
          <w:b/>
          <w:sz w:val="24"/>
          <w:szCs w:val="24"/>
          <w:lang w:eastAsia="ru-RU"/>
        </w:rPr>
      </w:pPr>
      <w:r w:rsidRPr="00D12C88">
        <w:rPr>
          <w:rFonts w:ascii="Times New Roman" w:hAnsi="Times New Roman"/>
          <w:b/>
          <w:sz w:val="24"/>
          <w:szCs w:val="24"/>
          <w:lang w:eastAsia="ru-RU"/>
        </w:rPr>
        <w:lastRenderedPageBreak/>
        <w:t>4.4. Типовые задания, нацеленные на регулятивные универсальные учебные действия</w:t>
      </w:r>
    </w:p>
    <w:p w:rsidR="002F1CD5" w:rsidRPr="00D12C88" w:rsidRDefault="002F1CD5" w:rsidP="005129FB">
      <w:pPr>
        <w:spacing w:line="20" w:lineRule="atLeast"/>
        <w:ind w:firstLine="284"/>
        <w:outlineLvl w:val="0"/>
        <w:rPr>
          <w:rFonts w:ascii="Times New Roman" w:hAnsi="Times New Roman"/>
          <w:sz w:val="24"/>
          <w:szCs w:val="24"/>
          <w:lang w:eastAsia="ru-RU"/>
        </w:rPr>
      </w:pPr>
      <w:r w:rsidRPr="00D12C88">
        <w:rPr>
          <w:rFonts w:ascii="Times New Roman" w:hAnsi="Times New Roman"/>
          <w:b/>
          <w:sz w:val="24"/>
          <w:szCs w:val="24"/>
          <w:lang w:eastAsia="ru-RU"/>
        </w:rPr>
        <w:t>Русский язык</w:t>
      </w:r>
    </w:p>
    <w:p w:rsidR="002F1CD5" w:rsidRPr="00D12C88" w:rsidRDefault="002F1CD5" w:rsidP="001E46B2">
      <w:pPr>
        <w:spacing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В доработанном варианте учебников 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 предложены плашки с названием этапов урока и другие условные обозначения).</w:t>
      </w:r>
    </w:p>
    <w:p w:rsidR="002F1CD5" w:rsidRPr="00D12C88" w:rsidRDefault="002F1CD5" w:rsidP="001F0FA7">
      <w:pPr>
        <w:spacing w:after="0"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 xml:space="preserve">В ныне действующих учебниках также содержатся задания, помогающие открывать новые знания (например, в учебнике 3-го класса): </w:t>
      </w:r>
    </w:p>
    <w:p w:rsidR="002F1CD5" w:rsidRPr="00D12C88" w:rsidRDefault="002F1CD5" w:rsidP="001F0FA7">
      <w:pPr>
        <w:spacing w:after="0"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Упр. 344. Наблюдение за ролью глаголов в речи. «Прочитай тексты. … Одинаковые ли эти картины? Сравни тексты. Чем они отличаются? …  Какие слова «оживили» картину 7? Почему? Чем похожи эти слова?»</w:t>
      </w:r>
    </w:p>
    <w:p w:rsidR="002F1CD5" w:rsidRPr="00D12C88" w:rsidRDefault="002F1CD5" w:rsidP="001F0FA7">
      <w:pPr>
        <w:spacing w:after="0"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Упр. 345. Актуализация знаний о глаголе. Обращение к опыту детей. «Подбери и запиши к каждому существительному как можно больше слов со значением действия».</w:t>
      </w:r>
    </w:p>
    <w:p w:rsidR="002F1CD5" w:rsidRPr="00D12C88" w:rsidRDefault="002F1CD5" w:rsidP="001F0FA7">
      <w:pPr>
        <w:spacing w:after="0"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Упр. 346. Новые знания о происхождении названия части речи. «Прочитай текст. Почему часть речи (глагол) получила такое название? … Как отличить глагол от других частей речи?».</w:t>
      </w:r>
    </w:p>
    <w:p w:rsidR="002F1CD5" w:rsidRPr="00D12C88" w:rsidRDefault="002F1CD5" w:rsidP="001F0FA7">
      <w:pPr>
        <w:spacing w:after="0"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Упр. 347. …  Умение находить глаголы в речи. «Найди глаголы. Как будешь действовать? …  Выпиши глаголы, напиши вопросы к ним. Сделай вывод о том, какими частями речи могут быть однокоренные слова.»</w:t>
      </w:r>
    </w:p>
    <w:p w:rsidR="002F1CD5" w:rsidRPr="00D12C88" w:rsidRDefault="002F1CD5" w:rsidP="001F0FA7">
      <w:pPr>
        <w:spacing w:after="0"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 Обобщение знаний. «Расскажи всё, что ты уже знаешь о глаголах, по плану: …».</w:t>
      </w:r>
    </w:p>
    <w:p w:rsidR="002F1CD5" w:rsidRPr="00D12C88" w:rsidRDefault="002F1CD5" w:rsidP="001F0FA7">
      <w:pPr>
        <w:spacing w:after="0"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w:t>
      </w:r>
    </w:p>
    <w:p w:rsidR="002F1CD5" w:rsidRPr="00D12C88" w:rsidRDefault="002F1CD5" w:rsidP="001E46B2">
      <w:pPr>
        <w:spacing w:before="120" w:line="20" w:lineRule="atLeast"/>
        <w:ind w:firstLine="284"/>
        <w:jc w:val="both"/>
        <w:outlineLvl w:val="0"/>
        <w:rPr>
          <w:rFonts w:ascii="Times New Roman" w:hAnsi="Times New Roman"/>
          <w:sz w:val="24"/>
          <w:szCs w:val="24"/>
          <w:lang w:eastAsia="ru-RU"/>
        </w:rPr>
      </w:pPr>
      <w:r w:rsidRPr="00D12C88">
        <w:rPr>
          <w:rFonts w:ascii="Times New Roman" w:hAnsi="Times New Roman"/>
          <w:b/>
          <w:sz w:val="24"/>
          <w:szCs w:val="24"/>
          <w:lang w:eastAsia="ru-RU"/>
        </w:rPr>
        <w:t>Литературное чтение</w:t>
      </w:r>
    </w:p>
    <w:p w:rsidR="002F1CD5" w:rsidRPr="00D12C88" w:rsidRDefault="002F1CD5" w:rsidP="001F0FA7">
      <w:pPr>
        <w:spacing w:after="0" w:line="20" w:lineRule="atLeast"/>
        <w:ind w:firstLine="284"/>
        <w:jc w:val="both"/>
        <w:rPr>
          <w:rFonts w:ascii="Times New Roman" w:hAnsi="Times New Roman"/>
          <w:sz w:val="24"/>
          <w:szCs w:val="24"/>
          <w:lang w:eastAsia="ru-RU"/>
        </w:rPr>
      </w:pPr>
      <w:r w:rsidRPr="00D12C88">
        <w:rPr>
          <w:rFonts w:ascii="Times New Roman" w:hAnsi="Times New Roman"/>
          <w:sz w:val="24"/>
          <w:szCs w:val="24"/>
          <w:lang w:eastAsia="ru-RU"/>
        </w:rPr>
        <w:t>Регулятивные универсальные учебные  действия развиваются с помощью заданий: 1) на составление плана (план текста, план устного рассказа, план сочинения); 2) на проведение самопроверки; редактирования текста.</w:t>
      </w:r>
    </w:p>
    <w:p w:rsidR="002F1CD5" w:rsidRPr="00D12C88" w:rsidRDefault="002F1CD5" w:rsidP="001F0FA7">
      <w:pPr>
        <w:spacing w:after="0" w:line="20" w:lineRule="atLeast"/>
        <w:ind w:firstLine="284"/>
        <w:jc w:val="both"/>
        <w:rPr>
          <w:rFonts w:ascii="Times New Roman" w:hAnsi="Times New Roman"/>
          <w:sz w:val="24"/>
          <w:szCs w:val="24"/>
          <w:lang w:eastAsia="ru-RU"/>
        </w:rPr>
      </w:pPr>
      <w:r w:rsidRPr="00D12C88">
        <w:rPr>
          <w:rFonts w:ascii="Times New Roman" w:hAnsi="Times New Roman"/>
          <w:sz w:val="24"/>
          <w:szCs w:val="24"/>
          <w:lang w:eastAsia="ru-RU"/>
        </w:rPr>
        <w:t>На уроках происходит освоение технологии продуктивного чтения, которая обеспечивает ребёнка алгоритмом самостоятельного освоения текста (до начала чтения, во время чтения, после чтения).</w:t>
      </w:r>
    </w:p>
    <w:p w:rsidR="002F1CD5" w:rsidRPr="00D12C88" w:rsidRDefault="002F1CD5" w:rsidP="001F0FA7">
      <w:pPr>
        <w:spacing w:after="0" w:line="20" w:lineRule="atLeast"/>
        <w:ind w:firstLine="284"/>
        <w:jc w:val="both"/>
        <w:rPr>
          <w:rFonts w:ascii="Times New Roman" w:hAnsi="Times New Roman"/>
          <w:sz w:val="24"/>
          <w:szCs w:val="24"/>
          <w:lang w:eastAsia="ru-RU"/>
        </w:rPr>
      </w:pPr>
      <w:r w:rsidRPr="00D12C88">
        <w:rPr>
          <w:rFonts w:ascii="Times New Roman" w:hAnsi="Times New Roman"/>
          <w:sz w:val="24"/>
          <w:szCs w:val="24"/>
          <w:lang w:eastAsia="ru-RU"/>
        </w:rPr>
        <w:t>Ведущим приёмом анализа текста является диалог с автором, который предусматривает: 1) нахождение в текста прямых и скрытых авторских вопросов; 2) прогнозирование ответов; 3) самопроверку по тексту.</w:t>
      </w:r>
    </w:p>
    <w:p w:rsidR="002F1CD5" w:rsidRPr="00D12C88" w:rsidRDefault="002F1CD5" w:rsidP="001E46B2">
      <w:pPr>
        <w:spacing w:before="120" w:line="20" w:lineRule="atLeast"/>
        <w:ind w:firstLine="284"/>
        <w:jc w:val="both"/>
        <w:outlineLvl w:val="0"/>
        <w:rPr>
          <w:rFonts w:ascii="Times New Roman" w:hAnsi="Times New Roman"/>
          <w:sz w:val="24"/>
          <w:szCs w:val="24"/>
          <w:lang w:eastAsia="ru-RU"/>
        </w:rPr>
      </w:pPr>
      <w:r w:rsidRPr="00D12C88">
        <w:rPr>
          <w:rFonts w:ascii="Times New Roman" w:hAnsi="Times New Roman"/>
          <w:b/>
          <w:sz w:val="24"/>
          <w:szCs w:val="24"/>
          <w:lang w:eastAsia="ru-RU"/>
        </w:rPr>
        <w:t>Математика</w:t>
      </w:r>
      <w:r w:rsidRPr="00D12C88">
        <w:rPr>
          <w:rFonts w:ascii="Times New Roman" w:hAnsi="Times New Roman"/>
          <w:sz w:val="24"/>
          <w:szCs w:val="24"/>
          <w:lang w:eastAsia="ru-RU"/>
        </w:rPr>
        <w:t xml:space="preserve"> </w:t>
      </w:r>
    </w:p>
    <w:p w:rsidR="002F1CD5" w:rsidRPr="00D12C88" w:rsidRDefault="002F1CD5" w:rsidP="001E46B2">
      <w:pPr>
        <w:pStyle w:val="aa"/>
        <w:spacing w:line="20" w:lineRule="atLeast"/>
        <w:ind w:firstLine="284"/>
        <w:jc w:val="both"/>
        <w:rPr>
          <w:sz w:val="24"/>
        </w:rPr>
      </w:pPr>
      <w:r w:rsidRPr="00D12C88">
        <w:rPr>
          <w:sz w:val="24"/>
        </w:rPr>
        <w:t xml:space="preserve">Работа с любым учебным заданием требует развития регулятивных умений. 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(по П.Я. Гальперину). </w:t>
      </w:r>
    </w:p>
    <w:p w:rsidR="002F1CD5" w:rsidRPr="00D12C88" w:rsidRDefault="002F1CD5" w:rsidP="001E46B2">
      <w:pPr>
        <w:pStyle w:val="aa"/>
        <w:spacing w:line="20" w:lineRule="atLeast"/>
        <w:ind w:firstLine="284"/>
        <w:jc w:val="both"/>
        <w:rPr>
          <w:sz w:val="24"/>
        </w:rPr>
      </w:pPr>
      <w:r w:rsidRPr="00D12C88">
        <w:rPr>
          <w:sz w:val="24"/>
        </w:rPr>
        <w:t xml:space="preserve">Следующим этапом развития организационных умений является работа над системой учебных заданий (учебной задачей). Для этого в учебнике 1 класса предлагаются проблемные вопросы для обсуждения учеников и выводы рядом со значком «!» на жёлтом поле, позволяющие проверить правильность собственных умозаключений. Таким образом, школьники учатся сверять свои действия с целью. </w:t>
      </w:r>
    </w:p>
    <w:p w:rsidR="002F1CD5" w:rsidRPr="00D12C88" w:rsidRDefault="002F1CD5" w:rsidP="001E46B2">
      <w:pPr>
        <w:pStyle w:val="aa"/>
        <w:spacing w:line="20" w:lineRule="atLeast"/>
        <w:ind w:firstLine="284"/>
        <w:jc w:val="both"/>
        <w:rPr>
          <w:sz w:val="24"/>
        </w:rPr>
      </w:pPr>
      <w:r w:rsidRPr="00D12C88">
        <w:rPr>
          <w:sz w:val="24"/>
        </w:rPr>
        <w:t xml:space="preserve">В значительную часть уроков 2 класса и во все уроки 3–4 классов в учебник включены проблемные ситуации, позволяющие школьникам вместе с учителем выбрать цель </w:t>
      </w:r>
      <w:r w:rsidRPr="00D12C88">
        <w:rPr>
          <w:sz w:val="24"/>
        </w:rPr>
        <w:lastRenderedPageBreak/>
        <w:t>деятельности (сформулировать основную проблему (вопрос) урока), авторские версии таких вопросов дают возможность оценить правильность действий учеников. Обозначенный рамками в конце всех тем во всех без исключения учебниках главный вывод позволяет проверять и оценивать результат. Проблемные ситуации практически всего курса математики строятся на затруднении в выполнении нового задания, система под-водящих диалогов позволяет при этом учащимся самостоятельно, основываясь на имеющихся у них знаниях, вывести новый алгоритм действия для нового задания, поставив при этом цель, спланировав свою деятельность, и оценить результат, проверив его.</w:t>
      </w:r>
    </w:p>
    <w:p w:rsidR="002F1CD5" w:rsidRPr="00D12C88" w:rsidRDefault="002F1CD5" w:rsidP="001E46B2">
      <w:pPr>
        <w:spacing w:before="120" w:line="20" w:lineRule="atLeast"/>
        <w:ind w:firstLine="284"/>
        <w:jc w:val="both"/>
        <w:outlineLvl w:val="0"/>
        <w:rPr>
          <w:rFonts w:ascii="Times New Roman" w:hAnsi="Times New Roman"/>
          <w:sz w:val="24"/>
          <w:szCs w:val="24"/>
          <w:lang w:eastAsia="ru-RU"/>
        </w:rPr>
      </w:pPr>
      <w:r w:rsidRPr="00D12C88">
        <w:rPr>
          <w:rFonts w:ascii="Times New Roman" w:hAnsi="Times New Roman"/>
          <w:b/>
          <w:sz w:val="24"/>
          <w:szCs w:val="24"/>
          <w:lang w:eastAsia="ru-RU"/>
        </w:rPr>
        <w:t>Окружающий мир</w:t>
      </w:r>
      <w:r w:rsidRPr="00D12C88">
        <w:rPr>
          <w:rFonts w:ascii="Times New Roman" w:hAnsi="Times New Roman"/>
          <w:sz w:val="24"/>
          <w:szCs w:val="24"/>
          <w:lang w:eastAsia="ru-RU"/>
        </w:rPr>
        <w:t xml:space="preserve"> </w:t>
      </w:r>
    </w:p>
    <w:p w:rsidR="002F1CD5" w:rsidRPr="00D12C88" w:rsidRDefault="002F1CD5" w:rsidP="001E46B2">
      <w:pPr>
        <w:spacing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 xml:space="preserve">В учебнике 1 класса предлагаются проблемные вопросы для обсуждения учениками и выводы в рамке для проверки правильности и эффективности действий. Эти задания снабжены точками и значками оранжевого цвета. Таким образом, школьники учатся регулятивным универсальным учебным действиям: </w:t>
      </w:r>
      <w:r w:rsidRPr="00D12C88">
        <w:rPr>
          <w:rFonts w:ascii="Times New Roman" w:hAnsi="Times New Roman"/>
          <w:sz w:val="24"/>
          <w:szCs w:val="24"/>
        </w:rPr>
        <w:t>высказывать своё предположение (версию)  и определять успешность выполнения своего задания в диалоге с учителем; учиться</w:t>
      </w:r>
      <w:r w:rsidRPr="00D12C88">
        <w:rPr>
          <w:rFonts w:ascii="Times New Roman" w:hAnsi="Times New Roman"/>
          <w:color w:val="FF0000"/>
          <w:sz w:val="24"/>
          <w:szCs w:val="24"/>
        </w:rPr>
        <w:t xml:space="preserve"> </w:t>
      </w:r>
      <w:r w:rsidRPr="00D12C88">
        <w:rPr>
          <w:rFonts w:ascii="Times New Roman" w:hAnsi="Times New Roman"/>
          <w:sz w:val="24"/>
          <w:szCs w:val="24"/>
        </w:rPr>
        <w:t>отличать верно выполненное задание от неверного и др.</w:t>
      </w:r>
    </w:p>
    <w:p w:rsidR="002F1CD5" w:rsidRPr="00D12C88" w:rsidRDefault="002F1CD5" w:rsidP="001E46B2">
      <w:pPr>
        <w:spacing w:line="20" w:lineRule="atLeast"/>
        <w:ind w:firstLine="284"/>
        <w:jc w:val="both"/>
        <w:rPr>
          <w:rFonts w:ascii="Times New Roman" w:hAnsi="Times New Roman"/>
          <w:sz w:val="24"/>
          <w:szCs w:val="24"/>
          <w:lang w:eastAsia="ru-RU"/>
        </w:rPr>
      </w:pPr>
      <w:r w:rsidRPr="00D12C88">
        <w:rPr>
          <w:rFonts w:ascii="Times New Roman" w:eastAsia="Times New Roman" w:hAnsi="Times New Roman"/>
          <w:sz w:val="24"/>
          <w:szCs w:val="24"/>
          <w:lang w:eastAsia="ru-RU"/>
        </w:rPr>
        <w:t xml:space="preserve">В значительную часть уроков в учебник 2 класса включены проблемные ситуации, позволяющие школьникам вместе с учителем </w:t>
      </w:r>
      <w:r w:rsidRPr="00D12C88">
        <w:rPr>
          <w:rFonts w:ascii="Times New Roman" w:hAnsi="Times New Roman"/>
          <w:i/>
          <w:sz w:val="24"/>
          <w:szCs w:val="24"/>
        </w:rPr>
        <w:t>обнаруживать</w:t>
      </w:r>
      <w:r w:rsidRPr="00D12C88">
        <w:rPr>
          <w:rFonts w:ascii="Times New Roman" w:hAnsi="Times New Roman"/>
          <w:sz w:val="24"/>
          <w:szCs w:val="24"/>
        </w:rPr>
        <w:t xml:space="preserve"> и </w:t>
      </w:r>
      <w:r w:rsidRPr="00D12C88">
        <w:rPr>
          <w:rFonts w:ascii="Times New Roman" w:hAnsi="Times New Roman"/>
          <w:i/>
          <w:sz w:val="24"/>
          <w:szCs w:val="24"/>
        </w:rPr>
        <w:t>формулировать</w:t>
      </w:r>
      <w:r w:rsidRPr="00D12C88">
        <w:rPr>
          <w:rFonts w:ascii="Times New Roman" w:hAnsi="Times New Roman"/>
          <w:sz w:val="24"/>
          <w:szCs w:val="24"/>
        </w:rPr>
        <w:t xml:space="preserve"> учебную проблему,  высказывать свою версию, пытаться предлагать способ ее проверки. Эти части учебного материала снабжены плашкой оранжевого цвета «</w:t>
      </w:r>
      <w:r w:rsidRPr="00D12C88">
        <w:rPr>
          <w:rFonts w:ascii="Times New Roman" w:hAnsi="Times New Roman"/>
          <w:sz w:val="24"/>
          <w:szCs w:val="24"/>
          <w:lang w:eastAsia="ru-RU"/>
        </w:rPr>
        <w:t xml:space="preserve">Определяем проблему урока».  Во всех без исключения параграфах важнейшая часть учебного материала снабжена плашкой «Учимся открывать новые знания и проверяем себя». С помощью этой части учебника учитель организует беседу с учащимися (приведены примерные вопросы учителя к конкретному рисунку и варианты правильных ответов в общем виде), в результате чего школьники учатся </w:t>
      </w:r>
      <w:r w:rsidRPr="00D12C88">
        <w:rPr>
          <w:rFonts w:ascii="Times New Roman" w:hAnsi="Times New Roman"/>
          <w:i/>
          <w:sz w:val="24"/>
          <w:szCs w:val="24"/>
        </w:rPr>
        <w:t>работать</w:t>
      </w:r>
      <w:r w:rsidRPr="00D12C88">
        <w:rPr>
          <w:rFonts w:ascii="Times New Roman" w:hAnsi="Times New Roman"/>
          <w:sz w:val="24"/>
          <w:szCs w:val="24"/>
        </w:rPr>
        <w:t xml:space="preserve"> </w:t>
      </w:r>
      <w:r w:rsidRPr="00D12C88">
        <w:rPr>
          <w:rFonts w:ascii="Times New Roman" w:hAnsi="Times New Roman"/>
          <w:i/>
          <w:sz w:val="24"/>
          <w:szCs w:val="24"/>
        </w:rPr>
        <w:t>по</w:t>
      </w:r>
      <w:r w:rsidRPr="00D12C88">
        <w:rPr>
          <w:rFonts w:ascii="Times New Roman" w:hAnsi="Times New Roman"/>
          <w:sz w:val="24"/>
          <w:szCs w:val="24"/>
        </w:rPr>
        <w:t xml:space="preserve"> предложенному </w:t>
      </w:r>
      <w:r w:rsidRPr="00D12C88">
        <w:rPr>
          <w:rFonts w:ascii="Times New Roman" w:hAnsi="Times New Roman"/>
          <w:i/>
          <w:sz w:val="24"/>
          <w:szCs w:val="24"/>
        </w:rPr>
        <w:t>плану</w:t>
      </w:r>
      <w:r w:rsidRPr="00D12C88">
        <w:rPr>
          <w:rFonts w:ascii="Times New Roman" w:hAnsi="Times New Roman"/>
          <w:sz w:val="24"/>
          <w:szCs w:val="24"/>
        </w:rPr>
        <w:t xml:space="preserve">, используя необходимые средства (учебник). А сравнивая полученный в беседе вывод с выводом параграфа, ученики </w:t>
      </w:r>
      <w:r w:rsidRPr="00D12C88">
        <w:rPr>
          <w:rFonts w:ascii="Times New Roman" w:hAnsi="Times New Roman"/>
          <w:i/>
          <w:sz w:val="24"/>
          <w:szCs w:val="24"/>
        </w:rPr>
        <w:t>определяют</w:t>
      </w:r>
      <w:r w:rsidRPr="00D12C88">
        <w:rPr>
          <w:rFonts w:ascii="Times New Roman" w:hAnsi="Times New Roman"/>
          <w:sz w:val="24"/>
          <w:szCs w:val="24"/>
        </w:rPr>
        <w:t xml:space="preserve"> успешность выполнения своего задания в диалоге с учителем. </w:t>
      </w:r>
    </w:p>
    <w:p w:rsidR="002F1CD5" w:rsidRPr="00D12C88" w:rsidRDefault="002F1CD5" w:rsidP="001F0FA7">
      <w:pPr>
        <w:spacing w:after="0"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 xml:space="preserve">Пример проблемной ситуации: </w:t>
      </w:r>
    </w:p>
    <w:p w:rsidR="002F1CD5" w:rsidRPr="00D12C88" w:rsidRDefault="002F1CD5" w:rsidP="001F0FA7">
      <w:pPr>
        <w:spacing w:after="0" w:line="20" w:lineRule="atLeast"/>
        <w:ind w:left="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Учебник 2 класса, ч.1, § 10. «Где на земле теплее?»</w:t>
      </w:r>
    </w:p>
    <w:p w:rsidR="002F1CD5" w:rsidRPr="00D12C88" w:rsidRDefault="002F1CD5" w:rsidP="001F0FA7">
      <w:pPr>
        <w:spacing w:after="0" w:line="20" w:lineRule="atLeast"/>
        <w:ind w:left="284"/>
        <w:jc w:val="both"/>
        <w:rPr>
          <w:rFonts w:ascii="Times New Roman" w:eastAsia="Times New Roman" w:hAnsi="Times New Roman"/>
          <w:sz w:val="24"/>
          <w:szCs w:val="24"/>
          <w:lang w:eastAsia="ru-RU"/>
        </w:rPr>
      </w:pPr>
      <w:r w:rsidRPr="00D12C88">
        <w:rPr>
          <w:rFonts w:ascii="Times New Roman" w:eastAsia="Times New Roman" w:hAnsi="Times New Roman"/>
          <w:i/>
          <w:sz w:val="24"/>
          <w:szCs w:val="24"/>
          <w:lang w:eastAsia="ru-RU"/>
        </w:rPr>
        <w:t>Лена</w:t>
      </w:r>
      <w:r w:rsidRPr="00D12C88">
        <w:rPr>
          <w:rFonts w:ascii="Times New Roman" w:eastAsia="Times New Roman" w:hAnsi="Times New Roman"/>
          <w:sz w:val="24"/>
          <w:szCs w:val="24"/>
          <w:lang w:eastAsia="ru-RU"/>
        </w:rPr>
        <w:t xml:space="preserve">: Теплее на юге. Там даже зимой жарко. </w:t>
      </w:r>
    </w:p>
    <w:p w:rsidR="002F1CD5" w:rsidRPr="00D12C88" w:rsidRDefault="002F1CD5" w:rsidP="001F0FA7">
      <w:pPr>
        <w:spacing w:after="0" w:line="20" w:lineRule="atLeast"/>
        <w:ind w:left="284"/>
        <w:jc w:val="both"/>
        <w:rPr>
          <w:rFonts w:ascii="Times New Roman" w:eastAsia="Times New Roman" w:hAnsi="Times New Roman"/>
          <w:sz w:val="24"/>
          <w:szCs w:val="24"/>
          <w:lang w:eastAsia="ru-RU"/>
        </w:rPr>
      </w:pPr>
      <w:r w:rsidRPr="00D12C88">
        <w:rPr>
          <w:rFonts w:ascii="Times New Roman" w:eastAsia="Times New Roman" w:hAnsi="Times New Roman"/>
          <w:i/>
          <w:sz w:val="24"/>
          <w:szCs w:val="24"/>
          <w:lang w:eastAsia="ru-RU"/>
        </w:rPr>
        <w:t>Миша</w:t>
      </w:r>
      <w:r w:rsidRPr="00D12C88">
        <w:rPr>
          <w:rFonts w:ascii="Times New Roman" w:eastAsia="Times New Roman" w:hAnsi="Times New Roman"/>
          <w:sz w:val="24"/>
          <w:szCs w:val="24"/>
          <w:lang w:eastAsia="ru-RU"/>
        </w:rPr>
        <w:t xml:space="preserve">: А как же Южный полюс? Там ведь Антарктида! </w:t>
      </w:r>
    </w:p>
    <w:p w:rsidR="002F1CD5" w:rsidRPr="00D12C88" w:rsidRDefault="002F1CD5" w:rsidP="001F0FA7">
      <w:pPr>
        <w:spacing w:after="0" w:line="20" w:lineRule="atLeast"/>
        <w:ind w:left="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А ты как думаешь: где теплее?</w:t>
      </w:r>
    </w:p>
    <w:p w:rsidR="002F1CD5" w:rsidRPr="00D12C88" w:rsidRDefault="002F1CD5" w:rsidP="001E46B2">
      <w:pPr>
        <w:spacing w:line="20" w:lineRule="atLeast"/>
        <w:ind w:firstLine="284"/>
        <w:jc w:val="both"/>
        <w:rPr>
          <w:rFonts w:ascii="Times New Roman" w:hAnsi="Times New Roman"/>
          <w:sz w:val="24"/>
          <w:szCs w:val="24"/>
          <w:lang w:eastAsia="ru-RU"/>
        </w:rPr>
      </w:pPr>
      <w:r w:rsidRPr="00D12C88">
        <w:rPr>
          <w:rFonts w:ascii="Times New Roman" w:eastAsia="Times New Roman" w:hAnsi="Times New Roman"/>
          <w:sz w:val="24"/>
          <w:szCs w:val="24"/>
          <w:lang w:eastAsia="ru-RU"/>
        </w:rPr>
        <w:t xml:space="preserve">В учебниках 3-4 класса полностью реализована технология проблемного диалога.  В каждый параграф включены проблемные ситуации, позволяющие школьникам вместе с учителем </w:t>
      </w:r>
      <w:r w:rsidRPr="00D12C88">
        <w:rPr>
          <w:rFonts w:ascii="Times New Roman" w:hAnsi="Times New Roman"/>
          <w:sz w:val="24"/>
          <w:szCs w:val="24"/>
        </w:rPr>
        <w:t>обнаруживать и формулировать учебную проблему,  высказывать свою версию, пытаться предлагать способ её проверки. Эти части учебного материала снабжены плашкой оранжевого цвета «</w:t>
      </w:r>
      <w:r w:rsidRPr="00D12C88">
        <w:rPr>
          <w:rFonts w:ascii="Times New Roman" w:hAnsi="Times New Roman"/>
          <w:sz w:val="24"/>
          <w:szCs w:val="24"/>
          <w:lang w:eastAsia="ru-RU"/>
        </w:rPr>
        <w:t xml:space="preserve">Определяем проблему урока».  Сформулировав проблему и определив основной вопрос (проблему урока), ученики приступают к планированию, обучаясь  </w:t>
      </w:r>
      <w:r w:rsidRPr="00D12C88">
        <w:rPr>
          <w:rFonts w:ascii="Times New Roman" w:hAnsi="Times New Roman"/>
          <w:sz w:val="24"/>
          <w:szCs w:val="24"/>
        </w:rPr>
        <w:t xml:space="preserve">самостоятельно формулировать цели урока после предварительного обсуждения. </w:t>
      </w:r>
      <w:r w:rsidRPr="00D12C88">
        <w:rPr>
          <w:rFonts w:ascii="Times New Roman" w:hAnsi="Times New Roman"/>
          <w:sz w:val="24"/>
          <w:szCs w:val="24"/>
          <w:lang w:eastAsia="ru-RU"/>
        </w:rPr>
        <w:t xml:space="preserve">С помощью вопросов, помещённых под плашкой «Вспоминаем то, что знаем», ученики повторяют уже имеющиеся у них сведения, необходимые для изучения новой темы. Плашка «Решаем проблему, открываем новые знания» содержит необходимый учебный материал, который позволяет учителю организовать подводящий или побуждающий диалог по изучению нового, используя учебник в качестве источника информации или для проверки верности своих предположений. При этом ученики обучаются  </w:t>
      </w:r>
      <w:r w:rsidRPr="00D12C88">
        <w:rPr>
          <w:rFonts w:ascii="Times New Roman" w:hAnsi="Times New Roman"/>
          <w:sz w:val="24"/>
          <w:szCs w:val="24"/>
        </w:rPr>
        <w:t>работать по плану, сверяя свои действия с целью и при необходимости исправляя ошибки с помощью учителя. Плашка «</w:t>
      </w:r>
      <w:r w:rsidRPr="00D12C88">
        <w:rPr>
          <w:rFonts w:ascii="Times New Roman" w:hAnsi="Times New Roman"/>
          <w:sz w:val="24"/>
          <w:szCs w:val="24"/>
          <w:lang w:eastAsia="ru-RU"/>
        </w:rPr>
        <w:t xml:space="preserve">Сравниваем свой вывод с авторским» содержит главный вывод параграфа, позволяющий школьникам </w:t>
      </w:r>
      <w:r w:rsidRPr="00D12C88">
        <w:rPr>
          <w:rFonts w:ascii="Times New Roman" w:hAnsi="Times New Roman"/>
          <w:sz w:val="24"/>
          <w:szCs w:val="24"/>
        </w:rPr>
        <w:t xml:space="preserve">учиться вырабатывать в </w:t>
      </w:r>
      <w:r w:rsidRPr="00D12C88">
        <w:rPr>
          <w:rFonts w:ascii="Times New Roman" w:hAnsi="Times New Roman"/>
          <w:sz w:val="24"/>
          <w:szCs w:val="24"/>
        </w:rPr>
        <w:lastRenderedPageBreak/>
        <w:t xml:space="preserve">диалоге с учителем критерии оценки и определять степень успешности выполнения своей работы. </w:t>
      </w:r>
    </w:p>
    <w:p w:rsidR="002F1CD5" w:rsidRPr="00D12C88" w:rsidRDefault="002F1CD5" w:rsidP="001E46B2">
      <w:pPr>
        <w:spacing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 xml:space="preserve">Пример проблемной ситуации: </w:t>
      </w:r>
    </w:p>
    <w:p w:rsidR="002F1CD5" w:rsidRPr="00D12C88" w:rsidRDefault="002F1CD5" w:rsidP="001F0FA7">
      <w:pPr>
        <w:spacing w:after="0" w:line="20" w:lineRule="atLeast"/>
        <w:ind w:left="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 xml:space="preserve">Учебник 4 класса, ч.1 (с. 12) </w:t>
      </w:r>
    </w:p>
    <w:p w:rsidR="002F1CD5" w:rsidRPr="00D12C88" w:rsidRDefault="002F1CD5" w:rsidP="001F0FA7">
      <w:pPr>
        <w:spacing w:after="0" w:line="20" w:lineRule="atLeast"/>
        <w:ind w:left="284"/>
        <w:jc w:val="both"/>
        <w:rPr>
          <w:rFonts w:ascii="Times New Roman" w:eastAsia="Times New Roman" w:hAnsi="Times New Roman"/>
          <w:sz w:val="24"/>
          <w:szCs w:val="24"/>
          <w:lang w:eastAsia="ru-RU"/>
        </w:rPr>
      </w:pPr>
      <w:r w:rsidRPr="00D12C88">
        <w:rPr>
          <w:rFonts w:ascii="Times New Roman" w:eastAsia="Times New Roman" w:hAnsi="Times New Roman"/>
          <w:i/>
          <w:sz w:val="24"/>
          <w:szCs w:val="24"/>
          <w:lang w:eastAsia="ru-RU"/>
        </w:rPr>
        <w:t>Лена</w:t>
      </w:r>
      <w:r w:rsidRPr="00D12C88">
        <w:rPr>
          <w:rFonts w:ascii="Times New Roman" w:eastAsia="Times New Roman" w:hAnsi="Times New Roman"/>
          <w:sz w:val="24"/>
          <w:szCs w:val="24"/>
          <w:lang w:eastAsia="ru-RU"/>
        </w:rPr>
        <w:t xml:space="preserve">: Клетки нашего тела такие нежные! Внутри тела они, наверное, хорошо себя чувствуют. А каково же приходится тем, которые снаружи?! </w:t>
      </w:r>
    </w:p>
    <w:p w:rsidR="002F1CD5" w:rsidRPr="00D12C88" w:rsidRDefault="002F1CD5" w:rsidP="001F0FA7">
      <w:pPr>
        <w:spacing w:after="0" w:line="20" w:lineRule="atLeast"/>
        <w:ind w:left="284"/>
        <w:jc w:val="both"/>
        <w:rPr>
          <w:rFonts w:ascii="Times New Roman" w:eastAsia="Times New Roman" w:hAnsi="Times New Roman"/>
          <w:sz w:val="24"/>
          <w:szCs w:val="24"/>
          <w:lang w:eastAsia="ru-RU"/>
        </w:rPr>
      </w:pPr>
      <w:r w:rsidRPr="00D12C88">
        <w:rPr>
          <w:rFonts w:ascii="Times New Roman" w:eastAsia="Times New Roman" w:hAnsi="Times New Roman"/>
          <w:i/>
          <w:sz w:val="24"/>
          <w:szCs w:val="24"/>
          <w:lang w:eastAsia="ru-RU"/>
        </w:rPr>
        <w:t>Миша</w:t>
      </w:r>
      <w:r w:rsidRPr="00D12C88">
        <w:rPr>
          <w:rFonts w:ascii="Times New Roman" w:eastAsia="Times New Roman" w:hAnsi="Times New Roman"/>
          <w:sz w:val="24"/>
          <w:szCs w:val="24"/>
          <w:lang w:eastAsia="ru-RU"/>
        </w:rPr>
        <w:t xml:space="preserve">: Как раз на самой поверхности тела клеткам ничего не страшно: ведь они мёртвые. </w:t>
      </w:r>
    </w:p>
    <w:p w:rsidR="002F1CD5" w:rsidRPr="00D12C88" w:rsidRDefault="002F1CD5" w:rsidP="001F0FA7">
      <w:pPr>
        <w:spacing w:after="0" w:line="20" w:lineRule="atLeast"/>
        <w:ind w:left="284"/>
        <w:jc w:val="both"/>
        <w:rPr>
          <w:rFonts w:ascii="Times New Roman" w:eastAsia="Times New Roman" w:hAnsi="Times New Roman"/>
          <w:sz w:val="24"/>
          <w:szCs w:val="24"/>
          <w:lang w:eastAsia="ru-RU"/>
        </w:rPr>
      </w:pPr>
      <w:r w:rsidRPr="00D12C88">
        <w:rPr>
          <w:rFonts w:ascii="Times New Roman" w:eastAsia="Times New Roman" w:hAnsi="Times New Roman"/>
          <w:color w:val="FFC000"/>
          <w:sz w:val="24"/>
          <w:szCs w:val="24"/>
          <w:lang w:eastAsia="ru-RU"/>
        </w:rPr>
        <w:t>●</w:t>
      </w:r>
      <w:r w:rsidRPr="00D12C88">
        <w:rPr>
          <w:rFonts w:ascii="Times New Roman" w:eastAsia="Times New Roman" w:hAnsi="Times New Roman"/>
          <w:sz w:val="24"/>
          <w:szCs w:val="24"/>
          <w:lang w:eastAsia="ru-RU"/>
        </w:rPr>
        <w:t xml:space="preserve"> На какое противоречие ты обратил внимание? (Что ожидала Лена и о чём ей рассказал Миша?)</w:t>
      </w:r>
    </w:p>
    <w:p w:rsidR="002F1CD5" w:rsidRPr="00D12C88" w:rsidRDefault="002F1CD5" w:rsidP="001F0FA7">
      <w:pPr>
        <w:spacing w:after="0" w:line="20" w:lineRule="atLeast"/>
        <w:ind w:left="284"/>
        <w:jc w:val="both"/>
        <w:rPr>
          <w:rFonts w:ascii="Times New Roman" w:eastAsia="Times New Roman" w:hAnsi="Times New Roman"/>
          <w:sz w:val="24"/>
          <w:szCs w:val="24"/>
          <w:lang w:eastAsia="ru-RU"/>
        </w:rPr>
      </w:pPr>
      <w:r w:rsidRPr="00D12C88">
        <w:rPr>
          <w:rFonts w:ascii="Times New Roman" w:eastAsia="Times New Roman" w:hAnsi="Times New Roman"/>
          <w:color w:val="FFC000"/>
          <w:sz w:val="24"/>
          <w:szCs w:val="24"/>
          <w:lang w:eastAsia="ru-RU"/>
        </w:rPr>
        <w:t xml:space="preserve">● </w:t>
      </w:r>
      <w:r w:rsidRPr="00D12C88">
        <w:rPr>
          <w:rFonts w:ascii="Times New Roman" w:eastAsia="Times New Roman" w:hAnsi="Times New Roman"/>
          <w:sz w:val="24"/>
          <w:szCs w:val="24"/>
          <w:lang w:eastAsia="ru-RU"/>
        </w:rPr>
        <w:t>Какой возникает вопрос? Сравни свой вариант с авторским (с. 135)</w:t>
      </w:r>
    </w:p>
    <w:p w:rsidR="002F1CD5" w:rsidRPr="00D12C88" w:rsidRDefault="002F1CD5" w:rsidP="001E46B2">
      <w:pPr>
        <w:spacing w:before="120" w:after="120" w:line="20" w:lineRule="atLeast"/>
        <w:ind w:firstLine="284"/>
        <w:jc w:val="both"/>
        <w:outlineLvl w:val="0"/>
        <w:rPr>
          <w:rFonts w:ascii="Times New Roman" w:hAnsi="Times New Roman"/>
          <w:b/>
          <w:sz w:val="24"/>
          <w:szCs w:val="24"/>
          <w:lang w:eastAsia="ru-RU"/>
        </w:rPr>
      </w:pPr>
      <w:r w:rsidRPr="00D12C88">
        <w:rPr>
          <w:rFonts w:ascii="Times New Roman" w:hAnsi="Times New Roman"/>
          <w:b/>
          <w:sz w:val="24"/>
          <w:szCs w:val="24"/>
          <w:lang w:eastAsia="ru-RU"/>
        </w:rPr>
        <w:t xml:space="preserve">4.5. Познавательные универсальные учебные действия </w:t>
      </w:r>
      <w:r w:rsidRPr="00D12C88">
        <w:rPr>
          <w:rFonts w:ascii="Times New Roman" w:hAnsi="Times New Roman"/>
          <w:b/>
          <w:sz w:val="24"/>
          <w:szCs w:val="24"/>
        </w:rPr>
        <w:t>(в том числе чтение и работа с информацией)</w:t>
      </w:r>
    </w:p>
    <w:p w:rsidR="002F1CD5" w:rsidRPr="00D12C88" w:rsidRDefault="002F1CD5" w:rsidP="001E46B2">
      <w:pPr>
        <w:spacing w:line="20" w:lineRule="atLeast"/>
        <w:ind w:firstLine="284"/>
        <w:jc w:val="both"/>
        <w:rPr>
          <w:rFonts w:ascii="Times New Roman" w:hAnsi="Times New Roman"/>
          <w:sz w:val="24"/>
          <w:szCs w:val="24"/>
        </w:rPr>
      </w:pPr>
      <w:r w:rsidRPr="00D12C88">
        <w:rPr>
          <w:rFonts w:ascii="Times New Roman" w:hAnsi="Times New Roman"/>
          <w:i/>
          <w:sz w:val="24"/>
          <w:szCs w:val="24"/>
        </w:rPr>
        <w:t>Наглядно-образное мышление</w:t>
      </w:r>
      <w:r w:rsidRPr="00D12C88">
        <w:rPr>
          <w:rFonts w:ascii="Times New Roman" w:hAnsi="Times New Roman"/>
          <w:sz w:val="24"/>
          <w:szCs w:val="24"/>
        </w:rPr>
        <w:t>,</w:t>
      </w:r>
      <w:r w:rsidRPr="00D12C88">
        <w:rPr>
          <w:rFonts w:ascii="Times New Roman" w:hAnsi="Times New Roman"/>
          <w:b/>
          <w:sz w:val="24"/>
          <w:szCs w:val="24"/>
        </w:rPr>
        <w:t xml:space="preserve"> </w:t>
      </w:r>
      <w:r w:rsidRPr="00D12C88">
        <w:rPr>
          <w:rFonts w:ascii="Times New Roman" w:hAnsi="Times New Roman"/>
          <w:sz w:val="24"/>
          <w:szCs w:val="24"/>
        </w:rPr>
        <w:t xml:space="preserve">свойственное детям младшего школьного возраста, позволяет сформировать </w:t>
      </w:r>
      <w:r w:rsidRPr="00D12C88">
        <w:rPr>
          <w:rFonts w:ascii="Times New Roman" w:hAnsi="Times New Roman"/>
          <w:i/>
          <w:sz w:val="24"/>
          <w:szCs w:val="24"/>
        </w:rPr>
        <w:t>целостную, но</w:t>
      </w:r>
      <w:r w:rsidRPr="00D12C88">
        <w:rPr>
          <w:rFonts w:ascii="Times New Roman" w:hAnsi="Times New Roman"/>
          <w:b/>
          <w:i/>
          <w:sz w:val="24"/>
          <w:szCs w:val="24"/>
        </w:rPr>
        <w:t xml:space="preserve"> </w:t>
      </w:r>
      <w:r w:rsidRPr="00D12C88">
        <w:rPr>
          <w:rFonts w:ascii="Times New Roman" w:hAnsi="Times New Roman"/>
          <w:i/>
          <w:sz w:val="24"/>
          <w:szCs w:val="24"/>
        </w:rPr>
        <w:t>предварительную картину мира</w:t>
      </w:r>
      <w:r w:rsidRPr="00D12C88">
        <w:rPr>
          <w:rFonts w:ascii="Times New Roman" w:hAnsi="Times New Roman"/>
          <w:b/>
          <w:sz w:val="24"/>
          <w:szCs w:val="24"/>
        </w:rPr>
        <w:t xml:space="preserve">, </w:t>
      </w:r>
      <w:r w:rsidRPr="00D12C88">
        <w:rPr>
          <w:rFonts w:ascii="Times New Roman" w:hAnsi="Times New Roman"/>
          <w:sz w:val="24"/>
          <w:szCs w:val="24"/>
        </w:rPr>
        <w:t xml:space="preserve">основанную на фактах, явлениях, образах и простых понятиях. Развитие интеллектуальных умений осуществляется </w:t>
      </w:r>
      <w:r w:rsidRPr="00D12C88">
        <w:rPr>
          <w:rFonts w:ascii="Times New Roman" w:hAnsi="Times New Roman"/>
          <w:i/>
          <w:sz w:val="24"/>
          <w:szCs w:val="24"/>
        </w:rPr>
        <w:t>под руководством учителя</w:t>
      </w:r>
      <w:r w:rsidRPr="00D12C88">
        <w:rPr>
          <w:rFonts w:ascii="Times New Roman" w:hAnsi="Times New Roman"/>
          <w:sz w:val="24"/>
          <w:szCs w:val="24"/>
        </w:rPr>
        <w:t xml:space="preserve"> в 1-2 классе, а в 3-4 ставятся учебные задачи, которые ученики учатся решать </w:t>
      </w:r>
      <w:r w:rsidRPr="00D12C88">
        <w:rPr>
          <w:rFonts w:ascii="Times New Roman" w:hAnsi="Times New Roman"/>
          <w:i/>
          <w:sz w:val="24"/>
          <w:szCs w:val="24"/>
        </w:rPr>
        <w:t>самостоятельно</w:t>
      </w:r>
      <w:r w:rsidRPr="00D12C88">
        <w:rPr>
          <w:rFonts w:ascii="Times New Roman" w:hAnsi="Times New Roman"/>
          <w:sz w:val="24"/>
          <w:szCs w:val="24"/>
        </w:rPr>
        <w:t>. К концу начальной школы становление абстрактного мышления</w:t>
      </w:r>
      <w:r w:rsidRPr="00D12C88">
        <w:rPr>
          <w:rFonts w:ascii="Times New Roman" w:hAnsi="Times New Roman"/>
          <w:b/>
          <w:sz w:val="24"/>
          <w:szCs w:val="24"/>
        </w:rPr>
        <w:t xml:space="preserve"> </w:t>
      </w:r>
      <w:r w:rsidRPr="00D12C88">
        <w:rPr>
          <w:rFonts w:ascii="Times New Roman" w:hAnsi="Times New Roman"/>
          <w:sz w:val="24"/>
          <w:szCs w:val="24"/>
        </w:rPr>
        <w:t>позволяет</w:t>
      </w:r>
      <w:r w:rsidRPr="00D12C88">
        <w:rPr>
          <w:rFonts w:ascii="Times New Roman" w:hAnsi="Times New Roman"/>
          <w:b/>
          <w:sz w:val="24"/>
          <w:szCs w:val="24"/>
        </w:rPr>
        <w:t xml:space="preserve"> </w:t>
      </w:r>
      <w:r w:rsidRPr="00D12C88">
        <w:rPr>
          <w:rFonts w:ascii="Times New Roman" w:hAnsi="Times New Roman"/>
          <w:sz w:val="24"/>
          <w:szCs w:val="24"/>
        </w:rPr>
        <w:t>начинать</w:t>
      </w:r>
      <w:r w:rsidRPr="00D12C88">
        <w:rPr>
          <w:rFonts w:ascii="Times New Roman" w:hAnsi="Times New Roman"/>
          <w:b/>
          <w:sz w:val="24"/>
          <w:szCs w:val="24"/>
        </w:rPr>
        <w:t xml:space="preserve"> </w:t>
      </w:r>
      <w:r w:rsidRPr="00D12C88">
        <w:rPr>
          <w:rFonts w:ascii="Times New Roman" w:hAnsi="Times New Roman"/>
          <w:sz w:val="24"/>
          <w:szCs w:val="24"/>
        </w:rPr>
        <w:t>достройку картины мира</w:t>
      </w:r>
      <w:r w:rsidRPr="00D12C88">
        <w:rPr>
          <w:rFonts w:ascii="Times New Roman" w:hAnsi="Times New Roman"/>
          <w:b/>
          <w:sz w:val="24"/>
          <w:szCs w:val="24"/>
        </w:rPr>
        <w:t xml:space="preserve"> </w:t>
      </w:r>
      <w:r w:rsidRPr="00D12C88">
        <w:rPr>
          <w:rFonts w:ascii="Times New Roman" w:hAnsi="Times New Roman"/>
          <w:sz w:val="24"/>
          <w:szCs w:val="24"/>
        </w:rPr>
        <w:t>фактами, явлениями и абстрактными понятиями из разных предметов (наук).</w:t>
      </w:r>
    </w:p>
    <w:p w:rsidR="002F1CD5" w:rsidRPr="00D12C88" w:rsidRDefault="002F1CD5" w:rsidP="005129FB">
      <w:pPr>
        <w:spacing w:line="20" w:lineRule="atLeast"/>
        <w:jc w:val="center"/>
        <w:rPr>
          <w:rFonts w:ascii="Times New Roman" w:eastAsia="Times New Roman" w:hAnsi="Times New Roman"/>
          <w:b/>
          <w:bCs/>
          <w:sz w:val="24"/>
          <w:szCs w:val="24"/>
          <w:lang w:eastAsia="ru-RU"/>
        </w:rPr>
      </w:pPr>
      <w:r w:rsidRPr="00D12C88">
        <w:rPr>
          <w:rFonts w:ascii="Times New Roman" w:eastAsia="Times New Roman" w:hAnsi="Times New Roman"/>
          <w:b/>
          <w:bCs/>
          <w:sz w:val="24"/>
          <w:szCs w:val="24"/>
          <w:lang w:eastAsia="ru-RU"/>
        </w:rPr>
        <w:t xml:space="preserve">Познавательные универсальные учебные действия на разных этапах обучения </w:t>
      </w:r>
      <w:r w:rsidRPr="00D12C88">
        <w:rPr>
          <w:rFonts w:ascii="Times New Roman" w:eastAsia="Times New Roman" w:hAnsi="Times New Roman"/>
          <w:b/>
          <w:bCs/>
          <w:sz w:val="24"/>
          <w:szCs w:val="24"/>
          <w:lang w:eastAsia="ru-RU"/>
        </w:rPr>
        <w:br/>
        <w:t>по Образовательной системе «Школа 2100» в начальной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659"/>
        <w:gridCol w:w="3131"/>
        <w:gridCol w:w="2413"/>
      </w:tblGrid>
      <w:tr w:rsidR="002F1CD5" w:rsidRPr="00D12C88">
        <w:tc>
          <w:tcPr>
            <w:tcW w:w="1205" w:type="dxa"/>
          </w:tcPr>
          <w:p w:rsidR="002F1CD5" w:rsidRPr="00D12C88" w:rsidRDefault="002F1CD5" w:rsidP="005129FB">
            <w:pPr>
              <w:pStyle w:val="af3"/>
              <w:spacing w:line="20" w:lineRule="atLeast"/>
              <w:rPr>
                <w:rFonts w:ascii="Times New Roman" w:hAnsi="Times New Roman"/>
                <w:b w:val="0"/>
                <w:lang w:eastAsia="ru-RU"/>
              </w:rPr>
            </w:pPr>
            <w:r w:rsidRPr="00D12C88">
              <w:rPr>
                <w:rFonts w:ascii="Times New Roman" w:hAnsi="Times New Roman"/>
                <w:b w:val="0"/>
                <w:lang w:eastAsia="ru-RU"/>
              </w:rPr>
              <w:t>Классы</w:t>
            </w:r>
          </w:p>
        </w:tc>
        <w:tc>
          <w:tcPr>
            <w:tcW w:w="2708" w:type="dxa"/>
          </w:tcPr>
          <w:p w:rsidR="002F1CD5" w:rsidRPr="00D12C88" w:rsidRDefault="002F1CD5" w:rsidP="005129FB">
            <w:pPr>
              <w:spacing w:line="20" w:lineRule="atLeast"/>
              <w:rPr>
                <w:rFonts w:ascii="Times New Roman" w:hAnsi="Times New Roman"/>
                <w:b/>
                <w:sz w:val="24"/>
                <w:szCs w:val="24"/>
              </w:rPr>
            </w:pPr>
            <w:r w:rsidRPr="00D12C88">
              <w:rPr>
                <w:rFonts w:ascii="Times New Roman" w:hAnsi="Times New Roman"/>
                <w:b/>
                <w:sz w:val="24"/>
                <w:szCs w:val="24"/>
              </w:rPr>
              <w:t>Извлекать информацию.</w:t>
            </w:r>
          </w:p>
          <w:p w:rsidR="001E46B2" w:rsidRPr="00D12C88" w:rsidRDefault="002F1CD5" w:rsidP="005129FB">
            <w:pPr>
              <w:spacing w:line="20" w:lineRule="atLeast"/>
              <w:rPr>
                <w:rFonts w:ascii="Times New Roman" w:hAnsi="Times New Roman"/>
                <w:sz w:val="24"/>
                <w:szCs w:val="24"/>
              </w:rPr>
            </w:pPr>
            <w:r w:rsidRPr="00D12C88">
              <w:rPr>
                <w:rFonts w:ascii="Times New Roman" w:hAnsi="Times New Roman"/>
                <w:b/>
                <w:sz w:val="24"/>
                <w:szCs w:val="24"/>
              </w:rPr>
              <w:t xml:space="preserve">Ориентироваться </w:t>
            </w:r>
            <w:r w:rsidRPr="00D12C88">
              <w:rPr>
                <w:rFonts w:ascii="Times New Roman" w:hAnsi="Times New Roman"/>
                <w:sz w:val="24"/>
                <w:szCs w:val="24"/>
              </w:rPr>
              <w:t>в своей системе знаний и</w:t>
            </w:r>
            <w:r w:rsidRPr="00D12C88">
              <w:rPr>
                <w:rFonts w:ascii="Times New Roman" w:hAnsi="Times New Roman"/>
                <w:b/>
                <w:sz w:val="24"/>
                <w:szCs w:val="24"/>
              </w:rPr>
              <w:t xml:space="preserve"> осознавать необходимость </w:t>
            </w:r>
            <w:r w:rsidRPr="00D12C88">
              <w:rPr>
                <w:rFonts w:ascii="Times New Roman" w:hAnsi="Times New Roman"/>
                <w:sz w:val="24"/>
                <w:szCs w:val="24"/>
              </w:rPr>
              <w:t>нового знания.</w:t>
            </w:r>
          </w:p>
          <w:p w:rsidR="002F1CD5" w:rsidRPr="00D12C88" w:rsidRDefault="002F1CD5" w:rsidP="005129FB">
            <w:pPr>
              <w:spacing w:line="20" w:lineRule="atLeast"/>
              <w:rPr>
                <w:rFonts w:ascii="Times New Roman" w:hAnsi="Times New Roman"/>
                <w:sz w:val="24"/>
                <w:szCs w:val="24"/>
              </w:rPr>
            </w:pPr>
            <w:r w:rsidRPr="00D12C88">
              <w:rPr>
                <w:rFonts w:ascii="Times New Roman" w:hAnsi="Times New Roman"/>
                <w:sz w:val="24"/>
                <w:szCs w:val="24"/>
              </w:rPr>
              <w:t>Делать</w:t>
            </w:r>
            <w:r w:rsidRPr="00D12C88">
              <w:rPr>
                <w:rFonts w:ascii="Times New Roman" w:hAnsi="Times New Roman"/>
                <w:b/>
                <w:sz w:val="24"/>
                <w:szCs w:val="24"/>
              </w:rPr>
              <w:t xml:space="preserve"> предварительный отбор </w:t>
            </w:r>
            <w:r w:rsidRPr="00D12C88">
              <w:rPr>
                <w:rFonts w:ascii="Times New Roman" w:hAnsi="Times New Roman"/>
                <w:sz w:val="24"/>
                <w:szCs w:val="24"/>
              </w:rPr>
              <w:t>источников информации для поиска нового знания.</w:t>
            </w:r>
          </w:p>
          <w:p w:rsidR="002F1CD5" w:rsidRPr="00D12C88" w:rsidRDefault="002F1CD5" w:rsidP="005129FB">
            <w:pPr>
              <w:spacing w:line="20" w:lineRule="atLeast"/>
              <w:rPr>
                <w:rFonts w:ascii="Times New Roman" w:hAnsi="Times New Roman"/>
                <w:b/>
                <w:sz w:val="24"/>
                <w:szCs w:val="24"/>
              </w:rPr>
            </w:pPr>
            <w:r w:rsidRPr="00D12C88">
              <w:rPr>
                <w:rFonts w:ascii="Times New Roman" w:hAnsi="Times New Roman"/>
                <w:b/>
                <w:sz w:val="24"/>
                <w:szCs w:val="24"/>
              </w:rPr>
              <w:t xml:space="preserve">Добывать </w:t>
            </w:r>
            <w:r w:rsidRPr="00D12C88">
              <w:rPr>
                <w:rFonts w:ascii="Times New Roman" w:hAnsi="Times New Roman"/>
                <w:sz w:val="24"/>
                <w:szCs w:val="24"/>
              </w:rPr>
              <w:t>новые знания (информацию) из различных источников и разными способами</w:t>
            </w:r>
          </w:p>
        </w:tc>
        <w:tc>
          <w:tcPr>
            <w:tcW w:w="3219" w:type="dxa"/>
          </w:tcPr>
          <w:p w:rsidR="002F1CD5" w:rsidRPr="00D12C88" w:rsidRDefault="002F1CD5" w:rsidP="005129FB">
            <w:pPr>
              <w:spacing w:line="20" w:lineRule="atLeast"/>
              <w:rPr>
                <w:rFonts w:ascii="Times New Roman" w:hAnsi="Times New Roman"/>
                <w:b/>
                <w:sz w:val="24"/>
                <w:szCs w:val="24"/>
              </w:rPr>
            </w:pPr>
            <w:r w:rsidRPr="00D12C88">
              <w:rPr>
                <w:rFonts w:ascii="Times New Roman" w:hAnsi="Times New Roman"/>
                <w:b/>
                <w:sz w:val="24"/>
                <w:szCs w:val="24"/>
              </w:rPr>
              <w:t>Перерабатывать информацию  для получения необходимого результата,  в том числе и для создания нового продукта</w:t>
            </w:r>
          </w:p>
          <w:p w:rsidR="002F1CD5" w:rsidRPr="00D12C88" w:rsidRDefault="002F1CD5" w:rsidP="005129FB">
            <w:pPr>
              <w:spacing w:line="20" w:lineRule="atLeast"/>
              <w:rPr>
                <w:rFonts w:ascii="Times New Roman" w:hAnsi="Times New Roman"/>
                <w:b/>
                <w:sz w:val="24"/>
                <w:szCs w:val="24"/>
              </w:rPr>
            </w:pPr>
          </w:p>
        </w:tc>
        <w:tc>
          <w:tcPr>
            <w:tcW w:w="2439" w:type="dxa"/>
          </w:tcPr>
          <w:p w:rsidR="002F1CD5" w:rsidRPr="00D12C88" w:rsidRDefault="002F1CD5" w:rsidP="005129FB">
            <w:pPr>
              <w:spacing w:line="20" w:lineRule="atLeast"/>
              <w:rPr>
                <w:rFonts w:ascii="Times New Roman" w:hAnsi="Times New Roman"/>
                <w:b/>
                <w:sz w:val="24"/>
                <w:szCs w:val="24"/>
              </w:rPr>
            </w:pPr>
            <w:r w:rsidRPr="00D12C88">
              <w:rPr>
                <w:rFonts w:ascii="Times New Roman" w:hAnsi="Times New Roman"/>
                <w:b/>
                <w:sz w:val="24"/>
                <w:szCs w:val="24"/>
              </w:rPr>
              <w:t>Преобразовывать информацию из одной формы в другую  и выбирать наиболее удобную для себя  форму</w:t>
            </w:r>
          </w:p>
        </w:tc>
      </w:tr>
      <w:tr w:rsidR="002F1CD5" w:rsidRPr="00D12C88">
        <w:trPr>
          <w:cantSplit/>
          <w:trHeight w:val="2450"/>
        </w:trPr>
        <w:tc>
          <w:tcPr>
            <w:tcW w:w="1205" w:type="dxa"/>
          </w:tcPr>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lang w:eastAsia="ru-RU"/>
              </w:rPr>
              <w:lastRenderedPageBreak/>
              <w:t xml:space="preserve">1 класс –  </w:t>
            </w:r>
          </w:p>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lang w:eastAsia="ru-RU"/>
              </w:rPr>
              <w:t>необхо-</w:t>
            </w:r>
          </w:p>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lang w:eastAsia="ru-RU"/>
              </w:rPr>
              <w:t>димый уровень</w:t>
            </w:r>
          </w:p>
        </w:tc>
        <w:tc>
          <w:tcPr>
            <w:tcW w:w="2708"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Отличать новое от  уже известного с помощью учителя.</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Ориентироваться  в учебнике (на развороте, в оглавлении, в словаре).</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Находить ответы на вопросы, используя учебник, свой жизненный опыт и информацию, полученную на уроке</w:t>
            </w:r>
          </w:p>
        </w:tc>
        <w:tc>
          <w:tcPr>
            <w:tcW w:w="3219"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Делать выводы в результате  совместной  работы всего класса.</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Сравнивать и группировать предметы.</w:t>
            </w:r>
          </w:p>
          <w:p w:rsidR="002F1CD5" w:rsidRPr="00D12C88" w:rsidRDefault="002F1CD5" w:rsidP="005129FB">
            <w:pPr>
              <w:spacing w:line="20" w:lineRule="atLeast"/>
              <w:rPr>
                <w:rFonts w:ascii="Times New Roman" w:eastAsia="Times New Roman" w:hAnsi="Times New Roman"/>
                <w:bCs/>
                <w:sz w:val="24"/>
                <w:szCs w:val="24"/>
                <w:lang w:eastAsia="ru-RU"/>
              </w:rPr>
            </w:pPr>
            <w:r w:rsidRPr="00D12C88">
              <w:rPr>
                <w:rFonts w:ascii="Times New Roman" w:eastAsia="Times New Roman" w:hAnsi="Times New Roman"/>
                <w:bCs/>
                <w:sz w:val="24"/>
                <w:szCs w:val="24"/>
                <w:lang w:eastAsia="ru-RU"/>
              </w:rPr>
              <w:t>Находить закономерности в расположении фигур по значению одного признака.</w:t>
            </w:r>
          </w:p>
          <w:p w:rsidR="002F1CD5" w:rsidRPr="00D12C88" w:rsidRDefault="002F1CD5" w:rsidP="005129FB">
            <w:pPr>
              <w:spacing w:line="20" w:lineRule="atLeast"/>
              <w:rPr>
                <w:rFonts w:ascii="Times New Roman" w:eastAsia="Times New Roman" w:hAnsi="Times New Roman"/>
                <w:bCs/>
                <w:sz w:val="24"/>
                <w:szCs w:val="24"/>
                <w:lang w:eastAsia="ru-RU"/>
              </w:rPr>
            </w:pPr>
            <w:r w:rsidRPr="00D12C88">
              <w:rPr>
                <w:rFonts w:ascii="Times New Roman" w:eastAsia="Times New Roman" w:hAnsi="Times New Roman"/>
                <w:bCs/>
                <w:sz w:val="24"/>
                <w:szCs w:val="24"/>
                <w:lang w:eastAsia="ru-RU"/>
              </w:rPr>
              <w:t>Называть последовательность простых знакомых действий, находить пропущенное действие в знакомой последовательности</w:t>
            </w:r>
          </w:p>
        </w:tc>
        <w:tc>
          <w:tcPr>
            <w:tcW w:w="2439"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Подробно пересказывать небольшие  тексты, называть их тему</w:t>
            </w:r>
          </w:p>
        </w:tc>
      </w:tr>
      <w:tr w:rsidR="002F1CD5" w:rsidRPr="00D12C88">
        <w:trPr>
          <w:cantSplit/>
          <w:trHeight w:val="2450"/>
        </w:trPr>
        <w:tc>
          <w:tcPr>
            <w:tcW w:w="1205" w:type="dxa"/>
          </w:tcPr>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lang w:eastAsia="ru-RU"/>
              </w:rPr>
              <w:t xml:space="preserve">2 класс –  </w:t>
            </w:r>
          </w:p>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lang w:eastAsia="ru-RU"/>
              </w:rPr>
              <w:t xml:space="preserve">необхо-димый уровень </w:t>
            </w:r>
          </w:p>
          <w:p w:rsidR="002F1CD5" w:rsidRPr="00D12C88" w:rsidRDefault="002F1CD5" w:rsidP="005129FB">
            <w:pPr>
              <w:pStyle w:val="af3"/>
              <w:spacing w:line="20" w:lineRule="atLeast"/>
              <w:jc w:val="left"/>
              <w:rPr>
                <w:rFonts w:ascii="Times New Roman" w:hAnsi="Times New Roman"/>
                <w:lang w:eastAsia="ru-RU"/>
              </w:rPr>
            </w:pPr>
          </w:p>
          <w:p w:rsidR="002F1CD5" w:rsidRPr="00D12C88" w:rsidRDefault="002F1CD5" w:rsidP="005129FB">
            <w:pPr>
              <w:pStyle w:val="af3"/>
              <w:spacing w:line="20" w:lineRule="atLeast"/>
              <w:jc w:val="left"/>
              <w:rPr>
                <w:rFonts w:ascii="Times New Roman" w:hAnsi="Times New Roman"/>
                <w:b w:val="0"/>
                <w:bCs w:val="0"/>
                <w:lang w:eastAsia="ru-RU"/>
              </w:rPr>
            </w:pPr>
            <w:r w:rsidRPr="00D12C88">
              <w:rPr>
                <w:rFonts w:ascii="Times New Roman" w:hAnsi="Times New Roman"/>
                <w:b w:val="0"/>
                <w:bCs w:val="0"/>
                <w:lang w:eastAsia="ru-RU"/>
              </w:rPr>
              <w:t>(для 1 класса –  это по-вышен-ный уровень)</w:t>
            </w:r>
          </w:p>
        </w:tc>
        <w:tc>
          <w:tcPr>
            <w:tcW w:w="2708"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Понимать, что нужна  дополнительная информация (знания) для решения учебной  задачи в один шаг.</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Понимать, в каких источниках  можно  найти  необходимую информацию для  решения учебной задачи.</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Находить необходимую информацию как в учебнике, так и в предложенных учителем  словарях и энциклопедиях</w:t>
            </w:r>
          </w:p>
        </w:tc>
        <w:tc>
          <w:tcPr>
            <w:tcW w:w="3219"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Сравнивать и группировать предметы по нескольким основаниям.</w:t>
            </w:r>
          </w:p>
          <w:p w:rsidR="002F1CD5" w:rsidRPr="00D12C88" w:rsidRDefault="002F1CD5" w:rsidP="005129FB">
            <w:pPr>
              <w:spacing w:line="20" w:lineRule="atLeast"/>
              <w:rPr>
                <w:rFonts w:ascii="Times New Roman" w:eastAsia="Times New Roman" w:hAnsi="Times New Roman"/>
                <w:bCs/>
                <w:sz w:val="24"/>
                <w:szCs w:val="24"/>
                <w:lang w:eastAsia="ru-RU"/>
              </w:rPr>
            </w:pPr>
            <w:r w:rsidRPr="00D12C88">
              <w:rPr>
                <w:rFonts w:ascii="Times New Roman" w:eastAsia="Times New Roman" w:hAnsi="Times New Roman"/>
                <w:bCs/>
                <w:sz w:val="24"/>
                <w:szCs w:val="24"/>
                <w:lang w:eastAsia="ru-RU"/>
              </w:rPr>
              <w:t>Находить закономерности в расположении фигур по значению двух и более признаков.</w:t>
            </w:r>
          </w:p>
          <w:p w:rsidR="002F1CD5" w:rsidRPr="00D12C88" w:rsidRDefault="002F1CD5" w:rsidP="005129FB">
            <w:pPr>
              <w:spacing w:line="20" w:lineRule="atLeast"/>
              <w:rPr>
                <w:rFonts w:ascii="Times New Roman" w:eastAsia="Times New Roman" w:hAnsi="Times New Roman"/>
                <w:bCs/>
                <w:sz w:val="24"/>
                <w:szCs w:val="24"/>
                <w:lang w:eastAsia="ru-RU"/>
              </w:rPr>
            </w:pPr>
            <w:r w:rsidRPr="00D12C88">
              <w:rPr>
                <w:rFonts w:ascii="Times New Roman" w:eastAsia="Times New Roman" w:hAnsi="Times New Roman"/>
                <w:bCs/>
                <w:sz w:val="24"/>
                <w:szCs w:val="24"/>
                <w:lang w:eastAsia="ru-RU"/>
              </w:rPr>
              <w:t>Приводить примеры последовательности действий в быту, в сказках.</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Отличать высказывания от других предложений, приводить примеры высказываний, определять истинные и ложные высказывания.</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Наблюдать и делать самостоятельные  выводы</w:t>
            </w:r>
          </w:p>
        </w:tc>
        <w:tc>
          <w:tcPr>
            <w:tcW w:w="2439"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Составлять простой план небольшого текста-повествования</w:t>
            </w:r>
          </w:p>
        </w:tc>
      </w:tr>
      <w:tr w:rsidR="002F1CD5" w:rsidRPr="00D12C88">
        <w:trPr>
          <w:cantSplit/>
          <w:trHeight w:val="2450"/>
        </w:trPr>
        <w:tc>
          <w:tcPr>
            <w:tcW w:w="1205" w:type="dxa"/>
            <w:tcBorders>
              <w:top w:val="single" w:sz="4" w:space="0" w:color="auto"/>
              <w:left w:val="single" w:sz="4" w:space="0" w:color="auto"/>
              <w:bottom w:val="single" w:sz="4" w:space="0" w:color="auto"/>
              <w:right w:val="single" w:sz="4" w:space="0" w:color="auto"/>
            </w:tcBorders>
          </w:tcPr>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lang w:eastAsia="ru-RU"/>
              </w:rPr>
              <w:lastRenderedPageBreak/>
              <w:t>3-4 классы</w:t>
            </w:r>
            <w:r w:rsidRPr="00D12C88">
              <w:rPr>
                <w:rFonts w:ascii="Times New Roman" w:hAnsi="Times New Roman"/>
                <w:b w:val="0"/>
                <w:bCs w:val="0"/>
                <w:lang w:eastAsia="ru-RU"/>
              </w:rPr>
              <w:t xml:space="preserve"> –</w:t>
            </w:r>
          </w:p>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lang w:eastAsia="ru-RU"/>
              </w:rPr>
              <w:t xml:space="preserve">необхо-димый уровень </w:t>
            </w:r>
          </w:p>
          <w:p w:rsidR="002F1CD5" w:rsidRPr="00D12C88" w:rsidRDefault="002F1CD5" w:rsidP="005129FB">
            <w:pPr>
              <w:pStyle w:val="af3"/>
              <w:spacing w:line="20" w:lineRule="atLeast"/>
              <w:jc w:val="left"/>
              <w:rPr>
                <w:rFonts w:ascii="Times New Roman" w:hAnsi="Times New Roman"/>
                <w:lang w:eastAsia="ru-RU"/>
              </w:rPr>
            </w:pP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(для 2 класса – это повышен-ный уровень) </w:t>
            </w:r>
          </w:p>
        </w:tc>
        <w:tc>
          <w:tcPr>
            <w:tcW w:w="2708" w:type="dxa"/>
            <w:tcBorders>
              <w:top w:val="single" w:sz="4" w:space="0" w:color="auto"/>
              <w:left w:val="single" w:sz="4" w:space="0" w:color="auto"/>
              <w:bottom w:val="single" w:sz="4" w:space="0" w:color="auto"/>
              <w:right w:val="single" w:sz="4" w:space="0" w:color="auto"/>
            </w:tcBorders>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Самостоятельно предполагать, какая информация нужна для решения учебной задачи в один шаг.</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Отбирать необходимые для решения учебной задачи  источники информации среди предложенных учителем словарей, энциклопедий, справочников.</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Извлекать информацию, представленную в разных формах (текст, таблица, схема, иллюстрация и др.)</w:t>
            </w:r>
          </w:p>
        </w:tc>
        <w:tc>
          <w:tcPr>
            <w:tcW w:w="3219" w:type="dxa"/>
            <w:tcBorders>
              <w:top w:val="single" w:sz="4" w:space="0" w:color="auto"/>
              <w:left w:val="single" w:sz="4" w:space="0" w:color="auto"/>
              <w:bottom w:val="single" w:sz="4" w:space="0" w:color="auto"/>
              <w:right w:val="single" w:sz="4" w:space="0" w:color="auto"/>
            </w:tcBorders>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Сравнивать и  группировать факты и явления.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Относить объекты к известным понятиям.</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Определять составные части объектов, а также состав этих составных частей.</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Определять причины явлений, событий. Делать выводы на основе обобщения   знаний.</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Решать задачи по аналогии. Строить аналогичные закономерности.</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tc>
        <w:tc>
          <w:tcPr>
            <w:tcW w:w="2439" w:type="dxa"/>
            <w:tcBorders>
              <w:top w:val="single" w:sz="4" w:space="0" w:color="auto"/>
              <w:left w:val="single" w:sz="4" w:space="0" w:color="auto"/>
              <w:bottom w:val="single" w:sz="4" w:space="0" w:color="auto"/>
              <w:right w:val="single" w:sz="4" w:space="0" w:color="auto"/>
            </w:tcBorders>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Представлять информацию в виде текста, таблицы, схемы, в том числе с помощью ИКТ</w:t>
            </w:r>
          </w:p>
        </w:tc>
      </w:tr>
      <w:tr w:rsidR="002F1CD5" w:rsidRPr="00D12C88">
        <w:trPr>
          <w:cantSplit/>
          <w:trHeight w:val="2450"/>
        </w:trPr>
        <w:tc>
          <w:tcPr>
            <w:tcW w:w="1205" w:type="dxa"/>
            <w:tcBorders>
              <w:top w:val="single" w:sz="4" w:space="0" w:color="auto"/>
              <w:left w:val="single" w:sz="4" w:space="0" w:color="auto"/>
              <w:bottom w:val="single" w:sz="4" w:space="0" w:color="auto"/>
              <w:right w:val="single" w:sz="4" w:space="0" w:color="auto"/>
            </w:tcBorders>
          </w:tcPr>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lang w:eastAsia="ru-RU"/>
              </w:rPr>
              <w:t xml:space="preserve">Повышен-ный уровень </w:t>
            </w:r>
          </w:p>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lang w:eastAsia="ru-RU"/>
              </w:rPr>
              <w:t>3–4 класса</w:t>
            </w:r>
          </w:p>
          <w:p w:rsidR="002F1CD5" w:rsidRPr="00D12C88" w:rsidRDefault="002F1CD5" w:rsidP="005129FB">
            <w:pPr>
              <w:pStyle w:val="af3"/>
              <w:spacing w:line="20" w:lineRule="atLeast"/>
              <w:jc w:val="left"/>
              <w:rPr>
                <w:rFonts w:ascii="Times New Roman" w:hAnsi="Times New Roman"/>
                <w:lang w:eastAsia="ru-RU"/>
              </w:rPr>
            </w:pP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(для 5–6 класса –  это необхо-димый уровень) </w:t>
            </w:r>
          </w:p>
          <w:p w:rsidR="002F1CD5" w:rsidRPr="00D12C88" w:rsidRDefault="002F1CD5" w:rsidP="005129FB">
            <w:pPr>
              <w:pStyle w:val="af3"/>
              <w:spacing w:line="20" w:lineRule="atLeast"/>
              <w:jc w:val="left"/>
              <w:rPr>
                <w:rFonts w:ascii="Times New Roman" w:hAnsi="Times New Roman"/>
                <w:b w:val="0"/>
                <w:lang w:eastAsia="ru-RU"/>
              </w:rPr>
            </w:pPr>
          </w:p>
          <w:p w:rsidR="002F1CD5" w:rsidRPr="00D12C88" w:rsidRDefault="002F1CD5" w:rsidP="005129FB">
            <w:pPr>
              <w:pStyle w:val="af3"/>
              <w:spacing w:line="20" w:lineRule="atLeast"/>
              <w:jc w:val="left"/>
              <w:rPr>
                <w:rFonts w:ascii="Times New Roman" w:hAnsi="Times New Roman"/>
                <w:lang w:eastAsia="ru-RU"/>
              </w:rPr>
            </w:pPr>
          </w:p>
        </w:tc>
        <w:tc>
          <w:tcPr>
            <w:tcW w:w="2708" w:type="dxa"/>
            <w:tcBorders>
              <w:top w:val="single" w:sz="4" w:space="0" w:color="auto"/>
              <w:left w:val="single" w:sz="4" w:space="0" w:color="auto"/>
              <w:bottom w:val="single" w:sz="4" w:space="0" w:color="auto"/>
              <w:right w:val="single" w:sz="4" w:space="0" w:color="auto"/>
            </w:tcBorders>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Самостоятельно предполагать, какая информация нужна для решения предметной учебной задачи, состоящей  из нескольких шагов.</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Самостоятельно  отбирать для решения  предметных учебных задач необходимые словари, энциклопедии, справочники, электронные диски.</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Сопоставлять  и отбирать информацию, полученную из  различных источников (словари, энциклопедии, справочники, электронные диски, сеть Интернет)</w:t>
            </w:r>
          </w:p>
        </w:tc>
        <w:tc>
          <w:tcPr>
            <w:tcW w:w="3219" w:type="dxa"/>
            <w:tcBorders>
              <w:top w:val="single" w:sz="4" w:space="0" w:color="auto"/>
              <w:left w:val="single" w:sz="4" w:space="0" w:color="auto"/>
              <w:bottom w:val="single" w:sz="4" w:space="0" w:color="auto"/>
              <w:right w:val="single" w:sz="4" w:space="0" w:color="auto"/>
            </w:tcBorders>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Анализировать, сравнивать, классифицировать и обобщать факты и явления. Выявлять причины и следствия простых явлений.</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Записывать выводы в виде правил «если …, то …»; по заданной ситуации составлять короткие цепочки правил «если …, то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Преобразовывать модели с целью выявления общих законов, определяющих данную предметную область.</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Использовать полученную информацию в проектной деятельности под руководством  учителя-консультанта</w:t>
            </w:r>
          </w:p>
        </w:tc>
        <w:tc>
          <w:tcPr>
            <w:tcW w:w="2439" w:type="dxa"/>
            <w:tcBorders>
              <w:top w:val="single" w:sz="4" w:space="0" w:color="auto"/>
              <w:left w:val="single" w:sz="4" w:space="0" w:color="auto"/>
              <w:bottom w:val="single" w:sz="4" w:space="0" w:color="auto"/>
              <w:right w:val="single" w:sz="4" w:space="0" w:color="auto"/>
            </w:tcBorders>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Представлять информацию в виде таблиц, схем, опорного конспекта, в том числе с помощью ИКТ. </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Составлять сложный план текста.</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Уметь передавать содержание в сжатом, выборочном или развёрнутом виде</w:t>
            </w:r>
          </w:p>
        </w:tc>
      </w:tr>
    </w:tbl>
    <w:p w:rsidR="002F1CD5" w:rsidRPr="00D12C88" w:rsidRDefault="002F1CD5" w:rsidP="005129FB">
      <w:pPr>
        <w:spacing w:before="120" w:after="120" w:line="20" w:lineRule="atLeast"/>
        <w:jc w:val="center"/>
        <w:outlineLvl w:val="0"/>
        <w:rPr>
          <w:rFonts w:ascii="Times New Roman" w:hAnsi="Times New Roman"/>
          <w:b/>
          <w:sz w:val="24"/>
          <w:szCs w:val="24"/>
          <w:lang w:eastAsia="ru-RU"/>
        </w:rPr>
      </w:pPr>
      <w:r w:rsidRPr="00D12C88">
        <w:rPr>
          <w:rFonts w:ascii="Times New Roman" w:hAnsi="Times New Roman"/>
          <w:b/>
          <w:sz w:val="24"/>
          <w:szCs w:val="24"/>
          <w:lang w:eastAsia="ru-RU"/>
        </w:rPr>
        <w:t>4.6. Типовые задания, нацеленные на развитие познавательных универсальных учебных действий</w:t>
      </w:r>
    </w:p>
    <w:p w:rsidR="002F1CD5" w:rsidRPr="00D12C88" w:rsidRDefault="002F1CD5" w:rsidP="005129FB">
      <w:pPr>
        <w:spacing w:line="20" w:lineRule="atLeast"/>
        <w:ind w:firstLine="284"/>
        <w:outlineLvl w:val="0"/>
        <w:rPr>
          <w:rFonts w:ascii="Times New Roman" w:hAnsi="Times New Roman"/>
          <w:sz w:val="24"/>
          <w:szCs w:val="24"/>
          <w:lang w:eastAsia="ru-RU"/>
        </w:rPr>
      </w:pPr>
      <w:r w:rsidRPr="00D12C88">
        <w:rPr>
          <w:rFonts w:ascii="Times New Roman" w:hAnsi="Times New Roman"/>
          <w:b/>
          <w:sz w:val="24"/>
          <w:szCs w:val="24"/>
          <w:lang w:eastAsia="ru-RU"/>
        </w:rPr>
        <w:t>Русский язык</w:t>
      </w:r>
    </w:p>
    <w:p w:rsidR="002F1CD5" w:rsidRPr="00D12C88" w:rsidRDefault="002F1CD5" w:rsidP="005129FB">
      <w:pPr>
        <w:spacing w:line="20" w:lineRule="atLeast"/>
        <w:ind w:firstLine="284"/>
        <w:outlineLvl w:val="0"/>
        <w:rPr>
          <w:rFonts w:ascii="Times New Roman" w:hAnsi="Times New Roman"/>
          <w:sz w:val="24"/>
          <w:szCs w:val="24"/>
          <w:lang w:eastAsia="ru-RU"/>
        </w:rPr>
      </w:pPr>
      <w:r w:rsidRPr="00D12C88">
        <w:rPr>
          <w:rFonts w:ascii="Times New Roman" w:hAnsi="Times New Roman"/>
          <w:sz w:val="24"/>
          <w:szCs w:val="24"/>
          <w:lang w:eastAsia="ru-RU"/>
        </w:rPr>
        <w:lastRenderedPageBreak/>
        <w:t>Это прежде всего задания на извлечение, преобразование и использование текстовой информации.</w:t>
      </w:r>
    </w:p>
    <w:p w:rsidR="002F1CD5" w:rsidRPr="00D12C88" w:rsidRDefault="002F1CD5" w:rsidP="005129FB">
      <w:pPr>
        <w:numPr>
          <w:ilvl w:val="0"/>
          <w:numId w:val="65"/>
        </w:numPr>
        <w:tabs>
          <w:tab w:val="clear" w:pos="720"/>
        </w:tabs>
        <w:spacing w:after="0" w:line="20" w:lineRule="atLeast"/>
        <w:ind w:left="0" w:firstLine="284"/>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4 класс, упр. 75. «Составь самостоятельно инструкцию (алгоритм) «Как нужно действовать, чтобы правильно поставить запятые в сложном предложении». 1. Найти и подчеркнуть …2. Посчитать … 3. Если … 4. Найти границы … 5. Выделить … 6. Поставить … Сравни свою инструкцию с той, которая дана в конце учебника на с. 140-141. Пользуйся инструкцией при выполнении следующих упражнений.»</w:t>
      </w:r>
    </w:p>
    <w:p w:rsidR="002F1CD5" w:rsidRPr="00D12C88" w:rsidRDefault="002F1CD5" w:rsidP="005129FB">
      <w:pPr>
        <w:numPr>
          <w:ilvl w:val="0"/>
          <w:numId w:val="65"/>
        </w:numPr>
        <w:tabs>
          <w:tab w:val="clear" w:pos="720"/>
        </w:tabs>
        <w:spacing w:after="0" w:line="20" w:lineRule="atLeast"/>
        <w:ind w:left="0" w:firstLine="284"/>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Правила, определения и т.п.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Например, 3 класс, упр.1. «Что ты можешь рассказать о словах …? Тебе поможет схема на стр. 5»; подобное упр. 208, 3 класс;</w:t>
      </w:r>
    </w:p>
    <w:p w:rsidR="002F1CD5" w:rsidRPr="00D12C88" w:rsidRDefault="002F1CD5" w:rsidP="005129FB">
      <w:pPr>
        <w:numPr>
          <w:ilvl w:val="0"/>
          <w:numId w:val="65"/>
        </w:numPr>
        <w:tabs>
          <w:tab w:val="clear" w:pos="720"/>
        </w:tabs>
        <w:spacing w:after="0" w:line="20" w:lineRule="atLeast"/>
        <w:ind w:left="0" w:firstLine="284"/>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Приёмы работы с правилами и определениями как учебно-научными текстами. Например, 3 класс, упр. 437, итог открытия знаний по теме «Простые и сложные предложения». После определений простого и сложного предложения даётся задание: «1. Ты прочитал учебно-научный текст. Из скольких частей он состоит? 2. На какой вопрос отвечает каждая часть? 3. Запиши эти вопросы под цифрами. У тебя получился план текста. 4. Перескажи этот текст по плану».</w:t>
      </w:r>
    </w:p>
    <w:p w:rsidR="002F1CD5" w:rsidRPr="00D12C88" w:rsidRDefault="002F1CD5" w:rsidP="005129FB">
      <w:pPr>
        <w:numPr>
          <w:ilvl w:val="0"/>
          <w:numId w:val="65"/>
        </w:numPr>
        <w:tabs>
          <w:tab w:val="clear" w:pos="720"/>
        </w:tabs>
        <w:spacing w:after="0" w:line="20" w:lineRule="atLeast"/>
        <w:ind w:left="0" w:firstLine="284"/>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 xml:space="preserve">Система работы с различными словарями. Например, 4 класс, упр. 12. «Прочитай слова. Объясни значение каждого слова. Воспользуйся толковым словарём, словарём иностранных слов»; упр.14. « …. Запиши слова в нужной последовательности и проверь по словарю С.И. Ожегова.»; 3 класс, упр. 221. «… В каких книгах можно встретить эти слова? А где можно уточнить, что означают эти слова?». </w:t>
      </w:r>
    </w:p>
    <w:p w:rsidR="002F1CD5" w:rsidRPr="00D12C88" w:rsidRDefault="002F1CD5" w:rsidP="005129FB">
      <w:pPr>
        <w:spacing w:before="120" w:line="20" w:lineRule="atLeast"/>
        <w:ind w:firstLine="284"/>
        <w:outlineLvl w:val="0"/>
        <w:rPr>
          <w:rFonts w:ascii="Times New Roman" w:hAnsi="Times New Roman"/>
          <w:sz w:val="24"/>
          <w:szCs w:val="24"/>
          <w:lang w:eastAsia="ru-RU"/>
        </w:rPr>
      </w:pPr>
      <w:r w:rsidRPr="00D12C88">
        <w:rPr>
          <w:rFonts w:ascii="Times New Roman" w:hAnsi="Times New Roman"/>
          <w:b/>
          <w:sz w:val="24"/>
          <w:szCs w:val="24"/>
          <w:lang w:eastAsia="ru-RU"/>
        </w:rPr>
        <w:t>Литературное чтение</w:t>
      </w:r>
    </w:p>
    <w:p w:rsidR="002F1CD5" w:rsidRPr="00D12C88" w:rsidRDefault="002F1CD5" w:rsidP="005129FB">
      <w:pPr>
        <w:spacing w:line="20" w:lineRule="atLeast"/>
        <w:ind w:firstLine="284"/>
        <w:outlineLvl w:val="0"/>
        <w:rPr>
          <w:rFonts w:ascii="Times New Roman" w:hAnsi="Times New Roman"/>
          <w:sz w:val="24"/>
          <w:szCs w:val="24"/>
          <w:lang w:eastAsia="ru-RU"/>
        </w:rPr>
      </w:pPr>
      <w:r w:rsidRPr="00D12C88">
        <w:rPr>
          <w:rFonts w:ascii="Times New Roman" w:hAnsi="Times New Roman"/>
          <w:sz w:val="24"/>
          <w:szCs w:val="24"/>
          <w:lang w:eastAsia="ru-RU"/>
        </w:rPr>
        <w:t xml:space="preserve">Развитие читательских умений обеспечивает технология формирования типа правильной читательской деятельности (продуктивного чтения), которая отражена в учебниках и тетрадях по литературному чтению: </w:t>
      </w:r>
    </w:p>
    <w:p w:rsidR="002F1CD5" w:rsidRPr="00D12C88" w:rsidRDefault="002F1CD5" w:rsidP="005129FB">
      <w:pPr>
        <w:spacing w:line="20" w:lineRule="atLeast"/>
        <w:ind w:firstLine="284"/>
        <w:outlineLvl w:val="0"/>
        <w:rPr>
          <w:rFonts w:ascii="Times New Roman" w:hAnsi="Times New Roman"/>
          <w:sz w:val="24"/>
          <w:szCs w:val="24"/>
          <w:lang w:eastAsia="ru-RU"/>
        </w:rPr>
      </w:pPr>
      <w:r w:rsidRPr="00D12C88">
        <w:rPr>
          <w:rFonts w:ascii="Times New Roman" w:hAnsi="Times New Roman"/>
          <w:sz w:val="24"/>
          <w:szCs w:val="24"/>
          <w:lang w:eastAsia="ru-RU"/>
        </w:rPr>
        <w:t xml:space="preserve">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 </w:t>
      </w:r>
    </w:p>
    <w:p w:rsidR="002F1CD5" w:rsidRPr="00D12C88" w:rsidRDefault="002F1CD5" w:rsidP="005129FB">
      <w:pPr>
        <w:spacing w:line="20" w:lineRule="atLeast"/>
        <w:ind w:firstLine="284"/>
        <w:outlineLvl w:val="0"/>
        <w:rPr>
          <w:rFonts w:ascii="Times New Roman" w:hAnsi="Times New Roman"/>
          <w:sz w:val="24"/>
          <w:szCs w:val="24"/>
          <w:lang w:eastAsia="ru-RU"/>
        </w:rPr>
      </w:pPr>
      <w:r w:rsidRPr="00D12C88">
        <w:rPr>
          <w:rFonts w:ascii="Times New Roman" w:hAnsi="Times New Roman"/>
          <w:sz w:val="24"/>
          <w:szCs w:val="24"/>
          <w:lang w:eastAsia="ru-RU"/>
        </w:rPr>
        <w:t xml:space="preserve">этап 2 (работа с текстом во время чтения) – обеспечивает интерпретацию текста учениками как результат изучающего чтения; </w:t>
      </w:r>
    </w:p>
    <w:p w:rsidR="002F1CD5" w:rsidRPr="00D12C88" w:rsidRDefault="002F1CD5" w:rsidP="005129FB">
      <w:pPr>
        <w:spacing w:line="20" w:lineRule="atLeast"/>
        <w:ind w:firstLine="284"/>
        <w:outlineLvl w:val="0"/>
        <w:rPr>
          <w:rFonts w:ascii="Times New Roman" w:hAnsi="Times New Roman"/>
          <w:sz w:val="24"/>
          <w:szCs w:val="24"/>
          <w:lang w:eastAsia="ru-RU"/>
        </w:rPr>
      </w:pPr>
      <w:r w:rsidRPr="00D12C88">
        <w:rPr>
          <w:rFonts w:ascii="Times New Roman" w:hAnsi="Times New Roman"/>
          <w:sz w:val="24"/>
          <w:szCs w:val="24"/>
          <w:lang w:eastAsia="ru-RU"/>
        </w:rPr>
        <w:t>этап 3 (после чтения) – это развитие умений рефлексивного чтения в ходе выполнения творческих заданий.</w:t>
      </w:r>
    </w:p>
    <w:p w:rsidR="002F1CD5" w:rsidRPr="00D12C88" w:rsidRDefault="002F1CD5" w:rsidP="005129FB">
      <w:pPr>
        <w:spacing w:before="120" w:line="20" w:lineRule="atLeast"/>
        <w:ind w:firstLine="284"/>
        <w:outlineLvl w:val="0"/>
        <w:rPr>
          <w:rFonts w:ascii="Times New Roman" w:hAnsi="Times New Roman"/>
          <w:sz w:val="24"/>
          <w:szCs w:val="24"/>
        </w:rPr>
      </w:pPr>
      <w:r w:rsidRPr="00D12C88">
        <w:rPr>
          <w:rFonts w:ascii="Times New Roman" w:hAnsi="Times New Roman"/>
          <w:b/>
          <w:sz w:val="24"/>
          <w:szCs w:val="24"/>
          <w:lang w:eastAsia="ru-RU"/>
        </w:rPr>
        <w:t>Математика</w:t>
      </w:r>
      <w:r w:rsidRPr="00D12C88">
        <w:rPr>
          <w:rFonts w:ascii="Times New Roman" w:hAnsi="Times New Roman"/>
          <w:sz w:val="24"/>
          <w:szCs w:val="24"/>
        </w:rPr>
        <w:t xml:space="preserve"> </w:t>
      </w:r>
    </w:p>
    <w:p w:rsidR="002F1CD5" w:rsidRPr="00D12C88" w:rsidRDefault="002F1CD5" w:rsidP="005129FB">
      <w:pPr>
        <w:spacing w:line="20" w:lineRule="atLeast"/>
        <w:ind w:firstLine="284"/>
        <w:jc w:val="both"/>
        <w:rPr>
          <w:rFonts w:ascii="Times New Roman" w:hAnsi="Times New Roman"/>
          <w:sz w:val="24"/>
          <w:szCs w:val="24"/>
        </w:rPr>
      </w:pPr>
      <w:r w:rsidRPr="00D12C88">
        <w:rPr>
          <w:rFonts w:ascii="Times New Roman" w:hAnsi="Times New Roman"/>
          <w:sz w:val="24"/>
          <w:szCs w:val="24"/>
        </w:rPr>
        <w:t xml:space="preserve">1. Возрастные психологические особенности младших школьников делают  необходимым формирование моделирования как универсального учебного действия. Оно осуществляется в рамках практически всех учебных предметов начальной школы, но для математики это действие представляется наиболее важным, так как создаёт важнейший инструментарий для развития у детей познавательных универсальных действий. Так, например, 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 Поэтому задания учебника первого класса знакомят учащихся с общепринятыми в математике моделями, а учебники 2–4 классов дополняют эту линию и учат детей самостоятельному созданию и применению моделей при решении предметных задач. </w:t>
      </w:r>
    </w:p>
    <w:p w:rsidR="002F1CD5" w:rsidRPr="00D12C88" w:rsidRDefault="002F1CD5" w:rsidP="005129FB">
      <w:pPr>
        <w:pStyle w:val="aa"/>
        <w:spacing w:line="20" w:lineRule="atLeast"/>
        <w:ind w:firstLine="284"/>
        <w:jc w:val="both"/>
        <w:rPr>
          <w:sz w:val="24"/>
        </w:rPr>
      </w:pPr>
      <w:r w:rsidRPr="00D12C88">
        <w:rPr>
          <w:sz w:val="24"/>
        </w:rPr>
        <w:lastRenderedPageBreak/>
        <w:t>2. Отличительной чертой всех учебников Образовательной системы «Школа 2100» и учебника математики в частности является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 (Все задания учебника, сопровождающиеся инструкциями «Сравни», «Разбей на группы», «Найди истинное высказывание» и т.д.)</w:t>
      </w:r>
    </w:p>
    <w:p w:rsidR="002F1CD5" w:rsidRPr="00D12C88" w:rsidRDefault="002F1CD5" w:rsidP="005129FB">
      <w:pPr>
        <w:pStyle w:val="aa"/>
        <w:spacing w:line="20" w:lineRule="atLeast"/>
        <w:ind w:firstLine="284"/>
        <w:jc w:val="both"/>
        <w:rPr>
          <w:sz w:val="24"/>
        </w:rPr>
      </w:pPr>
      <w:r w:rsidRPr="00D12C88">
        <w:rPr>
          <w:sz w:val="24"/>
        </w:rPr>
        <w:t>3. Учебник содержит  также задания, позволяющие научить школьников самостоятельному применению знаний в новой ситуации, т.е. сформировать познавательные универсальные учебные действия. Подобные задания, относящиеся в первую очередь к авторским линиям «Стохастика» и «Занимательные и нестандартные задачи», расположены, начиная со второго класса, во всех учебниках в конце каждого разворота (параграфа).</w:t>
      </w:r>
    </w:p>
    <w:p w:rsidR="002F1CD5" w:rsidRPr="00D12C88" w:rsidRDefault="002F1CD5" w:rsidP="005129FB">
      <w:pPr>
        <w:spacing w:before="120" w:line="20" w:lineRule="atLeast"/>
        <w:ind w:firstLine="284"/>
        <w:outlineLvl w:val="0"/>
        <w:rPr>
          <w:rFonts w:ascii="Times New Roman" w:hAnsi="Times New Roman"/>
          <w:sz w:val="24"/>
          <w:szCs w:val="24"/>
          <w:lang w:eastAsia="ru-RU"/>
        </w:rPr>
      </w:pPr>
      <w:r w:rsidRPr="00D12C88">
        <w:rPr>
          <w:rFonts w:ascii="Times New Roman" w:hAnsi="Times New Roman"/>
          <w:b/>
          <w:sz w:val="24"/>
          <w:szCs w:val="24"/>
          <w:lang w:eastAsia="ru-RU"/>
        </w:rPr>
        <w:t>Окружающий мир</w:t>
      </w:r>
      <w:r w:rsidRPr="00D12C88">
        <w:rPr>
          <w:rFonts w:ascii="Times New Roman" w:hAnsi="Times New Roman"/>
          <w:sz w:val="24"/>
          <w:szCs w:val="24"/>
          <w:lang w:eastAsia="ru-RU"/>
        </w:rPr>
        <w:t xml:space="preserve"> </w:t>
      </w:r>
    </w:p>
    <w:p w:rsidR="002F1CD5" w:rsidRPr="00D12C88" w:rsidRDefault="002F1CD5" w:rsidP="001E46B2">
      <w:pPr>
        <w:spacing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 xml:space="preserve">Одна из ведущих целей предмета «Окружающий мир» в авторской программе – научить школьников объяснять окружающий мир. Такой подход позволяет ученикам систематизировать свой опыт, превращая его в элементарную, но целостную систему.  Этим целям служит специальная линия развития. Задания, относящиеся к ней, отмечены в учебниках, которые будут выпущены к началу действия стандарта, точками синего цвета ●. </w:t>
      </w:r>
    </w:p>
    <w:p w:rsidR="002F1CD5" w:rsidRPr="00D12C88" w:rsidRDefault="002F1CD5" w:rsidP="001E46B2">
      <w:pPr>
        <w:spacing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Примеры заданий на объяснение окружающего мира (в скобках приведено конкретное познавательное умение, на формирование которого наряду с предметным нацелено данное задание):</w:t>
      </w:r>
    </w:p>
    <w:p w:rsidR="002F1CD5" w:rsidRPr="00D12C88" w:rsidRDefault="002F1CD5" w:rsidP="001E46B2">
      <w:pPr>
        <w:spacing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 xml:space="preserve">1) Учебник 1 класса, ч. 2 (с. 48) </w:t>
      </w:r>
    </w:p>
    <w:p w:rsidR="002F1CD5" w:rsidRPr="00D12C88" w:rsidRDefault="002F1CD5" w:rsidP="001E46B2">
      <w:pPr>
        <w:spacing w:line="20" w:lineRule="atLeast"/>
        <w:ind w:firstLine="284"/>
        <w:jc w:val="both"/>
        <w:rPr>
          <w:rFonts w:ascii="Times New Roman" w:hAnsi="Times New Roman"/>
          <w:sz w:val="24"/>
          <w:szCs w:val="24"/>
        </w:rPr>
      </w:pPr>
      <w:r w:rsidRPr="00D12C88">
        <w:rPr>
          <w:rFonts w:ascii="Times New Roman" w:eastAsia="Times New Roman" w:hAnsi="Times New Roman"/>
          <w:sz w:val="24"/>
          <w:szCs w:val="24"/>
          <w:lang w:eastAsia="ru-RU"/>
        </w:rPr>
        <w:t>Какие свойства живых организмов мы можем обнаружить у неживых предметов? А какими свойствами живых организмов они не обладают? Найди общие черты и различия в каждой паре рисунков. (</w:t>
      </w:r>
      <w:r w:rsidRPr="00D12C88">
        <w:rPr>
          <w:rFonts w:ascii="Times New Roman" w:hAnsi="Times New Roman"/>
          <w:sz w:val="24"/>
          <w:szCs w:val="24"/>
        </w:rPr>
        <w:t>Сравнивать и группировать предметы.)</w:t>
      </w:r>
    </w:p>
    <w:p w:rsidR="002F1CD5" w:rsidRPr="00D12C88" w:rsidRDefault="002F1CD5" w:rsidP="001E46B2">
      <w:pPr>
        <w:spacing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 xml:space="preserve">2) Учебник 1 класса, ч. 2 (с. 53) </w:t>
      </w:r>
    </w:p>
    <w:p w:rsidR="002F1CD5" w:rsidRPr="00D12C88" w:rsidRDefault="002F1CD5" w:rsidP="001E46B2">
      <w:pPr>
        <w:spacing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 xml:space="preserve">Лягушонок прыгал и кричал: «Я зелёный – значит, я растение!» Что ему ответил умный утёнок Кряк? </w:t>
      </w:r>
      <w:r w:rsidRPr="00D12C88">
        <w:rPr>
          <w:rFonts w:ascii="Times New Roman" w:hAnsi="Times New Roman"/>
          <w:sz w:val="24"/>
          <w:szCs w:val="24"/>
        </w:rPr>
        <w:t>(Наблюдать и делать  самостоятельные  выводы.)</w:t>
      </w:r>
    </w:p>
    <w:p w:rsidR="002F1CD5" w:rsidRPr="00D12C88" w:rsidRDefault="002F1CD5" w:rsidP="001E46B2">
      <w:pPr>
        <w:spacing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 xml:space="preserve">3) Учебник 2 класса, ч. 1 (с. 23) </w:t>
      </w:r>
    </w:p>
    <w:p w:rsidR="002F1CD5" w:rsidRPr="00D12C88" w:rsidRDefault="002F1CD5" w:rsidP="001E46B2">
      <w:pPr>
        <w:spacing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 xml:space="preserve">Представь, что ты попал на необитаемый остров. Как ты узнаешь время без часов? Как ты определишь стороны света? </w:t>
      </w:r>
      <w:r w:rsidRPr="00D12C88">
        <w:rPr>
          <w:rFonts w:ascii="Times New Roman" w:hAnsi="Times New Roman"/>
          <w:sz w:val="24"/>
          <w:szCs w:val="24"/>
        </w:rPr>
        <w:t>(Наблюдать и делать  самостоятельные  выводы.)</w:t>
      </w:r>
    </w:p>
    <w:p w:rsidR="002F1CD5" w:rsidRPr="00D12C88" w:rsidRDefault="002F1CD5" w:rsidP="001E46B2">
      <w:pPr>
        <w:spacing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 xml:space="preserve">4) Учебник 4 класса, ч. 1 (с. 41) </w:t>
      </w:r>
    </w:p>
    <w:p w:rsidR="002F1CD5" w:rsidRPr="00D12C88" w:rsidRDefault="002F1CD5" w:rsidP="001E46B2">
      <w:pPr>
        <w:spacing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 xml:space="preserve">Представь, что ты ощущаешь все сигналы, поступающие от внутренних органов, и должен следить за их работой. Какие трудности и преимущества появились бы у тебя при этом? </w:t>
      </w:r>
      <w:r w:rsidRPr="00D12C88">
        <w:rPr>
          <w:rFonts w:ascii="Times New Roman" w:hAnsi="Times New Roman"/>
          <w:sz w:val="24"/>
          <w:szCs w:val="24"/>
        </w:rPr>
        <w:t>(Определять причины явлений, событий, делать выводы на основе обобщения   знаний.)</w:t>
      </w:r>
    </w:p>
    <w:p w:rsidR="002F1CD5" w:rsidRPr="00D12C88" w:rsidRDefault="002F1CD5" w:rsidP="001E46B2">
      <w:pPr>
        <w:spacing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 xml:space="preserve">Ещё одна особенность, характерная для всех учебников окружающего мира, – принцип минимакса, согласно которому включён не только обязательный для изучения учебный материал (минимум, который и проверяется в контрольных работах), но и дополнительный материал (максимум). На уроке школьники ищут ответ на сформулированный ими вопрос и учатся находить и выбирать нужную информацию, проверяя правильность своей работы с помощью вывода в рамке. Такая деятельность </w:t>
      </w:r>
      <w:r w:rsidRPr="00D12C88">
        <w:rPr>
          <w:rFonts w:ascii="Times New Roman" w:eastAsia="Times New Roman" w:hAnsi="Times New Roman"/>
          <w:sz w:val="24"/>
          <w:szCs w:val="24"/>
          <w:lang w:eastAsia="ru-RU"/>
        </w:rPr>
        <w:lastRenderedPageBreak/>
        <w:t xml:space="preserve">нацелена на формирование умения </w:t>
      </w:r>
      <w:r w:rsidRPr="00D12C88">
        <w:rPr>
          <w:rFonts w:ascii="Times New Roman" w:hAnsi="Times New Roman"/>
          <w:sz w:val="24"/>
          <w:szCs w:val="24"/>
        </w:rPr>
        <w:t xml:space="preserve">добывать новые знания: извлекать информацию, представленную в разных формах (текст, таблица, схема, иллюстрация и др.). </w:t>
      </w:r>
    </w:p>
    <w:p w:rsidR="002F1CD5" w:rsidRPr="00D12C88" w:rsidRDefault="002F1CD5" w:rsidP="001E46B2">
      <w:pPr>
        <w:spacing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 xml:space="preserve">В учебнике 2 класса часть времени посвящена обучению детей подготовке сообщений (докладов). Для этого приведена памятка ученикам, дана тематика докладов и текст в формате  обычных детских энциклопедий (тематика докладов не точно соответствует рубрикации «встроенной энциклопедии» и т.п.). Такая деятельность нацелена на формирование умения </w:t>
      </w:r>
      <w:r w:rsidRPr="00D12C88">
        <w:rPr>
          <w:rFonts w:ascii="Times New Roman" w:hAnsi="Times New Roman"/>
          <w:sz w:val="24"/>
          <w:szCs w:val="24"/>
        </w:rPr>
        <w:t>делать предварительный отбор источников информации (отбирать необходимые для решения учебной задачи  источники информации среди предложенных учителем) и умения добывать новые знания.</w:t>
      </w:r>
    </w:p>
    <w:p w:rsidR="002F1CD5" w:rsidRPr="00D12C88" w:rsidRDefault="002F1CD5" w:rsidP="001E46B2">
      <w:pPr>
        <w:spacing w:before="240" w:after="120" w:line="20" w:lineRule="atLeast"/>
        <w:jc w:val="both"/>
        <w:outlineLvl w:val="0"/>
        <w:rPr>
          <w:rFonts w:ascii="Times New Roman" w:hAnsi="Times New Roman"/>
          <w:b/>
          <w:sz w:val="24"/>
          <w:szCs w:val="24"/>
          <w:lang w:eastAsia="ru-RU"/>
        </w:rPr>
      </w:pPr>
      <w:r w:rsidRPr="00D12C88">
        <w:rPr>
          <w:rFonts w:ascii="Times New Roman" w:hAnsi="Times New Roman"/>
          <w:b/>
          <w:sz w:val="24"/>
          <w:szCs w:val="24"/>
          <w:lang w:eastAsia="ru-RU"/>
        </w:rPr>
        <w:t xml:space="preserve">4.7. Коммуникативные универсальные учебные действия </w:t>
      </w:r>
      <w:r w:rsidRPr="00D12C88">
        <w:rPr>
          <w:rFonts w:ascii="Times New Roman" w:hAnsi="Times New Roman"/>
          <w:b/>
          <w:sz w:val="24"/>
          <w:szCs w:val="24"/>
          <w:lang w:eastAsia="ru-RU"/>
        </w:rPr>
        <w:br/>
      </w:r>
      <w:r w:rsidRPr="00D12C88">
        <w:rPr>
          <w:rFonts w:ascii="Times New Roman" w:hAnsi="Times New Roman"/>
          <w:b/>
          <w:sz w:val="24"/>
          <w:szCs w:val="24"/>
        </w:rPr>
        <w:t>(в том числе чтение и работа с информацией)</w:t>
      </w:r>
    </w:p>
    <w:p w:rsidR="001E46B2" w:rsidRPr="001F0FA7" w:rsidRDefault="002F1CD5" w:rsidP="001F0FA7">
      <w:pPr>
        <w:spacing w:line="20" w:lineRule="atLeast"/>
        <w:ind w:firstLine="284"/>
        <w:jc w:val="both"/>
        <w:rPr>
          <w:rFonts w:ascii="Times New Roman" w:hAnsi="Times New Roman"/>
          <w:i/>
          <w:sz w:val="24"/>
          <w:szCs w:val="24"/>
        </w:rPr>
      </w:pPr>
      <w:r w:rsidRPr="00D12C88">
        <w:rPr>
          <w:rFonts w:ascii="Times New Roman" w:hAnsi="Times New Roman"/>
          <w:sz w:val="24"/>
          <w:szCs w:val="24"/>
        </w:rPr>
        <w:t>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которую учитель использует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Дальнейшее развитие коммуникативных умений учеников к концу начальной школы начинает осуществляться и через самостоятельное использование учениками присвоенной системы приёмов понимания устного и письменного тек</w:t>
      </w:r>
      <w:r w:rsidR="001F0FA7">
        <w:rPr>
          <w:rFonts w:ascii="Times New Roman" w:hAnsi="Times New Roman"/>
          <w:sz w:val="24"/>
          <w:szCs w:val="24"/>
        </w:rPr>
        <w:t>ста.</w:t>
      </w:r>
    </w:p>
    <w:p w:rsidR="001E46B2" w:rsidRPr="00D12C88" w:rsidRDefault="001E46B2" w:rsidP="005129FB">
      <w:pPr>
        <w:spacing w:line="20" w:lineRule="atLeast"/>
        <w:jc w:val="center"/>
        <w:rPr>
          <w:rFonts w:ascii="Times New Roman" w:eastAsia="Times New Roman" w:hAnsi="Times New Roman"/>
          <w:b/>
          <w:bCs/>
          <w:sz w:val="24"/>
          <w:szCs w:val="24"/>
          <w:lang w:eastAsia="ru-RU"/>
        </w:rPr>
      </w:pPr>
    </w:p>
    <w:p w:rsidR="002F1CD5" w:rsidRPr="00D12C88" w:rsidRDefault="002F1CD5" w:rsidP="005129FB">
      <w:pPr>
        <w:spacing w:line="20" w:lineRule="atLeast"/>
        <w:jc w:val="center"/>
        <w:rPr>
          <w:rFonts w:ascii="Times New Roman" w:eastAsia="Times New Roman" w:hAnsi="Times New Roman"/>
          <w:b/>
          <w:bCs/>
          <w:sz w:val="24"/>
          <w:szCs w:val="24"/>
          <w:lang w:eastAsia="ru-RU"/>
        </w:rPr>
      </w:pPr>
      <w:r w:rsidRPr="00D12C88">
        <w:rPr>
          <w:rFonts w:ascii="Times New Roman" w:eastAsia="Times New Roman" w:hAnsi="Times New Roman"/>
          <w:b/>
          <w:bCs/>
          <w:sz w:val="24"/>
          <w:szCs w:val="24"/>
          <w:lang w:eastAsia="ru-RU"/>
        </w:rPr>
        <w:t xml:space="preserve">Коммуникативные универсальные учебные действия на разных этапах обучения </w:t>
      </w:r>
      <w:r w:rsidRPr="00D12C88">
        <w:rPr>
          <w:rFonts w:ascii="Times New Roman" w:eastAsia="Times New Roman" w:hAnsi="Times New Roman"/>
          <w:b/>
          <w:bCs/>
          <w:sz w:val="24"/>
          <w:szCs w:val="24"/>
          <w:lang w:eastAsia="ru-RU"/>
        </w:rPr>
        <w:br/>
        <w:t xml:space="preserve">по Образовательной системе «Школа 2100»в начальной школе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663"/>
        <w:gridCol w:w="2397"/>
        <w:gridCol w:w="3143"/>
      </w:tblGrid>
      <w:tr w:rsidR="002F1CD5" w:rsidRPr="00D12C88">
        <w:tc>
          <w:tcPr>
            <w:tcW w:w="1186" w:type="dxa"/>
          </w:tcPr>
          <w:p w:rsidR="002F1CD5" w:rsidRPr="00D12C88" w:rsidRDefault="002F1CD5" w:rsidP="005129FB">
            <w:pPr>
              <w:pStyle w:val="af3"/>
              <w:spacing w:line="20" w:lineRule="atLeast"/>
              <w:rPr>
                <w:rFonts w:ascii="Times New Roman" w:hAnsi="Times New Roman"/>
                <w:b w:val="0"/>
                <w:lang w:eastAsia="ru-RU"/>
              </w:rPr>
            </w:pPr>
            <w:r w:rsidRPr="00D12C88">
              <w:rPr>
                <w:rFonts w:ascii="Times New Roman" w:hAnsi="Times New Roman"/>
                <w:b w:val="0"/>
                <w:lang w:eastAsia="ru-RU"/>
              </w:rPr>
              <w:t>Классы</w:t>
            </w:r>
          </w:p>
        </w:tc>
        <w:tc>
          <w:tcPr>
            <w:tcW w:w="2714" w:type="dxa"/>
          </w:tcPr>
          <w:p w:rsidR="002F1CD5" w:rsidRPr="00D12C88" w:rsidRDefault="002F1CD5" w:rsidP="005129FB">
            <w:pPr>
              <w:spacing w:line="20" w:lineRule="atLeast"/>
              <w:rPr>
                <w:rFonts w:ascii="Times New Roman" w:hAnsi="Times New Roman"/>
                <w:b/>
                <w:sz w:val="24"/>
                <w:szCs w:val="24"/>
              </w:rPr>
            </w:pPr>
            <w:r w:rsidRPr="00D12C88">
              <w:rPr>
                <w:rFonts w:ascii="Times New Roman" w:hAnsi="Times New Roman"/>
                <w:b/>
                <w:sz w:val="24"/>
                <w:szCs w:val="24"/>
              </w:rPr>
              <w:t>Доносить свою позицию до других, владея приёмами монологической и диалогической речи</w:t>
            </w:r>
          </w:p>
        </w:tc>
        <w:tc>
          <w:tcPr>
            <w:tcW w:w="2440" w:type="dxa"/>
          </w:tcPr>
          <w:p w:rsidR="002F1CD5" w:rsidRPr="00D12C88" w:rsidRDefault="002F1CD5" w:rsidP="005129FB">
            <w:pPr>
              <w:spacing w:line="20" w:lineRule="atLeast"/>
              <w:rPr>
                <w:rFonts w:ascii="Times New Roman" w:hAnsi="Times New Roman"/>
                <w:b/>
                <w:sz w:val="24"/>
                <w:szCs w:val="24"/>
              </w:rPr>
            </w:pPr>
            <w:r w:rsidRPr="00D12C88">
              <w:rPr>
                <w:rFonts w:ascii="Times New Roman" w:hAnsi="Times New Roman"/>
                <w:b/>
                <w:sz w:val="24"/>
                <w:szCs w:val="24"/>
              </w:rPr>
              <w:t>Понимать другие позиции (взгляды, интересы)</w:t>
            </w:r>
          </w:p>
        </w:tc>
        <w:tc>
          <w:tcPr>
            <w:tcW w:w="3231" w:type="dxa"/>
          </w:tcPr>
          <w:p w:rsidR="002F1CD5" w:rsidRPr="00D12C88" w:rsidRDefault="002F1CD5" w:rsidP="005129FB">
            <w:pPr>
              <w:spacing w:line="20" w:lineRule="atLeast"/>
              <w:rPr>
                <w:rFonts w:ascii="Times New Roman" w:hAnsi="Times New Roman"/>
                <w:b/>
                <w:sz w:val="24"/>
                <w:szCs w:val="24"/>
              </w:rPr>
            </w:pPr>
            <w:r w:rsidRPr="00D12C88">
              <w:rPr>
                <w:rFonts w:ascii="Times New Roman" w:hAnsi="Times New Roman"/>
                <w:b/>
                <w:sz w:val="24"/>
                <w:szCs w:val="24"/>
              </w:rPr>
              <w:t>Договариваться с людьми, согласуя с ними свои интересы и взгляды, для того чтобы сделать что-то сообща</w:t>
            </w:r>
          </w:p>
        </w:tc>
      </w:tr>
      <w:tr w:rsidR="002F1CD5" w:rsidRPr="00D12C88">
        <w:trPr>
          <w:cantSplit/>
          <w:trHeight w:val="2450"/>
        </w:trPr>
        <w:tc>
          <w:tcPr>
            <w:tcW w:w="1186" w:type="dxa"/>
          </w:tcPr>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lang w:eastAsia="ru-RU"/>
              </w:rPr>
              <w:t>1-2 классы –</w:t>
            </w:r>
          </w:p>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lang w:eastAsia="ru-RU"/>
              </w:rPr>
              <w:t>необхо-</w:t>
            </w:r>
          </w:p>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lang w:eastAsia="ru-RU"/>
              </w:rPr>
              <w:t>димый уровень</w:t>
            </w:r>
          </w:p>
        </w:tc>
        <w:tc>
          <w:tcPr>
            <w:tcW w:w="2714"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Оформлять свою мысль в устной и письменной речи (на уровне одного предложения или небольшого текста).</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Учить наизусть стихотворение, прозаический фрагмент.</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Вступать в беседу на уроке и в жизни</w:t>
            </w:r>
          </w:p>
        </w:tc>
        <w:tc>
          <w:tcPr>
            <w:tcW w:w="2440"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Слушать и понимать речь других.</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Выразительно читать и пересказывать текст.</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Вступать в беседу на уроке и в жизни</w:t>
            </w:r>
          </w:p>
        </w:tc>
        <w:tc>
          <w:tcPr>
            <w:tcW w:w="3231"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Совместно договариваться о  правилах общения и поведения в школе и следовать им.</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Учиться выполнять различные роли в группе (лидера, исполнителя, критика)</w:t>
            </w:r>
          </w:p>
        </w:tc>
      </w:tr>
      <w:tr w:rsidR="002F1CD5" w:rsidRPr="00D12C88">
        <w:trPr>
          <w:cantSplit/>
        </w:trPr>
        <w:tc>
          <w:tcPr>
            <w:tcW w:w="1186" w:type="dxa"/>
          </w:tcPr>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lang w:eastAsia="ru-RU"/>
              </w:rPr>
              <w:lastRenderedPageBreak/>
              <w:t xml:space="preserve">3-4 классы – </w:t>
            </w:r>
          </w:p>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lang w:eastAsia="ru-RU"/>
              </w:rPr>
              <w:t xml:space="preserve">необхо-димый уровень </w:t>
            </w:r>
          </w:p>
          <w:p w:rsidR="002F1CD5" w:rsidRPr="00D12C88" w:rsidRDefault="002F1CD5" w:rsidP="005129FB">
            <w:pPr>
              <w:pStyle w:val="af3"/>
              <w:spacing w:line="20" w:lineRule="atLeast"/>
              <w:jc w:val="left"/>
              <w:rPr>
                <w:rFonts w:ascii="Times New Roman" w:hAnsi="Times New Roman"/>
                <w:lang w:eastAsia="ru-RU"/>
              </w:rPr>
            </w:pPr>
          </w:p>
          <w:p w:rsidR="002F1CD5" w:rsidRPr="00D12C88" w:rsidRDefault="002F1CD5" w:rsidP="005129FB">
            <w:pPr>
              <w:pStyle w:val="af3"/>
              <w:spacing w:line="20" w:lineRule="atLeast"/>
              <w:jc w:val="left"/>
              <w:rPr>
                <w:rFonts w:ascii="Times New Roman" w:hAnsi="Times New Roman"/>
                <w:b w:val="0"/>
                <w:bCs w:val="0"/>
                <w:lang w:eastAsia="ru-RU"/>
              </w:rPr>
            </w:pPr>
            <w:r w:rsidRPr="00D12C88">
              <w:rPr>
                <w:rFonts w:ascii="Times New Roman" w:hAnsi="Times New Roman"/>
                <w:b w:val="0"/>
                <w:bCs w:val="0"/>
                <w:lang w:eastAsia="ru-RU"/>
              </w:rPr>
              <w:t xml:space="preserve">(для 1-2 класса – это повышен-ный уровень) </w:t>
            </w:r>
          </w:p>
        </w:tc>
        <w:tc>
          <w:tcPr>
            <w:tcW w:w="2714"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Оформлять свои мысли в устной и письменной речи с учетом своих учебных и жизненных речевых ситуаций, в том числе с помощью ИКТ.</w:t>
            </w:r>
          </w:p>
          <w:p w:rsidR="002F1CD5" w:rsidRPr="00D12C88" w:rsidRDefault="002F1CD5" w:rsidP="005129FB">
            <w:pPr>
              <w:spacing w:line="20" w:lineRule="atLeast"/>
              <w:rPr>
                <w:rFonts w:ascii="Times New Roman" w:eastAsia="Times New Roman" w:hAnsi="Times New Roman"/>
                <w:bCs/>
                <w:sz w:val="24"/>
                <w:szCs w:val="24"/>
                <w:lang w:eastAsia="ru-RU"/>
              </w:rPr>
            </w:pPr>
            <w:r w:rsidRPr="00D12C88">
              <w:rPr>
                <w:rFonts w:ascii="Times New Roman" w:eastAsia="Times New Roman" w:hAnsi="Times New Roman"/>
                <w:bCs/>
                <w:sz w:val="24"/>
                <w:szCs w:val="24"/>
                <w:lang w:eastAsia="ru-RU"/>
              </w:rPr>
              <w:t>Высказывать свою точку зрения и пытаться её обосновать, приводя аргументы</w:t>
            </w:r>
          </w:p>
          <w:p w:rsidR="002F1CD5" w:rsidRPr="00D12C88" w:rsidRDefault="002F1CD5" w:rsidP="005129FB">
            <w:pPr>
              <w:spacing w:line="20" w:lineRule="atLeast"/>
              <w:rPr>
                <w:rFonts w:ascii="Times New Roman" w:eastAsia="Times New Roman" w:hAnsi="Times New Roman"/>
                <w:bCs/>
                <w:sz w:val="24"/>
                <w:szCs w:val="24"/>
                <w:lang w:eastAsia="ru-RU"/>
              </w:rPr>
            </w:pPr>
          </w:p>
        </w:tc>
        <w:tc>
          <w:tcPr>
            <w:tcW w:w="2440"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Слушать других, пытаться принимать другую точку зрения, быть готовым изменить свою точку зрения.</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Читать вслух и про себя тексты учебников и при этом:</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вести «диалог с автором» (прогнози-ровать будущее чтение; ставить вопросы к тексту и искать ответы; прове-рять себя);</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отделять новое от известного;</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выделять главное;</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составлять план</w:t>
            </w:r>
          </w:p>
        </w:tc>
        <w:tc>
          <w:tcPr>
            <w:tcW w:w="3231"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Выполняя различные роли в группе, сотрудничать в совместном решении проблемы (задачи).</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Учиться уважительно относиться к позиции другого, пытаться договариваться </w:t>
            </w:r>
          </w:p>
        </w:tc>
      </w:tr>
      <w:tr w:rsidR="002F1CD5" w:rsidRPr="00D12C88">
        <w:tc>
          <w:tcPr>
            <w:tcW w:w="1186" w:type="dxa"/>
          </w:tcPr>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lang w:eastAsia="ru-RU"/>
              </w:rPr>
              <w:t xml:space="preserve">Повышен-ный уровень </w:t>
            </w:r>
          </w:p>
          <w:p w:rsidR="002F1CD5" w:rsidRPr="00D12C88" w:rsidRDefault="002F1CD5" w:rsidP="005129FB">
            <w:pPr>
              <w:pStyle w:val="af3"/>
              <w:spacing w:line="20" w:lineRule="atLeast"/>
              <w:jc w:val="left"/>
              <w:rPr>
                <w:rFonts w:ascii="Times New Roman" w:hAnsi="Times New Roman"/>
                <w:lang w:eastAsia="ru-RU"/>
              </w:rPr>
            </w:pPr>
            <w:r w:rsidRPr="00D12C88">
              <w:rPr>
                <w:rFonts w:ascii="Times New Roman" w:hAnsi="Times New Roman"/>
                <w:lang w:eastAsia="ru-RU"/>
              </w:rPr>
              <w:t>3-4 класса</w:t>
            </w:r>
          </w:p>
          <w:p w:rsidR="002F1CD5" w:rsidRPr="00D12C88" w:rsidRDefault="002F1CD5" w:rsidP="005129FB">
            <w:pPr>
              <w:pStyle w:val="af3"/>
              <w:spacing w:line="20" w:lineRule="atLeast"/>
              <w:jc w:val="left"/>
              <w:rPr>
                <w:rFonts w:ascii="Times New Roman" w:hAnsi="Times New Roman"/>
                <w:lang w:eastAsia="ru-RU"/>
              </w:rPr>
            </w:pPr>
          </w:p>
          <w:p w:rsidR="002F1CD5" w:rsidRPr="00D12C88" w:rsidRDefault="002F1CD5" w:rsidP="005129FB">
            <w:pPr>
              <w:pStyle w:val="af3"/>
              <w:spacing w:line="20" w:lineRule="atLeast"/>
              <w:jc w:val="left"/>
              <w:rPr>
                <w:rFonts w:ascii="Times New Roman" w:hAnsi="Times New Roman"/>
                <w:b w:val="0"/>
                <w:bCs w:val="0"/>
                <w:lang w:eastAsia="ru-RU"/>
              </w:rPr>
            </w:pPr>
            <w:r w:rsidRPr="00D12C88">
              <w:rPr>
                <w:rFonts w:ascii="Times New Roman" w:hAnsi="Times New Roman"/>
                <w:b w:val="0"/>
                <w:bCs w:val="0"/>
                <w:lang w:eastAsia="ru-RU"/>
              </w:rPr>
              <w:t xml:space="preserve">(для 5-6 класса –  это необ-ходимый уровень) </w:t>
            </w:r>
          </w:p>
          <w:p w:rsidR="002F1CD5" w:rsidRPr="00D12C88" w:rsidRDefault="002F1CD5" w:rsidP="005129FB">
            <w:pPr>
              <w:pStyle w:val="af3"/>
              <w:spacing w:line="20" w:lineRule="atLeast"/>
              <w:jc w:val="left"/>
              <w:rPr>
                <w:rFonts w:ascii="Times New Roman" w:hAnsi="Times New Roman"/>
                <w:lang w:eastAsia="ru-RU"/>
              </w:rPr>
            </w:pPr>
          </w:p>
          <w:p w:rsidR="002F1CD5" w:rsidRPr="00D12C88" w:rsidRDefault="002F1CD5" w:rsidP="005129FB">
            <w:pPr>
              <w:pStyle w:val="af3"/>
              <w:spacing w:line="20" w:lineRule="atLeast"/>
              <w:jc w:val="left"/>
              <w:rPr>
                <w:rFonts w:ascii="Times New Roman" w:hAnsi="Times New Roman"/>
                <w:lang w:eastAsia="ru-RU"/>
              </w:rPr>
            </w:pPr>
          </w:p>
        </w:tc>
        <w:tc>
          <w:tcPr>
            <w:tcW w:w="2714"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 xml:space="preserve">При необходимости отстаивать свою точку зрения, аргументируя ее. Учиться подтверждать аргументы фактами. </w:t>
            </w:r>
          </w:p>
          <w:p w:rsidR="002F1CD5" w:rsidRPr="00D12C88" w:rsidRDefault="002F1CD5" w:rsidP="005129FB">
            <w:pPr>
              <w:spacing w:line="20" w:lineRule="atLeast"/>
              <w:rPr>
                <w:rFonts w:ascii="Times New Roman" w:eastAsia="Times New Roman" w:hAnsi="Times New Roman"/>
                <w:bCs/>
                <w:sz w:val="24"/>
                <w:szCs w:val="24"/>
                <w:lang w:eastAsia="ru-RU"/>
              </w:rPr>
            </w:pPr>
            <w:r w:rsidRPr="00D12C88">
              <w:rPr>
                <w:rFonts w:ascii="Times New Roman" w:eastAsia="Times New Roman" w:hAnsi="Times New Roman"/>
                <w:bCs/>
                <w:sz w:val="24"/>
                <w:szCs w:val="24"/>
                <w:lang w:eastAsia="ru-RU"/>
              </w:rPr>
              <w:t>Учиться критично относиться к своему мнению</w:t>
            </w:r>
          </w:p>
        </w:tc>
        <w:tc>
          <w:tcPr>
            <w:tcW w:w="2440"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Понимать точку зрения другого (в том числе автора).</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Для этого владеть правильным типом читательской деятельности; самостоятельно использовать приемы изучающего чтения на различных текстах, а также приемы слушания</w:t>
            </w:r>
          </w:p>
        </w:tc>
        <w:tc>
          <w:tcPr>
            <w:tcW w:w="3231" w:type="dxa"/>
          </w:tcPr>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Уметь взглянуть на ситуацию с иной позиции и договариваться с людьми иных позиций.</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Организовывать учебное взаимодействие в группе (распределять роли, догова-риваться друг с другом и т.д.).</w:t>
            </w:r>
          </w:p>
          <w:p w:rsidR="002F1CD5" w:rsidRPr="00D12C88" w:rsidRDefault="002F1CD5" w:rsidP="005129FB">
            <w:pPr>
              <w:pStyle w:val="af3"/>
              <w:spacing w:line="20" w:lineRule="atLeast"/>
              <w:jc w:val="left"/>
              <w:rPr>
                <w:rFonts w:ascii="Times New Roman" w:hAnsi="Times New Roman"/>
                <w:b w:val="0"/>
                <w:lang w:eastAsia="ru-RU"/>
              </w:rPr>
            </w:pPr>
            <w:r w:rsidRPr="00D12C88">
              <w:rPr>
                <w:rFonts w:ascii="Times New Roman" w:hAnsi="Times New Roman"/>
                <w:b w:val="0"/>
                <w:lang w:eastAsia="ru-RU"/>
              </w:rPr>
              <w:t>Предвидеть (прогнозировать) последствия коллективных решений</w:t>
            </w:r>
          </w:p>
        </w:tc>
      </w:tr>
    </w:tbl>
    <w:p w:rsidR="001E46B2" w:rsidRPr="00D12C88" w:rsidRDefault="001E46B2" w:rsidP="005129FB">
      <w:pPr>
        <w:spacing w:before="120" w:after="120" w:line="20" w:lineRule="atLeast"/>
        <w:jc w:val="center"/>
        <w:outlineLvl w:val="0"/>
        <w:rPr>
          <w:rFonts w:ascii="Times New Roman" w:hAnsi="Times New Roman"/>
          <w:b/>
          <w:sz w:val="24"/>
          <w:szCs w:val="24"/>
          <w:lang w:eastAsia="ru-RU"/>
        </w:rPr>
      </w:pPr>
    </w:p>
    <w:p w:rsidR="002F1CD5" w:rsidRPr="00D12C88" w:rsidRDefault="002F1CD5" w:rsidP="005129FB">
      <w:pPr>
        <w:spacing w:before="120" w:after="120" w:line="20" w:lineRule="atLeast"/>
        <w:jc w:val="center"/>
        <w:outlineLvl w:val="0"/>
        <w:rPr>
          <w:rFonts w:ascii="Times New Roman" w:hAnsi="Times New Roman"/>
          <w:b/>
          <w:sz w:val="24"/>
          <w:szCs w:val="24"/>
          <w:lang w:eastAsia="ru-RU"/>
        </w:rPr>
      </w:pPr>
      <w:r w:rsidRPr="00D12C88">
        <w:rPr>
          <w:rFonts w:ascii="Times New Roman" w:hAnsi="Times New Roman"/>
          <w:b/>
          <w:sz w:val="24"/>
          <w:szCs w:val="24"/>
          <w:lang w:eastAsia="ru-RU"/>
        </w:rPr>
        <w:t>4.8. Типовые задания, нацеленные на коммуникативные универсальные учебные действия</w:t>
      </w:r>
    </w:p>
    <w:p w:rsidR="002F1CD5" w:rsidRPr="00D12C88" w:rsidRDefault="002F1CD5" w:rsidP="005129FB">
      <w:pPr>
        <w:spacing w:line="20" w:lineRule="atLeast"/>
        <w:ind w:firstLine="284"/>
        <w:outlineLvl w:val="0"/>
        <w:rPr>
          <w:rFonts w:ascii="Times New Roman" w:hAnsi="Times New Roman"/>
          <w:b/>
          <w:sz w:val="24"/>
          <w:szCs w:val="24"/>
          <w:lang w:eastAsia="ru-RU"/>
        </w:rPr>
      </w:pPr>
      <w:r w:rsidRPr="00D12C88">
        <w:rPr>
          <w:rFonts w:ascii="Times New Roman" w:hAnsi="Times New Roman"/>
          <w:b/>
          <w:sz w:val="24"/>
          <w:szCs w:val="24"/>
          <w:lang w:eastAsia="ru-RU"/>
        </w:rPr>
        <w:t>Русский язык</w:t>
      </w:r>
    </w:p>
    <w:p w:rsidR="002F1CD5" w:rsidRPr="00D12C88" w:rsidRDefault="002F1CD5" w:rsidP="001E46B2">
      <w:pPr>
        <w:spacing w:line="20" w:lineRule="atLeast"/>
        <w:ind w:firstLine="284"/>
        <w:jc w:val="both"/>
        <w:outlineLvl w:val="0"/>
        <w:rPr>
          <w:rFonts w:ascii="Times New Roman" w:hAnsi="Times New Roman"/>
          <w:sz w:val="24"/>
          <w:szCs w:val="24"/>
          <w:lang w:eastAsia="ru-RU"/>
        </w:rPr>
      </w:pPr>
      <w:r w:rsidRPr="00D12C88">
        <w:rPr>
          <w:rFonts w:ascii="Times New Roman" w:hAnsi="Times New Roman"/>
          <w:sz w:val="24"/>
          <w:szCs w:val="24"/>
          <w:lang w:eastAsia="ru-RU"/>
        </w:rPr>
        <w:t>Примеры заданий:</w:t>
      </w:r>
    </w:p>
    <w:p w:rsidR="002F1CD5" w:rsidRPr="00D12C88" w:rsidRDefault="002F1CD5" w:rsidP="001E46B2">
      <w:pPr>
        <w:numPr>
          <w:ilvl w:val="0"/>
          <w:numId w:val="64"/>
        </w:numPr>
        <w:tabs>
          <w:tab w:val="clear" w:pos="720"/>
        </w:tabs>
        <w:spacing w:after="0" w:line="20" w:lineRule="atLeast"/>
        <w:ind w:left="0"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 xml:space="preserve">4 класс, упр. 81. «Поработай над своей устной научной речью. Подготовь связный рассказ на тему «Что я знаю о сложном предложении». Построить свой рассказ тебе поможет план. Не забудь, что каждую свою мысль нужно подтверждать примером». </w:t>
      </w:r>
    </w:p>
    <w:p w:rsidR="002F1CD5" w:rsidRPr="00D12C88" w:rsidRDefault="002F1CD5" w:rsidP="001E46B2">
      <w:pPr>
        <w:numPr>
          <w:ilvl w:val="0"/>
          <w:numId w:val="64"/>
        </w:numPr>
        <w:tabs>
          <w:tab w:val="clear" w:pos="720"/>
        </w:tabs>
        <w:spacing w:after="0" w:line="20" w:lineRule="atLeast"/>
        <w:ind w:left="0"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4 класс, упр. 87. «Закончи и запиши предложения с прямой речью. Пусть это будут предложения-просьбы, с которыми обращаются друг к другу сказочные герои (вспомни уроки риторики!). Тебе придётся употребить слово «пожалуйста». Запомни: это слово выделяется запятыми.»</w:t>
      </w:r>
    </w:p>
    <w:p w:rsidR="002F1CD5" w:rsidRPr="00D12C88" w:rsidRDefault="002F1CD5" w:rsidP="001E46B2">
      <w:pPr>
        <w:numPr>
          <w:ilvl w:val="0"/>
          <w:numId w:val="64"/>
        </w:numPr>
        <w:tabs>
          <w:tab w:val="clear" w:pos="720"/>
        </w:tabs>
        <w:spacing w:after="0" w:line="20" w:lineRule="atLeast"/>
        <w:ind w:left="0"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2 класс, упр. 73 «Прочитай слова. Найди и выпиши слова, которые … В первом предложении автор играет словами. Ты заметил какими? Прочитай их».</w:t>
      </w:r>
    </w:p>
    <w:p w:rsidR="002F1CD5" w:rsidRPr="00D12C88" w:rsidRDefault="002F1CD5" w:rsidP="001E46B2">
      <w:pPr>
        <w:spacing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lastRenderedPageBreak/>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p w:rsidR="002F1CD5" w:rsidRPr="00D12C88" w:rsidRDefault="002F1CD5" w:rsidP="001E46B2">
      <w:pPr>
        <w:spacing w:before="120" w:line="20" w:lineRule="atLeast"/>
        <w:ind w:firstLine="284"/>
        <w:jc w:val="both"/>
        <w:outlineLvl w:val="0"/>
        <w:rPr>
          <w:rFonts w:ascii="Times New Roman" w:hAnsi="Times New Roman"/>
          <w:sz w:val="24"/>
          <w:szCs w:val="24"/>
          <w:lang w:eastAsia="ru-RU"/>
        </w:rPr>
      </w:pPr>
      <w:r w:rsidRPr="00D12C88">
        <w:rPr>
          <w:rFonts w:ascii="Times New Roman" w:hAnsi="Times New Roman"/>
          <w:b/>
          <w:sz w:val="24"/>
          <w:szCs w:val="24"/>
          <w:lang w:eastAsia="ru-RU"/>
        </w:rPr>
        <w:t>Литературное чтение</w:t>
      </w:r>
    </w:p>
    <w:p w:rsidR="002F1CD5" w:rsidRPr="00D12C88" w:rsidRDefault="002F1CD5" w:rsidP="001F0FA7">
      <w:pPr>
        <w:spacing w:after="0" w:line="20" w:lineRule="atLeast"/>
        <w:ind w:firstLine="284"/>
        <w:jc w:val="both"/>
        <w:outlineLvl w:val="0"/>
        <w:rPr>
          <w:rFonts w:ascii="Times New Roman" w:hAnsi="Times New Roman"/>
          <w:sz w:val="24"/>
          <w:szCs w:val="24"/>
          <w:lang w:eastAsia="ru-RU"/>
        </w:rPr>
      </w:pPr>
      <w:r w:rsidRPr="00D12C88">
        <w:rPr>
          <w:rFonts w:ascii="Times New Roman" w:hAnsi="Times New Roman"/>
          <w:sz w:val="24"/>
          <w:szCs w:val="24"/>
          <w:lang w:eastAsia="ru-RU"/>
        </w:rPr>
        <w:t>Примеры заданий на развитие коммуникативных УУД:</w:t>
      </w:r>
    </w:p>
    <w:p w:rsidR="002F1CD5" w:rsidRPr="00D12C88" w:rsidRDefault="002F1CD5" w:rsidP="001F0FA7">
      <w:pPr>
        <w:spacing w:after="0" w:line="20" w:lineRule="atLeast"/>
        <w:ind w:firstLine="284"/>
        <w:jc w:val="both"/>
        <w:outlineLvl w:val="0"/>
        <w:rPr>
          <w:rFonts w:ascii="Times New Roman" w:hAnsi="Times New Roman"/>
          <w:sz w:val="24"/>
          <w:szCs w:val="24"/>
          <w:lang w:eastAsia="ru-RU"/>
        </w:rPr>
      </w:pPr>
      <w:r w:rsidRPr="00D12C88">
        <w:rPr>
          <w:rFonts w:ascii="Times New Roman" w:hAnsi="Times New Roman"/>
          <w:sz w:val="24"/>
          <w:szCs w:val="24"/>
          <w:lang w:eastAsia="ru-RU"/>
        </w:rPr>
        <w:t>1) слушание чтения (рассказа) учителя, фиксирование его темы, ключевых слов;</w:t>
      </w:r>
    </w:p>
    <w:p w:rsidR="002F1CD5" w:rsidRPr="00D12C88" w:rsidRDefault="002F1CD5" w:rsidP="001F0FA7">
      <w:pPr>
        <w:spacing w:after="0" w:line="20" w:lineRule="atLeast"/>
        <w:ind w:firstLine="284"/>
        <w:jc w:val="both"/>
        <w:outlineLvl w:val="0"/>
        <w:rPr>
          <w:rFonts w:ascii="Times New Roman" w:hAnsi="Times New Roman"/>
          <w:sz w:val="24"/>
          <w:szCs w:val="24"/>
          <w:lang w:eastAsia="ru-RU"/>
        </w:rPr>
      </w:pPr>
      <w:r w:rsidRPr="00D12C88">
        <w:rPr>
          <w:rFonts w:ascii="Times New Roman" w:hAnsi="Times New Roman"/>
          <w:sz w:val="24"/>
          <w:szCs w:val="24"/>
          <w:lang w:eastAsia="ru-RU"/>
        </w:rPr>
        <w:t>2) подготовка устных рассказов (о литературных героях, о личных впечатлениях по следам прочитанного);</w:t>
      </w:r>
    </w:p>
    <w:p w:rsidR="002F1CD5" w:rsidRPr="00D12C88" w:rsidRDefault="002F1CD5" w:rsidP="001F0FA7">
      <w:pPr>
        <w:spacing w:after="0" w:line="20" w:lineRule="atLeast"/>
        <w:ind w:firstLine="284"/>
        <w:jc w:val="both"/>
        <w:outlineLvl w:val="0"/>
        <w:rPr>
          <w:rFonts w:ascii="Times New Roman" w:hAnsi="Times New Roman"/>
          <w:sz w:val="24"/>
          <w:szCs w:val="24"/>
          <w:lang w:eastAsia="ru-RU"/>
        </w:rPr>
      </w:pPr>
      <w:r w:rsidRPr="00D12C88">
        <w:rPr>
          <w:rFonts w:ascii="Times New Roman" w:hAnsi="Times New Roman"/>
          <w:sz w:val="24"/>
          <w:szCs w:val="24"/>
          <w:lang w:eastAsia="ru-RU"/>
        </w:rPr>
        <w:t>3) инсценирование и драматизация;</w:t>
      </w:r>
    </w:p>
    <w:p w:rsidR="002F1CD5" w:rsidRPr="00D12C88" w:rsidRDefault="002F1CD5" w:rsidP="001F0FA7">
      <w:pPr>
        <w:spacing w:after="0" w:line="20" w:lineRule="atLeast"/>
        <w:ind w:firstLine="284"/>
        <w:jc w:val="both"/>
        <w:outlineLvl w:val="0"/>
        <w:rPr>
          <w:rFonts w:ascii="Times New Roman" w:hAnsi="Times New Roman"/>
          <w:sz w:val="24"/>
          <w:szCs w:val="24"/>
          <w:lang w:eastAsia="ru-RU"/>
        </w:rPr>
      </w:pPr>
      <w:r w:rsidRPr="00D12C88">
        <w:rPr>
          <w:rFonts w:ascii="Times New Roman" w:hAnsi="Times New Roman"/>
          <w:sz w:val="24"/>
          <w:szCs w:val="24"/>
          <w:lang w:eastAsia="ru-RU"/>
        </w:rPr>
        <w:t>4) устное словесное рисование;</w:t>
      </w:r>
    </w:p>
    <w:p w:rsidR="002F1CD5" w:rsidRPr="00D12C88" w:rsidRDefault="002F1CD5" w:rsidP="001F0FA7">
      <w:pPr>
        <w:spacing w:after="0" w:line="20" w:lineRule="atLeast"/>
        <w:ind w:firstLine="284"/>
        <w:jc w:val="both"/>
        <w:outlineLvl w:val="0"/>
        <w:rPr>
          <w:rFonts w:ascii="Times New Roman" w:hAnsi="Times New Roman"/>
          <w:sz w:val="24"/>
          <w:szCs w:val="24"/>
          <w:lang w:eastAsia="ru-RU"/>
        </w:rPr>
      </w:pPr>
      <w:r w:rsidRPr="00D12C88">
        <w:rPr>
          <w:rFonts w:ascii="Times New Roman" w:hAnsi="Times New Roman"/>
          <w:sz w:val="24"/>
          <w:szCs w:val="24"/>
          <w:lang w:eastAsia="ru-RU"/>
        </w:rPr>
        <w:t>5) творческий пересказ текста от лица разных героев-персонажей;</w:t>
      </w:r>
    </w:p>
    <w:p w:rsidR="002F1CD5" w:rsidRPr="00D12C88" w:rsidRDefault="002F1CD5" w:rsidP="001F0FA7">
      <w:pPr>
        <w:spacing w:after="0" w:line="20" w:lineRule="atLeast"/>
        <w:ind w:firstLine="284"/>
        <w:jc w:val="both"/>
        <w:outlineLvl w:val="0"/>
        <w:rPr>
          <w:rFonts w:ascii="Times New Roman" w:hAnsi="Times New Roman"/>
          <w:sz w:val="24"/>
          <w:szCs w:val="24"/>
          <w:lang w:eastAsia="ru-RU"/>
        </w:rPr>
      </w:pPr>
      <w:r w:rsidRPr="00D12C88">
        <w:rPr>
          <w:rFonts w:ascii="Times New Roman" w:hAnsi="Times New Roman"/>
          <w:sz w:val="24"/>
          <w:szCs w:val="24"/>
          <w:lang w:eastAsia="ru-RU"/>
        </w:rPr>
        <w:t>6) сочинение по личным впечатлениям (3–4 кл.) и по прочитанному (4 кл.);</w:t>
      </w:r>
    </w:p>
    <w:p w:rsidR="002F1CD5" w:rsidRPr="00D12C88" w:rsidRDefault="002F1CD5" w:rsidP="001F0FA7">
      <w:pPr>
        <w:spacing w:after="0" w:line="20" w:lineRule="atLeast"/>
        <w:ind w:firstLine="284"/>
        <w:jc w:val="both"/>
        <w:outlineLvl w:val="0"/>
        <w:rPr>
          <w:rFonts w:ascii="Times New Roman" w:hAnsi="Times New Roman"/>
          <w:sz w:val="24"/>
          <w:szCs w:val="24"/>
          <w:lang w:eastAsia="ru-RU"/>
        </w:rPr>
      </w:pPr>
      <w:r w:rsidRPr="00D12C88">
        <w:rPr>
          <w:rFonts w:ascii="Times New Roman" w:hAnsi="Times New Roman"/>
          <w:sz w:val="24"/>
          <w:szCs w:val="24"/>
          <w:lang w:eastAsia="ru-RU"/>
        </w:rPr>
        <w:t>7) интервью с писателем;</w:t>
      </w:r>
    </w:p>
    <w:p w:rsidR="002F1CD5" w:rsidRPr="00D12C88" w:rsidRDefault="002F1CD5" w:rsidP="001F0FA7">
      <w:pPr>
        <w:spacing w:after="0" w:line="20" w:lineRule="atLeast"/>
        <w:ind w:firstLine="284"/>
        <w:jc w:val="both"/>
        <w:outlineLvl w:val="0"/>
        <w:rPr>
          <w:rFonts w:ascii="Times New Roman" w:hAnsi="Times New Roman"/>
          <w:sz w:val="24"/>
          <w:szCs w:val="24"/>
          <w:lang w:eastAsia="ru-RU"/>
        </w:rPr>
      </w:pPr>
      <w:r w:rsidRPr="00D12C88">
        <w:rPr>
          <w:rFonts w:ascii="Times New Roman" w:hAnsi="Times New Roman"/>
          <w:sz w:val="24"/>
          <w:szCs w:val="24"/>
          <w:lang w:eastAsia="ru-RU"/>
        </w:rPr>
        <w:t>8) письмо авторам учебника и др.</w:t>
      </w:r>
    </w:p>
    <w:p w:rsidR="002F1CD5" w:rsidRPr="00D12C88" w:rsidRDefault="002F1CD5" w:rsidP="001E46B2">
      <w:pPr>
        <w:spacing w:before="120" w:line="20" w:lineRule="atLeast"/>
        <w:ind w:firstLine="284"/>
        <w:jc w:val="both"/>
        <w:outlineLvl w:val="0"/>
        <w:rPr>
          <w:rFonts w:ascii="Times New Roman" w:hAnsi="Times New Roman"/>
          <w:sz w:val="24"/>
          <w:szCs w:val="24"/>
          <w:lang w:eastAsia="ru-RU"/>
        </w:rPr>
      </w:pPr>
      <w:r w:rsidRPr="00D12C88">
        <w:rPr>
          <w:rFonts w:ascii="Times New Roman" w:hAnsi="Times New Roman"/>
          <w:b/>
          <w:sz w:val="24"/>
          <w:szCs w:val="24"/>
          <w:lang w:eastAsia="ru-RU"/>
        </w:rPr>
        <w:t>Математика</w:t>
      </w:r>
    </w:p>
    <w:p w:rsidR="002F1CD5" w:rsidRPr="00D12C88" w:rsidRDefault="002F1CD5" w:rsidP="001E46B2">
      <w:pPr>
        <w:spacing w:line="20" w:lineRule="atLeast"/>
        <w:ind w:firstLine="284"/>
        <w:jc w:val="both"/>
        <w:rPr>
          <w:rFonts w:ascii="Times New Roman" w:hAnsi="Times New Roman"/>
          <w:sz w:val="24"/>
          <w:szCs w:val="24"/>
        </w:rPr>
      </w:pPr>
      <w:r w:rsidRPr="00D12C88">
        <w:rPr>
          <w:rFonts w:ascii="Times New Roman" w:hAnsi="Times New Roman"/>
          <w:sz w:val="24"/>
          <w:szCs w:val="24"/>
        </w:rPr>
        <w:t xml:space="preserve">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 </w:t>
      </w:r>
    </w:p>
    <w:p w:rsidR="002F1CD5" w:rsidRPr="00D12C88" w:rsidRDefault="002F1CD5" w:rsidP="001E46B2">
      <w:pPr>
        <w:spacing w:line="20" w:lineRule="atLeast"/>
        <w:ind w:firstLine="284"/>
        <w:jc w:val="both"/>
        <w:rPr>
          <w:rFonts w:ascii="Times New Roman" w:hAnsi="Times New Roman"/>
          <w:sz w:val="24"/>
          <w:szCs w:val="24"/>
        </w:rPr>
      </w:pPr>
      <w:r w:rsidRPr="00D12C88">
        <w:rPr>
          <w:rFonts w:ascii="Times New Roman" w:hAnsi="Times New Roman"/>
          <w:sz w:val="24"/>
          <w:szCs w:val="24"/>
        </w:rPr>
        <w:t>1. К первому направлению  можно отнести все задания, сопровождающиеся инструкциями «Расскажи», «Объясни», «Обоснуй свой ответ», и все задания, обозначенные вопросительным знаком на жёлтом поле (основной вопрос урока);</w:t>
      </w:r>
    </w:p>
    <w:p w:rsidR="002F1CD5" w:rsidRPr="00D12C88" w:rsidRDefault="002F1CD5" w:rsidP="001E46B2">
      <w:pPr>
        <w:spacing w:line="20" w:lineRule="atLeast"/>
        <w:ind w:firstLine="284"/>
        <w:jc w:val="both"/>
        <w:rPr>
          <w:rFonts w:ascii="Times New Roman" w:hAnsi="Times New Roman"/>
          <w:sz w:val="24"/>
          <w:szCs w:val="24"/>
        </w:rPr>
      </w:pPr>
      <w:r w:rsidRPr="00D12C88">
        <w:rPr>
          <w:rFonts w:ascii="Times New Roman" w:hAnsi="Times New Roman"/>
          <w:sz w:val="24"/>
          <w:szCs w:val="24"/>
        </w:rPr>
        <w:t>2. Ко второму направлению  формированию коммуникативных универсальных учеб-ных действий относится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 и т.д.)</w:t>
      </w:r>
    </w:p>
    <w:p w:rsidR="002F1CD5" w:rsidRPr="00D12C88" w:rsidRDefault="002F1CD5" w:rsidP="001E46B2">
      <w:pPr>
        <w:pStyle w:val="aa"/>
        <w:spacing w:line="20" w:lineRule="atLeast"/>
        <w:ind w:firstLine="284"/>
        <w:jc w:val="both"/>
        <w:rPr>
          <w:sz w:val="24"/>
        </w:rPr>
      </w:pPr>
      <w:r w:rsidRPr="00D12C88">
        <w:rPr>
          <w:sz w:val="24"/>
        </w:rPr>
        <w:t>Основой развития коммуникативных умений в данном курсе математики является систематическое использование на уроках трёх видов диалога:</w:t>
      </w:r>
    </w:p>
    <w:p w:rsidR="002F1CD5" w:rsidRPr="00D12C88" w:rsidRDefault="002F1CD5" w:rsidP="001E46B2">
      <w:pPr>
        <w:pStyle w:val="aa"/>
        <w:spacing w:line="20" w:lineRule="atLeast"/>
        <w:ind w:firstLine="284"/>
        <w:jc w:val="both"/>
        <w:rPr>
          <w:sz w:val="24"/>
        </w:rPr>
      </w:pPr>
      <w:r w:rsidRPr="00D12C88">
        <w:rPr>
          <w:sz w:val="24"/>
        </w:rPr>
        <w:t>а) диалог в большой группе (учитель – ученики);</w:t>
      </w:r>
    </w:p>
    <w:p w:rsidR="002F1CD5" w:rsidRPr="00D12C88" w:rsidRDefault="002F1CD5" w:rsidP="001E46B2">
      <w:pPr>
        <w:pStyle w:val="aa"/>
        <w:spacing w:line="20" w:lineRule="atLeast"/>
        <w:ind w:firstLine="284"/>
        <w:jc w:val="both"/>
        <w:rPr>
          <w:sz w:val="24"/>
        </w:rPr>
      </w:pPr>
      <w:r w:rsidRPr="00D12C88">
        <w:rPr>
          <w:sz w:val="24"/>
        </w:rPr>
        <w:t>б) диалог в небольшой группе (ученик – ученики);</w:t>
      </w:r>
    </w:p>
    <w:p w:rsidR="002F1CD5" w:rsidRPr="00D12C88" w:rsidRDefault="002F1CD5" w:rsidP="001E46B2">
      <w:pPr>
        <w:pStyle w:val="aa"/>
        <w:spacing w:line="20" w:lineRule="atLeast"/>
        <w:ind w:firstLine="284"/>
        <w:jc w:val="both"/>
        <w:rPr>
          <w:sz w:val="24"/>
        </w:rPr>
      </w:pPr>
      <w:r w:rsidRPr="00D12C88">
        <w:rPr>
          <w:sz w:val="24"/>
        </w:rPr>
        <w:t>в) диалог в паре (ученик – ученик).</w:t>
      </w:r>
    </w:p>
    <w:p w:rsidR="002F1CD5" w:rsidRPr="00D12C88" w:rsidRDefault="002F1CD5" w:rsidP="001E46B2">
      <w:pPr>
        <w:spacing w:before="120" w:line="20" w:lineRule="atLeast"/>
        <w:ind w:firstLine="284"/>
        <w:jc w:val="both"/>
        <w:outlineLvl w:val="0"/>
        <w:rPr>
          <w:rFonts w:ascii="Times New Roman" w:hAnsi="Times New Roman"/>
          <w:sz w:val="24"/>
          <w:szCs w:val="24"/>
          <w:lang w:eastAsia="ru-RU"/>
        </w:rPr>
      </w:pPr>
      <w:r w:rsidRPr="00D12C88">
        <w:rPr>
          <w:rFonts w:ascii="Times New Roman" w:hAnsi="Times New Roman"/>
          <w:b/>
          <w:sz w:val="24"/>
          <w:szCs w:val="24"/>
          <w:lang w:eastAsia="ru-RU"/>
        </w:rPr>
        <w:t>Окружающий мир</w:t>
      </w:r>
      <w:r w:rsidRPr="00D12C88">
        <w:rPr>
          <w:rFonts w:ascii="Times New Roman" w:hAnsi="Times New Roman"/>
          <w:sz w:val="24"/>
          <w:szCs w:val="24"/>
          <w:lang w:eastAsia="ru-RU"/>
        </w:rPr>
        <w:t xml:space="preserve"> </w:t>
      </w:r>
    </w:p>
    <w:p w:rsidR="002F1CD5" w:rsidRPr="00D12C88" w:rsidRDefault="002F1CD5" w:rsidP="001E46B2">
      <w:pPr>
        <w:spacing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Формированию коммуникативных универсальных учебных действий посвящена система заданий, нацеленная на организацию общения в паре или группе учеников. Такие  задания отмечены в учебниках, которые будут выпущены к началу действия стандарта, специальным значком зелёного цвета ●.</w:t>
      </w:r>
    </w:p>
    <w:p w:rsidR="002F1CD5" w:rsidRPr="00D12C88" w:rsidRDefault="002F1CD5" w:rsidP="001E46B2">
      <w:pPr>
        <w:spacing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Примеры заданий на объяснение окружающего мира (в скобках приведено конкретное умение, на формирование которого, наряду с предметным, нацелено данное задание):</w:t>
      </w:r>
    </w:p>
    <w:p w:rsidR="002F1CD5" w:rsidRPr="00D12C88" w:rsidRDefault="002F1CD5" w:rsidP="001E46B2">
      <w:pPr>
        <w:spacing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 xml:space="preserve">1) Учебник 1 класса, ч. 1 (с. 29) </w:t>
      </w:r>
    </w:p>
    <w:p w:rsidR="002F1CD5" w:rsidRPr="00D12C88" w:rsidRDefault="002F1CD5" w:rsidP="001E46B2">
      <w:pPr>
        <w:spacing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 xml:space="preserve">Постройте город из кубиков. А теперь давайте поиграем в водителя и штурмана гоночной машины. Штурман прокладывает маршрут и объясняет водителю, куда он должен ехать. </w:t>
      </w:r>
      <w:r w:rsidRPr="00D12C88">
        <w:rPr>
          <w:rFonts w:ascii="Times New Roman" w:hAnsi="Times New Roman"/>
          <w:sz w:val="24"/>
          <w:szCs w:val="24"/>
        </w:rPr>
        <w:t>(Совместно договариваться о  правилах общения и поведения в школе и следовать им.)</w:t>
      </w:r>
    </w:p>
    <w:p w:rsidR="002F1CD5" w:rsidRPr="00D12C88" w:rsidRDefault="002F1CD5" w:rsidP="001E46B2">
      <w:pPr>
        <w:spacing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lastRenderedPageBreak/>
        <w:t xml:space="preserve">2) Учебник 1 класса, ч. 1 (с. 33) </w:t>
      </w:r>
    </w:p>
    <w:p w:rsidR="002F1CD5" w:rsidRPr="00D12C88" w:rsidRDefault="002F1CD5" w:rsidP="001E46B2">
      <w:pPr>
        <w:spacing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 xml:space="preserve">Давайте поиграем! Пусть один из вас будет роботом, а другой – изобретателем. Проводим испытания: робот ищет спрятанный предмет. Испытатель подаёт ему команды – слова, обозначающие направления. </w:t>
      </w:r>
      <w:r w:rsidRPr="00D12C88">
        <w:rPr>
          <w:rFonts w:ascii="Times New Roman" w:hAnsi="Times New Roman"/>
          <w:sz w:val="24"/>
          <w:szCs w:val="24"/>
        </w:rPr>
        <w:t>(Совместно договариваться о  правилах общения и поведения в школе и следовать им.)</w:t>
      </w:r>
    </w:p>
    <w:p w:rsidR="002F1CD5" w:rsidRPr="00D12C88" w:rsidRDefault="002F1CD5" w:rsidP="001E46B2">
      <w:pPr>
        <w:spacing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3) Учебник 2 класса учит школьников открывать знания в процессе диалога с учителем. Для этой цели в каждой теме важнейший материал организован в виде диалога. Ученики слушают конкретный вопрос по рисунку, пытаются ответить на него и сравнивают свой ответ с  более общим ответом учебника. (</w:t>
      </w:r>
      <w:r w:rsidRPr="00D12C88">
        <w:rPr>
          <w:rFonts w:ascii="Times New Roman" w:hAnsi="Times New Roman"/>
          <w:sz w:val="24"/>
          <w:szCs w:val="24"/>
        </w:rPr>
        <w:t>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аргументы.)</w:t>
      </w:r>
    </w:p>
    <w:p w:rsidR="002F1CD5" w:rsidRPr="00D12C88" w:rsidRDefault="002F1CD5" w:rsidP="001E46B2">
      <w:pPr>
        <w:spacing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 xml:space="preserve">Приведём пример текста для организации диалога в части 1 на с. 26. </w:t>
      </w:r>
    </w:p>
    <w:p w:rsidR="002F1CD5" w:rsidRPr="00D12C88" w:rsidRDefault="002F1CD5" w:rsidP="001E46B2">
      <w:pPr>
        <w:spacing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 xml:space="preserve">Вопрос: Можно ли дойти до горизонта? </w:t>
      </w:r>
    </w:p>
    <w:p w:rsidR="002F1CD5" w:rsidRPr="00D12C88" w:rsidRDefault="002F1CD5" w:rsidP="001E46B2">
      <w:pPr>
        <w:spacing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 xml:space="preserve">Ответ: Дойти до горизонта нельзя: он всё время «убегает» от нас. Он даже не становится ближе, сколько бы мы ни шли. Значит, горизонт – это не край земли, а воображаемая линия. Земля за ней продолжается. </w:t>
      </w:r>
    </w:p>
    <w:p w:rsidR="002F1CD5" w:rsidRPr="00D12C88" w:rsidRDefault="002F1CD5" w:rsidP="001E46B2">
      <w:pPr>
        <w:spacing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 xml:space="preserve">Вопрос: Посмотри на мячик: ты видишь его «край». Переместится ли «край» мячика, если сделать шаг в сторону? </w:t>
      </w:r>
    </w:p>
    <w:p w:rsidR="002F1CD5" w:rsidRPr="00D12C88" w:rsidRDefault="002F1CD5" w:rsidP="001E46B2">
      <w:pPr>
        <w:spacing w:line="20" w:lineRule="atLeast"/>
        <w:ind w:firstLine="284"/>
        <w:jc w:val="both"/>
        <w:rPr>
          <w:rFonts w:ascii="Times New Roman" w:eastAsia="Times New Roman" w:hAnsi="Times New Roman"/>
          <w:sz w:val="24"/>
          <w:szCs w:val="24"/>
          <w:lang w:eastAsia="ru-RU"/>
        </w:rPr>
      </w:pPr>
      <w:r w:rsidRPr="00D12C88">
        <w:rPr>
          <w:rFonts w:ascii="Times New Roman" w:eastAsia="Times New Roman" w:hAnsi="Times New Roman"/>
          <w:sz w:val="24"/>
          <w:szCs w:val="24"/>
          <w:lang w:eastAsia="ru-RU"/>
        </w:rPr>
        <w:t>Ответ: Именно так должно быть и на земле, если мы идём по поверхности шара. Глядя на Луну – шарообразное небесное тело – люди стали догадываться, что и Земля имеет форму шара. Со временем этому нашлись доказательства.</w:t>
      </w:r>
    </w:p>
    <w:p w:rsidR="002F1CD5" w:rsidRPr="00D12C88" w:rsidRDefault="002F1CD5" w:rsidP="001E46B2">
      <w:pPr>
        <w:spacing w:line="20" w:lineRule="atLeast"/>
        <w:ind w:firstLine="284"/>
        <w:jc w:val="both"/>
        <w:rPr>
          <w:rFonts w:ascii="Times New Roman" w:hAnsi="Times New Roman"/>
          <w:sz w:val="24"/>
          <w:szCs w:val="24"/>
          <w:lang w:eastAsia="ru-RU"/>
        </w:rPr>
      </w:pPr>
      <w:r w:rsidRPr="00D12C88">
        <w:rPr>
          <w:rFonts w:ascii="Times New Roman" w:hAnsi="Times New Roman"/>
          <w:sz w:val="24"/>
          <w:szCs w:val="24"/>
          <w:lang w:eastAsia="ru-RU"/>
        </w:rPr>
        <w:t xml:space="preserve">4) В учебниках для 3-го и 4-го классов приведён учебный материал для обучения продуктивному чтению, размеченный для проведения урока в данной технологии. Рабочая тетрадь при этом содержит задания, аналогичные используемым при международном  исследованиям понимания текста </w:t>
      </w:r>
      <w:r w:rsidRPr="00D12C88">
        <w:rPr>
          <w:rFonts w:ascii="Times New Roman" w:hAnsi="Times New Roman"/>
          <w:sz w:val="24"/>
          <w:szCs w:val="24"/>
          <w:lang w:val="en-US" w:eastAsia="ru-RU"/>
        </w:rPr>
        <w:t>PIRLS</w:t>
      </w:r>
      <w:r w:rsidRPr="00D12C88">
        <w:rPr>
          <w:rFonts w:ascii="Times New Roman" w:hAnsi="Times New Roman"/>
          <w:sz w:val="24"/>
          <w:szCs w:val="24"/>
          <w:lang w:eastAsia="ru-RU"/>
        </w:rPr>
        <w:t>. (</w:t>
      </w:r>
      <w:r w:rsidRPr="00D12C88">
        <w:rPr>
          <w:rFonts w:ascii="Times New Roman" w:hAnsi="Times New Roman"/>
          <w:sz w:val="24"/>
          <w:szCs w:val="24"/>
        </w:rPr>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w:t>
      </w:r>
    </w:p>
    <w:p w:rsidR="002F1CD5" w:rsidRPr="00D12C88" w:rsidRDefault="002F1CD5" w:rsidP="001E46B2">
      <w:pPr>
        <w:spacing w:before="120" w:after="120" w:line="20" w:lineRule="atLeast"/>
        <w:ind w:firstLine="284"/>
        <w:jc w:val="both"/>
        <w:rPr>
          <w:rFonts w:ascii="Times New Roman" w:hAnsi="Times New Roman"/>
          <w:b/>
          <w:sz w:val="24"/>
          <w:szCs w:val="24"/>
          <w:lang w:eastAsia="ru-RU"/>
        </w:rPr>
      </w:pPr>
      <w:r w:rsidRPr="00D12C88">
        <w:rPr>
          <w:rFonts w:ascii="Times New Roman" w:hAnsi="Times New Roman"/>
          <w:b/>
          <w:sz w:val="24"/>
          <w:szCs w:val="24"/>
          <w:lang w:eastAsia="ru-RU"/>
        </w:rPr>
        <w:t xml:space="preserve">5. Мониторинг сформированности личностных результатов и универсальных учебных действий </w:t>
      </w:r>
    </w:p>
    <w:p w:rsidR="002F1CD5" w:rsidRPr="00D12C88" w:rsidRDefault="002F1CD5" w:rsidP="001E46B2">
      <w:pPr>
        <w:spacing w:before="120" w:after="120" w:line="20" w:lineRule="atLeast"/>
        <w:ind w:firstLine="284"/>
        <w:jc w:val="both"/>
        <w:rPr>
          <w:rFonts w:ascii="Times New Roman" w:hAnsi="Times New Roman"/>
          <w:b/>
          <w:sz w:val="24"/>
          <w:szCs w:val="24"/>
          <w:lang w:eastAsia="ru-RU"/>
        </w:rPr>
      </w:pPr>
      <w:r w:rsidRPr="00D12C88">
        <w:rPr>
          <w:rFonts w:ascii="Times New Roman" w:hAnsi="Times New Roman"/>
          <w:b/>
          <w:sz w:val="24"/>
          <w:szCs w:val="24"/>
          <w:lang w:eastAsia="ru-RU"/>
        </w:rPr>
        <w:t xml:space="preserve">5.1. Инструментарий для оценки новых образовательных результатов </w:t>
      </w:r>
    </w:p>
    <w:p w:rsidR="002F1CD5" w:rsidRPr="00D12C88" w:rsidRDefault="002F1CD5" w:rsidP="001E46B2">
      <w:pPr>
        <w:spacing w:line="20" w:lineRule="atLeast"/>
        <w:ind w:firstLine="284"/>
        <w:jc w:val="both"/>
        <w:rPr>
          <w:rFonts w:ascii="Times New Roman" w:hAnsi="Times New Roman"/>
          <w:sz w:val="24"/>
          <w:szCs w:val="24"/>
        </w:rPr>
      </w:pPr>
      <w:r w:rsidRPr="00D12C88">
        <w:rPr>
          <w:rFonts w:ascii="Times New Roman" w:hAnsi="Times New Roman"/>
          <w:sz w:val="24"/>
          <w:szCs w:val="24"/>
        </w:rPr>
        <w:t>Федеральный государственный образовательный стандарт начального общего образования предписывает, что «предметом итоговой оценки</w:t>
      </w:r>
      <w:r w:rsidRPr="00D12C88">
        <w:rPr>
          <w:rFonts w:ascii="Times New Roman" w:hAnsi="Times New Roman"/>
          <w:b/>
          <w:sz w:val="24"/>
          <w:szCs w:val="24"/>
        </w:rPr>
        <w:t xml:space="preserve"> </w:t>
      </w:r>
      <w:r w:rsidRPr="00D12C88">
        <w:rPr>
          <w:rFonts w:ascii="Times New Roman" w:hAnsi="Times New Roman"/>
          <w:sz w:val="24"/>
          <w:szCs w:val="24"/>
        </w:rPr>
        <w:t>освоения обучающимися основной образовательной программы начального общего образования</w:t>
      </w:r>
      <w:r w:rsidRPr="00D12C88">
        <w:rPr>
          <w:rFonts w:ascii="Times New Roman" w:hAnsi="Times New Roman"/>
          <w:b/>
          <w:sz w:val="24"/>
          <w:szCs w:val="24"/>
        </w:rPr>
        <w:t xml:space="preserve"> </w:t>
      </w:r>
      <w:r w:rsidRPr="00D12C88">
        <w:rPr>
          <w:rFonts w:ascii="Times New Roman" w:hAnsi="Times New Roman"/>
          <w:sz w:val="24"/>
          <w:szCs w:val="24"/>
        </w:rPr>
        <w:t>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Обобщённая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2F1CD5" w:rsidRPr="00D12C88" w:rsidRDefault="002F1CD5" w:rsidP="001E46B2">
      <w:pPr>
        <w:autoSpaceDE w:val="0"/>
        <w:autoSpaceDN w:val="0"/>
        <w:adjustRightInd w:val="0"/>
        <w:spacing w:line="20" w:lineRule="atLeast"/>
        <w:ind w:firstLine="284"/>
        <w:jc w:val="both"/>
        <w:rPr>
          <w:rFonts w:ascii="Times New Roman" w:hAnsi="Times New Roman"/>
          <w:sz w:val="24"/>
          <w:szCs w:val="24"/>
        </w:rPr>
      </w:pPr>
      <w:r w:rsidRPr="00D12C88">
        <w:rPr>
          <w:rFonts w:ascii="Times New Roman" w:hAnsi="Times New Roman"/>
          <w:sz w:val="24"/>
          <w:szCs w:val="24"/>
        </w:rPr>
        <w:t xml:space="preserve">Таким образом, перед образовательными учреждениями встает проблема разработки инструментария для оценки новых, прежде всего метапредметных, результатов. В своей </w:t>
      </w:r>
      <w:r w:rsidRPr="00D12C88">
        <w:rPr>
          <w:rFonts w:ascii="Times New Roman" w:hAnsi="Times New Roman"/>
          <w:sz w:val="24"/>
          <w:szCs w:val="24"/>
        </w:rPr>
        <w:lastRenderedPageBreak/>
        <w:t>книге «Как</w:t>
      </w:r>
      <w:r w:rsidRPr="00D12C88">
        <w:rPr>
          <w:rFonts w:ascii="Times New Roman" w:hAnsi="Times New Roman"/>
          <w:bCs/>
          <w:sz w:val="24"/>
          <w:szCs w:val="24"/>
          <w:lang w:eastAsia="ru-RU"/>
        </w:rPr>
        <w:t xml:space="preserve"> проектировать </w:t>
      </w:r>
      <w:r w:rsidRPr="00D12C88">
        <w:rPr>
          <w:rFonts w:ascii="Times New Roman" w:hAnsi="Times New Roman"/>
          <w:sz w:val="24"/>
          <w:szCs w:val="24"/>
          <w:lang w:eastAsia="ru-RU"/>
        </w:rPr>
        <w:t>универсальные учебные действия в начальной школе…» коллектив авторов под руководством А.Г. Асмолова</w:t>
      </w:r>
      <w:r w:rsidRPr="00D12C88">
        <w:rPr>
          <w:rFonts w:ascii="Times New Roman" w:hAnsi="Times New Roman"/>
          <w:sz w:val="24"/>
          <w:szCs w:val="24"/>
        </w:rPr>
        <w:t xml:space="preserve"> предлагает использовать для определения степени сформированности классические, хорошо проверенные методы. Они обладают целым рядом достоинств, но, к сожалению, довольно трудоёмки и требуют квалифицированного участия школьного психолога. Понимая это, мы предлагаем на этапе предварительной диагностики использовать специальные интегрированные  проверочные работы по проверке некоторых личностных и метапредметных результатов (универ-сальных учебных действий) для 1-4 классов, которые созданы в рамках Образовательной системы «Школа 2100» и выйдут</w:t>
      </w:r>
      <w:r w:rsidRPr="00D12C88">
        <w:rPr>
          <w:rFonts w:ascii="Times New Roman" w:hAnsi="Times New Roman"/>
          <w:color w:val="FF0000"/>
          <w:sz w:val="24"/>
          <w:szCs w:val="24"/>
        </w:rPr>
        <w:t xml:space="preserve"> </w:t>
      </w:r>
      <w:r w:rsidRPr="00D12C88">
        <w:rPr>
          <w:rFonts w:ascii="Times New Roman" w:hAnsi="Times New Roman"/>
          <w:sz w:val="24"/>
          <w:szCs w:val="24"/>
        </w:rPr>
        <w:t xml:space="preserve">в течение 2010/11 учебного года. Их задания опираются на знания, полученные 1-2 года назад, поэтому контролироваться будут не сами знания, а умения их использовать за пределами предметов, на которых они получены. </w:t>
      </w:r>
    </w:p>
    <w:p w:rsidR="002F1CD5" w:rsidRPr="00D12C88" w:rsidRDefault="002F1CD5" w:rsidP="001E46B2">
      <w:pPr>
        <w:autoSpaceDE w:val="0"/>
        <w:autoSpaceDN w:val="0"/>
        <w:adjustRightInd w:val="0"/>
        <w:spacing w:line="20" w:lineRule="atLeast"/>
        <w:ind w:firstLine="284"/>
        <w:jc w:val="both"/>
        <w:rPr>
          <w:rFonts w:ascii="Times New Roman" w:hAnsi="Times New Roman"/>
          <w:sz w:val="24"/>
          <w:szCs w:val="24"/>
        </w:rPr>
      </w:pPr>
      <w:r w:rsidRPr="00D12C88">
        <w:rPr>
          <w:rFonts w:ascii="Times New Roman" w:hAnsi="Times New Roman"/>
          <w:sz w:val="24"/>
          <w:szCs w:val="24"/>
        </w:rPr>
        <w:t xml:space="preserve">Приведём примеры заданий, проверяющие конкретные универсальные учебные действия. </w:t>
      </w:r>
    </w:p>
    <w:p w:rsidR="002F1CD5" w:rsidRPr="00D12C88" w:rsidRDefault="002F1CD5" w:rsidP="001E46B2">
      <w:pPr>
        <w:autoSpaceDE w:val="0"/>
        <w:autoSpaceDN w:val="0"/>
        <w:adjustRightInd w:val="0"/>
        <w:spacing w:line="20" w:lineRule="atLeast"/>
        <w:ind w:firstLine="284"/>
        <w:jc w:val="both"/>
        <w:rPr>
          <w:rFonts w:ascii="Times New Roman" w:hAnsi="Times New Roman"/>
          <w:sz w:val="24"/>
          <w:szCs w:val="24"/>
        </w:rPr>
      </w:pPr>
      <w:r w:rsidRPr="00D12C88">
        <w:rPr>
          <w:rFonts w:ascii="Times New Roman" w:hAnsi="Times New Roman"/>
          <w:sz w:val="24"/>
          <w:szCs w:val="24"/>
        </w:rPr>
        <w:t xml:space="preserve">1) </w:t>
      </w:r>
      <w:r w:rsidRPr="00D12C88">
        <w:rPr>
          <w:rFonts w:ascii="Times New Roman" w:hAnsi="Times New Roman"/>
          <w:b/>
          <w:sz w:val="24"/>
          <w:szCs w:val="24"/>
        </w:rPr>
        <w:t>Личностные результаты</w:t>
      </w:r>
      <w:r w:rsidRPr="00D12C88">
        <w:rPr>
          <w:rFonts w:ascii="Times New Roman" w:hAnsi="Times New Roman"/>
          <w:sz w:val="24"/>
          <w:szCs w:val="24"/>
        </w:rPr>
        <w:t xml:space="preserve">. Проверяем умение </w:t>
      </w:r>
      <w:r w:rsidRPr="00D12C88">
        <w:rPr>
          <w:rFonts w:ascii="Times New Roman" w:hAnsi="Times New Roman"/>
          <w:iCs/>
          <w:sz w:val="24"/>
          <w:szCs w:val="24"/>
        </w:rPr>
        <w:t xml:space="preserve">объяснять с позиции обще-человеческих нравственных ценностей, почему конкретные однозначно поступки можно оценить как хорошие или плохие. </w:t>
      </w:r>
    </w:p>
    <w:p w:rsidR="002F1CD5" w:rsidRPr="00D12C88" w:rsidRDefault="002F1CD5" w:rsidP="001E46B2">
      <w:pPr>
        <w:autoSpaceDE w:val="0"/>
        <w:autoSpaceDN w:val="0"/>
        <w:adjustRightInd w:val="0"/>
        <w:spacing w:line="20" w:lineRule="atLeast"/>
        <w:ind w:firstLine="284"/>
        <w:jc w:val="both"/>
        <w:rPr>
          <w:rFonts w:ascii="Times New Roman" w:hAnsi="Times New Roman"/>
          <w:sz w:val="24"/>
          <w:szCs w:val="24"/>
        </w:rPr>
      </w:pPr>
      <w:r w:rsidRPr="00D12C88">
        <w:rPr>
          <w:rFonts w:ascii="Times New Roman" w:hAnsi="Times New Roman"/>
          <w:bCs/>
          <w:i/>
          <w:sz w:val="24"/>
          <w:szCs w:val="24"/>
        </w:rPr>
        <w:t>Задание в общем виде</w:t>
      </w:r>
      <w:r w:rsidRPr="00D12C88">
        <w:rPr>
          <w:rFonts w:ascii="Times New Roman" w:hAnsi="Times New Roman"/>
          <w:sz w:val="24"/>
          <w:szCs w:val="24"/>
        </w:rPr>
        <w:t xml:space="preserve">: Дан список поступков, которые нарушают или утверждают какой-то очевидный нравственный принцип. Напротив дан список аргументов, объясняющих, почему эти поступки оцениваются как плохие или хорошие. Поступки, как правило, конкретные, а аргументы формулируют нравственные принципы в общем виде. </w:t>
      </w:r>
    </w:p>
    <w:p w:rsidR="002F1CD5" w:rsidRPr="00D12C88" w:rsidRDefault="002F1CD5" w:rsidP="001E46B2">
      <w:pPr>
        <w:autoSpaceDE w:val="0"/>
        <w:autoSpaceDN w:val="0"/>
        <w:adjustRightInd w:val="0"/>
        <w:spacing w:line="20" w:lineRule="atLeast"/>
        <w:ind w:firstLine="284"/>
        <w:jc w:val="both"/>
        <w:rPr>
          <w:rFonts w:ascii="Times New Roman" w:hAnsi="Times New Roman"/>
          <w:iCs/>
          <w:sz w:val="24"/>
          <w:szCs w:val="24"/>
        </w:rPr>
      </w:pPr>
      <w:r w:rsidRPr="00D12C88">
        <w:rPr>
          <w:rFonts w:ascii="Times New Roman" w:hAnsi="Times New Roman"/>
          <w:sz w:val="24"/>
          <w:szCs w:val="24"/>
        </w:rPr>
        <w:t xml:space="preserve">2) </w:t>
      </w:r>
      <w:r w:rsidRPr="00D12C88">
        <w:rPr>
          <w:rFonts w:ascii="Times New Roman" w:hAnsi="Times New Roman"/>
          <w:b/>
          <w:sz w:val="24"/>
          <w:szCs w:val="24"/>
        </w:rPr>
        <w:t>Регулятивные универсальные учебные действия</w:t>
      </w:r>
      <w:r w:rsidRPr="00D12C88">
        <w:rPr>
          <w:rFonts w:ascii="Times New Roman" w:hAnsi="Times New Roman"/>
          <w:sz w:val="24"/>
          <w:szCs w:val="24"/>
        </w:rPr>
        <w:t xml:space="preserve">. </w:t>
      </w:r>
      <w:r w:rsidRPr="00D12C88">
        <w:rPr>
          <w:rFonts w:ascii="Times New Roman" w:hAnsi="Times New Roman"/>
          <w:iCs/>
          <w:sz w:val="24"/>
          <w:szCs w:val="24"/>
        </w:rPr>
        <w:t>Проверяем умение составлять план решения проблемы (задачи).</w:t>
      </w:r>
    </w:p>
    <w:p w:rsidR="002F1CD5" w:rsidRPr="00D12C88" w:rsidRDefault="002F1CD5" w:rsidP="001E46B2">
      <w:pPr>
        <w:autoSpaceDE w:val="0"/>
        <w:autoSpaceDN w:val="0"/>
        <w:adjustRightInd w:val="0"/>
        <w:spacing w:line="20" w:lineRule="atLeast"/>
        <w:ind w:firstLine="284"/>
        <w:jc w:val="both"/>
        <w:rPr>
          <w:rFonts w:ascii="Times New Roman" w:hAnsi="Times New Roman"/>
          <w:sz w:val="24"/>
          <w:szCs w:val="24"/>
        </w:rPr>
      </w:pPr>
      <w:r w:rsidRPr="00D12C88">
        <w:rPr>
          <w:rFonts w:ascii="Times New Roman" w:hAnsi="Times New Roman"/>
          <w:bCs/>
          <w:i/>
          <w:sz w:val="24"/>
          <w:szCs w:val="24"/>
        </w:rPr>
        <w:t>Задание</w:t>
      </w:r>
      <w:r w:rsidRPr="00D12C88">
        <w:rPr>
          <w:rFonts w:ascii="Times New Roman" w:hAnsi="Times New Roman"/>
          <w:b/>
          <w:bCs/>
          <w:sz w:val="24"/>
          <w:szCs w:val="24"/>
        </w:rPr>
        <w:t>:</w:t>
      </w:r>
      <w:r w:rsidRPr="00D12C88">
        <w:rPr>
          <w:rFonts w:ascii="Times New Roman" w:hAnsi="Times New Roman"/>
          <w:sz w:val="24"/>
          <w:szCs w:val="24"/>
        </w:rPr>
        <w:t xml:space="preserve"> Тебе нужно посадить грядку морковки. Определи порядок своих действий. Для этого из приведенного списка выбери только необходимые действия и расставь их по порядку.</w:t>
      </w:r>
      <w:r w:rsidRPr="00D12C88">
        <w:rPr>
          <w:rFonts w:ascii="Times New Roman" w:hAnsi="Times New Roman"/>
          <w:sz w:val="24"/>
          <w:szCs w:val="24"/>
          <w:u w:val="single"/>
        </w:rPr>
        <w:t xml:space="preserve"> </w:t>
      </w:r>
    </w:p>
    <w:p w:rsidR="002F1CD5" w:rsidRPr="00D12C88" w:rsidRDefault="002F1CD5" w:rsidP="001E46B2">
      <w:pPr>
        <w:autoSpaceDE w:val="0"/>
        <w:autoSpaceDN w:val="0"/>
        <w:adjustRightInd w:val="0"/>
        <w:spacing w:line="20" w:lineRule="atLeast"/>
        <w:ind w:firstLine="284"/>
        <w:jc w:val="both"/>
        <w:rPr>
          <w:rFonts w:ascii="Times New Roman" w:hAnsi="Times New Roman"/>
          <w:sz w:val="24"/>
          <w:szCs w:val="24"/>
        </w:rPr>
      </w:pPr>
      <w:r w:rsidRPr="00D12C88">
        <w:rPr>
          <w:rFonts w:ascii="Times New Roman" w:hAnsi="Times New Roman"/>
          <w:i/>
          <w:iCs/>
          <w:sz w:val="24"/>
          <w:szCs w:val="24"/>
        </w:rPr>
        <w:t>Предлагаемые действия: (…)</w:t>
      </w:r>
    </w:p>
    <w:p w:rsidR="002F1CD5" w:rsidRPr="00D12C88" w:rsidRDefault="002F1CD5" w:rsidP="001E46B2">
      <w:pPr>
        <w:autoSpaceDE w:val="0"/>
        <w:autoSpaceDN w:val="0"/>
        <w:adjustRightInd w:val="0"/>
        <w:spacing w:line="20" w:lineRule="atLeast"/>
        <w:ind w:firstLine="284"/>
        <w:jc w:val="both"/>
        <w:rPr>
          <w:rFonts w:ascii="Times New Roman" w:hAnsi="Times New Roman"/>
          <w:sz w:val="24"/>
          <w:szCs w:val="24"/>
        </w:rPr>
      </w:pPr>
      <w:r w:rsidRPr="00D12C88">
        <w:rPr>
          <w:rFonts w:ascii="Times New Roman" w:hAnsi="Times New Roman"/>
          <w:sz w:val="24"/>
          <w:szCs w:val="24"/>
        </w:rPr>
        <w:t xml:space="preserve">3) </w:t>
      </w:r>
      <w:r w:rsidRPr="00D12C88">
        <w:rPr>
          <w:rFonts w:ascii="Times New Roman" w:hAnsi="Times New Roman"/>
          <w:b/>
          <w:sz w:val="24"/>
          <w:szCs w:val="24"/>
        </w:rPr>
        <w:t>Познавательные универсальные учебные действия</w:t>
      </w:r>
      <w:r w:rsidRPr="00D12C88">
        <w:rPr>
          <w:rFonts w:ascii="Times New Roman" w:hAnsi="Times New Roman"/>
          <w:sz w:val="24"/>
          <w:szCs w:val="24"/>
        </w:rPr>
        <w:t xml:space="preserve">. </w:t>
      </w:r>
      <w:r w:rsidRPr="00D12C88">
        <w:rPr>
          <w:rFonts w:ascii="Times New Roman" w:hAnsi="Times New Roman"/>
          <w:iCs/>
          <w:sz w:val="24"/>
          <w:szCs w:val="24"/>
        </w:rPr>
        <w:t>Проверяем умение самостоятельно предполагать, какая информация нужна для решения учебной задачи.</w:t>
      </w:r>
    </w:p>
    <w:p w:rsidR="002F1CD5" w:rsidRPr="00D12C88" w:rsidRDefault="002F1CD5" w:rsidP="001E46B2">
      <w:pPr>
        <w:autoSpaceDE w:val="0"/>
        <w:autoSpaceDN w:val="0"/>
        <w:adjustRightInd w:val="0"/>
        <w:spacing w:line="20" w:lineRule="atLeast"/>
        <w:ind w:firstLine="284"/>
        <w:jc w:val="both"/>
        <w:rPr>
          <w:rFonts w:ascii="Times New Roman" w:hAnsi="Times New Roman"/>
          <w:sz w:val="24"/>
          <w:szCs w:val="24"/>
        </w:rPr>
      </w:pPr>
      <w:r w:rsidRPr="00D12C88">
        <w:rPr>
          <w:rFonts w:ascii="Times New Roman" w:hAnsi="Times New Roman"/>
          <w:bCs/>
          <w:i/>
          <w:sz w:val="24"/>
          <w:szCs w:val="24"/>
        </w:rPr>
        <w:t>Задание</w:t>
      </w:r>
      <w:r w:rsidRPr="00D12C88">
        <w:rPr>
          <w:rFonts w:ascii="Times New Roman" w:hAnsi="Times New Roman"/>
          <w:sz w:val="24"/>
          <w:szCs w:val="24"/>
        </w:rPr>
        <w:t>: Известно, что до глубины менее Хм человек  может нырять без специального снаряжения. Нужно ли специальное снаряжение, чтобы достичь наиболее глубокой точки озера Ильмень?</w:t>
      </w:r>
    </w:p>
    <w:p w:rsidR="002F1CD5" w:rsidRPr="00D12C88" w:rsidRDefault="002F1CD5" w:rsidP="001E46B2">
      <w:pPr>
        <w:autoSpaceDE w:val="0"/>
        <w:autoSpaceDN w:val="0"/>
        <w:adjustRightInd w:val="0"/>
        <w:spacing w:line="20" w:lineRule="atLeast"/>
        <w:ind w:firstLine="284"/>
        <w:jc w:val="both"/>
        <w:rPr>
          <w:rFonts w:ascii="Times New Roman" w:hAnsi="Times New Roman"/>
          <w:iCs/>
          <w:sz w:val="24"/>
          <w:szCs w:val="24"/>
        </w:rPr>
      </w:pPr>
      <w:r w:rsidRPr="00D12C88">
        <w:rPr>
          <w:rFonts w:ascii="Times New Roman" w:hAnsi="Times New Roman"/>
          <w:sz w:val="24"/>
          <w:szCs w:val="24"/>
        </w:rPr>
        <w:t xml:space="preserve">4) </w:t>
      </w:r>
      <w:r w:rsidRPr="00D12C88">
        <w:rPr>
          <w:rFonts w:ascii="Times New Roman" w:hAnsi="Times New Roman"/>
          <w:b/>
          <w:sz w:val="24"/>
          <w:szCs w:val="24"/>
        </w:rPr>
        <w:t>Коммуникативные</w:t>
      </w:r>
      <w:r w:rsidRPr="00D12C88">
        <w:rPr>
          <w:rFonts w:ascii="Times New Roman" w:hAnsi="Times New Roman"/>
          <w:sz w:val="24"/>
          <w:szCs w:val="24"/>
        </w:rPr>
        <w:t xml:space="preserve"> </w:t>
      </w:r>
      <w:r w:rsidRPr="00D12C88">
        <w:rPr>
          <w:rFonts w:ascii="Times New Roman" w:hAnsi="Times New Roman"/>
          <w:b/>
          <w:sz w:val="24"/>
          <w:szCs w:val="24"/>
        </w:rPr>
        <w:t>универсальные учебные действия</w:t>
      </w:r>
      <w:r w:rsidRPr="00D12C88">
        <w:rPr>
          <w:rFonts w:ascii="Times New Roman" w:hAnsi="Times New Roman"/>
          <w:sz w:val="24"/>
          <w:szCs w:val="24"/>
        </w:rPr>
        <w:t xml:space="preserve">. Проверяем </w:t>
      </w:r>
      <w:r w:rsidRPr="00D12C88">
        <w:rPr>
          <w:rFonts w:ascii="Times New Roman" w:eastAsia="Times New Roman" w:hAnsi="Times New Roman"/>
          <w:sz w:val="24"/>
          <w:szCs w:val="24"/>
          <w:lang w:eastAsia="ru-RU"/>
        </w:rPr>
        <w:t xml:space="preserve">умение </w:t>
      </w:r>
      <w:r w:rsidRPr="00D12C88">
        <w:rPr>
          <w:rFonts w:ascii="Times New Roman" w:hAnsi="Times New Roman"/>
          <w:sz w:val="24"/>
          <w:szCs w:val="24"/>
        </w:rPr>
        <w:t xml:space="preserve">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 </w:t>
      </w:r>
    </w:p>
    <w:p w:rsidR="002F1CD5" w:rsidRPr="00D12C88" w:rsidRDefault="002F1CD5" w:rsidP="001E46B2">
      <w:pPr>
        <w:autoSpaceDE w:val="0"/>
        <w:autoSpaceDN w:val="0"/>
        <w:adjustRightInd w:val="0"/>
        <w:spacing w:line="20" w:lineRule="atLeast"/>
        <w:ind w:firstLine="284"/>
        <w:jc w:val="both"/>
        <w:rPr>
          <w:rFonts w:ascii="Times New Roman" w:hAnsi="Times New Roman"/>
          <w:sz w:val="24"/>
          <w:szCs w:val="24"/>
        </w:rPr>
      </w:pPr>
      <w:r w:rsidRPr="00D12C88">
        <w:rPr>
          <w:rFonts w:ascii="Times New Roman" w:hAnsi="Times New Roman"/>
          <w:b/>
          <w:bCs/>
          <w:sz w:val="24"/>
          <w:szCs w:val="24"/>
        </w:rPr>
        <w:t>Задание:</w:t>
      </w:r>
      <w:r w:rsidRPr="00D12C88">
        <w:rPr>
          <w:rFonts w:ascii="Times New Roman" w:hAnsi="Times New Roman"/>
          <w:sz w:val="24"/>
          <w:szCs w:val="24"/>
        </w:rPr>
        <w:t xml:space="preserve"> Нужно убедить родителей в том, что тебе необходимо … (заверши сам). Родители отказываются выполнить твою просьбу. Найди не  менее трёх убедительных аргументов, запиши их.</w:t>
      </w:r>
    </w:p>
    <w:p w:rsidR="002F1CD5" w:rsidRPr="00D12C88" w:rsidRDefault="002F1CD5" w:rsidP="001E46B2">
      <w:pPr>
        <w:autoSpaceDE w:val="0"/>
        <w:autoSpaceDN w:val="0"/>
        <w:adjustRightInd w:val="0"/>
        <w:spacing w:line="20" w:lineRule="atLeast"/>
        <w:ind w:firstLine="284"/>
        <w:jc w:val="both"/>
        <w:rPr>
          <w:rFonts w:ascii="Times New Roman" w:hAnsi="Times New Roman"/>
          <w:sz w:val="24"/>
          <w:szCs w:val="24"/>
        </w:rPr>
      </w:pPr>
      <w:r w:rsidRPr="00D12C88">
        <w:rPr>
          <w:rFonts w:ascii="Times New Roman" w:hAnsi="Times New Roman"/>
          <w:sz w:val="24"/>
          <w:szCs w:val="24"/>
        </w:rPr>
        <w:t>Дорогие родители!</w:t>
      </w:r>
    </w:p>
    <w:p w:rsidR="002F1CD5" w:rsidRPr="00D12C88" w:rsidRDefault="002F1CD5" w:rsidP="001E46B2">
      <w:pPr>
        <w:autoSpaceDE w:val="0"/>
        <w:autoSpaceDN w:val="0"/>
        <w:adjustRightInd w:val="0"/>
        <w:spacing w:line="20" w:lineRule="atLeast"/>
        <w:ind w:firstLine="284"/>
        <w:jc w:val="both"/>
        <w:rPr>
          <w:rFonts w:ascii="Times New Roman" w:hAnsi="Times New Roman"/>
          <w:sz w:val="24"/>
          <w:szCs w:val="24"/>
        </w:rPr>
      </w:pPr>
      <w:r w:rsidRPr="00D12C88">
        <w:rPr>
          <w:rFonts w:ascii="Times New Roman" w:hAnsi="Times New Roman"/>
          <w:sz w:val="24"/>
          <w:szCs w:val="24"/>
        </w:rPr>
        <w:t>Мне очень нужно, чтобы _________________</w:t>
      </w:r>
    </w:p>
    <w:p w:rsidR="002F1CD5" w:rsidRPr="00D12C88" w:rsidRDefault="002F1CD5" w:rsidP="001E46B2">
      <w:pPr>
        <w:autoSpaceDE w:val="0"/>
        <w:autoSpaceDN w:val="0"/>
        <w:adjustRightInd w:val="0"/>
        <w:spacing w:line="20" w:lineRule="atLeast"/>
        <w:ind w:firstLine="284"/>
        <w:jc w:val="both"/>
        <w:rPr>
          <w:rFonts w:ascii="Times New Roman" w:hAnsi="Times New Roman"/>
          <w:sz w:val="24"/>
          <w:szCs w:val="24"/>
        </w:rPr>
      </w:pPr>
      <w:r w:rsidRPr="00D12C88">
        <w:rPr>
          <w:rFonts w:ascii="Times New Roman" w:hAnsi="Times New Roman"/>
          <w:sz w:val="24"/>
          <w:szCs w:val="24"/>
        </w:rPr>
        <w:t>Хочу объяснить, почему мне это необходимо:</w:t>
      </w:r>
    </w:p>
    <w:p w:rsidR="002F1CD5" w:rsidRPr="00D12C88" w:rsidRDefault="002F1CD5" w:rsidP="001E46B2">
      <w:pPr>
        <w:autoSpaceDE w:val="0"/>
        <w:autoSpaceDN w:val="0"/>
        <w:adjustRightInd w:val="0"/>
        <w:spacing w:line="20" w:lineRule="atLeast"/>
        <w:ind w:firstLine="284"/>
        <w:jc w:val="both"/>
        <w:rPr>
          <w:rFonts w:ascii="Times New Roman" w:hAnsi="Times New Roman"/>
          <w:sz w:val="24"/>
          <w:szCs w:val="24"/>
        </w:rPr>
      </w:pPr>
      <w:r w:rsidRPr="00D12C88">
        <w:rPr>
          <w:rFonts w:ascii="Times New Roman" w:hAnsi="Times New Roman"/>
          <w:sz w:val="24"/>
          <w:szCs w:val="24"/>
        </w:rPr>
        <w:t xml:space="preserve">1) ___  2) _______ 3) ___________ </w:t>
      </w:r>
    </w:p>
    <w:p w:rsidR="002F1CD5" w:rsidRPr="00D12C88" w:rsidRDefault="002F1CD5" w:rsidP="001E46B2">
      <w:pPr>
        <w:autoSpaceDE w:val="0"/>
        <w:autoSpaceDN w:val="0"/>
        <w:adjustRightInd w:val="0"/>
        <w:spacing w:line="20" w:lineRule="atLeast"/>
        <w:ind w:firstLine="284"/>
        <w:jc w:val="both"/>
        <w:rPr>
          <w:rFonts w:ascii="Times New Roman" w:hAnsi="Times New Roman"/>
          <w:sz w:val="24"/>
          <w:szCs w:val="24"/>
        </w:rPr>
      </w:pPr>
      <w:r w:rsidRPr="00D12C88">
        <w:rPr>
          <w:rFonts w:ascii="Times New Roman" w:hAnsi="Times New Roman"/>
          <w:sz w:val="24"/>
          <w:szCs w:val="24"/>
        </w:rPr>
        <w:lastRenderedPageBreak/>
        <w:t xml:space="preserve">В соответствии с Федеральным государственным образовательным стандартом результаты личностного развития не оцениваются применительно к каждому школьнику, а могут оцениваться лишь по отношению к образовательному учреждению. Поэтому в качестве основы для такой оценки должны быть использованы новые формы исследования: наблюдение по заданным параметрам и фиксация проявляемых учениками действий и качеств. Методика проведения наблюдений и их содержание разрабатывается в рамках Образовательной системы «Школа 2100». Важную роль играет самооценка учеников, которая может осуществляться на основе «Дневников школьника» Образовательной системы «Школа 2100». </w:t>
      </w:r>
    </w:p>
    <w:p w:rsidR="002F1CD5" w:rsidRPr="00D12C88" w:rsidRDefault="002F1CD5" w:rsidP="001E46B2">
      <w:pPr>
        <w:spacing w:before="120" w:after="120" w:line="20" w:lineRule="atLeast"/>
        <w:ind w:firstLine="284"/>
        <w:jc w:val="both"/>
        <w:rPr>
          <w:rFonts w:ascii="Times New Roman" w:hAnsi="Times New Roman"/>
          <w:b/>
          <w:sz w:val="24"/>
          <w:szCs w:val="24"/>
          <w:lang w:eastAsia="ru-RU"/>
        </w:rPr>
      </w:pPr>
      <w:r w:rsidRPr="00D12C88">
        <w:rPr>
          <w:rFonts w:ascii="Times New Roman" w:hAnsi="Times New Roman"/>
          <w:b/>
          <w:sz w:val="24"/>
          <w:szCs w:val="24"/>
          <w:lang w:eastAsia="ru-RU"/>
        </w:rPr>
        <w:t xml:space="preserve">5.2. Алгоритм деятельности учителя по формированию новых образовательных результатов </w:t>
      </w:r>
    </w:p>
    <w:p w:rsidR="002F1CD5" w:rsidRPr="00D12C88" w:rsidRDefault="002F1CD5" w:rsidP="001E46B2">
      <w:pPr>
        <w:spacing w:line="20" w:lineRule="atLeast"/>
        <w:ind w:firstLine="284"/>
        <w:jc w:val="both"/>
        <w:rPr>
          <w:rFonts w:ascii="Times New Roman" w:hAnsi="Times New Roman"/>
          <w:sz w:val="24"/>
          <w:szCs w:val="24"/>
        </w:rPr>
      </w:pPr>
      <w:r w:rsidRPr="00D12C88">
        <w:rPr>
          <w:rFonts w:ascii="Times New Roman" w:hAnsi="Times New Roman"/>
          <w:b/>
          <w:sz w:val="24"/>
          <w:szCs w:val="24"/>
        </w:rPr>
        <w:t>1-й шаг</w:t>
      </w:r>
      <w:r w:rsidRPr="00D12C88">
        <w:rPr>
          <w:rFonts w:ascii="Times New Roman" w:hAnsi="Times New Roman"/>
          <w:sz w:val="24"/>
          <w:szCs w:val="24"/>
        </w:rPr>
        <w:t xml:space="preserve">. Учитель вместе с учениками планирует работу по овладению метапредметными умениями на основе «Дневника школьника» Образовательной системы «Школа 2100» (Раздел «Умения, которым я научусь на всех предметах»).  </w:t>
      </w:r>
    </w:p>
    <w:p w:rsidR="002F1CD5" w:rsidRPr="00D12C88" w:rsidRDefault="002F1CD5" w:rsidP="001E46B2">
      <w:pPr>
        <w:spacing w:line="20" w:lineRule="atLeast"/>
        <w:ind w:firstLine="284"/>
        <w:jc w:val="both"/>
        <w:rPr>
          <w:rFonts w:ascii="Times New Roman" w:hAnsi="Times New Roman"/>
          <w:sz w:val="24"/>
          <w:szCs w:val="24"/>
        </w:rPr>
      </w:pPr>
      <w:r w:rsidRPr="00D12C88">
        <w:rPr>
          <w:rFonts w:ascii="Times New Roman" w:hAnsi="Times New Roman"/>
          <w:b/>
          <w:sz w:val="24"/>
          <w:szCs w:val="24"/>
        </w:rPr>
        <w:t>2-й шаг</w:t>
      </w:r>
      <w:r w:rsidRPr="00D12C88">
        <w:rPr>
          <w:rFonts w:ascii="Times New Roman" w:hAnsi="Times New Roman"/>
          <w:sz w:val="24"/>
          <w:szCs w:val="24"/>
        </w:rPr>
        <w:t>. В соответствии с планом каждую неделю ученики вместе с учителем выбирают одно из умений, записывают его в недельный разворот («На этой неделе мы будем стараться…») и развивают его на всех уроках.</w:t>
      </w:r>
    </w:p>
    <w:p w:rsidR="002F1CD5" w:rsidRPr="00D12C88" w:rsidRDefault="002F1CD5" w:rsidP="001E46B2">
      <w:pPr>
        <w:spacing w:line="20" w:lineRule="atLeast"/>
        <w:ind w:firstLine="284"/>
        <w:jc w:val="both"/>
        <w:rPr>
          <w:rFonts w:ascii="Times New Roman" w:hAnsi="Times New Roman"/>
          <w:b/>
          <w:sz w:val="24"/>
          <w:szCs w:val="24"/>
        </w:rPr>
      </w:pPr>
      <w:r w:rsidRPr="00D12C88">
        <w:rPr>
          <w:rFonts w:ascii="Times New Roman" w:hAnsi="Times New Roman"/>
          <w:b/>
          <w:sz w:val="24"/>
          <w:szCs w:val="24"/>
        </w:rPr>
        <w:t>3-й шаг</w:t>
      </w:r>
      <w:r w:rsidRPr="00D12C88">
        <w:rPr>
          <w:rFonts w:ascii="Times New Roman" w:hAnsi="Times New Roman"/>
          <w:sz w:val="24"/>
          <w:szCs w:val="24"/>
        </w:rPr>
        <w:t>. На основе разработанного плана корректировки учитель на уроках по всем предметам подбирает такие задания, которые способствуют формированию умения. Выбор задания облегчается цветной точкой, указывающей в учебнике на направленность задания и его метапредметный характер. Наиболее эффективно делать это вместе с учениками. В индивидуальной коррекции большую помощь может оказать школьный психолог.</w:t>
      </w:r>
    </w:p>
    <w:p w:rsidR="002F1CD5" w:rsidRPr="00D12C88" w:rsidRDefault="002F1CD5" w:rsidP="001E46B2">
      <w:pPr>
        <w:spacing w:line="20" w:lineRule="atLeast"/>
        <w:ind w:firstLine="284"/>
        <w:jc w:val="both"/>
        <w:rPr>
          <w:rFonts w:ascii="Times New Roman" w:hAnsi="Times New Roman"/>
          <w:sz w:val="24"/>
          <w:szCs w:val="24"/>
        </w:rPr>
      </w:pPr>
      <w:r w:rsidRPr="00D12C88">
        <w:rPr>
          <w:rFonts w:ascii="Times New Roman" w:hAnsi="Times New Roman"/>
          <w:b/>
          <w:sz w:val="24"/>
          <w:szCs w:val="24"/>
        </w:rPr>
        <w:t>4-й шаг</w:t>
      </w:r>
      <w:r w:rsidRPr="00D12C88">
        <w:rPr>
          <w:rFonts w:ascii="Times New Roman" w:hAnsi="Times New Roman"/>
          <w:sz w:val="24"/>
          <w:szCs w:val="24"/>
        </w:rPr>
        <w:t>. Используя интегрированные  проверочные работы по проверке метапредметных результатов (универсальных учебных действий) для 1-4 классов, созданные в рамках Образовательной системы «Школа 2100», учитель проводит в течение года (ближе к концу) предварительную диагностику степени сформированности умений.</w:t>
      </w:r>
    </w:p>
    <w:p w:rsidR="002F1CD5" w:rsidRPr="00D12C88" w:rsidRDefault="002F1CD5" w:rsidP="001E46B2">
      <w:pPr>
        <w:spacing w:line="20" w:lineRule="atLeast"/>
        <w:ind w:firstLine="284"/>
        <w:jc w:val="both"/>
        <w:rPr>
          <w:rFonts w:ascii="Times New Roman" w:hAnsi="Times New Roman"/>
          <w:sz w:val="24"/>
          <w:szCs w:val="24"/>
        </w:rPr>
      </w:pPr>
      <w:r w:rsidRPr="00D12C88">
        <w:rPr>
          <w:rFonts w:ascii="Times New Roman" w:hAnsi="Times New Roman"/>
          <w:b/>
          <w:sz w:val="24"/>
          <w:szCs w:val="24"/>
        </w:rPr>
        <w:t>5-й шаг</w:t>
      </w:r>
      <w:r w:rsidRPr="00D12C88">
        <w:rPr>
          <w:rFonts w:ascii="Times New Roman" w:hAnsi="Times New Roman"/>
          <w:sz w:val="24"/>
          <w:szCs w:val="24"/>
        </w:rPr>
        <w:t xml:space="preserve">. По результатам диагностики сформированности умений разрабатывается план корректировки конкретных умений. В нём фиксируются те умения, которые слабо сформированы у всех учеников класса и у отдельных учеников. </w:t>
      </w:r>
    </w:p>
    <w:p w:rsidR="002F1CD5" w:rsidRPr="00D12C88" w:rsidRDefault="002F1CD5" w:rsidP="001E46B2">
      <w:pPr>
        <w:spacing w:line="20" w:lineRule="atLeast"/>
        <w:jc w:val="both"/>
        <w:rPr>
          <w:rFonts w:ascii="Times New Roman" w:hAnsi="Times New Roman"/>
          <w:b/>
          <w:sz w:val="24"/>
          <w:szCs w:val="24"/>
        </w:rPr>
      </w:pPr>
      <w:r w:rsidRPr="00D12C88">
        <w:rPr>
          <w:rFonts w:ascii="Times New Roman" w:hAnsi="Times New Roman"/>
          <w:b/>
          <w:sz w:val="24"/>
          <w:szCs w:val="24"/>
        </w:rPr>
        <w:t>6-й шаг</w:t>
      </w:r>
      <w:r w:rsidRPr="00D12C88">
        <w:rPr>
          <w:rFonts w:ascii="Times New Roman" w:hAnsi="Times New Roman"/>
          <w:sz w:val="24"/>
          <w:szCs w:val="24"/>
        </w:rPr>
        <w:t>. На основе разработанного плана корректировки учитель на уроках по всем предметам подбирает такие задания, которые способствуют формированию необходимых умений. Выбор задания облегчается цветной точкой, указывающей в учебнике на направленность задания и его метапредметный характер. Наиболее эффективно делать это вместе с учениками. В индивидуальной коррекции большую помощь может оказать школьный психолог</w:t>
      </w:r>
    </w:p>
    <w:p w:rsidR="002F1CD5" w:rsidRPr="00D12C88" w:rsidRDefault="002F1CD5" w:rsidP="001E46B2">
      <w:pPr>
        <w:spacing w:line="20" w:lineRule="atLeast"/>
        <w:jc w:val="both"/>
        <w:rPr>
          <w:rFonts w:ascii="Times New Roman" w:hAnsi="Times New Roman"/>
          <w:b/>
          <w:sz w:val="24"/>
          <w:szCs w:val="24"/>
        </w:rPr>
      </w:pPr>
    </w:p>
    <w:p w:rsidR="002F1CD5" w:rsidRPr="001F0FA7" w:rsidRDefault="002F1CD5" w:rsidP="005129FB">
      <w:pPr>
        <w:spacing w:line="20" w:lineRule="atLeast"/>
        <w:jc w:val="center"/>
        <w:rPr>
          <w:rFonts w:ascii="Times New Roman" w:hAnsi="Times New Roman"/>
          <w:b/>
          <w:sz w:val="24"/>
          <w:szCs w:val="24"/>
        </w:rPr>
      </w:pPr>
      <w:r w:rsidRPr="001F0FA7">
        <w:rPr>
          <w:rFonts w:ascii="Times New Roman" w:hAnsi="Times New Roman"/>
          <w:b/>
          <w:sz w:val="24"/>
          <w:szCs w:val="24"/>
        </w:rPr>
        <w:t>Программы отдельных учебных предметов, курсов, включенных в УМК "Школа России", «Школа 2100».</w:t>
      </w:r>
    </w:p>
    <w:p w:rsidR="002F1CD5" w:rsidRPr="001F0FA7" w:rsidRDefault="002F1CD5" w:rsidP="005129FB">
      <w:pPr>
        <w:pStyle w:val="u-2-msonormal"/>
        <w:spacing w:before="0" w:beforeAutospacing="0" w:after="0" w:afterAutospacing="0" w:line="20" w:lineRule="atLeast"/>
        <w:ind w:firstLine="540"/>
        <w:jc w:val="center"/>
        <w:textAlignment w:val="center"/>
        <w:rPr>
          <w:b/>
          <w:bCs/>
        </w:rPr>
      </w:pPr>
      <w:r w:rsidRPr="001F0FA7">
        <w:rPr>
          <w:b/>
          <w:bCs/>
        </w:rPr>
        <w:t>РУССКИЙ ЯЗЫК (</w:t>
      </w:r>
      <w:r w:rsidR="00F61323" w:rsidRPr="001F0FA7">
        <w:rPr>
          <w:b/>
          <w:bCs/>
        </w:rPr>
        <w:t>Школа России</w:t>
      </w:r>
      <w:r w:rsidRPr="001F0FA7">
        <w:rPr>
          <w:b/>
          <w:bCs/>
        </w:rPr>
        <w:t>)</w:t>
      </w:r>
    </w:p>
    <w:p w:rsidR="002F1CD5" w:rsidRPr="001F0FA7" w:rsidRDefault="002F1CD5" w:rsidP="005129FB">
      <w:pPr>
        <w:pStyle w:val="u-2-msonormal"/>
        <w:spacing w:before="0" w:beforeAutospacing="0" w:after="0" w:afterAutospacing="0" w:line="20" w:lineRule="atLeast"/>
        <w:ind w:firstLine="540"/>
        <w:jc w:val="both"/>
        <w:textAlignment w:val="center"/>
        <w:rPr>
          <w:b/>
          <w:bCs/>
        </w:rPr>
      </w:pP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sz w:val="24"/>
          <w:szCs w:val="24"/>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2F1CD5" w:rsidRPr="001F0FA7" w:rsidRDefault="002F1CD5" w:rsidP="005129FB">
      <w:pPr>
        <w:pStyle w:val="u-2-msonormal"/>
        <w:spacing w:before="0" w:beforeAutospacing="0" w:after="0" w:afterAutospacing="0" w:line="20" w:lineRule="atLeast"/>
        <w:ind w:firstLine="540"/>
        <w:jc w:val="both"/>
        <w:textAlignment w:val="center"/>
      </w:pPr>
      <w:r w:rsidRPr="001F0FA7">
        <w:lastRenderedPageBreak/>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2F1CD5" w:rsidRPr="001F0FA7" w:rsidRDefault="002F1CD5" w:rsidP="005129FB">
      <w:pPr>
        <w:pStyle w:val="u-2-msonormal"/>
        <w:spacing w:before="0" w:beforeAutospacing="0" w:after="0" w:afterAutospacing="0" w:line="20" w:lineRule="atLeast"/>
        <w:ind w:firstLine="540"/>
        <w:jc w:val="both"/>
        <w:textAlignment w:val="center"/>
      </w:pPr>
      <w:r w:rsidRPr="001F0FA7">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 </w:t>
      </w:r>
    </w:p>
    <w:p w:rsidR="002F1CD5" w:rsidRPr="001F0FA7" w:rsidRDefault="002F1CD5" w:rsidP="005129FB">
      <w:pPr>
        <w:pStyle w:val="u-2-msonormal"/>
        <w:spacing w:before="0" w:beforeAutospacing="0" w:after="0" w:afterAutospacing="0" w:line="20" w:lineRule="atLeast"/>
        <w:ind w:firstLine="540"/>
        <w:jc w:val="both"/>
        <w:textAlignment w:val="center"/>
      </w:pPr>
      <w:r w:rsidRPr="001F0FA7">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2F1CD5" w:rsidRPr="001F0FA7" w:rsidRDefault="002F1CD5" w:rsidP="005129FB">
      <w:pPr>
        <w:pStyle w:val="u-2-msonormal"/>
        <w:spacing w:before="0" w:beforeAutospacing="0" w:after="0" w:afterAutospacing="0" w:line="20" w:lineRule="atLeast"/>
        <w:ind w:firstLine="540"/>
        <w:jc w:val="both"/>
        <w:textAlignment w:val="center"/>
      </w:pPr>
      <w:r w:rsidRPr="001F0FA7">
        <w:rPr>
          <w:b/>
        </w:rPr>
        <w:t xml:space="preserve">Целями </w:t>
      </w:r>
      <w:r w:rsidRPr="001F0FA7">
        <w:t>изучения предмета «Русский язык» в начальной школе являются:</w:t>
      </w:r>
    </w:p>
    <w:p w:rsidR="002F1CD5" w:rsidRPr="001F0FA7" w:rsidRDefault="002F1CD5" w:rsidP="005129FB">
      <w:pPr>
        <w:pStyle w:val="u-2-msonormal"/>
        <w:spacing w:before="0" w:beforeAutospacing="0" w:after="0" w:afterAutospacing="0" w:line="20" w:lineRule="atLeast"/>
        <w:jc w:val="both"/>
        <w:textAlignment w:val="center"/>
      </w:pPr>
      <w:r w:rsidRPr="001F0FA7">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2F1CD5" w:rsidRPr="001F0FA7" w:rsidRDefault="002F1CD5" w:rsidP="005129FB">
      <w:pPr>
        <w:spacing w:line="20" w:lineRule="atLeast"/>
        <w:jc w:val="both"/>
        <w:rPr>
          <w:rFonts w:ascii="Times New Roman" w:hAnsi="Times New Roman"/>
          <w:sz w:val="24"/>
          <w:szCs w:val="24"/>
        </w:rPr>
      </w:pPr>
      <w:r w:rsidRPr="001F0FA7">
        <w:rPr>
          <w:rFonts w:ascii="Times New Roman" w:hAnsi="Times New Roman"/>
          <w:sz w:val="24"/>
          <w:szCs w:val="24"/>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2F1CD5" w:rsidRPr="001F0FA7" w:rsidRDefault="002F1CD5" w:rsidP="005129FB">
      <w:pPr>
        <w:spacing w:line="20" w:lineRule="atLeast"/>
        <w:jc w:val="both"/>
        <w:rPr>
          <w:rFonts w:ascii="Times New Roman" w:hAnsi="Times New Roman"/>
          <w:sz w:val="24"/>
          <w:szCs w:val="24"/>
        </w:rPr>
      </w:pPr>
      <w:r w:rsidRPr="001F0FA7">
        <w:rPr>
          <w:rFonts w:ascii="Times New Roman" w:hAnsi="Times New Roman"/>
          <w:b/>
          <w:sz w:val="24"/>
          <w:szCs w:val="24"/>
        </w:rPr>
        <w:t>Общая характеристика курса</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sz w:val="24"/>
          <w:szCs w:val="24"/>
        </w:rPr>
        <w:t xml:space="preserve">Программа направлена на реализацию средствами предмета «Русский язык» основных задач образовательной области «Филология»: </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sz w:val="24"/>
          <w:szCs w:val="24"/>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sz w:val="24"/>
          <w:szCs w:val="24"/>
        </w:rPr>
        <w:t xml:space="preserve">— развитие диалогической и монологической устной и письменной речи; </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sz w:val="24"/>
          <w:szCs w:val="24"/>
        </w:rPr>
        <w:t>— развитие коммуника</w:t>
      </w:r>
      <w:r w:rsidRPr="001F0FA7">
        <w:rPr>
          <w:rFonts w:ascii="Times New Roman" w:hAnsi="Times New Roman"/>
          <w:sz w:val="24"/>
          <w:szCs w:val="24"/>
        </w:rPr>
        <w:softHyphen/>
        <w:t>тивных умений;</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sz w:val="24"/>
          <w:szCs w:val="24"/>
        </w:rPr>
        <w:t xml:space="preserve">— развитие нравственных и эстетических чувств; </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sz w:val="24"/>
          <w:szCs w:val="24"/>
        </w:rPr>
        <w:t>— развитие способностей к творческой деятель</w:t>
      </w:r>
      <w:r w:rsidRPr="001F0FA7">
        <w:rPr>
          <w:rFonts w:ascii="Times New Roman" w:hAnsi="Times New Roman"/>
          <w:sz w:val="24"/>
          <w:szCs w:val="24"/>
        </w:rPr>
        <w:softHyphen/>
        <w:t>ности.</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sz w:val="24"/>
          <w:szCs w:val="24"/>
        </w:rPr>
        <w:t xml:space="preserve">Программа определяет ряд практических </w:t>
      </w:r>
      <w:r w:rsidRPr="001F0FA7">
        <w:rPr>
          <w:rFonts w:ascii="Times New Roman" w:hAnsi="Times New Roman"/>
          <w:b/>
          <w:sz w:val="24"/>
          <w:szCs w:val="24"/>
        </w:rPr>
        <w:t>задач</w:t>
      </w:r>
      <w:r w:rsidRPr="001F0FA7">
        <w:rPr>
          <w:rFonts w:ascii="Times New Roman" w:hAnsi="Times New Roman"/>
          <w:sz w:val="24"/>
          <w:szCs w:val="24"/>
        </w:rPr>
        <w:t>, решение которых обеспечит достижение основных целей изучения предмета:</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sz w:val="24"/>
          <w:szCs w:val="24"/>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sz w:val="24"/>
          <w:szCs w:val="24"/>
        </w:rPr>
        <w:t>• 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sz w:val="24"/>
          <w:szCs w:val="24"/>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sz w:val="24"/>
          <w:szCs w:val="24"/>
        </w:rPr>
        <w:lastRenderedPageBreak/>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sz w:val="24"/>
          <w:szCs w:val="24"/>
        </w:rPr>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r w:rsidRPr="001F0FA7">
        <w:rPr>
          <w:rFonts w:ascii="Times New Roman" w:hAnsi="Times New Roman"/>
          <w:i/>
          <w:sz w:val="24"/>
          <w:szCs w:val="24"/>
        </w:rPr>
        <w:t>добукварного</w:t>
      </w:r>
      <w:r w:rsidRPr="001F0FA7">
        <w:rPr>
          <w:rFonts w:ascii="Times New Roman" w:hAnsi="Times New Roman"/>
          <w:sz w:val="24"/>
          <w:szCs w:val="24"/>
        </w:rPr>
        <w:t xml:space="preserve"> (подготовительного), </w:t>
      </w:r>
      <w:r w:rsidRPr="001F0FA7">
        <w:rPr>
          <w:rFonts w:ascii="Times New Roman" w:hAnsi="Times New Roman"/>
          <w:i/>
          <w:sz w:val="24"/>
          <w:szCs w:val="24"/>
        </w:rPr>
        <w:t>букварного</w:t>
      </w:r>
      <w:r w:rsidRPr="001F0FA7">
        <w:rPr>
          <w:rFonts w:ascii="Times New Roman" w:hAnsi="Times New Roman"/>
          <w:sz w:val="24"/>
          <w:szCs w:val="24"/>
        </w:rPr>
        <w:t xml:space="preserve"> (основного) и </w:t>
      </w:r>
      <w:r w:rsidRPr="001F0FA7">
        <w:rPr>
          <w:rFonts w:ascii="Times New Roman" w:hAnsi="Times New Roman"/>
          <w:i/>
          <w:sz w:val="24"/>
          <w:szCs w:val="24"/>
        </w:rPr>
        <w:t>послебукварного</w:t>
      </w:r>
      <w:r w:rsidRPr="001F0FA7">
        <w:rPr>
          <w:rFonts w:ascii="Times New Roman" w:hAnsi="Times New Roman"/>
          <w:sz w:val="24"/>
          <w:szCs w:val="24"/>
        </w:rPr>
        <w:t xml:space="preserve"> (заключительного).</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i/>
          <w:sz w:val="24"/>
          <w:szCs w:val="24"/>
        </w:rPr>
        <w:t xml:space="preserve">Добукварный </w:t>
      </w:r>
      <w:r w:rsidRPr="001F0FA7">
        <w:rPr>
          <w:rFonts w:ascii="Times New Roman" w:hAnsi="Times New Roman"/>
          <w:sz w:val="24"/>
          <w:szCs w:val="24"/>
        </w:rPr>
        <w:t xml:space="preserve">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sz w:val="24"/>
          <w:szCs w:val="24"/>
        </w:rPr>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sz w:val="24"/>
          <w:szCs w:val="24"/>
        </w:rPr>
        <w:t xml:space="preserve">Содержание </w:t>
      </w:r>
      <w:r w:rsidRPr="001F0FA7">
        <w:rPr>
          <w:rFonts w:ascii="Times New Roman" w:hAnsi="Times New Roman"/>
          <w:i/>
          <w:sz w:val="24"/>
          <w:szCs w:val="24"/>
        </w:rPr>
        <w:t>букварного</w:t>
      </w:r>
      <w:r w:rsidRPr="001F0FA7">
        <w:rPr>
          <w:rFonts w:ascii="Times New Roman" w:hAnsi="Times New Roman"/>
          <w:sz w:val="24"/>
          <w:szCs w:val="24"/>
        </w:rPr>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i/>
          <w:sz w:val="24"/>
          <w:szCs w:val="24"/>
        </w:rPr>
        <w:t xml:space="preserve">Послебукварный </w:t>
      </w:r>
      <w:r w:rsidRPr="001F0FA7">
        <w:rPr>
          <w:rFonts w:ascii="Times New Roman" w:hAnsi="Times New Roman"/>
          <w:sz w:val="24"/>
          <w:szCs w:val="24"/>
        </w:rPr>
        <w:t>(заключительный)</w:t>
      </w:r>
      <w:r w:rsidRPr="001F0FA7">
        <w:rPr>
          <w:rFonts w:ascii="Times New Roman" w:hAnsi="Times New Roman"/>
          <w:b/>
          <w:sz w:val="24"/>
          <w:szCs w:val="24"/>
        </w:rPr>
        <w:t xml:space="preserve"> </w:t>
      </w:r>
      <w:r w:rsidRPr="001F0FA7">
        <w:rPr>
          <w:rFonts w:ascii="Times New Roman" w:hAnsi="Times New Roman"/>
          <w:sz w:val="24"/>
          <w:szCs w:val="24"/>
        </w:rPr>
        <w:t xml:space="preserve">—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w:t>
      </w:r>
      <w:r w:rsidRPr="001F0FA7">
        <w:rPr>
          <w:rFonts w:ascii="Times New Roman" w:hAnsi="Times New Roman"/>
          <w:sz w:val="24"/>
          <w:szCs w:val="24"/>
        </w:rPr>
        <w:lastRenderedPageBreak/>
        <w:t xml:space="preserve">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w:t>
      </w:r>
    </w:p>
    <w:p w:rsidR="002F1CD5" w:rsidRPr="001F0FA7" w:rsidRDefault="002F1CD5" w:rsidP="001F0FA7">
      <w:pPr>
        <w:spacing w:after="0" w:line="20" w:lineRule="atLeast"/>
        <w:ind w:firstLine="540"/>
        <w:jc w:val="both"/>
        <w:rPr>
          <w:rFonts w:ascii="Times New Roman" w:hAnsi="Times New Roman"/>
          <w:sz w:val="24"/>
          <w:szCs w:val="24"/>
        </w:rPr>
      </w:pPr>
      <w:r w:rsidRPr="001F0FA7">
        <w:rPr>
          <w:rFonts w:ascii="Times New Roman" w:hAnsi="Times New Roman"/>
          <w:sz w:val="24"/>
          <w:szCs w:val="24"/>
        </w:rPr>
        <w:t xml:space="preserve">После обучения грамоте начинается раздельное изучение русского языка и литературного чтения. </w:t>
      </w:r>
    </w:p>
    <w:p w:rsidR="002F1CD5" w:rsidRPr="001F0FA7" w:rsidRDefault="002F1CD5" w:rsidP="001F0FA7">
      <w:pPr>
        <w:spacing w:after="0" w:line="20" w:lineRule="atLeast"/>
        <w:ind w:firstLine="540"/>
        <w:jc w:val="both"/>
        <w:rPr>
          <w:rFonts w:ascii="Times New Roman" w:hAnsi="Times New Roman"/>
          <w:sz w:val="24"/>
          <w:szCs w:val="24"/>
        </w:rPr>
      </w:pPr>
      <w:r w:rsidRPr="001F0FA7">
        <w:rPr>
          <w:rFonts w:ascii="Times New Roman" w:hAnsi="Times New Roman"/>
          <w:sz w:val="24"/>
          <w:szCs w:val="24"/>
        </w:rPr>
        <w:t>Систематический курс русского языка представлен в программе следующими содержательными линиями:</w:t>
      </w:r>
    </w:p>
    <w:p w:rsidR="002F1CD5" w:rsidRPr="001F0FA7" w:rsidRDefault="002F1CD5" w:rsidP="001F0FA7">
      <w:pPr>
        <w:spacing w:after="0" w:line="20" w:lineRule="atLeast"/>
        <w:jc w:val="both"/>
        <w:rPr>
          <w:rFonts w:ascii="Times New Roman" w:hAnsi="Times New Roman"/>
          <w:sz w:val="24"/>
          <w:szCs w:val="24"/>
        </w:rPr>
      </w:pPr>
      <w:r w:rsidRPr="001F0FA7">
        <w:rPr>
          <w:rFonts w:ascii="Times New Roman" w:hAnsi="Times New Roman"/>
          <w:sz w:val="24"/>
          <w:szCs w:val="24"/>
        </w:rPr>
        <w:t xml:space="preserve">• система языка (основы лингвистических знаний): лексика, фонетика и орфоэпия, графика, состав слова (морфемика), грамматика (морфология и синтаксис); </w:t>
      </w:r>
    </w:p>
    <w:p w:rsidR="002F1CD5" w:rsidRPr="001F0FA7" w:rsidRDefault="002F1CD5" w:rsidP="001F0FA7">
      <w:pPr>
        <w:spacing w:after="0" w:line="20" w:lineRule="atLeast"/>
        <w:jc w:val="both"/>
        <w:rPr>
          <w:rFonts w:ascii="Times New Roman" w:hAnsi="Times New Roman"/>
          <w:sz w:val="24"/>
          <w:szCs w:val="24"/>
        </w:rPr>
      </w:pPr>
      <w:r w:rsidRPr="001F0FA7">
        <w:rPr>
          <w:rFonts w:ascii="Times New Roman" w:hAnsi="Times New Roman"/>
          <w:sz w:val="24"/>
          <w:szCs w:val="24"/>
        </w:rPr>
        <w:t xml:space="preserve">• орфография и пунктуация; </w:t>
      </w:r>
    </w:p>
    <w:p w:rsidR="002F1CD5" w:rsidRPr="001F0FA7" w:rsidRDefault="002F1CD5" w:rsidP="001F0FA7">
      <w:pPr>
        <w:spacing w:after="0" w:line="20" w:lineRule="atLeast"/>
        <w:jc w:val="both"/>
        <w:rPr>
          <w:rFonts w:ascii="Times New Roman" w:hAnsi="Times New Roman"/>
          <w:sz w:val="24"/>
          <w:szCs w:val="24"/>
        </w:rPr>
      </w:pPr>
      <w:r w:rsidRPr="001F0FA7">
        <w:rPr>
          <w:rFonts w:ascii="Times New Roman" w:hAnsi="Times New Roman"/>
          <w:sz w:val="24"/>
          <w:szCs w:val="24"/>
        </w:rPr>
        <w:t xml:space="preserve">• развитие речи. </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sz w:val="24"/>
          <w:szCs w:val="24"/>
        </w:rPr>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sz w:val="24"/>
          <w:szCs w:val="24"/>
        </w:rPr>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sz w:val="24"/>
          <w:szCs w:val="24"/>
        </w:rPr>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sz w:val="24"/>
          <w:szCs w:val="24"/>
        </w:rPr>
        <w:t>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sz w:val="24"/>
          <w:szCs w:val="24"/>
        </w:rPr>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 </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sz w:val="24"/>
          <w:szCs w:val="24"/>
        </w:rPr>
        <w:t xml:space="preserve">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w:t>
      </w:r>
      <w:r w:rsidRPr="001F0FA7">
        <w:rPr>
          <w:rFonts w:ascii="Times New Roman" w:hAnsi="Times New Roman"/>
          <w:sz w:val="24"/>
          <w:szCs w:val="24"/>
        </w:rPr>
        <w:lastRenderedPageBreak/>
        <w:t xml:space="preserve">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 </w:t>
      </w:r>
    </w:p>
    <w:p w:rsidR="002F1CD5" w:rsidRPr="001F0FA7" w:rsidRDefault="002F1CD5" w:rsidP="005129FB">
      <w:pPr>
        <w:spacing w:line="20" w:lineRule="atLeast"/>
        <w:ind w:firstLine="600"/>
        <w:jc w:val="both"/>
        <w:rPr>
          <w:rFonts w:ascii="Times New Roman" w:hAnsi="Times New Roman"/>
          <w:sz w:val="24"/>
          <w:szCs w:val="24"/>
        </w:rPr>
      </w:pPr>
      <w:r w:rsidRPr="001F0FA7">
        <w:rPr>
          <w:rFonts w:ascii="Times New Roman" w:hAnsi="Times New Roman"/>
          <w:sz w:val="24"/>
          <w:szCs w:val="24"/>
        </w:rPr>
        <w:t>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Работа над текстом предусматривает формирование речевых умений и овладение речеведческими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 с оценкой и самооценкой выполненной учеником творческой работы.</w:t>
      </w:r>
    </w:p>
    <w:p w:rsidR="002F1CD5" w:rsidRPr="001F0FA7" w:rsidRDefault="002F1CD5" w:rsidP="005129FB">
      <w:pPr>
        <w:spacing w:line="20" w:lineRule="atLeast"/>
        <w:ind w:firstLine="357"/>
        <w:jc w:val="both"/>
        <w:rPr>
          <w:rFonts w:ascii="Times New Roman" w:hAnsi="Times New Roman"/>
          <w:sz w:val="24"/>
          <w:szCs w:val="24"/>
        </w:rPr>
      </w:pPr>
      <w:r w:rsidRPr="001F0FA7">
        <w:rPr>
          <w:rFonts w:ascii="Times New Roman" w:hAnsi="Times New Roman"/>
          <w:sz w:val="24"/>
          <w:szCs w:val="24"/>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sz w:val="24"/>
          <w:szCs w:val="24"/>
        </w:rPr>
        <w:t xml:space="preserve">Программа предусматривает формирование у младших школьников представлений о лексике русского языка. 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собственный словарный запас как показатель интеллектуального и речевого развития личности. </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sz w:val="24"/>
          <w:szCs w:val="24"/>
        </w:rPr>
        <w:t>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аудирования, говорения, чтения и письма.</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sz w:val="24"/>
          <w:szCs w:val="24"/>
        </w:rPr>
        <w:t>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общеучебных, логических и познавательных (символико-моделирующих) универсальных действий с языковыми единицами.</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sz w:val="24"/>
          <w:szCs w:val="24"/>
        </w:rPr>
        <w:t>Программа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2F1CD5" w:rsidRPr="001F0FA7" w:rsidRDefault="002F1CD5" w:rsidP="005129FB">
      <w:pPr>
        <w:shd w:val="clear" w:color="auto" w:fill="FFFFFF"/>
        <w:autoSpaceDE w:val="0"/>
        <w:autoSpaceDN w:val="0"/>
        <w:adjustRightInd w:val="0"/>
        <w:spacing w:line="20" w:lineRule="atLeast"/>
        <w:ind w:firstLine="540"/>
        <w:jc w:val="both"/>
        <w:rPr>
          <w:rFonts w:ascii="Times New Roman" w:hAnsi="Times New Roman"/>
          <w:sz w:val="24"/>
          <w:szCs w:val="24"/>
        </w:rPr>
      </w:pPr>
      <w:r w:rsidRPr="001F0FA7">
        <w:rPr>
          <w:rFonts w:ascii="Times New Roman" w:hAnsi="Times New Roman"/>
          <w:sz w:val="24"/>
          <w:szCs w:val="24"/>
        </w:rPr>
        <w:t>Содержание программы является основой для овладения учащимися приёмами активного анализа и синтеза (приме</w:t>
      </w:r>
      <w:r w:rsidRPr="001F0FA7">
        <w:rPr>
          <w:rFonts w:ascii="Times New Roman" w:hAnsi="Times New Roman"/>
          <w:sz w:val="24"/>
          <w:szCs w:val="24"/>
        </w:rPr>
        <w:softHyphen/>
        <w:t xml:space="preserve">нительно к изучаемым единицам языка и речи), </w:t>
      </w:r>
      <w:r w:rsidRPr="001F0FA7">
        <w:rPr>
          <w:rFonts w:ascii="Times New Roman" w:hAnsi="Times New Roman"/>
          <w:sz w:val="24"/>
          <w:szCs w:val="24"/>
        </w:rPr>
        <w:lastRenderedPageBreak/>
        <w:t>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w:t>
      </w:r>
      <w:r w:rsidRPr="001F0FA7">
        <w:rPr>
          <w:rFonts w:ascii="Times New Roman" w:hAnsi="Times New Roman"/>
          <w:sz w:val="24"/>
          <w:szCs w:val="24"/>
        </w:rPr>
        <w:softHyphen/>
        <w:t>вому развитию. На этой основе развивается потребность в постижении языка и речи как предмета изучения, выработке осмысленного от</w:t>
      </w:r>
      <w:r w:rsidRPr="001F0FA7">
        <w:rPr>
          <w:rFonts w:ascii="Times New Roman" w:hAnsi="Times New Roman"/>
          <w:sz w:val="24"/>
          <w:szCs w:val="24"/>
        </w:rPr>
        <w:softHyphen/>
        <w:t>ношения к употреблению в речи основных единиц языка.</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sz w:val="24"/>
          <w:szCs w:val="24"/>
        </w:rPr>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 </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sz w:val="24"/>
          <w:szCs w:val="24"/>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 </w:t>
      </w:r>
    </w:p>
    <w:p w:rsidR="002F1CD5" w:rsidRPr="001F0FA7" w:rsidRDefault="002F1CD5" w:rsidP="001F0FA7">
      <w:pPr>
        <w:spacing w:after="0" w:line="20" w:lineRule="atLeast"/>
        <w:jc w:val="both"/>
        <w:rPr>
          <w:rFonts w:ascii="Times New Roman" w:hAnsi="Times New Roman"/>
          <w:b/>
          <w:sz w:val="24"/>
          <w:szCs w:val="24"/>
        </w:rPr>
      </w:pPr>
      <w:r w:rsidRPr="001F0FA7">
        <w:rPr>
          <w:rFonts w:ascii="Times New Roman" w:hAnsi="Times New Roman"/>
          <w:b/>
          <w:sz w:val="24"/>
          <w:szCs w:val="24"/>
        </w:rPr>
        <w:t>Место курса «Русский язык» в учебном плане</w:t>
      </w:r>
    </w:p>
    <w:p w:rsidR="002F1CD5" w:rsidRPr="001F0FA7" w:rsidRDefault="002F1CD5" w:rsidP="001F0FA7">
      <w:pPr>
        <w:spacing w:after="0" w:line="20" w:lineRule="atLeast"/>
        <w:ind w:firstLine="600"/>
        <w:jc w:val="both"/>
        <w:rPr>
          <w:rFonts w:ascii="Times New Roman" w:hAnsi="Times New Roman"/>
          <w:b/>
          <w:i/>
          <w:sz w:val="24"/>
          <w:szCs w:val="24"/>
        </w:rPr>
      </w:pPr>
      <w:r w:rsidRPr="001F0FA7">
        <w:rPr>
          <w:rFonts w:ascii="Times New Roman" w:hAnsi="Times New Roman"/>
          <w:sz w:val="24"/>
          <w:szCs w:val="24"/>
        </w:rPr>
        <w:t xml:space="preserve">На изучение русского языка в начальной школе выделяется </w:t>
      </w:r>
      <w:r w:rsidRPr="001F0FA7">
        <w:rPr>
          <w:rFonts w:ascii="Times New Roman" w:hAnsi="Times New Roman"/>
          <w:b/>
          <w:sz w:val="24"/>
          <w:szCs w:val="24"/>
        </w:rPr>
        <w:t>675 ч</w:t>
      </w:r>
      <w:r w:rsidRPr="001F0FA7">
        <w:rPr>
          <w:rFonts w:ascii="Times New Roman" w:hAnsi="Times New Roman"/>
          <w:sz w:val="24"/>
          <w:szCs w:val="24"/>
        </w:rPr>
        <w:t xml:space="preserve">. </w:t>
      </w:r>
      <w:r w:rsidRPr="001F0FA7">
        <w:rPr>
          <w:rFonts w:ascii="Times New Roman" w:hAnsi="Times New Roman"/>
          <w:b/>
          <w:sz w:val="24"/>
          <w:szCs w:val="24"/>
        </w:rPr>
        <w:t>В 1 классе</w:t>
      </w:r>
      <w:r w:rsidRPr="001F0FA7">
        <w:rPr>
          <w:rFonts w:ascii="Times New Roman" w:hAnsi="Times New Roman"/>
          <w:sz w:val="24"/>
          <w:szCs w:val="24"/>
        </w:rPr>
        <w:t xml:space="preserve"> — </w:t>
      </w:r>
      <w:r w:rsidRPr="001F0FA7">
        <w:rPr>
          <w:rFonts w:ascii="Times New Roman" w:hAnsi="Times New Roman"/>
          <w:b/>
          <w:sz w:val="24"/>
          <w:szCs w:val="24"/>
        </w:rPr>
        <w:t>165 ч</w:t>
      </w:r>
      <w:r w:rsidRPr="001F0FA7">
        <w:rPr>
          <w:rFonts w:ascii="Times New Roman" w:hAnsi="Times New Roman"/>
          <w:sz w:val="24"/>
          <w:szCs w:val="24"/>
        </w:rPr>
        <w:t xml:space="preserve"> (5 ч в неделю, 33 учебные недели): из них </w:t>
      </w:r>
      <w:r w:rsidRPr="001F0FA7">
        <w:rPr>
          <w:rFonts w:ascii="Times New Roman" w:hAnsi="Times New Roman"/>
          <w:b/>
          <w:sz w:val="24"/>
          <w:szCs w:val="24"/>
        </w:rPr>
        <w:t>115 ч</w:t>
      </w:r>
      <w:r w:rsidRPr="001F0FA7">
        <w:rPr>
          <w:rFonts w:ascii="Times New Roman" w:hAnsi="Times New Roman"/>
          <w:sz w:val="24"/>
          <w:szCs w:val="24"/>
        </w:rPr>
        <w:t xml:space="preserve"> (23 учебные недели) отводится урокам обучения письму в период обучения грамоте и </w:t>
      </w:r>
      <w:r w:rsidRPr="001F0FA7">
        <w:rPr>
          <w:rFonts w:ascii="Times New Roman" w:hAnsi="Times New Roman"/>
          <w:b/>
          <w:sz w:val="24"/>
          <w:szCs w:val="24"/>
        </w:rPr>
        <w:t xml:space="preserve">50 ч </w:t>
      </w:r>
      <w:r w:rsidRPr="001F0FA7">
        <w:rPr>
          <w:rFonts w:ascii="Times New Roman" w:hAnsi="Times New Roman"/>
          <w:sz w:val="24"/>
          <w:szCs w:val="24"/>
        </w:rPr>
        <w:t>(10 учебных недель) — урокам русского языка.</w:t>
      </w:r>
    </w:p>
    <w:p w:rsidR="002F1CD5" w:rsidRPr="001F0FA7" w:rsidRDefault="002F1CD5" w:rsidP="001F0FA7">
      <w:pPr>
        <w:spacing w:after="0" w:line="20" w:lineRule="atLeast"/>
        <w:ind w:firstLine="600"/>
        <w:jc w:val="both"/>
        <w:rPr>
          <w:rFonts w:ascii="Times New Roman" w:hAnsi="Times New Roman"/>
          <w:b/>
          <w:i/>
          <w:sz w:val="24"/>
          <w:szCs w:val="24"/>
        </w:rPr>
      </w:pPr>
      <w:r w:rsidRPr="001F0FA7">
        <w:rPr>
          <w:rFonts w:ascii="Times New Roman" w:hAnsi="Times New Roman"/>
          <w:b/>
          <w:sz w:val="24"/>
          <w:szCs w:val="24"/>
        </w:rPr>
        <w:t>Во 2</w:t>
      </w:r>
      <w:r w:rsidRPr="001F0FA7">
        <w:rPr>
          <w:rFonts w:ascii="Times New Roman" w:hAnsi="Times New Roman"/>
          <w:sz w:val="24"/>
          <w:szCs w:val="24"/>
        </w:rPr>
        <w:t>—</w:t>
      </w:r>
      <w:r w:rsidRPr="001F0FA7">
        <w:rPr>
          <w:rFonts w:ascii="Times New Roman" w:hAnsi="Times New Roman"/>
          <w:b/>
          <w:sz w:val="24"/>
          <w:szCs w:val="24"/>
        </w:rPr>
        <w:t>4 классах</w:t>
      </w:r>
      <w:r w:rsidRPr="001F0FA7">
        <w:rPr>
          <w:rFonts w:ascii="Times New Roman" w:hAnsi="Times New Roman"/>
          <w:sz w:val="24"/>
          <w:szCs w:val="24"/>
        </w:rPr>
        <w:t xml:space="preserve"> на уроки русского языка отводится по</w:t>
      </w:r>
      <w:r w:rsidRPr="001F0FA7">
        <w:rPr>
          <w:rFonts w:ascii="Times New Roman" w:hAnsi="Times New Roman"/>
          <w:b/>
          <w:sz w:val="24"/>
          <w:szCs w:val="24"/>
        </w:rPr>
        <w:t xml:space="preserve"> 170 ч</w:t>
      </w:r>
      <w:r w:rsidRPr="001F0FA7">
        <w:rPr>
          <w:rFonts w:ascii="Times New Roman" w:hAnsi="Times New Roman"/>
          <w:sz w:val="24"/>
          <w:szCs w:val="24"/>
        </w:rPr>
        <w:t xml:space="preserve"> (5 ч в неделю, 34 учебные недели в каждом классе). </w:t>
      </w:r>
    </w:p>
    <w:p w:rsidR="002F1CD5" w:rsidRPr="001F0FA7" w:rsidRDefault="002F1CD5" w:rsidP="001F0FA7">
      <w:pPr>
        <w:spacing w:after="0" w:line="20" w:lineRule="atLeast"/>
        <w:ind w:firstLine="540"/>
        <w:jc w:val="both"/>
        <w:rPr>
          <w:rFonts w:ascii="Times New Roman" w:hAnsi="Times New Roman"/>
          <w:sz w:val="24"/>
          <w:szCs w:val="24"/>
        </w:rPr>
      </w:pPr>
    </w:p>
    <w:p w:rsidR="002F1CD5" w:rsidRPr="001F0FA7" w:rsidRDefault="002F1CD5" w:rsidP="001F0FA7">
      <w:pPr>
        <w:spacing w:after="0" w:line="20" w:lineRule="atLeast"/>
        <w:jc w:val="both"/>
        <w:rPr>
          <w:rFonts w:ascii="Times New Roman" w:hAnsi="Times New Roman"/>
          <w:b/>
          <w:sz w:val="24"/>
          <w:szCs w:val="24"/>
        </w:rPr>
      </w:pPr>
      <w:r w:rsidRPr="001F0FA7">
        <w:rPr>
          <w:rFonts w:ascii="Times New Roman" w:hAnsi="Times New Roman"/>
          <w:b/>
          <w:sz w:val="24"/>
          <w:szCs w:val="24"/>
        </w:rPr>
        <w:t>Результаты изучения курса</w:t>
      </w:r>
    </w:p>
    <w:p w:rsidR="002F1CD5" w:rsidRPr="001F0FA7" w:rsidRDefault="002F1CD5" w:rsidP="001F0FA7">
      <w:pPr>
        <w:spacing w:after="0" w:line="20" w:lineRule="atLeast"/>
        <w:ind w:firstLine="540"/>
        <w:jc w:val="both"/>
        <w:rPr>
          <w:rFonts w:ascii="Times New Roman" w:hAnsi="Times New Roman"/>
          <w:sz w:val="24"/>
          <w:szCs w:val="24"/>
        </w:rPr>
      </w:pPr>
      <w:r w:rsidRPr="001F0FA7">
        <w:rPr>
          <w:rFonts w:ascii="Times New Roman" w:hAnsi="Times New Roman"/>
          <w:sz w:val="24"/>
          <w:szCs w:val="24"/>
        </w:rPr>
        <w:t>Программа обеспечивает достижение выпускниками начальной школы определенных личностных, метапредметных и предметных результатов.</w:t>
      </w:r>
    </w:p>
    <w:p w:rsidR="002F1CD5" w:rsidRPr="001F0FA7" w:rsidRDefault="002F1CD5" w:rsidP="001F0FA7">
      <w:pPr>
        <w:spacing w:after="0" w:line="20" w:lineRule="atLeast"/>
        <w:ind w:firstLine="540"/>
        <w:jc w:val="both"/>
        <w:rPr>
          <w:rFonts w:ascii="Times New Roman" w:hAnsi="Times New Roman"/>
          <w:b/>
          <w:sz w:val="24"/>
          <w:szCs w:val="24"/>
        </w:rPr>
      </w:pPr>
      <w:r w:rsidRPr="001F0FA7">
        <w:rPr>
          <w:rFonts w:ascii="Times New Roman" w:hAnsi="Times New Roman"/>
          <w:b/>
          <w:sz w:val="24"/>
          <w:szCs w:val="24"/>
        </w:rPr>
        <w:t>Личностные результаты</w:t>
      </w:r>
    </w:p>
    <w:p w:rsidR="002F1CD5" w:rsidRPr="001F0FA7" w:rsidRDefault="002F1CD5" w:rsidP="001F0FA7">
      <w:pPr>
        <w:spacing w:after="0" w:line="20" w:lineRule="atLeast"/>
        <w:ind w:firstLine="540"/>
        <w:jc w:val="both"/>
        <w:rPr>
          <w:rFonts w:ascii="Times New Roman" w:hAnsi="Times New Roman"/>
          <w:iCs/>
          <w:sz w:val="24"/>
          <w:szCs w:val="24"/>
        </w:rPr>
      </w:pPr>
      <w:r w:rsidRPr="001F0FA7">
        <w:rPr>
          <w:rFonts w:ascii="Times New Roman" w:hAnsi="Times New Roman"/>
          <w:sz w:val="24"/>
          <w:szCs w:val="24"/>
        </w:rPr>
        <w:t xml:space="preserve">1. Формирование </w:t>
      </w:r>
      <w:r w:rsidRPr="001F0FA7">
        <w:rPr>
          <w:rFonts w:ascii="Times New Roman" w:hAnsi="Times New Roman"/>
          <w:iCs/>
          <w:sz w:val="24"/>
          <w:szCs w:val="24"/>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F1CD5" w:rsidRPr="001F0FA7" w:rsidRDefault="002F1CD5" w:rsidP="001F0FA7">
      <w:pPr>
        <w:spacing w:after="0" w:line="20" w:lineRule="atLeast"/>
        <w:ind w:firstLine="540"/>
        <w:jc w:val="both"/>
        <w:rPr>
          <w:rFonts w:ascii="Times New Roman" w:hAnsi="Times New Roman"/>
          <w:iCs/>
          <w:sz w:val="24"/>
          <w:szCs w:val="24"/>
        </w:rPr>
      </w:pPr>
      <w:r w:rsidRPr="001F0FA7">
        <w:rPr>
          <w:rFonts w:ascii="Times New Roman" w:hAnsi="Times New Roman"/>
          <w:sz w:val="24"/>
          <w:szCs w:val="24"/>
        </w:rPr>
        <w:t xml:space="preserve">2. Формирование </w:t>
      </w:r>
      <w:r w:rsidRPr="001F0FA7">
        <w:rPr>
          <w:rFonts w:ascii="Times New Roman" w:hAnsi="Times New Roman"/>
          <w:iCs/>
          <w:sz w:val="24"/>
          <w:szCs w:val="24"/>
        </w:rPr>
        <w:t>целостного, социально ориентированного взгляда на мир в его органичном единстве и разнообразии природы, народов, культур и религий.</w:t>
      </w:r>
    </w:p>
    <w:p w:rsidR="002F1CD5" w:rsidRPr="001F0FA7" w:rsidRDefault="002F1CD5" w:rsidP="001F0FA7">
      <w:pPr>
        <w:tabs>
          <w:tab w:val="left" w:pos="993"/>
          <w:tab w:val="num" w:pos="1134"/>
        </w:tabs>
        <w:autoSpaceDE w:val="0"/>
        <w:autoSpaceDN w:val="0"/>
        <w:adjustRightInd w:val="0"/>
        <w:spacing w:after="0" w:line="20" w:lineRule="atLeast"/>
        <w:ind w:firstLine="540"/>
        <w:jc w:val="both"/>
        <w:rPr>
          <w:rFonts w:ascii="Times New Roman" w:hAnsi="Times New Roman"/>
          <w:sz w:val="24"/>
          <w:szCs w:val="24"/>
        </w:rPr>
      </w:pPr>
      <w:r w:rsidRPr="001F0FA7">
        <w:rPr>
          <w:rFonts w:ascii="Times New Roman" w:hAnsi="Times New Roman"/>
          <w:sz w:val="24"/>
          <w:szCs w:val="24"/>
        </w:rPr>
        <w:t>3. Формирование уважительного отношения к иному мнению, истории и культуре других ародов.</w:t>
      </w:r>
    </w:p>
    <w:p w:rsidR="002F1CD5" w:rsidRPr="001F0FA7" w:rsidRDefault="002F1CD5" w:rsidP="001F0FA7">
      <w:pPr>
        <w:spacing w:after="0" w:line="20" w:lineRule="atLeast"/>
        <w:ind w:firstLine="540"/>
        <w:jc w:val="both"/>
        <w:rPr>
          <w:rFonts w:ascii="Times New Roman" w:hAnsi="Times New Roman"/>
          <w:iCs/>
          <w:sz w:val="24"/>
          <w:szCs w:val="24"/>
        </w:rPr>
      </w:pPr>
      <w:r w:rsidRPr="001F0FA7">
        <w:rPr>
          <w:rFonts w:ascii="Times New Roman" w:hAnsi="Times New Roman"/>
          <w:sz w:val="24"/>
          <w:szCs w:val="24"/>
        </w:rPr>
        <w:t>4. Овладение н</w:t>
      </w:r>
      <w:r w:rsidRPr="001F0FA7">
        <w:rPr>
          <w:rFonts w:ascii="Times New Roman" w:hAnsi="Times New Roman"/>
          <w:iCs/>
          <w:sz w:val="24"/>
          <w:szCs w:val="24"/>
        </w:rPr>
        <w:t>ачальными навыками адаптации в динамично изменяющемся и развивающемся мире.</w:t>
      </w:r>
    </w:p>
    <w:p w:rsidR="002F1CD5" w:rsidRPr="001F0FA7" w:rsidRDefault="002F1CD5" w:rsidP="001F0FA7">
      <w:pPr>
        <w:spacing w:after="0" w:line="20" w:lineRule="atLeast"/>
        <w:ind w:firstLine="540"/>
        <w:jc w:val="both"/>
        <w:rPr>
          <w:rFonts w:ascii="Times New Roman" w:hAnsi="Times New Roman"/>
          <w:iCs/>
          <w:sz w:val="24"/>
          <w:szCs w:val="24"/>
        </w:rPr>
      </w:pPr>
      <w:r w:rsidRPr="001F0FA7">
        <w:rPr>
          <w:rFonts w:ascii="Times New Roman" w:hAnsi="Times New Roman"/>
          <w:sz w:val="24"/>
          <w:szCs w:val="24"/>
        </w:rPr>
        <w:t xml:space="preserve">5. </w:t>
      </w:r>
      <w:r w:rsidRPr="001F0FA7">
        <w:rPr>
          <w:rFonts w:ascii="Times New Roman" w:hAnsi="Times New Roman"/>
          <w:iCs/>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2F1CD5" w:rsidRPr="001F0FA7" w:rsidRDefault="002F1CD5" w:rsidP="001F0FA7">
      <w:pPr>
        <w:spacing w:after="0" w:line="20" w:lineRule="atLeast"/>
        <w:ind w:firstLine="540"/>
        <w:jc w:val="both"/>
        <w:rPr>
          <w:rFonts w:ascii="Times New Roman" w:hAnsi="Times New Roman"/>
          <w:iCs/>
          <w:sz w:val="24"/>
          <w:szCs w:val="24"/>
        </w:rPr>
      </w:pPr>
      <w:r w:rsidRPr="001F0FA7">
        <w:rPr>
          <w:rFonts w:ascii="Times New Roman" w:hAnsi="Times New Roman"/>
          <w:sz w:val="24"/>
          <w:szCs w:val="24"/>
        </w:rPr>
        <w:t>6. Развитие самостоятельности</w:t>
      </w:r>
      <w:r w:rsidRPr="001F0FA7">
        <w:rPr>
          <w:rFonts w:ascii="Times New Roman" w:hAnsi="Times New Roman"/>
          <w:iCs/>
          <w:sz w:val="24"/>
          <w:szCs w:val="24"/>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F1CD5" w:rsidRPr="001F0FA7" w:rsidRDefault="002F1CD5" w:rsidP="001F0FA7">
      <w:pPr>
        <w:spacing w:after="0" w:line="20" w:lineRule="atLeast"/>
        <w:ind w:firstLine="540"/>
        <w:jc w:val="both"/>
        <w:rPr>
          <w:rFonts w:ascii="Times New Roman" w:hAnsi="Times New Roman"/>
          <w:iCs/>
          <w:sz w:val="24"/>
          <w:szCs w:val="24"/>
        </w:rPr>
      </w:pPr>
      <w:r w:rsidRPr="001F0FA7">
        <w:rPr>
          <w:rFonts w:ascii="Times New Roman" w:hAnsi="Times New Roman"/>
          <w:sz w:val="24"/>
          <w:szCs w:val="24"/>
        </w:rPr>
        <w:t>7. Формирование э</w:t>
      </w:r>
      <w:r w:rsidRPr="001F0FA7">
        <w:rPr>
          <w:rFonts w:ascii="Times New Roman" w:hAnsi="Times New Roman"/>
          <w:iCs/>
          <w:sz w:val="24"/>
          <w:szCs w:val="24"/>
        </w:rPr>
        <w:t>стетических потребностей, ценностей и чувств.</w:t>
      </w:r>
    </w:p>
    <w:p w:rsidR="002F1CD5" w:rsidRPr="001F0FA7" w:rsidRDefault="002F1CD5" w:rsidP="001F0FA7">
      <w:pPr>
        <w:spacing w:after="0" w:line="20" w:lineRule="atLeast"/>
        <w:ind w:firstLine="540"/>
        <w:jc w:val="both"/>
        <w:rPr>
          <w:rFonts w:ascii="Times New Roman" w:hAnsi="Times New Roman"/>
          <w:sz w:val="24"/>
          <w:szCs w:val="24"/>
        </w:rPr>
      </w:pPr>
      <w:r w:rsidRPr="001F0FA7">
        <w:rPr>
          <w:rFonts w:ascii="Times New Roman" w:hAnsi="Times New Roman"/>
          <w:sz w:val="24"/>
          <w:szCs w:val="24"/>
        </w:rPr>
        <w:lastRenderedPageBreak/>
        <w:t>8. Развитие э</w:t>
      </w:r>
      <w:r w:rsidRPr="001F0FA7">
        <w:rPr>
          <w:rFonts w:ascii="Times New Roman" w:hAnsi="Times New Roman"/>
          <w:iCs/>
          <w:sz w:val="24"/>
          <w:szCs w:val="24"/>
        </w:rPr>
        <w:t>тических чувств, доброжелательности и эмоционально-нравственной отзывчивости, понимания и сопереживания чувствам других людей.</w:t>
      </w:r>
    </w:p>
    <w:p w:rsidR="002F1CD5" w:rsidRPr="001F0FA7" w:rsidRDefault="002F1CD5" w:rsidP="001F0FA7">
      <w:pPr>
        <w:spacing w:after="0" w:line="20" w:lineRule="atLeast"/>
        <w:ind w:firstLine="540"/>
        <w:jc w:val="both"/>
        <w:rPr>
          <w:rFonts w:ascii="Times New Roman" w:hAnsi="Times New Roman"/>
          <w:iCs/>
          <w:sz w:val="24"/>
          <w:szCs w:val="24"/>
        </w:rPr>
      </w:pPr>
      <w:r w:rsidRPr="001F0FA7">
        <w:rPr>
          <w:rFonts w:ascii="Times New Roman" w:hAnsi="Times New Roman"/>
          <w:sz w:val="24"/>
          <w:szCs w:val="24"/>
        </w:rPr>
        <w:t xml:space="preserve">9. </w:t>
      </w:r>
      <w:r w:rsidRPr="001F0FA7">
        <w:rPr>
          <w:rFonts w:ascii="Times New Roman" w:hAnsi="Times New Roman"/>
          <w:iCs/>
          <w:sz w:val="24"/>
          <w:szCs w:val="24"/>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2F1CD5" w:rsidRPr="001F0FA7" w:rsidRDefault="002F1CD5" w:rsidP="001F0FA7">
      <w:pPr>
        <w:spacing w:after="0" w:line="20" w:lineRule="atLeast"/>
        <w:ind w:firstLine="540"/>
        <w:jc w:val="both"/>
        <w:rPr>
          <w:rFonts w:ascii="Times New Roman" w:hAnsi="Times New Roman"/>
          <w:iCs/>
          <w:sz w:val="24"/>
          <w:szCs w:val="24"/>
        </w:rPr>
      </w:pPr>
      <w:r w:rsidRPr="001F0FA7">
        <w:rPr>
          <w:rFonts w:ascii="Times New Roman" w:hAnsi="Times New Roman"/>
          <w:sz w:val="24"/>
          <w:szCs w:val="24"/>
        </w:rPr>
        <w:t xml:space="preserve">10. </w:t>
      </w:r>
      <w:r w:rsidRPr="001F0FA7">
        <w:rPr>
          <w:rFonts w:ascii="Times New Roman" w:hAnsi="Times New Roman"/>
          <w:iCs/>
          <w:sz w:val="24"/>
          <w:szCs w:val="24"/>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2F1CD5" w:rsidRPr="001F0FA7" w:rsidRDefault="002F1CD5" w:rsidP="001F0FA7">
      <w:pPr>
        <w:spacing w:after="0" w:line="20" w:lineRule="atLeast"/>
        <w:ind w:firstLine="600"/>
        <w:jc w:val="both"/>
        <w:rPr>
          <w:rFonts w:ascii="Times New Roman" w:hAnsi="Times New Roman"/>
          <w:b/>
          <w:sz w:val="24"/>
          <w:szCs w:val="24"/>
        </w:rPr>
      </w:pPr>
      <w:r w:rsidRPr="001F0FA7">
        <w:rPr>
          <w:rFonts w:ascii="Times New Roman" w:hAnsi="Times New Roman"/>
          <w:b/>
          <w:sz w:val="24"/>
          <w:szCs w:val="24"/>
        </w:rPr>
        <w:t>Метапредметные</w:t>
      </w:r>
      <w:r w:rsidRPr="001F0FA7">
        <w:rPr>
          <w:rFonts w:ascii="Times New Roman" w:hAnsi="Times New Roman"/>
          <w:sz w:val="24"/>
          <w:szCs w:val="24"/>
        </w:rPr>
        <w:t xml:space="preserve"> </w:t>
      </w:r>
      <w:r w:rsidRPr="001F0FA7">
        <w:rPr>
          <w:rFonts w:ascii="Times New Roman" w:hAnsi="Times New Roman"/>
          <w:b/>
          <w:sz w:val="24"/>
          <w:szCs w:val="24"/>
        </w:rPr>
        <w:t>результаты</w:t>
      </w:r>
    </w:p>
    <w:p w:rsidR="002F1CD5" w:rsidRPr="001F0FA7" w:rsidRDefault="002F1CD5" w:rsidP="001F0FA7">
      <w:pPr>
        <w:spacing w:after="0" w:line="20" w:lineRule="atLeast"/>
        <w:ind w:firstLine="540"/>
        <w:jc w:val="both"/>
        <w:rPr>
          <w:rFonts w:ascii="Times New Roman" w:hAnsi="Times New Roman"/>
          <w:sz w:val="24"/>
          <w:szCs w:val="24"/>
        </w:rPr>
      </w:pPr>
      <w:r w:rsidRPr="001F0FA7">
        <w:rPr>
          <w:rFonts w:ascii="Times New Roman" w:hAnsi="Times New Roman"/>
          <w:sz w:val="24"/>
          <w:szCs w:val="24"/>
        </w:rPr>
        <w:t>1.</w:t>
      </w:r>
      <w:r w:rsidRPr="001F0FA7">
        <w:rPr>
          <w:rFonts w:ascii="Times New Roman" w:hAnsi="Times New Roman"/>
          <w:sz w:val="24"/>
          <w:szCs w:val="24"/>
          <w:lang w:val="en-US"/>
        </w:rPr>
        <w:t> </w:t>
      </w:r>
      <w:r w:rsidRPr="001F0FA7">
        <w:rPr>
          <w:rFonts w:ascii="Times New Roman" w:hAnsi="Times New Roman"/>
          <w:sz w:val="24"/>
          <w:szCs w:val="24"/>
        </w:rPr>
        <w:t xml:space="preserve">Овладение </w:t>
      </w:r>
      <w:r w:rsidRPr="001F0FA7">
        <w:rPr>
          <w:rFonts w:ascii="Times New Roman" w:hAnsi="Times New Roman"/>
          <w:iCs/>
          <w:sz w:val="24"/>
          <w:szCs w:val="24"/>
        </w:rPr>
        <w:t>способностью принимать и сохранять цели и задачи учебной деятельности, поиска средств её осуществления.</w:t>
      </w:r>
    </w:p>
    <w:p w:rsidR="002F1CD5" w:rsidRPr="001F0FA7" w:rsidRDefault="002F1CD5" w:rsidP="001F0FA7">
      <w:pPr>
        <w:spacing w:after="0" w:line="20" w:lineRule="atLeast"/>
        <w:ind w:firstLine="540"/>
        <w:jc w:val="both"/>
        <w:rPr>
          <w:rFonts w:ascii="Times New Roman" w:hAnsi="Times New Roman"/>
          <w:iCs/>
          <w:sz w:val="24"/>
          <w:szCs w:val="24"/>
        </w:rPr>
      </w:pPr>
      <w:r w:rsidRPr="001F0FA7">
        <w:rPr>
          <w:rFonts w:ascii="Times New Roman" w:hAnsi="Times New Roman"/>
          <w:sz w:val="24"/>
          <w:szCs w:val="24"/>
        </w:rPr>
        <w:t>2. Формирование умения</w:t>
      </w:r>
      <w:r w:rsidRPr="001F0FA7">
        <w:rPr>
          <w:rFonts w:ascii="Times New Roman" w:hAnsi="Times New Roman"/>
          <w:iCs/>
          <w:sz w:val="24"/>
          <w:szCs w:val="24"/>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F1CD5" w:rsidRPr="001F0FA7" w:rsidRDefault="002F1CD5" w:rsidP="001F0FA7">
      <w:pPr>
        <w:spacing w:after="0" w:line="20" w:lineRule="atLeast"/>
        <w:ind w:firstLine="540"/>
        <w:jc w:val="both"/>
        <w:rPr>
          <w:rFonts w:ascii="Times New Roman" w:hAnsi="Times New Roman"/>
          <w:iCs/>
          <w:sz w:val="24"/>
          <w:szCs w:val="24"/>
        </w:rPr>
      </w:pPr>
      <w:r w:rsidRPr="001F0FA7">
        <w:rPr>
          <w:rFonts w:ascii="Times New Roman" w:hAnsi="Times New Roman"/>
          <w:sz w:val="24"/>
          <w:szCs w:val="24"/>
        </w:rPr>
        <w:t xml:space="preserve">3. </w:t>
      </w:r>
      <w:r w:rsidRPr="001F0FA7">
        <w:rPr>
          <w:rFonts w:ascii="Times New Roman" w:hAnsi="Times New Roman"/>
          <w:iCs/>
          <w:sz w:val="24"/>
          <w:szCs w:val="24"/>
        </w:rPr>
        <w:t>Использование знаково-символических средств представления информации.</w:t>
      </w:r>
    </w:p>
    <w:p w:rsidR="002F1CD5" w:rsidRPr="001F0FA7" w:rsidRDefault="002F1CD5" w:rsidP="001F0FA7">
      <w:pPr>
        <w:spacing w:after="0" w:line="20" w:lineRule="atLeast"/>
        <w:ind w:firstLine="540"/>
        <w:jc w:val="both"/>
        <w:rPr>
          <w:rFonts w:ascii="Times New Roman" w:hAnsi="Times New Roman"/>
          <w:sz w:val="24"/>
          <w:szCs w:val="24"/>
        </w:rPr>
      </w:pPr>
      <w:r w:rsidRPr="001F0FA7">
        <w:rPr>
          <w:rFonts w:ascii="Times New Roman" w:hAnsi="Times New Roman"/>
          <w:sz w:val="24"/>
          <w:szCs w:val="24"/>
        </w:rPr>
        <w:t>4. Активное использование речевых средств и средств для решения коммуникативных и познавательных задач.</w:t>
      </w:r>
    </w:p>
    <w:p w:rsidR="002F1CD5" w:rsidRPr="001F0FA7" w:rsidRDefault="002F1CD5" w:rsidP="001F0FA7">
      <w:pPr>
        <w:spacing w:after="0" w:line="20" w:lineRule="atLeast"/>
        <w:ind w:firstLine="540"/>
        <w:jc w:val="both"/>
        <w:rPr>
          <w:rFonts w:ascii="Times New Roman" w:hAnsi="Times New Roman"/>
          <w:sz w:val="24"/>
          <w:szCs w:val="24"/>
        </w:rPr>
      </w:pPr>
      <w:r w:rsidRPr="001F0FA7">
        <w:rPr>
          <w:rFonts w:ascii="Times New Roman" w:hAnsi="Times New Roman"/>
          <w:sz w:val="24"/>
          <w:szCs w:val="24"/>
        </w:rPr>
        <w:t>5.</w:t>
      </w:r>
      <w:r w:rsidRPr="001F0FA7">
        <w:rPr>
          <w:rFonts w:ascii="Times New Roman" w:hAnsi="Times New Roman"/>
          <w:sz w:val="24"/>
          <w:szCs w:val="24"/>
          <w:lang w:val="en-US"/>
        </w:rPr>
        <w:t> </w:t>
      </w:r>
      <w:r w:rsidRPr="001F0FA7">
        <w:rPr>
          <w:rFonts w:ascii="Times New Roman" w:hAnsi="Times New Roman"/>
          <w:sz w:val="24"/>
          <w:szCs w:val="24"/>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2F1CD5" w:rsidRPr="001F0FA7" w:rsidRDefault="002F1CD5" w:rsidP="001F0FA7">
      <w:pPr>
        <w:spacing w:after="0" w:line="20" w:lineRule="atLeast"/>
        <w:ind w:firstLine="540"/>
        <w:jc w:val="both"/>
        <w:rPr>
          <w:rFonts w:ascii="Times New Roman" w:hAnsi="Times New Roman"/>
          <w:sz w:val="24"/>
          <w:szCs w:val="24"/>
        </w:rPr>
      </w:pPr>
      <w:r w:rsidRPr="001F0FA7">
        <w:rPr>
          <w:rFonts w:ascii="Times New Roman" w:hAnsi="Times New Roman"/>
          <w:sz w:val="24"/>
          <w:szCs w:val="24"/>
        </w:rPr>
        <w:t>6.</w:t>
      </w:r>
      <w:r w:rsidRPr="001F0FA7">
        <w:rPr>
          <w:rFonts w:ascii="Times New Roman" w:hAnsi="Times New Roman"/>
          <w:sz w:val="24"/>
          <w:szCs w:val="24"/>
          <w:lang w:val="en-US"/>
        </w:rPr>
        <w:t> </w:t>
      </w:r>
      <w:r w:rsidRPr="001F0FA7">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F1CD5" w:rsidRPr="001F0FA7" w:rsidRDefault="002F1CD5" w:rsidP="001F0FA7">
      <w:pPr>
        <w:spacing w:after="0" w:line="20" w:lineRule="atLeast"/>
        <w:ind w:firstLine="540"/>
        <w:jc w:val="both"/>
        <w:rPr>
          <w:rFonts w:ascii="Times New Roman" w:hAnsi="Times New Roman"/>
          <w:sz w:val="24"/>
          <w:szCs w:val="24"/>
        </w:rPr>
      </w:pPr>
      <w:r w:rsidRPr="001F0FA7">
        <w:rPr>
          <w:rFonts w:ascii="Times New Roman" w:hAnsi="Times New Roman"/>
          <w:sz w:val="24"/>
          <w:szCs w:val="24"/>
        </w:rPr>
        <w:t>7.</w:t>
      </w:r>
      <w:r w:rsidRPr="001F0FA7">
        <w:rPr>
          <w:rFonts w:ascii="Times New Roman" w:hAnsi="Times New Roman"/>
          <w:sz w:val="24"/>
          <w:szCs w:val="24"/>
          <w:lang w:val="en-US"/>
        </w:rPr>
        <w:t> </w:t>
      </w:r>
      <w:r w:rsidRPr="001F0FA7">
        <w:rPr>
          <w:rFonts w:ascii="Times New Roman" w:hAnsi="Times New Roman"/>
          <w:sz w:val="24"/>
          <w:szCs w:val="24"/>
        </w:rPr>
        <w:t>Овладение л</w:t>
      </w:r>
      <w:r w:rsidRPr="001F0FA7">
        <w:rPr>
          <w:rFonts w:ascii="Times New Roman" w:hAnsi="Times New Roman"/>
          <w:iCs/>
          <w:sz w:val="24"/>
          <w:szCs w:val="24"/>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1F0FA7">
        <w:rPr>
          <w:rFonts w:ascii="Times New Roman" w:hAnsi="Times New Roman"/>
          <w:sz w:val="24"/>
          <w:szCs w:val="24"/>
        </w:rPr>
        <w:t>.</w:t>
      </w:r>
    </w:p>
    <w:p w:rsidR="002F1CD5" w:rsidRPr="001F0FA7" w:rsidRDefault="002F1CD5" w:rsidP="001F0FA7">
      <w:pPr>
        <w:spacing w:after="0" w:line="20" w:lineRule="atLeast"/>
        <w:ind w:firstLine="540"/>
        <w:jc w:val="both"/>
        <w:rPr>
          <w:rFonts w:ascii="Times New Roman" w:hAnsi="Times New Roman"/>
          <w:sz w:val="24"/>
          <w:szCs w:val="24"/>
        </w:rPr>
      </w:pPr>
      <w:r w:rsidRPr="001F0FA7">
        <w:rPr>
          <w:rFonts w:ascii="Times New Roman" w:hAnsi="Times New Roman"/>
          <w:sz w:val="24"/>
          <w:szCs w:val="24"/>
        </w:rPr>
        <w:t>8.</w:t>
      </w:r>
      <w:r w:rsidRPr="001F0FA7">
        <w:rPr>
          <w:rFonts w:ascii="Times New Roman" w:hAnsi="Times New Roman"/>
          <w:sz w:val="24"/>
          <w:szCs w:val="24"/>
          <w:lang w:val="en-US"/>
        </w:rPr>
        <w:t> </w:t>
      </w:r>
      <w:r w:rsidRPr="001F0FA7">
        <w:rPr>
          <w:rFonts w:ascii="Times New Roman" w:hAnsi="Times New Roman"/>
          <w:sz w:val="24"/>
          <w:szCs w:val="24"/>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2F1CD5" w:rsidRPr="001F0FA7" w:rsidRDefault="002F1CD5" w:rsidP="001F0FA7">
      <w:pPr>
        <w:spacing w:after="0" w:line="20" w:lineRule="atLeast"/>
        <w:ind w:firstLine="540"/>
        <w:jc w:val="both"/>
        <w:rPr>
          <w:rFonts w:ascii="Times New Roman" w:hAnsi="Times New Roman"/>
          <w:sz w:val="24"/>
          <w:szCs w:val="24"/>
        </w:rPr>
      </w:pPr>
      <w:r w:rsidRPr="001F0FA7">
        <w:rPr>
          <w:rFonts w:ascii="Times New Roman" w:hAnsi="Times New Roman"/>
          <w:sz w:val="24"/>
          <w:szCs w:val="24"/>
        </w:rPr>
        <w:t>9.</w:t>
      </w:r>
      <w:r w:rsidRPr="001F0FA7">
        <w:rPr>
          <w:rFonts w:ascii="Times New Roman" w:hAnsi="Times New Roman"/>
          <w:sz w:val="24"/>
          <w:szCs w:val="24"/>
          <w:lang w:val="en-US"/>
        </w:rPr>
        <w:t> </w:t>
      </w:r>
      <w:r w:rsidRPr="001F0FA7">
        <w:rPr>
          <w:rFonts w:ascii="Times New Roman" w:hAnsi="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F1CD5" w:rsidRPr="001F0FA7" w:rsidRDefault="002F1CD5" w:rsidP="001F0FA7">
      <w:pPr>
        <w:spacing w:after="0" w:line="20" w:lineRule="atLeast"/>
        <w:ind w:firstLine="540"/>
        <w:jc w:val="both"/>
        <w:rPr>
          <w:rFonts w:ascii="Times New Roman" w:hAnsi="Times New Roman"/>
          <w:sz w:val="24"/>
          <w:szCs w:val="24"/>
        </w:rPr>
      </w:pPr>
      <w:r w:rsidRPr="001F0FA7">
        <w:rPr>
          <w:rFonts w:ascii="Times New Roman" w:hAnsi="Times New Roman"/>
          <w:sz w:val="24"/>
          <w:szCs w:val="24"/>
        </w:rPr>
        <w:t>10. Готовность конструктивно разрешать конфликты посредством учёта интересов сторон и сотрудничества.</w:t>
      </w:r>
    </w:p>
    <w:p w:rsidR="002F1CD5" w:rsidRPr="001F0FA7" w:rsidRDefault="002F1CD5" w:rsidP="001F0FA7">
      <w:pPr>
        <w:spacing w:after="0" w:line="20" w:lineRule="atLeast"/>
        <w:ind w:firstLine="540"/>
        <w:jc w:val="both"/>
        <w:rPr>
          <w:rFonts w:ascii="Times New Roman" w:hAnsi="Times New Roman"/>
          <w:sz w:val="24"/>
          <w:szCs w:val="24"/>
        </w:rPr>
      </w:pPr>
      <w:r w:rsidRPr="001F0FA7">
        <w:rPr>
          <w:rFonts w:ascii="Times New Roman" w:hAnsi="Times New Roman"/>
          <w:sz w:val="24"/>
          <w:szCs w:val="24"/>
        </w:rPr>
        <w:t>11.</w:t>
      </w:r>
      <w:r w:rsidRPr="001F0FA7">
        <w:rPr>
          <w:rFonts w:ascii="Times New Roman" w:hAnsi="Times New Roman"/>
          <w:sz w:val="24"/>
          <w:szCs w:val="24"/>
          <w:lang w:val="en-US"/>
        </w:rPr>
        <w:t> </w:t>
      </w:r>
      <w:r w:rsidRPr="001F0FA7">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2F1CD5" w:rsidRPr="001F0FA7" w:rsidRDefault="002F1CD5" w:rsidP="001F0FA7">
      <w:pPr>
        <w:spacing w:after="0" w:line="20" w:lineRule="atLeast"/>
        <w:ind w:firstLine="540"/>
        <w:jc w:val="both"/>
        <w:rPr>
          <w:rFonts w:ascii="Times New Roman" w:hAnsi="Times New Roman"/>
          <w:sz w:val="24"/>
          <w:szCs w:val="24"/>
        </w:rPr>
      </w:pPr>
      <w:r w:rsidRPr="001F0FA7">
        <w:rPr>
          <w:rFonts w:ascii="Times New Roman" w:hAnsi="Times New Roman"/>
          <w:sz w:val="24"/>
          <w:szCs w:val="24"/>
        </w:rPr>
        <w:t>12.</w:t>
      </w:r>
      <w:r w:rsidRPr="001F0FA7">
        <w:rPr>
          <w:rFonts w:ascii="Times New Roman" w:hAnsi="Times New Roman"/>
          <w:sz w:val="24"/>
          <w:szCs w:val="24"/>
          <w:lang w:val="en-US"/>
        </w:rPr>
        <w:t> </w:t>
      </w:r>
      <w:r w:rsidRPr="001F0FA7">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2F1CD5" w:rsidRPr="001F0FA7" w:rsidRDefault="002F1CD5" w:rsidP="001F0FA7">
      <w:pPr>
        <w:spacing w:after="0" w:line="20" w:lineRule="atLeast"/>
        <w:ind w:firstLine="540"/>
        <w:jc w:val="both"/>
        <w:rPr>
          <w:rFonts w:ascii="Times New Roman" w:hAnsi="Times New Roman"/>
          <w:sz w:val="24"/>
          <w:szCs w:val="24"/>
        </w:rPr>
      </w:pPr>
      <w:r w:rsidRPr="001F0FA7">
        <w:rPr>
          <w:rFonts w:ascii="Times New Roman" w:hAnsi="Times New Roman"/>
          <w:sz w:val="24"/>
          <w:szCs w:val="24"/>
        </w:rPr>
        <w:t>13.</w:t>
      </w:r>
      <w:r w:rsidRPr="001F0FA7">
        <w:rPr>
          <w:rFonts w:ascii="Times New Roman" w:hAnsi="Times New Roman"/>
          <w:sz w:val="24"/>
          <w:szCs w:val="24"/>
          <w:lang w:val="en-US"/>
        </w:rPr>
        <w:t> </w:t>
      </w:r>
      <w:r w:rsidRPr="001F0FA7">
        <w:rPr>
          <w:rFonts w:ascii="Times New Roman" w:hAnsi="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2F1CD5" w:rsidRPr="001F0FA7" w:rsidRDefault="002F1CD5" w:rsidP="001F0FA7">
      <w:pPr>
        <w:spacing w:after="0" w:line="20" w:lineRule="atLeast"/>
        <w:ind w:firstLine="567"/>
        <w:jc w:val="both"/>
        <w:rPr>
          <w:rFonts w:ascii="Times New Roman" w:hAnsi="Times New Roman"/>
          <w:b/>
          <w:sz w:val="24"/>
          <w:szCs w:val="24"/>
        </w:rPr>
      </w:pPr>
      <w:r w:rsidRPr="001F0FA7">
        <w:rPr>
          <w:rFonts w:ascii="Times New Roman" w:hAnsi="Times New Roman"/>
          <w:b/>
          <w:sz w:val="24"/>
          <w:szCs w:val="24"/>
        </w:rPr>
        <w:t>Предметные результаты</w:t>
      </w:r>
    </w:p>
    <w:p w:rsidR="002F1CD5" w:rsidRPr="001F0FA7" w:rsidRDefault="002F1CD5" w:rsidP="001F0FA7">
      <w:pPr>
        <w:spacing w:after="0" w:line="20" w:lineRule="atLeast"/>
        <w:ind w:firstLine="540"/>
        <w:jc w:val="both"/>
        <w:rPr>
          <w:rFonts w:ascii="Times New Roman" w:hAnsi="Times New Roman"/>
          <w:sz w:val="24"/>
          <w:szCs w:val="24"/>
        </w:rPr>
      </w:pPr>
      <w:r w:rsidRPr="001F0FA7">
        <w:rPr>
          <w:rFonts w:ascii="Times New Roman" w:hAnsi="Times New Roman"/>
          <w:bCs/>
          <w:iCs/>
          <w:sz w:val="24"/>
          <w:szCs w:val="24"/>
        </w:rPr>
        <w:t>1.</w:t>
      </w:r>
      <w:r w:rsidRPr="001F0FA7">
        <w:rPr>
          <w:rFonts w:ascii="Times New Roman" w:hAnsi="Times New Roman"/>
          <w:bCs/>
          <w:iCs/>
          <w:sz w:val="24"/>
          <w:szCs w:val="24"/>
          <w:lang w:val="en-US"/>
        </w:rPr>
        <w:t> </w:t>
      </w:r>
      <w:r w:rsidRPr="001F0FA7">
        <w:rPr>
          <w:rFonts w:ascii="Times New Roman" w:hAnsi="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F1CD5" w:rsidRPr="001F0FA7" w:rsidRDefault="002F1CD5" w:rsidP="001F0FA7">
      <w:pPr>
        <w:spacing w:after="0" w:line="20" w:lineRule="atLeast"/>
        <w:ind w:firstLine="540"/>
        <w:jc w:val="both"/>
        <w:rPr>
          <w:rFonts w:ascii="Times New Roman" w:hAnsi="Times New Roman"/>
          <w:sz w:val="24"/>
          <w:szCs w:val="24"/>
        </w:rPr>
      </w:pPr>
      <w:r w:rsidRPr="001F0FA7">
        <w:rPr>
          <w:rFonts w:ascii="Times New Roman" w:hAnsi="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F1CD5" w:rsidRPr="001F0FA7" w:rsidRDefault="002F1CD5" w:rsidP="001F0FA7">
      <w:pPr>
        <w:spacing w:after="0" w:line="20" w:lineRule="atLeast"/>
        <w:ind w:firstLine="540"/>
        <w:jc w:val="both"/>
        <w:rPr>
          <w:rFonts w:ascii="Times New Roman" w:hAnsi="Times New Roman"/>
          <w:sz w:val="24"/>
          <w:szCs w:val="24"/>
        </w:rPr>
      </w:pPr>
      <w:r w:rsidRPr="001F0FA7">
        <w:rPr>
          <w:rFonts w:ascii="Times New Roman" w:hAnsi="Times New Roman"/>
          <w:sz w:val="24"/>
          <w:szCs w:val="24"/>
        </w:rPr>
        <w:lastRenderedPageBreak/>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F1CD5" w:rsidRPr="001F0FA7" w:rsidRDefault="002F1CD5" w:rsidP="001F0FA7">
      <w:pPr>
        <w:spacing w:after="0" w:line="20" w:lineRule="atLeast"/>
        <w:ind w:firstLine="567"/>
        <w:jc w:val="both"/>
        <w:rPr>
          <w:rFonts w:ascii="Times New Roman" w:hAnsi="Times New Roman"/>
          <w:sz w:val="24"/>
          <w:szCs w:val="24"/>
        </w:rPr>
      </w:pPr>
      <w:r w:rsidRPr="001F0FA7">
        <w:rPr>
          <w:rFonts w:ascii="Times New Roman" w:hAnsi="Times New Roman"/>
          <w:sz w:val="24"/>
          <w:szCs w:val="24"/>
        </w:rPr>
        <w:t>4.</w:t>
      </w:r>
      <w:r w:rsidRPr="001F0FA7">
        <w:rPr>
          <w:rFonts w:ascii="Times New Roman" w:hAnsi="Times New Roman"/>
          <w:sz w:val="24"/>
          <w:szCs w:val="24"/>
          <w:lang w:val="en-US"/>
        </w:rPr>
        <w:t> </w:t>
      </w:r>
      <w:r w:rsidRPr="001F0FA7">
        <w:rPr>
          <w:rFonts w:ascii="Times New Roman" w:hAnsi="Times New Roman"/>
          <w:sz w:val="24"/>
          <w:szCs w:val="24"/>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2F1CD5" w:rsidRPr="001F0FA7" w:rsidRDefault="002F1CD5" w:rsidP="001F0FA7">
      <w:pPr>
        <w:spacing w:after="0" w:line="20" w:lineRule="atLeast"/>
        <w:ind w:firstLine="567"/>
        <w:jc w:val="both"/>
        <w:rPr>
          <w:rFonts w:ascii="Times New Roman" w:hAnsi="Times New Roman"/>
          <w:sz w:val="24"/>
          <w:szCs w:val="24"/>
        </w:rPr>
      </w:pPr>
      <w:r w:rsidRPr="001F0FA7">
        <w:rPr>
          <w:rFonts w:ascii="Times New Roman" w:hAnsi="Times New Roman"/>
          <w:sz w:val="24"/>
          <w:szCs w:val="24"/>
        </w:rPr>
        <w:t>5.</w:t>
      </w:r>
      <w:r w:rsidRPr="001F0FA7">
        <w:rPr>
          <w:rFonts w:ascii="Times New Roman" w:hAnsi="Times New Roman"/>
          <w:sz w:val="24"/>
          <w:szCs w:val="24"/>
          <w:lang w:val="en-US"/>
        </w:rPr>
        <w:t> </w:t>
      </w:r>
      <w:r w:rsidRPr="001F0FA7">
        <w:rPr>
          <w:rFonts w:ascii="Times New Roman" w:hAnsi="Times New Roman"/>
          <w:sz w:val="24"/>
          <w:szCs w:val="24"/>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2F1CD5" w:rsidRPr="001F0FA7" w:rsidRDefault="002F1CD5" w:rsidP="001F0FA7">
      <w:pPr>
        <w:spacing w:after="0" w:line="20" w:lineRule="atLeast"/>
        <w:ind w:firstLine="567"/>
        <w:jc w:val="both"/>
        <w:rPr>
          <w:rFonts w:ascii="Times New Roman" w:hAnsi="Times New Roman"/>
          <w:sz w:val="24"/>
          <w:szCs w:val="24"/>
        </w:rPr>
      </w:pPr>
      <w:r w:rsidRPr="001F0FA7">
        <w:rPr>
          <w:rFonts w:ascii="Times New Roman" w:hAnsi="Times New Roman"/>
          <w:sz w:val="24"/>
          <w:szCs w:val="24"/>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2F1CD5" w:rsidRPr="001F0FA7" w:rsidRDefault="002F1CD5" w:rsidP="001F0FA7">
      <w:pPr>
        <w:spacing w:after="0" w:line="20" w:lineRule="atLeast"/>
        <w:ind w:firstLine="600"/>
        <w:jc w:val="both"/>
        <w:rPr>
          <w:rFonts w:ascii="Times New Roman" w:hAnsi="Times New Roman"/>
          <w:sz w:val="24"/>
          <w:szCs w:val="24"/>
        </w:rPr>
      </w:pPr>
      <w:r w:rsidRPr="001F0FA7">
        <w:rPr>
          <w:rFonts w:ascii="Times New Roman" w:hAnsi="Times New Roman"/>
          <w:sz w:val="24"/>
          <w:szCs w:val="24"/>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2F1CD5" w:rsidRPr="001F0FA7" w:rsidRDefault="002F1CD5" w:rsidP="001F0FA7">
      <w:pPr>
        <w:spacing w:after="0" w:line="20" w:lineRule="atLeast"/>
        <w:ind w:firstLine="600"/>
        <w:jc w:val="both"/>
        <w:rPr>
          <w:rFonts w:ascii="Times New Roman" w:hAnsi="Times New Roman"/>
          <w:sz w:val="24"/>
          <w:szCs w:val="24"/>
        </w:rPr>
      </w:pPr>
      <w:r w:rsidRPr="001F0FA7">
        <w:rPr>
          <w:rFonts w:ascii="Times New Roman" w:hAnsi="Times New Roman"/>
          <w:sz w:val="24"/>
          <w:szCs w:val="24"/>
        </w:rPr>
        <w:t>8. Освоение первоначальных научных представлений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особенностях употребления в речи;</w:t>
      </w:r>
    </w:p>
    <w:p w:rsidR="002F1CD5" w:rsidRPr="001F0FA7" w:rsidRDefault="002F1CD5" w:rsidP="001F0FA7">
      <w:pPr>
        <w:spacing w:after="0" w:line="20" w:lineRule="atLeast"/>
        <w:ind w:firstLine="567"/>
        <w:jc w:val="both"/>
        <w:rPr>
          <w:rFonts w:ascii="Times New Roman" w:hAnsi="Times New Roman"/>
          <w:sz w:val="24"/>
          <w:szCs w:val="24"/>
        </w:rPr>
      </w:pPr>
      <w:r w:rsidRPr="001F0FA7">
        <w:rPr>
          <w:rFonts w:ascii="Times New Roman" w:hAnsi="Times New Roman"/>
          <w:sz w:val="24"/>
          <w:szCs w:val="24"/>
        </w:rPr>
        <w:t>9.</w:t>
      </w:r>
      <w:r w:rsidRPr="001F0FA7">
        <w:rPr>
          <w:rFonts w:ascii="Times New Roman" w:hAnsi="Times New Roman"/>
          <w:sz w:val="24"/>
          <w:szCs w:val="24"/>
          <w:lang w:val="en-US"/>
        </w:rPr>
        <w:t> </w:t>
      </w:r>
      <w:r w:rsidRPr="001F0FA7">
        <w:rPr>
          <w:rFonts w:ascii="Times New Roman" w:hAnsi="Times New Roman"/>
          <w:sz w:val="24"/>
          <w:szCs w:val="24"/>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2F1CD5" w:rsidRPr="001F0FA7" w:rsidRDefault="002F1CD5" w:rsidP="005129FB">
      <w:pPr>
        <w:pStyle w:val="u-2-msonormal"/>
        <w:spacing w:before="0" w:beforeAutospacing="0" w:after="0" w:afterAutospacing="0" w:line="20" w:lineRule="atLeast"/>
        <w:jc w:val="both"/>
        <w:textAlignment w:val="center"/>
        <w:rPr>
          <w:b/>
        </w:rPr>
      </w:pPr>
      <w:r w:rsidRPr="001F0FA7">
        <w:rPr>
          <w:b/>
        </w:rPr>
        <w:t>Содержание курса</w:t>
      </w:r>
    </w:p>
    <w:p w:rsidR="002F1CD5" w:rsidRPr="001F0FA7" w:rsidRDefault="002F1CD5" w:rsidP="005129FB">
      <w:pPr>
        <w:pStyle w:val="u-2-msonormal"/>
        <w:spacing w:before="0" w:beforeAutospacing="0" w:after="0" w:afterAutospacing="0" w:line="20" w:lineRule="atLeast"/>
        <w:ind w:firstLine="540"/>
        <w:jc w:val="both"/>
        <w:textAlignment w:val="center"/>
      </w:pPr>
    </w:p>
    <w:p w:rsidR="002F1CD5" w:rsidRPr="001F0FA7" w:rsidRDefault="002F1CD5" w:rsidP="005129FB">
      <w:pPr>
        <w:pStyle w:val="u-2-msonormal"/>
        <w:spacing w:before="0" w:beforeAutospacing="0" w:after="0" w:afterAutospacing="0" w:line="20" w:lineRule="atLeast"/>
        <w:ind w:firstLine="540"/>
        <w:jc w:val="both"/>
        <w:textAlignment w:val="center"/>
        <w:rPr>
          <w:b/>
        </w:rPr>
      </w:pPr>
      <w:r w:rsidRPr="001F0FA7">
        <w:rPr>
          <w:b/>
        </w:rPr>
        <w:t>Виды речевой деятельности</w:t>
      </w:r>
    </w:p>
    <w:p w:rsidR="002F1CD5" w:rsidRPr="001F0FA7" w:rsidRDefault="002F1CD5" w:rsidP="005129FB">
      <w:pPr>
        <w:pStyle w:val="u-2-msonormal"/>
        <w:spacing w:before="0" w:beforeAutospacing="0" w:after="0" w:afterAutospacing="0" w:line="20" w:lineRule="atLeast"/>
        <w:ind w:firstLine="540"/>
        <w:jc w:val="both"/>
        <w:textAlignment w:val="center"/>
      </w:pPr>
      <w:r w:rsidRPr="001F0FA7">
        <w:rPr>
          <w:b/>
        </w:rPr>
        <w:t>Слушание.</w:t>
      </w:r>
      <w:r w:rsidRPr="001F0FA7">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2F1CD5" w:rsidRPr="001F0FA7" w:rsidRDefault="002F1CD5" w:rsidP="005129FB">
      <w:pPr>
        <w:pStyle w:val="u-2-msonormal"/>
        <w:spacing w:before="0" w:beforeAutospacing="0" w:after="0" w:afterAutospacing="0" w:line="20" w:lineRule="atLeast"/>
        <w:ind w:firstLine="540"/>
        <w:jc w:val="both"/>
        <w:textAlignment w:val="center"/>
      </w:pPr>
      <w:r w:rsidRPr="001F0FA7">
        <w:rPr>
          <w:b/>
        </w:rPr>
        <w:t>Говорение.</w:t>
      </w:r>
      <w:r w:rsidRPr="001F0FA7">
        <w:t xml:space="preserve">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2F1CD5" w:rsidRPr="001F0FA7" w:rsidRDefault="002F1CD5" w:rsidP="005129FB">
      <w:pPr>
        <w:pStyle w:val="u-2-msonormal"/>
        <w:spacing w:before="0" w:beforeAutospacing="0" w:after="0" w:afterAutospacing="0" w:line="20" w:lineRule="atLeast"/>
        <w:ind w:firstLine="540"/>
        <w:jc w:val="both"/>
        <w:textAlignment w:val="center"/>
        <w:rPr>
          <w:i/>
        </w:rPr>
      </w:pPr>
      <w:r w:rsidRPr="001F0FA7">
        <w:rPr>
          <w:b/>
        </w:rPr>
        <w:t>Чтение.</w:t>
      </w:r>
      <w:r w:rsidRPr="001F0FA7">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1F0FA7">
        <w:rPr>
          <w:i/>
        </w:rPr>
        <w:t>Анализ и оценка содержания, языковых особенностей и структуры текста.</w:t>
      </w:r>
    </w:p>
    <w:p w:rsidR="002F1CD5" w:rsidRPr="001F0FA7" w:rsidRDefault="002F1CD5" w:rsidP="005129FB">
      <w:pPr>
        <w:pStyle w:val="u-2-msonormal"/>
        <w:spacing w:before="0" w:beforeAutospacing="0" w:after="0" w:afterAutospacing="0" w:line="20" w:lineRule="atLeast"/>
        <w:ind w:firstLine="540"/>
        <w:jc w:val="both"/>
        <w:textAlignment w:val="center"/>
        <w:rPr>
          <w:i/>
        </w:rPr>
      </w:pPr>
      <w:r w:rsidRPr="001F0FA7">
        <w:rPr>
          <w:b/>
        </w:rPr>
        <w:t>Письмо.</w:t>
      </w:r>
      <w:r w:rsidRPr="001F0FA7">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1F0FA7">
        <w:rPr>
          <w:b/>
          <w:i/>
        </w:rPr>
        <w:t>,</w:t>
      </w:r>
      <w:r w:rsidRPr="001F0FA7">
        <w:t xml:space="preserve"> просмотра фрагмента видеозаписи и т. п.).</w:t>
      </w:r>
    </w:p>
    <w:p w:rsidR="002F1CD5" w:rsidRPr="001F0FA7" w:rsidRDefault="002F1CD5" w:rsidP="005129FB">
      <w:pPr>
        <w:pStyle w:val="u-2-msonormal"/>
        <w:spacing w:before="0" w:beforeAutospacing="0" w:after="0" w:afterAutospacing="0" w:line="20" w:lineRule="atLeast"/>
        <w:ind w:firstLine="540"/>
        <w:jc w:val="both"/>
        <w:textAlignment w:val="center"/>
      </w:pPr>
      <w:r w:rsidRPr="001F0FA7">
        <w:t xml:space="preserve"> </w:t>
      </w:r>
    </w:p>
    <w:p w:rsidR="00563DBA" w:rsidRPr="001F0FA7" w:rsidRDefault="00563DBA" w:rsidP="005129FB">
      <w:pPr>
        <w:pStyle w:val="u-2-msonormal"/>
        <w:spacing w:before="0" w:beforeAutospacing="0" w:after="0" w:afterAutospacing="0" w:line="20" w:lineRule="atLeast"/>
        <w:jc w:val="both"/>
        <w:textAlignment w:val="center"/>
        <w:rPr>
          <w:b/>
        </w:rPr>
      </w:pPr>
    </w:p>
    <w:p w:rsidR="002F1CD5" w:rsidRPr="001F0FA7" w:rsidRDefault="002F1CD5" w:rsidP="005129FB">
      <w:pPr>
        <w:pStyle w:val="u-2-msonormal"/>
        <w:spacing w:before="0" w:beforeAutospacing="0" w:after="0" w:afterAutospacing="0" w:line="20" w:lineRule="atLeast"/>
        <w:jc w:val="both"/>
        <w:textAlignment w:val="center"/>
        <w:rPr>
          <w:b/>
        </w:rPr>
      </w:pPr>
      <w:r w:rsidRPr="001F0FA7">
        <w:rPr>
          <w:b/>
        </w:rPr>
        <w:t>Обучение грамоте</w:t>
      </w:r>
    </w:p>
    <w:p w:rsidR="002F1CD5" w:rsidRPr="001F0FA7" w:rsidRDefault="002F1CD5" w:rsidP="005129FB">
      <w:pPr>
        <w:pStyle w:val="u-2-msonormal"/>
        <w:spacing w:before="0" w:beforeAutospacing="0" w:after="0" w:afterAutospacing="0" w:line="20" w:lineRule="atLeast"/>
        <w:jc w:val="both"/>
        <w:textAlignment w:val="center"/>
        <w:rPr>
          <w:b/>
        </w:rPr>
      </w:pP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b/>
          <w:sz w:val="24"/>
          <w:szCs w:val="24"/>
        </w:rPr>
        <w:t>Фонетика.</w:t>
      </w:r>
      <w:r w:rsidRPr="001F0FA7">
        <w:rPr>
          <w:rFonts w:ascii="Times New Roman" w:hAnsi="Times New Roman"/>
          <w:sz w:val="24"/>
          <w:szCs w:val="24"/>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sz w:val="24"/>
          <w:szCs w:val="24"/>
        </w:rPr>
        <w:t xml:space="preserve">Различение гласных и согласных звуков, гласных ударных и безударных, согласных твёрдых и мягких, звонких и глухих. </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sz w:val="24"/>
          <w:szCs w:val="24"/>
        </w:rPr>
        <w:t>Слог как минимальная произносительная единица. Деление слов на слоги. Определение места ударения. Смыслоразличительная роль ударения.</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b/>
          <w:sz w:val="24"/>
          <w:szCs w:val="24"/>
        </w:rPr>
        <w:t>Графика.</w:t>
      </w:r>
      <w:r w:rsidRPr="001F0FA7">
        <w:rPr>
          <w:rFonts w:ascii="Times New Roman" w:hAnsi="Times New Roman"/>
          <w:sz w:val="24"/>
          <w:szCs w:val="24"/>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1F0FA7">
        <w:rPr>
          <w:rFonts w:ascii="Times New Roman" w:hAnsi="Times New Roman"/>
          <w:b/>
          <w:sz w:val="24"/>
          <w:szCs w:val="24"/>
        </w:rPr>
        <w:t>е, ё, ю, я</w:t>
      </w:r>
      <w:r w:rsidRPr="001F0FA7">
        <w:rPr>
          <w:rFonts w:ascii="Times New Roman" w:hAnsi="Times New Roman"/>
          <w:sz w:val="24"/>
          <w:szCs w:val="24"/>
        </w:rPr>
        <w:t xml:space="preserve">. Мягкий знак как показатель мягкости предшествующего согласного звука. </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sz w:val="24"/>
          <w:szCs w:val="24"/>
        </w:rPr>
        <w:t xml:space="preserve">Знакомство с русским алфавитом как последовательностью букв. </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b/>
          <w:sz w:val="24"/>
          <w:szCs w:val="24"/>
        </w:rPr>
        <w:t>Чтение.</w:t>
      </w:r>
      <w:r w:rsidRPr="001F0FA7">
        <w:rPr>
          <w:rFonts w:ascii="Times New Roman" w:hAnsi="Times New Roman"/>
          <w:sz w:val="24"/>
          <w:szCs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sz w:val="24"/>
          <w:szCs w:val="24"/>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b/>
          <w:sz w:val="24"/>
          <w:szCs w:val="24"/>
        </w:rPr>
        <w:t>Письмо.</w:t>
      </w:r>
      <w:r w:rsidRPr="001F0FA7">
        <w:rPr>
          <w:rFonts w:ascii="Times New Roman" w:hAnsi="Times New Roman"/>
          <w:sz w:val="24"/>
          <w:szCs w:val="24"/>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sz w:val="24"/>
          <w:szCs w:val="24"/>
        </w:rPr>
        <w:t>Овладение первичными навыками клавиатурного письма.</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sz w:val="24"/>
          <w:szCs w:val="24"/>
        </w:rPr>
        <w:t xml:space="preserve">Понимание функции небуквенных графических средств: пробела между словами, знака переноса. </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b/>
          <w:sz w:val="24"/>
          <w:szCs w:val="24"/>
        </w:rPr>
        <w:t>Слово и предложение.</w:t>
      </w:r>
      <w:r w:rsidRPr="001F0FA7">
        <w:rPr>
          <w:rFonts w:ascii="Times New Roman" w:hAnsi="Times New Roman"/>
          <w:sz w:val="24"/>
          <w:szCs w:val="24"/>
        </w:rPr>
        <w:t xml:space="preserve"> Восприятие слова как объекта изучения, материала для анализа. Наблюдение над значением слова. </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b/>
          <w:sz w:val="24"/>
          <w:szCs w:val="24"/>
        </w:rPr>
        <w:t>Орфография.</w:t>
      </w:r>
      <w:r w:rsidRPr="001F0FA7">
        <w:rPr>
          <w:rFonts w:ascii="Times New Roman" w:hAnsi="Times New Roman"/>
          <w:sz w:val="24"/>
          <w:szCs w:val="24"/>
        </w:rPr>
        <w:t xml:space="preserve"> Знакомство с правилами правописания и их применение: </w:t>
      </w:r>
    </w:p>
    <w:p w:rsidR="002F1CD5" w:rsidRPr="001F0FA7" w:rsidRDefault="002F1CD5" w:rsidP="005129FB">
      <w:pPr>
        <w:spacing w:line="20" w:lineRule="atLeast"/>
        <w:jc w:val="both"/>
        <w:rPr>
          <w:rFonts w:ascii="Times New Roman" w:hAnsi="Times New Roman"/>
          <w:sz w:val="24"/>
          <w:szCs w:val="24"/>
        </w:rPr>
      </w:pPr>
      <w:r w:rsidRPr="001F0FA7">
        <w:rPr>
          <w:rFonts w:ascii="Times New Roman" w:hAnsi="Times New Roman"/>
          <w:sz w:val="24"/>
          <w:szCs w:val="24"/>
        </w:rPr>
        <w:t xml:space="preserve">• раздельное написание слов; </w:t>
      </w:r>
    </w:p>
    <w:p w:rsidR="002F1CD5" w:rsidRPr="001F0FA7" w:rsidRDefault="002F1CD5" w:rsidP="005129FB">
      <w:pPr>
        <w:spacing w:line="20" w:lineRule="atLeast"/>
        <w:jc w:val="both"/>
        <w:rPr>
          <w:rFonts w:ascii="Times New Roman" w:hAnsi="Times New Roman"/>
          <w:sz w:val="24"/>
          <w:szCs w:val="24"/>
        </w:rPr>
      </w:pPr>
      <w:r w:rsidRPr="001F0FA7">
        <w:rPr>
          <w:rFonts w:ascii="Times New Roman" w:hAnsi="Times New Roman"/>
          <w:sz w:val="24"/>
          <w:szCs w:val="24"/>
        </w:rPr>
        <w:t xml:space="preserve">• обозначение гласных после шипящих (ча—ща, чу—щу, жи—ши); </w:t>
      </w:r>
    </w:p>
    <w:p w:rsidR="002F1CD5" w:rsidRPr="001F0FA7" w:rsidRDefault="002F1CD5" w:rsidP="005129FB">
      <w:pPr>
        <w:spacing w:line="20" w:lineRule="atLeast"/>
        <w:jc w:val="both"/>
        <w:rPr>
          <w:rFonts w:ascii="Times New Roman" w:hAnsi="Times New Roman"/>
          <w:sz w:val="24"/>
          <w:szCs w:val="24"/>
        </w:rPr>
      </w:pPr>
      <w:r w:rsidRPr="001F0FA7">
        <w:rPr>
          <w:rFonts w:ascii="Times New Roman" w:hAnsi="Times New Roman"/>
          <w:sz w:val="24"/>
          <w:szCs w:val="24"/>
        </w:rPr>
        <w:lastRenderedPageBreak/>
        <w:t xml:space="preserve">• прописная (заглавная) буква в начале предложения, в именах собственных; </w:t>
      </w:r>
    </w:p>
    <w:p w:rsidR="002F1CD5" w:rsidRPr="001F0FA7" w:rsidRDefault="002F1CD5" w:rsidP="005129FB">
      <w:pPr>
        <w:spacing w:line="20" w:lineRule="atLeast"/>
        <w:jc w:val="both"/>
        <w:rPr>
          <w:rFonts w:ascii="Times New Roman" w:hAnsi="Times New Roman"/>
          <w:sz w:val="24"/>
          <w:szCs w:val="24"/>
        </w:rPr>
      </w:pPr>
      <w:r w:rsidRPr="001F0FA7">
        <w:rPr>
          <w:rFonts w:ascii="Times New Roman" w:hAnsi="Times New Roman"/>
          <w:sz w:val="24"/>
          <w:szCs w:val="24"/>
        </w:rPr>
        <w:t xml:space="preserve">• перенос слов по слогам без стечения согласных; </w:t>
      </w:r>
    </w:p>
    <w:p w:rsidR="002F1CD5" w:rsidRPr="001F0FA7" w:rsidRDefault="002F1CD5" w:rsidP="005129FB">
      <w:pPr>
        <w:spacing w:line="20" w:lineRule="atLeast"/>
        <w:jc w:val="both"/>
        <w:rPr>
          <w:rFonts w:ascii="Times New Roman" w:hAnsi="Times New Roman"/>
          <w:sz w:val="24"/>
          <w:szCs w:val="24"/>
        </w:rPr>
      </w:pPr>
      <w:r w:rsidRPr="001F0FA7">
        <w:rPr>
          <w:rFonts w:ascii="Times New Roman" w:hAnsi="Times New Roman"/>
          <w:sz w:val="24"/>
          <w:szCs w:val="24"/>
        </w:rPr>
        <w:t xml:space="preserve">• знаки препинания в конце предложения. </w:t>
      </w:r>
    </w:p>
    <w:p w:rsidR="002F1CD5" w:rsidRPr="001F0FA7" w:rsidRDefault="002F1CD5" w:rsidP="005129FB">
      <w:pPr>
        <w:spacing w:line="20" w:lineRule="atLeast"/>
        <w:ind w:firstLine="540"/>
        <w:jc w:val="both"/>
        <w:rPr>
          <w:rFonts w:ascii="Times New Roman" w:hAnsi="Times New Roman"/>
          <w:sz w:val="24"/>
          <w:szCs w:val="24"/>
        </w:rPr>
      </w:pPr>
      <w:r w:rsidRPr="001F0FA7">
        <w:rPr>
          <w:rFonts w:ascii="Times New Roman" w:hAnsi="Times New Roman"/>
          <w:b/>
          <w:sz w:val="24"/>
          <w:szCs w:val="24"/>
        </w:rPr>
        <w:t>Развитие речи.</w:t>
      </w:r>
      <w:r w:rsidRPr="001F0FA7">
        <w:rPr>
          <w:rFonts w:ascii="Times New Roman" w:hAnsi="Times New Roman"/>
          <w:sz w:val="24"/>
          <w:szCs w:val="24"/>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rsidR="002F1CD5" w:rsidRPr="001F0FA7" w:rsidRDefault="002F1CD5" w:rsidP="005129FB">
      <w:pPr>
        <w:pStyle w:val="u-2-msonormal"/>
        <w:spacing w:before="0" w:beforeAutospacing="0" w:after="0" w:afterAutospacing="0" w:line="20" w:lineRule="atLeast"/>
        <w:jc w:val="both"/>
        <w:textAlignment w:val="center"/>
        <w:rPr>
          <w:b/>
        </w:rPr>
      </w:pPr>
      <w:r w:rsidRPr="001F0FA7">
        <w:rPr>
          <w:b/>
        </w:rPr>
        <w:t>Систематический курс</w:t>
      </w:r>
    </w:p>
    <w:p w:rsidR="002F1CD5" w:rsidRPr="001F0FA7" w:rsidRDefault="002F1CD5" w:rsidP="005129FB">
      <w:pPr>
        <w:pStyle w:val="u-2-msonormal"/>
        <w:spacing w:before="0" w:beforeAutospacing="0" w:after="0" w:afterAutospacing="0" w:line="20" w:lineRule="atLeast"/>
        <w:ind w:firstLine="540"/>
        <w:jc w:val="both"/>
        <w:textAlignment w:val="center"/>
        <w:rPr>
          <w:b/>
        </w:rPr>
      </w:pPr>
    </w:p>
    <w:p w:rsidR="002F1CD5" w:rsidRPr="001F0FA7" w:rsidRDefault="002F1CD5" w:rsidP="005129FB">
      <w:pPr>
        <w:pStyle w:val="u-2-msonormal"/>
        <w:spacing w:before="0" w:beforeAutospacing="0" w:after="0" w:afterAutospacing="0" w:line="20" w:lineRule="atLeast"/>
        <w:ind w:firstLine="540"/>
        <w:jc w:val="both"/>
        <w:textAlignment w:val="center"/>
        <w:rPr>
          <w:b/>
          <w:i/>
        </w:rPr>
      </w:pPr>
      <w:r w:rsidRPr="001F0FA7">
        <w:rPr>
          <w:b/>
        </w:rPr>
        <w:t>Фонетика и орфоэпия.</w:t>
      </w:r>
      <w:r w:rsidRPr="001F0FA7">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1F0FA7">
        <w:rPr>
          <w:i/>
        </w:rPr>
        <w:t>Фонетический анализ слова.</w:t>
      </w:r>
    </w:p>
    <w:p w:rsidR="002F1CD5" w:rsidRPr="001F0FA7" w:rsidRDefault="002F1CD5" w:rsidP="005129FB">
      <w:pPr>
        <w:pStyle w:val="u-2-msonormal"/>
        <w:spacing w:before="0" w:beforeAutospacing="0" w:after="0" w:afterAutospacing="0" w:line="20" w:lineRule="atLeast"/>
        <w:ind w:firstLine="540"/>
        <w:jc w:val="both"/>
        <w:textAlignment w:val="center"/>
        <w:rPr>
          <w:b/>
          <w:i/>
        </w:rPr>
      </w:pPr>
      <w:r w:rsidRPr="001F0FA7">
        <w:rPr>
          <w:b/>
        </w:rPr>
        <w:t>Графика</w:t>
      </w:r>
      <w:r w:rsidRPr="001F0FA7">
        <w:t xml:space="preserve">. Различение звуков и букв. Обозначение на письме твёрдости и мягкости согласных звуков. Использование на письме разделительных </w:t>
      </w:r>
      <w:r w:rsidRPr="001F0FA7">
        <w:rPr>
          <w:b/>
        </w:rPr>
        <w:t>ь</w:t>
      </w:r>
      <w:r w:rsidRPr="001F0FA7">
        <w:t xml:space="preserve"> и </w:t>
      </w:r>
      <w:r w:rsidRPr="001F0FA7">
        <w:rPr>
          <w:b/>
        </w:rPr>
        <w:t>ъ.</w:t>
      </w:r>
    </w:p>
    <w:p w:rsidR="002F1CD5" w:rsidRPr="001F0FA7" w:rsidRDefault="002F1CD5" w:rsidP="005129FB">
      <w:pPr>
        <w:pStyle w:val="u-2-msonormal"/>
        <w:spacing w:before="0" w:beforeAutospacing="0" w:after="0" w:afterAutospacing="0" w:line="20" w:lineRule="atLeast"/>
        <w:ind w:firstLine="540"/>
        <w:jc w:val="both"/>
        <w:textAlignment w:val="center"/>
      </w:pPr>
      <w:r w:rsidRPr="001F0FA7">
        <w:t xml:space="preserve">Установление соотношения звукового и буквенного состава слов типа </w:t>
      </w:r>
      <w:r w:rsidRPr="001F0FA7">
        <w:rPr>
          <w:i/>
        </w:rPr>
        <w:t>стол, конь</w:t>
      </w:r>
      <w:r w:rsidRPr="001F0FA7">
        <w:t xml:space="preserve">; в словах с йотированными гласными </w:t>
      </w:r>
      <w:r w:rsidRPr="001F0FA7">
        <w:rPr>
          <w:b/>
        </w:rPr>
        <w:t xml:space="preserve">е, ё, ю, я; </w:t>
      </w:r>
      <w:r w:rsidRPr="001F0FA7">
        <w:t>в словах с непроизносимыми согласными.</w:t>
      </w:r>
    </w:p>
    <w:p w:rsidR="002F1CD5" w:rsidRPr="001F0FA7" w:rsidRDefault="002F1CD5" w:rsidP="005129FB">
      <w:pPr>
        <w:pStyle w:val="msg-header-from"/>
        <w:spacing w:before="0" w:beforeAutospacing="0" w:after="0" w:afterAutospacing="0" w:line="20" w:lineRule="atLeast"/>
        <w:ind w:firstLine="540"/>
        <w:jc w:val="both"/>
        <w:textAlignment w:val="center"/>
      </w:pPr>
      <w:r w:rsidRPr="001F0FA7">
        <w:t xml:space="preserve">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w:t>
      </w:r>
    </w:p>
    <w:p w:rsidR="002F1CD5" w:rsidRPr="001F0FA7" w:rsidRDefault="002F1CD5" w:rsidP="005129FB">
      <w:pPr>
        <w:pStyle w:val="u-2-msonormal"/>
        <w:spacing w:before="0" w:beforeAutospacing="0" w:after="0" w:afterAutospacing="0" w:line="20" w:lineRule="atLeast"/>
        <w:ind w:firstLine="540"/>
        <w:jc w:val="both"/>
        <w:textAlignment w:val="center"/>
      </w:pPr>
      <w:r w:rsidRPr="001F0FA7">
        <w:t xml:space="preserve">Знание алфавита: правильное называние букв, их последовательность. Использование алфавита при работе со словарями, справочниками, каталогами. </w:t>
      </w:r>
    </w:p>
    <w:p w:rsidR="002F1CD5" w:rsidRPr="001F0FA7" w:rsidRDefault="002F1CD5" w:rsidP="005129FB">
      <w:pPr>
        <w:pStyle w:val="u-2-msonormal"/>
        <w:spacing w:before="0" w:beforeAutospacing="0" w:after="0" w:afterAutospacing="0" w:line="20" w:lineRule="atLeast"/>
        <w:ind w:firstLine="540"/>
        <w:jc w:val="both"/>
        <w:textAlignment w:val="center"/>
        <w:rPr>
          <w:i/>
        </w:rPr>
      </w:pPr>
      <w:r w:rsidRPr="001F0FA7">
        <w:rPr>
          <w:b/>
        </w:rPr>
        <w:t>Лексика.</w:t>
      </w:r>
      <w:r w:rsidRPr="001F0FA7">
        <w:t xml:space="preserve"> Понимание слова как единства звучания и значения. Выявление слов, значение которых требует уточнения. </w:t>
      </w:r>
      <w:r w:rsidRPr="001F0FA7">
        <w:rPr>
          <w:i/>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2F1CD5" w:rsidRPr="001F0FA7" w:rsidRDefault="002F1CD5" w:rsidP="005129FB">
      <w:pPr>
        <w:pStyle w:val="u-2-msonormal"/>
        <w:spacing w:before="0" w:beforeAutospacing="0" w:after="0" w:afterAutospacing="0" w:line="20" w:lineRule="atLeast"/>
        <w:ind w:firstLine="540"/>
        <w:jc w:val="both"/>
        <w:textAlignment w:val="center"/>
        <w:rPr>
          <w:i/>
        </w:rPr>
      </w:pPr>
      <w:r w:rsidRPr="001F0FA7">
        <w:rPr>
          <w:b/>
        </w:rPr>
        <w:t xml:space="preserve">Состав слова (морфемика). </w:t>
      </w:r>
      <w:r w:rsidRPr="001F0FA7">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1F0FA7">
        <w:rPr>
          <w:i/>
        </w:rPr>
        <w:t>постфикса -ся)</w:t>
      </w:r>
      <w:r w:rsidRPr="001F0FA7">
        <w:t xml:space="preserve">, основы. Различение изменяемых и неизменяемых слов. </w:t>
      </w:r>
      <w:r w:rsidRPr="001F0FA7">
        <w:rPr>
          <w:i/>
        </w:rPr>
        <w:t>Представление о значении суффиксов и приставок.</w:t>
      </w:r>
      <w:r w:rsidRPr="001F0FA7">
        <w:t xml:space="preserve"> </w:t>
      </w:r>
      <w:r w:rsidRPr="001F0FA7">
        <w:rPr>
          <w:i/>
        </w:rPr>
        <w:t>Образование однокоренных слов помощью суффиксов и приставок.</w:t>
      </w:r>
      <w:r w:rsidRPr="001F0FA7">
        <w:t xml:space="preserve"> </w:t>
      </w:r>
      <w:r w:rsidRPr="001F0FA7">
        <w:rPr>
          <w:i/>
        </w:rPr>
        <w:t>Сложные слова</w:t>
      </w:r>
      <w:r w:rsidRPr="001F0FA7">
        <w:t xml:space="preserve">. </w:t>
      </w:r>
      <w:r w:rsidRPr="001F0FA7">
        <w:rPr>
          <w:i/>
        </w:rPr>
        <w:t>Нахождение корня в однокоренных словах с чередованием согласных в корне.</w:t>
      </w:r>
      <w:r w:rsidRPr="001F0FA7">
        <w:t xml:space="preserve"> </w:t>
      </w:r>
      <w:r w:rsidRPr="001F0FA7">
        <w:rPr>
          <w:i/>
        </w:rPr>
        <w:t>Разбор слова по составу.</w:t>
      </w:r>
    </w:p>
    <w:p w:rsidR="002F1CD5" w:rsidRPr="001F0FA7" w:rsidRDefault="002F1CD5" w:rsidP="005129FB">
      <w:pPr>
        <w:pStyle w:val="u-2-msonormal"/>
        <w:spacing w:before="0" w:beforeAutospacing="0" w:after="0" w:afterAutospacing="0" w:line="20" w:lineRule="atLeast"/>
        <w:ind w:firstLine="540"/>
        <w:jc w:val="both"/>
        <w:textAlignment w:val="center"/>
        <w:rPr>
          <w:i/>
        </w:rPr>
      </w:pPr>
      <w:r w:rsidRPr="001F0FA7">
        <w:rPr>
          <w:b/>
        </w:rPr>
        <w:t>Морфология.</w:t>
      </w:r>
      <w:r w:rsidRPr="001F0FA7">
        <w:t xml:space="preserve"> Части речи; </w:t>
      </w:r>
      <w:r w:rsidRPr="001F0FA7">
        <w:rPr>
          <w:i/>
        </w:rPr>
        <w:t>деление частей речи на самостоятельные и служебные.</w:t>
      </w:r>
    </w:p>
    <w:p w:rsidR="002F1CD5" w:rsidRPr="001F0FA7" w:rsidRDefault="002F1CD5" w:rsidP="005129FB">
      <w:pPr>
        <w:pStyle w:val="u-2-msonormal"/>
        <w:spacing w:before="0" w:beforeAutospacing="0" w:after="0" w:afterAutospacing="0" w:line="20" w:lineRule="atLeast"/>
        <w:ind w:firstLine="540"/>
        <w:jc w:val="both"/>
        <w:textAlignment w:val="center"/>
      </w:pPr>
      <w:r w:rsidRPr="001F0FA7">
        <w:rPr>
          <w:b/>
        </w:rPr>
        <w:t>Имя существительное</w:t>
      </w:r>
      <w:r w:rsidRPr="001F0FA7">
        <w:t>. Значение и употребление в речи. Различение имён существительных</w:t>
      </w:r>
      <w:r w:rsidRPr="001F0FA7">
        <w:rPr>
          <w:b/>
          <w:i/>
        </w:rPr>
        <w:t xml:space="preserve"> </w:t>
      </w:r>
      <w:r w:rsidRPr="001F0FA7">
        <w:rPr>
          <w:i/>
        </w:rPr>
        <w:t>одушевлённых и неодушевлённых</w:t>
      </w:r>
      <w:r w:rsidRPr="001F0FA7">
        <w:t xml:space="preserve"> по вопросам кто?</w:t>
      </w:r>
      <w:r w:rsidRPr="001F0FA7">
        <w:rPr>
          <w:i/>
        </w:rPr>
        <w:t xml:space="preserve"> </w:t>
      </w:r>
      <w:r w:rsidRPr="001F0FA7">
        <w:t xml:space="preserve">и что? </w:t>
      </w:r>
      <w:r w:rsidRPr="001F0FA7">
        <w:rPr>
          <w:i/>
        </w:rPr>
        <w:t>Выделение имён существительных собственных и нарицательных.</w:t>
      </w:r>
      <w:r w:rsidRPr="001F0FA7">
        <w:t xml:space="preserve"> </w:t>
      </w:r>
    </w:p>
    <w:p w:rsidR="002F1CD5" w:rsidRPr="001F0FA7" w:rsidRDefault="002F1CD5" w:rsidP="005129FB">
      <w:pPr>
        <w:pStyle w:val="u-2-msonormal"/>
        <w:spacing w:before="0" w:beforeAutospacing="0" w:after="0" w:afterAutospacing="0" w:line="20" w:lineRule="atLeast"/>
        <w:ind w:firstLine="540"/>
        <w:jc w:val="both"/>
        <w:textAlignment w:val="center"/>
        <w:rPr>
          <w:i/>
        </w:rPr>
      </w:pPr>
      <w:r w:rsidRPr="001F0FA7">
        <w:t xml:space="preserve">Различение имён существительных мужского, женского и среднего рода. Изменение существительных по числам. </w:t>
      </w:r>
      <w:r w:rsidRPr="001F0FA7">
        <w:rPr>
          <w:i/>
        </w:rPr>
        <w:t>Начальная форма имени существительного.</w:t>
      </w:r>
      <w:r w:rsidRPr="001F0FA7">
        <w:t xml:space="preserve"> Изменение существительных по падежам. Определение падежа, в котором употреблено имя </w:t>
      </w:r>
      <w:r w:rsidRPr="001F0FA7">
        <w:lastRenderedPageBreak/>
        <w:t xml:space="preserve">существительное. </w:t>
      </w:r>
      <w:r w:rsidRPr="001F0FA7">
        <w:rPr>
          <w:i/>
        </w:rPr>
        <w:t xml:space="preserve">Различение падежных и смысловых (синтаксических) вопросов. </w:t>
      </w:r>
      <w:r w:rsidRPr="001F0FA7">
        <w:t xml:space="preserve">Определение принадлежности имён существительных к 1, 2, 3-му склонению. </w:t>
      </w:r>
      <w:r w:rsidRPr="001F0FA7">
        <w:rPr>
          <w:i/>
        </w:rPr>
        <w:t>Словообразование имён существительных.</w:t>
      </w:r>
      <w:r w:rsidRPr="001F0FA7">
        <w:t xml:space="preserve"> </w:t>
      </w:r>
      <w:r w:rsidRPr="001F0FA7">
        <w:rPr>
          <w:i/>
        </w:rPr>
        <w:t>Морфологический разбор имён существительных.</w:t>
      </w:r>
    </w:p>
    <w:p w:rsidR="002F1CD5" w:rsidRPr="001F0FA7" w:rsidRDefault="002F1CD5" w:rsidP="005129FB">
      <w:pPr>
        <w:pStyle w:val="u-2-msonormal"/>
        <w:spacing w:before="0" w:beforeAutospacing="0" w:after="0" w:afterAutospacing="0" w:line="20" w:lineRule="atLeast"/>
        <w:ind w:firstLine="540"/>
        <w:jc w:val="both"/>
        <w:textAlignment w:val="center"/>
        <w:rPr>
          <w:b/>
        </w:rPr>
      </w:pPr>
      <w:r w:rsidRPr="001F0FA7">
        <w:rPr>
          <w:b/>
        </w:rPr>
        <w:t>Имя прилагательное</w:t>
      </w:r>
      <w:r w:rsidRPr="001F0FA7">
        <w:t>. Значение и употребление в речи. Изменение прилагательных по родам, числам и падежам, кроме прилагательных на -</w:t>
      </w:r>
      <w:r w:rsidRPr="001F0FA7">
        <w:rPr>
          <w:b/>
        </w:rPr>
        <w:t>ий, -ья, -ов, -ин</w:t>
      </w:r>
      <w:r w:rsidRPr="001F0FA7">
        <w:t xml:space="preserve">. Зависимость формы имени прилагательного от формы имени существительного. </w:t>
      </w:r>
      <w:r w:rsidRPr="001F0FA7">
        <w:rPr>
          <w:i/>
        </w:rPr>
        <w:t>Начальная форма имени прилагательного. Словообразование имён прилагательных.</w:t>
      </w:r>
      <w:r w:rsidRPr="001F0FA7">
        <w:t xml:space="preserve"> </w:t>
      </w:r>
      <w:r w:rsidRPr="001F0FA7">
        <w:rPr>
          <w:i/>
        </w:rPr>
        <w:t>Морфологический разбор имён прилагательных.</w:t>
      </w:r>
    </w:p>
    <w:p w:rsidR="002F1CD5" w:rsidRPr="001F0FA7" w:rsidRDefault="002F1CD5" w:rsidP="005129FB">
      <w:pPr>
        <w:pStyle w:val="u-2-msonormal"/>
        <w:spacing w:before="0" w:beforeAutospacing="0" w:after="0" w:afterAutospacing="0" w:line="20" w:lineRule="atLeast"/>
        <w:ind w:firstLine="540"/>
        <w:jc w:val="both"/>
        <w:textAlignment w:val="center"/>
      </w:pPr>
      <w:r w:rsidRPr="001F0FA7">
        <w:rPr>
          <w:b/>
        </w:rPr>
        <w:t>Местоимение</w:t>
      </w:r>
      <w:r w:rsidRPr="001F0FA7">
        <w:t xml:space="preserve">. Общее представление о местоимении. </w:t>
      </w:r>
      <w:r w:rsidRPr="001F0FA7">
        <w:rPr>
          <w:i/>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Pr="001F0FA7">
        <w:t>.</w:t>
      </w:r>
    </w:p>
    <w:p w:rsidR="002F1CD5" w:rsidRPr="001F0FA7" w:rsidRDefault="002F1CD5" w:rsidP="005129FB">
      <w:pPr>
        <w:pStyle w:val="u-2-msonormal"/>
        <w:spacing w:before="0" w:beforeAutospacing="0" w:after="0" w:afterAutospacing="0" w:line="20" w:lineRule="atLeast"/>
        <w:ind w:firstLine="540"/>
        <w:jc w:val="both"/>
        <w:textAlignment w:val="center"/>
        <w:rPr>
          <w:i/>
        </w:rPr>
      </w:pPr>
      <w:r w:rsidRPr="001F0FA7">
        <w:rPr>
          <w:b/>
          <w:i/>
        </w:rPr>
        <w:t>Числительное.</w:t>
      </w:r>
      <w:r w:rsidRPr="001F0FA7">
        <w:rPr>
          <w:i/>
        </w:rPr>
        <w:t xml:space="preserve"> Общее представление о числительных. Значение и употребление в речи количественных и порядковых числительных.</w:t>
      </w:r>
    </w:p>
    <w:p w:rsidR="002F1CD5" w:rsidRPr="001F0FA7" w:rsidRDefault="002F1CD5" w:rsidP="005129FB">
      <w:pPr>
        <w:pStyle w:val="u-2-msonormal"/>
        <w:spacing w:before="0" w:beforeAutospacing="0" w:after="0" w:afterAutospacing="0" w:line="20" w:lineRule="atLeast"/>
        <w:ind w:firstLine="540"/>
        <w:jc w:val="both"/>
        <w:textAlignment w:val="center"/>
      </w:pPr>
      <w:r w:rsidRPr="001F0FA7">
        <w:rPr>
          <w:b/>
        </w:rPr>
        <w:t>Глагол.</w:t>
      </w:r>
      <w:r w:rsidRPr="001F0FA7">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w:t>
      </w:r>
      <w:r w:rsidRPr="001F0FA7">
        <w:rPr>
          <w:i/>
        </w:rPr>
        <w:t>Возвратные глаголы. Словообразование глаголов от других частей речи</w:t>
      </w:r>
      <w:r w:rsidRPr="001F0FA7">
        <w:t xml:space="preserve">. </w:t>
      </w:r>
      <w:r w:rsidRPr="001F0FA7">
        <w:rPr>
          <w:i/>
        </w:rPr>
        <w:t>Морфологический разбор глаголов</w:t>
      </w:r>
      <w:r w:rsidRPr="001F0FA7">
        <w:rPr>
          <w:b/>
          <w:i/>
        </w:rPr>
        <w:t>.</w:t>
      </w:r>
    </w:p>
    <w:p w:rsidR="002F1CD5" w:rsidRPr="001F0FA7" w:rsidRDefault="002F1CD5" w:rsidP="005129FB">
      <w:pPr>
        <w:pStyle w:val="u-2-msonormal"/>
        <w:spacing w:before="0" w:beforeAutospacing="0" w:after="0" w:afterAutospacing="0" w:line="20" w:lineRule="atLeast"/>
        <w:ind w:firstLine="540"/>
        <w:jc w:val="both"/>
        <w:textAlignment w:val="center"/>
        <w:rPr>
          <w:i/>
        </w:rPr>
      </w:pPr>
      <w:r w:rsidRPr="001F0FA7">
        <w:rPr>
          <w:b/>
        </w:rPr>
        <w:t>Наречие</w:t>
      </w:r>
      <w:r w:rsidRPr="001F0FA7">
        <w:t>.</w:t>
      </w:r>
      <w:r w:rsidRPr="001F0FA7">
        <w:rPr>
          <w:i/>
        </w:rPr>
        <w:t xml:space="preserve"> Значение и употребление в речи.</w:t>
      </w:r>
    </w:p>
    <w:p w:rsidR="002F1CD5" w:rsidRPr="001F0FA7" w:rsidRDefault="002F1CD5" w:rsidP="005129FB">
      <w:pPr>
        <w:pStyle w:val="u-2-msonormal"/>
        <w:spacing w:before="0" w:beforeAutospacing="0" w:after="0" w:afterAutospacing="0" w:line="20" w:lineRule="atLeast"/>
        <w:ind w:firstLine="540"/>
        <w:jc w:val="both"/>
        <w:textAlignment w:val="center"/>
      </w:pPr>
      <w:r w:rsidRPr="001F0FA7">
        <w:rPr>
          <w:b/>
        </w:rPr>
        <w:t>Предлог.</w:t>
      </w:r>
      <w:r w:rsidRPr="001F0FA7">
        <w:t xml:space="preserve"> </w:t>
      </w:r>
      <w:r w:rsidRPr="001F0FA7">
        <w:rPr>
          <w:i/>
        </w:rPr>
        <w:t>Знакомство с наиболее употребительными предлогами.</w:t>
      </w:r>
      <w:r w:rsidRPr="001F0FA7">
        <w:t xml:space="preserve"> </w:t>
      </w:r>
      <w:r w:rsidRPr="001F0FA7">
        <w:rPr>
          <w:i/>
        </w:rPr>
        <w:t xml:space="preserve">Функция предлогов: образование падежных форм имён существительных и местоимений. </w:t>
      </w:r>
      <w:r w:rsidRPr="001F0FA7">
        <w:t>Отличие предлогов от приставок.</w:t>
      </w:r>
    </w:p>
    <w:p w:rsidR="002F1CD5" w:rsidRPr="001F0FA7" w:rsidRDefault="002F1CD5" w:rsidP="005129FB">
      <w:pPr>
        <w:pStyle w:val="u-2-msonormal"/>
        <w:spacing w:before="0" w:beforeAutospacing="0" w:after="0" w:afterAutospacing="0" w:line="20" w:lineRule="atLeast"/>
        <w:ind w:firstLine="540"/>
        <w:jc w:val="both"/>
        <w:textAlignment w:val="center"/>
      </w:pPr>
      <w:r w:rsidRPr="001F0FA7">
        <w:rPr>
          <w:b/>
        </w:rPr>
        <w:t xml:space="preserve">Союз. </w:t>
      </w:r>
      <w:r w:rsidRPr="001F0FA7">
        <w:t xml:space="preserve">Союзы </w:t>
      </w:r>
      <w:r w:rsidRPr="001F0FA7">
        <w:rPr>
          <w:b/>
        </w:rPr>
        <w:t>и, а, но,</w:t>
      </w:r>
      <w:r w:rsidRPr="001F0FA7">
        <w:t xml:space="preserve"> их роль в речи. </w:t>
      </w:r>
    </w:p>
    <w:p w:rsidR="002F1CD5" w:rsidRPr="001F0FA7" w:rsidRDefault="002F1CD5" w:rsidP="005129FB">
      <w:pPr>
        <w:pStyle w:val="u-2-msonormal"/>
        <w:spacing w:before="0" w:beforeAutospacing="0" w:after="0" w:afterAutospacing="0" w:line="20" w:lineRule="atLeast"/>
        <w:ind w:firstLine="540"/>
        <w:jc w:val="both"/>
        <w:textAlignment w:val="center"/>
      </w:pPr>
      <w:r w:rsidRPr="001F0FA7">
        <w:rPr>
          <w:b/>
        </w:rPr>
        <w:t>Частица.</w:t>
      </w:r>
      <w:r w:rsidRPr="001F0FA7">
        <w:t xml:space="preserve"> Частица </w:t>
      </w:r>
      <w:r w:rsidRPr="001F0FA7">
        <w:rPr>
          <w:b/>
        </w:rPr>
        <w:t>не</w:t>
      </w:r>
      <w:r w:rsidRPr="001F0FA7">
        <w:t>, её значение.</w:t>
      </w:r>
    </w:p>
    <w:p w:rsidR="002F1CD5" w:rsidRPr="001F0FA7" w:rsidRDefault="002F1CD5" w:rsidP="005129FB">
      <w:pPr>
        <w:pStyle w:val="u-2-msonormal"/>
        <w:spacing w:before="0" w:beforeAutospacing="0" w:after="0" w:afterAutospacing="0" w:line="20" w:lineRule="atLeast"/>
        <w:ind w:firstLine="540"/>
        <w:jc w:val="both"/>
        <w:textAlignment w:val="center"/>
      </w:pPr>
      <w:r w:rsidRPr="001F0FA7">
        <w:rPr>
          <w:b/>
        </w:rPr>
        <w:t>Синтаксис.</w:t>
      </w:r>
      <w:r w:rsidRPr="001F0FA7">
        <w:t xml:space="preserve"> Различение предложения, словосочетания, слова (осознание их сходства и различия</w:t>
      </w:r>
      <w:r w:rsidRPr="001F0FA7">
        <w:rPr>
          <w:i/>
        </w:rPr>
        <w:t>). Определение в словосочетании главного и зависимого слов при помощи вопроса.</w:t>
      </w:r>
      <w:r w:rsidRPr="001F0FA7">
        <w:rPr>
          <w:b/>
          <w:i/>
        </w:rPr>
        <w:t xml:space="preserve"> </w:t>
      </w:r>
      <w:r w:rsidRPr="001F0FA7">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2F1CD5" w:rsidRPr="001F0FA7" w:rsidRDefault="002F1CD5" w:rsidP="005129FB">
      <w:pPr>
        <w:pStyle w:val="u-2-msonormal"/>
        <w:spacing w:before="0" w:beforeAutospacing="0" w:after="0" w:afterAutospacing="0" w:line="20" w:lineRule="atLeast"/>
        <w:ind w:firstLine="540"/>
        <w:jc w:val="both"/>
        <w:textAlignment w:val="center"/>
        <w:rPr>
          <w:i/>
        </w:rPr>
      </w:pPr>
      <w:r w:rsidRPr="001F0FA7">
        <w:rPr>
          <w:b/>
        </w:rPr>
        <w:t>Простое предложение.</w:t>
      </w:r>
      <w:r w:rsidRPr="001F0FA7">
        <w:t xml:space="preserve">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Pr="001F0FA7">
        <w:rPr>
          <w:i/>
        </w:rPr>
        <w:t>Предложения распространённые и нераспространённые. Синтаксический анализ простого предложения с двумя главными членами.</w:t>
      </w:r>
    </w:p>
    <w:p w:rsidR="002F1CD5" w:rsidRPr="001F0FA7" w:rsidRDefault="002F1CD5" w:rsidP="005129FB">
      <w:pPr>
        <w:pStyle w:val="u-2-msonormal"/>
        <w:spacing w:before="0" w:beforeAutospacing="0" w:after="0" w:afterAutospacing="0" w:line="20" w:lineRule="atLeast"/>
        <w:ind w:firstLine="540"/>
        <w:jc w:val="both"/>
        <w:textAlignment w:val="center"/>
      </w:pPr>
      <w:r w:rsidRPr="001F0FA7">
        <w:t xml:space="preserve">Нахождение однородных членов и самостоятельное составление предложений с ними без союзов и с союзами </w:t>
      </w:r>
      <w:r w:rsidRPr="001F0FA7">
        <w:rPr>
          <w:b/>
        </w:rPr>
        <w:t>и, а, но</w:t>
      </w:r>
      <w:r w:rsidRPr="001F0FA7">
        <w:t xml:space="preserve">. Использование интонации перечисления в предложениях с однородными членами. </w:t>
      </w:r>
    </w:p>
    <w:p w:rsidR="002F1CD5" w:rsidRPr="001F0FA7" w:rsidRDefault="002F1CD5" w:rsidP="005129FB">
      <w:pPr>
        <w:pStyle w:val="u-2-msonormal"/>
        <w:spacing w:before="0" w:beforeAutospacing="0" w:after="0" w:afterAutospacing="0" w:line="20" w:lineRule="atLeast"/>
        <w:ind w:firstLine="540"/>
        <w:jc w:val="both"/>
        <w:textAlignment w:val="center"/>
        <w:rPr>
          <w:i/>
        </w:rPr>
      </w:pPr>
      <w:r w:rsidRPr="001F0FA7">
        <w:rPr>
          <w:i/>
        </w:rPr>
        <w:t>Нахождение в предложении обращения (в начале, в середине или в конце предложения).</w:t>
      </w:r>
    </w:p>
    <w:p w:rsidR="002F1CD5" w:rsidRPr="001F0FA7" w:rsidRDefault="002F1CD5" w:rsidP="005129FB">
      <w:pPr>
        <w:pStyle w:val="u-2-msonormal"/>
        <w:spacing w:before="0" w:beforeAutospacing="0" w:after="0" w:afterAutospacing="0" w:line="20" w:lineRule="atLeast"/>
        <w:ind w:firstLine="540"/>
        <w:jc w:val="both"/>
        <w:textAlignment w:val="center"/>
        <w:rPr>
          <w:i/>
        </w:rPr>
      </w:pPr>
      <w:r w:rsidRPr="001F0FA7">
        <w:rPr>
          <w:b/>
        </w:rPr>
        <w:t>Сложное предложение</w:t>
      </w:r>
      <w:r w:rsidRPr="001F0FA7">
        <w:rPr>
          <w:i/>
        </w:rPr>
        <w:t xml:space="preserve"> (общее представление). Различение простых и сложных предложений.</w:t>
      </w:r>
    </w:p>
    <w:p w:rsidR="002F1CD5" w:rsidRPr="001F0FA7" w:rsidRDefault="002F1CD5" w:rsidP="005129FB">
      <w:pPr>
        <w:pStyle w:val="u-2-msonormal"/>
        <w:spacing w:before="0" w:beforeAutospacing="0" w:after="0" w:afterAutospacing="0" w:line="20" w:lineRule="atLeast"/>
        <w:ind w:firstLine="540"/>
        <w:jc w:val="both"/>
        <w:textAlignment w:val="center"/>
      </w:pPr>
      <w:r w:rsidRPr="001F0FA7">
        <w:rPr>
          <w:b/>
        </w:rPr>
        <w:t>Орфография и пунктуация</w:t>
      </w:r>
      <w:r w:rsidRPr="001F0FA7">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2F1CD5" w:rsidRPr="001F0FA7" w:rsidRDefault="002F1CD5" w:rsidP="005129FB">
      <w:pPr>
        <w:pStyle w:val="u-2-msonormal"/>
        <w:spacing w:before="0" w:beforeAutospacing="0" w:after="0" w:afterAutospacing="0" w:line="20" w:lineRule="atLeast"/>
        <w:ind w:firstLine="540"/>
        <w:jc w:val="both"/>
        <w:textAlignment w:val="center"/>
      </w:pPr>
      <w:r w:rsidRPr="001F0FA7">
        <w:t>Применение правил правописания и пунктуации:</w:t>
      </w:r>
    </w:p>
    <w:p w:rsidR="002F1CD5" w:rsidRPr="001F0FA7" w:rsidRDefault="002F1CD5" w:rsidP="005129FB">
      <w:pPr>
        <w:pStyle w:val="u-2-msonormal"/>
        <w:spacing w:before="0" w:beforeAutospacing="0" w:after="0" w:afterAutospacing="0" w:line="20" w:lineRule="atLeast"/>
        <w:ind w:left="540"/>
        <w:jc w:val="both"/>
        <w:textAlignment w:val="center"/>
      </w:pPr>
      <w:r w:rsidRPr="001F0FA7">
        <w:t xml:space="preserve">• сочетания </w:t>
      </w:r>
      <w:r w:rsidRPr="001F0FA7">
        <w:rPr>
          <w:b/>
        </w:rPr>
        <w:t>жи—ши, ча—ща, чу—щу</w:t>
      </w:r>
      <w:r w:rsidRPr="001F0FA7">
        <w:t xml:space="preserve"> в положении под ударением;</w:t>
      </w:r>
    </w:p>
    <w:p w:rsidR="002F1CD5" w:rsidRPr="001F0FA7" w:rsidRDefault="002F1CD5" w:rsidP="005129FB">
      <w:pPr>
        <w:pStyle w:val="u-2-msonormal"/>
        <w:spacing w:before="0" w:beforeAutospacing="0" w:after="0" w:afterAutospacing="0" w:line="20" w:lineRule="atLeast"/>
        <w:ind w:left="540"/>
        <w:jc w:val="both"/>
        <w:textAlignment w:val="center"/>
      </w:pPr>
      <w:r w:rsidRPr="001F0FA7">
        <w:t xml:space="preserve">• сочетания </w:t>
      </w:r>
      <w:r w:rsidRPr="001F0FA7">
        <w:rPr>
          <w:b/>
        </w:rPr>
        <w:t xml:space="preserve">чк—чн, чт, нч, щн </w:t>
      </w:r>
      <w:r w:rsidRPr="001F0FA7">
        <w:t xml:space="preserve">и др.; </w:t>
      </w:r>
    </w:p>
    <w:p w:rsidR="002F1CD5" w:rsidRPr="001F0FA7" w:rsidRDefault="002F1CD5" w:rsidP="005129FB">
      <w:pPr>
        <w:pStyle w:val="u-2-msonormal"/>
        <w:spacing w:before="0" w:beforeAutospacing="0" w:after="0" w:afterAutospacing="0" w:line="20" w:lineRule="atLeast"/>
        <w:ind w:left="540"/>
        <w:jc w:val="both"/>
        <w:textAlignment w:val="center"/>
      </w:pPr>
      <w:r w:rsidRPr="001F0FA7">
        <w:t>• перенос слов;</w:t>
      </w:r>
    </w:p>
    <w:p w:rsidR="002F1CD5" w:rsidRPr="001F0FA7" w:rsidRDefault="002F1CD5" w:rsidP="005129FB">
      <w:pPr>
        <w:pStyle w:val="u-2-msonormal"/>
        <w:spacing w:before="0" w:beforeAutospacing="0" w:after="0" w:afterAutospacing="0" w:line="20" w:lineRule="atLeast"/>
        <w:ind w:left="540"/>
        <w:jc w:val="both"/>
        <w:textAlignment w:val="center"/>
      </w:pPr>
      <w:r w:rsidRPr="001F0FA7">
        <w:t>• прописная буква в начале предложения, в именах собственных;</w:t>
      </w:r>
    </w:p>
    <w:p w:rsidR="002F1CD5" w:rsidRPr="001F0FA7" w:rsidRDefault="002F1CD5" w:rsidP="005129FB">
      <w:pPr>
        <w:pStyle w:val="u-2-msonormal"/>
        <w:spacing w:before="0" w:beforeAutospacing="0" w:after="0" w:afterAutospacing="0" w:line="20" w:lineRule="atLeast"/>
        <w:ind w:left="540"/>
        <w:jc w:val="both"/>
        <w:textAlignment w:val="center"/>
      </w:pPr>
      <w:r w:rsidRPr="001F0FA7">
        <w:lastRenderedPageBreak/>
        <w:t>• проверяемые безударные гласные в корне слова;</w:t>
      </w:r>
    </w:p>
    <w:p w:rsidR="002F1CD5" w:rsidRPr="001F0FA7" w:rsidRDefault="002F1CD5" w:rsidP="005129FB">
      <w:pPr>
        <w:pStyle w:val="u-2-msonormal"/>
        <w:spacing w:before="0" w:beforeAutospacing="0" w:after="0" w:afterAutospacing="0" w:line="20" w:lineRule="atLeast"/>
        <w:ind w:left="540"/>
        <w:jc w:val="both"/>
        <w:textAlignment w:val="center"/>
      </w:pPr>
      <w:r w:rsidRPr="001F0FA7">
        <w:t>• парные звонкие и глухие согласные в корне слова;</w:t>
      </w:r>
    </w:p>
    <w:p w:rsidR="002F1CD5" w:rsidRPr="001F0FA7" w:rsidRDefault="002F1CD5" w:rsidP="005129FB">
      <w:pPr>
        <w:pStyle w:val="u-2-msonormal"/>
        <w:spacing w:before="0" w:beforeAutospacing="0" w:after="0" w:afterAutospacing="0" w:line="20" w:lineRule="atLeast"/>
        <w:ind w:left="540"/>
        <w:jc w:val="both"/>
        <w:textAlignment w:val="center"/>
      </w:pPr>
      <w:r w:rsidRPr="001F0FA7">
        <w:t>• непроизносимые согласные;</w:t>
      </w:r>
    </w:p>
    <w:p w:rsidR="002F1CD5" w:rsidRPr="001F0FA7" w:rsidRDefault="002F1CD5" w:rsidP="005129FB">
      <w:pPr>
        <w:pStyle w:val="u-2-msonormal"/>
        <w:spacing w:before="0" w:beforeAutospacing="0" w:after="0" w:afterAutospacing="0" w:line="20" w:lineRule="atLeast"/>
        <w:ind w:left="540"/>
        <w:jc w:val="both"/>
        <w:textAlignment w:val="center"/>
      </w:pPr>
      <w:r w:rsidRPr="001F0FA7">
        <w:t>• 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
    <w:p w:rsidR="002F1CD5" w:rsidRPr="001F0FA7" w:rsidRDefault="002F1CD5" w:rsidP="005129FB">
      <w:pPr>
        <w:pStyle w:val="u-2-msonormal"/>
        <w:spacing w:before="0" w:beforeAutospacing="0" w:after="0" w:afterAutospacing="0" w:line="20" w:lineRule="atLeast"/>
        <w:ind w:left="540"/>
        <w:jc w:val="both"/>
        <w:textAlignment w:val="center"/>
      </w:pPr>
      <w:r w:rsidRPr="001F0FA7">
        <w:t>• гласные и согласные в неизменяемых на письме приставках;</w:t>
      </w:r>
    </w:p>
    <w:p w:rsidR="002F1CD5" w:rsidRPr="001F0FA7" w:rsidRDefault="002F1CD5" w:rsidP="005129FB">
      <w:pPr>
        <w:pStyle w:val="u-2-msonormal"/>
        <w:spacing w:before="0" w:beforeAutospacing="0" w:after="0" w:afterAutospacing="0" w:line="20" w:lineRule="atLeast"/>
        <w:ind w:left="540"/>
        <w:jc w:val="both"/>
        <w:textAlignment w:val="center"/>
      </w:pPr>
      <w:r w:rsidRPr="001F0FA7">
        <w:t xml:space="preserve">• разделительные </w:t>
      </w:r>
      <w:r w:rsidRPr="001F0FA7">
        <w:rPr>
          <w:b/>
        </w:rPr>
        <w:t>ъ</w:t>
      </w:r>
      <w:r w:rsidRPr="001F0FA7">
        <w:t xml:space="preserve"> и </w:t>
      </w:r>
      <w:r w:rsidRPr="001F0FA7">
        <w:rPr>
          <w:b/>
        </w:rPr>
        <w:t>ь</w:t>
      </w:r>
      <w:r w:rsidRPr="001F0FA7">
        <w:t>;</w:t>
      </w:r>
    </w:p>
    <w:p w:rsidR="002F1CD5" w:rsidRPr="001F0FA7" w:rsidRDefault="002F1CD5" w:rsidP="005129FB">
      <w:pPr>
        <w:pStyle w:val="u-2-msonormal"/>
        <w:spacing w:before="0" w:beforeAutospacing="0" w:after="0" w:afterAutospacing="0" w:line="20" w:lineRule="atLeast"/>
        <w:ind w:left="540"/>
        <w:jc w:val="both"/>
        <w:textAlignment w:val="center"/>
      </w:pPr>
      <w:r w:rsidRPr="001F0FA7">
        <w:t>• мягкий знак после шипящих на конце имён существительных (</w:t>
      </w:r>
      <w:r w:rsidRPr="001F0FA7">
        <w:rPr>
          <w:i/>
        </w:rPr>
        <w:t>речь, рожь, мышь</w:t>
      </w:r>
      <w:r w:rsidRPr="001F0FA7">
        <w:t>);</w:t>
      </w:r>
    </w:p>
    <w:p w:rsidR="002F1CD5" w:rsidRPr="001F0FA7" w:rsidRDefault="002F1CD5" w:rsidP="005129FB">
      <w:pPr>
        <w:pStyle w:val="u-2-msonormal"/>
        <w:spacing w:before="0" w:beforeAutospacing="0" w:after="0" w:afterAutospacing="0" w:line="20" w:lineRule="atLeast"/>
        <w:ind w:left="540"/>
        <w:jc w:val="both"/>
        <w:textAlignment w:val="center"/>
      </w:pPr>
      <w:r w:rsidRPr="001F0FA7">
        <w:rPr>
          <w:i/>
        </w:rPr>
        <w:t xml:space="preserve">• соединительные </w:t>
      </w:r>
      <w:r w:rsidRPr="001F0FA7">
        <w:rPr>
          <w:b/>
          <w:i/>
        </w:rPr>
        <w:t>о</w:t>
      </w:r>
      <w:r w:rsidRPr="001F0FA7">
        <w:rPr>
          <w:i/>
        </w:rPr>
        <w:t xml:space="preserve"> и </w:t>
      </w:r>
      <w:r w:rsidRPr="001F0FA7">
        <w:rPr>
          <w:b/>
          <w:i/>
        </w:rPr>
        <w:t>е</w:t>
      </w:r>
      <w:r w:rsidRPr="001F0FA7">
        <w:rPr>
          <w:i/>
        </w:rPr>
        <w:t>, в сложных словах (самолёт, вездеход)</w:t>
      </w:r>
    </w:p>
    <w:p w:rsidR="002F1CD5" w:rsidRPr="001F0FA7" w:rsidRDefault="002F1CD5" w:rsidP="005129FB">
      <w:pPr>
        <w:pStyle w:val="u-2-msonormal"/>
        <w:spacing w:before="0" w:beforeAutospacing="0" w:after="0" w:afterAutospacing="0" w:line="20" w:lineRule="atLeast"/>
        <w:ind w:left="540"/>
        <w:jc w:val="both"/>
        <w:textAlignment w:val="center"/>
      </w:pPr>
      <w:r w:rsidRPr="001F0FA7">
        <w:rPr>
          <w:b/>
        </w:rPr>
        <w:t>• е</w:t>
      </w:r>
      <w:r w:rsidRPr="001F0FA7">
        <w:rPr>
          <w:i/>
        </w:rPr>
        <w:t xml:space="preserve"> и </w:t>
      </w:r>
      <w:r w:rsidRPr="001F0FA7">
        <w:rPr>
          <w:b/>
          <w:i/>
        </w:rPr>
        <w:t>и</w:t>
      </w:r>
      <w:r w:rsidRPr="001F0FA7">
        <w:rPr>
          <w:i/>
        </w:rPr>
        <w:t xml:space="preserve"> в суффиксах имен существительных (ключик — ключика, замочек-замочка).</w:t>
      </w:r>
    </w:p>
    <w:p w:rsidR="002F1CD5" w:rsidRPr="001F0FA7" w:rsidRDefault="002F1CD5" w:rsidP="005129FB">
      <w:pPr>
        <w:pStyle w:val="u-2-msonormal"/>
        <w:spacing w:before="0" w:beforeAutospacing="0" w:after="0" w:afterAutospacing="0" w:line="20" w:lineRule="atLeast"/>
        <w:ind w:left="540"/>
        <w:jc w:val="both"/>
        <w:textAlignment w:val="center"/>
      </w:pPr>
      <w:r w:rsidRPr="001F0FA7">
        <w:t>• безударные падежные окончания имён существительных (кроме существительных на -</w:t>
      </w:r>
      <w:r w:rsidRPr="001F0FA7">
        <w:rPr>
          <w:b/>
        </w:rPr>
        <w:t>мя, -ий, -ье, -ия, -ов, -ин</w:t>
      </w:r>
      <w:r w:rsidRPr="001F0FA7">
        <w:t>);</w:t>
      </w:r>
    </w:p>
    <w:p w:rsidR="002F1CD5" w:rsidRPr="001F0FA7" w:rsidRDefault="002F1CD5" w:rsidP="005129FB">
      <w:pPr>
        <w:pStyle w:val="u-2-msonormal"/>
        <w:spacing w:before="0" w:beforeAutospacing="0" w:after="0" w:afterAutospacing="0" w:line="20" w:lineRule="atLeast"/>
        <w:ind w:left="540"/>
        <w:jc w:val="both"/>
        <w:textAlignment w:val="center"/>
      </w:pPr>
      <w:r w:rsidRPr="001F0FA7">
        <w:t xml:space="preserve">• безударные падежные окончания имён прилагательных; </w:t>
      </w:r>
    </w:p>
    <w:p w:rsidR="002F1CD5" w:rsidRPr="001F0FA7" w:rsidRDefault="002F1CD5" w:rsidP="005129FB">
      <w:pPr>
        <w:pStyle w:val="u-2-msonormal"/>
        <w:spacing w:before="0" w:beforeAutospacing="0" w:after="0" w:afterAutospacing="0" w:line="20" w:lineRule="atLeast"/>
        <w:ind w:left="540"/>
        <w:jc w:val="both"/>
        <w:textAlignment w:val="center"/>
      </w:pPr>
      <w:r w:rsidRPr="001F0FA7">
        <w:t>• раздельное написание предлогов с именами существительными;</w:t>
      </w:r>
    </w:p>
    <w:p w:rsidR="002F1CD5" w:rsidRPr="001F0FA7" w:rsidRDefault="002F1CD5" w:rsidP="005129FB">
      <w:pPr>
        <w:pStyle w:val="u-2-msonormal"/>
        <w:spacing w:before="0" w:beforeAutospacing="0" w:after="0" w:afterAutospacing="0" w:line="20" w:lineRule="atLeast"/>
        <w:ind w:left="540"/>
        <w:jc w:val="both"/>
        <w:textAlignment w:val="center"/>
      </w:pPr>
      <w:r w:rsidRPr="001F0FA7">
        <w:t>• раздельное написание предлогов с личными местоимениями;</w:t>
      </w:r>
    </w:p>
    <w:p w:rsidR="002F1CD5" w:rsidRPr="001F0FA7" w:rsidRDefault="002F1CD5" w:rsidP="005129FB">
      <w:pPr>
        <w:pStyle w:val="u-2-msonormal"/>
        <w:spacing w:before="0" w:beforeAutospacing="0" w:after="0" w:afterAutospacing="0" w:line="20" w:lineRule="atLeast"/>
        <w:ind w:left="540"/>
        <w:jc w:val="both"/>
        <w:textAlignment w:val="center"/>
      </w:pPr>
      <w:r w:rsidRPr="001F0FA7">
        <w:t xml:space="preserve">• раздельное написание частицы </w:t>
      </w:r>
      <w:r w:rsidRPr="001F0FA7">
        <w:rPr>
          <w:b/>
        </w:rPr>
        <w:t>не</w:t>
      </w:r>
      <w:r w:rsidRPr="001F0FA7">
        <w:t xml:space="preserve"> с глаголами;</w:t>
      </w:r>
    </w:p>
    <w:p w:rsidR="002F1CD5" w:rsidRPr="001F0FA7" w:rsidRDefault="002F1CD5" w:rsidP="005129FB">
      <w:pPr>
        <w:pStyle w:val="u-2-msonormal"/>
        <w:spacing w:before="0" w:beforeAutospacing="0" w:after="0" w:afterAutospacing="0" w:line="20" w:lineRule="atLeast"/>
        <w:ind w:left="540"/>
        <w:jc w:val="both"/>
        <w:textAlignment w:val="center"/>
      </w:pPr>
      <w:r w:rsidRPr="001F0FA7">
        <w:t>• мягкий знак после шипящих на конце глаголов во 2-м лице единственного числа (</w:t>
      </w:r>
      <w:r w:rsidRPr="001F0FA7">
        <w:rPr>
          <w:i/>
        </w:rPr>
        <w:t>читаешь, учишь</w:t>
      </w:r>
      <w:r w:rsidRPr="001F0FA7">
        <w:t>);</w:t>
      </w:r>
    </w:p>
    <w:p w:rsidR="002F1CD5" w:rsidRPr="001F0FA7" w:rsidRDefault="002F1CD5" w:rsidP="005129FB">
      <w:pPr>
        <w:pStyle w:val="u-2-msonormal"/>
        <w:spacing w:before="0" w:beforeAutospacing="0" w:after="0" w:afterAutospacing="0" w:line="20" w:lineRule="atLeast"/>
        <w:ind w:left="540"/>
        <w:jc w:val="both"/>
        <w:textAlignment w:val="center"/>
      </w:pPr>
      <w:r w:rsidRPr="001F0FA7">
        <w:t xml:space="preserve">• мягкий знак в глаголах в сочетании </w:t>
      </w:r>
      <w:r w:rsidRPr="001F0FA7">
        <w:rPr>
          <w:b/>
        </w:rPr>
        <w:t>-ться</w:t>
      </w:r>
      <w:r w:rsidRPr="001F0FA7">
        <w:t>;</w:t>
      </w:r>
    </w:p>
    <w:p w:rsidR="002F1CD5" w:rsidRPr="001F0FA7" w:rsidRDefault="002F1CD5" w:rsidP="005129FB">
      <w:pPr>
        <w:pStyle w:val="u-2-msonormal"/>
        <w:spacing w:before="0" w:beforeAutospacing="0" w:after="0" w:afterAutospacing="0" w:line="20" w:lineRule="atLeast"/>
        <w:ind w:left="540"/>
        <w:jc w:val="both"/>
        <w:textAlignment w:val="center"/>
        <w:rPr>
          <w:i/>
        </w:rPr>
      </w:pPr>
      <w:r w:rsidRPr="001F0FA7">
        <w:rPr>
          <w:i/>
        </w:rPr>
        <w:t>• безударные личные окончания глаголов;</w:t>
      </w:r>
    </w:p>
    <w:p w:rsidR="002F1CD5" w:rsidRPr="001F0FA7" w:rsidRDefault="002F1CD5" w:rsidP="005129FB">
      <w:pPr>
        <w:pStyle w:val="u-2-msonormal"/>
        <w:spacing w:before="0" w:beforeAutospacing="0" w:after="0" w:afterAutospacing="0" w:line="20" w:lineRule="atLeast"/>
        <w:ind w:left="540"/>
        <w:jc w:val="both"/>
        <w:textAlignment w:val="center"/>
      </w:pPr>
      <w:r w:rsidRPr="001F0FA7">
        <w:t>• раздельное написание предлогов с другими словами;</w:t>
      </w:r>
    </w:p>
    <w:p w:rsidR="002F1CD5" w:rsidRPr="001F0FA7" w:rsidRDefault="002F1CD5" w:rsidP="005129FB">
      <w:pPr>
        <w:pStyle w:val="u-2-msonormal"/>
        <w:spacing w:before="0" w:beforeAutospacing="0" w:after="0" w:afterAutospacing="0" w:line="20" w:lineRule="atLeast"/>
        <w:ind w:left="540"/>
        <w:jc w:val="both"/>
        <w:textAlignment w:val="center"/>
      </w:pPr>
      <w:r w:rsidRPr="001F0FA7">
        <w:t>• знаки препинания в конце предложения: точка, вопросительный и восклицательные знаки;</w:t>
      </w:r>
    </w:p>
    <w:p w:rsidR="002F1CD5" w:rsidRPr="001F0FA7" w:rsidRDefault="002F1CD5" w:rsidP="005129FB">
      <w:pPr>
        <w:pStyle w:val="u-2-msonormal"/>
        <w:spacing w:before="0" w:beforeAutospacing="0" w:after="0" w:afterAutospacing="0" w:line="20" w:lineRule="atLeast"/>
        <w:ind w:left="540"/>
        <w:jc w:val="both"/>
        <w:textAlignment w:val="center"/>
      </w:pPr>
      <w:r w:rsidRPr="001F0FA7">
        <w:t>• знаки препинания (запятая) в предложениях с однородными членами;</w:t>
      </w:r>
    </w:p>
    <w:p w:rsidR="002F1CD5" w:rsidRPr="001F0FA7" w:rsidRDefault="002F1CD5" w:rsidP="005129FB">
      <w:pPr>
        <w:pStyle w:val="u-2-msonormal"/>
        <w:spacing w:before="0" w:beforeAutospacing="0" w:after="0" w:afterAutospacing="0" w:line="20" w:lineRule="atLeast"/>
        <w:ind w:left="540"/>
        <w:jc w:val="both"/>
        <w:textAlignment w:val="center"/>
      </w:pPr>
      <w:r w:rsidRPr="001F0FA7">
        <w:rPr>
          <w:i/>
        </w:rPr>
        <w:t>• запятая при обращении в предложениях;</w:t>
      </w:r>
    </w:p>
    <w:p w:rsidR="002F1CD5" w:rsidRPr="001F0FA7" w:rsidRDefault="002F1CD5" w:rsidP="005129FB">
      <w:pPr>
        <w:pStyle w:val="u-2-msonormal"/>
        <w:spacing w:before="0" w:beforeAutospacing="0" w:after="0" w:afterAutospacing="0" w:line="20" w:lineRule="atLeast"/>
        <w:ind w:left="540"/>
        <w:jc w:val="both"/>
        <w:textAlignment w:val="center"/>
      </w:pPr>
      <w:r w:rsidRPr="001F0FA7">
        <w:rPr>
          <w:i/>
        </w:rPr>
        <w:t>• запятая между частями в сложном предложении.</w:t>
      </w:r>
    </w:p>
    <w:p w:rsidR="002F1CD5" w:rsidRPr="001F0FA7" w:rsidRDefault="002F1CD5" w:rsidP="005129FB">
      <w:pPr>
        <w:pStyle w:val="u-2-msonormal"/>
        <w:spacing w:before="0" w:beforeAutospacing="0" w:after="0" w:afterAutospacing="0" w:line="20" w:lineRule="atLeast"/>
        <w:ind w:firstLine="540"/>
        <w:jc w:val="both"/>
        <w:textAlignment w:val="center"/>
      </w:pPr>
      <w:r w:rsidRPr="001F0FA7">
        <w:rPr>
          <w:b/>
        </w:rPr>
        <w:t>Развитие речи</w:t>
      </w:r>
      <w:r w:rsidRPr="001F0FA7">
        <w:t>. Осознание ситуации общения: с какой целью, с кем и где происходит общение?</w:t>
      </w:r>
    </w:p>
    <w:p w:rsidR="002F1CD5" w:rsidRPr="001F0FA7" w:rsidRDefault="002F1CD5" w:rsidP="005129FB">
      <w:pPr>
        <w:pStyle w:val="u-2-msonormal"/>
        <w:spacing w:before="0" w:beforeAutospacing="0" w:after="0" w:afterAutospacing="0" w:line="20" w:lineRule="atLeast"/>
        <w:ind w:firstLine="540"/>
        <w:jc w:val="both"/>
        <w:textAlignment w:val="center"/>
      </w:pPr>
      <w:r w:rsidRPr="001F0FA7">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2F1CD5" w:rsidRPr="001F0FA7" w:rsidRDefault="002F1CD5" w:rsidP="005129FB">
      <w:pPr>
        <w:pStyle w:val="u-2-msonormal"/>
        <w:spacing w:before="0" w:beforeAutospacing="0" w:after="0" w:afterAutospacing="0" w:line="20" w:lineRule="atLeast"/>
        <w:ind w:firstLine="540"/>
        <w:jc w:val="both"/>
        <w:textAlignment w:val="center"/>
      </w:pPr>
      <w:r w:rsidRPr="001F0FA7">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2F1CD5" w:rsidRPr="001F0FA7" w:rsidRDefault="002F1CD5" w:rsidP="005129FB">
      <w:pPr>
        <w:pStyle w:val="u-2-msonormal"/>
        <w:spacing w:before="0" w:beforeAutospacing="0" w:after="0" w:afterAutospacing="0" w:line="20" w:lineRule="atLeast"/>
        <w:ind w:firstLine="540"/>
        <w:jc w:val="both"/>
        <w:textAlignment w:val="center"/>
      </w:pPr>
      <w:r w:rsidRPr="001F0FA7">
        <w:t>Текст. Признаки текста. Смысловое единство предложений в тексте. Заглавие текста.</w:t>
      </w:r>
    </w:p>
    <w:p w:rsidR="002F1CD5" w:rsidRPr="001F0FA7" w:rsidRDefault="002F1CD5" w:rsidP="005129FB">
      <w:pPr>
        <w:pStyle w:val="u-2-msonormal"/>
        <w:spacing w:before="0" w:beforeAutospacing="0" w:after="0" w:afterAutospacing="0" w:line="20" w:lineRule="atLeast"/>
        <w:ind w:firstLine="540"/>
        <w:jc w:val="both"/>
        <w:textAlignment w:val="center"/>
      </w:pPr>
      <w:r w:rsidRPr="001F0FA7">
        <w:t>Последовательность предложений в тексте.</w:t>
      </w:r>
    </w:p>
    <w:p w:rsidR="002F1CD5" w:rsidRPr="001F0FA7" w:rsidRDefault="002F1CD5" w:rsidP="005129FB">
      <w:pPr>
        <w:pStyle w:val="u-2-msonormal"/>
        <w:spacing w:before="0" w:beforeAutospacing="0" w:after="0" w:afterAutospacing="0" w:line="20" w:lineRule="atLeast"/>
        <w:ind w:firstLine="540"/>
        <w:jc w:val="both"/>
        <w:textAlignment w:val="center"/>
      </w:pPr>
      <w:r w:rsidRPr="001F0FA7">
        <w:t>Последовательность частей текста (абзацев).</w:t>
      </w:r>
    </w:p>
    <w:p w:rsidR="002F1CD5" w:rsidRPr="001F0FA7" w:rsidRDefault="002F1CD5" w:rsidP="005129FB">
      <w:pPr>
        <w:pStyle w:val="u-2-msonormal"/>
        <w:spacing w:before="0" w:beforeAutospacing="0" w:after="0" w:afterAutospacing="0" w:line="20" w:lineRule="atLeast"/>
        <w:ind w:firstLine="540"/>
        <w:jc w:val="both"/>
        <w:textAlignment w:val="center"/>
      </w:pPr>
      <w:r w:rsidRPr="001F0FA7">
        <w:t xml:space="preserve">Комплексная работа над структурой текста: озаглавливание, корректирование порядка предложений и частей текста (абзацев). </w:t>
      </w:r>
    </w:p>
    <w:p w:rsidR="002F1CD5" w:rsidRPr="001F0FA7" w:rsidRDefault="002F1CD5" w:rsidP="005129FB">
      <w:pPr>
        <w:pStyle w:val="u-2-msonormal"/>
        <w:spacing w:before="0" w:beforeAutospacing="0" w:after="0" w:afterAutospacing="0" w:line="20" w:lineRule="atLeast"/>
        <w:ind w:firstLine="540"/>
        <w:jc w:val="both"/>
        <w:textAlignment w:val="center"/>
        <w:rPr>
          <w:i/>
        </w:rPr>
      </w:pPr>
      <w:r w:rsidRPr="001F0FA7">
        <w:t xml:space="preserve">План текста. Составление планов к заданным текстам. </w:t>
      </w:r>
      <w:r w:rsidRPr="001F0FA7">
        <w:rPr>
          <w:i/>
        </w:rPr>
        <w:t>Создание собственных текстов по предложенным и самостоятельно составленным планам.</w:t>
      </w:r>
    </w:p>
    <w:p w:rsidR="002F1CD5" w:rsidRPr="001F0FA7" w:rsidRDefault="002F1CD5" w:rsidP="005129FB">
      <w:pPr>
        <w:pStyle w:val="u-2-msonormal"/>
        <w:spacing w:before="0" w:beforeAutospacing="0" w:after="0" w:afterAutospacing="0" w:line="20" w:lineRule="atLeast"/>
        <w:ind w:firstLine="540"/>
        <w:jc w:val="both"/>
        <w:textAlignment w:val="center"/>
      </w:pPr>
      <w:r w:rsidRPr="001F0FA7">
        <w:t>Типы текстов: описание, повествование, рассуждение</w:t>
      </w:r>
      <w:r w:rsidRPr="001F0FA7">
        <w:rPr>
          <w:i/>
        </w:rPr>
        <w:t>,</w:t>
      </w:r>
      <w:r w:rsidRPr="001F0FA7">
        <w:t xml:space="preserve"> их особенности. </w:t>
      </w:r>
    </w:p>
    <w:p w:rsidR="002F1CD5" w:rsidRPr="001F0FA7" w:rsidRDefault="002F1CD5" w:rsidP="005129FB">
      <w:pPr>
        <w:pStyle w:val="u-2-msonormal"/>
        <w:spacing w:before="0" w:beforeAutospacing="0" w:after="0" w:afterAutospacing="0" w:line="20" w:lineRule="atLeast"/>
        <w:ind w:firstLine="540"/>
        <w:jc w:val="both"/>
        <w:textAlignment w:val="center"/>
      </w:pPr>
      <w:r w:rsidRPr="001F0FA7">
        <w:t>Знакомство с жанрами письма и поздравления.</w:t>
      </w:r>
    </w:p>
    <w:p w:rsidR="002F1CD5" w:rsidRPr="001F0FA7" w:rsidRDefault="002F1CD5" w:rsidP="005129FB">
      <w:pPr>
        <w:pStyle w:val="u-2-msonormal"/>
        <w:spacing w:before="0" w:beforeAutospacing="0" w:after="0" w:afterAutospacing="0" w:line="20" w:lineRule="atLeast"/>
        <w:ind w:firstLine="540"/>
        <w:jc w:val="both"/>
        <w:textAlignment w:val="center"/>
        <w:rPr>
          <w:i/>
        </w:rPr>
      </w:pPr>
      <w:r w:rsidRPr="001F0FA7">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1F0FA7">
        <w:rPr>
          <w:i/>
        </w:rPr>
        <w:t>использование в текстах синонимов и антонимов.</w:t>
      </w:r>
    </w:p>
    <w:p w:rsidR="00563DBA" w:rsidRPr="001F0FA7" w:rsidRDefault="002F1CD5" w:rsidP="001F0FA7">
      <w:pPr>
        <w:pStyle w:val="u-2-msonormal"/>
        <w:spacing w:before="0" w:beforeAutospacing="0" w:after="0" w:afterAutospacing="0" w:line="20" w:lineRule="atLeast"/>
        <w:ind w:firstLine="540"/>
        <w:jc w:val="both"/>
        <w:textAlignment w:val="center"/>
        <w:rPr>
          <w:i/>
        </w:rPr>
      </w:pPr>
      <w:r w:rsidRPr="001F0FA7">
        <w:t xml:space="preserve">Знакомство с основными видами изложений и сочинений (без заучивания учащимися определений): </w:t>
      </w:r>
      <w:r w:rsidRPr="001F0FA7">
        <w:rPr>
          <w:i/>
        </w:rPr>
        <w:t>изложение подробное и выборочное, изложение с элементами сочинения; сочинение-повествование, сочинение-описание, сочинение-рассуждение.</w:t>
      </w:r>
    </w:p>
    <w:p w:rsidR="00F61323" w:rsidRPr="001F0FA7" w:rsidRDefault="00F61323" w:rsidP="005129FB">
      <w:pPr>
        <w:spacing w:line="20" w:lineRule="atLeast"/>
        <w:ind w:firstLine="480"/>
        <w:jc w:val="both"/>
        <w:rPr>
          <w:rFonts w:ascii="Times New Roman" w:hAnsi="Times New Roman"/>
          <w:sz w:val="24"/>
          <w:szCs w:val="24"/>
        </w:rPr>
      </w:pPr>
    </w:p>
    <w:p w:rsidR="00F61323" w:rsidRPr="001F0FA7" w:rsidRDefault="00F61323" w:rsidP="005129FB">
      <w:pPr>
        <w:spacing w:line="20" w:lineRule="atLeast"/>
        <w:jc w:val="center"/>
        <w:rPr>
          <w:rFonts w:ascii="Times New Roman" w:hAnsi="Times New Roman"/>
          <w:sz w:val="24"/>
          <w:szCs w:val="24"/>
        </w:rPr>
      </w:pPr>
      <w:r w:rsidRPr="001F0FA7">
        <w:rPr>
          <w:rFonts w:ascii="Times New Roman" w:hAnsi="Times New Roman"/>
          <w:b/>
          <w:sz w:val="24"/>
          <w:szCs w:val="24"/>
        </w:rPr>
        <w:t>РУССКИЙ ЯЗЫК (Школа 2100)</w:t>
      </w:r>
    </w:p>
    <w:p w:rsidR="00F61323"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                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УМК для 1–4 кл., авторов Р.Н. Бунеева, Е.В. Бунеевой, О.В. Прониной, О.В. Чиндиловой и др.</w:t>
      </w:r>
    </w:p>
    <w:p w:rsidR="00F61323" w:rsidRPr="001F0FA7" w:rsidRDefault="00F61323" w:rsidP="00563DBA">
      <w:pPr>
        <w:spacing w:line="20" w:lineRule="atLeast"/>
        <w:jc w:val="both"/>
        <w:rPr>
          <w:rFonts w:ascii="Times New Roman" w:hAnsi="Times New Roman"/>
          <w:b/>
          <w:sz w:val="24"/>
          <w:szCs w:val="24"/>
        </w:rPr>
      </w:pPr>
      <w:r w:rsidRPr="001F0FA7">
        <w:rPr>
          <w:rFonts w:ascii="Times New Roman" w:hAnsi="Times New Roman"/>
          <w:b/>
          <w:sz w:val="24"/>
          <w:szCs w:val="24"/>
        </w:rPr>
        <w:t>I. Пояснительная записка</w:t>
      </w:r>
    </w:p>
    <w:p w:rsidR="00F61323"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             Язык по своей специфике и социальной значимости – явление уникальное: он является средством общения и воздействия, средством  хранения и усвоения знаний, средоточием духовной культуры народа, основной формой проявления национального и личностного самосознания и, наконец, первоэлементом художественной литературы  как словесного искусства. В силу этого обстоятельства язык имеет  только ему присущий статус среди других школьных предметов. Курс русского языка в начальной школе – часть единого непрерывного курса обучения, поэтому он ориентирован на предмет и цели  обучения русскому языку в основной школе. Предметом обучения в </w:t>
      </w:r>
      <w:r w:rsidR="00642418" w:rsidRPr="001F0FA7">
        <w:rPr>
          <w:rFonts w:ascii="Times New Roman" w:hAnsi="Times New Roman"/>
          <w:sz w:val="24"/>
          <w:szCs w:val="24"/>
        </w:rPr>
        <w:t xml:space="preserve"> </w:t>
      </w:r>
      <w:r w:rsidRPr="001F0FA7">
        <w:rPr>
          <w:rFonts w:ascii="Times New Roman" w:hAnsi="Times New Roman"/>
          <w:sz w:val="24"/>
          <w:szCs w:val="24"/>
        </w:rPr>
        <w:t xml:space="preserve">основной школе является современный русский литературный язык </w:t>
      </w:r>
      <w:r w:rsidR="00642418" w:rsidRPr="001F0FA7">
        <w:rPr>
          <w:rFonts w:ascii="Times New Roman" w:hAnsi="Times New Roman"/>
          <w:sz w:val="24"/>
          <w:szCs w:val="24"/>
        </w:rPr>
        <w:t xml:space="preserve"> </w:t>
      </w:r>
      <w:r w:rsidRPr="001F0FA7">
        <w:rPr>
          <w:rFonts w:ascii="Times New Roman" w:hAnsi="Times New Roman"/>
          <w:sz w:val="24"/>
          <w:szCs w:val="24"/>
        </w:rPr>
        <w:t xml:space="preserve">в его реальном функционировании. Цели обучения русскому языку </w:t>
      </w:r>
      <w:r w:rsidR="00642418" w:rsidRPr="001F0FA7">
        <w:rPr>
          <w:rFonts w:ascii="Times New Roman" w:hAnsi="Times New Roman"/>
          <w:sz w:val="24"/>
          <w:szCs w:val="24"/>
        </w:rPr>
        <w:t xml:space="preserve"> </w:t>
      </w:r>
      <w:r w:rsidRPr="001F0FA7">
        <w:rPr>
          <w:rFonts w:ascii="Times New Roman" w:hAnsi="Times New Roman"/>
          <w:sz w:val="24"/>
          <w:szCs w:val="24"/>
        </w:rPr>
        <w:t>в основной школе:</w:t>
      </w:r>
      <w:r w:rsidR="00642418" w:rsidRPr="001F0FA7">
        <w:rPr>
          <w:rFonts w:ascii="Times New Roman" w:hAnsi="Times New Roman"/>
          <w:sz w:val="24"/>
          <w:szCs w:val="24"/>
        </w:rPr>
        <w:t xml:space="preserve"> </w:t>
      </w:r>
    </w:p>
    <w:p w:rsidR="00F61323"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1) развитие и совершенствование всех видов речевой деятельности: </w:t>
      </w:r>
    </w:p>
    <w:p w:rsidR="00F61323"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чтения, письма, слушания, говорения;</w:t>
      </w:r>
    </w:p>
    <w:p w:rsidR="00F61323"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2) формирование элементарной лингвистической компетенции.</w:t>
      </w:r>
    </w:p>
    <w:p w:rsidR="00F61323"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Исходя из этого, назначение предмета «Русский язык» в начальной школе состоит в том, чтобы заложить основу формирования </w:t>
      </w:r>
      <w:r w:rsidR="00642418" w:rsidRPr="001F0FA7">
        <w:rPr>
          <w:rFonts w:ascii="Times New Roman" w:hAnsi="Times New Roman"/>
          <w:sz w:val="24"/>
          <w:szCs w:val="24"/>
        </w:rPr>
        <w:t xml:space="preserve">  </w:t>
      </w:r>
      <w:r w:rsidRPr="001F0FA7">
        <w:rPr>
          <w:rFonts w:ascii="Times New Roman" w:hAnsi="Times New Roman"/>
          <w:sz w:val="24"/>
          <w:szCs w:val="24"/>
        </w:rPr>
        <w:t xml:space="preserve">функционально грамотной личности, обеспечить языковое и речевое </w:t>
      </w:r>
      <w:r w:rsidR="00642418" w:rsidRPr="001F0FA7">
        <w:rPr>
          <w:rFonts w:ascii="Times New Roman" w:hAnsi="Times New Roman"/>
          <w:sz w:val="24"/>
          <w:szCs w:val="24"/>
        </w:rPr>
        <w:t xml:space="preserve"> </w:t>
      </w:r>
      <w:r w:rsidRPr="001F0FA7">
        <w:rPr>
          <w:rFonts w:ascii="Times New Roman" w:hAnsi="Times New Roman"/>
          <w:sz w:val="24"/>
          <w:szCs w:val="24"/>
        </w:rPr>
        <w:t>развитие ребёнка, помочь ему осознать себя носителем языка.</w:t>
      </w:r>
    </w:p>
    <w:p w:rsidR="00F61323"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Цель определяется как развитие личности ребёнка</w:t>
      </w:r>
      <w:r w:rsidR="00642418" w:rsidRPr="001F0FA7">
        <w:rPr>
          <w:rFonts w:ascii="Times New Roman" w:hAnsi="Times New Roman"/>
          <w:sz w:val="24"/>
          <w:szCs w:val="24"/>
        </w:rPr>
        <w:t xml:space="preserve"> </w:t>
      </w:r>
      <w:r w:rsidRPr="001F0FA7">
        <w:rPr>
          <w:rFonts w:ascii="Times New Roman" w:hAnsi="Times New Roman"/>
          <w:sz w:val="24"/>
          <w:szCs w:val="24"/>
        </w:rPr>
        <w:t xml:space="preserve"> средствами</w:t>
      </w:r>
      <w:r w:rsidR="00642418" w:rsidRPr="001F0FA7">
        <w:rPr>
          <w:rFonts w:ascii="Times New Roman" w:hAnsi="Times New Roman"/>
          <w:sz w:val="24"/>
          <w:szCs w:val="24"/>
        </w:rPr>
        <w:t xml:space="preserve">  </w:t>
      </w:r>
      <w:r w:rsidRPr="001F0FA7">
        <w:rPr>
          <w:rFonts w:ascii="Times New Roman" w:hAnsi="Times New Roman"/>
          <w:sz w:val="24"/>
          <w:szCs w:val="24"/>
        </w:rPr>
        <w:t xml:space="preserve"> </w:t>
      </w:r>
      <w:r w:rsidR="00642418" w:rsidRPr="001F0FA7">
        <w:rPr>
          <w:rFonts w:ascii="Times New Roman" w:hAnsi="Times New Roman"/>
          <w:sz w:val="24"/>
          <w:szCs w:val="24"/>
        </w:rPr>
        <w:t xml:space="preserve"> </w:t>
      </w:r>
      <w:r w:rsidRPr="001F0FA7">
        <w:rPr>
          <w:rFonts w:ascii="Times New Roman" w:hAnsi="Times New Roman"/>
          <w:sz w:val="24"/>
          <w:szCs w:val="24"/>
        </w:rPr>
        <w:t>предмета «Русский язык», а именно</w:t>
      </w:r>
      <w:r w:rsidR="00642418" w:rsidRPr="001F0FA7">
        <w:rPr>
          <w:rFonts w:ascii="Times New Roman" w:hAnsi="Times New Roman"/>
          <w:sz w:val="24"/>
          <w:szCs w:val="24"/>
        </w:rPr>
        <w:t xml:space="preserve">   </w:t>
      </w:r>
    </w:p>
    <w:p w:rsidR="00F61323"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 формирование у учащихся представления о языке как составляющей целостной научной картины мира; знаково-символического и </w:t>
      </w:r>
      <w:r w:rsidR="00642418" w:rsidRPr="001F0FA7">
        <w:rPr>
          <w:rFonts w:ascii="Times New Roman" w:hAnsi="Times New Roman"/>
          <w:sz w:val="24"/>
          <w:szCs w:val="24"/>
        </w:rPr>
        <w:t xml:space="preserve"> </w:t>
      </w:r>
      <w:r w:rsidRPr="001F0FA7">
        <w:rPr>
          <w:rFonts w:ascii="Times New Roman" w:hAnsi="Times New Roman"/>
          <w:sz w:val="24"/>
          <w:szCs w:val="24"/>
        </w:rPr>
        <w:t xml:space="preserve">логического мышления на базе основных положений науки о языке </w:t>
      </w:r>
      <w:r w:rsidR="00642418" w:rsidRPr="001F0FA7">
        <w:rPr>
          <w:rFonts w:ascii="Times New Roman" w:hAnsi="Times New Roman"/>
          <w:sz w:val="24"/>
          <w:szCs w:val="24"/>
        </w:rPr>
        <w:t xml:space="preserve"> </w:t>
      </w:r>
      <w:r w:rsidRPr="001F0FA7">
        <w:rPr>
          <w:rFonts w:ascii="Times New Roman" w:hAnsi="Times New Roman"/>
          <w:sz w:val="24"/>
          <w:szCs w:val="24"/>
        </w:rPr>
        <w:t>(познавательная цель);</w:t>
      </w:r>
    </w:p>
    <w:p w:rsidR="00F61323" w:rsidRPr="001F0FA7" w:rsidRDefault="00642418"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  </w:t>
      </w:r>
      <w:r w:rsidR="00F61323" w:rsidRPr="001F0FA7">
        <w:rPr>
          <w:rFonts w:ascii="Times New Roman" w:hAnsi="Times New Roman"/>
          <w:sz w:val="24"/>
          <w:szCs w:val="24"/>
        </w:rPr>
        <w:t xml:space="preserve">– формирование коммуникативной компетенции (социокультурная цель). </w:t>
      </w:r>
    </w:p>
    <w:p w:rsidR="00F61323"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В соответствии с этой целью ставятся задачи:</w:t>
      </w:r>
    </w:p>
    <w:p w:rsidR="00642418"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1) развитие у детей патриотического чувства по отношению к родному языку: любви и интереса к нему, осознания его красоты и эстетической ценности, гордости и уважения к языку как части русской </w:t>
      </w:r>
      <w:r w:rsidR="00642418" w:rsidRPr="001F0FA7">
        <w:rPr>
          <w:rFonts w:ascii="Times New Roman" w:hAnsi="Times New Roman"/>
          <w:sz w:val="24"/>
          <w:szCs w:val="24"/>
        </w:rPr>
        <w:t xml:space="preserve"> </w:t>
      </w:r>
      <w:r w:rsidRPr="001F0FA7">
        <w:rPr>
          <w:rFonts w:ascii="Times New Roman" w:hAnsi="Times New Roman"/>
          <w:sz w:val="24"/>
          <w:szCs w:val="24"/>
        </w:rPr>
        <w:t>национальной культуры;</w:t>
      </w:r>
    </w:p>
    <w:p w:rsidR="00642418"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 2) осознание себя носителем языка, языковой личностью, которая находится в постоянном диалоге (через язык </w:t>
      </w:r>
      <w:r w:rsidR="00642418" w:rsidRPr="001F0FA7">
        <w:rPr>
          <w:rFonts w:ascii="Times New Roman" w:hAnsi="Times New Roman"/>
          <w:sz w:val="24"/>
          <w:szCs w:val="24"/>
        </w:rPr>
        <w:t xml:space="preserve"> </w:t>
      </w:r>
      <w:r w:rsidRPr="001F0FA7">
        <w:rPr>
          <w:rFonts w:ascii="Times New Roman" w:hAnsi="Times New Roman"/>
          <w:sz w:val="24"/>
          <w:szCs w:val="24"/>
        </w:rPr>
        <w:t xml:space="preserve">и созданные на нем тексты) с миром и с самим собой; </w:t>
      </w:r>
    </w:p>
    <w:p w:rsidR="00642418"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3) формирование </w:t>
      </w:r>
      <w:r w:rsidR="00642418" w:rsidRPr="001F0FA7">
        <w:rPr>
          <w:rFonts w:ascii="Times New Roman" w:hAnsi="Times New Roman"/>
          <w:sz w:val="24"/>
          <w:szCs w:val="24"/>
        </w:rPr>
        <w:t xml:space="preserve"> </w:t>
      </w:r>
      <w:r w:rsidRPr="001F0FA7">
        <w:rPr>
          <w:rFonts w:ascii="Times New Roman" w:hAnsi="Times New Roman"/>
          <w:sz w:val="24"/>
          <w:szCs w:val="24"/>
        </w:rPr>
        <w:t>у детей чувства языка;</w:t>
      </w:r>
    </w:p>
    <w:p w:rsidR="00642418"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 4) воспитание потребности пользоваться всем </w:t>
      </w:r>
      <w:r w:rsidR="00642418" w:rsidRPr="001F0FA7">
        <w:rPr>
          <w:rFonts w:ascii="Times New Roman" w:hAnsi="Times New Roman"/>
          <w:sz w:val="24"/>
          <w:szCs w:val="24"/>
        </w:rPr>
        <w:t xml:space="preserve"> </w:t>
      </w:r>
      <w:r w:rsidRPr="001F0FA7">
        <w:rPr>
          <w:rFonts w:ascii="Times New Roman" w:hAnsi="Times New Roman"/>
          <w:sz w:val="24"/>
          <w:szCs w:val="24"/>
        </w:rPr>
        <w:t xml:space="preserve">языковым богатством (а значит, и познавать его), совершенствовать </w:t>
      </w:r>
      <w:r w:rsidR="00642418" w:rsidRPr="001F0FA7">
        <w:rPr>
          <w:rFonts w:ascii="Times New Roman" w:hAnsi="Times New Roman"/>
          <w:sz w:val="24"/>
          <w:szCs w:val="24"/>
        </w:rPr>
        <w:t xml:space="preserve"> </w:t>
      </w:r>
      <w:r w:rsidRPr="001F0FA7">
        <w:rPr>
          <w:rFonts w:ascii="Times New Roman" w:hAnsi="Times New Roman"/>
          <w:sz w:val="24"/>
          <w:szCs w:val="24"/>
        </w:rPr>
        <w:t>свою устную и письменную речь, делать её правильной, точной, богатой;</w:t>
      </w:r>
    </w:p>
    <w:p w:rsidR="00642418"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lastRenderedPageBreak/>
        <w:t xml:space="preserve"> 5) сообщение необходимых знаний и формирование учебно</w:t>
      </w:r>
      <w:r w:rsidR="00642418" w:rsidRPr="001F0FA7">
        <w:rPr>
          <w:rFonts w:ascii="Times New Roman" w:hAnsi="Times New Roman"/>
          <w:sz w:val="24"/>
          <w:szCs w:val="24"/>
        </w:rPr>
        <w:t>-</w:t>
      </w:r>
      <w:r w:rsidRPr="001F0FA7">
        <w:rPr>
          <w:rFonts w:ascii="Times New Roman" w:hAnsi="Times New Roman"/>
          <w:sz w:val="24"/>
          <w:szCs w:val="24"/>
        </w:rPr>
        <w:t xml:space="preserve">языковых, речевых и правописных умений и навыков, необходимых для </w:t>
      </w:r>
      <w:r w:rsidR="00642418" w:rsidRPr="001F0FA7">
        <w:rPr>
          <w:rFonts w:ascii="Times New Roman" w:hAnsi="Times New Roman"/>
          <w:sz w:val="24"/>
          <w:szCs w:val="24"/>
        </w:rPr>
        <w:t xml:space="preserve"> </w:t>
      </w:r>
      <w:r w:rsidRPr="001F0FA7">
        <w:rPr>
          <w:rFonts w:ascii="Times New Roman" w:hAnsi="Times New Roman"/>
          <w:sz w:val="24"/>
          <w:szCs w:val="24"/>
        </w:rPr>
        <w:t>того, чтобы правильно, точно и выразительно говорить, читать и писать на родном языке.</w:t>
      </w:r>
    </w:p>
    <w:p w:rsidR="00F61323"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2</w:t>
      </w:r>
      <w:r w:rsidR="00642418" w:rsidRPr="001F0FA7">
        <w:rPr>
          <w:rFonts w:ascii="Times New Roman" w:hAnsi="Times New Roman"/>
          <w:sz w:val="24"/>
          <w:szCs w:val="24"/>
        </w:rPr>
        <w:t xml:space="preserve"> </w:t>
      </w:r>
      <w:r w:rsidRPr="001F0FA7">
        <w:rPr>
          <w:rFonts w:ascii="Times New Roman" w:hAnsi="Times New Roman"/>
          <w:sz w:val="24"/>
          <w:szCs w:val="24"/>
        </w:rPr>
        <w:t xml:space="preserve">В период обучения грамоте дети проходят пропедевтический курс </w:t>
      </w:r>
      <w:r w:rsidR="00642418" w:rsidRPr="001F0FA7">
        <w:rPr>
          <w:rFonts w:ascii="Times New Roman" w:hAnsi="Times New Roman"/>
          <w:sz w:val="24"/>
          <w:szCs w:val="24"/>
        </w:rPr>
        <w:t xml:space="preserve"> </w:t>
      </w:r>
      <w:r w:rsidRPr="001F0FA7">
        <w:rPr>
          <w:rFonts w:ascii="Times New Roman" w:hAnsi="Times New Roman"/>
          <w:sz w:val="24"/>
          <w:szCs w:val="24"/>
        </w:rPr>
        <w:t xml:space="preserve">русского языка по учебнику «Букварь» и прописям «Мои волшебные </w:t>
      </w:r>
      <w:r w:rsidR="00642418" w:rsidRPr="001F0FA7">
        <w:rPr>
          <w:rFonts w:ascii="Times New Roman" w:hAnsi="Times New Roman"/>
          <w:sz w:val="24"/>
          <w:szCs w:val="24"/>
        </w:rPr>
        <w:t xml:space="preserve"> </w:t>
      </w:r>
      <w:r w:rsidRPr="001F0FA7">
        <w:rPr>
          <w:rFonts w:ascii="Times New Roman" w:hAnsi="Times New Roman"/>
          <w:sz w:val="24"/>
          <w:szCs w:val="24"/>
        </w:rPr>
        <w:t>пальчики», учебнику «Русский язык», 1</w:t>
      </w:r>
      <w:r w:rsidR="00642418" w:rsidRPr="001F0FA7">
        <w:rPr>
          <w:rFonts w:ascii="Times New Roman" w:hAnsi="Times New Roman"/>
          <w:sz w:val="24"/>
          <w:szCs w:val="24"/>
        </w:rPr>
        <w:t>-</w:t>
      </w:r>
      <w:r w:rsidRPr="001F0FA7">
        <w:rPr>
          <w:rFonts w:ascii="Times New Roman" w:hAnsi="Times New Roman"/>
          <w:sz w:val="24"/>
          <w:szCs w:val="24"/>
        </w:rPr>
        <w:t>й класс.</w:t>
      </w:r>
    </w:p>
    <w:p w:rsidR="00F61323" w:rsidRPr="001F0FA7" w:rsidRDefault="00F61323" w:rsidP="00563DBA">
      <w:pPr>
        <w:spacing w:line="20" w:lineRule="atLeast"/>
        <w:jc w:val="both"/>
        <w:rPr>
          <w:rFonts w:ascii="Times New Roman" w:hAnsi="Times New Roman"/>
          <w:b/>
          <w:sz w:val="24"/>
          <w:szCs w:val="24"/>
        </w:rPr>
      </w:pPr>
      <w:r w:rsidRPr="001F0FA7">
        <w:rPr>
          <w:rFonts w:ascii="Times New Roman" w:hAnsi="Times New Roman"/>
          <w:b/>
          <w:sz w:val="24"/>
          <w:szCs w:val="24"/>
        </w:rPr>
        <w:t>II. Общая характеристика учебного предмета</w:t>
      </w:r>
    </w:p>
    <w:p w:rsidR="00F61323" w:rsidRPr="001F0FA7" w:rsidRDefault="00642418" w:rsidP="001F0FA7">
      <w:pPr>
        <w:spacing w:after="0" w:line="20" w:lineRule="atLeast"/>
        <w:jc w:val="both"/>
        <w:rPr>
          <w:rFonts w:ascii="Times New Roman" w:hAnsi="Times New Roman"/>
          <w:sz w:val="24"/>
          <w:szCs w:val="24"/>
        </w:rPr>
      </w:pPr>
      <w:r w:rsidRPr="001F0FA7">
        <w:rPr>
          <w:rFonts w:ascii="Times New Roman" w:hAnsi="Times New Roman"/>
          <w:sz w:val="24"/>
          <w:szCs w:val="24"/>
        </w:rPr>
        <w:t xml:space="preserve">              </w:t>
      </w:r>
      <w:r w:rsidR="00F61323" w:rsidRPr="001F0FA7">
        <w:rPr>
          <w:rFonts w:ascii="Times New Roman" w:hAnsi="Times New Roman"/>
          <w:sz w:val="24"/>
          <w:szCs w:val="24"/>
        </w:rPr>
        <w:t xml:space="preserve">В курсе русского языка реализуются следующие сквозные линии </w:t>
      </w:r>
      <w:r w:rsidRPr="001F0FA7">
        <w:rPr>
          <w:rFonts w:ascii="Times New Roman" w:hAnsi="Times New Roman"/>
          <w:sz w:val="24"/>
          <w:szCs w:val="24"/>
        </w:rPr>
        <w:t xml:space="preserve"> </w:t>
      </w:r>
      <w:r w:rsidR="00F61323" w:rsidRPr="001F0FA7">
        <w:rPr>
          <w:rFonts w:ascii="Times New Roman" w:hAnsi="Times New Roman"/>
          <w:sz w:val="24"/>
          <w:szCs w:val="24"/>
        </w:rPr>
        <w:t xml:space="preserve">развития учащихся средствами предмета. </w:t>
      </w:r>
    </w:p>
    <w:p w:rsidR="00F61323" w:rsidRPr="001F0FA7" w:rsidRDefault="00F61323" w:rsidP="001F0FA7">
      <w:pPr>
        <w:spacing w:after="0" w:line="20" w:lineRule="atLeast"/>
        <w:jc w:val="both"/>
        <w:rPr>
          <w:rFonts w:ascii="Times New Roman" w:hAnsi="Times New Roman"/>
          <w:sz w:val="24"/>
          <w:szCs w:val="24"/>
        </w:rPr>
      </w:pPr>
      <w:r w:rsidRPr="001F0FA7">
        <w:rPr>
          <w:rFonts w:ascii="Times New Roman" w:hAnsi="Times New Roman"/>
          <w:sz w:val="24"/>
          <w:szCs w:val="24"/>
        </w:rPr>
        <w:t>Линии, общие с курсом литературного чтения:</w:t>
      </w:r>
    </w:p>
    <w:p w:rsidR="00F61323" w:rsidRPr="001F0FA7" w:rsidRDefault="00F61323" w:rsidP="001F0FA7">
      <w:pPr>
        <w:spacing w:after="0" w:line="20" w:lineRule="atLeast"/>
        <w:jc w:val="both"/>
        <w:rPr>
          <w:rFonts w:ascii="Times New Roman" w:hAnsi="Times New Roman"/>
          <w:sz w:val="24"/>
          <w:szCs w:val="24"/>
        </w:rPr>
      </w:pPr>
      <w:r w:rsidRPr="001F0FA7">
        <w:rPr>
          <w:rFonts w:ascii="Times New Roman" w:hAnsi="Times New Roman"/>
          <w:sz w:val="24"/>
          <w:szCs w:val="24"/>
        </w:rPr>
        <w:t>1) овладение функциональной грамотностью на уровне предмета (извлечение, преобразование и использование текстовой информации);</w:t>
      </w:r>
    </w:p>
    <w:p w:rsidR="00F61323" w:rsidRPr="001F0FA7" w:rsidRDefault="00F61323" w:rsidP="001F0FA7">
      <w:pPr>
        <w:spacing w:after="0" w:line="20" w:lineRule="atLeast"/>
        <w:jc w:val="both"/>
        <w:rPr>
          <w:rFonts w:ascii="Times New Roman" w:hAnsi="Times New Roman"/>
          <w:sz w:val="24"/>
          <w:szCs w:val="24"/>
        </w:rPr>
      </w:pPr>
      <w:r w:rsidRPr="001F0FA7">
        <w:rPr>
          <w:rFonts w:ascii="Times New Roman" w:hAnsi="Times New Roman"/>
          <w:sz w:val="24"/>
          <w:szCs w:val="24"/>
        </w:rPr>
        <w:t>2)  овладение техникой чтения, приёмами понимания и анализа</w:t>
      </w:r>
      <w:r w:rsidR="00642418" w:rsidRPr="001F0FA7">
        <w:rPr>
          <w:rFonts w:ascii="Times New Roman" w:hAnsi="Times New Roman"/>
          <w:sz w:val="24"/>
          <w:szCs w:val="24"/>
        </w:rPr>
        <w:t xml:space="preserve">  </w:t>
      </w:r>
      <w:r w:rsidRPr="001F0FA7">
        <w:rPr>
          <w:rFonts w:ascii="Times New Roman" w:hAnsi="Times New Roman"/>
          <w:sz w:val="24"/>
          <w:szCs w:val="24"/>
        </w:rPr>
        <w:t>текстов;</w:t>
      </w:r>
    </w:p>
    <w:p w:rsidR="00F61323" w:rsidRPr="001F0FA7" w:rsidRDefault="00F61323" w:rsidP="001F0FA7">
      <w:pPr>
        <w:spacing w:after="0" w:line="20" w:lineRule="atLeast"/>
        <w:jc w:val="both"/>
        <w:rPr>
          <w:rFonts w:ascii="Times New Roman" w:hAnsi="Times New Roman"/>
          <w:sz w:val="24"/>
          <w:szCs w:val="24"/>
        </w:rPr>
      </w:pPr>
      <w:r w:rsidRPr="001F0FA7">
        <w:rPr>
          <w:rFonts w:ascii="Times New Roman" w:hAnsi="Times New Roman"/>
          <w:sz w:val="24"/>
          <w:szCs w:val="24"/>
        </w:rPr>
        <w:t>3) овладение умениями, навыками различных видов устной и письменной речи.</w:t>
      </w:r>
    </w:p>
    <w:p w:rsidR="00F61323" w:rsidRPr="001F0FA7" w:rsidRDefault="00F61323" w:rsidP="001F0FA7">
      <w:pPr>
        <w:spacing w:after="0" w:line="20" w:lineRule="atLeast"/>
        <w:jc w:val="both"/>
        <w:rPr>
          <w:rFonts w:ascii="Times New Roman" w:hAnsi="Times New Roman"/>
          <w:sz w:val="24"/>
          <w:szCs w:val="24"/>
        </w:rPr>
      </w:pPr>
      <w:r w:rsidRPr="001F0FA7">
        <w:rPr>
          <w:rFonts w:ascii="Times New Roman" w:hAnsi="Times New Roman"/>
          <w:sz w:val="24"/>
          <w:szCs w:val="24"/>
        </w:rPr>
        <w:t>Линии, специфические для курса «Русский язык»:</w:t>
      </w:r>
    </w:p>
    <w:p w:rsidR="00F61323" w:rsidRPr="001F0FA7" w:rsidRDefault="00F61323" w:rsidP="001F0FA7">
      <w:pPr>
        <w:spacing w:after="0" w:line="20" w:lineRule="atLeast"/>
        <w:jc w:val="both"/>
        <w:rPr>
          <w:rFonts w:ascii="Times New Roman" w:hAnsi="Times New Roman"/>
          <w:sz w:val="24"/>
          <w:szCs w:val="24"/>
        </w:rPr>
      </w:pPr>
      <w:r w:rsidRPr="001F0FA7">
        <w:rPr>
          <w:rFonts w:ascii="Times New Roman" w:hAnsi="Times New Roman"/>
          <w:sz w:val="24"/>
          <w:szCs w:val="24"/>
        </w:rPr>
        <w:t>4) приобретение и систематизация знаний о языке;</w:t>
      </w:r>
    </w:p>
    <w:p w:rsidR="00F61323" w:rsidRPr="001F0FA7" w:rsidRDefault="00F61323" w:rsidP="001F0FA7">
      <w:pPr>
        <w:spacing w:after="0" w:line="20" w:lineRule="atLeast"/>
        <w:jc w:val="both"/>
        <w:rPr>
          <w:rFonts w:ascii="Times New Roman" w:hAnsi="Times New Roman"/>
          <w:sz w:val="24"/>
          <w:szCs w:val="24"/>
        </w:rPr>
      </w:pPr>
      <w:r w:rsidRPr="001F0FA7">
        <w:rPr>
          <w:rFonts w:ascii="Times New Roman" w:hAnsi="Times New Roman"/>
          <w:sz w:val="24"/>
          <w:szCs w:val="24"/>
        </w:rPr>
        <w:t>5) овладение орфографией и пунктуацией;</w:t>
      </w:r>
    </w:p>
    <w:p w:rsidR="00F61323" w:rsidRPr="001F0FA7" w:rsidRDefault="00F61323" w:rsidP="001F0FA7">
      <w:pPr>
        <w:spacing w:after="0" w:line="20" w:lineRule="atLeast"/>
        <w:jc w:val="both"/>
        <w:rPr>
          <w:rFonts w:ascii="Times New Roman" w:hAnsi="Times New Roman"/>
          <w:sz w:val="24"/>
          <w:szCs w:val="24"/>
        </w:rPr>
      </w:pPr>
      <w:r w:rsidRPr="001F0FA7">
        <w:rPr>
          <w:rFonts w:ascii="Times New Roman" w:hAnsi="Times New Roman"/>
          <w:sz w:val="24"/>
          <w:szCs w:val="24"/>
        </w:rPr>
        <w:t>6) раскрытие воспитательного потенциала русского языка;</w:t>
      </w:r>
    </w:p>
    <w:p w:rsidR="00F61323" w:rsidRPr="001F0FA7" w:rsidRDefault="00F61323" w:rsidP="001F0FA7">
      <w:pPr>
        <w:spacing w:after="0" w:line="20" w:lineRule="atLeast"/>
        <w:jc w:val="both"/>
        <w:rPr>
          <w:rFonts w:ascii="Times New Roman" w:hAnsi="Times New Roman"/>
          <w:sz w:val="24"/>
          <w:szCs w:val="24"/>
        </w:rPr>
      </w:pPr>
      <w:r w:rsidRPr="001F0FA7">
        <w:rPr>
          <w:rFonts w:ascii="Times New Roman" w:hAnsi="Times New Roman"/>
          <w:sz w:val="24"/>
          <w:szCs w:val="24"/>
        </w:rPr>
        <w:t>7) развитие чувства языка.</w:t>
      </w:r>
    </w:p>
    <w:p w:rsidR="00F61323" w:rsidRPr="001F0FA7" w:rsidRDefault="00642418"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         </w:t>
      </w:r>
      <w:r w:rsidR="00F61323" w:rsidRPr="001F0FA7">
        <w:rPr>
          <w:rFonts w:ascii="Times New Roman" w:hAnsi="Times New Roman"/>
          <w:sz w:val="24"/>
          <w:szCs w:val="24"/>
        </w:rPr>
        <w:t xml:space="preserve">Для достижения целей обучения и решения поставленных задач </w:t>
      </w:r>
      <w:r w:rsidRPr="001F0FA7">
        <w:rPr>
          <w:rFonts w:ascii="Times New Roman" w:hAnsi="Times New Roman"/>
          <w:sz w:val="24"/>
          <w:szCs w:val="24"/>
        </w:rPr>
        <w:t xml:space="preserve"> </w:t>
      </w:r>
      <w:r w:rsidR="00F61323" w:rsidRPr="001F0FA7">
        <w:rPr>
          <w:rFonts w:ascii="Times New Roman" w:hAnsi="Times New Roman"/>
          <w:sz w:val="24"/>
          <w:szCs w:val="24"/>
        </w:rPr>
        <w:t>используется УМК по русскому языку: учебники (Букварь, «Русский язык» 1–4 кл.; тетради «Проверочные и контрольные работы по русскому языку»; «Дидактический материал по русскому языку» и др.).</w:t>
      </w:r>
    </w:p>
    <w:p w:rsidR="00F61323" w:rsidRPr="001F0FA7" w:rsidRDefault="00642418"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           </w:t>
      </w:r>
      <w:r w:rsidR="00F61323" w:rsidRPr="001F0FA7">
        <w:rPr>
          <w:rFonts w:ascii="Times New Roman" w:hAnsi="Times New Roman"/>
          <w:sz w:val="24"/>
          <w:szCs w:val="24"/>
        </w:rPr>
        <w:t>В курсе «Обучение грамоте» обеспечивается пропедевтика изучения курса русского языка.</w:t>
      </w:r>
    </w:p>
    <w:p w:rsidR="00F61323"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Из области фонетики дети знакомятся с понятием звук в сопоставлении с буквой, звуками гласными и согласными; согласными звуками звонкими и глухими, твёрдыми и мягкими; с ударением, ударными </w:t>
      </w:r>
      <w:r w:rsidR="00642418" w:rsidRPr="001F0FA7">
        <w:rPr>
          <w:rFonts w:ascii="Times New Roman" w:hAnsi="Times New Roman"/>
          <w:sz w:val="24"/>
          <w:szCs w:val="24"/>
        </w:rPr>
        <w:t xml:space="preserve"> </w:t>
      </w:r>
      <w:r w:rsidRPr="001F0FA7">
        <w:rPr>
          <w:rFonts w:ascii="Times New Roman" w:hAnsi="Times New Roman"/>
          <w:sz w:val="24"/>
          <w:szCs w:val="24"/>
        </w:rPr>
        <w:t xml:space="preserve">и безударными гласными; с делением слова на слоги; с обозначением </w:t>
      </w:r>
    </w:p>
    <w:p w:rsidR="00F61323"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мягкости согласных на письме с помощью букв е, ё, и, ю, я, ь; наблюдают случаи несоответствия написания и произношения (буквосочетания жи–ши, чу–щу, ча–ща, безударные гласные). Дети учатся произносить звуки, слушать звучащее слово, соотносить произношение и </w:t>
      </w:r>
      <w:r w:rsidR="00642418" w:rsidRPr="001F0FA7">
        <w:rPr>
          <w:rFonts w:ascii="Times New Roman" w:hAnsi="Times New Roman"/>
          <w:sz w:val="24"/>
          <w:szCs w:val="24"/>
        </w:rPr>
        <w:t xml:space="preserve"> </w:t>
      </w:r>
      <w:r w:rsidRPr="001F0FA7">
        <w:rPr>
          <w:rFonts w:ascii="Times New Roman" w:hAnsi="Times New Roman"/>
          <w:sz w:val="24"/>
          <w:szCs w:val="24"/>
        </w:rPr>
        <w:t>написание, делать слого</w:t>
      </w:r>
      <w:r w:rsidR="00563DBA" w:rsidRPr="001F0FA7">
        <w:rPr>
          <w:rFonts w:ascii="Times New Roman" w:hAnsi="Times New Roman"/>
          <w:sz w:val="24"/>
          <w:szCs w:val="24"/>
        </w:rPr>
        <w:t>-</w:t>
      </w:r>
      <w:r w:rsidRPr="001F0FA7">
        <w:rPr>
          <w:rFonts w:ascii="Times New Roman" w:hAnsi="Times New Roman"/>
          <w:sz w:val="24"/>
          <w:szCs w:val="24"/>
        </w:rPr>
        <w:t>звуковой и звуко</w:t>
      </w:r>
      <w:r w:rsidR="00563DBA" w:rsidRPr="001F0FA7">
        <w:rPr>
          <w:rFonts w:ascii="Times New Roman" w:hAnsi="Times New Roman"/>
          <w:sz w:val="24"/>
          <w:szCs w:val="24"/>
        </w:rPr>
        <w:t>-</w:t>
      </w:r>
      <w:r w:rsidRPr="001F0FA7">
        <w:rPr>
          <w:rFonts w:ascii="Times New Roman" w:hAnsi="Times New Roman"/>
          <w:sz w:val="24"/>
          <w:szCs w:val="24"/>
        </w:rPr>
        <w:t>буквенный анализ слов.</w:t>
      </w:r>
      <w:r w:rsidR="00642418" w:rsidRPr="001F0FA7">
        <w:rPr>
          <w:rFonts w:ascii="Times New Roman" w:hAnsi="Times New Roman"/>
          <w:sz w:val="24"/>
          <w:szCs w:val="24"/>
        </w:rPr>
        <w:t xml:space="preserve"> </w:t>
      </w:r>
      <w:r w:rsidRPr="001F0FA7">
        <w:rPr>
          <w:rFonts w:ascii="Times New Roman" w:hAnsi="Times New Roman"/>
          <w:sz w:val="24"/>
          <w:szCs w:val="24"/>
        </w:rPr>
        <w:t>В период обучения грамоте закладываются основы для развития у детей орфографической зоркости. Проходит ознакомление с явлениями и понятиями из области словообразования: в процессе наблюдения и практической работы со словом дети осознают, что в слове выделяются части; знакомятся с корнем, однокоренными словами, суффиксом, приставкой, графическим обозначением этих частей слова, наблюдают за приставочным и суффиксальным способами образования слов.</w:t>
      </w:r>
    </w:p>
    <w:p w:rsidR="00F61323" w:rsidRPr="001F0FA7" w:rsidRDefault="00642418"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               </w:t>
      </w:r>
      <w:r w:rsidR="00F61323" w:rsidRPr="001F0FA7">
        <w:rPr>
          <w:rFonts w:ascii="Times New Roman" w:hAnsi="Times New Roman"/>
          <w:sz w:val="24"/>
          <w:szCs w:val="24"/>
        </w:rPr>
        <w:t>В ходе рассредоточенной лексической работы дети наблюдают за тем, что слова называют предметы, их признаки; действия людей, животных и предметов; осознают, что каждое слово что</w:t>
      </w:r>
      <w:r w:rsidRPr="001F0FA7">
        <w:rPr>
          <w:rFonts w:ascii="Times New Roman" w:hAnsi="Times New Roman"/>
          <w:sz w:val="24"/>
          <w:szCs w:val="24"/>
        </w:rPr>
        <w:t>-</w:t>
      </w:r>
      <w:r w:rsidR="00F61323" w:rsidRPr="001F0FA7">
        <w:rPr>
          <w:rFonts w:ascii="Times New Roman" w:hAnsi="Times New Roman"/>
          <w:sz w:val="24"/>
          <w:szCs w:val="24"/>
        </w:rPr>
        <w:t xml:space="preserve">то означает, то есть имеет  значение; что значений у одного слова может быть несколько. Постоянно ведётся наблюдение над сочетаемостью слов в </w:t>
      </w:r>
    </w:p>
    <w:p w:rsidR="00563DBA" w:rsidRPr="001F0FA7" w:rsidRDefault="00642418"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             </w:t>
      </w:r>
      <w:r w:rsidR="00F61323" w:rsidRPr="001F0FA7">
        <w:rPr>
          <w:rFonts w:ascii="Times New Roman" w:hAnsi="Times New Roman"/>
          <w:sz w:val="24"/>
          <w:szCs w:val="24"/>
        </w:rPr>
        <w:t>Из области морфологии первоклассники получают первоначал</w:t>
      </w:r>
      <w:r w:rsidRPr="001F0FA7">
        <w:rPr>
          <w:rFonts w:ascii="Times New Roman" w:hAnsi="Times New Roman"/>
          <w:sz w:val="24"/>
          <w:szCs w:val="24"/>
        </w:rPr>
        <w:t>ь</w:t>
      </w:r>
      <w:r w:rsidR="00F61323" w:rsidRPr="001F0FA7">
        <w:rPr>
          <w:rFonts w:ascii="Times New Roman" w:hAnsi="Times New Roman"/>
          <w:sz w:val="24"/>
          <w:szCs w:val="24"/>
        </w:rPr>
        <w:t xml:space="preserve">ное представление о существительных, прилагательных, глаголах и личных местоимениях (без введения понятий); о предлогах; учатся </w:t>
      </w:r>
      <w:r w:rsidRPr="001F0FA7">
        <w:rPr>
          <w:rFonts w:ascii="Times New Roman" w:hAnsi="Times New Roman"/>
          <w:sz w:val="24"/>
          <w:szCs w:val="24"/>
        </w:rPr>
        <w:t xml:space="preserve"> </w:t>
      </w:r>
      <w:r w:rsidR="00F61323" w:rsidRPr="001F0FA7">
        <w:rPr>
          <w:rFonts w:ascii="Times New Roman" w:hAnsi="Times New Roman"/>
          <w:sz w:val="24"/>
          <w:szCs w:val="24"/>
        </w:rPr>
        <w:t xml:space="preserve">ставить вопросы от слова к слову, различать предлоги и </w:t>
      </w:r>
      <w:r w:rsidR="00F61323" w:rsidRPr="001F0FA7">
        <w:rPr>
          <w:rFonts w:ascii="Times New Roman" w:hAnsi="Times New Roman"/>
          <w:sz w:val="24"/>
          <w:szCs w:val="24"/>
        </w:rPr>
        <w:lastRenderedPageBreak/>
        <w:t>приставки.</w:t>
      </w:r>
      <w:r w:rsidRPr="001F0FA7">
        <w:rPr>
          <w:rFonts w:ascii="Times New Roman" w:hAnsi="Times New Roman"/>
          <w:sz w:val="24"/>
          <w:szCs w:val="24"/>
        </w:rPr>
        <w:t xml:space="preserve"> </w:t>
      </w:r>
      <w:r w:rsidR="00F61323" w:rsidRPr="001F0FA7">
        <w:rPr>
          <w:rFonts w:ascii="Times New Roman" w:hAnsi="Times New Roman"/>
          <w:sz w:val="24"/>
          <w:szCs w:val="24"/>
        </w:rPr>
        <w:t xml:space="preserve">Вводятся также такие  синтаксические понятия, как предложение, текст. Дети учатся правильно писать и пунктуационно оформлять простые предложения, читать и произносить предложения </w:t>
      </w:r>
      <w:r w:rsidRPr="001F0FA7">
        <w:rPr>
          <w:rFonts w:ascii="Times New Roman" w:hAnsi="Times New Roman"/>
          <w:sz w:val="24"/>
          <w:szCs w:val="24"/>
        </w:rPr>
        <w:t xml:space="preserve">  </w:t>
      </w:r>
      <w:r w:rsidR="00F61323" w:rsidRPr="001F0FA7">
        <w:rPr>
          <w:rFonts w:ascii="Times New Roman" w:hAnsi="Times New Roman"/>
          <w:sz w:val="24"/>
          <w:szCs w:val="24"/>
        </w:rPr>
        <w:t xml:space="preserve">с правильной интонацией. В ходе чтения текстов Букваря идёт целенаправленное формирование у них типа правильной читательской </w:t>
      </w:r>
      <w:r w:rsidRPr="001F0FA7">
        <w:rPr>
          <w:rFonts w:ascii="Times New Roman" w:hAnsi="Times New Roman"/>
          <w:sz w:val="24"/>
          <w:szCs w:val="24"/>
        </w:rPr>
        <w:t xml:space="preserve"> </w:t>
      </w:r>
      <w:r w:rsidR="001F0FA7">
        <w:rPr>
          <w:rFonts w:ascii="Times New Roman" w:hAnsi="Times New Roman"/>
          <w:sz w:val="24"/>
          <w:szCs w:val="24"/>
        </w:rPr>
        <w:t>деятельности.</w:t>
      </w:r>
    </w:p>
    <w:p w:rsidR="00642418"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Разделы «Предложение» и «Текст»</w:t>
      </w:r>
    </w:p>
    <w:p w:rsidR="00F61323" w:rsidRPr="001F0FA7" w:rsidRDefault="00F47F12"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            </w:t>
      </w:r>
      <w:r w:rsidR="00F61323" w:rsidRPr="001F0FA7">
        <w:rPr>
          <w:rFonts w:ascii="Times New Roman" w:hAnsi="Times New Roman"/>
          <w:sz w:val="24"/>
          <w:szCs w:val="24"/>
        </w:rPr>
        <w:t xml:space="preserve">В курсе русского языка в начальной школе ведущим направлением </w:t>
      </w:r>
      <w:r w:rsidR="00642418" w:rsidRPr="001F0FA7">
        <w:rPr>
          <w:rFonts w:ascii="Times New Roman" w:hAnsi="Times New Roman"/>
          <w:sz w:val="24"/>
          <w:szCs w:val="24"/>
        </w:rPr>
        <w:t xml:space="preserve"> </w:t>
      </w:r>
      <w:r w:rsidR="00F61323" w:rsidRPr="001F0FA7">
        <w:rPr>
          <w:rFonts w:ascii="Times New Roman" w:hAnsi="Times New Roman"/>
          <w:sz w:val="24"/>
          <w:szCs w:val="24"/>
        </w:rPr>
        <w:t xml:space="preserve">учебной деятельности детей является овладение  письменной </w:t>
      </w:r>
      <w:r w:rsidR="00642418" w:rsidRPr="001F0FA7">
        <w:rPr>
          <w:rFonts w:ascii="Times New Roman" w:hAnsi="Times New Roman"/>
          <w:sz w:val="24"/>
          <w:szCs w:val="24"/>
        </w:rPr>
        <w:t xml:space="preserve"> </w:t>
      </w:r>
      <w:r w:rsidR="00F61323" w:rsidRPr="001F0FA7">
        <w:rPr>
          <w:rFonts w:ascii="Times New Roman" w:hAnsi="Times New Roman"/>
          <w:sz w:val="24"/>
          <w:szCs w:val="24"/>
        </w:rPr>
        <w:t xml:space="preserve">речью, культурой письменного общения (естественно, наряду с развитием умений чтения, говорения и слушания). Поэтому в ряду </w:t>
      </w:r>
      <w:r w:rsidR="00642418" w:rsidRPr="001F0FA7">
        <w:rPr>
          <w:rFonts w:ascii="Times New Roman" w:hAnsi="Times New Roman"/>
          <w:sz w:val="24"/>
          <w:szCs w:val="24"/>
        </w:rPr>
        <w:t xml:space="preserve"> </w:t>
      </w:r>
      <w:r w:rsidR="00F61323" w:rsidRPr="001F0FA7">
        <w:rPr>
          <w:rFonts w:ascii="Times New Roman" w:hAnsi="Times New Roman"/>
          <w:sz w:val="24"/>
          <w:szCs w:val="24"/>
        </w:rPr>
        <w:t xml:space="preserve">основных разделов, изучаемых в каждом классе, – разделы </w:t>
      </w:r>
      <w:r w:rsidR="00642418" w:rsidRPr="001F0FA7">
        <w:rPr>
          <w:rFonts w:ascii="Times New Roman" w:hAnsi="Times New Roman"/>
          <w:sz w:val="24"/>
          <w:szCs w:val="24"/>
        </w:rPr>
        <w:t xml:space="preserve"> </w:t>
      </w:r>
      <w:r w:rsidR="00F61323" w:rsidRPr="001F0FA7">
        <w:rPr>
          <w:rFonts w:ascii="Times New Roman" w:hAnsi="Times New Roman"/>
          <w:sz w:val="24"/>
          <w:szCs w:val="24"/>
        </w:rPr>
        <w:t>«Предложение» и «Текст».</w:t>
      </w:r>
    </w:p>
    <w:p w:rsidR="00F61323" w:rsidRPr="001F0FA7" w:rsidRDefault="00F47F12"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           </w:t>
      </w:r>
      <w:r w:rsidR="00F61323" w:rsidRPr="001F0FA7">
        <w:rPr>
          <w:rFonts w:ascii="Times New Roman" w:hAnsi="Times New Roman"/>
          <w:sz w:val="24"/>
          <w:szCs w:val="24"/>
        </w:rPr>
        <w:t>В 1</w:t>
      </w:r>
      <w:r w:rsidRPr="001F0FA7">
        <w:rPr>
          <w:rFonts w:ascii="Times New Roman" w:hAnsi="Times New Roman"/>
          <w:sz w:val="24"/>
          <w:szCs w:val="24"/>
        </w:rPr>
        <w:t>-</w:t>
      </w:r>
      <w:r w:rsidR="00F61323" w:rsidRPr="001F0FA7">
        <w:rPr>
          <w:rFonts w:ascii="Times New Roman" w:hAnsi="Times New Roman"/>
          <w:sz w:val="24"/>
          <w:szCs w:val="24"/>
        </w:rPr>
        <w:t xml:space="preserve">м классе, после завершения курса обучения грамоте, дети </w:t>
      </w:r>
      <w:r w:rsidRPr="001F0FA7">
        <w:rPr>
          <w:rFonts w:ascii="Times New Roman" w:hAnsi="Times New Roman"/>
          <w:sz w:val="24"/>
          <w:szCs w:val="24"/>
        </w:rPr>
        <w:t xml:space="preserve"> </w:t>
      </w:r>
      <w:r w:rsidR="00F61323" w:rsidRPr="001F0FA7">
        <w:rPr>
          <w:rFonts w:ascii="Times New Roman" w:hAnsi="Times New Roman"/>
          <w:sz w:val="24"/>
          <w:szCs w:val="24"/>
        </w:rPr>
        <w:t>повторяют и систематизируют знания о предложении и тексте, оформлении предложения на письме.</w:t>
      </w:r>
      <w:r w:rsidRPr="001F0FA7">
        <w:rPr>
          <w:rFonts w:ascii="Times New Roman" w:hAnsi="Times New Roman"/>
          <w:sz w:val="24"/>
          <w:szCs w:val="24"/>
        </w:rPr>
        <w:t xml:space="preserve"> </w:t>
      </w:r>
      <w:r w:rsidR="00F61323" w:rsidRPr="001F0FA7">
        <w:rPr>
          <w:rFonts w:ascii="Times New Roman" w:hAnsi="Times New Roman"/>
          <w:sz w:val="24"/>
          <w:szCs w:val="24"/>
        </w:rPr>
        <w:t>Во 2</w:t>
      </w:r>
      <w:r w:rsidRPr="001F0FA7">
        <w:rPr>
          <w:rFonts w:ascii="Times New Roman" w:hAnsi="Times New Roman"/>
          <w:sz w:val="24"/>
          <w:szCs w:val="24"/>
        </w:rPr>
        <w:t>-</w:t>
      </w:r>
      <w:r w:rsidR="00F61323" w:rsidRPr="001F0FA7">
        <w:rPr>
          <w:rFonts w:ascii="Times New Roman" w:hAnsi="Times New Roman"/>
          <w:sz w:val="24"/>
          <w:szCs w:val="24"/>
        </w:rPr>
        <w:t xml:space="preserve">м классе дети закрепляют признаки предложения (предложение состоит из слов, выражает законченную мысль, слова в предложении связаны по смыслу; в предложении от слова к слову можно </w:t>
      </w:r>
      <w:r w:rsidRPr="001F0FA7">
        <w:rPr>
          <w:rFonts w:ascii="Times New Roman" w:hAnsi="Times New Roman"/>
          <w:sz w:val="24"/>
          <w:szCs w:val="24"/>
        </w:rPr>
        <w:t xml:space="preserve"> </w:t>
      </w:r>
      <w:r w:rsidR="00F61323" w:rsidRPr="001F0FA7">
        <w:rPr>
          <w:rFonts w:ascii="Times New Roman" w:hAnsi="Times New Roman"/>
          <w:sz w:val="24"/>
          <w:szCs w:val="24"/>
        </w:rPr>
        <w:t xml:space="preserve">задать вопрос), знакомятся с повествовательной, вопросительной </w:t>
      </w:r>
      <w:r w:rsidRPr="001F0FA7">
        <w:rPr>
          <w:rFonts w:ascii="Times New Roman" w:hAnsi="Times New Roman"/>
          <w:sz w:val="24"/>
          <w:szCs w:val="24"/>
        </w:rPr>
        <w:t xml:space="preserve"> </w:t>
      </w:r>
      <w:r w:rsidR="00F61323" w:rsidRPr="001F0FA7">
        <w:rPr>
          <w:rFonts w:ascii="Times New Roman" w:hAnsi="Times New Roman"/>
          <w:sz w:val="24"/>
          <w:szCs w:val="24"/>
        </w:rPr>
        <w:t xml:space="preserve">и </w:t>
      </w:r>
      <w:r w:rsidRPr="001F0FA7">
        <w:rPr>
          <w:rFonts w:ascii="Times New Roman" w:hAnsi="Times New Roman"/>
          <w:sz w:val="24"/>
          <w:szCs w:val="24"/>
        </w:rPr>
        <w:t xml:space="preserve"> </w:t>
      </w:r>
      <w:r w:rsidR="00F61323" w:rsidRPr="001F0FA7">
        <w:rPr>
          <w:rFonts w:ascii="Times New Roman" w:hAnsi="Times New Roman"/>
          <w:sz w:val="24"/>
          <w:szCs w:val="24"/>
        </w:rPr>
        <w:t xml:space="preserve">восклицательной интонацией; </w:t>
      </w:r>
      <w:r w:rsidRPr="001F0FA7">
        <w:rPr>
          <w:rFonts w:ascii="Times New Roman" w:hAnsi="Times New Roman"/>
          <w:sz w:val="24"/>
          <w:szCs w:val="24"/>
        </w:rPr>
        <w:t xml:space="preserve"> </w:t>
      </w:r>
      <w:r w:rsidR="00F61323" w:rsidRPr="001F0FA7">
        <w:rPr>
          <w:rFonts w:ascii="Times New Roman" w:hAnsi="Times New Roman"/>
          <w:sz w:val="24"/>
          <w:szCs w:val="24"/>
        </w:rPr>
        <w:t>совершенствуют умение правильно орфографически и пунктуационно оформлять предложения на письме (писать 1</w:t>
      </w:r>
      <w:r w:rsidRPr="001F0FA7">
        <w:rPr>
          <w:rFonts w:ascii="Times New Roman" w:hAnsi="Times New Roman"/>
          <w:sz w:val="24"/>
          <w:szCs w:val="24"/>
        </w:rPr>
        <w:t>-</w:t>
      </w:r>
      <w:r w:rsidR="00F61323" w:rsidRPr="001F0FA7">
        <w:rPr>
          <w:rFonts w:ascii="Times New Roman" w:hAnsi="Times New Roman"/>
          <w:sz w:val="24"/>
          <w:szCs w:val="24"/>
        </w:rPr>
        <w:t xml:space="preserve">е слово с заглавной буквы, ставить в конце предложения </w:t>
      </w:r>
      <w:r w:rsidRPr="001F0FA7">
        <w:rPr>
          <w:rFonts w:ascii="Times New Roman" w:hAnsi="Times New Roman"/>
          <w:sz w:val="24"/>
          <w:szCs w:val="24"/>
        </w:rPr>
        <w:t xml:space="preserve"> </w:t>
      </w:r>
      <w:r w:rsidR="00F61323" w:rsidRPr="001F0FA7">
        <w:rPr>
          <w:rFonts w:ascii="Times New Roman" w:hAnsi="Times New Roman"/>
          <w:sz w:val="24"/>
          <w:szCs w:val="24"/>
        </w:rPr>
        <w:t xml:space="preserve">точку, </w:t>
      </w:r>
      <w:r w:rsidRPr="001F0FA7">
        <w:rPr>
          <w:rFonts w:ascii="Times New Roman" w:hAnsi="Times New Roman"/>
          <w:sz w:val="24"/>
          <w:szCs w:val="24"/>
        </w:rPr>
        <w:t xml:space="preserve"> </w:t>
      </w:r>
      <w:r w:rsidR="00F61323" w:rsidRPr="001F0FA7">
        <w:rPr>
          <w:rFonts w:ascii="Times New Roman" w:hAnsi="Times New Roman"/>
          <w:sz w:val="24"/>
          <w:szCs w:val="24"/>
        </w:rPr>
        <w:t xml:space="preserve">восклицательный, вопросительный знак или многоточие); читать и произносить их с правильной интонацией; конструировать </w:t>
      </w:r>
      <w:r w:rsidRPr="001F0FA7">
        <w:rPr>
          <w:rFonts w:ascii="Times New Roman" w:hAnsi="Times New Roman"/>
          <w:sz w:val="24"/>
          <w:szCs w:val="24"/>
        </w:rPr>
        <w:t xml:space="preserve"> </w:t>
      </w:r>
      <w:r w:rsidR="00F61323" w:rsidRPr="001F0FA7">
        <w:rPr>
          <w:rFonts w:ascii="Times New Roman" w:hAnsi="Times New Roman"/>
          <w:sz w:val="24"/>
          <w:szCs w:val="24"/>
        </w:rPr>
        <w:t>предложения из слов.</w:t>
      </w:r>
      <w:r w:rsidRPr="001F0FA7">
        <w:rPr>
          <w:rFonts w:ascii="Times New Roman" w:hAnsi="Times New Roman"/>
          <w:sz w:val="24"/>
          <w:szCs w:val="24"/>
        </w:rPr>
        <w:t xml:space="preserve">   </w:t>
      </w:r>
      <w:r w:rsidR="00F61323" w:rsidRPr="001F0FA7">
        <w:rPr>
          <w:rFonts w:ascii="Times New Roman" w:hAnsi="Times New Roman"/>
          <w:sz w:val="24"/>
          <w:szCs w:val="24"/>
        </w:rPr>
        <w:t xml:space="preserve">Углубляется понятие о тексте (текст состоит из предложений, предложения в тексте связаны по смыслу, у текста есть заглавие; по заглавию можно определить, о чём будет говориться в тексте). Дети учатся </w:t>
      </w:r>
      <w:r w:rsidRPr="001F0FA7">
        <w:rPr>
          <w:rFonts w:ascii="Times New Roman" w:hAnsi="Times New Roman"/>
          <w:sz w:val="24"/>
          <w:szCs w:val="24"/>
        </w:rPr>
        <w:t xml:space="preserve"> </w:t>
      </w:r>
      <w:r w:rsidR="00F61323" w:rsidRPr="001F0FA7">
        <w:rPr>
          <w:rFonts w:ascii="Times New Roman" w:hAnsi="Times New Roman"/>
          <w:sz w:val="24"/>
          <w:szCs w:val="24"/>
        </w:rPr>
        <w:t>отличать текст от набора предложений, анализировать заглавие, соотносить его с содержанием и главной мыслью, самостоятельно озаглавливать текст и его части. Систематически при работе с текстом идёт</w:t>
      </w:r>
      <w:r w:rsidRPr="001F0FA7">
        <w:rPr>
          <w:rFonts w:ascii="Times New Roman" w:hAnsi="Times New Roman"/>
          <w:sz w:val="24"/>
          <w:szCs w:val="24"/>
        </w:rPr>
        <w:t xml:space="preserve"> </w:t>
      </w:r>
      <w:r w:rsidR="00F61323" w:rsidRPr="001F0FA7">
        <w:rPr>
          <w:rFonts w:ascii="Times New Roman" w:hAnsi="Times New Roman"/>
          <w:sz w:val="24"/>
          <w:szCs w:val="24"/>
        </w:rPr>
        <w:t xml:space="preserve"> формирование у детей типа правильной читательской деятельности по той </w:t>
      </w:r>
      <w:r w:rsidRPr="001F0FA7">
        <w:rPr>
          <w:rFonts w:ascii="Times New Roman" w:hAnsi="Times New Roman"/>
          <w:sz w:val="24"/>
          <w:szCs w:val="24"/>
        </w:rPr>
        <w:t xml:space="preserve"> </w:t>
      </w:r>
      <w:r w:rsidR="00F61323" w:rsidRPr="001F0FA7">
        <w:rPr>
          <w:rFonts w:ascii="Times New Roman" w:hAnsi="Times New Roman"/>
          <w:sz w:val="24"/>
          <w:szCs w:val="24"/>
        </w:rPr>
        <w:t>же технологии, что и на уроках литературного чтения: дети учатся самостоятельно осмысливать текст до чтения, во время чтения и после чтения. Это обеспечивает единство подхода к работе с текстом и формирование одного из важнейших навыков – навыка осознанного чтения.</w:t>
      </w:r>
      <w:r w:rsidRPr="001F0FA7">
        <w:rPr>
          <w:rFonts w:ascii="Times New Roman" w:hAnsi="Times New Roman"/>
          <w:sz w:val="24"/>
          <w:szCs w:val="24"/>
        </w:rPr>
        <w:t xml:space="preserve"> </w:t>
      </w:r>
      <w:r w:rsidR="00F61323" w:rsidRPr="001F0FA7">
        <w:rPr>
          <w:rFonts w:ascii="Times New Roman" w:hAnsi="Times New Roman"/>
          <w:sz w:val="24"/>
          <w:szCs w:val="24"/>
        </w:rPr>
        <w:t>В 3</w:t>
      </w:r>
      <w:r w:rsidRPr="001F0FA7">
        <w:rPr>
          <w:rFonts w:ascii="Times New Roman" w:hAnsi="Times New Roman"/>
          <w:sz w:val="24"/>
          <w:szCs w:val="24"/>
        </w:rPr>
        <w:t>-</w:t>
      </w:r>
      <w:r w:rsidR="00F61323" w:rsidRPr="001F0FA7">
        <w:rPr>
          <w:rFonts w:ascii="Times New Roman" w:hAnsi="Times New Roman"/>
          <w:sz w:val="24"/>
          <w:szCs w:val="24"/>
        </w:rPr>
        <w:t xml:space="preserve">м классе расширяется понятие о предложении: дети знакомятся с повествовательными, вопросительными и побудительными, восклицательными и невосклицательными предложениями, с их </w:t>
      </w:r>
      <w:r w:rsidRPr="001F0FA7">
        <w:rPr>
          <w:rFonts w:ascii="Times New Roman" w:hAnsi="Times New Roman"/>
          <w:sz w:val="24"/>
          <w:szCs w:val="24"/>
        </w:rPr>
        <w:t xml:space="preserve"> </w:t>
      </w:r>
      <w:r w:rsidR="00F61323" w:rsidRPr="001F0FA7">
        <w:rPr>
          <w:rFonts w:ascii="Times New Roman" w:hAnsi="Times New Roman"/>
          <w:sz w:val="24"/>
          <w:szCs w:val="24"/>
        </w:rPr>
        <w:t xml:space="preserve">использованием в разных речевых ситуациях; с логическим ударением и его ролью в речи; учатся выделять из предложений словосочетания, т.е. практически осваивают понятие о связи слов в предложении. Вводится понятие о главных и второстепенных членах </w:t>
      </w:r>
      <w:r w:rsidRPr="001F0FA7">
        <w:rPr>
          <w:rFonts w:ascii="Times New Roman" w:hAnsi="Times New Roman"/>
          <w:sz w:val="24"/>
          <w:szCs w:val="24"/>
        </w:rPr>
        <w:t xml:space="preserve"> </w:t>
      </w:r>
      <w:r w:rsidR="00F61323" w:rsidRPr="001F0FA7">
        <w:rPr>
          <w:rFonts w:ascii="Times New Roman" w:hAnsi="Times New Roman"/>
          <w:sz w:val="24"/>
          <w:szCs w:val="24"/>
        </w:rPr>
        <w:t>предложения (без дифференциации последних). Дети учатся находить в предложениях подлежащее и сказуемое, видеть второстепенные члены предложения и понимать их роль в речи.</w:t>
      </w:r>
      <w:r w:rsidRPr="001F0FA7">
        <w:rPr>
          <w:rFonts w:ascii="Times New Roman" w:hAnsi="Times New Roman"/>
          <w:sz w:val="24"/>
          <w:szCs w:val="24"/>
        </w:rPr>
        <w:t xml:space="preserve"> </w:t>
      </w:r>
      <w:r w:rsidR="00F61323" w:rsidRPr="001F0FA7">
        <w:rPr>
          <w:rFonts w:ascii="Times New Roman" w:hAnsi="Times New Roman"/>
          <w:sz w:val="24"/>
          <w:szCs w:val="24"/>
        </w:rPr>
        <w:t>Дети знакомятся с однородными членами предложения, с интонацией перечисления; узнают, что однородными могут быть как главные члены предложения, так и второстепенные, что связываются между собой однородные члены с помощью интонации, а также с помощью союзов (и, а, но) или без помощи союзов. Формируется умение ставить запятые в предложениях с однородными членами. Внимание детей обращается на смысловую роль знаков препинания:</w:t>
      </w:r>
      <w:r w:rsidRPr="001F0FA7">
        <w:rPr>
          <w:rFonts w:ascii="Times New Roman" w:hAnsi="Times New Roman"/>
          <w:sz w:val="24"/>
          <w:szCs w:val="24"/>
        </w:rPr>
        <w:t xml:space="preserve"> </w:t>
      </w:r>
      <w:r w:rsidR="00F61323" w:rsidRPr="001F0FA7">
        <w:rPr>
          <w:rFonts w:ascii="Times New Roman" w:hAnsi="Times New Roman"/>
          <w:sz w:val="24"/>
          <w:szCs w:val="24"/>
        </w:rPr>
        <w:t>они помогают правильно выразить мысль и понять написанное, то есть помогают письменному общению.</w:t>
      </w:r>
      <w:r w:rsidRPr="001F0FA7">
        <w:rPr>
          <w:rFonts w:ascii="Times New Roman" w:hAnsi="Times New Roman"/>
          <w:sz w:val="24"/>
          <w:szCs w:val="24"/>
        </w:rPr>
        <w:t xml:space="preserve"> </w:t>
      </w:r>
      <w:r w:rsidR="00F61323" w:rsidRPr="001F0FA7">
        <w:rPr>
          <w:rFonts w:ascii="Times New Roman" w:hAnsi="Times New Roman"/>
          <w:sz w:val="24"/>
          <w:szCs w:val="24"/>
        </w:rPr>
        <w:t xml:space="preserve">Все полученные знания и умения делают возможным и логичным </w:t>
      </w:r>
      <w:r w:rsidRPr="001F0FA7">
        <w:rPr>
          <w:rFonts w:ascii="Times New Roman" w:hAnsi="Times New Roman"/>
          <w:sz w:val="24"/>
          <w:szCs w:val="24"/>
        </w:rPr>
        <w:t xml:space="preserve"> </w:t>
      </w:r>
      <w:r w:rsidR="00F61323" w:rsidRPr="001F0FA7">
        <w:rPr>
          <w:rFonts w:ascii="Times New Roman" w:hAnsi="Times New Roman"/>
          <w:sz w:val="24"/>
          <w:szCs w:val="24"/>
        </w:rPr>
        <w:t xml:space="preserve">введение  понятия о сложном предложении на примере бессоюзной </w:t>
      </w:r>
      <w:r w:rsidRPr="001F0FA7">
        <w:rPr>
          <w:rFonts w:ascii="Times New Roman" w:hAnsi="Times New Roman"/>
          <w:sz w:val="24"/>
          <w:szCs w:val="24"/>
        </w:rPr>
        <w:t xml:space="preserve"> </w:t>
      </w:r>
      <w:r w:rsidR="00F61323" w:rsidRPr="001F0FA7">
        <w:rPr>
          <w:rFonts w:ascii="Times New Roman" w:hAnsi="Times New Roman"/>
          <w:sz w:val="24"/>
          <w:szCs w:val="24"/>
        </w:rPr>
        <w:t>конструкции из двух частей и начало развития умения ставить запятую между частями сложного предложения.</w:t>
      </w:r>
      <w:r w:rsidRPr="001F0FA7">
        <w:rPr>
          <w:rFonts w:ascii="Times New Roman" w:hAnsi="Times New Roman"/>
          <w:sz w:val="24"/>
          <w:szCs w:val="24"/>
        </w:rPr>
        <w:t xml:space="preserve"> </w:t>
      </w:r>
      <w:r w:rsidR="00F61323" w:rsidRPr="001F0FA7">
        <w:rPr>
          <w:rFonts w:ascii="Times New Roman" w:hAnsi="Times New Roman"/>
          <w:sz w:val="24"/>
          <w:szCs w:val="24"/>
        </w:rPr>
        <w:t xml:space="preserve">В течение всего учебного года продолжается развитие читательских умений детей на материале текстов учебника,  формирование </w:t>
      </w:r>
      <w:r w:rsidRPr="001F0FA7">
        <w:rPr>
          <w:rFonts w:ascii="Times New Roman" w:hAnsi="Times New Roman"/>
          <w:sz w:val="24"/>
          <w:szCs w:val="24"/>
        </w:rPr>
        <w:t xml:space="preserve"> </w:t>
      </w:r>
      <w:r w:rsidR="00F61323" w:rsidRPr="001F0FA7">
        <w:rPr>
          <w:rFonts w:ascii="Times New Roman" w:hAnsi="Times New Roman"/>
          <w:sz w:val="24"/>
          <w:szCs w:val="24"/>
        </w:rPr>
        <w:t>типа правильной читательской деятельности при чтении художественных и учебно</w:t>
      </w:r>
      <w:r w:rsidRPr="001F0FA7">
        <w:rPr>
          <w:rFonts w:ascii="Times New Roman" w:hAnsi="Times New Roman"/>
          <w:sz w:val="24"/>
          <w:szCs w:val="24"/>
        </w:rPr>
        <w:t>-</w:t>
      </w:r>
      <w:r w:rsidR="00F61323" w:rsidRPr="001F0FA7">
        <w:rPr>
          <w:rFonts w:ascii="Times New Roman" w:hAnsi="Times New Roman"/>
          <w:sz w:val="24"/>
          <w:szCs w:val="24"/>
        </w:rPr>
        <w:t>научных текстов. Вводится понятие абзаца как смысловой части текста.</w:t>
      </w:r>
    </w:p>
    <w:p w:rsidR="00F61323" w:rsidRPr="001F0FA7" w:rsidRDefault="00F47F12" w:rsidP="00563DBA">
      <w:pPr>
        <w:spacing w:line="20" w:lineRule="atLeast"/>
        <w:jc w:val="both"/>
        <w:rPr>
          <w:rFonts w:ascii="Times New Roman" w:hAnsi="Times New Roman"/>
          <w:sz w:val="24"/>
          <w:szCs w:val="24"/>
        </w:rPr>
      </w:pPr>
      <w:r w:rsidRPr="001F0FA7">
        <w:rPr>
          <w:rFonts w:ascii="Times New Roman" w:hAnsi="Times New Roman"/>
          <w:sz w:val="24"/>
          <w:szCs w:val="24"/>
        </w:rPr>
        <w:lastRenderedPageBreak/>
        <w:t xml:space="preserve">           </w:t>
      </w:r>
      <w:r w:rsidR="00F61323" w:rsidRPr="001F0FA7">
        <w:rPr>
          <w:rFonts w:ascii="Times New Roman" w:hAnsi="Times New Roman"/>
          <w:sz w:val="24"/>
          <w:szCs w:val="24"/>
        </w:rPr>
        <w:t>В 4</w:t>
      </w:r>
      <w:r w:rsidRPr="001F0FA7">
        <w:rPr>
          <w:rFonts w:ascii="Times New Roman" w:hAnsi="Times New Roman"/>
          <w:sz w:val="24"/>
          <w:szCs w:val="24"/>
        </w:rPr>
        <w:t>-</w:t>
      </w:r>
      <w:r w:rsidR="00F61323" w:rsidRPr="001F0FA7">
        <w:rPr>
          <w:rFonts w:ascii="Times New Roman" w:hAnsi="Times New Roman"/>
          <w:sz w:val="24"/>
          <w:szCs w:val="24"/>
        </w:rPr>
        <w:t xml:space="preserve">м классе продолжается развитие названных выше синтаксических, пунктуационных и речевых умений. Развивается умение на доступном уровне производить синтаксический разбор простого и </w:t>
      </w:r>
      <w:r w:rsidRPr="001F0FA7">
        <w:rPr>
          <w:rFonts w:ascii="Times New Roman" w:hAnsi="Times New Roman"/>
          <w:sz w:val="24"/>
          <w:szCs w:val="24"/>
        </w:rPr>
        <w:t xml:space="preserve"> </w:t>
      </w:r>
      <w:r w:rsidR="00F61323" w:rsidRPr="001F0FA7">
        <w:rPr>
          <w:rFonts w:ascii="Times New Roman" w:hAnsi="Times New Roman"/>
          <w:sz w:val="24"/>
          <w:szCs w:val="24"/>
        </w:rPr>
        <w:t>сложного предложений, вычленять словосочетания из предложения. Дети знакомятся с тем, что части сложного предложения могут соединяться с помощью союзов и, а, но (на примере сложных предложений, состоящих из двух частей).</w:t>
      </w:r>
      <w:r w:rsidRPr="001F0FA7">
        <w:rPr>
          <w:rFonts w:ascii="Times New Roman" w:hAnsi="Times New Roman"/>
          <w:sz w:val="24"/>
          <w:szCs w:val="24"/>
        </w:rPr>
        <w:t xml:space="preserve"> </w:t>
      </w:r>
      <w:r w:rsidR="00F61323" w:rsidRPr="001F0FA7">
        <w:rPr>
          <w:rFonts w:ascii="Times New Roman" w:hAnsi="Times New Roman"/>
          <w:sz w:val="24"/>
          <w:szCs w:val="24"/>
        </w:rPr>
        <w:t xml:space="preserve">Вводится понятие  предложения с прямой речью на примере простейшей конструкции «слова автора плюс прямая речь». Развивается </w:t>
      </w:r>
      <w:r w:rsidRPr="001F0FA7">
        <w:rPr>
          <w:rFonts w:ascii="Times New Roman" w:hAnsi="Times New Roman"/>
          <w:sz w:val="24"/>
          <w:szCs w:val="24"/>
        </w:rPr>
        <w:t xml:space="preserve"> </w:t>
      </w:r>
      <w:r w:rsidR="00F61323" w:rsidRPr="001F0FA7">
        <w:rPr>
          <w:rFonts w:ascii="Times New Roman" w:hAnsi="Times New Roman"/>
          <w:sz w:val="24"/>
          <w:szCs w:val="24"/>
        </w:rPr>
        <w:t>умение ставить знаки препинания в предложениях с прямой речью, которая следует за словами автора, а также умение ставить запятую в сложном предложении из двух частей с союзами и, а, но или без союзов и в простом предложении с однородными членами (с союзами и, а, но или без союзов). Внимание детей постоянно обращается на роль знаков препинания: они помогают понять смысл написанного предложения, текста.</w:t>
      </w:r>
      <w:r w:rsidRPr="001F0FA7">
        <w:rPr>
          <w:rFonts w:ascii="Times New Roman" w:hAnsi="Times New Roman"/>
          <w:sz w:val="24"/>
          <w:szCs w:val="24"/>
        </w:rPr>
        <w:t xml:space="preserve"> </w:t>
      </w:r>
      <w:r w:rsidR="00F61323" w:rsidRPr="001F0FA7">
        <w:rPr>
          <w:rFonts w:ascii="Times New Roman" w:hAnsi="Times New Roman"/>
          <w:sz w:val="24"/>
          <w:szCs w:val="24"/>
        </w:rPr>
        <w:t>На материале текстов учебника продолжается развитие умений слушания и чтения, формирование типа правильной читательской деятельности.</w:t>
      </w:r>
      <w:r w:rsidRPr="001F0FA7">
        <w:rPr>
          <w:rFonts w:ascii="Times New Roman" w:hAnsi="Times New Roman"/>
          <w:sz w:val="24"/>
          <w:szCs w:val="24"/>
        </w:rPr>
        <w:t xml:space="preserve"> </w:t>
      </w:r>
      <w:r w:rsidR="00F61323" w:rsidRPr="001F0FA7">
        <w:rPr>
          <w:rFonts w:ascii="Times New Roman" w:hAnsi="Times New Roman"/>
          <w:sz w:val="24"/>
          <w:szCs w:val="24"/>
        </w:rPr>
        <w:t xml:space="preserve">Знания и умения из области синтаксиса и пунктуации в курсе начальной школы создают необходимую базу для развития устной и </w:t>
      </w:r>
      <w:r w:rsidRPr="001F0FA7">
        <w:rPr>
          <w:rFonts w:ascii="Times New Roman" w:hAnsi="Times New Roman"/>
          <w:sz w:val="24"/>
          <w:szCs w:val="24"/>
        </w:rPr>
        <w:t xml:space="preserve"> </w:t>
      </w:r>
      <w:r w:rsidR="00F61323" w:rsidRPr="001F0FA7">
        <w:rPr>
          <w:rFonts w:ascii="Times New Roman" w:hAnsi="Times New Roman"/>
          <w:sz w:val="24"/>
          <w:szCs w:val="24"/>
        </w:rPr>
        <w:t xml:space="preserve">письменной речи, для изучения слова с разных точек зрения (поскольку слово функционирует в предложении, в тексте), и, что очень </w:t>
      </w:r>
      <w:r w:rsidRPr="001F0FA7">
        <w:rPr>
          <w:rFonts w:ascii="Times New Roman" w:hAnsi="Times New Roman"/>
          <w:sz w:val="24"/>
          <w:szCs w:val="24"/>
        </w:rPr>
        <w:t xml:space="preserve"> </w:t>
      </w:r>
      <w:r w:rsidR="00F61323" w:rsidRPr="001F0FA7">
        <w:rPr>
          <w:rFonts w:ascii="Times New Roman" w:hAnsi="Times New Roman"/>
          <w:sz w:val="24"/>
          <w:szCs w:val="24"/>
        </w:rPr>
        <w:t>важно, ребёнок осознаёт, для чего нужно изучать свой родной язык, на котором он и так свободно говорит. Так, например, знание об «устройстве» предложений и текста, умение пунктуационно оформлять их на письме нужны для  успешного общения, для того чтобы самому быть понятым и понимать других людей.</w:t>
      </w:r>
    </w:p>
    <w:p w:rsidR="00F61323"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Раздел «Слово»</w:t>
      </w:r>
    </w:p>
    <w:p w:rsidR="00F47F12" w:rsidRPr="001F0FA7" w:rsidRDefault="00F47F12" w:rsidP="001F0FA7">
      <w:pPr>
        <w:spacing w:after="0" w:line="20" w:lineRule="atLeast"/>
        <w:jc w:val="both"/>
        <w:rPr>
          <w:rFonts w:ascii="Times New Roman" w:hAnsi="Times New Roman"/>
          <w:sz w:val="24"/>
          <w:szCs w:val="24"/>
        </w:rPr>
      </w:pPr>
      <w:r w:rsidRPr="001F0FA7">
        <w:rPr>
          <w:rFonts w:ascii="Times New Roman" w:hAnsi="Times New Roman"/>
          <w:sz w:val="24"/>
          <w:szCs w:val="24"/>
        </w:rPr>
        <w:t xml:space="preserve">            </w:t>
      </w:r>
      <w:r w:rsidR="00F61323" w:rsidRPr="001F0FA7">
        <w:rPr>
          <w:rFonts w:ascii="Times New Roman" w:hAnsi="Times New Roman"/>
          <w:sz w:val="24"/>
          <w:szCs w:val="24"/>
        </w:rPr>
        <w:t xml:space="preserve">Третьим важнейшим разделом в курсе русского языка начальной </w:t>
      </w:r>
      <w:r w:rsidRPr="001F0FA7">
        <w:rPr>
          <w:rFonts w:ascii="Times New Roman" w:hAnsi="Times New Roman"/>
          <w:sz w:val="24"/>
          <w:szCs w:val="24"/>
        </w:rPr>
        <w:t xml:space="preserve"> </w:t>
      </w:r>
      <w:r w:rsidR="00F61323" w:rsidRPr="001F0FA7">
        <w:rPr>
          <w:rFonts w:ascii="Times New Roman" w:hAnsi="Times New Roman"/>
          <w:sz w:val="24"/>
          <w:szCs w:val="24"/>
        </w:rPr>
        <w:t>школы является раздел «Слово».</w:t>
      </w:r>
      <w:r w:rsidRPr="001F0FA7">
        <w:rPr>
          <w:rFonts w:ascii="Times New Roman" w:hAnsi="Times New Roman"/>
          <w:sz w:val="24"/>
          <w:szCs w:val="24"/>
        </w:rPr>
        <w:t xml:space="preserve"> </w:t>
      </w:r>
      <w:r w:rsidR="00F61323" w:rsidRPr="001F0FA7">
        <w:rPr>
          <w:rFonts w:ascii="Times New Roman" w:hAnsi="Times New Roman"/>
          <w:sz w:val="24"/>
          <w:szCs w:val="24"/>
        </w:rPr>
        <w:t>Слово рассматривается с четырёх точек зрения:</w:t>
      </w:r>
    </w:p>
    <w:p w:rsidR="00F61323" w:rsidRPr="001F0FA7" w:rsidRDefault="00F61323" w:rsidP="001F0FA7">
      <w:pPr>
        <w:spacing w:after="0" w:line="20" w:lineRule="atLeast"/>
        <w:jc w:val="both"/>
        <w:rPr>
          <w:rFonts w:ascii="Times New Roman" w:hAnsi="Times New Roman"/>
          <w:sz w:val="24"/>
          <w:szCs w:val="24"/>
        </w:rPr>
      </w:pPr>
      <w:r w:rsidRPr="001F0FA7">
        <w:rPr>
          <w:rFonts w:ascii="Times New Roman" w:hAnsi="Times New Roman"/>
          <w:sz w:val="24"/>
          <w:szCs w:val="24"/>
        </w:rPr>
        <w:t>1) звукового состава и обозначения звуков буквами;</w:t>
      </w:r>
    </w:p>
    <w:p w:rsidR="00F61323" w:rsidRPr="001F0FA7" w:rsidRDefault="00F61323" w:rsidP="001F0FA7">
      <w:pPr>
        <w:spacing w:after="0" w:line="20" w:lineRule="atLeast"/>
        <w:jc w:val="both"/>
        <w:rPr>
          <w:rFonts w:ascii="Times New Roman" w:hAnsi="Times New Roman"/>
          <w:sz w:val="24"/>
          <w:szCs w:val="24"/>
        </w:rPr>
      </w:pPr>
      <w:r w:rsidRPr="001F0FA7">
        <w:rPr>
          <w:rFonts w:ascii="Times New Roman" w:hAnsi="Times New Roman"/>
          <w:sz w:val="24"/>
          <w:szCs w:val="24"/>
        </w:rPr>
        <w:t>2) морфемного состава и словообразования;</w:t>
      </w:r>
    </w:p>
    <w:p w:rsidR="00F61323" w:rsidRPr="001F0FA7" w:rsidRDefault="00F61323" w:rsidP="001F0FA7">
      <w:pPr>
        <w:spacing w:after="0" w:line="20" w:lineRule="atLeast"/>
        <w:jc w:val="both"/>
        <w:rPr>
          <w:rFonts w:ascii="Times New Roman" w:hAnsi="Times New Roman"/>
          <w:sz w:val="24"/>
          <w:szCs w:val="24"/>
        </w:rPr>
      </w:pPr>
      <w:r w:rsidRPr="001F0FA7">
        <w:rPr>
          <w:rFonts w:ascii="Times New Roman" w:hAnsi="Times New Roman"/>
          <w:sz w:val="24"/>
          <w:szCs w:val="24"/>
        </w:rPr>
        <w:t>3) грамматического значения;</w:t>
      </w:r>
    </w:p>
    <w:p w:rsidR="00F61323" w:rsidRPr="001F0FA7" w:rsidRDefault="00F61323" w:rsidP="001F0FA7">
      <w:pPr>
        <w:spacing w:after="0" w:line="20" w:lineRule="atLeast"/>
        <w:jc w:val="both"/>
        <w:rPr>
          <w:rFonts w:ascii="Times New Roman" w:hAnsi="Times New Roman"/>
          <w:sz w:val="24"/>
          <w:szCs w:val="24"/>
        </w:rPr>
      </w:pPr>
      <w:r w:rsidRPr="001F0FA7">
        <w:rPr>
          <w:rFonts w:ascii="Times New Roman" w:hAnsi="Times New Roman"/>
          <w:sz w:val="24"/>
          <w:szCs w:val="24"/>
        </w:rPr>
        <w:t>4) лексического значения, лексической сочетаемости и словоупотребления.</w:t>
      </w:r>
    </w:p>
    <w:p w:rsidR="00F61323" w:rsidRPr="001F0FA7" w:rsidRDefault="00887876"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              </w:t>
      </w:r>
      <w:r w:rsidR="00F61323" w:rsidRPr="001F0FA7">
        <w:rPr>
          <w:rFonts w:ascii="Times New Roman" w:hAnsi="Times New Roman"/>
          <w:sz w:val="24"/>
          <w:szCs w:val="24"/>
        </w:rPr>
        <w:t>В 1</w:t>
      </w:r>
      <w:r w:rsidR="00F47F12" w:rsidRPr="001F0FA7">
        <w:rPr>
          <w:rFonts w:ascii="Times New Roman" w:hAnsi="Times New Roman"/>
          <w:sz w:val="24"/>
          <w:szCs w:val="24"/>
        </w:rPr>
        <w:t>-</w:t>
      </w:r>
      <w:r w:rsidR="00F61323" w:rsidRPr="001F0FA7">
        <w:rPr>
          <w:rFonts w:ascii="Times New Roman" w:hAnsi="Times New Roman"/>
          <w:sz w:val="24"/>
          <w:szCs w:val="24"/>
        </w:rPr>
        <w:t>м и 2</w:t>
      </w:r>
      <w:r w:rsidR="00F47F12" w:rsidRPr="001F0FA7">
        <w:rPr>
          <w:rFonts w:ascii="Times New Roman" w:hAnsi="Times New Roman"/>
          <w:sz w:val="24"/>
          <w:szCs w:val="24"/>
        </w:rPr>
        <w:t>-</w:t>
      </w:r>
      <w:r w:rsidR="00F61323" w:rsidRPr="001F0FA7">
        <w:rPr>
          <w:rFonts w:ascii="Times New Roman" w:hAnsi="Times New Roman"/>
          <w:sz w:val="24"/>
          <w:szCs w:val="24"/>
        </w:rPr>
        <w:t xml:space="preserve">м классах происходит закрепление необходимого минимума знаний из области фонетики, которые вводятся в курсе обучения грамоте: звук и буква, звуки гласные и согласные; согласные </w:t>
      </w:r>
      <w:r w:rsidRPr="001F0FA7">
        <w:rPr>
          <w:rFonts w:ascii="Times New Roman" w:hAnsi="Times New Roman"/>
          <w:sz w:val="24"/>
          <w:szCs w:val="24"/>
        </w:rPr>
        <w:t xml:space="preserve"> </w:t>
      </w:r>
      <w:r w:rsidR="00F61323" w:rsidRPr="001F0FA7">
        <w:rPr>
          <w:rFonts w:ascii="Times New Roman" w:hAnsi="Times New Roman"/>
          <w:sz w:val="24"/>
          <w:szCs w:val="24"/>
        </w:rPr>
        <w:t>звонкие и глухие, твёрдые и мягкие парные и непарные; слог, слогообразующая роль гласных; ударение, гласные ударные и безударные, слоги ударные и безударные. Развиваются и совершенствуются умения произносить звуки, слышать звучащее слово, соотносить звуковой состав слова и его написание, делать звуко</w:t>
      </w:r>
      <w:r w:rsidRPr="001F0FA7">
        <w:rPr>
          <w:rFonts w:ascii="Times New Roman" w:hAnsi="Times New Roman"/>
          <w:sz w:val="24"/>
          <w:szCs w:val="24"/>
        </w:rPr>
        <w:t>-</w:t>
      </w:r>
      <w:r w:rsidR="00F61323" w:rsidRPr="001F0FA7">
        <w:rPr>
          <w:rFonts w:ascii="Times New Roman" w:hAnsi="Times New Roman"/>
          <w:sz w:val="24"/>
          <w:szCs w:val="24"/>
        </w:rPr>
        <w:t>буквенный анализ слов (с составлением схемы слова).</w:t>
      </w:r>
    </w:p>
    <w:p w:rsidR="00F61323" w:rsidRPr="001F0FA7" w:rsidRDefault="00887876" w:rsidP="001F0FA7">
      <w:pPr>
        <w:spacing w:after="0" w:line="20" w:lineRule="atLeast"/>
        <w:jc w:val="both"/>
        <w:rPr>
          <w:rFonts w:ascii="Times New Roman" w:hAnsi="Times New Roman"/>
          <w:sz w:val="24"/>
          <w:szCs w:val="24"/>
        </w:rPr>
      </w:pPr>
      <w:r w:rsidRPr="001F0FA7">
        <w:rPr>
          <w:rFonts w:ascii="Times New Roman" w:hAnsi="Times New Roman"/>
          <w:sz w:val="24"/>
          <w:szCs w:val="24"/>
        </w:rPr>
        <w:t xml:space="preserve">            </w:t>
      </w:r>
      <w:r w:rsidR="00F61323" w:rsidRPr="001F0FA7">
        <w:rPr>
          <w:rFonts w:ascii="Times New Roman" w:hAnsi="Times New Roman"/>
          <w:sz w:val="24"/>
          <w:szCs w:val="24"/>
        </w:rPr>
        <w:t>Отрабатываются знание алфавита и навык его практического использования.</w:t>
      </w:r>
      <w:r w:rsidRPr="001F0FA7">
        <w:rPr>
          <w:rFonts w:ascii="Times New Roman" w:hAnsi="Times New Roman"/>
          <w:sz w:val="24"/>
          <w:szCs w:val="24"/>
        </w:rPr>
        <w:t xml:space="preserve"> Ф</w:t>
      </w:r>
      <w:r w:rsidR="00F61323" w:rsidRPr="001F0FA7">
        <w:rPr>
          <w:rFonts w:ascii="Times New Roman" w:hAnsi="Times New Roman"/>
          <w:sz w:val="24"/>
          <w:szCs w:val="24"/>
        </w:rPr>
        <w:t>онетические знания и умения являются  базовыми для развития следующих орфографических умений:</w:t>
      </w:r>
    </w:p>
    <w:p w:rsidR="00F61323" w:rsidRPr="001F0FA7" w:rsidRDefault="00F61323" w:rsidP="001F0FA7">
      <w:pPr>
        <w:spacing w:after="0" w:line="20" w:lineRule="atLeast"/>
        <w:jc w:val="both"/>
        <w:rPr>
          <w:rFonts w:ascii="Times New Roman" w:hAnsi="Times New Roman"/>
          <w:sz w:val="24"/>
          <w:szCs w:val="24"/>
        </w:rPr>
      </w:pPr>
      <w:r w:rsidRPr="001F0FA7">
        <w:rPr>
          <w:rFonts w:ascii="Times New Roman" w:hAnsi="Times New Roman"/>
          <w:sz w:val="24"/>
          <w:szCs w:val="24"/>
        </w:rPr>
        <w:t>1) видеть (обнаруживать) орфограммы в словах и между словами;</w:t>
      </w:r>
    </w:p>
    <w:p w:rsidR="00F61323" w:rsidRPr="001F0FA7" w:rsidRDefault="00F61323" w:rsidP="001F0FA7">
      <w:pPr>
        <w:spacing w:after="0" w:line="20" w:lineRule="atLeast"/>
        <w:jc w:val="both"/>
        <w:rPr>
          <w:rFonts w:ascii="Times New Roman" w:hAnsi="Times New Roman"/>
          <w:sz w:val="24"/>
          <w:szCs w:val="24"/>
        </w:rPr>
      </w:pPr>
      <w:r w:rsidRPr="001F0FA7">
        <w:rPr>
          <w:rFonts w:ascii="Times New Roman" w:hAnsi="Times New Roman"/>
          <w:sz w:val="24"/>
          <w:szCs w:val="24"/>
        </w:rPr>
        <w:t xml:space="preserve">2) правильно писать слова с изученными орфограммами; </w:t>
      </w:r>
    </w:p>
    <w:p w:rsidR="00F61323" w:rsidRPr="001F0FA7" w:rsidRDefault="00F61323" w:rsidP="001F0FA7">
      <w:pPr>
        <w:spacing w:after="0" w:line="20" w:lineRule="atLeast"/>
        <w:jc w:val="both"/>
        <w:rPr>
          <w:rFonts w:ascii="Times New Roman" w:hAnsi="Times New Roman"/>
          <w:sz w:val="24"/>
          <w:szCs w:val="24"/>
        </w:rPr>
      </w:pPr>
      <w:r w:rsidRPr="001F0FA7">
        <w:rPr>
          <w:rFonts w:ascii="Times New Roman" w:hAnsi="Times New Roman"/>
          <w:sz w:val="24"/>
          <w:szCs w:val="24"/>
        </w:rPr>
        <w:t xml:space="preserve">3) графически обозначать орфограмму и условия выбора (без введения термина «условия выбора орфограммы»); </w:t>
      </w:r>
    </w:p>
    <w:p w:rsidR="00F61323" w:rsidRPr="001F0FA7" w:rsidRDefault="00F61323" w:rsidP="001F0FA7">
      <w:pPr>
        <w:spacing w:after="0" w:line="20" w:lineRule="atLeast"/>
        <w:jc w:val="both"/>
        <w:rPr>
          <w:rFonts w:ascii="Times New Roman" w:hAnsi="Times New Roman"/>
          <w:sz w:val="24"/>
          <w:szCs w:val="24"/>
        </w:rPr>
      </w:pPr>
      <w:r w:rsidRPr="001F0FA7">
        <w:rPr>
          <w:rFonts w:ascii="Times New Roman" w:hAnsi="Times New Roman"/>
          <w:sz w:val="24"/>
          <w:szCs w:val="24"/>
        </w:rPr>
        <w:t>4) находить и исправлять орфографические ошибки.</w:t>
      </w:r>
    </w:p>
    <w:p w:rsidR="00F61323" w:rsidRPr="001F0FA7" w:rsidRDefault="00F61323" w:rsidP="001F0FA7">
      <w:pPr>
        <w:spacing w:after="0" w:line="20" w:lineRule="atLeast"/>
        <w:jc w:val="both"/>
        <w:rPr>
          <w:rFonts w:ascii="Times New Roman" w:hAnsi="Times New Roman"/>
          <w:sz w:val="24"/>
          <w:szCs w:val="24"/>
        </w:rPr>
      </w:pPr>
      <w:r w:rsidRPr="001F0FA7">
        <w:rPr>
          <w:rFonts w:ascii="Times New Roman" w:hAnsi="Times New Roman"/>
          <w:sz w:val="24"/>
          <w:szCs w:val="24"/>
        </w:rPr>
        <w:t xml:space="preserve">Чтобы обеспечить преемственность в изучении орфографии между начальной и основной школой и сделать процесс развития орфографических умений более осмысленным, вводится понятие орфограмма (написание, которое нельзя безошибочно установить на слух, написание по правилу). ети знакомятся с «опасными местами» в </w:t>
      </w:r>
    </w:p>
    <w:p w:rsidR="00F61323" w:rsidRPr="001F0FA7" w:rsidRDefault="00887876" w:rsidP="001F0FA7">
      <w:pPr>
        <w:spacing w:after="0" w:line="20" w:lineRule="atLeast"/>
        <w:jc w:val="both"/>
        <w:rPr>
          <w:rFonts w:ascii="Times New Roman" w:hAnsi="Times New Roman"/>
          <w:sz w:val="24"/>
          <w:szCs w:val="24"/>
        </w:rPr>
      </w:pPr>
      <w:r w:rsidRPr="001F0FA7">
        <w:rPr>
          <w:rFonts w:ascii="Times New Roman" w:hAnsi="Times New Roman"/>
          <w:sz w:val="24"/>
          <w:szCs w:val="24"/>
        </w:rPr>
        <w:t xml:space="preserve">                       В  </w:t>
      </w:r>
      <w:r w:rsidR="00F61323" w:rsidRPr="001F0FA7">
        <w:rPr>
          <w:rFonts w:ascii="Times New Roman" w:hAnsi="Times New Roman"/>
          <w:sz w:val="24"/>
          <w:szCs w:val="24"/>
        </w:rPr>
        <w:t xml:space="preserve">словах русского языка (гласные в безударных слогах; звук [й'] после согласных перед гласными; согласные на конце слова; место после [ш], [ж], [ч], [щ]; место </w:t>
      </w:r>
      <w:r w:rsidR="00F61323" w:rsidRPr="001F0FA7">
        <w:rPr>
          <w:rFonts w:ascii="Times New Roman" w:hAnsi="Times New Roman"/>
          <w:sz w:val="24"/>
          <w:szCs w:val="24"/>
        </w:rPr>
        <w:lastRenderedPageBreak/>
        <w:t>после мягкого согласного), учатся находить эти места в словах, т.е. обнаруживать в словах орфограммы.</w:t>
      </w:r>
    </w:p>
    <w:p w:rsidR="00F61323" w:rsidRPr="001F0FA7" w:rsidRDefault="00F61323" w:rsidP="001F0FA7">
      <w:pPr>
        <w:spacing w:after="0" w:line="20" w:lineRule="atLeast"/>
        <w:jc w:val="both"/>
        <w:rPr>
          <w:rFonts w:ascii="Times New Roman" w:hAnsi="Times New Roman"/>
          <w:sz w:val="24"/>
          <w:szCs w:val="24"/>
        </w:rPr>
      </w:pPr>
      <w:r w:rsidRPr="001F0FA7">
        <w:rPr>
          <w:rFonts w:ascii="Times New Roman" w:hAnsi="Times New Roman"/>
          <w:sz w:val="24"/>
          <w:szCs w:val="24"/>
        </w:rPr>
        <w:t xml:space="preserve">Изучаются следующие орфограммы: </w:t>
      </w:r>
    </w:p>
    <w:p w:rsidR="00F61323" w:rsidRPr="001F0FA7" w:rsidRDefault="00F61323" w:rsidP="001F0FA7">
      <w:pPr>
        <w:spacing w:after="0" w:line="20" w:lineRule="atLeast"/>
        <w:jc w:val="both"/>
        <w:rPr>
          <w:rFonts w:ascii="Times New Roman" w:hAnsi="Times New Roman"/>
          <w:sz w:val="24"/>
          <w:szCs w:val="24"/>
        </w:rPr>
      </w:pPr>
      <w:r w:rsidRPr="001F0FA7">
        <w:rPr>
          <w:rFonts w:ascii="Times New Roman" w:hAnsi="Times New Roman"/>
          <w:sz w:val="24"/>
          <w:szCs w:val="24"/>
        </w:rPr>
        <w:t>1) обозначение мягкости согласных на письме с помощью букв е, ё, и, ю, я, ь;</w:t>
      </w:r>
    </w:p>
    <w:p w:rsidR="00F61323" w:rsidRPr="001F0FA7" w:rsidRDefault="00F61323" w:rsidP="001F0FA7">
      <w:pPr>
        <w:spacing w:after="0" w:line="20" w:lineRule="atLeast"/>
        <w:jc w:val="both"/>
        <w:rPr>
          <w:rFonts w:ascii="Times New Roman" w:hAnsi="Times New Roman"/>
          <w:sz w:val="24"/>
          <w:szCs w:val="24"/>
        </w:rPr>
      </w:pPr>
      <w:r w:rsidRPr="001F0FA7">
        <w:rPr>
          <w:rFonts w:ascii="Times New Roman" w:hAnsi="Times New Roman"/>
          <w:sz w:val="24"/>
          <w:szCs w:val="24"/>
        </w:rPr>
        <w:t>2) большая буква в именах, отчествах, фамилиях людей, кличках животных, географических названиях;</w:t>
      </w:r>
    </w:p>
    <w:p w:rsidR="00F61323" w:rsidRPr="001F0FA7" w:rsidRDefault="00F61323" w:rsidP="001F0FA7">
      <w:pPr>
        <w:spacing w:after="0" w:line="20" w:lineRule="atLeast"/>
        <w:jc w:val="both"/>
        <w:rPr>
          <w:rFonts w:ascii="Times New Roman" w:hAnsi="Times New Roman"/>
          <w:sz w:val="24"/>
          <w:szCs w:val="24"/>
        </w:rPr>
      </w:pPr>
      <w:r w:rsidRPr="001F0FA7">
        <w:rPr>
          <w:rFonts w:ascii="Times New Roman" w:hAnsi="Times New Roman"/>
          <w:sz w:val="24"/>
          <w:szCs w:val="24"/>
        </w:rPr>
        <w:t>3) буквы и, у, а после букв шипящих [ж], [ш], [ч], [щ];</w:t>
      </w:r>
    </w:p>
    <w:p w:rsidR="00F61323" w:rsidRPr="001F0FA7" w:rsidRDefault="00F61323" w:rsidP="001F0FA7">
      <w:pPr>
        <w:spacing w:after="0" w:line="20" w:lineRule="atLeast"/>
        <w:jc w:val="both"/>
        <w:rPr>
          <w:rFonts w:ascii="Times New Roman" w:hAnsi="Times New Roman"/>
          <w:sz w:val="24"/>
          <w:szCs w:val="24"/>
        </w:rPr>
      </w:pPr>
      <w:r w:rsidRPr="001F0FA7">
        <w:rPr>
          <w:rFonts w:ascii="Times New Roman" w:hAnsi="Times New Roman"/>
          <w:sz w:val="24"/>
          <w:szCs w:val="24"/>
        </w:rPr>
        <w:t>4) разделительные ь и ъ;</w:t>
      </w:r>
    </w:p>
    <w:p w:rsidR="00F61323" w:rsidRPr="001F0FA7" w:rsidRDefault="00F61323" w:rsidP="001F0FA7">
      <w:pPr>
        <w:spacing w:after="0" w:line="20" w:lineRule="atLeast"/>
        <w:jc w:val="both"/>
        <w:rPr>
          <w:rFonts w:ascii="Times New Roman" w:hAnsi="Times New Roman"/>
          <w:sz w:val="24"/>
          <w:szCs w:val="24"/>
        </w:rPr>
      </w:pPr>
      <w:r w:rsidRPr="001F0FA7">
        <w:rPr>
          <w:rFonts w:ascii="Times New Roman" w:hAnsi="Times New Roman"/>
          <w:sz w:val="24"/>
          <w:szCs w:val="24"/>
        </w:rPr>
        <w:t>5) проверяемые и непроверяемые буквы безударных гласных в корне слова (на материале двусложных слов);</w:t>
      </w:r>
    </w:p>
    <w:p w:rsidR="00F61323" w:rsidRPr="001F0FA7" w:rsidRDefault="00F61323" w:rsidP="001F0FA7">
      <w:pPr>
        <w:spacing w:after="0" w:line="20" w:lineRule="atLeast"/>
        <w:jc w:val="both"/>
        <w:rPr>
          <w:rFonts w:ascii="Times New Roman" w:hAnsi="Times New Roman"/>
          <w:sz w:val="24"/>
          <w:szCs w:val="24"/>
        </w:rPr>
      </w:pPr>
      <w:r w:rsidRPr="001F0FA7">
        <w:rPr>
          <w:rFonts w:ascii="Times New Roman" w:hAnsi="Times New Roman"/>
          <w:sz w:val="24"/>
          <w:szCs w:val="24"/>
        </w:rPr>
        <w:t>6) проверяемые буквы согласных на конце слова;</w:t>
      </w:r>
    </w:p>
    <w:p w:rsidR="00F61323" w:rsidRPr="001F0FA7" w:rsidRDefault="00F61323" w:rsidP="001F0FA7">
      <w:pPr>
        <w:spacing w:after="0" w:line="20" w:lineRule="atLeast"/>
        <w:jc w:val="both"/>
        <w:rPr>
          <w:rFonts w:ascii="Times New Roman" w:hAnsi="Times New Roman"/>
          <w:sz w:val="24"/>
          <w:szCs w:val="24"/>
        </w:rPr>
      </w:pPr>
      <w:r w:rsidRPr="001F0FA7">
        <w:rPr>
          <w:rFonts w:ascii="Times New Roman" w:hAnsi="Times New Roman"/>
          <w:sz w:val="24"/>
          <w:szCs w:val="24"/>
        </w:rPr>
        <w:t>7) пробел между предлогом и соседним словом.</w:t>
      </w:r>
    </w:p>
    <w:p w:rsidR="00887876" w:rsidRPr="001F0FA7" w:rsidRDefault="00887876" w:rsidP="001F0FA7">
      <w:pPr>
        <w:spacing w:after="0" w:line="20" w:lineRule="atLeast"/>
        <w:jc w:val="both"/>
        <w:rPr>
          <w:rFonts w:ascii="Times New Roman" w:hAnsi="Times New Roman"/>
          <w:sz w:val="24"/>
          <w:szCs w:val="24"/>
        </w:rPr>
      </w:pPr>
      <w:r w:rsidRPr="001F0FA7">
        <w:rPr>
          <w:rFonts w:ascii="Times New Roman" w:hAnsi="Times New Roman"/>
          <w:sz w:val="24"/>
          <w:szCs w:val="24"/>
        </w:rPr>
        <w:t xml:space="preserve">                  </w:t>
      </w:r>
      <w:r w:rsidR="00F61323" w:rsidRPr="001F0FA7">
        <w:rPr>
          <w:rFonts w:ascii="Times New Roman" w:hAnsi="Times New Roman"/>
          <w:sz w:val="24"/>
          <w:szCs w:val="24"/>
        </w:rPr>
        <w:t>Кроме того, дети знакомятся с правилами переноса слов и орфограммой</w:t>
      </w:r>
      <w:r w:rsidRPr="001F0FA7">
        <w:rPr>
          <w:rFonts w:ascii="Times New Roman" w:hAnsi="Times New Roman"/>
          <w:sz w:val="24"/>
          <w:szCs w:val="24"/>
        </w:rPr>
        <w:t xml:space="preserve"> - </w:t>
      </w:r>
      <w:r w:rsidR="00F61323" w:rsidRPr="001F0FA7">
        <w:rPr>
          <w:rFonts w:ascii="Times New Roman" w:hAnsi="Times New Roman"/>
          <w:sz w:val="24"/>
          <w:szCs w:val="24"/>
        </w:rPr>
        <w:t>черточкой при переносе.</w:t>
      </w:r>
      <w:r w:rsidRPr="001F0FA7">
        <w:rPr>
          <w:rFonts w:ascii="Times New Roman" w:hAnsi="Times New Roman"/>
          <w:sz w:val="24"/>
          <w:szCs w:val="24"/>
        </w:rPr>
        <w:t xml:space="preserve"> </w:t>
      </w:r>
    </w:p>
    <w:p w:rsidR="00F61323" w:rsidRPr="001F0FA7" w:rsidRDefault="00887876"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                 </w:t>
      </w:r>
      <w:r w:rsidR="00F61323" w:rsidRPr="001F0FA7">
        <w:rPr>
          <w:rFonts w:ascii="Times New Roman" w:hAnsi="Times New Roman"/>
          <w:sz w:val="24"/>
          <w:szCs w:val="24"/>
        </w:rPr>
        <w:t>В 3</w:t>
      </w:r>
      <w:r w:rsidRPr="001F0FA7">
        <w:rPr>
          <w:rFonts w:ascii="Times New Roman" w:hAnsi="Times New Roman"/>
          <w:sz w:val="24"/>
          <w:szCs w:val="24"/>
        </w:rPr>
        <w:t xml:space="preserve">- </w:t>
      </w:r>
      <w:r w:rsidR="00F61323" w:rsidRPr="001F0FA7">
        <w:rPr>
          <w:rFonts w:ascii="Times New Roman" w:hAnsi="Times New Roman"/>
          <w:sz w:val="24"/>
          <w:szCs w:val="24"/>
        </w:rPr>
        <w:t>м классе продолжается развитие умений писать слова с  ь и ъ</w:t>
      </w:r>
      <w:r w:rsidRPr="001F0FA7">
        <w:rPr>
          <w:rFonts w:ascii="Times New Roman" w:hAnsi="Times New Roman"/>
          <w:sz w:val="24"/>
          <w:szCs w:val="24"/>
        </w:rPr>
        <w:t xml:space="preserve"> </w:t>
      </w:r>
      <w:r w:rsidR="00F61323" w:rsidRPr="001F0FA7">
        <w:rPr>
          <w:rFonts w:ascii="Times New Roman" w:hAnsi="Times New Roman"/>
          <w:sz w:val="24"/>
          <w:szCs w:val="24"/>
        </w:rPr>
        <w:t>разделительными, с  ь для обозначения мягкости согласных. Дети учатся переносить слова с ь и ъ. Изучается правописание слов с удвоенной буквой согласного в корне типа ссора, аллея, жужжит и правило их переноса.</w:t>
      </w:r>
      <w:r w:rsidRPr="001F0FA7">
        <w:rPr>
          <w:rFonts w:ascii="Times New Roman" w:hAnsi="Times New Roman"/>
          <w:sz w:val="24"/>
          <w:szCs w:val="24"/>
        </w:rPr>
        <w:t xml:space="preserve"> </w:t>
      </w:r>
      <w:r w:rsidR="00F61323" w:rsidRPr="001F0FA7">
        <w:rPr>
          <w:rFonts w:ascii="Times New Roman" w:hAnsi="Times New Roman"/>
          <w:sz w:val="24"/>
          <w:szCs w:val="24"/>
        </w:rPr>
        <w:t>Отрабатывается умение писать слова с проверяемой и непроверяемой буквой безударного гласного в корне (на материале трёхсложных слов – с двумя безударными гласными в корне или в словах с приставками), а также проверяемыми буквами согласных в корне, с удвоенной буквой согласного на стыке приставки и корня типа  рассказ, рассвет. Дети учатся пользоваться двумя способами проверки: подбором однокоренных слов и изменением формы слова.</w:t>
      </w:r>
      <w:r w:rsidRPr="001F0FA7">
        <w:rPr>
          <w:rFonts w:ascii="Times New Roman" w:hAnsi="Times New Roman"/>
          <w:sz w:val="24"/>
          <w:szCs w:val="24"/>
        </w:rPr>
        <w:t xml:space="preserve"> </w:t>
      </w:r>
      <w:r w:rsidR="00F61323" w:rsidRPr="001F0FA7">
        <w:rPr>
          <w:rFonts w:ascii="Times New Roman" w:hAnsi="Times New Roman"/>
          <w:sz w:val="24"/>
          <w:szCs w:val="24"/>
        </w:rPr>
        <w:t>Заучиваются группы слов с непроверяемыми написаниями. Раз</w:t>
      </w:r>
      <w:r w:rsidRPr="001F0FA7">
        <w:rPr>
          <w:rFonts w:ascii="Times New Roman" w:hAnsi="Times New Roman"/>
          <w:sz w:val="24"/>
          <w:szCs w:val="24"/>
        </w:rPr>
        <w:t>в</w:t>
      </w:r>
      <w:r w:rsidR="00F61323" w:rsidRPr="001F0FA7">
        <w:rPr>
          <w:rFonts w:ascii="Times New Roman" w:hAnsi="Times New Roman"/>
          <w:sz w:val="24"/>
          <w:szCs w:val="24"/>
        </w:rPr>
        <w:t xml:space="preserve">ивается умение </w:t>
      </w:r>
      <w:r w:rsidRPr="001F0FA7">
        <w:rPr>
          <w:rFonts w:ascii="Times New Roman" w:hAnsi="Times New Roman"/>
          <w:sz w:val="24"/>
          <w:szCs w:val="24"/>
        </w:rPr>
        <w:t>п</w:t>
      </w:r>
      <w:r w:rsidR="00F61323" w:rsidRPr="001F0FA7">
        <w:rPr>
          <w:rFonts w:ascii="Times New Roman" w:hAnsi="Times New Roman"/>
          <w:sz w:val="24"/>
          <w:szCs w:val="24"/>
        </w:rPr>
        <w:t>ользоваться орфографическим словарём.</w:t>
      </w:r>
      <w:r w:rsidRPr="001F0FA7">
        <w:rPr>
          <w:rFonts w:ascii="Times New Roman" w:hAnsi="Times New Roman"/>
          <w:sz w:val="24"/>
          <w:szCs w:val="24"/>
        </w:rPr>
        <w:t xml:space="preserve"> </w:t>
      </w:r>
      <w:r w:rsidR="00F61323" w:rsidRPr="001F0FA7">
        <w:rPr>
          <w:rFonts w:ascii="Times New Roman" w:hAnsi="Times New Roman"/>
          <w:sz w:val="24"/>
          <w:szCs w:val="24"/>
        </w:rPr>
        <w:t>Вводится новая орфограмма–обозначение буквой на письме непроизносимого согласного звука в корне слова. Параллельно заучиваются слова, в которых нет непроизносимых согласных (вкусный, чудесный и др.).</w:t>
      </w:r>
    </w:p>
    <w:p w:rsidR="00F61323" w:rsidRPr="001F0FA7" w:rsidRDefault="00887876"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               </w:t>
      </w:r>
      <w:r w:rsidR="00F61323" w:rsidRPr="001F0FA7">
        <w:rPr>
          <w:rFonts w:ascii="Times New Roman" w:hAnsi="Times New Roman"/>
          <w:sz w:val="24"/>
          <w:szCs w:val="24"/>
        </w:rPr>
        <w:t>В 4</w:t>
      </w:r>
      <w:r w:rsidRPr="001F0FA7">
        <w:rPr>
          <w:rFonts w:ascii="Times New Roman" w:hAnsi="Times New Roman"/>
          <w:sz w:val="24"/>
          <w:szCs w:val="24"/>
        </w:rPr>
        <w:t>-</w:t>
      </w:r>
      <w:r w:rsidR="00F61323" w:rsidRPr="001F0FA7">
        <w:rPr>
          <w:rFonts w:ascii="Times New Roman" w:hAnsi="Times New Roman"/>
          <w:sz w:val="24"/>
          <w:szCs w:val="24"/>
        </w:rPr>
        <w:t>м классе продолжается развитие умения писать слова с орфо</w:t>
      </w:r>
      <w:r w:rsidRPr="001F0FA7">
        <w:rPr>
          <w:rFonts w:ascii="Times New Roman" w:hAnsi="Times New Roman"/>
          <w:sz w:val="24"/>
          <w:szCs w:val="24"/>
        </w:rPr>
        <w:t>г</w:t>
      </w:r>
      <w:r w:rsidR="00F61323" w:rsidRPr="001F0FA7">
        <w:rPr>
          <w:rFonts w:ascii="Times New Roman" w:hAnsi="Times New Roman"/>
          <w:sz w:val="24"/>
          <w:szCs w:val="24"/>
        </w:rPr>
        <w:t>раммами, изученными в 1–3</w:t>
      </w:r>
      <w:r w:rsidRPr="001F0FA7">
        <w:rPr>
          <w:rFonts w:ascii="Times New Roman" w:hAnsi="Times New Roman"/>
          <w:sz w:val="24"/>
          <w:szCs w:val="24"/>
        </w:rPr>
        <w:t>-</w:t>
      </w:r>
      <w:r w:rsidR="00F61323" w:rsidRPr="001F0FA7">
        <w:rPr>
          <w:rFonts w:ascii="Times New Roman" w:hAnsi="Times New Roman"/>
          <w:sz w:val="24"/>
          <w:szCs w:val="24"/>
        </w:rPr>
        <w:t>м классах. Рассматриваются также случаи написания слов с удвоенной буквой согласного на стыке корня и суффикса типа сонный.</w:t>
      </w:r>
      <w:r w:rsidRPr="001F0FA7">
        <w:rPr>
          <w:rFonts w:ascii="Times New Roman" w:hAnsi="Times New Roman"/>
          <w:sz w:val="24"/>
          <w:szCs w:val="24"/>
        </w:rPr>
        <w:t xml:space="preserve"> </w:t>
      </w:r>
      <w:r w:rsidR="00F61323" w:rsidRPr="001F0FA7">
        <w:rPr>
          <w:rFonts w:ascii="Times New Roman" w:hAnsi="Times New Roman"/>
          <w:sz w:val="24"/>
          <w:szCs w:val="24"/>
        </w:rPr>
        <w:t>В связи с изучением частей речи отрабатывается умение писать слова со следующими орфограммами:</w:t>
      </w:r>
    </w:p>
    <w:p w:rsidR="00F61323"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1) мягкий знак после букв шипящих в существительных мужского и женского рода типа луч, ночь; безударные окончания существительных 1, 2, 3</w:t>
      </w:r>
      <w:r w:rsidR="00887876" w:rsidRPr="001F0FA7">
        <w:rPr>
          <w:rFonts w:ascii="Times New Roman" w:hAnsi="Times New Roman"/>
          <w:sz w:val="24"/>
          <w:szCs w:val="24"/>
        </w:rPr>
        <w:t>-</w:t>
      </w:r>
      <w:r w:rsidRPr="001F0FA7">
        <w:rPr>
          <w:rFonts w:ascii="Times New Roman" w:hAnsi="Times New Roman"/>
          <w:sz w:val="24"/>
          <w:szCs w:val="24"/>
        </w:rPr>
        <w:t xml:space="preserve">го склонения (кроме существительных на </w:t>
      </w:r>
      <w:r w:rsidR="00887876" w:rsidRPr="001F0FA7">
        <w:rPr>
          <w:rFonts w:ascii="Times New Roman" w:hAnsi="Times New Roman"/>
          <w:sz w:val="24"/>
          <w:szCs w:val="24"/>
        </w:rPr>
        <w:t>-</w:t>
      </w:r>
      <w:r w:rsidRPr="001F0FA7">
        <w:rPr>
          <w:rFonts w:ascii="Times New Roman" w:hAnsi="Times New Roman"/>
          <w:sz w:val="24"/>
          <w:szCs w:val="24"/>
        </w:rPr>
        <w:t xml:space="preserve">ие, </w:t>
      </w:r>
      <w:r w:rsidR="00887876" w:rsidRPr="001F0FA7">
        <w:rPr>
          <w:rFonts w:ascii="Times New Roman" w:hAnsi="Times New Roman"/>
          <w:sz w:val="24"/>
          <w:szCs w:val="24"/>
        </w:rPr>
        <w:t>-</w:t>
      </w:r>
      <w:r w:rsidRPr="001F0FA7">
        <w:rPr>
          <w:rFonts w:ascii="Times New Roman" w:hAnsi="Times New Roman"/>
          <w:sz w:val="24"/>
          <w:szCs w:val="24"/>
        </w:rPr>
        <w:t>ия,</w:t>
      </w:r>
      <w:r w:rsidR="00887876" w:rsidRPr="001F0FA7">
        <w:rPr>
          <w:rFonts w:ascii="Times New Roman" w:hAnsi="Times New Roman"/>
          <w:sz w:val="24"/>
          <w:szCs w:val="24"/>
        </w:rPr>
        <w:t xml:space="preserve">-- </w:t>
      </w:r>
      <w:r w:rsidRPr="001F0FA7">
        <w:rPr>
          <w:rFonts w:ascii="Times New Roman" w:hAnsi="Times New Roman"/>
          <w:sz w:val="24"/>
          <w:szCs w:val="24"/>
        </w:rPr>
        <w:t xml:space="preserve">ий, </w:t>
      </w:r>
      <w:r w:rsidR="00887876" w:rsidRPr="001F0FA7">
        <w:rPr>
          <w:rFonts w:ascii="Times New Roman" w:hAnsi="Times New Roman"/>
          <w:sz w:val="24"/>
          <w:szCs w:val="24"/>
        </w:rPr>
        <w:t>-</w:t>
      </w:r>
      <w:r w:rsidRPr="001F0FA7">
        <w:rPr>
          <w:rFonts w:ascii="Times New Roman" w:hAnsi="Times New Roman"/>
          <w:sz w:val="24"/>
          <w:szCs w:val="24"/>
        </w:rPr>
        <w:t>мя);</w:t>
      </w:r>
    </w:p>
    <w:p w:rsidR="00F61323"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2) безударные окончания имён прилагательных (кроме прилагательных с основой на шипящий и ц);</w:t>
      </w:r>
    </w:p>
    <w:p w:rsidR="00F61323"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3) безударные окончания глаголов 1 и 2</w:t>
      </w:r>
      <w:r w:rsidR="00887876" w:rsidRPr="001F0FA7">
        <w:rPr>
          <w:rFonts w:ascii="Times New Roman" w:hAnsi="Times New Roman"/>
          <w:sz w:val="24"/>
          <w:szCs w:val="24"/>
        </w:rPr>
        <w:t>-</w:t>
      </w:r>
      <w:r w:rsidRPr="001F0FA7">
        <w:rPr>
          <w:rFonts w:ascii="Times New Roman" w:hAnsi="Times New Roman"/>
          <w:sz w:val="24"/>
          <w:szCs w:val="24"/>
        </w:rPr>
        <w:t>го спряжения;  ь после шипящих в глаголах 2</w:t>
      </w:r>
      <w:r w:rsidR="00887876" w:rsidRPr="001F0FA7">
        <w:rPr>
          <w:rFonts w:ascii="Times New Roman" w:hAnsi="Times New Roman"/>
          <w:sz w:val="24"/>
          <w:szCs w:val="24"/>
        </w:rPr>
        <w:t>-</w:t>
      </w:r>
      <w:r w:rsidRPr="001F0FA7">
        <w:rPr>
          <w:rFonts w:ascii="Times New Roman" w:hAnsi="Times New Roman"/>
          <w:sz w:val="24"/>
          <w:szCs w:val="24"/>
        </w:rPr>
        <w:t xml:space="preserve">го лица единственного числа (читаешь, поешь); окончания  </w:t>
      </w:r>
      <w:r w:rsidR="00887876" w:rsidRPr="001F0FA7">
        <w:rPr>
          <w:rFonts w:ascii="Times New Roman" w:hAnsi="Times New Roman"/>
          <w:sz w:val="24"/>
          <w:szCs w:val="24"/>
        </w:rPr>
        <w:t>-</w:t>
      </w:r>
      <w:r w:rsidRPr="001F0FA7">
        <w:rPr>
          <w:rFonts w:ascii="Times New Roman" w:hAnsi="Times New Roman"/>
          <w:sz w:val="24"/>
          <w:szCs w:val="24"/>
        </w:rPr>
        <w:t xml:space="preserve">о, </w:t>
      </w:r>
      <w:r w:rsidR="00887876" w:rsidRPr="001F0FA7">
        <w:rPr>
          <w:rFonts w:ascii="Times New Roman" w:hAnsi="Times New Roman"/>
          <w:sz w:val="24"/>
          <w:szCs w:val="24"/>
        </w:rPr>
        <w:t>-</w:t>
      </w:r>
      <w:r w:rsidRPr="001F0FA7">
        <w:rPr>
          <w:rFonts w:ascii="Times New Roman" w:hAnsi="Times New Roman"/>
          <w:sz w:val="24"/>
          <w:szCs w:val="24"/>
        </w:rPr>
        <w:t xml:space="preserve">а в глаголах прошедшего времени женского и среднего </w:t>
      </w:r>
      <w:r w:rsidR="00887876" w:rsidRPr="001F0FA7">
        <w:rPr>
          <w:rFonts w:ascii="Times New Roman" w:hAnsi="Times New Roman"/>
          <w:sz w:val="24"/>
          <w:szCs w:val="24"/>
        </w:rPr>
        <w:t xml:space="preserve"> </w:t>
      </w:r>
      <w:r w:rsidRPr="001F0FA7">
        <w:rPr>
          <w:rFonts w:ascii="Times New Roman" w:hAnsi="Times New Roman"/>
          <w:sz w:val="24"/>
          <w:szCs w:val="24"/>
        </w:rPr>
        <w:t>рода (осветила, осветило); -тся – -ться в глаголах; не с глаголами;</w:t>
      </w:r>
    </w:p>
    <w:p w:rsidR="00F61323"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4) раздельное написание предлогов с личными местоимениями.</w:t>
      </w:r>
    </w:p>
    <w:p w:rsidR="00F61323"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Развитие умения писать слова с этими орфограммами продолжае</w:t>
      </w:r>
      <w:r w:rsidR="00887876" w:rsidRPr="001F0FA7">
        <w:rPr>
          <w:rFonts w:ascii="Times New Roman" w:hAnsi="Times New Roman"/>
          <w:sz w:val="24"/>
          <w:szCs w:val="24"/>
        </w:rPr>
        <w:t>т</w:t>
      </w:r>
      <w:r w:rsidRPr="001F0FA7">
        <w:rPr>
          <w:rFonts w:ascii="Times New Roman" w:hAnsi="Times New Roman"/>
          <w:sz w:val="24"/>
          <w:szCs w:val="24"/>
        </w:rPr>
        <w:t>ся в 5</w:t>
      </w:r>
      <w:r w:rsidR="00887876" w:rsidRPr="001F0FA7">
        <w:rPr>
          <w:rFonts w:ascii="Times New Roman" w:hAnsi="Times New Roman"/>
          <w:sz w:val="24"/>
          <w:szCs w:val="24"/>
        </w:rPr>
        <w:t>-</w:t>
      </w:r>
      <w:r w:rsidRPr="001F0FA7">
        <w:rPr>
          <w:rFonts w:ascii="Times New Roman" w:hAnsi="Times New Roman"/>
          <w:sz w:val="24"/>
          <w:szCs w:val="24"/>
        </w:rPr>
        <w:t>м классе основной школы.</w:t>
      </w:r>
    </w:p>
    <w:p w:rsidR="00F61323" w:rsidRPr="001F0FA7" w:rsidRDefault="00887876"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              </w:t>
      </w:r>
      <w:r w:rsidR="00F61323" w:rsidRPr="001F0FA7">
        <w:rPr>
          <w:rFonts w:ascii="Times New Roman" w:hAnsi="Times New Roman"/>
          <w:sz w:val="24"/>
          <w:szCs w:val="24"/>
        </w:rPr>
        <w:t xml:space="preserve">Изучение орфографии в начальной школе направлено на то, чтобы помочь детям осознать важность правильного использования языка не только в устной речи, но и на письме, показать, что необходимым компонентом письменной речи является орфографический навык. Орфографически правильная письменная речь – залог </w:t>
      </w:r>
      <w:r w:rsidR="00F61323" w:rsidRPr="001F0FA7">
        <w:rPr>
          <w:rFonts w:ascii="Times New Roman" w:hAnsi="Times New Roman"/>
          <w:sz w:val="24"/>
          <w:szCs w:val="24"/>
        </w:rPr>
        <w:lastRenderedPageBreak/>
        <w:t>успешного общения в письменной форме.</w:t>
      </w:r>
      <w:r w:rsidRPr="001F0FA7">
        <w:rPr>
          <w:rFonts w:ascii="Times New Roman" w:hAnsi="Times New Roman"/>
          <w:sz w:val="24"/>
          <w:szCs w:val="24"/>
        </w:rPr>
        <w:t xml:space="preserve"> </w:t>
      </w:r>
      <w:r w:rsidR="00F61323" w:rsidRPr="001F0FA7">
        <w:rPr>
          <w:rFonts w:ascii="Times New Roman" w:hAnsi="Times New Roman"/>
          <w:sz w:val="24"/>
          <w:szCs w:val="24"/>
        </w:rPr>
        <w:t xml:space="preserve">Этот подход заложен уже в пропедевтическом курсе русского языка в период обучения грамоте. Наблюдение за звуковым составом слова, за собственным произнесением отдельных звуков, определение места ударения в слове – всё это способствует овладению тем фонетическим </w:t>
      </w:r>
      <w:r w:rsidRPr="001F0FA7">
        <w:rPr>
          <w:rFonts w:ascii="Times New Roman" w:hAnsi="Times New Roman"/>
          <w:sz w:val="24"/>
          <w:szCs w:val="24"/>
        </w:rPr>
        <w:t xml:space="preserve"> </w:t>
      </w:r>
      <w:r w:rsidR="00F61323" w:rsidRPr="001F0FA7">
        <w:rPr>
          <w:rFonts w:ascii="Times New Roman" w:hAnsi="Times New Roman"/>
          <w:sz w:val="24"/>
          <w:szCs w:val="24"/>
        </w:rPr>
        <w:t>минимумом, который необходим для последующего сознательного</w:t>
      </w:r>
      <w:r w:rsidRPr="001F0FA7">
        <w:rPr>
          <w:rFonts w:ascii="Times New Roman" w:hAnsi="Times New Roman"/>
          <w:sz w:val="24"/>
          <w:szCs w:val="24"/>
        </w:rPr>
        <w:t xml:space="preserve"> </w:t>
      </w:r>
      <w:r w:rsidR="00F61323" w:rsidRPr="001F0FA7">
        <w:rPr>
          <w:rFonts w:ascii="Times New Roman" w:hAnsi="Times New Roman"/>
          <w:sz w:val="24"/>
          <w:szCs w:val="24"/>
        </w:rPr>
        <w:t xml:space="preserve">овладения орфографией. Одновременно целенаправленно проводятся наблюдения над лексическим значением слова и его </w:t>
      </w:r>
      <w:r w:rsidRPr="001F0FA7">
        <w:rPr>
          <w:rFonts w:ascii="Times New Roman" w:hAnsi="Times New Roman"/>
          <w:sz w:val="24"/>
          <w:szCs w:val="24"/>
        </w:rPr>
        <w:t>с</w:t>
      </w:r>
      <w:r w:rsidR="00F61323" w:rsidRPr="001F0FA7">
        <w:rPr>
          <w:rFonts w:ascii="Times New Roman" w:hAnsi="Times New Roman"/>
          <w:sz w:val="24"/>
          <w:szCs w:val="24"/>
        </w:rPr>
        <w:t>очетаемостью, так как умение верно определять лексическое значение корня очень важно для правильного написания.</w:t>
      </w:r>
    </w:p>
    <w:p w:rsidR="004008D1" w:rsidRPr="001F0FA7" w:rsidRDefault="00887876"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           </w:t>
      </w:r>
      <w:r w:rsidR="00F61323" w:rsidRPr="001F0FA7">
        <w:rPr>
          <w:rFonts w:ascii="Times New Roman" w:hAnsi="Times New Roman"/>
          <w:sz w:val="24"/>
          <w:szCs w:val="24"/>
        </w:rPr>
        <w:t>Второй аспект в рассмотрении слова в курсе русского языка начальной школы – это его морфемный состав. Чтобы решить одну из важнейших задач курса –  формирование у детей чувства языка, – необходимо обращение к составу слова уже в 1</w:t>
      </w:r>
      <w:r w:rsidR="004008D1" w:rsidRPr="001F0FA7">
        <w:rPr>
          <w:rFonts w:ascii="Times New Roman" w:hAnsi="Times New Roman"/>
          <w:sz w:val="24"/>
          <w:szCs w:val="24"/>
        </w:rPr>
        <w:t>-</w:t>
      </w:r>
      <w:r w:rsidR="00F61323" w:rsidRPr="001F0FA7">
        <w:rPr>
          <w:rFonts w:ascii="Times New Roman" w:hAnsi="Times New Roman"/>
          <w:sz w:val="24"/>
          <w:szCs w:val="24"/>
        </w:rPr>
        <w:t>м классе,</w:t>
      </w:r>
      <w:r w:rsidR="004008D1" w:rsidRPr="001F0FA7">
        <w:rPr>
          <w:rFonts w:ascii="Times New Roman" w:hAnsi="Times New Roman"/>
          <w:sz w:val="24"/>
          <w:szCs w:val="24"/>
        </w:rPr>
        <w:t xml:space="preserve"> </w:t>
      </w:r>
      <w:r w:rsidR="00F61323" w:rsidRPr="001F0FA7">
        <w:rPr>
          <w:rFonts w:ascii="Times New Roman" w:hAnsi="Times New Roman"/>
          <w:sz w:val="24"/>
          <w:szCs w:val="24"/>
        </w:rPr>
        <w:t>так как чувство языка связано прежде всего с пониманием и чутьём к особенностям словообразования и словоизменения.</w:t>
      </w:r>
      <w:r w:rsidR="004008D1" w:rsidRPr="001F0FA7">
        <w:rPr>
          <w:rFonts w:ascii="Times New Roman" w:hAnsi="Times New Roman"/>
          <w:sz w:val="24"/>
          <w:szCs w:val="24"/>
        </w:rPr>
        <w:t xml:space="preserve"> </w:t>
      </w:r>
      <w:r w:rsidR="00F61323" w:rsidRPr="001F0FA7">
        <w:rPr>
          <w:rFonts w:ascii="Times New Roman" w:hAnsi="Times New Roman"/>
          <w:sz w:val="24"/>
          <w:szCs w:val="24"/>
        </w:rPr>
        <w:t>Уже в период обучения грамоте даётся необходимый словообразовательный минимум: наблюдение над группами однокоренных слов позволяет детям осмыслить понятия «корень слова», «однокоренные слова», познакомиться с приставками и суффиксами. Дети наблюдают за ролью суффиксов и приставок в слове, тренируются в образовании слов с их помощью.</w:t>
      </w:r>
      <w:r w:rsidR="004008D1" w:rsidRPr="001F0FA7">
        <w:rPr>
          <w:rFonts w:ascii="Times New Roman" w:hAnsi="Times New Roman"/>
          <w:sz w:val="24"/>
          <w:szCs w:val="24"/>
        </w:rPr>
        <w:t xml:space="preserve"> </w:t>
      </w:r>
      <w:r w:rsidR="00F61323" w:rsidRPr="001F0FA7">
        <w:rPr>
          <w:rFonts w:ascii="Times New Roman" w:hAnsi="Times New Roman"/>
          <w:sz w:val="24"/>
          <w:szCs w:val="24"/>
        </w:rPr>
        <w:t>Во 2</w:t>
      </w:r>
      <w:r w:rsidR="004008D1" w:rsidRPr="001F0FA7">
        <w:rPr>
          <w:rFonts w:ascii="Times New Roman" w:hAnsi="Times New Roman"/>
          <w:sz w:val="24"/>
          <w:szCs w:val="24"/>
        </w:rPr>
        <w:t>-</w:t>
      </w:r>
      <w:r w:rsidR="00F61323" w:rsidRPr="001F0FA7">
        <w:rPr>
          <w:rFonts w:ascii="Times New Roman" w:hAnsi="Times New Roman"/>
          <w:sz w:val="24"/>
          <w:szCs w:val="24"/>
        </w:rPr>
        <w:t xml:space="preserve">м классе даётся определение корня, однокоренных слов, суффикса, приставки. Систематически проводится наблюдение над однокоренными словами, подбор групп однокоренных слов и выявление признаков, по которым слова являются однокоренными (одинаковый корень и близость слов по смыслу). Дети знакомятся с определёнными суффиксами имён существительных: -ок-,  -ик-,  -тель-,  -ушк-, -юшк-,  -ёнок-,  -онок-,  -ят-,  -ищ-, их значениями, учатся видеть эти суффиксы в словах, образовывать слова с этими суффиксами. Также происходит </w:t>
      </w:r>
      <w:r w:rsidR="00563DBA" w:rsidRPr="001F0FA7">
        <w:rPr>
          <w:rFonts w:ascii="Times New Roman" w:hAnsi="Times New Roman"/>
          <w:sz w:val="24"/>
          <w:szCs w:val="24"/>
        </w:rPr>
        <w:t>з</w:t>
      </w:r>
      <w:r w:rsidR="00F61323" w:rsidRPr="001F0FA7">
        <w:rPr>
          <w:rFonts w:ascii="Times New Roman" w:hAnsi="Times New Roman"/>
          <w:sz w:val="24"/>
          <w:szCs w:val="24"/>
        </w:rPr>
        <w:t>накомство с группой приставок, сходных по написанию с предлогами: с, от, за, на, по, про, до и др.</w:t>
      </w:r>
      <w:r w:rsidR="004008D1" w:rsidRPr="001F0FA7">
        <w:rPr>
          <w:rFonts w:ascii="Times New Roman" w:hAnsi="Times New Roman"/>
          <w:sz w:val="24"/>
          <w:szCs w:val="24"/>
        </w:rPr>
        <w:t xml:space="preserve"> </w:t>
      </w:r>
    </w:p>
    <w:p w:rsidR="00F61323" w:rsidRPr="001F0FA7" w:rsidRDefault="004008D1"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           </w:t>
      </w:r>
      <w:r w:rsidR="00F61323" w:rsidRPr="001F0FA7">
        <w:rPr>
          <w:rFonts w:ascii="Times New Roman" w:hAnsi="Times New Roman"/>
          <w:sz w:val="24"/>
          <w:szCs w:val="24"/>
        </w:rPr>
        <w:t>«Состав слова» – сквозная тема курса русского языка. При изучении всех разделов и тем в каждом классе в качестве дополнительного задания к упражнениям предлагается наблюдение над однокоренными словами и их значением, задания на нахождение однокоренных слов и корня в них; суффикса, приставки; на подбор однокоренных слов. В 1</w:t>
      </w:r>
      <w:r w:rsidRPr="001F0FA7">
        <w:rPr>
          <w:rFonts w:ascii="Times New Roman" w:hAnsi="Times New Roman"/>
          <w:sz w:val="24"/>
          <w:szCs w:val="24"/>
        </w:rPr>
        <w:t>-</w:t>
      </w:r>
      <w:r w:rsidR="00F61323" w:rsidRPr="001F0FA7">
        <w:rPr>
          <w:rFonts w:ascii="Times New Roman" w:hAnsi="Times New Roman"/>
          <w:sz w:val="24"/>
          <w:szCs w:val="24"/>
        </w:rPr>
        <w:t>м</w:t>
      </w:r>
      <w:r w:rsidRPr="001F0FA7">
        <w:rPr>
          <w:rFonts w:ascii="Times New Roman" w:hAnsi="Times New Roman"/>
          <w:sz w:val="24"/>
          <w:szCs w:val="24"/>
        </w:rPr>
        <w:t xml:space="preserve"> </w:t>
      </w:r>
      <w:r w:rsidR="00F61323" w:rsidRPr="001F0FA7">
        <w:rPr>
          <w:rFonts w:ascii="Times New Roman" w:hAnsi="Times New Roman"/>
          <w:sz w:val="24"/>
          <w:szCs w:val="24"/>
        </w:rPr>
        <w:t xml:space="preserve">классе в качестве материала для обучения чтению предлагаются группы однокоренных слов, имена </w:t>
      </w:r>
      <w:r w:rsidRPr="001F0FA7">
        <w:rPr>
          <w:rFonts w:ascii="Times New Roman" w:hAnsi="Times New Roman"/>
          <w:sz w:val="24"/>
          <w:szCs w:val="24"/>
        </w:rPr>
        <w:t>с</w:t>
      </w:r>
      <w:r w:rsidR="00F61323" w:rsidRPr="001F0FA7">
        <w:rPr>
          <w:rFonts w:ascii="Times New Roman" w:hAnsi="Times New Roman"/>
          <w:sz w:val="24"/>
          <w:szCs w:val="24"/>
        </w:rPr>
        <w:t xml:space="preserve">уществительные с наиболее частотными </w:t>
      </w:r>
      <w:r w:rsidRPr="001F0FA7">
        <w:rPr>
          <w:rFonts w:ascii="Times New Roman" w:hAnsi="Times New Roman"/>
          <w:sz w:val="24"/>
          <w:szCs w:val="24"/>
        </w:rPr>
        <w:t xml:space="preserve"> </w:t>
      </w:r>
      <w:r w:rsidR="00F61323" w:rsidRPr="001F0FA7">
        <w:rPr>
          <w:rFonts w:ascii="Times New Roman" w:hAnsi="Times New Roman"/>
          <w:sz w:val="24"/>
          <w:szCs w:val="24"/>
        </w:rPr>
        <w:t>суффиксами; однокоренные глаголы с разными приставками. Во  2</w:t>
      </w:r>
      <w:r w:rsidRPr="001F0FA7">
        <w:rPr>
          <w:rFonts w:ascii="Times New Roman" w:hAnsi="Times New Roman"/>
          <w:sz w:val="24"/>
          <w:szCs w:val="24"/>
        </w:rPr>
        <w:t>-</w:t>
      </w:r>
      <w:r w:rsidR="00F61323" w:rsidRPr="001F0FA7">
        <w:rPr>
          <w:rFonts w:ascii="Times New Roman" w:hAnsi="Times New Roman"/>
          <w:sz w:val="24"/>
          <w:szCs w:val="24"/>
        </w:rPr>
        <w:t>м</w:t>
      </w:r>
      <w:r w:rsidRPr="001F0FA7">
        <w:rPr>
          <w:rFonts w:ascii="Times New Roman" w:hAnsi="Times New Roman"/>
          <w:sz w:val="24"/>
          <w:szCs w:val="24"/>
        </w:rPr>
        <w:t xml:space="preserve"> </w:t>
      </w:r>
      <w:r w:rsidR="00F61323" w:rsidRPr="001F0FA7">
        <w:rPr>
          <w:rFonts w:ascii="Times New Roman" w:hAnsi="Times New Roman"/>
          <w:sz w:val="24"/>
          <w:szCs w:val="24"/>
        </w:rPr>
        <w:t>классе для анализа предлагаются существительные мужского рода с нулевым окончанием типа дуб – дубок, кот – котёнок, стол – столик и т.п., а для изучения приставок и образования слов с помощью приставок – глаголы движения (бежал, побежал, добежал, прибежал и т.п.).</w:t>
      </w:r>
      <w:r w:rsidRPr="001F0FA7">
        <w:rPr>
          <w:rFonts w:ascii="Times New Roman" w:hAnsi="Times New Roman"/>
          <w:sz w:val="24"/>
          <w:szCs w:val="24"/>
        </w:rPr>
        <w:t xml:space="preserve"> </w:t>
      </w:r>
      <w:r w:rsidR="00F61323" w:rsidRPr="001F0FA7">
        <w:rPr>
          <w:rFonts w:ascii="Times New Roman" w:hAnsi="Times New Roman"/>
          <w:sz w:val="24"/>
          <w:szCs w:val="24"/>
        </w:rPr>
        <w:t>В 3</w:t>
      </w:r>
      <w:r w:rsidRPr="001F0FA7">
        <w:rPr>
          <w:rFonts w:ascii="Times New Roman" w:hAnsi="Times New Roman"/>
          <w:sz w:val="24"/>
          <w:szCs w:val="24"/>
        </w:rPr>
        <w:t>-</w:t>
      </w:r>
      <w:r w:rsidR="00F61323" w:rsidRPr="001F0FA7">
        <w:rPr>
          <w:rFonts w:ascii="Times New Roman" w:hAnsi="Times New Roman"/>
          <w:sz w:val="24"/>
          <w:szCs w:val="24"/>
        </w:rPr>
        <w:t>м классе дети знакомятся с окончанием и его функциями, усваивают определение окончания, основы слова, а также на практике постигают различие между изменением слова и образованием новых слов.</w:t>
      </w:r>
      <w:r w:rsidRPr="001F0FA7">
        <w:rPr>
          <w:rFonts w:ascii="Times New Roman" w:hAnsi="Times New Roman"/>
          <w:sz w:val="24"/>
          <w:szCs w:val="24"/>
        </w:rPr>
        <w:t xml:space="preserve"> </w:t>
      </w:r>
      <w:r w:rsidR="00F61323" w:rsidRPr="001F0FA7">
        <w:rPr>
          <w:rFonts w:ascii="Times New Roman" w:hAnsi="Times New Roman"/>
          <w:sz w:val="24"/>
          <w:szCs w:val="24"/>
        </w:rPr>
        <w:t>Происходит знакомство с явлением чередования согласных в корне слова, на этом материале продолжается работа с группами однокоренных слов (наблюдение над лексическим значением однокоренных слов с чередованием согласных в корне типа  дорога – дорожка – дорожный; подбор однокоренных слов). Эта работа связана с развитием орфографических умений, она ведётся регулярно в течение всего учебного года.</w:t>
      </w:r>
      <w:r w:rsidRPr="001F0FA7">
        <w:rPr>
          <w:rFonts w:ascii="Times New Roman" w:hAnsi="Times New Roman"/>
          <w:sz w:val="24"/>
          <w:szCs w:val="24"/>
        </w:rPr>
        <w:t xml:space="preserve"> </w:t>
      </w:r>
      <w:r w:rsidR="00F61323" w:rsidRPr="001F0FA7">
        <w:rPr>
          <w:rFonts w:ascii="Times New Roman" w:hAnsi="Times New Roman"/>
          <w:sz w:val="24"/>
          <w:szCs w:val="24"/>
        </w:rPr>
        <w:t>Кроме того, дети знакомятся с другими суффиксами и приставками, тренируются в образовании слов, в различении предлогов и приставок, в разборе по составу доступных слов, знакомятся со сложными словами.</w:t>
      </w:r>
      <w:r w:rsidRPr="001F0FA7">
        <w:rPr>
          <w:rFonts w:ascii="Times New Roman" w:hAnsi="Times New Roman"/>
          <w:sz w:val="24"/>
          <w:szCs w:val="24"/>
        </w:rPr>
        <w:t xml:space="preserve"> </w:t>
      </w:r>
      <w:r w:rsidR="00F61323" w:rsidRPr="001F0FA7">
        <w:rPr>
          <w:rFonts w:ascii="Times New Roman" w:hAnsi="Times New Roman"/>
          <w:sz w:val="24"/>
          <w:szCs w:val="24"/>
        </w:rPr>
        <w:t>В 4</w:t>
      </w:r>
      <w:r w:rsidRPr="001F0FA7">
        <w:rPr>
          <w:rFonts w:ascii="Times New Roman" w:hAnsi="Times New Roman"/>
          <w:sz w:val="24"/>
          <w:szCs w:val="24"/>
        </w:rPr>
        <w:t>-</w:t>
      </w:r>
      <w:r w:rsidR="00F61323" w:rsidRPr="001F0FA7">
        <w:rPr>
          <w:rFonts w:ascii="Times New Roman" w:hAnsi="Times New Roman"/>
          <w:sz w:val="24"/>
          <w:szCs w:val="24"/>
        </w:rPr>
        <w:t>м классе дети продолжают наблюдение за словоизменением и словообразованием имён существительных, имён прилагательных, глаголов, личных местоимений, разбирают по составу доступные существительные, прилагательные, глаголы, тренируются в образовании этих частей речи с помощью суффиксов и приставок, в подборе однокоренных слов, относящихся к различным частям речи (бег, бегун, бежать; краснота, красный, краснеть и т.п.).</w:t>
      </w:r>
    </w:p>
    <w:p w:rsidR="00F61323" w:rsidRPr="001F0FA7" w:rsidRDefault="004008D1" w:rsidP="00563DBA">
      <w:pPr>
        <w:spacing w:line="20" w:lineRule="atLeast"/>
        <w:jc w:val="both"/>
        <w:rPr>
          <w:rFonts w:ascii="Times New Roman" w:hAnsi="Times New Roman"/>
          <w:sz w:val="24"/>
          <w:szCs w:val="24"/>
        </w:rPr>
      </w:pPr>
      <w:r w:rsidRPr="001F0FA7">
        <w:rPr>
          <w:rFonts w:ascii="Times New Roman" w:hAnsi="Times New Roman"/>
          <w:sz w:val="24"/>
          <w:szCs w:val="24"/>
        </w:rPr>
        <w:lastRenderedPageBreak/>
        <w:t xml:space="preserve">            </w:t>
      </w:r>
      <w:r w:rsidR="00F61323" w:rsidRPr="001F0FA7">
        <w:rPr>
          <w:rFonts w:ascii="Times New Roman" w:hAnsi="Times New Roman"/>
          <w:sz w:val="24"/>
          <w:szCs w:val="24"/>
        </w:rPr>
        <w:t xml:space="preserve">Таким образом, на протяжении всех лет обучения в начальной </w:t>
      </w:r>
      <w:r w:rsidRPr="001F0FA7">
        <w:rPr>
          <w:rFonts w:ascii="Times New Roman" w:hAnsi="Times New Roman"/>
          <w:sz w:val="24"/>
          <w:szCs w:val="24"/>
        </w:rPr>
        <w:t xml:space="preserve"> </w:t>
      </w:r>
      <w:r w:rsidR="00F61323" w:rsidRPr="001F0FA7">
        <w:rPr>
          <w:rFonts w:ascii="Times New Roman" w:hAnsi="Times New Roman"/>
          <w:sz w:val="24"/>
          <w:szCs w:val="24"/>
        </w:rPr>
        <w:t>школе у ребёнка формируется чувство языка, чувство слова; создаётся база для формирования орфографической зоркости, для развития орфографических умений.</w:t>
      </w:r>
    </w:p>
    <w:p w:rsidR="004008D1" w:rsidRPr="001F0FA7" w:rsidRDefault="004008D1"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            </w:t>
      </w:r>
      <w:r w:rsidR="00F61323" w:rsidRPr="001F0FA7">
        <w:rPr>
          <w:rFonts w:ascii="Times New Roman" w:hAnsi="Times New Roman"/>
          <w:sz w:val="24"/>
          <w:szCs w:val="24"/>
        </w:rPr>
        <w:t xml:space="preserve">Третий аспект рассмотрения слова –  лексический. Он связан с </w:t>
      </w:r>
      <w:r w:rsidRPr="001F0FA7">
        <w:rPr>
          <w:rFonts w:ascii="Times New Roman" w:hAnsi="Times New Roman"/>
          <w:sz w:val="24"/>
          <w:szCs w:val="24"/>
        </w:rPr>
        <w:t xml:space="preserve"> </w:t>
      </w:r>
      <w:r w:rsidR="00F61323" w:rsidRPr="001F0FA7">
        <w:rPr>
          <w:rFonts w:ascii="Times New Roman" w:hAnsi="Times New Roman"/>
          <w:sz w:val="24"/>
          <w:szCs w:val="24"/>
        </w:rPr>
        <w:t xml:space="preserve">называнием предметов и явлений окружающего мира. Лексическая работа пронизывает весь курс: регулярно ведётся наблюдение над значением слов, в том числе однокоренных; объясняются и уточняются значения слов (в том числе с помощью толкового словаря). Дети наблюдают над сочетаемостью слов, над словоупотреблением, практически знакомятся с синонимией, антонимией, омонимией, с многозначностью, с переносным значением слова. </w:t>
      </w:r>
    </w:p>
    <w:p w:rsidR="00F61323" w:rsidRPr="001F0FA7" w:rsidRDefault="004008D1"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             </w:t>
      </w:r>
      <w:r w:rsidR="00F61323" w:rsidRPr="001F0FA7">
        <w:rPr>
          <w:rFonts w:ascii="Times New Roman" w:hAnsi="Times New Roman"/>
          <w:sz w:val="24"/>
          <w:szCs w:val="24"/>
        </w:rPr>
        <w:t>Четвёртый аспект рассмотрения слова – морфологический.</w:t>
      </w:r>
      <w:r w:rsidRPr="001F0FA7">
        <w:rPr>
          <w:rFonts w:ascii="Times New Roman" w:hAnsi="Times New Roman"/>
          <w:sz w:val="24"/>
          <w:szCs w:val="24"/>
        </w:rPr>
        <w:t xml:space="preserve"> </w:t>
      </w:r>
      <w:r w:rsidR="00F61323" w:rsidRPr="001F0FA7">
        <w:rPr>
          <w:rFonts w:ascii="Times New Roman" w:hAnsi="Times New Roman"/>
          <w:sz w:val="24"/>
          <w:szCs w:val="24"/>
        </w:rPr>
        <w:t xml:space="preserve">Морфология – самый сложный для ребёнка раздел, так как его изучение предполагает сформированность определённых мыслительных операций, способности к обобщению, к абстрагированию. Изучение </w:t>
      </w:r>
      <w:r w:rsidRPr="001F0FA7">
        <w:rPr>
          <w:rFonts w:ascii="Times New Roman" w:hAnsi="Times New Roman"/>
          <w:sz w:val="24"/>
          <w:szCs w:val="24"/>
        </w:rPr>
        <w:t xml:space="preserve"> </w:t>
      </w:r>
      <w:r w:rsidR="00F61323" w:rsidRPr="001F0FA7">
        <w:rPr>
          <w:rFonts w:ascii="Times New Roman" w:hAnsi="Times New Roman"/>
          <w:sz w:val="24"/>
          <w:szCs w:val="24"/>
        </w:rPr>
        <w:t>частей речи требует знаний о составе слова и словообразовании, а также знаний из области лексики (значение слова), синтаксиса (функционирование слов в предложении). Нужно также иметь в виду, что морфология изучается как средство развития мышления детей, представления о языке как системе и повышения орфографической грамотности. В 1</w:t>
      </w:r>
      <w:r w:rsidRPr="001F0FA7">
        <w:rPr>
          <w:rFonts w:ascii="Times New Roman" w:hAnsi="Times New Roman"/>
          <w:sz w:val="24"/>
          <w:szCs w:val="24"/>
        </w:rPr>
        <w:t>-</w:t>
      </w:r>
      <w:r w:rsidR="00F61323" w:rsidRPr="001F0FA7">
        <w:rPr>
          <w:rFonts w:ascii="Times New Roman" w:hAnsi="Times New Roman"/>
          <w:sz w:val="24"/>
          <w:szCs w:val="24"/>
        </w:rPr>
        <w:t>м классе в курсе обучения грамоте и во 2</w:t>
      </w:r>
      <w:r w:rsidRPr="001F0FA7">
        <w:rPr>
          <w:rFonts w:ascii="Times New Roman" w:hAnsi="Times New Roman"/>
          <w:sz w:val="24"/>
          <w:szCs w:val="24"/>
        </w:rPr>
        <w:t>-</w:t>
      </w:r>
      <w:r w:rsidR="00F61323" w:rsidRPr="001F0FA7">
        <w:rPr>
          <w:rFonts w:ascii="Times New Roman" w:hAnsi="Times New Roman"/>
          <w:sz w:val="24"/>
          <w:szCs w:val="24"/>
        </w:rPr>
        <w:t>м классе дети знакомятся с группами слов, которые отвечают на определенные вопросы</w:t>
      </w:r>
      <w:r w:rsidRPr="001F0FA7">
        <w:rPr>
          <w:rFonts w:ascii="Times New Roman" w:hAnsi="Times New Roman"/>
          <w:sz w:val="24"/>
          <w:szCs w:val="24"/>
        </w:rPr>
        <w:t xml:space="preserve">: </w:t>
      </w:r>
      <w:r w:rsidR="00F61323" w:rsidRPr="001F0FA7">
        <w:rPr>
          <w:rFonts w:ascii="Times New Roman" w:hAnsi="Times New Roman"/>
          <w:sz w:val="24"/>
          <w:szCs w:val="24"/>
        </w:rPr>
        <w:t xml:space="preserve">1) кто? что? 2) какой? какая? какое? какие? 3) что делает? что делал? что сделал?), учатся ставить вопросы к словам, от слова к слову, узнают, что слова, которые отвечают на вопросы «кто? – что?», могут </w:t>
      </w:r>
      <w:r w:rsidRPr="001F0FA7">
        <w:rPr>
          <w:rFonts w:ascii="Times New Roman" w:hAnsi="Times New Roman"/>
          <w:sz w:val="24"/>
          <w:szCs w:val="24"/>
        </w:rPr>
        <w:t xml:space="preserve"> </w:t>
      </w:r>
      <w:r w:rsidR="00563DBA" w:rsidRPr="001F0FA7">
        <w:rPr>
          <w:rFonts w:ascii="Times New Roman" w:hAnsi="Times New Roman"/>
          <w:sz w:val="24"/>
          <w:szCs w:val="24"/>
        </w:rPr>
        <w:t>назы</w:t>
      </w:r>
      <w:r w:rsidR="00F61323" w:rsidRPr="001F0FA7">
        <w:rPr>
          <w:rFonts w:ascii="Times New Roman" w:hAnsi="Times New Roman"/>
          <w:sz w:val="24"/>
          <w:szCs w:val="24"/>
        </w:rPr>
        <w:t>вать один предмет и много предметов; частично усваивают определения частей речи.</w:t>
      </w:r>
      <w:r w:rsidRPr="001F0FA7">
        <w:rPr>
          <w:rFonts w:ascii="Times New Roman" w:hAnsi="Times New Roman"/>
          <w:sz w:val="24"/>
          <w:szCs w:val="24"/>
        </w:rPr>
        <w:t xml:space="preserve"> </w:t>
      </w:r>
      <w:r w:rsidR="00F61323" w:rsidRPr="001F0FA7">
        <w:rPr>
          <w:rFonts w:ascii="Times New Roman" w:hAnsi="Times New Roman"/>
          <w:sz w:val="24"/>
          <w:szCs w:val="24"/>
        </w:rPr>
        <w:t>Кроме того, выделяется группа слов, к которым нельзя задать вопрос (предлоги, союзы, а также слова, которые выражают чувства, но не называют их – без введения термина «междометие»). Так постепенно у детей складывается представление о трёх группах слов в русском языке – самостоятельных (знаменательных), служебных, меж</w:t>
      </w:r>
      <w:r w:rsidRPr="001F0FA7">
        <w:rPr>
          <w:rFonts w:ascii="Times New Roman" w:hAnsi="Times New Roman"/>
          <w:sz w:val="24"/>
          <w:szCs w:val="24"/>
        </w:rPr>
        <w:t>д</w:t>
      </w:r>
      <w:r w:rsidR="00F61323" w:rsidRPr="001F0FA7">
        <w:rPr>
          <w:rFonts w:ascii="Times New Roman" w:hAnsi="Times New Roman"/>
          <w:sz w:val="24"/>
          <w:szCs w:val="24"/>
        </w:rPr>
        <w:t>ометиях – и об их функциях в речи.</w:t>
      </w:r>
      <w:r w:rsidRPr="001F0FA7">
        <w:rPr>
          <w:rFonts w:ascii="Times New Roman" w:hAnsi="Times New Roman"/>
          <w:sz w:val="24"/>
          <w:szCs w:val="24"/>
        </w:rPr>
        <w:t xml:space="preserve"> </w:t>
      </w:r>
      <w:r w:rsidR="00F61323" w:rsidRPr="001F0FA7">
        <w:rPr>
          <w:rFonts w:ascii="Times New Roman" w:hAnsi="Times New Roman"/>
          <w:sz w:val="24"/>
          <w:szCs w:val="24"/>
        </w:rPr>
        <w:t>В 3</w:t>
      </w:r>
      <w:r w:rsidRPr="001F0FA7">
        <w:rPr>
          <w:rFonts w:ascii="Times New Roman" w:hAnsi="Times New Roman"/>
          <w:sz w:val="24"/>
          <w:szCs w:val="24"/>
        </w:rPr>
        <w:t>-</w:t>
      </w:r>
      <w:r w:rsidR="00F61323" w:rsidRPr="001F0FA7">
        <w:rPr>
          <w:rFonts w:ascii="Times New Roman" w:hAnsi="Times New Roman"/>
          <w:sz w:val="24"/>
          <w:szCs w:val="24"/>
        </w:rPr>
        <w:t>м и  4</w:t>
      </w:r>
      <w:r w:rsidRPr="001F0FA7">
        <w:rPr>
          <w:rFonts w:ascii="Times New Roman" w:hAnsi="Times New Roman"/>
          <w:sz w:val="24"/>
          <w:szCs w:val="24"/>
        </w:rPr>
        <w:t>-</w:t>
      </w:r>
      <w:r w:rsidR="00F61323" w:rsidRPr="001F0FA7">
        <w:rPr>
          <w:rFonts w:ascii="Times New Roman" w:hAnsi="Times New Roman"/>
          <w:sz w:val="24"/>
          <w:szCs w:val="24"/>
        </w:rPr>
        <w:t xml:space="preserve">м классах части речи становятся главным предметом </w:t>
      </w:r>
      <w:r w:rsidRPr="001F0FA7">
        <w:rPr>
          <w:rFonts w:ascii="Times New Roman" w:hAnsi="Times New Roman"/>
          <w:sz w:val="24"/>
          <w:szCs w:val="24"/>
        </w:rPr>
        <w:t xml:space="preserve"> </w:t>
      </w:r>
      <w:r w:rsidR="00F61323" w:rsidRPr="001F0FA7">
        <w:rPr>
          <w:rFonts w:ascii="Times New Roman" w:hAnsi="Times New Roman"/>
          <w:sz w:val="24"/>
          <w:szCs w:val="24"/>
        </w:rPr>
        <w:t xml:space="preserve">изучения, т.к. для этого есть необходимые базовые знания и умения, накоплен определённый языковой опыт в результате наблюдений за функционированием слов в речи. Изучаются сведения об именах существительных, именах прилагательных, глаголах и личных местоимениях, об их роли в предложении. Параллельно вводятся соответствующие орфограммы и сведения </w:t>
      </w:r>
      <w:r w:rsidRPr="001F0FA7">
        <w:rPr>
          <w:rFonts w:ascii="Times New Roman" w:hAnsi="Times New Roman"/>
          <w:sz w:val="24"/>
          <w:szCs w:val="24"/>
        </w:rPr>
        <w:t xml:space="preserve"> </w:t>
      </w:r>
      <w:r w:rsidR="00F61323" w:rsidRPr="001F0FA7">
        <w:rPr>
          <w:rFonts w:ascii="Times New Roman" w:hAnsi="Times New Roman"/>
          <w:sz w:val="24"/>
          <w:szCs w:val="24"/>
        </w:rPr>
        <w:t>об отдельных особенностях словообразования и словоизменения этих частей речи.</w:t>
      </w:r>
      <w:r w:rsidRPr="001F0FA7">
        <w:rPr>
          <w:rFonts w:ascii="Times New Roman" w:hAnsi="Times New Roman"/>
          <w:sz w:val="24"/>
          <w:szCs w:val="24"/>
        </w:rPr>
        <w:t xml:space="preserve"> </w:t>
      </w:r>
      <w:r w:rsidR="00F61323" w:rsidRPr="001F0FA7">
        <w:rPr>
          <w:rFonts w:ascii="Times New Roman" w:hAnsi="Times New Roman"/>
          <w:sz w:val="24"/>
          <w:szCs w:val="24"/>
        </w:rPr>
        <w:t xml:space="preserve">При изучении частей речи особое внимание уделяется наблюдению за их ролью в предложении, тексте, за особенностями употребления существительных, прилагательных, глаголов и личных </w:t>
      </w:r>
      <w:r w:rsidRPr="001F0FA7">
        <w:rPr>
          <w:rFonts w:ascii="Times New Roman" w:hAnsi="Times New Roman"/>
          <w:sz w:val="24"/>
          <w:szCs w:val="24"/>
        </w:rPr>
        <w:t xml:space="preserve"> </w:t>
      </w:r>
      <w:r w:rsidR="00F61323" w:rsidRPr="001F0FA7">
        <w:rPr>
          <w:rFonts w:ascii="Times New Roman" w:hAnsi="Times New Roman"/>
          <w:sz w:val="24"/>
          <w:szCs w:val="24"/>
        </w:rPr>
        <w:t>местоимений, синонимией и антонимией; а также упражнениям в подборе синонимов и антонимов, тематических групп слов.</w:t>
      </w:r>
    </w:p>
    <w:p w:rsidR="00F61323" w:rsidRPr="001F0FA7" w:rsidRDefault="004008D1"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       </w:t>
      </w:r>
      <w:r w:rsidR="00F61323" w:rsidRPr="001F0FA7">
        <w:rPr>
          <w:rFonts w:ascii="Times New Roman" w:hAnsi="Times New Roman"/>
          <w:sz w:val="24"/>
          <w:szCs w:val="24"/>
        </w:rPr>
        <w:t xml:space="preserve">В курсе русского языка дети получают первоначальное представление о  системе языка, т.к. знакомятся на элементарном уровне со </w:t>
      </w:r>
      <w:r w:rsidRPr="001F0FA7">
        <w:rPr>
          <w:rFonts w:ascii="Times New Roman" w:hAnsi="Times New Roman"/>
          <w:sz w:val="24"/>
          <w:szCs w:val="24"/>
        </w:rPr>
        <w:t xml:space="preserve"> </w:t>
      </w:r>
      <w:r w:rsidR="00F61323" w:rsidRPr="001F0FA7">
        <w:rPr>
          <w:rFonts w:ascii="Times New Roman" w:hAnsi="Times New Roman"/>
          <w:sz w:val="24"/>
          <w:szCs w:val="24"/>
        </w:rPr>
        <w:t xml:space="preserve">всеми единицами языка: звуком, морфемой, словом, словосочетанием, предложением и текстом, наблюдают соотношения между этими </w:t>
      </w:r>
      <w:r w:rsidRPr="001F0FA7">
        <w:rPr>
          <w:rFonts w:ascii="Times New Roman" w:hAnsi="Times New Roman"/>
          <w:sz w:val="24"/>
          <w:szCs w:val="24"/>
        </w:rPr>
        <w:t xml:space="preserve"> </w:t>
      </w:r>
      <w:r w:rsidR="00F61323" w:rsidRPr="001F0FA7">
        <w:rPr>
          <w:rFonts w:ascii="Times New Roman" w:hAnsi="Times New Roman"/>
          <w:sz w:val="24"/>
          <w:szCs w:val="24"/>
        </w:rPr>
        <w:t>языковыми единицами.</w:t>
      </w:r>
      <w:r w:rsidRPr="001F0FA7">
        <w:rPr>
          <w:rFonts w:ascii="Times New Roman" w:hAnsi="Times New Roman"/>
          <w:sz w:val="24"/>
          <w:szCs w:val="24"/>
        </w:rPr>
        <w:t xml:space="preserve"> </w:t>
      </w:r>
    </w:p>
    <w:p w:rsidR="00F61323" w:rsidRPr="001F0FA7" w:rsidRDefault="004008D1"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      </w:t>
      </w:r>
      <w:r w:rsidR="00F61323" w:rsidRPr="001F0FA7">
        <w:rPr>
          <w:rFonts w:ascii="Times New Roman" w:hAnsi="Times New Roman"/>
          <w:sz w:val="24"/>
          <w:szCs w:val="24"/>
        </w:rPr>
        <w:t>Помимо разделов «Слово», «Предложение» и «Текст» в курс рус</w:t>
      </w:r>
      <w:r w:rsidRPr="001F0FA7">
        <w:rPr>
          <w:rFonts w:ascii="Times New Roman" w:hAnsi="Times New Roman"/>
          <w:sz w:val="24"/>
          <w:szCs w:val="24"/>
        </w:rPr>
        <w:t>с</w:t>
      </w:r>
      <w:r w:rsidR="00F61323" w:rsidRPr="001F0FA7">
        <w:rPr>
          <w:rFonts w:ascii="Times New Roman" w:hAnsi="Times New Roman"/>
          <w:sz w:val="24"/>
          <w:szCs w:val="24"/>
        </w:rPr>
        <w:t xml:space="preserve">кого языка входят разделы «Развитие речи» и «Совершенствование </w:t>
      </w:r>
      <w:r w:rsidR="00950D58" w:rsidRPr="001F0FA7">
        <w:rPr>
          <w:rFonts w:ascii="Times New Roman" w:hAnsi="Times New Roman"/>
          <w:sz w:val="24"/>
          <w:szCs w:val="24"/>
        </w:rPr>
        <w:t xml:space="preserve"> </w:t>
      </w:r>
      <w:r w:rsidR="00F61323" w:rsidRPr="001F0FA7">
        <w:rPr>
          <w:rFonts w:ascii="Times New Roman" w:hAnsi="Times New Roman"/>
          <w:sz w:val="24"/>
          <w:szCs w:val="24"/>
        </w:rPr>
        <w:t>навыков каллиграфии». Два последних не выделены в качестве специальных разделов для изучения, но являются ведущими направлениями работы по русскому языку в курсе начальной школы.</w:t>
      </w:r>
      <w:r w:rsidR="00950D58" w:rsidRPr="001F0FA7">
        <w:rPr>
          <w:rFonts w:ascii="Times New Roman" w:hAnsi="Times New Roman"/>
          <w:sz w:val="24"/>
          <w:szCs w:val="24"/>
        </w:rPr>
        <w:t xml:space="preserve"> </w:t>
      </w:r>
      <w:r w:rsidR="00F61323" w:rsidRPr="001F0FA7">
        <w:rPr>
          <w:rFonts w:ascii="Times New Roman" w:hAnsi="Times New Roman"/>
          <w:sz w:val="24"/>
          <w:szCs w:val="24"/>
        </w:rPr>
        <w:t xml:space="preserve">Основные направления работы по развитию речи: </w:t>
      </w:r>
    </w:p>
    <w:p w:rsidR="00F61323"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1) Количественное и качественное обогащение активного, пассивного и потенциального словаря детей в ходе наблюдения за лексическим значением слов, подбора групп </w:t>
      </w:r>
      <w:r w:rsidRPr="001F0FA7">
        <w:rPr>
          <w:rFonts w:ascii="Times New Roman" w:hAnsi="Times New Roman"/>
          <w:sz w:val="24"/>
          <w:szCs w:val="24"/>
        </w:rPr>
        <w:lastRenderedPageBreak/>
        <w:t xml:space="preserve">однокоренных слов, тематических групп слов, синонимических рядов и т.д., а также в ходе работы </w:t>
      </w:r>
      <w:r w:rsidR="00950D58" w:rsidRPr="001F0FA7">
        <w:rPr>
          <w:rFonts w:ascii="Times New Roman" w:hAnsi="Times New Roman"/>
          <w:sz w:val="24"/>
          <w:szCs w:val="24"/>
        </w:rPr>
        <w:t xml:space="preserve"> </w:t>
      </w:r>
      <w:r w:rsidRPr="001F0FA7">
        <w:rPr>
          <w:rFonts w:ascii="Times New Roman" w:hAnsi="Times New Roman"/>
          <w:sz w:val="24"/>
          <w:szCs w:val="24"/>
        </w:rPr>
        <w:t xml:space="preserve">со словарными статьями из толкового словаря, словаря синонимов. </w:t>
      </w:r>
    </w:p>
    <w:p w:rsidR="00F61323"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2) Развитие и совершенствование грамматического строя речи: </w:t>
      </w:r>
    </w:p>
    <w:p w:rsidR="00F61323"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наблюдение над связью слов в предложении, над построением простых и сложных предложений, предложений с прямой речью, с однородными членами; над правильностью употребления форм слов, их грамматической сочетаемостью. Самостоятельное конструирование </w:t>
      </w:r>
      <w:r w:rsidR="00950D58" w:rsidRPr="001F0FA7">
        <w:rPr>
          <w:rFonts w:ascii="Times New Roman" w:hAnsi="Times New Roman"/>
          <w:sz w:val="24"/>
          <w:szCs w:val="24"/>
        </w:rPr>
        <w:t xml:space="preserve"> </w:t>
      </w:r>
      <w:r w:rsidRPr="001F0FA7">
        <w:rPr>
          <w:rFonts w:ascii="Times New Roman" w:hAnsi="Times New Roman"/>
          <w:sz w:val="24"/>
          <w:szCs w:val="24"/>
        </w:rPr>
        <w:t>словосочетаний, предложений, продуцирование текстов.</w:t>
      </w:r>
    </w:p>
    <w:p w:rsidR="00F61323"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3) Развитие связной устной и письменной речи: овладение продуктивными навыками и умениями устной и письменной разговорной </w:t>
      </w:r>
      <w:r w:rsidR="00950D58" w:rsidRPr="001F0FA7">
        <w:rPr>
          <w:rFonts w:ascii="Times New Roman" w:hAnsi="Times New Roman"/>
          <w:sz w:val="24"/>
          <w:szCs w:val="24"/>
        </w:rPr>
        <w:t xml:space="preserve"> </w:t>
      </w:r>
      <w:r w:rsidRPr="001F0FA7">
        <w:rPr>
          <w:rFonts w:ascii="Times New Roman" w:hAnsi="Times New Roman"/>
          <w:sz w:val="24"/>
          <w:szCs w:val="24"/>
        </w:rPr>
        <w:t>речи, устной учебно</w:t>
      </w:r>
      <w:r w:rsidR="00950D58" w:rsidRPr="001F0FA7">
        <w:rPr>
          <w:rFonts w:ascii="Times New Roman" w:hAnsi="Times New Roman"/>
          <w:sz w:val="24"/>
          <w:szCs w:val="24"/>
        </w:rPr>
        <w:t>-</w:t>
      </w:r>
      <w:r w:rsidRPr="001F0FA7">
        <w:rPr>
          <w:rFonts w:ascii="Times New Roman" w:hAnsi="Times New Roman"/>
          <w:sz w:val="24"/>
          <w:szCs w:val="24"/>
        </w:rPr>
        <w:t xml:space="preserve">научной речи; навыками и умениями понимания </w:t>
      </w:r>
      <w:r w:rsidR="00950D58" w:rsidRPr="001F0FA7">
        <w:rPr>
          <w:rFonts w:ascii="Times New Roman" w:hAnsi="Times New Roman"/>
          <w:sz w:val="24"/>
          <w:szCs w:val="24"/>
        </w:rPr>
        <w:t xml:space="preserve"> </w:t>
      </w:r>
      <w:r w:rsidRPr="001F0FA7">
        <w:rPr>
          <w:rFonts w:ascii="Times New Roman" w:hAnsi="Times New Roman"/>
          <w:sz w:val="24"/>
          <w:szCs w:val="24"/>
        </w:rPr>
        <w:t>и элементарного анализа художественного и учебно</w:t>
      </w:r>
      <w:r w:rsidR="00950D58" w:rsidRPr="001F0FA7">
        <w:rPr>
          <w:rFonts w:ascii="Times New Roman" w:hAnsi="Times New Roman"/>
          <w:sz w:val="24"/>
          <w:szCs w:val="24"/>
        </w:rPr>
        <w:t>-</w:t>
      </w:r>
      <w:r w:rsidRPr="001F0FA7">
        <w:rPr>
          <w:rFonts w:ascii="Times New Roman" w:hAnsi="Times New Roman"/>
          <w:sz w:val="24"/>
          <w:szCs w:val="24"/>
        </w:rPr>
        <w:t>научного текста.</w:t>
      </w:r>
    </w:p>
    <w:p w:rsidR="00F61323"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4) Развитие орфоэпических навыков, а также умения говорить и читать с правильной интонацией.</w:t>
      </w:r>
    </w:p>
    <w:p w:rsidR="00F61323"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Обучение по данной программе предполагает одновременную работу с</w:t>
      </w:r>
      <w:r w:rsidR="00950D58" w:rsidRPr="001F0FA7">
        <w:rPr>
          <w:rFonts w:ascii="Times New Roman" w:hAnsi="Times New Roman"/>
          <w:sz w:val="24"/>
          <w:szCs w:val="24"/>
        </w:rPr>
        <w:t xml:space="preserve">  </w:t>
      </w:r>
      <w:r w:rsidRPr="001F0FA7">
        <w:rPr>
          <w:rFonts w:ascii="Times New Roman" w:hAnsi="Times New Roman"/>
          <w:sz w:val="24"/>
          <w:szCs w:val="24"/>
        </w:rPr>
        <w:t>детьми по курсу риторики*</w:t>
      </w:r>
    </w:p>
    <w:p w:rsidR="00F61323"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 ,Этот курс имеет целью обучение умелому</w:t>
      </w:r>
      <w:r w:rsidR="00563DBA" w:rsidRPr="001F0FA7">
        <w:rPr>
          <w:rFonts w:ascii="Times New Roman" w:hAnsi="Times New Roman"/>
          <w:sz w:val="24"/>
          <w:szCs w:val="24"/>
        </w:rPr>
        <w:t>,</w:t>
      </w:r>
      <w:r w:rsidR="00950D58" w:rsidRPr="001F0FA7">
        <w:rPr>
          <w:rFonts w:ascii="Times New Roman" w:hAnsi="Times New Roman"/>
          <w:sz w:val="24"/>
          <w:szCs w:val="24"/>
        </w:rPr>
        <w:t xml:space="preserve"> </w:t>
      </w:r>
      <w:r w:rsidRPr="001F0FA7">
        <w:rPr>
          <w:rFonts w:ascii="Times New Roman" w:hAnsi="Times New Roman"/>
          <w:sz w:val="24"/>
          <w:szCs w:val="24"/>
        </w:rPr>
        <w:t>успешному, эффективному общению и носит сугубо практический характер: центральное место в нём занимают коммуникативные умения.</w:t>
      </w:r>
    </w:p>
    <w:p w:rsidR="00F61323" w:rsidRPr="001F0FA7" w:rsidRDefault="00950D58"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             </w:t>
      </w:r>
      <w:r w:rsidR="00F61323" w:rsidRPr="001F0FA7">
        <w:rPr>
          <w:rFonts w:ascii="Times New Roman" w:hAnsi="Times New Roman"/>
          <w:sz w:val="24"/>
          <w:szCs w:val="24"/>
        </w:rPr>
        <w:t xml:space="preserve">Таким образом,  курс русского языка, имеющий практическую </w:t>
      </w:r>
      <w:r w:rsidRPr="001F0FA7">
        <w:rPr>
          <w:rFonts w:ascii="Times New Roman" w:hAnsi="Times New Roman"/>
          <w:sz w:val="24"/>
          <w:szCs w:val="24"/>
        </w:rPr>
        <w:t xml:space="preserve"> </w:t>
      </w:r>
      <w:r w:rsidR="00F61323" w:rsidRPr="001F0FA7">
        <w:rPr>
          <w:rFonts w:ascii="Times New Roman" w:hAnsi="Times New Roman"/>
          <w:sz w:val="24"/>
          <w:szCs w:val="24"/>
        </w:rPr>
        <w:t>направленность, показывает значимость всех единиц языка для успешного общения, сообщает необходимые знания об этих единицах языка, формирует учебно</w:t>
      </w:r>
      <w:r w:rsidRPr="001F0FA7">
        <w:rPr>
          <w:rFonts w:ascii="Times New Roman" w:hAnsi="Times New Roman"/>
          <w:sz w:val="24"/>
          <w:szCs w:val="24"/>
        </w:rPr>
        <w:t>-</w:t>
      </w:r>
      <w:r w:rsidR="00F61323" w:rsidRPr="001F0FA7">
        <w:rPr>
          <w:rFonts w:ascii="Times New Roman" w:hAnsi="Times New Roman"/>
          <w:sz w:val="24"/>
          <w:szCs w:val="24"/>
        </w:rPr>
        <w:t xml:space="preserve">языковые, речевые, коммуникативные и правописные умения и навыки, необходимые для успешного </w:t>
      </w:r>
      <w:r w:rsidRPr="001F0FA7">
        <w:rPr>
          <w:rFonts w:ascii="Times New Roman" w:hAnsi="Times New Roman"/>
          <w:sz w:val="24"/>
          <w:szCs w:val="24"/>
        </w:rPr>
        <w:t xml:space="preserve"> </w:t>
      </w:r>
      <w:r w:rsidR="00F61323" w:rsidRPr="001F0FA7">
        <w:rPr>
          <w:rFonts w:ascii="Times New Roman" w:hAnsi="Times New Roman"/>
          <w:sz w:val="24"/>
          <w:szCs w:val="24"/>
        </w:rPr>
        <w:t xml:space="preserve">общения. Курс риторики учит, как пользоваться этими знаниями и </w:t>
      </w:r>
      <w:r w:rsidRPr="001F0FA7">
        <w:rPr>
          <w:rFonts w:ascii="Times New Roman" w:hAnsi="Times New Roman"/>
          <w:sz w:val="24"/>
          <w:szCs w:val="24"/>
        </w:rPr>
        <w:t xml:space="preserve"> </w:t>
      </w:r>
      <w:r w:rsidR="00F61323" w:rsidRPr="001F0FA7">
        <w:rPr>
          <w:rFonts w:ascii="Times New Roman" w:hAnsi="Times New Roman"/>
          <w:sz w:val="24"/>
          <w:szCs w:val="24"/>
        </w:rPr>
        <w:t xml:space="preserve">умениями на практике – в различных речевых ситуациях, учит владеть различными речевыми жанрами. Сочетание курсов русского языка и риторики создаёт условия для максимально успешного формирования функционально грамотной личности, получения нового </w:t>
      </w:r>
      <w:r w:rsidRPr="001F0FA7">
        <w:rPr>
          <w:rFonts w:ascii="Times New Roman" w:hAnsi="Times New Roman"/>
          <w:sz w:val="24"/>
          <w:szCs w:val="24"/>
        </w:rPr>
        <w:t xml:space="preserve"> </w:t>
      </w:r>
      <w:r w:rsidR="00F61323" w:rsidRPr="001F0FA7">
        <w:rPr>
          <w:rFonts w:ascii="Times New Roman" w:hAnsi="Times New Roman"/>
          <w:sz w:val="24"/>
          <w:szCs w:val="24"/>
        </w:rPr>
        <w:t xml:space="preserve">образовательного результата как совокупности предметных умений, </w:t>
      </w:r>
      <w:r w:rsidRPr="001F0FA7">
        <w:rPr>
          <w:rFonts w:ascii="Times New Roman" w:hAnsi="Times New Roman"/>
          <w:sz w:val="24"/>
          <w:szCs w:val="24"/>
        </w:rPr>
        <w:t xml:space="preserve"> </w:t>
      </w:r>
      <w:r w:rsidR="00F61323" w:rsidRPr="001F0FA7">
        <w:rPr>
          <w:rFonts w:ascii="Times New Roman" w:hAnsi="Times New Roman"/>
          <w:sz w:val="24"/>
          <w:szCs w:val="24"/>
        </w:rPr>
        <w:t>универсальных учебных действий и личностных результатов. Отличие данной программы заключается в том, что:</w:t>
      </w:r>
    </w:p>
    <w:p w:rsidR="00F61323"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1) Определены  основные линии развития учащихся средствами предмета «Русский язык», на которых строится непрерывный курс </w:t>
      </w:r>
      <w:r w:rsidR="00950D58" w:rsidRPr="001F0FA7">
        <w:rPr>
          <w:rFonts w:ascii="Times New Roman" w:hAnsi="Times New Roman"/>
          <w:sz w:val="24"/>
          <w:szCs w:val="24"/>
        </w:rPr>
        <w:t xml:space="preserve"> </w:t>
      </w:r>
      <w:r w:rsidRPr="001F0FA7">
        <w:rPr>
          <w:rFonts w:ascii="Times New Roman" w:hAnsi="Times New Roman"/>
          <w:sz w:val="24"/>
          <w:szCs w:val="24"/>
        </w:rPr>
        <w:t xml:space="preserve">(общие с курсом  «Литературное чтение» и специфические для курса «Русский язык»): овладение функциональной грамотностью; навыками </w:t>
      </w:r>
      <w:r w:rsidR="00950D58" w:rsidRPr="001F0FA7">
        <w:rPr>
          <w:rFonts w:ascii="Times New Roman" w:hAnsi="Times New Roman"/>
          <w:sz w:val="24"/>
          <w:szCs w:val="24"/>
        </w:rPr>
        <w:t xml:space="preserve"> </w:t>
      </w:r>
      <w:r w:rsidRPr="001F0FA7">
        <w:rPr>
          <w:rFonts w:ascii="Times New Roman" w:hAnsi="Times New Roman"/>
          <w:sz w:val="24"/>
          <w:szCs w:val="24"/>
        </w:rPr>
        <w:t xml:space="preserve">и умениями различных видов устной и письменной речи; орфографией </w:t>
      </w:r>
      <w:r w:rsidR="00950D58" w:rsidRPr="001F0FA7">
        <w:rPr>
          <w:rFonts w:ascii="Times New Roman" w:hAnsi="Times New Roman"/>
          <w:sz w:val="24"/>
          <w:szCs w:val="24"/>
        </w:rPr>
        <w:t xml:space="preserve"> </w:t>
      </w:r>
      <w:r w:rsidRPr="001F0FA7">
        <w:rPr>
          <w:rFonts w:ascii="Times New Roman" w:hAnsi="Times New Roman"/>
          <w:sz w:val="24"/>
          <w:szCs w:val="24"/>
        </w:rPr>
        <w:t xml:space="preserve">и пунктуацией; навыками и умениями понимания и анализа текстов; </w:t>
      </w:r>
      <w:r w:rsidR="00950D58" w:rsidRPr="001F0FA7">
        <w:rPr>
          <w:rFonts w:ascii="Times New Roman" w:hAnsi="Times New Roman"/>
          <w:sz w:val="24"/>
          <w:szCs w:val="24"/>
        </w:rPr>
        <w:t xml:space="preserve"> </w:t>
      </w:r>
      <w:r w:rsidRPr="001F0FA7">
        <w:rPr>
          <w:rFonts w:ascii="Times New Roman" w:hAnsi="Times New Roman"/>
          <w:sz w:val="24"/>
          <w:szCs w:val="24"/>
        </w:rPr>
        <w:t>приобретение и систематизация знаний о языке; раскрытие его воспитательного потенциала; формирование у детей чувства языка.</w:t>
      </w:r>
    </w:p>
    <w:p w:rsidR="00F61323"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2) Предложен путь формирования у детей орфографической зоркости</w:t>
      </w:r>
      <w:r w:rsidR="00950D58" w:rsidRPr="001F0FA7">
        <w:rPr>
          <w:rFonts w:ascii="Times New Roman" w:hAnsi="Times New Roman"/>
          <w:sz w:val="24"/>
          <w:szCs w:val="24"/>
        </w:rPr>
        <w:t xml:space="preserve"> </w:t>
      </w:r>
      <w:r w:rsidRPr="001F0FA7">
        <w:rPr>
          <w:rFonts w:ascii="Times New Roman" w:hAnsi="Times New Roman"/>
          <w:sz w:val="24"/>
          <w:szCs w:val="24"/>
        </w:rPr>
        <w:t xml:space="preserve"> на</w:t>
      </w:r>
      <w:r w:rsidR="00950D58" w:rsidRPr="001F0FA7">
        <w:rPr>
          <w:rFonts w:ascii="Times New Roman" w:hAnsi="Times New Roman"/>
          <w:sz w:val="24"/>
          <w:szCs w:val="24"/>
        </w:rPr>
        <w:t xml:space="preserve"> </w:t>
      </w:r>
      <w:r w:rsidRPr="001F0FA7">
        <w:rPr>
          <w:rFonts w:ascii="Times New Roman" w:hAnsi="Times New Roman"/>
          <w:sz w:val="24"/>
          <w:szCs w:val="24"/>
        </w:rPr>
        <w:t xml:space="preserve"> основе целенаправленной систематической работы над составом и лексическим значением слова в сочетании с его звуко</w:t>
      </w:r>
      <w:r w:rsidR="00950D58" w:rsidRPr="001F0FA7">
        <w:rPr>
          <w:rFonts w:ascii="Times New Roman" w:hAnsi="Times New Roman"/>
          <w:sz w:val="24"/>
          <w:szCs w:val="24"/>
        </w:rPr>
        <w:t>-</w:t>
      </w:r>
      <w:r w:rsidRPr="001F0FA7">
        <w:rPr>
          <w:rFonts w:ascii="Times New Roman" w:hAnsi="Times New Roman"/>
          <w:sz w:val="24"/>
          <w:szCs w:val="24"/>
        </w:rPr>
        <w:t xml:space="preserve">буквенным </w:t>
      </w:r>
      <w:r w:rsidR="00950D58" w:rsidRPr="001F0FA7">
        <w:rPr>
          <w:rFonts w:ascii="Times New Roman" w:hAnsi="Times New Roman"/>
          <w:sz w:val="24"/>
          <w:szCs w:val="24"/>
        </w:rPr>
        <w:t xml:space="preserve"> </w:t>
      </w:r>
      <w:r w:rsidRPr="001F0FA7">
        <w:rPr>
          <w:rFonts w:ascii="Times New Roman" w:hAnsi="Times New Roman"/>
          <w:sz w:val="24"/>
          <w:szCs w:val="24"/>
        </w:rPr>
        <w:t>анализом; развития на этой основе языкового чутья детей.</w:t>
      </w:r>
    </w:p>
    <w:p w:rsidR="00F61323"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3) Названы опознавательные признаки изучаемых орфограмм, по которым дети учатся обнаруживать орфограммы в словах и между словами. </w:t>
      </w:r>
    </w:p>
    <w:p w:rsidR="00F61323"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4) Сведения о частях слова вводятся раньше – с первых шагов обучения грамоте, в ходе регулярного наблюдения над словами.</w:t>
      </w:r>
    </w:p>
    <w:p w:rsidR="00F61323"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lastRenderedPageBreak/>
        <w:t>5) Усилено внимание к синтаксису и пунктуации – основе письменной речи, средству выражения собственных мыслей и чувств и понимания чужих. Увеличен объём изучаемого материала по синтаксису и пунктуации.</w:t>
      </w:r>
    </w:p>
    <w:p w:rsidR="00F61323" w:rsidRPr="001F0FA7" w:rsidRDefault="00F61323" w:rsidP="00563DBA">
      <w:pPr>
        <w:spacing w:line="20" w:lineRule="atLeast"/>
        <w:jc w:val="both"/>
        <w:rPr>
          <w:rFonts w:ascii="Times New Roman" w:hAnsi="Times New Roman"/>
          <w:sz w:val="24"/>
          <w:szCs w:val="24"/>
        </w:rPr>
      </w:pPr>
      <w:r w:rsidRPr="001F0FA7">
        <w:rPr>
          <w:rFonts w:ascii="Times New Roman" w:hAnsi="Times New Roman"/>
          <w:sz w:val="24"/>
          <w:szCs w:val="24"/>
        </w:rPr>
        <w:t>6) Выдержан единый методический подход к работе с текстом на уроках литературного чтения и русского языка – формирование у детей типа правильной читательской деятельности. Дети осваивают систему приёмов чтения и понимания художественного и учебно</w:t>
      </w:r>
      <w:r w:rsidR="00950D58" w:rsidRPr="001F0FA7">
        <w:rPr>
          <w:rFonts w:ascii="Times New Roman" w:hAnsi="Times New Roman"/>
          <w:sz w:val="24"/>
          <w:szCs w:val="24"/>
        </w:rPr>
        <w:t>-</w:t>
      </w:r>
      <w:r w:rsidRPr="001F0FA7">
        <w:rPr>
          <w:rFonts w:ascii="Times New Roman" w:hAnsi="Times New Roman"/>
          <w:sz w:val="24"/>
          <w:szCs w:val="24"/>
        </w:rPr>
        <w:t>научного текста.</w:t>
      </w:r>
    </w:p>
    <w:p w:rsidR="00F61323" w:rsidRPr="001F0FA7" w:rsidRDefault="00F61323" w:rsidP="00563DBA">
      <w:pPr>
        <w:spacing w:line="20" w:lineRule="atLeast"/>
        <w:jc w:val="both"/>
        <w:rPr>
          <w:rFonts w:ascii="Times New Roman" w:hAnsi="Times New Roman"/>
          <w:b/>
          <w:sz w:val="24"/>
          <w:szCs w:val="24"/>
        </w:rPr>
      </w:pPr>
      <w:r w:rsidRPr="001F0FA7">
        <w:rPr>
          <w:rFonts w:ascii="Times New Roman" w:hAnsi="Times New Roman"/>
          <w:b/>
          <w:sz w:val="24"/>
          <w:szCs w:val="24"/>
        </w:rPr>
        <w:t xml:space="preserve">III. Описание места учебного предмета </w:t>
      </w:r>
      <w:r w:rsidR="00950D58" w:rsidRPr="001F0FA7">
        <w:rPr>
          <w:rFonts w:ascii="Times New Roman" w:hAnsi="Times New Roman"/>
          <w:b/>
          <w:sz w:val="24"/>
          <w:szCs w:val="24"/>
        </w:rPr>
        <w:t xml:space="preserve"> </w:t>
      </w:r>
      <w:r w:rsidRPr="001F0FA7">
        <w:rPr>
          <w:rFonts w:ascii="Times New Roman" w:hAnsi="Times New Roman"/>
          <w:b/>
          <w:sz w:val="24"/>
          <w:szCs w:val="24"/>
        </w:rPr>
        <w:t>в учебном плане</w:t>
      </w:r>
    </w:p>
    <w:p w:rsidR="00F61323" w:rsidRPr="001F0FA7" w:rsidRDefault="00950D58"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               </w:t>
      </w:r>
      <w:r w:rsidR="00F61323" w:rsidRPr="001F0FA7">
        <w:rPr>
          <w:rFonts w:ascii="Times New Roman" w:hAnsi="Times New Roman"/>
          <w:sz w:val="24"/>
          <w:szCs w:val="24"/>
        </w:rPr>
        <w:t xml:space="preserve">В соответствии с федеральным базисным учебным планом и примерными программами начального общего образования предмет </w:t>
      </w:r>
      <w:r w:rsidRPr="001F0FA7">
        <w:rPr>
          <w:rFonts w:ascii="Times New Roman" w:hAnsi="Times New Roman"/>
          <w:sz w:val="24"/>
          <w:szCs w:val="24"/>
        </w:rPr>
        <w:t xml:space="preserve"> </w:t>
      </w:r>
      <w:r w:rsidR="00F61323" w:rsidRPr="001F0FA7">
        <w:rPr>
          <w:rFonts w:ascii="Times New Roman" w:hAnsi="Times New Roman"/>
          <w:sz w:val="24"/>
          <w:szCs w:val="24"/>
        </w:rPr>
        <w:t xml:space="preserve">«Русский язык» изучается с 1 по 4 класс. Курс обучения грамоте </w:t>
      </w:r>
      <w:r w:rsidRPr="001F0FA7">
        <w:rPr>
          <w:rFonts w:ascii="Times New Roman" w:hAnsi="Times New Roman"/>
          <w:sz w:val="24"/>
          <w:szCs w:val="24"/>
        </w:rPr>
        <w:t xml:space="preserve"> </w:t>
      </w:r>
      <w:r w:rsidR="00F61323" w:rsidRPr="001F0FA7">
        <w:rPr>
          <w:rFonts w:ascii="Times New Roman" w:hAnsi="Times New Roman"/>
          <w:sz w:val="24"/>
          <w:szCs w:val="24"/>
        </w:rPr>
        <w:t>составляет 207 часов (23 недели по 9 часов в неделю). Общий объём учебного времени составляет 544 часа (4 часа в неделю, 136 часов</w:t>
      </w:r>
      <w:r w:rsidRPr="001F0FA7">
        <w:rPr>
          <w:rFonts w:ascii="Times New Roman" w:hAnsi="Times New Roman"/>
          <w:sz w:val="24"/>
          <w:szCs w:val="24"/>
        </w:rPr>
        <w:t xml:space="preserve"> </w:t>
      </w:r>
      <w:r w:rsidR="00F61323" w:rsidRPr="001F0FA7">
        <w:rPr>
          <w:rFonts w:ascii="Times New Roman" w:hAnsi="Times New Roman"/>
          <w:sz w:val="24"/>
          <w:szCs w:val="24"/>
        </w:rPr>
        <w:t>в год) или 578 часов (5 часов в неделю, 170 часов в год).</w:t>
      </w:r>
    </w:p>
    <w:p w:rsidR="00F61323" w:rsidRPr="001F0FA7" w:rsidRDefault="00F61323" w:rsidP="00563DBA">
      <w:pPr>
        <w:spacing w:line="20" w:lineRule="atLeast"/>
        <w:jc w:val="both"/>
        <w:rPr>
          <w:rFonts w:ascii="Times New Roman" w:hAnsi="Times New Roman"/>
          <w:b/>
          <w:sz w:val="24"/>
          <w:szCs w:val="24"/>
        </w:rPr>
      </w:pPr>
      <w:r w:rsidRPr="001F0FA7">
        <w:rPr>
          <w:rFonts w:ascii="Times New Roman" w:hAnsi="Times New Roman"/>
          <w:b/>
          <w:sz w:val="24"/>
          <w:szCs w:val="24"/>
        </w:rPr>
        <w:t>IV. Описание ценностных ориентиров содержания учебного предмета</w:t>
      </w:r>
    </w:p>
    <w:p w:rsidR="00F61323" w:rsidRPr="001F0FA7" w:rsidRDefault="00950D58"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               </w:t>
      </w:r>
      <w:r w:rsidR="00F61323" w:rsidRPr="001F0FA7">
        <w:rPr>
          <w:rFonts w:ascii="Times New Roman" w:hAnsi="Times New Roman"/>
          <w:sz w:val="24"/>
          <w:szCs w:val="24"/>
        </w:rPr>
        <w:t>Одним из результатов обучения русскому языку является осмысление и интериоризация (присвоение) учащимися системы ценностей.</w:t>
      </w:r>
      <w:r w:rsidRPr="001F0FA7">
        <w:rPr>
          <w:rFonts w:ascii="Times New Roman" w:hAnsi="Times New Roman"/>
          <w:sz w:val="24"/>
          <w:szCs w:val="24"/>
        </w:rPr>
        <w:t xml:space="preserve"> </w:t>
      </w:r>
      <w:r w:rsidR="00F61323" w:rsidRPr="001F0FA7">
        <w:rPr>
          <w:rFonts w:ascii="Times New Roman" w:hAnsi="Times New Roman"/>
          <w:sz w:val="24"/>
          <w:szCs w:val="24"/>
        </w:rPr>
        <w:t xml:space="preserve">Ценность добра – осознание себя как части мира, в котором люди </w:t>
      </w:r>
      <w:r w:rsidRPr="001F0FA7">
        <w:rPr>
          <w:rFonts w:ascii="Times New Roman" w:hAnsi="Times New Roman"/>
          <w:sz w:val="24"/>
          <w:szCs w:val="24"/>
        </w:rPr>
        <w:t xml:space="preserve"> </w:t>
      </w:r>
      <w:r w:rsidR="00F61323" w:rsidRPr="001F0FA7">
        <w:rPr>
          <w:rFonts w:ascii="Times New Roman" w:hAnsi="Times New Roman"/>
          <w:sz w:val="24"/>
          <w:szCs w:val="24"/>
        </w:rPr>
        <w:t>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F61323" w:rsidRPr="001F0FA7" w:rsidRDefault="00950D58"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             </w:t>
      </w:r>
      <w:r w:rsidR="00F61323" w:rsidRPr="001F0FA7">
        <w:rPr>
          <w:rFonts w:ascii="Times New Roman" w:hAnsi="Times New Roman"/>
          <w:sz w:val="24"/>
          <w:szCs w:val="24"/>
        </w:rPr>
        <w:t xml:space="preserve">Ценность общения – понимание важности общения как значимой </w:t>
      </w:r>
      <w:r w:rsidRPr="001F0FA7">
        <w:rPr>
          <w:rFonts w:ascii="Times New Roman" w:hAnsi="Times New Roman"/>
          <w:sz w:val="24"/>
          <w:szCs w:val="24"/>
        </w:rPr>
        <w:t xml:space="preserve"> </w:t>
      </w:r>
      <w:r w:rsidR="00F61323" w:rsidRPr="001F0FA7">
        <w:rPr>
          <w:rFonts w:ascii="Times New Roman" w:hAnsi="Times New Roman"/>
          <w:sz w:val="24"/>
          <w:szCs w:val="24"/>
        </w:rPr>
        <w:t xml:space="preserve">составляющей жизни общества, как одного из основополагающих </w:t>
      </w:r>
      <w:r w:rsidRPr="001F0FA7">
        <w:rPr>
          <w:rFonts w:ascii="Times New Roman" w:hAnsi="Times New Roman"/>
          <w:sz w:val="24"/>
          <w:szCs w:val="24"/>
        </w:rPr>
        <w:t xml:space="preserve"> </w:t>
      </w:r>
      <w:r w:rsidR="00F61323" w:rsidRPr="001F0FA7">
        <w:rPr>
          <w:rFonts w:ascii="Times New Roman" w:hAnsi="Times New Roman"/>
          <w:sz w:val="24"/>
          <w:szCs w:val="24"/>
        </w:rPr>
        <w:t>элементов культуры.</w:t>
      </w:r>
    </w:p>
    <w:p w:rsidR="00F61323" w:rsidRPr="001F0FA7" w:rsidRDefault="00950D58"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             </w:t>
      </w:r>
      <w:r w:rsidR="00F61323" w:rsidRPr="001F0FA7">
        <w:rPr>
          <w:rFonts w:ascii="Times New Roman" w:hAnsi="Times New Roman"/>
          <w:sz w:val="24"/>
          <w:szCs w:val="24"/>
        </w:rPr>
        <w:t xml:space="preserve">Ценность природы основывается на общечеловеческой ценности </w:t>
      </w:r>
      <w:r w:rsidRPr="001F0FA7">
        <w:rPr>
          <w:rFonts w:ascii="Times New Roman" w:hAnsi="Times New Roman"/>
          <w:sz w:val="24"/>
          <w:szCs w:val="24"/>
        </w:rPr>
        <w:t xml:space="preserve"> </w:t>
      </w:r>
      <w:r w:rsidR="00F61323" w:rsidRPr="001F0FA7">
        <w:rPr>
          <w:rFonts w:ascii="Times New Roman" w:hAnsi="Times New Roman"/>
          <w:sz w:val="24"/>
          <w:szCs w:val="24"/>
        </w:rPr>
        <w:t xml:space="preserve">жизни, на осознании себя частью природного мира. Любовь к природе – это и бережное отношение к ней как среде обитания человека, и </w:t>
      </w:r>
      <w:r w:rsidRPr="001F0FA7">
        <w:rPr>
          <w:rFonts w:ascii="Times New Roman" w:hAnsi="Times New Roman"/>
          <w:sz w:val="24"/>
          <w:szCs w:val="24"/>
        </w:rPr>
        <w:t xml:space="preserve"> </w:t>
      </w:r>
      <w:r w:rsidR="00F61323" w:rsidRPr="001F0FA7">
        <w:rPr>
          <w:rFonts w:ascii="Times New Roman" w:hAnsi="Times New Roman"/>
          <w:sz w:val="24"/>
          <w:szCs w:val="24"/>
        </w:rPr>
        <w:t>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950D58" w:rsidRPr="001F0FA7" w:rsidRDefault="00950D58"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              </w:t>
      </w:r>
      <w:r w:rsidR="00F61323" w:rsidRPr="001F0FA7">
        <w:rPr>
          <w:rFonts w:ascii="Times New Roman" w:hAnsi="Times New Roman"/>
          <w:sz w:val="24"/>
          <w:szCs w:val="24"/>
        </w:rPr>
        <w:t>Ценность красоты и гармонии – осознание красоты и гармонично</w:t>
      </w:r>
      <w:r w:rsidRPr="001F0FA7">
        <w:rPr>
          <w:rFonts w:ascii="Times New Roman" w:hAnsi="Times New Roman"/>
          <w:sz w:val="24"/>
          <w:szCs w:val="24"/>
        </w:rPr>
        <w:t>с</w:t>
      </w:r>
      <w:r w:rsidR="00F61323" w:rsidRPr="001F0FA7">
        <w:rPr>
          <w:rFonts w:ascii="Times New Roman" w:hAnsi="Times New Roman"/>
          <w:sz w:val="24"/>
          <w:szCs w:val="24"/>
        </w:rPr>
        <w:t>ти русского языка, его выразительных возможностей.</w:t>
      </w:r>
      <w:r w:rsidRPr="001F0FA7">
        <w:rPr>
          <w:rFonts w:ascii="Times New Roman" w:hAnsi="Times New Roman"/>
          <w:sz w:val="24"/>
          <w:szCs w:val="24"/>
        </w:rPr>
        <w:t xml:space="preserve"> </w:t>
      </w:r>
    </w:p>
    <w:p w:rsidR="00F61323" w:rsidRPr="001F0FA7" w:rsidRDefault="00950D58"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              </w:t>
      </w:r>
      <w:r w:rsidR="00F61323" w:rsidRPr="001F0FA7">
        <w:rPr>
          <w:rFonts w:ascii="Times New Roman" w:hAnsi="Times New Roman"/>
          <w:sz w:val="24"/>
          <w:szCs w:val="24"/>
        </w:rPr>
        <w:t xml:space="preserve">Ценность истины – осознание ценности научного познания как части культуры человечества, проникновения в суть явлений, понимания </w:t>
      </w:r>
      <w:r w:rsidRPr="001F0FA7">
        <w:rPr>
          <w:rFonts w:ascii="Times New Roman" w:hAnsi="Times New Roman"/>
          <w:sz w:val="24"/>
          <w:szCs w:val="24"/>
        </w:rPr>
        <w:t xml:space="preserve"> </w:t>
      </w:r>
      <w:r w:rsidR="00F61323" w:rsidRPr="001F0FA7">
        <w:rPr>
          <w:rFonts w:ascii="Times New Roman" w:hAnsi="Times New Roman"/>
          <w:sz w:val="24"/>
          <w:szCs w:val="24"/>
        </w:rPr>
        <w:t>закономерностей, лежащих в основе социальных явлений; приоритетности знания, установления истины, самого познания как ценности.</w:t>
      </w:r>
    </w:p>
    <w:p w:rsidR="00F61323" w:rsidRPr="001F0FA7" w:rsidRDefault="00950D58"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                 </w:t>
      </w:r>
      <w:r w:rsidR="00F61323" w:rsidRPr="001F0FA7">
        <w:rPr>
          <w:rFonts w:ascii="Times New Roman" w:hAnsi="Times New Roman"/>
          <w:sz w:val="24"/>
          <w:szCs w:val="24"/>
        </w:rPr>
        <w:t xml:space="preserve">Ценность семьи. Понимание важности семьи в жизни человека; осознание своих корней; формирование эмоционально-позитивного </w:t>
      </w:r>
      <w:r w:rsidRPr="001F0FA7">
        <w:rPr>
          <w:rFonts w:ascii="Times New Roman" w:hAnsi="Times New Roman"/>
          <w:sz w:val="24"/>
          <w:szCs w:val="24"/>
        </w:rPr>
        <w:t xml:space="preserve"> </w:t>
      </w:r>
      <w:r w:rsidR="00F61323" w:rsidRPr="001F0FA7">
        <w:rPr>
          <w:rFonts w:ascii="Times New Roman" w:hAnsi="Times New Roman"/>
          <w:sz w:val="24"/>
          <w:szCs w:val="24"/>
        </w:rPr>
        <w:t xml:space="preserve">отношения к семье, близким, взаимной </w:t>
      </w:r>
      <w:r w:rsidRPr="001F0FA7">
        <w:rPr>
          <w:rFonts w:ascii="Times New Roman" w:hAnsi="Times New Roman"/>
          <w:sz w:val="24"/>
          <w:szCs w:val="24"/>
        </w:rPr>
        <w:t>о</w:t>
      </w:r>
      <w:r w:rsidR="00F61323" w:rsidRPr="001F0FA7">
        <w:rPr>
          <w:rFonts w:ascii="Times New Roman" w:hAnsi="Times New Roman"/>
          <w:sz w:val="24"/>
          <w:szCs w:val="24"/>
        </w:rPr>
        <w:t xml:space="preserve">тветственности, уважение к </w:t>
      </w:r>
      <w:r w:rsidRPr="001F0FA7">
        <w:rPr>
          <w:rFonts w:ascii="Times New Roman" w:hAnsi="Times New Roman"/>
          <w:sz w:val="24"/>
          <w:szCs w:val="24"/>
        </w:rPr>
        <w:t xml:space="preserve"> </w:t>
      </w:r>
      <w:r w:rsidR="00F61323" w:rsidRPr="001F0FA7">
        <w:rPr>
          <w:rFonts w:ascii="Times New Roman" w:hAnsi="Times New Roman"/>
          <w:sz w:val="24"/>
          <w:szCs w:val="24"/>
        </w:rPr>
        <w:t>старшим, их нравственным идеалам.</w:t>
      </w:r>
    </w:p>
    <w:p w:rsidR="00F61323" w:rsidRPr="001F0FA7" w:rsidRDefault="00950D58"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                </w:t>
      </w:r>
      <w:r w:rsidR="00F61323" w:rsidRPr="001F0FA7">
        <w:rPr>
          <w:rFonts w:ascii="Times New Roman" w:hAnsi="Times New Roman"/>
          <w:sz w:val="24"/>
          <w:szCs w:val="24"/>
        </w:rPr>
        <w:t>Ценность труда и творчества –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p>
    <w:p w:rsidR="00F61323" w:rsidRPr="001F0FA7" w:rsidRDefault="00950D58" w:rsidP="00563DBA">
      <w:pPr>
        <w:spacing w:line="20" w:lineRule="atLeast"/>
        <w:jc w:val="both"/>
        <w:rPr>
          <w:rFonts w:ascii="Times New Roman" w:hAnsi="Times New Roman"/>
          <w:sz w:val="24"/>
          <w:szCs w:val="24"/>
        </w:rPr>
      </w:pPr>
      <w:r w:rsidRPr="001F0FA7">
        <w:rPr>
          <w:rFonts w:ascii="Times New Roman" w:hAnsi="Times New Roman"/>
          <w:sz w:val="24"/>
          <w:szCs w:val="24"/>
        </w:rPr>
        <w:t xml:space="preserve">               </w:t>
      </w:r>
      <w:r w:rsidR="00F61323" w:rsidRPr="001F0FA7">
        <w:rPr>
          <w:rFonts w:ascii="Times New Roman" w:hAnsi="Times New Roman"/>
          <w:sz w:val="24"/>
          <w:szCs w:val="24"/>
        </w:rPr>
        <w:t>Ценность гражданственности и патриотизма – осознание себя как члена общества, народа, представителя страны, государства; чувство ответственности за настоящее и будущее своего языка; интерес</w:t>
      </w:r>
      <w:r w:rsidRPr="001F0FA7">
        <w:rPr>
          <w:rFonts w:ascii="Times New Roman" w:hAnsi="Times New Roman"/>
          <w:sz w:val="24"/>
          <w:szCs w:val="24"/>
        </w:rPr>
        <w:t xml:space="preserve"> </w:t>
      </w:r>
      <w:r w:rsidR="00F61323" w:rsidRPr="001F0FA7">
        <w:rPr>
          <w:rFonts w:ascii="Times New Roman" w:hAnsi="Times New Roman"/>
          <w:sz w:val="24"/>
          <w:szCs w:val="24"/>
        </w:rPr>
        <w:t xml:space="preserve"> к </w:t>
      </w:r>
      <w:r w:rsidRPr="001F0FA7">
        <w:rPr>
          <w:rFonts w:ascii="Times New Roman" w:hAnsi="Times New Roman"/>
          <w:sz w:val="24"/>
          <w:szCs w:val="24"/>
        </w:rPr>
        <w:t xml:space="preserve"> </w:t>
      </w:r>
      <w:r w:rsidR="00F61323" w:rsidRPr="001F0FA7">
        <w:rPr>
          <w:rFonts w:ascii="Times New Roman" w:hAnsi="Times New Roman"/>
          <w:sz w:val="24"/>
          <w:szCs w:val="24"/>
        </w:rPr>
        <w:t>своей стране: её истории, языку, культуре, её жизни и её народу.</w:t>
      </w:r>
    </w:p>
    <w:p w:rsidR="00F61323" w:rsidRPr="001F0FA7" w:rsidRDefault="00950D58" w:rsidP="00563DBA">
      <w:pPr>
        <w:spacing w:line="20" w:lineRule="atLeast"/>
        <w:jc w:val="both"/>
        <w:rPr>
          <w:rFonts w:ascii="Times New Roman" w:hAnsi="Times New Roman"/>
          <w:sz w:val="24"/>
          <w:szCs w:val="24"/>
        </w:rPr>
      </w:pPr>
      <w:r w:rsidRPr="001F0FA7">
        <w:rPr>
          <w:rFonts w:ascii="Times New Roman" w:hAnsi="Times New Roman"/>
          <w:sz w:val="24"/>
          <w:szCs w:val="24"/>
        </w:rPr>
        <w:lastRenderedPageBreak/>
        <w:t xml:space="preserve">              </w:t>
      </w:r>
      <w:r w:rsidR="00F61323" w:rsidRPr="001F0FA7">
        <w:rPr>
          <w:rFonts w:ascii="Times New Roman" w:hAnsi="Times New Roman"/>
          <w:sz w:val="24"/>
          <w:szCs w:val="24"/>
        </w:rPr>
        <w:t xml:space="preserve">Ценность человечества – осознание себя не только гражданином России, но и частью мирового сообщества, для существования и прогресса которого необходимы мир, </w:t>
      </w:r>
      <w:r w:rsidRPr="001F0FA7">
        <w:rPr>
          <w:rFonts w:ascii="Times New Roman" w:hAnsi="Times New Roman"/>
          <w:sz w:val="24"/>
          <w:szCs w:val="24"/>
        </w:rPr>
        <w:t>с</w:t>
      </w:r>
      <w:r w:rsidR="00F61323" w:rsidRPr="001F0FA7">
        <w:rPr>
          <w:rFonts w:ascii="Times New Roman" w:hAnsi="Times New Roman"/>
          <w:sz w:val="24"/>
          <w:szCs w:val="24"/>
        </w:rPr>
        <w:t xml:space="preserve">отрудничество, толерантность, </w:t>
      </w:r>
      <w:r w:rsidRPr="001F0FA7">
        <w:rPr>
          <w:rFonts w:ascii="Times New Roman" w:hAnsi="Times New Roman"/>
          <w:sz w:val="24"/>
          <w:szCs w:val="24"/>
        </w:rPr>
        <w:t xml:space="preserve"> </w:t>
      </w:r>
      <w:r w:rsidR="00F61323" w:rsidRPr="001F0FA7">
        <w:rPr>
          <w:rFonts w:ascii="Times New Roman" w:hAnsi="Times New Roman"/>
          <w:sz w:val="24"/>
          <w:szCs w:val="24"/>
        </w:rPr>
        <w:t>уважение к многообразию иных культур и языков.</w:t>
      </w:r>
    </w:p>
    <w:p w:rsidR="00563DBA" w:rsidRPr="001F0FA7" w:rsidRDefault="00563DBA" w:rsidP="00563DBA">
      <w:pPr>
        <w:shd w:val="clear" w:color="auto" w:fill="FFFFFF"/>
        <w:autoSpaceDE w:val="0"/>
        <w:autoSpaceDN w:val="0"/>
        <w:adjustRightInd w:val="0"/>
        <w:spacing w:after="0" w:line="20" w:lineRule="atLeast"/>
        <w:ind w:firstLine="540"/>
        <w:jc w:val="both"/>
        <w:rPr>
          <w:rFonts w:ascii="Times New Roman" w:eastAsia="Times New Roman" w:hAnsi="Times New Roman"/>
          <w:b/>
          <w:bCs/>
          <w:sz w:val="24"/>
          <w:szCs w:val="24"/>
        </w:rPr>
      </w:pPr>
    </w:p>
    <w:p w:rsidR="002724E8" w:rsidRPr="001F0FA7" w:rsidRDefault="002724E8" w:rsidP="00563DBA">
      <w:pPr>
        <w:shd w:val="clear" w:color="auto" w:fill="FFFFFF"/>
        <w:autoSpaceDE w:val="0"/>
        <w:autoSpaceDN w:val="0"/>
        <w:adjustRightInd w:val="0"/>
        <w:spacing w:after="0" w:line="20" w:lineRule="atLeast"/>
        <w:ind w:firstLine="540"/>
        <w:jc w:val="center"/>
        <w:rPr>
          <w:rFonts w:ascii="Times New Roman" w:eastAsia="Times New Roman" w:hAnsi="Times New Roman"/>
          <w:b/>
          <w:bCs/>
          <w:sz w:val="24"/>
          <w:szCs w:val="24"/>
        </w:rPr>
      </w:pPr>
      <w:r w:rsidRPr="001F0FA7">
        <w:rPr>
          <w:rFonts w:ascii="Times New Roman" w:eastAsia="Times New Roman" w:hAnsi="Times New Roman"/>
          <w:b/>
          <w:bCs/>
          <w:sz w:val="24"/>
          <w:szCs w:val="24"/>
        </w:rPr>
        <w:t>ЛИТЕРАТУРНОЕ ЧТЕНИЕ (Школа России)</w:t>
      </w:r>
    </w:p>
    <w:p w:rsidR="00563DBA" w:rsidRPr="001F0FA7" w:rsidRDefault="00563DBA" w:rsidP="00563DBA">
      <w:pPr>
        <w:shd w:val="clear" w:color="auto" w:fill="FFFFFF"/>
        <w:autoSpaceDE w:val="0"/>
        <w:autoSpaceDN w:val="0"/>
        <w:adjustRightInd w:val="0"/>
        <w:spacing w:after="0" w:line="20" w:lineRule="atLeast"/>
        <w:ind w:firstLine="540"/>
        <w:jc w:val="center"/>
        <w:rPr>
          <w:rFonts w:ascii="Times New Roman" w:hAnsi="Times New Roman"/>
          <w:sz w:val="24"/>
          <w:szCs w:val="24"/>
        </w:rPr>
      </w:pP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rPr>
      </w:pPr>
      <w:r w:rsidRPr="001F0FA7">
        <w:rPr>
          <w:rFonts w:ascii="Times New Roman" w:eastAsia="Times New Roman" w:hAnsi="Times New Roman"/>
          <w:b/>
          <w:bCs/>
          <w:sz w:val="24"/>
          <w:szCs w:val="24"/>
        </w:rPr>
        <w:t>Пояснительная записка</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rPr>
      </w:pPr>
      <w:r w:rsidRPr="001F0FA7">
        <w:rPr>
          <w:rFonts w:ascii="Times New Roman" w:eastAsia="Times New Roman" w:hAnsi="Times New Roman"/>
          <w:sz w:val="24"/>
          <w:szCs w:val="24"/>
        </w:rPr>
        <w:t>Программа разработана на основе Федерального государ</w:t>
      </w:r>
      <w:r w:rsidRPr="001F0FA7">
        <w:rPr>
          <w:rFonts w:ascii="Times New Roman" w:eastAsia="Times New Roman" w:hAnsi="Times New Roman"/>
          <w:sz w:val="24"/>
          <w:szCs w:val="24"/>
        </w:rPr>
        <w:softHyphen/>
        <w:t>ственного образовательного стандарта начального общего обра</w:t>
      </w:r>
      <w:r w:rsidRPr="001F0FA7">
        <w:rPr>
          <w:rFonts w:ascii="Times New Roman" w:eastAsia="Times New Roman" w:hAnsi="Times New Roman"/>
          <w:sz w:val="24"/>
          <w:szCs w:val="24"/>
        </w:rPr>
        <w:softHyphen/>
        <w:t>зования, Концепции духовно-нравственного развития и воспи</w:t>
      </w:r>
      <w:r w:rsidRPr="001F0FA7">
        <w:rPr>
          <w:rFonts w:ascii="Times New Roman" w:eastAsia="Times New Roman" w:hAnsi="Times New Roman"/>
          <w:sz w:val="24"/>
          <w:szCs w:val="24"/>
        </w:rPr>
        <w:softHyphen/>
        <w:t>тания личности гражданина России, планируемых результатов начального общего образования.</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rPr>
      </w:pPr>
      <w:r w:rsidRPr="001F0FA7">
        <w:rPr>
          <w:rFonts w:ascii="Times New Roman" w:eastAsia="Times New Roman" w:hAnsi="Times New Roman"/>
          <w:sz w:val="24"/>
          <w:szCs w:val="24"/>
        </w:rPr>
        <w:t>Литературное чтение — один из основных предметов в об</w:t>
      </w:r>
      <w:r w:rsidRPr="001F0FA7">
        <w:rPr>
          <w:rFonts w:ascii="Times New Roman" w:eastAsia="Times New Roman" w:hAnsi="Times New Roman"/>
          <w:sz w:val="24"/>
          <w:szCs w:val="24"/>
        </w:rPr>
        <w:softHyphen/>
        <w:t>учении младших школьников. Он формирует общеучебный на</w:t>
      </w:r>
      <w:r w:rsidRPr="001F0FA7">
        <w:rPr>
          <w:rFonts w:ascii="Times New Roman" w:eastAsia="Times New Roman" w:hAnsi="Times New Roman"/>
          <w:sz w:val="24"/>
          <w:szCs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rPr>
      </w:pPr>
      <w:r w:rsidRPr="001F0FA7">
        <w:rPr>
          <w:rFonts w:ascii="Times New Roman" w:eastAsia="Times New Roman" w:hAnsi="Times New Roman"/>
          <w:sz w:val="24"/>
          <w:szCs w:val="24"/>
        </w:rPr>
        <w:t>Успешность изучения курса литературного чтения обеспечи</w:t>
      </w:r>
      <w:r w:rsidRPr="001F0FA7">
        <w:rPr>
          <w:rFonts w:ascii="Times New Roman" w:eastAsia="Times New Roman" w:hAnsi="Times New Roman"/>
          <w:sz w:val="24"/>
          <w:szCs w:val="24"/>
        </w:rPr>
        <w:softHyphen/>
        <w:t>вает результативность по другим предметам начальной школы.</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rPr>
      </w:pPr>
      <w:r w:rsidRPr="001F0FA7">
        <w:rPr>
          <w:rFonts w:ascii="Times New Roman" w:eastAsia="Times New Roman" w:hAnsi="Times New Roman"/>
          <w:sz w:val="24"/>
          <w:szCs w:val="24"/>
        </w:rPr>
        <w:t>Курс литературного чтения направлен на достижение следу</w:t>
      </w:r>
      <w:r w:rsidRPr="001F0FA7">
        <w:rPr>
          <w:rFonts w:ascii="Times New Roman" w:eastAsia="Times New Roman" w:hAnsi="Times New Roman"/>
          <w:sz w:val="24"/>
          <w:szCs w:val="24"/>
        </w:rPr>
        <w:softHyphen/>
        <w:t xml:space="preserve">ющих </w:t>
      </w:r>
      <w:r w:rsidRPr="001F0FA7">
        <w:rPr>
          <w:rFonts w:ascii="Times New Roman" w:eastAsia="Times New Roman" w:hAnsi="Times New Roman"/>
          <w:b/>
          <w:bCs/>
          <w:sz w:val="24"/>
          <w:szCs w:val="24"/>
        </w:rPr>
        <w:t>целей:</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rPr>
      </w:pPr>
      <w:r w:rsidRPr="001F0FA7">
        <w:rPr>
          <w:rFonts w:ascii="Times New Roman" w:eastAsia="Times New Roman" w:hAnsi="Times New Roman"/>
          <w:sz w:val="24"/>
          <w:szCs w:val="24"/>
        </w:rPr>
        <w:t>— овладение осознанным, правильным, беглым и вырази</w:t>
      </w:r>
      <w:r w:rsidRPr="001F0FA7">
        <w:rPr>
          <w:rFonts w:ascii="Times New Roman" w:eastAsia="Times New Roman" w:hAnsi="Times New Roman"/>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1F0FA7">
        <w:rPr>
          <w:rFonts w:ascii="Times New Roman" w:eastAsia="Times New Roman" w:hAnsi="Times New Roman"/>
          <w:sz w:val="24"/>
          <w:szCs w:val="24"/>
        </w:rPr>
        <w:softHyphen/>
        <w:t>дами текстов; развитие интереса к чтению и книге; формиро</w:t>
      </w:r>
      <w:r w:rsidRPr="001F0FA7">
        <w:rPr>
          <w:rFonts w:ascii="Times New Roman" w:eastAsia="Times New Roman" w:hAnsi="Times New Roman"/>
          <w:sz w:val="24"/>
          <w:szCs w:val="24"/>
        </w:rPr>
        <w:softHyphen/>
        <w:t>вание читательского кругозора и приобретение опыта в выборе книг и самостоятельной читательской деятельности;</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rPr>
      </w:pPr>
      <w:r w:rsidRPr="001F0FA7">
        <w:rPr>
          <w:rFonts w:ascii="Times New Roman" w:eastAsia="Times New Roman" w:hAnsi="Times New Roman"/>
          <w:sz w:val="24"/>
          <w:szCs w:val="24"/>
        </w:rPr>
        <w:t>— развитие художественно-творческих и познавательных способностей, эмоциональной отзывчивости при чтении художе</w:t>
      </w:r>
      <w:r w:rsidRPr="001F0FA7">
        <w:rPr>
          <w:rFonts w:ascii="Times New Roman" w:eastAsia="Times New Roman" w:hAnsi="Times New Roman"/>
          <w:sz w:val="24"/>
          <w:szCs w:val="24"/>
        </w:rPr>
        <w:softHyphen/>
        <w:t>ственных произведений; формирование эстетического отноше</w:t>
      </w:r>
      <w:r w:rsidRPr="001F0FA7">
        <w:rPr>
          <w:rFonts w:ascii="Times New Roman" w:eastAsia="Times New Roman" w:hAnsi="Times New Roman"/>
          <w:sz w:val="24"/>
          <w:szCs w:val="24"/>
        </w:rPr>
        <w:softHyphen/>
        <w:t>ния к слову и умения понимать художественное произведение;</w:t>
      </w:r>
    </w:p>
    <w:p w:rsidR="002724E8" w:rsidRPr="001F0FA7" w:rsidRDefault="002724E8" w:rsidP="00563DBA">
      <w:pPr>
        <w:spacing w:line="20" w:lineRule="atLeast"/>
        <w:ind w:firstLine="540"/>
        <w:jc w:val="both"/>
        <w:rPr>
          <w:rFonts w:ascii="Times New Roman" w:eastAsia="Times New Roman" w:hAnsi="Times New Roman"/>
          <w:sz w:val="24"/>
          <w:szCs w:val="24"/>
        </w:rPr>
      </w:pPr>
      <w:r w:rsidRPr="001F0FA7">
        <w:rPr>
          <w:rFonts w:ascii="Times New Roman" w:eastAsia="Times New Roman" w:hAnsi="Times New Roman"/>
          <w:sz w:val="24"/>
          <w:szCs w:val="24"/>
        </w:rPr>
        <w:t>— обогащение нравственного опыта младших школьников средствами художественной литературы; формирование нрав</w:t>
      </w:r>
      <w:r w:rsidRPr="001F0FA7">
        <w:rPr>
          <w:rFonts w:ascii="Times New Roman" w:eastAsia="Times New Roman" w:hAnsi="Times New Roman"/>
          <w:sz w:val="24"/>
          <w:szCs w:val="24"/>
        </w:rPr>
        <w:softHyphen/>
        <w:t>ственных представлений о добре, дружбе, правде и ответствен</w:t>
      </w:r>
      <w:r w:rsidRPr="001F0FA7">
        <w:rPr>
          <w:rFonts w:ascii="Times New Roman" w:eastAsia="Times New Roman" w:hAnsi="Times New Roman"/>
          <w:sz w:val="24"/>
          <w:szCs w:val="24"/>
        </w:rPr>
        <w:softHyphen/>
        <w:t>ности; воспитание интереса и уважения к отечественной куль</w:t>
      </w:r>
      <w:r w:rsidRPr="001F0FA7">
        <w:rPr>
          <w:rFonts w:ascii="Times New Roman" w:eastAsia="Times New Roman" w:hAnsi="Times New Roman"/>
          <w:sz w:val="24"/>
          <w:szCs w:val="24"/>
        </w:rPr>
        <w:softHyphen/>
        <w:t>туре и культуре народов многонациональной России и других стран.</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Литературное чтение как учебный предмет в начальной шко</w:t>
      </w:r>
      <w:r w:rsidRPr="001F0FA7">
        <w:rPr>
          <w:rFonts w:ascii="Times New Roman" w:eastAsia="Times New Roman" w:hAnsi="Times New Roman"/>
          <w:sz w:val="24"/>
          <w:szCs w:val="24"/>
          <w:lang w:eastAsia="ru-RU"/>
        </w:rPr>
        <w:softHyphen/>
        <w:t>ле имеет большое значение в решении задач не только обуче</w:t>
      </w:r>
      <w:r w:rsidRPr="001F0FA7">
        <w:rPr>
          <w:rFonts w:ascii="Times New Roman" w:eastAsia="Times New Roman" w:hAnsi="Times New Roman"/>
          <w:sz w:val="24"/>
          <w:szCs w:val="24"/>
          <w:lang w:eastAsia="ru-RU"/>
        </w:rPr>
        <w:softHyphen/>
        <w:t>ния, но и воспитания.</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Знакомство учащихся с доступными их возрасту художе</w:t>
      </w:r>
      <w:r w:rsidRPr="001F0FA7">
        <w:rPr>
          <w:rFonts w:ascii="Times New Roman" w:eastAsia="Times New Roman" w:hAnsi="Times New Roman"/>
          <w:sz w:val="24"/>
          <w:szCs w:val="24"/>
          <w:lang w:eastAsia="ru-RU"/>
        </w:rPr>
        <w:softHyphen/>
        <w:t>ственными произведениями, духовно-нравственное и эстети</w:t>
      </w:r>
      <w:r w:rsidRPr="001F0FA7">
        <w:rPr>
          <w:rFonts w:ascii="Times New Roman" w:eastAsia="Times New Roman" w:hAnsi="Times New Roman"/>
          <w:sz w:val="24"/>
          <w:szCs w:val="24"/>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1F0FA7">
        <w:rPr>
          <w:rFonts w:ascii="Times New Roman" w:eastAsia="Times New Roman" w:hAnsi="Times New Roman"/>
          <w:sz w:val="24"/>
          <w:szCs w:val="24"/>
          <w:lang w:eastAsia="ru-RU"/>
        </w:rPr>
        <w:softHyphen/>
        <w:t>стям. Ориентация учащихся на моральные нормы развивает у них умение соотносить свои поступки с этическими прин</w:t>
      </w:r>
      <w:r w:rsidRPr="001F0FA7">
        <w:rPr>
          <w:rFonts w:ascii="Times New Roman" w:eastAsia="Times New Roman" w:hAnsi="Times New Roman"/>
          <w:sz w:val="24"/>
          <w:szCs w:val="24"/>
          <w:lang w:eastAsia="ru-RU"/>
        </w:rPr>
        <w:softHyphen/>
        <w:t>ципами поведения культурного человека, формирует навыки доброжелательного сотрудничества.</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Важнейшим аспектом литературного чтения является фор</w:t>
      </w:r>
      <w:r w:rsidRPr="001F0FA7">
        <w:rPr>
          <w:rFonts w:ascii="Times New Roman" w:eastAsia="Times New Roman" w:hAnsi="Times New Roman"/>
          <w:sz w:val="24"/>
          <w:szCs w:val="24"/>
          <w:lang w:eastAsia="ru-RU"/>
        </w:rPr>
        <w:softHyphen/>
        <w:t>мирование навыка чтения и других видов речевой деятельно</w:t>
      </w:r>
      <w:r w:rsidRPr="001F0FA7">
        <w:rPr>
          <w:rFonts w:ascii="Times New Roman" w:eastAsia="Times New Roman" w:hAnsi="Times New Roman"/>
          <w:sz w:val="24"/>
          <w:szCs w:val="24"/>
          <w:lang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1F0FA7">
        <w:rPr>
          <w:rFonts w:ascii="Times New Roman" w:eastAsia="Times New Roman" w:hAnsi="Times New Roman"/>
          <w:sz w:val="24"/>
          <w:szCs w:val="24"/>
          <w:lang w:eastAsia="ru-RU"/>
        </w:rPr>
        <w:softHyphen/>
        <w:t>жающем мире.</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В процессе освоения курса у младших школьников повыша</w:t>
      </w:r>
      <w:r w:rsidRPr="001F0FA7">
        <w:rPr>
          <w:rFonts w:ascii="Times New Roman" w:eastAsia="Times New Roman" w:hAnsi="Times New Roman"/>
          <w:sz w:val="24"/>
          <w:szCs w:val="24"/>
          <w:lang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1F0FA7">
        <w:rPr>
          <w:rFonts w:ascii="Times New Roman" w:eastAsia="Times New Roman" w:hAnsi="Times New Roman"/>
          <w:sz w:val="24"/>
          <w:szCs w:val="24"/>
          <w:lang w:eastAsia="ru-RU"/>
        </w:rPr>
        <w:softHyphen/>
        <w:t>ными видами текстов, самостоятельно пользоваться справочным аппаратом учебника, находить информацию в словарях, спра</w:t>
      </w:r>
      <w:r w:rsidRPr="001F0FA7">
        <w:rPr>
          <w:rFonts w:ascii="Times New Roman" w:eastAsia="Times New Roman" w:hAnsi="Times New Roman"/>
          <w:sz w:val="24"/>
          <w:szCs w:val="24"/>
          <w:lang w:eastAsia="ru-RU"/>
        </w:rPr>
        <w:softHyphen/>
        <w:t>вочниках и энциклопедиях.</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 xml:space="preserve">На уроках литературного чтения формируется читательская компетентность, помогающая младшему школьнику осознать себя грамотным читателем, способным к </w:t>
      </w:r>
      <w:r w:rsidRPr="001F0FA7">
        <w:rPr>
          <w:rFonts w:ascii="Times New Roman" w:eastAsia="Times New Roman" w:hAnsi="Times New Roman"/>
          <w:sz w:val="24"/>
          <w:szCs w:val="24"/>
          <w:lang w:eastAsia="ru-RU"/>
        </w:rPr>
        <w:lastRenderedPageBreak/>
        <w:t>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1F0FA7">
        <w:rPr>
          <w:rFonts w:ascii="Times New Roman" w:eastAsia="Times New Roman" w:hAnsi="Times New Roman"/>
          <w:sz w:val="24"/>
          <w:szCs w:val="24"/>
          <w:lang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2724E8" w:rsidRPr="001F0FA7" w:rsidRDefault="002724E8" w:rsidP="00563DBA">
      <w:pPr>
        <w:shd w:val="clear" w:color="auto" w:fill="FFFFFF"/>
        <w:autoSpaceDE w:val="0"/>
        <w:autoSpaceDN w:val="0"/>
        <w:adjustRightInd w:val="0"/>
        <w:spacing w:line="20" w:lineRule="atLeast"/>
        <w:jc w:val="both"/>
        <w:rPr>
          <w:rFonts w:ascii="Times New Roman" w:hAnsi="Times New Roman"/>
          <w:sz w:val="24"/>
          <w:szCs w:val="24"/>
        </w:rPr>
      </w:pPr>
      <w:r w:rsidRPr="001F0FA7">
        <w:rPr>
          <w:rFonts w:ascii="Times New Roman" w:eastAsia="Times New Roman" w:hAnsi="Times New Roman"/>
          <w:sz w:val="24"/>
          <w:szCs w:val="24"/>
          <w:lang w:eastAsia="ru-RU"/>
        </w:rPr>
        <w:t>Курс литературного чтения пробуждает интерес учащих</w:t>
      </w:r>
      <w:r w:rsidRPr="001F0FA7">
        <w:rPr>
          <w:rFonts w:ascii="Times New Roman" w:eastAsia="Times New Roman" w:hAnsi="Times New Roman"/>
          <w:sz w:val="24"/>
          <w:szCs w:val="24"/>
          <w:lang w:eastAsia="ru-RU"/>
        </w:rPr>
        <w:softHyphen/>
        <w:t>ся к чтению художественных произведений. Внимание начи</w:t>
      </w:r>
      <w:r w:rsidRPr="001F0FA7">
        <w:rPr>
          <w:rFonts w:ascii="Times New Roman" w:eastAsia="Times New Roman" w:hAnsi="Times New Roman"/>
          <w:sz w:val="24"/>
          <w:szCs w:val="24"/>
          <w:lang w:eastAsia="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w:t>
      </w:r>
      <w:r w:rsidRPr="001F0FA7">
        <w:rPr>
          <w:rFonts w:ascii="Times New Roman" w:hAnsi="Times New Roman"/>
          <w:sz w:val="24"/>
          <w:szCs w:val="24"/>
        </w:rPr>
        <w:t>ники учатся чувствовать красоту поэтического слова, ценить образность словесного искусства.</w:t>
      </w:r>
    </w:p>
    <w:p w:rsidR="002724E8" w:rsidRPr="001F0FA7" w:rsidRDefault="002724E8" w:rsidP="00563DBA">
      <w:pPr>
        <w:shd w:val="clear" w:color="auto" w:fill="FFFFFF"/>
        <w:autoSpaceDE w:val="0"/>
        <w:autoSpaceDN w:val="0"/>
        <w:adjustRightInd w:val="0"/>
        <w:spacing w:line="20" w:lineRule="atLeast"/>
        <w:ind w:firstLine="540"/>
        <w:jc w:val="both"/>
        <w:rPr>
          <w:rFonts w:ascii="Times New Roman" w:hAnsi="Times New Roman"/>
          <w:sz w:val="24"/>
          <w:szCs w:val="24"/>
        </w:rPr>
      </w:pPr>
      <w:r w:rsidRPr="001F0FA7">
        <w:rPr>
          <w:rFonts w:ascii="Times New Roman" w:hAnsi="Times New Roman"/>
          <w:sz w:val="24"/>
          <w:szCs w:val="24"/>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2724E8" w:rsidRPr="001F0FA7" w:rsidRDefault="002724E8" w:rsidP="00563DBA">
      <w:pPr>
        <w:shd w:val="clear" w:color="auto" w:fill="FFFFFF"/>
        <w:autoSpaceDE w:val="0"/>
        <w:autoSpaceDN w:val="0"/>
        <w:adjustRightInd w:val="0"/>
        <w:spacing w:line="20" w:lineRule="atLeast"/>
        <w:ind w:firstLine="540"/>
        <w:jc w:val="both"/>
        <w:rPr>
          <w:rFonts w:ascii="Times New Roman" w:hAnsi="Times New Roman"/>
          <w:sz w:val="24"/>
          <w:szCs w:val="24"/>
        </w:rPr>
      </w:pPr>
      <w:r w:rsidRPr="001F0FA7">
        <w:rPr>
          <w:rFonts w:ascii="Times New Roman" w:hAnsi="Times New Roman"/>
          <w:b/>
          <w:sz w:val="24"/>
          <w:szCs w:val="24"/>
        </w:rPr>
        <w:t xml:space="preserve">Общая характеристика курса </w:t>
      </w:r>
    </w:p>
    <w:p w:rsidR="002724E8" w:rsidRPr="001F0FA7" w:rsidRDefault="002724E8" w:rsidP="00563DBA">
      <w:pPr>
        <w:shd w:val="clear" w:color="auto" w:fill="FFFFFF"/>
        <w:autoSpaceDE w:val="0"/>
        <w:autoSpaceDN w:val="0"/>
        <w:adjustRightInd w:val="0"/>
        <w:spacing w:line="20" w:lineRule="atLeast"/>
        <w:ind w:firstLine="540"/>
        <w:jc w:val="both"/>
        <w:rPr>
          <w:rFonts w:ascii="Times New Roman" w:hAnsi="Times New Roman"/>
          <w:sz w:val="24"/>
          <w:szCs w:val="24"/>
        </w:rPr>
      </w:pPr>
      <w:r w:rsidRPr="001F0FA7">
        <w:rPr>
          <w:rFonts w:ascii="Times New Roman" w:hAnsi="Times New Roman"/>
          <w:sz w:val="24"/>
          <w:szCs w:val="24"/>
        </w:rPr>
        <w:t>«Литературное чтение» как систематический курс начинается с 1 класса сразу после обучения грамоте.</w:t>
      </w:r>
    </w:p>
    <w:p w:rsidR="002724E8" w:rsidRPr="001F0FA7" w:rsidRDefault="002724E8" w:rsidP="00563DBA">
      <w:pPr>
        <w:shd w:val="clear" w:color="auto" w:fill="FFFFFF"/>
        <w:autoSpaceDE w:val="0"/>
        <w:autoSpaceDN w:val="0"/>
        <w:adjustRightInd w:val="0"/>
        <w:spacing w:line="20" w:lineRule="atLeast"/>
        <w:ind w:firstLine="540"/>
        <w:jc w:val="both"/>
        <w:rPr>
          <w:rFonts w:ascii="Times New Roman" w:hAnsi="Times New Roman"/>
          <w:sz w:val="24"/>
          <w:szCs w:val="24"/>
        </w:rPr>
      </w:pPr>
      <w:r w:rsidRPr="001F0FA7">
        <w:rPr>
          <w:rFonts w:ascii="Times New Roman" w:hAnsi="Times New Roman"/>
          <w:sz w:val="24"/>
          <w:szCs w:val="24"/>
        </w:rPr>
        <w:t xml:space="preserve">Раздел </w:t>
      </w:r>
      <w:r w:rsidRPr="001F0FA7">
        <w:rPr>
          <w:rFonts w:ascii="Times New Roman" w:hAnsi="Times New Roman"/>
          <w:b/>
          <w:sz w:val="24"/>
          <w:szCs w:val="24"/>
        </w:rPr>
        <w:t xml:space="preserve">«Круг детского чтения» </w:t>
      </w:r>
      <w:r w:rsidRPr="001F0FA7">
        <w:rPr>
          <w:rFonts w:ascii="Times New Roman" w:hAnsi="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2724E8" w:rsidRPr="001F0FA7" w:rsidRDefault="002724E8" w:rsidP="00563DBA">
      <w:pPr>
        <w:shd w:val="clear" w:color="auto" w:fill="FFFFFF"/>
        <w:autoSpaceDE w:val="0"/>
        <w:autoSpaceDN w:val="0"/>
        <w:adjustRightInd w:val="0"/>
        <w:spacing w:line="20" w:lineRule="atLeast"/>
        <w:ind w:firstLine="540"/>
        <w:jc w:val="both"/>
        <w:rPr>
          <w:rFonts w:ascii="Times New Roman" w:hAnsi="Times New Roman"/>
          <w:sz w:val="24"/>
          <w:szCs w:val="24"/>
        </w:rPr>
      </w:pPr>
      <w:r w:rsidRPr="001F0FA7">
        <w:rPr>
          <w:rFonts w:ascii="Times New Roman" w:hAnsi="Times New Roman"/>
          <w:sz w:val="24"/>
          <w:szCs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2724E8" w:rsidRPr="001F0FA7" w:rsidRDefault="002724E8" w:rsidP="00563DBA">
      <w:pPr>
        <w:shd w:val="clear" w:color="auto" w:fill="FFFFFF"/>
        <w:autoSpaceDE w:val="0"/>
        <w:autoSpaceDN w:val="0"/>
        <w:adjustRightInd w:val="0"/>
        <w:spacing w:line="20" w:lineRule="atLeast"/>
        <w:ind w:firstLine="540"/>
        <w:jc w:val="both"/>
        <w:rPr>
          <w:rFonts w:ascii="Times New Roman" w:hAnsi="Times New Roman"/>
          <w:sz w:val="24"/>
          <w:szCs w:val="24"/>
        </w:rPr>
      </w:pPr>
      <w:r w:rsidRPr="001F0FA7">
        <w:rPr>
          <w:rFonts w:ascii="Times New Roman" w:hAnsi="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2724E8" w:rsidRPr="001F0FA7" w:rsidRDefault="002724E8" w:rsidP="00563DBA">
      <w:pPr>
        <w:shd w:val="clear" w:color="auto" w:fill="FFFFFF"/>
        <w:autoSpaceDE w:val="0"/>
        <w:autoSpaceDN w:val="0"/>
        <w:adjustRightInd w:val="0"/>
        <w:spacing w:line="20" w:lineRule="atLeast"/>
        <w:ind w:firstLine="567"/>
        <w:jc w:val="both"/>
        <w:rPr>
          <w:rFonts w:ascii="Times New Roman" w:hAnsi="Times New Roman"/>
          <w:sz w:val="24"/>
          <w:szCs w:val="24"/>
        </w:rPr>
      </w:pPr>
      <w:r w:rsidRPr="001F0FA7">
        <w:rPr>
          <w:rFonts w:ascii="Times New Roman" w:hAnsi="Times New Roman"/>
          <w:sz w:val="24"/>
          <w:szCs w:val="24"/>
        </w:rPr>
        <w:t xml:space="preserve">Раздел </w:t>
      </w:r>
      <w:r w:rsidRPr="001F0FA7">
        <w:rPr>
          <w:rFonts w:ascii="Times New Roman" w:hAnsi="Times New Roman"/>
          <w:b/>
          <w:sz w:val="24"/>
          <w:szCs w:val="24"/>
        </w:rPr>
        <w:t xml:space="preserve">«Виды речевой и читательской деятельности» </w:t>
      </w:r>
      <w:r w:rsidRPr="001F0FA7">
        <w:rPr>
          <w:rFonts w:ascii="Times New Roman" w:hAnsi="Times New Roman"/>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2724E8" w:rsidRPr="001F0FA7" w:rsidRDefault="002724E8" w:rsidP="00563DBA">
      <w:pPr>
        <w:shd w:val="clear" w:color="auto" w:fill="FFFFFF"/>
        <w:autoSpaceDE w:val="0"/>
        <w:autoSpaceDN w:val="0"/>
        <w:adjustRightInd w:val="0"/>
        <w:spacing w:line="20" w:lineRule="atLeast"/>
        <w:ind w:firstLine="540"/>
        <w:jc w:val="both"/>
        <w:rPr>
          <w:rFonts w:ascii="Times New Roman" w:hAnsi="Times New Roman"/>
          <w:sz w:val="24"/>
          <w:szCs w:val="24"/>
        </w:rPr>
      </w:pPr>
      <w:r w:rsidRPr="001F0FA7">
        <w:rPr>
          <w:rFonts w:ascii="Times New Roman" w:hAnsi="Times New Roman"/>
          <w:i/>
          <w:sz w:val="24"/>
          <w:szCs w:val="24"/>
        </w:rPr>
        <w:t>Навык чтения</w:t>
      </w:r>
      <w:r w:rsidRPr="001F0FA7">
        <w:rPr>
          <w:rFonts w:ascii="Times New Roman" w:hAnsi="Times New Roman"/>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2724E8" w:rsidRPr="001F0FA7" w:rsidRDefault="002724E8" w:rsidP="00563DBA">
      <w:pPr>
        <w:shd w:val="clear" w:color="auto" w:fill="FFFFFF"/>
        <w:autoSpaceDE w:val="0"/>
        <w:autoSpaceDN w:val="0"/>
        <w:adjustRightInd w:val="0"/>
        <w:spacing w:line="20" w:lineRule="atLeast"/>
        <w:ind w:firstLine="540"/>
        <w:jc w:val="both"/>
        <w:rPr>
          <w:rFonts w:ascii="Times New Roman" w:hAnsi="Times New Roman"/>
          <w:sz w:val="24"/>
          <w:szCs w:val="24"/>
        </w:rPr>
      </w:pPr>
      <w:r w:rsidRPr="001F0FA7">
        <w:rPr>
          <w:rFonts w:ascii="Times New Roman" w:hAnsi="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2724E8" w:rsidRPr="001F0FA7" w:rsidRDefault="002724E8" w:rsidP="00563DBA">
      <w:pPr>
        <w:shd w:val="clear" w:color="auto" w:fill="FFFFFF"/>
        <w:autoSpaceDE w:val="0"/>
        <w:autoSpaceDN w:val="0"/>
        <w:adjustRightInd w:val="0"/>
        <w:spacing w:line="20" w:lineRule="atLeast"/>
        <w:ind w:firstLine="540"/>
        <w:jc w:val="both"/>
        <w:rPr>
          <w:rFonts w:ascii="Times New Roman" w:hAnsi="Times New Roman"/>
          <w:sz w:val="24"/>
          <w:szCs w:val="24"/>
        </w:rPr>
      </w:pPr>
      <w:r w:rsidRPr="001F0FA7">
        <w:rPr>
          <w:rFonts w:ascii="Times New Roman" w:hAnsi="Times New Roman"/>
          <w:sz w:val="24"/>
          <w:szCs w:val="24"/>
        </w:rPr>
        <w:t xml:space="preserve">Совершенствование устной речи (умения </w:t>
      </w:r>
      <w:r w:rsidRPr="001F0FA7">
        <w:rPr>
          <w:rFonts w:ascii="Times New Roman" w:hAnsi="Times New Roman"/>
          <w:i/>
          <w:sz w:val="24"/>
          <w:szCs w:val="24"/>
        </w:rPr>
        <w:t xml:space="preserve">слушать </w:t>
      </w:r>
      <w:r w:rsidRPr="001F0FA7">
        <w:rPr>
          <w:rFonts w:ascii="Times New Roman" w:hAnsi="Times New Roman"/>
          <w:sz w:val="24"/>
          <w:szCs w:val="24"/>
        </w:rPr>
        <w:t>и</w:t>
      </w:r>
      <w:r w:rsidRPr="001F0FA7">
        <w:rPr>
          <w:rFonts w:ascii="Times New Roman" w:hAnsi="Times New Roman"/>
          <w:i/>
          <w:sz w:val="24"/>
          <w:szCs w:val="24"/>
        </w:rPr>
        <w:t xml:space="preserve"> говорить</w:t>
      </w:r>
      <w:r w:rsidRPr="001F0FA7">
        <w:rPr>
          <w:rFonts w:ascii="Times New Roman" w:hAnsi="Times New Roman"/>
          <w:sz w:val="24"/>
          <w:szCs w:val="24"/>
        </w:rPr>
        <w:t xml:space="preserve">) проводится параллельно с обучением чтению. Совершенствуются умения воспринимать на слух </w:t>
      </w:r>
      <w:r w:rsidRPr="001F0FA7">
        <w:rPr>
          <w:rFonts w:ascii="Times New Roman" w:hAnsi="Times New Roman"/>
          <w:sz w:val="24"/>
          <w:szCs w:val="24"/>
        </w:rPr>
        <w:lastRenderedPageBreak/>
        <w:t>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2724E8" w:rsidRPr="001F0FA7" w:rsidRDefault="002724E8" w:rsidP="00563DBA">
      <w:pPr>
        <w:shd w:val="clear" w:color="auto" w:fill="FFFFFF"/>
        <w:autoSpaceDE w:val="0"/>
        <w:autoSpaceDN w:val="0"/>
        <w:adjustRightInd w:val="0"/>
        <w:spacing w:line="20" w:lineRule="atLeast"/>
        <w:ind w:firstLine="540"/>
        <w:jc w:val="both"/>
        <w:rPr>
          <w:rFonts w:ascii="Times New Roman" w:hAnsi="Times New Roman"/>
          <w:i/>
          <w:sz w:val="24"/>
          <w:szCs w:val="24"/>
        </w:rPr>
      </w:pPr>
      <w:r w:rsidRPr="001F0FA7">
        <w:rPr>
          <w:rFonts w:ascii="Times New Roman" w:hAnsi="Times New Roman"/>
          <w:sz w:val="24"/>
          <w:szCs w:val="24"/>
        </w:rPr>
        <w:t xml:space="preserve">Особое место в программе отводится </w:t>
      </w:r>
      <w:r w:rsidRPr="001F0FA7">
        <w:rPr>
          <w:rFonts w:ascii="Times New Roman" w:hAnsi="Times New Roman"/>
          <w:i/>
          <w:sz w:val="24"/>
          <w:szCs w:val="24"/>
        </w:rPr>
        <w:t xml:space="preserve">работе с текстом художественного произведения. </w:t>
      </w:r>
      <w:r w:rsidRPr="001F0FA7">
        <w:rPr>
          <w:rFonts w:ascii="Times New Roman" w:hAnsi="Times New Roman"/>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2724E8" w:rsidRPr="001F0FA7" w:rsidRDefault="002724E8" w:rsidP="00563DBA">
      <w:pPr>
        <w:shd w:val="clear" w:color="auto" w:fill="FFFFFF"/>
        <w:autoSpaceDE w:val="0"/>
        <w:autoSpaceDN w:val="0"/>
        <w:adjustRightInd w:val="0"/>
        <w:spacing w:line="20" w:lineRule="atLeast"/>
        <w:ind w:firstLine="540"/>
        <w:jc w:val="both"/>
        <w:rPr>
          <w:rFonts w:ascii="Times New Roman" w:hAnsi="Times New Roman"/>
          <w:sz w:val="24"/>
          <w:szCs w:val="24"/>
        </w:rPr>
      </w:pPr>
      <w:r w:rsidRPr="001F0FA7">
        <w:rPr>
          <w:rFonts w:ascii="Times New Roman" w:hAnsi="Times New Roman"/>
          <w:sz w:val="24"/>
          <w:szCs w:val="24"/>
        </w:rPr>
        <w:t xml:space="preserve">Программой предусмотрена </w:t>
      </w:r>
      <w:r w:rsidRPr="001F0FA7">
        <w:rPr>
          <w:rFonts w:ascii="Times New Roman" w:hAnsi="Times New Roman"/>
          <w:i/>
          <w:sz w:val="24"/>
          <w:szCs w:val="24"/>
        </w:rPr>
        <w:t>литературоведческая пропедевтика</w:t>
      </w:r>
      <w:r w:rsidRPr="001F0FA7">
        <w:rPr>
          <w:rFonts w:ascii="Times New Roman" w:hAnsi="Times New Roman"/>
          <w:sz w:val="24"/>
          <w:szCs w:val="24"/>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2724E8" w:rsidRPr="001F0FA7" w:rsidRDefault="002724E8" w:rsidP="00563DBA">
      <w:pPr>
        <w:shd w:val="clear" w:color="auto" w:fill="FFFFFF"/>
        <w:autoSpaceDE w:val="0"/>
        <w:autoSpaceDN w:val="0"/>
        <w:adjustRightInd w:val="0"/>
        <w:spacing w:line="20" w:lineRule="atLeast"/>
        <w:ind w:firstLine="540"/>
        <w:jc w:val="both"/>
        <w:rPr>
          <w:rFonts w:ascii="Times New Roman" w:hAnsi="Times New Roman"/>
          <w:sz w:val="24"/>
          <w:szCs w:val="24"/>
        </w:rPr>
      </w:pPr>
      <w:r w:rsidRPr="001F0FA7">
        <w:rPr>
          <w:rFonts w:ascii="Times New Roman" w:hAnsi="Times New Roman"/>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2724E8" w:rsidRPr="001F0FA7" w:rsidRDefault="002724E8" w:rsidP="00563DBA">
      <w:pPr>
        <w:shd w:val="clear" w:color="auto" w:fill="FFFFFF"/>
        <w:autoSpaceDE w:val="0"/>
        <w:autoSpaceDN w:val="0"/>
        <w:adjustRightInd w:val="0"/>
        <w:spacing w:line="20" w:lineRule="atLeast"/>
        <w:ind w:firstLine="540"/>
        <w:jc w:val="both"/>
        <w:rPr>
          <w:rFonts w:ascii="Times New Roman" w:hAnsi="Times New Roman"/>
          <w:sz w:val="24"/>
          <w:szCs w:val="24"/>
        </w:rPr>
      </w:pPr>
      <w:r w:rsidRPr="001F0FA7">
        <w:rPr>
          <w:rFonts w:ascii="Times New Roman" w:hAnsi="Times New Roman"/>
          <w:sz w:val="24"/>
          <w:szCs w:val="24"/>
        </w:rPr>
        <w:t xml:space="preserve">Анализ образных средств языка в начальной школе проводится в объёме, который позволяет детям почувствовать целостность </w:t>
      </w:r>
      <w:r w:rsidRPr="001F0FA7">
        <w:rPr>
          <w:rFonts w:ascii="Times New Roman" w:eastAsia="Times New Roman" w:hAnsi="Times New Roman"/>
          <w:sz w:val="24"/>
          <w:szCs w:val="24"/>
          <w:lang w:eastAsia="ru-RU"/>
        </w:rPr>
        <w:t>художественного образа, адекватно воспринять героя произ</w:t>
      </w:r>
      <w:r w:rsidRPr="001F0FA7">
        <w:rPr>
          <w:rFonts w:ascii="Times New Roman" w:eastAsia="Times New Roman" w:hAnsi="Times New Roman"/>
          <w:sz w:val="24"/>
          <w:szCs w:val="24"/>
          <w:lang w:eastAsia="ru-RU"/>
        </w:rPr>
        <w:softHyphen/>
        <w:t>ведения и сопереживать ему.</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Дети осваивают разные виды пересказов художественного текста: подробный (с использованием образных слов и выра</w:t>
      </w:r>
      <w:r w:rsidRPr="001F0FA7">
        <w:rPr>
          <w:rFonts w:ascii="Times New Roman" w:eastAsia="Times New Roman" w:hAnsi="Times New Roman"/>
          <w:sz w:val="24"/>
          <w:szCs w:val="24"/>
          <w:lang w:eastAsia="ru-RU"/>
        </w:rPr>
        <w:softHyphen/>
        <w:t>жений), выборочный и краткий (передача основных мыслей).</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 xml:space="preserve">Раздел </w:t>
      </w:r>
      <w:r w:rsidRPr="001F0FA7">
        <w:rPr>
          <w:rFonts w:ascii="Times New Roman" w:eastAsia="Times New Roman" w:hAnsi="Times New Roman"/>
          <w:b/>
          <w:bCs/>
          <w:sz w:val="24"/>
          <w:szCs w:val="24"/>
          <w:lang w:eastAsia="ru-RU"/>
        </w:rPr>
        <w:t xml:space="preserve">«Опыт творческой деятельности» </w:t>
      </w:r>
      <w:r w:rsidRPr="001F0FA7">
        <w:rPr>
          <w:rFonts w:ascii="Times New Roman" w:eastAsia="Times New Roman" w:hAnsi="Times New Roman"/>
          <w:sz w:val="24"/>
          <w:szCs w:val="24"/>
          <w:lang w:eastAsia="ru-RU"/>
        </w:rPr>
        <w:t>раскрывает при</w:t>
      </w:r>
      <w:r w:rsidRPr="001F0FA7">
        <w:rPr>
          <w:rFonts w:ascii="Times New Roman" w:eastAsia="Times New Roman" w:hAnsi="Times New Roman"/>
          <w:sz w:val="24"/>
          <w:szCs w:val="24"/>
          <w:lang w:eastAsia="ru-RU"/>
        </w:rPr>
        <w:softHyphen/>
        <w:t>ёмы и способы деятельности, которые помогут учащимся адек</w:t>
      </w:r>
      <w:r w:rsidRPr="001F0FA7">
        <w:rPr>
          <w:rFonts w:ascii="Times New Roman" w:eastAsia="Times New Roman" w:hAnsi="Times New Roman"/>
          <w:sz w:val="24"/>
          <w:szCs w:val="24"/>
          <w:lang w:eastAsia="ru-RU"/>
        </w:rPr>
        <w:softHyphen/>
        <w:t>ватно воспринимать художественное произведение и проявлять собственные творческие способности. При работе с художе</w:t>
      </w:r>
      <w:r w:rsidRPr="001F0FA7">
        <w:rPr>
          <w:rFonts w:ascii="Times New Roman" w:eastAsia="Times New Roman" w:hAnsi="Times New Roman"/>
          <w:sz w:val="24"/>
          <w:szCs w:val="24"/>
          <w:lang w:eastAsia="ru-RU"/>
        </w:rPr>
        <w:softHyphen/>
        <w:t>ственным текстом (со словом) используется жизненный, кон</w:t>
      </w:r>
      <w:r w:rsidRPr="001F0FA7">
        <w:rPr>
          <w:rFonts w:ascii="Times New Roman" w:eastAsia="Times New Roman" w:hAnsi="Times New Roman"/>
          <w:sz w:val="24"/>
          <w:szCs w:val="24"/>
          <w:lang w:eastAsia="ru-RU"/>
        </w:rPr>
        <w:softHyphen/>
        <w:t>кретно-чувственный опыт ребёнка и активизируются образные представления, возникающие у него в процессе чтения, разви</w:t>
      </w:r>
      <w:r w:rsidRPr="001F0FA7">
        <w:rPr>
          <w:rFonts w:ascii="Times New Roman" w:eastAsia="Times New Roman" w:hAnsi="Times New Roman"/>
          <w:sz w:val="24"/>
          <w:szCs w:val="24"/>
          <w:lang w:eastAsia="ru-RU"/>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1F0FA7">
        <w:rPr>
          <w:rFonts w:ascii="Times New Roman" w:eastAsia="Times New Roman" w:hAnsi="Times New Roman"/>
          <w:sz w:val="24"/>
          <w:szCs w:val="24"/>
          <w:lang w:eastAsia="ru-RU"/>
        </w:rPr>
        <w:softHyphen/>
        <w:t>ственно-эстетического отношения к действительности. Учащие</w:t>
      </w:r>
      <w:r w:rsidRPr="001F0FA7">
        <w:rPr>
          <w:rFonts w:ascii="Times New Roman" w:eastAsia="Times New Roman" w:hAnsi="Times New Roman"/>
          <w:sz w:val="24"/>
          <w:szCs w:val="24"/>
          <w:lang w:eastAsia="ru-RU"/>
        </w:rPr>
        <w:softHyphen/>
        <w:t xml:space="preserve">ся выбирают произведения (отрывки из них) для чтения по ролям, словесного </w:t>
      </w:r>
      <w:r w:rsidRPr="001F0FA7">
        <w:rPr>
          <w:rFonts w:ascii="Times New Roman" w:eastAsia="Times New Roman" w:hAnsi="Times New Roman"/>
          <w:sz w:val="24"/>
          <w:szCs w:val="24"/>
          <w:lang w:eastAsia="ru-RU"/>
        </w:rPr>
        <w:lastRenderedPageBreak/>
        <w:t>рисования, инсценирования и декламации, выступают в роли актёров, режиссёров и художников. Они пи</w:t>
      </w:r>
      <w:r w:rsidRPr="001F0FA7">
        <w:rPr>
          <w:rFonts w:ascii="Times New Roman" w:eastAsia="Times New Roman" w:hAnsi="Times New Roman"/>
          <w:sz w:val="24"/>
          <w:szCs w:val="24"/>
          <w:lang w:eastAsia="ru-RU"/>
        </w:rPr>
        <w:softHyphen/>
        <w:t>шут изложения и сочинения, сочиняют стихи и сказки, у них развивается интерес к литературному творчеству писателей, соз</w:t>
      </w:r>
      <w:r w:rsidRPr="001F0FA7">
        <w:rPr>
          <w:rFonts w:ascii="Times New Roman" w:eastAsia="Times New Roman" w:hAnsi="Times New Roman"/>
          <w:sz w:val="24"/>
          <w:szCs w:val="24"/>
          <w:lang w:eastAsia="ru-RU"/>
        </w:rPr>
        <w:softHyphen/>
        <w:t>дателей произведений словесного искусства.</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b/>
          <w:sz w:val="24"/>
          <w:szCs w:val="24"/>
          <w:lang w:eastAsia="ru-RU"/>
        </w:rPr>
      </w:pPr>
      <w:r w:rsidRPr="001F0FA7">
        <w:rPr>
          <w:rFonts w:ascii="Times New Roman" w:eastAsia="Times New Roman" w:hAnsi="Times New Roman"/>
          <w:b/>
          <w:sz w:val="24"/>
          <w:szCs w:val="24"/>
          <w:lang w:eastAsia="ru-RU"/>
        </w:rPr>
        <w:t>Место курса «Литературное чтение» в учебном плане</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eastAsia="Times New Roman" w:hAnsi="Times New Roman"/>
          <w:sz w:val="24"/>
          <w:szCs w:val="24"/>
          <w:lang w:eastAsia="ru-RU"/>
        </w:rPr>
      </w:pPr>
      <w:r w:rsidRPr="001F0FA7">
        <w:rPr>
          <w:rFonts w:ascii="Times New Roman" w:eastAsia="Times New Roman" w:hAnsi="Times New Roman"/>
          <w:sz w:val="24"/>
          <w:szCs w:val="24"/>
          <w:lang w:eastAsia="ru-RU"/>
        </w:rPr>
        <w:t xml:space="preserve">Курс «Литературное чтение» рассчитан на 448 ч. В 1 классе на изучение литературного чтения отводится 40 ч (4 </w:t>
      </w:r>
      <w:r w:rsidRPr="001F0FA7">
        <w:rPr>
          <w:rFonts w:ascii="Times New Roman" w:eastAsia="Times New Roman" w:hAnsi="Times New Roman"/>
          <w:smallCaps/>
          <w:sz w:val="24"/>
          <w:szCs w:val="24"/>
          <w:lang w:eastAsia="ru-RU"/>
        </w:rPr>
        <w:t xml:space="preserve">ч в </w:t>
      </w:r>
      <w:r w:rsidRPr="001F0FA7">
        <w:rPr>
          <w:rFonts w:ascii="Times New Roman" w:eastAsia="Times New Roman" w:hAnsi="Times New Roman"/>
          <w:sz w:val="24"/>
          <w:szCs w:val="24"/>
          <w:lang w:eastAsia="ru-RU"/>
        </w:rPr>
        <w:t>неде</w:t>
      </w:r>
      <w:r w:rsidRPr="001F0FA7">
        <w:rPr>
          <w:rFonts w:ascii="Times New Roman" w:eastAsia="Times New Roman" w:hAnsi="Times New Roman"/>
          <w:sz w:val="24"/>
          <w:szCs w:val="24"/>
          <w:lang w:eastAsia="ru-RU"/>
        </w:rPr>
        <w:softHyphen/>
        <w:t>лю, 10 учебных недель), во 2—4 классах по 136 ч (4 ч в неделю, 34 учебные недели в каждом классе).</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b/>
          <w:sz w:val="24"/>
          <w:szCs w:val="24"/>
          <w:lang w:eastAsia="ru-RU"/>
        </w:rPr>
      </w:pPr>
      <w:r w:rsidRPr="001F0FA7">
        <w:rPr>
          <w:rFonts w:ascii="Times New Roman" w:eastAsia="Times New Roman" w:hAnsi="Times New Roman"/>
          <w:b/>
          <w:sz w:val="24"/>
          <w:szCs w:val="24"/>
          <w:lang w:eastAsia="ru-RU"/>
        </w:rPr>
        <w:t>Результаты изучения курса</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Реализация программы обеспечивает достижение выпускни</w:t>
      </w:r>
      <w:r w:rsidRPr="001F0FA7">
        <w:rPr>
          <w:rFonts w:ascii="Times New Roman" w:eastAsia="Times New Roman" w:hAnsi="Times New Roman"/>
          <w:sz w:val="24"/>
          <w:szCs w:val="24"/>
          <w:lang w:eastAsia="ru-RU"/>
        </w:rPr>
        <w:softHyphen/>
        <w:t>ками начальной школы следующих личностных, метапредметных и предметных результатов.</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b/>
          <w:bCs/>
          <w:sz w:val="24"/>
          <w:szCs w:val="24"/>
          <w:lang w:eastAsia="ru-RU"/>
        </w:rPr>
        <w:t>Личностные результаты:</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hAnsi="Times New Roman"/>
          <w:sz w:val="24"/>
          <w:szCs w:val="24"/>
          <w:lang w:eastAsia="ru-RU"/>
        </w:rPr>
        <w:t xml:space="preserve">1) </w:t>
      </w:r>
      <w:r w:rsidRPr="001F0FA7">
        <w:rPr>
          <w:rFonts w:ascii="Times New Roman" w:eastAsia="Times New Roman" w:hAnsi="Times New Roman"/>
          <w:sz w:val="24"/>
          <w:szCs w:val="24"/>
          <w:lang w:eastAsia="ru-RU"/>
        </w:rPr>
        <w:t>формирование чувства гордости за свою Родину, её исто</w:t>
      </w:r>
      <w:r w:rsidRPr="001F0FA7">
        <w:rPr>
          <w:rFonts w:ascii="Times New Roman" w:eastAsia="Times New Roman" w:hAnsi="Times New Roman"/>
          <w:sz w:val="24"/>
          <w:szCs w:val="24"/>
          <w:lang w:eastAsia="ru-RU"/>
        </w:rPr>
        <w:softHyphen/>
        <w:t>рию, российский народ, становление гуманистических и де</w:t>
      </w:r>
      <w:r w:rsidRPr="001F0FA7">
        <w:rPr>
          <w:rFonts w:ascii="Times New Roman" w:eastAsia="Times New Roman" w:hAnsi="Times New Roman"/>
          <w:sz w:val="24"/>
          <w:szCs w:val="24"/>
          <w:lang w:eastAsia="ru-RU"/>
        </w:rPr>
        <w:softHyphen/>
        <w:t>мократических ценностных ориентации многонационального российского общества;</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hAnsi="Times New Roman"/>
          <w:sz w:val="24"/>
          <w:szCs w:val="24"/>
          <w:lang w:eastAsia="ru-RU"/>
        </w:rPr>
        <w:t xml:space="preserve">2) </w:t>
      </w:r>
      <w:r w:rsidRPr="001F0FA7">
        <w:rPr>
          <w:rFonts w:ascii="Times New Roman" w:eastAsia="Times New Roman" w:hAnsi="Times New Roman"/>
          <w:sz w:val="24"/>
          <w:szCs w:val="24"/>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hAnsi="Times New Roman"/>
          <w:sz w:val="24"/>
          <w:szCs w:val="24"/>
          <w:lang w:eastAsia="ru-RU"/>
        </w:rPr>
        <w:t xml:space="preserve">3) </w:t>
      </w:r>
      <w:r w:rsidRPr="001F0FA7">
        <w:rPr>
          <w:rFonts w:ascii="Times New Roman" w:eastAsia="Times New Roman" w:hAnsi="Times New Roman"/>
          <w:sz w:val="24"/>
          <w:szCs w:val="24"/>
          <w:lang w:eastAsia="ru-RU"/>
        </w:rPr>
        <w:t>воспитание художественно-эстетического вкуса, эстетиче</w:t>
      </w:r>
      <w:r w:rsidRPr="001F0FA7">
        <w:rPr>
          <w:rFonts w:ascii="Times New Roman" w:eastAsia="Times New Roman" w:hAnsi="Times New Roman"/>
          <w:sz w:val="24"/>
          <w:szCs w:val="24"/>
          <w:lang w:eastAsia="ru-RU"/>
        </w:rPr>
        <w:softHyphen/>
        <w:t>ских потребностей, ценностей и чувств на основе опыта слу</w:t>
      </w:r>
      <w:r w:rsidRPr="001F0FA7">
        <w:rPr>
          <w:rFonts w:ascii="Times New Roman" w:eastAsia="Times New Roman" w:hAnsi="Times New Roman"/>
          <w:sz w:val="24"/>
          <w:szCs w:val="24"/>
          <w:lang w:eastAsia="ru-RU"/>
        </w:rPr>
        <w:softHyphen/>
        <w:t>шания и заучивания наизусть произведений художественной литературы;</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hAnsi="Times New Roman"/>
          <w:sz w:val="24"/>
          <w:szCs w:val="24"/>
          <w:lang w:eastAsia="ru-RU"/>
        </w:rPr>
        <w:t xml:space="preserve">4) </w:t>
      </w:r>
      <w:r w:rsidRPr="001F0FA7">
        <w:rPr>
          <w:rFonts w:ascii="Times New Roman" w:eastAsia="Times New Roman" w:hAnsi="Times New Roman"/>
          <w:sz w:val="24"/>
          <w:szCs w:val="24"/>
          <w:lang w:eastAsia="ru-RU"/>
        </w:rPr>
        <w:t>развитие этических чувств, доброжелательности и эмо</w:t>
      </w:r>
      <w:r w:rsidRPr="001F0FA7">
        <w:rPr>
          <w:rFonts w:ascii="Times New Roman" w:eastAsia="Times New Roman" w:hAnsi="Times New Roman"/>
          <w:sz w:val="24"/>
          <w:szCs w:val="24"/>
          <w:lang w:eastAsia="ru-RU"/>
        </w:rPr>
        <w:softHyphen/>
        <w:t>ционально-нравственной отзывчивости, понимания и сопере</w:t>
      </w:r>
      <w:r w:rsidRPr="001F0FA7">
        <w:rPr>
          <w:rFonts w:ascii="Times New Roman" w:eastAsia="Times New Roman" w:hAnsi="Times New Roman"/>
          <w:sz w:val="24"/>
          <w:szCs w:val="24"/>
          <w:lang w:eastAsia="ru-RU"/>
        </w:rPr>
        <w:softHyphen/>
        <w:t>живания чувствам других людей;</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hAnsi="Times New Roman"/>
          <w:sz w:val="24"/>
          <w:szCs w:val="24"/>
          <w:lang w:eastAsia="ru-RU"/>
        </w:rPr>
        <w:t xml:space="preserve">5) </w:t>
      </w:r>
      <w:r w:rsidRPr="001F0FA7">
        <w:rPr>
          <w:rFonts w:ascii="Times New Roman" w:eastAsia="Times New Roman" w:hAnsi="Times New Roman"/>
          <w:sz w:val="24"/>
          <w:szCs w:val="24"/>
          <w:lang w:eastAsia="ru-RU"/>
        </w:rPr>
        <w:t>формирование уважительного отношения к иному мне</w:t>
      </w:r>
      <w:r w:rsidRPr="001F0FA7">
        <w:rPr>
          <w:rFonts w:ascii="Times New Roman" w:eastAsia="Times New Roman" w:hAnsi="Times New Roman"/>
          <w:sz w:val="24"/>
          <w:szCs w:val="24"/>
          <w:lang w:eastAsia="ru-RU"/>
        </w:rPr>
        <w:softHyphen/>
        <w:t>нию, истории и культуре других народов, выработка умения тер</w:t>
      </w:r>
      <w:r w:rsidRPr="001F0FA7">
        <w:rPr>
          <w:rFonts w:ascii="Times New Roman" w:eastAsia="Times New Roman" w:hAnsi="Times New Roman"/>
          <w:sz w:val="24"/>
          <w:szCs w:val="24"/>
          <w:lang w:eastAsia="ru-RU"/>
        </w:rPr>
        <w:softHyphen/>
        <w:t>пимо относиться к людям иной национальной принадлежности;</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hAnsi="Times New Roman"/>
          <w:sz w:val="24"/>
          <w:szCs w:val="24"/>
          <w:lang w:eastAsia="ru-RU"/>
        </w:rPr>
        <w:t xml:space="preserve">6) </w:t>
      </w:r>
      <w:r w:rsidRPr="001F0FA7">
        <w:rPr>
          <w:rFonts w:ascii="Times New Roman" w:eastAsia="Times New Roman" w:hAnsi="Times New Roman"/>
          <w:sz w:val="24"/>
          <w:szCs w:val="24"/>
          <w:lang w:eastAsia="ru-RU"/>
        </w:rPr>
        <w:t xml:space="preserve">овладение начальными навыками адаптации к школе, к школьному коллективу; </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hAnsi="Times New Roman"/>
          <w:sz w:val="24"/>
          <w:szCs w:val="24"/>
          <w:lang w:eastAsia="ru-RU"/>
        </w:rPr>
        <w:t xml:space="preserve">7) </w:t>
      </w:r>
      <w:r w:rsidRPr="001F0FA7">
        <w:rPr>
          <w:rFonts w:ascii="Times New Roman" w:eastAsia="Times New Roman" w:hAnsi="Times New Roman"/>
          <w:sz w:val="24"/>
          <w:szCs w:val="24"/>
          <w:lang w:eastAsia="ru-RU"/>
        </w:rPr>
        <w:t>принятие и освоение социальной роли обучающегося, развитие мотивов учебной деятельности и формирование лич</w:t>
      </w:r>
      <w:r w:rsidRPr="001F0FA7">
        <w:rPr>
          <w:rFonts w:ascii="Times New Roman" w:eastAsia="Times New Roman" w:hAnsi="Times New Roman"/>
          <w:sz w:val="24"/>
          <w:szCs w:val="24"/>
          <w:lang w:eastAsia="ru-RU"/>
        </w:rPr>
        <w:softHyphen/>
        <w:t>ностного смысла учения;</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hAnsi="Times New Roman"/>
          <w:sz w:val="24"/>
          <w:szCs w:val="24"/>
          <w:lang w:eastAsia="ru-RU"/>
        </w:rPr>
        <w:t xml:space="preserve">8) </w:t>
      </w:r>
      <w:r w:rsidRPr="001F0FA7">
        <w:rPr>
          <w:rFonts w:ascii="Times New Roman" w:eastAsia="Times New Roman" w:hAnsi="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 общения;</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hAnsi="Times New Roman"/>
          <w:sz w:val="24"/>
          <w:szCs w:val="24"/>
          <w:lang w:eastAsia="ru-RU"/>
        </w:rPr>
        <w:t xml:space="preserve">9) </w:t>
      </w:r>
      <w:r w:rsidRPr="001F0FA7">
        <w:rPr>
          <w:rFonts w:ascii="Times New Roman" w:eastAsia="Times New Roman" w:hAnsi="Times New Roman"/>
          <w:sz w:val="24"/>
          <w:szCs w:val="24"/>
          <w:lang w:eastAsia="ru-RU"/>
        </w:rPr>
        <w:t>развитие навыков сотрудничества со взрослыми и сверст</w:t>
      </w:r>
      <w:r w:rsidRPr="001F0FA7">
        <w:rPr>
          <w:rFonts w:ascii="Times New Roman" w:eastAsia="Times New Roman" w:hAnsi="Times New Roman"/>
          <w:sz w:val="24"/>
          <w:szCs w:val="24"/>
          <w:lang w:eastAsia="ru-RU"/>
        </w:rPr>
        <w:softHyphen/>
        <w:t>никами в разных социальных ситуациях, умения избегать кон</w:t>
      </w:r>
      <w:r w:rsidRPr="001F0FA7">
        <w:rPr>
          <w:rFonts w:ascii="Times New Roman" w:eastAsia="Times New Roman" w:hAnsi="Times New Roman"/>
          <w:sz w:val="24"/>
          <w:szCs w:val="24"/>
          <w:lang w:eastAsia="ru-RU"/>
        </w:rPr>
        <w:softHyphen/>
        <w:t>фликтов и находить выходы из спорных ситуаций, умения срав</w:t>
      </w:r>
      <w:r w:rsidRPr="001F0FA7">
        <w:rPr>
          <w:rFonts w:ascii="Times New Roman" w:eastAsia="Times New Roman" w:hAnsi="Times New Roman"/>
          <w:sz w:val="24"/>
          <w:szCs w:val="24"/>
          <w:lang w:eastAsia="ru-RU"/>
        </w:rPr>
        <w:softHyphen/>
        <w:t>нивать поступки героев литературных произведений со своими собственными поступками, осмысливать поступки героев;</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hAnsi="Times New Roman"/>
          <w:sz w:val="24"/>
          <w:szCs w:val="24"/>
          <w:lang w:eastAsia="ru-RU"/>
        </w:rPr>
        <w:t xml:space="preserve">10) </w:t>
      </w:r>
      <w:r w:rsidRPr="001F0FA7">
        <w:rPr>
          <w:rFonts w:ascii="Times New Roman" w:eastAsia="Times New Roman" w:hAnsi="Times New Roman"/>
          <w:sz w:val="24"/>
          <w:szCs w:val="24"/>
          <w:lang w:eastAsia="ru-RU"/>
        </w:rPr>
        <w:t>наличие мотивации к творческому труду и бережному отношению к материальным и духовным ценностям, формиро</w:t>
      </w:r>
      <w:r w:rsidRPr="001F0FA7">
        <w:rPr>
          <w:rFonts w:ascii="Times New Roman" w:eastAsia="Times New Roman" w:hAnsi="Times New Roman"/>
          <w:sz w:val="24"/>
          <w:szCs w:val="24"/>
          <w:lang w:eastAsia="ru-RU"/>
        </w:rPr>
        <w:softHyphen/>
        <w:t>вание установки на безопасный, здоровый образ жизни.</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b/>
          <w:bCs/>
          <w:sz w:val="24"/>
          <w:szCs w:val="24"/>
          <w:lang w:eastAsia="ru-RU"/>
        </w:rPr>
        <w:t>Метапредметные результаты:</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hAnsi="Times New Roman"/>
          <w:sz w:val="24"/>
          <w:szCs w:val="24"/>
          <w:lang w:eastAsia="ru-RU"/>
        </w:rPr>
        <w:t xml:space="preserve">1) </w:t>
      </w:r>
      <w:r w:rsidRPr="001F0FA7">
        <w:rPr>
          <w:rFonts w:ascii="Times New Roman" w:eastAsia="Times New Roman" w:hAnsi="Times New Roman"/>
          <w:sz w:val="24"/>
          <w:szCs w:val="24"/>
          <w:lang w:eastAsia="ru-RU"/>
        </w:rPr>
        <w:t>овладение способностью принимать и сохранять цели и задачи учебной деятельности, поиска средств её осуществления;</w:t>
      </w:r>
    </w:p>
    <w:p w:rsidR="002724E8" w:rsidRPr="001F0FA7" w:rsidRDefault="002724E8" w:rsidP="00563DBA">
      <w:pPr>
        <w:spacing w:line="20" w:lineRule="atLeast"/>
        <w:ind w:firstLine="540"/>
        <w:jc w:val="both"/>
        <w:rPr>
          <w:rFonts w:ascii="Times New Roman" w:eastAsia="Times New Roman" w:hAnsi="Times New Roman"/>
          <w:sz w:val="24"/>
          <w:szCs w:val="24"/>
          <w:lang w:eastAsia="ru-RU"/>
        </w:rPr>
      </w:pPr>
      <w:r w:rsidRPr="001F0FA7">
        <w:rPr>
          <w:rFonts w:ascii="Times New Roman" w:hAnsi="Times New Roman"/>
          <w:sz w:val="24"/>
          <w:szCs w:val="24"/>
          <w:lang w:eastAsia="ru-RU"/>
        </w:rPr>
        <w:t xml:space="preserve">2) </w:t>
      </w:r>
      <w:r w:rsidRPr="001F0FA7">
        <w:rPr>
          <w:rFonts w:ascii="Times New Roman" w:eastAsia="Times New Roman" w:hAnsi="Times New Roman"/>
          <w:sz w:val="24"/>
          <w:szCs w:val="24"/>
          <w:lang w:eastAsia="ru-RU"/>
        </w:rPr>
        <w:t>освоение способами решения проблем творческого и по</w:t>
      </w:r>
      <w:r w:rsidRPr="001F0FA7">
        <w:rPr>
          <w:rFonts w:ascii="Times New Roman" w:eastAsia="Times New Roman" w:hAnsi="Times New Roman"/>
          <w:sz w:val="24"/>
          <w:szCs w:val="24"/>
          <w:lang w:eastAsia="ru-RU"/>
        </w:rPr>
        <w:softHyphen/>
        <w:t>искового характера;</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hAnsi="Times New Roman"/>
          <w:sz w:val="24"/>
          <w:szCs w:val="24"/>
          <w:lang w:eastAsia="ru-RU"/>
        </w:rPr>
        <w:t xml:space="preserve">3) </w:t>
      </w:r>
      <w:r w:rsidRPr="001F0FA7">
        <w:rPr>
          <w:rFonts w:ascii="Times New Roman" w:eastAsia="Times New Roman" w:hAnsi="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1F0FA7">
        <w:rPr>
          <w:rFonts w:ascii="Times New Roman" w:eastAsia="Times New Roman" w:hAnsi="Times New Roman"/>
          <w:sz w:val="24"/>
          <w:szCs w:val="24"/>
          <w:lang w:eastAsia="ru-RU"/>
        </w:rPr>
        <w:softHyphen/>
        <w:t>фективные способы достижения результата;</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hAnsi="Times New Roman"/>
          <w:sz w:val="24"/>
          <w:szCs w:val="24"/>
          <w:lang w:eastAsia="ru-RU"/>
        </w:rPr>
        <w:t xml:space="preserve">4) </w:t>
      </w:r>
      <w:r w:rsidRPr="001F0FA7">
        <w:rPr>
          <w:rFonts w:ascii="Times New Roman" w:eastAsia="Times New Roman" w:hAnsi="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hAnsi="Times New Roman"/>
          <w:sz w:val="24"/>
          <w:szCs w:val="24"/>
          <w:lang w:eastAsia="ru-RU"/>
        </w:rPr>
        <w:t xml:space="preserve">5) </w:t>
      </w:r>
      <w:r w:rsidRPr="001F0FA7">
        <w:rPr>
          <w:rFonts w:ascii="Times New Roman" w:eastAsia="Times New Roman" w:hAnsi="Times New Roman"/>
          <w:sz w:val="24"/>
          <w:szCs w:val="24"/>
          <w:lang w:eastAsia="ru-RU"/>
        </w:rPr>
        <w:t>использование знаково-символических средств  представ</w:t>
      </w:r>
      <w:r w:rsidRPr="001F0FA7">
        <w:rPr>
          <w:rFonts w:ascii="Times New Roman" w:eastAsia="Times New Roman" w:hAnsi="Times New Roman"/>
          <w:sz w:val="24"/>
          <w:szCs w:val="24"/>
          <w:lang w:eastAsia="ru-RU"/>
        </w:rPr>
        <w:softHyphen/>
        <w:t>ления информации о книгах;</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hAnsi="Times New Roman"/>
          <w:sz w:val="24"/>
          <w:szCs w:val="24"/>
          <w:lang w:eastAsia="ru-RU"/>
        </w:rPr>
        <w:t xml:space="preserve">6) </w:t>
      </w:r>
      <w:r w:rsidRPr="001F0FA7">
        <w:rPr>
          <w:rFonts w:ascii="Times New Roman" w:eastAsia="Times New Roman" w:hAnsi="Times New Roman"/>
          <w:sz w:val="24"/>
          <w:szCs w:val="24"/>
          <w:lang w:eastAsia="ru-RU"/>
        </w:rPr>
        <w:t>активное использование речевых средств для решения коммуникативных и познавательных задач;</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hAnsi="Times New Roman"/>
          <w:sz w:val="24"/>
          <w:szCs w:val="24"/>
          <w:lang w:eastAsia="ru-RU"/>
        </w:rPr>
        <w:lastRenderedPageBreak/>
        <w:t xml:space="preserve">7) </w:t>
      </w:r>
      <w:r w:rsidRPr="001F0FA7">
        <w:rPr>
          <w:rFonts w:ascii="Times New Roman" w:eastAsia="Times New Roman" w:hAnsi="Times New Roman"/>
          <w:sz w:val="24"/>
          <w:szCs w:val="24"/>
          <w:lang w:eastAsia="ru-RU"/>
        </w:rPr>
        <w:t>использование различных способов поиска учебной ин</w:t>
      </w:r>
      <w:r w:rsidRPr="001F0FA7">
        <w:rPr>
          <w:rFonts w:ascii="Times New Roman" w:eastAsia="Times New Roman" w:hAnsi="Times New Roman"/>
          <w:sz w:val="24"/>
          <w:szCs w:val="24"/>
          <w:lang w:eastAsia="ru-RU"/>
        </w:rPr>
        <w:softHyphen/>
        <w:t>формации в справочниках, словарях, энциклопедиях и интер</w:t>
      </w:r>
      <w:r w:rsidRPr="001F0FA7">
        <w:rPr>
          <w:rFonts w:ascii="Times New Roman" w:eastAsia="Times New Roman" w:hAnsi="Times New Roman"/>
          <w:sz w:val="24"/>
          <w:szCs w:val="24"/>
          <w:lang w:eastAsia="ru-RU"/>
        </w:rPr>
        <w:softHyphen/>
        <w:t>претации информации в соответствии с коммуникативными и познавательными задачами;</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hAnsi="Times New Roman"/>
          <w:sz w:val="24"/>
          <w:szCs w:val="24"/>
          <w:lang w:eastAsia="ru-RU"/>
        </w:rPr>
        <w:t xml:space="preserve">8) </w:t>
      </w:r>
      <w:r w:rsidRPr="001F0FA7">
        <w:rPr>
          <w:rFonts w:ascii="Times New Roman" w:eastAsia="Times New Roman" w:hAnsi="Times New Roman"/>
          <w:sz w:val="24"/>
          <w:szCs w:val="24"/>
          <w:lang w:eastAsia="ru-RU"/>
        </w:rPr>
        <w:t>овладение навыками смыслового чтения текстов в соот</w:t>
      </w:r>
      <w:r w:rsidRPr="001F0FA7">
        <w:rPr>
          <w:rFonts w:ascii="Times New Roman" w:eastAsia="Times New Roman" w:hAnsi="Times New Roman"/>
          <w:sz w:val="24"/>
          <w:szCs w:val="24"/>
          <w:lang w:eastAsia="ru-RU"/>
        </w:rPr>
        <w:softHyphen/>
        <w:t>ветствии с целями и задачами, осознанного построения речевого высказывания в соответствии с задачами коммуникации и со</w:t>
      </w:r>
      <w:r w:rsidRPr="001F0FA7">
        <w:rPr>
          <w:rFonts w:ascii="Times New Roman" w:eastAsia="Times New Roman" w:hAnsi="Times New Roman"/>
          <w:sz w:val="24"/>
          <w:szCs w:val="24"/>
          <w:lang w:eastAsia="ru-RU"/>
        </w:rPr>
        <w:softHyphen/>
        <w:t>ставления текстов в устной и письменной формах;</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hAnsi="Times New Roman"/>
          <w:sz w:val="24"/>
          <w:szCs w:val="24"/>
          <w:lang w:eastAsia="ru-RU"/>
        </w:rPr>
        <w:t xml:space="preserve">9) </w:t>
      </w:r>
      <w:r w:rsidRPr="001F0FA7">
        <w:rPr>
          <w:rFonts w:ascii="Times New Roman" w:eastAsia="Times New Roman" w:hAnsi="Times New Roman"/>
          <w:sz w:val="24"/>
          <w:szCs w:val="24"/>
          <w:lang w:eastAsia="ru-RU"/>
        </w:rPr>
        <w:t>овладение логическими действиями сравнения, анализа, синтеза, обобщения, классификации по родовидовым призна</w:t>
      </w:r>
      <w:r w:rsidRPr="001F0FA7">
        <w:rPr>
          <w:rFonts w:ascii="Times New Roman" w:eastAsia="Times New Roman" w:hAnsi="Times New Roman"/>
          <w:sz w:val="24"/>
          <w:szCs w:val="24"/>
          <w:lang w:eastAsia="ru-RU"/>
        </w:rPr>
        <w:softHyphen/>
        <w:t>кам, установления причинно-следственных связей, построения рассуждений;</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hAnsi="Times New Roman"/>
          <w:sz w:val="24"/>
          <w:szCs w:val="24"/>
          <w:lang w:eastAsia="ru-RU"/>
        </w:rPr>
        <w:t xml:space="preserve">10) </w:t>
      </w:r>
      <w:r w:rsidRPr="001F0FA7">
        <w:rPr>
          <w:rFonts w:ascii="Times New Roman" w:eastAsia="Times New Roman" w:hAnsi="Times New Roman"/>
          <w:sz w:val="24"/>
          <w:szCs w:val="24"/>
          <w:lang w:eastAsia="ru-RU"/>
        </w:rPr>
        <w:t>готовность слушать собеседника и вести диалог, при</w:t>
      </w:r>
      <w:r w:rsidRPr="001F0FA7">
        <w:rPr>
          <w:rFonts w:ascii="Times New Roman" w:eastAsia="Times New Roman" w:hAnsi="Times New Roman"/>
          <w:sz w:val="24"/>
          <w:szCs w:val="24"/>
          <w:lang w:eastAsia="ru-RU"/>
        </w:rPr>
        <w:softHyphen/>
        <w:t>знавать различные точки зрения и право каждого иметь и излагать своё мнение и аргументировать свою точку зрения и</w:t>
      </w:r>
      <w:r w:rsidRPr="001F0FA7">
        <w:rPr>
          <w:rFonts w:ascii="Times New Roman" w:eastAsia="Times New Roman" w:hAnsi="Times New Roman"/>
          <w:sz w:val="24"/>
          <w:szCs w:val="24"/>
          <w:vertAlign w:val="superscript"/>
          <w:lang w:eastAsia="ru-RU"/>
        </w:rPr>
        <w:t xml:space="preserve"> </w:t>
      </w:r>
      <w:r w:rsidRPr="001F0FA7">
        <w:rPr>
          <w:rFonts w:ascii="Times New Roman" w:eastAsia="Times New Roman" w:hAnsi="Times New Roman"/>
          <w:sz w:val="24"/>
          <w:szCs w:val="24"/>
          <w:lang w:eastAsia="ru-RU"/>
        </w:rPr>
        <w:t>оценку событий;</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hAnsi="Times New Roman"/>
          <w:sz w:val="24"/>
          <w:szCs w:val="24"/>
          <w:lang w:eastAsia="ru-RU"/>
        </w:rPr>
        <w:t xml:space="preserve">11) </w:t>
      </w:r>
      <w:r w:rsidRPr="001F0FA7">
        <w:rPr>
          <w:rFonts w:ascii="Times New Roman" w:eastAsia="Times New Roman" w:hAnsi="Times New Roman"/>
          <w:sz w:val="24"/>
          <w:szCs w:val="24"/>
          <w:lang w:eastAsia="ru-RU"/>
        </w:rPr>
        <w:t>умение договариваться о распределении ролей в совмест</w:t>
      </w:r>
      <w:r w:rsidRPr="001F0FA7">
        <w:rPr>
          <w:rFonts w:ascii="Times New Roman" w:eastAsia="Times New Roman" w:hAnsi="Times New Roman"/>
          <w:sz w:val="24"/>
          <w:szCs w:val="24"/>
          <w:lang w:eastAsia="ru-RU"/>
        </w:rPr>
        <w:softHyphen/>
        <w:t>ной деятельности, осуществлять взаимный контроль в совмест</w:t>
      </w:r>
      <w:r w:rsidRPr="001F0FA7">
        <w:rPr>
          <w:rFonts w:ascii="Times New Roman" w:eastAsia="Times New Roman" w:hAnsi="Times New Roman"/>
          <w:sz w:val="24"/>
          <w:szCs w:val="24"/>
          <w:lang w:eastAsia="ru-RU"/>
        </w:rPr>
        <w:softHyphen/>
        <w:t>ной деятельности, общей цели и путей её достижения, осмыс</w:t>
      </w:r>
      <w:r w:rsidRPr="001F0FA7">
        <w:rPr>
          <w:rFonts w:ascii="Times New Roman" w:eastAsia="Times New Roman" w:hAnsi="Times New Roman"/>
          <w:sz w:val="24"/>
          <w:szCs w:val="24"/>
          <w:lang w:eastAsia="ru-RU"/>
        </w:rPr>
        <w:softHyphen/>
        <w:t>ливать собственное поведение и поведение окружающих;</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hAnsi="Times New Roman"/>
          <w:sz w:val="24"/>
          <w:szCs w:val="24"/>
          <w:lang w:eastAsia="ru-RU"/>
        </w:rPr>
        <w:t xml:space="preserve">12) </w:t>
      </w:r>
      <w:r w:rsidRPr="001F0FA7">
        <w:rPr>
          <w:rFonts w:ascii="Times New Roman" w:eastAsia="Times New Roman" w:hAnsi="Times New Roman"/>
          <w:sz w:val="24"/>
          <w:szCs w:val="24"/>
          <w:lang w:eastAsia="ru-RU"/>
        </w:rPr>
        <w:t>готовность конструктивно разрешать конфликты посред</w:t>
      </w:r>
      <w:r w:rsidRPr="001F0FA7">
        <w:rPr>
          <w:rFonts w:ascii="Times New Roman" w:eastAsia="Times New Roman" w:hAnsi="Times New Roman"/>
          <w:sz w:val="24"/>
          <w:szCs w:val="24"/>
          <w:lang w:eastAsia="ru-RU"/>
        </w:rPr>
        <w:softHyphen/>
        <w:t>ством учёта интересов сторон и сотрудничества.</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b/>
          <w:sz w:val="24"/>
          <w:szCs w:val="24"/>
          <w:lang w:eastAsia="ru-RU"/>
        </w:rPr>
      </w:pPr>
      <w:r w:rsidRPr="001F0FA7">
        <w:rPr>
          <w:rFonts w:ascii="Times New Roman" w:eastAsia="Times New Roman" w:hAnsi="Times New Roman"/>
          <w:b/>
          <w:sz w:val="24"/>
          <w:szCs w:val="24"/>
          <w:lang w:eastAsia="ru-RU"/>
        </w:rPr>
        <w:t>Предметные результаты:</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hAnsi="Times New Roman"/>
          <w:sz w:val="24"/>
          <w:szCs w:val="24"/>
          <w:lang w:eastAsia="ru-RU"/>
        </w:rPr>
        <w:t xml:space="preserve">1) </w:t>
      </w:r>
      <w:r w:rsidRPr="001F0FA7">
        <w:rPr>
          <w:rFonts w:ascii="Times New Roman" w:eastAsia="Times New Roman" w:hAnsi="Times New Roman"/>
          <w:sz w:val="24"/>
          <w:szCs w:val="24"/>
          <w:lang w:eastAsia="ru-RU"/>
        </w:rPr>
        <w:t>понимание литературы как явления национальной и ми</w:t>
      </w:r>
      <w:r w:rsidRPr="001F0FA7">
        <w:rPr>
          <w:rFonts w:ascii="Times New Roman" w:eastAsia="Times New Roman" w:hAnsi="Times New Roman"/>
          <w:sz w:val="24"/>
          <w:szCs w:val="24"/>
          <w:lang w:eastAsia="ru-RU"/>
        </w:rPr>
        <w:softHyphen/>
        <w:t>ровой культуры, средства сохранения и передачи нравственных ценностей и традиций;</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hAnsi="Times New Roman"/>
          <w:sz w:val="24"/>
          <w:szCs w:val="24"/>
          <w:lang w:eastAsia="ru-RU"/>
        </w:rPr>
        <w:t xml:space="preserve">2) </w:t>
      </w:r>
      <w:r w:rsidRPr="001F0FA7">
        <w:rPr>
          <w:rFonts w:ascii="Times New Roman" w:eastAsia="Times New Roman" w:hAnsi="Times New Roman"/>
          <w:sz w:val="24"/>
          <w:szCs w:val="24"/>
          <w:lang w:eastAsia="ru-RU"/>
        </w:rPr>
        <w:t>осознание значимости чтения для личного развития; фор</w:t>
      </w:r>
      <w:r w:rsidRPr="001F0FA7">
        <w:rPr>
          <w:rFonts w:ascii="Times New Roman" w:eastAsia="Times New Roman" w:hAnsi="Times New Roman"/>
          <w:sz w:val="24"/>
          <w:szCs w:val="24"/>
          <w:lang w:eastAsia="ru-RU"/>
        </w:rPr>
        <w:softHyphen/>
        <w:t>мирование представлений о Родине и её людях, окружающем мире, культуре, первоначальных этических представлений, по</w:t>
      </w:r>
      <w:r w:rsidRPr="001F0FA7">
        <w:rPr>
          <w:rFonts w:ascii="Times New Roman" w:eastAsia="Times New Roman" w:hAnsi="Times New Roman"/>
          <w:sz w:val="24"/>
          <w:szCs w:val="24"/>
          <w:lang w:eastAsia="ru-RU"/>
        </w:rPr>
        <w:softHyphen/>
        <w:t>нятий о добре и зле, дружбе, честности; формирование потреб</w:t>
      </w:r>
      <w:r w:rsidRPr="001F0FA7">
        <w:rPr>
          <w:rFonts w:ascii="Times New Roman" w:eastAsia="Times New Roman" w:hAnsi="Times New Roman"/>
          <w:sz w:val="24"/>
          <w:szCs w:val="24"/>
          <w:lang w:eastAsia="ru-RU"/>
        </w:rPr>
        <w:softHyphen/>
        <w:t>ности в систематическом чтении;</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hAnsi="Times New Roman"/>
          <w:sz w:val="24"/>
          <w:szCs w:val="24"/>
          <w:lang w:eastAsia="ru-RU"/>
        </w:rPr>
        <w:t xml:space="preserve">3) </w:t>
      </w:r>
      <w:r w:rsidRPr="001F0FA7">
        <w:rPr>
          <w:rFonts w:ascii="Times New Roman" w:eastAsia="Times New Roman" w:hAnsi="Times New Roman"/>
          <w:sz w:val="24"/>
          <w:szCs w:val="24"/>
          <w:lang w:eastAsia="ru-RU"/>
        </w:rPr>
        <w:t>достижение необходимого для продолжения образования уровня читательской компетентности, общего речевого разви</w:t>
      </w:r>
      <w:r w:rsidRPr="001F0FA7">
        <w:rPr>
          <w:rFonts w:ascii="Times New Roman" w:eastAsia="Times New Roman" w:hAnsi="Times New Roman"/>
          <w:sz w:val="24"/>
          <w:szCs w:val="24"/>
          <w:lang w:eastAsia="ru-RU"/>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1F0FA7">
        <w:rPr>
          <w:rFonts w:ascii="Times New Roman" w:eastAsia="Times New Roman" w:hAnsi="Times New Roman"/>
          <w:sz w:val="24"/>
          <w:szCs w:val="24"/>
          <w:lang w:eastAsia="ru-RU"/>
        </w:rPr>
        <w:softHyphen/>
        <w:t>ведческих понятий;</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hAnsi="Times New Roman"/>
          <w:sz w:val="24"/>
          <w:szCs w:val="24"/>
          <w:lang w:eastAsia="ru-RU"/>
        </w:rPr>
        <w:t xml:space="preserve">4) </w:t>
      </w:r>
      <w:r w:rsidRPr="001F0FA7">
        <w:rPr>
          <w:rFonts w:ascii="Times New Roman" w:eastAsia="Times New Roman" w:hAnsi="Times New Roman"/>
          <w:sz w:val="24"/>
          <w:szCs w:val="24"/>
          <w:lang w:eastAsia="ru-RU"/>
        </w:rPr>
        <w:t>использование разных видов чтения (изучающее (смысло</w:t>
      </w:r>
      <w:r w:rsidRPr="001F0FA7">
        <w:rPr>
          <w:rFonts w:ascii="Times New Roman" w:eastAsia="Times New Roman" w:hAnsi="Times New Roman"/>
          <w:sz w:val="24"/>
          <w:szCs w:val="24"/>
          <w:lang w:eastAsia="ru-RU"/>
        </w:rPr>
        <w:softHyphen/>
        <w:t>вое), выборочное, поисковое); умение осознанно воспринимать и оценивать содержание и специфику различных текстов, уча</w:t>
      </w:r>
      <w:r w:rsidRPr="001F0FA7">
        <w:rPr>
          <w:rFonts w:ascii="Times New Roman" w:eastAsia="Times New Roman" w:hAnsi="Times New Roman"/>
          <w:sz w:val="24"/>
          <w:szCs w:val="24"/>
          <w:lang w:eastAsia="ru-RU"/>
        </w:rPr>
        <w:softHyphen/>
        <w:t>ствовать в их обсуждении, давать и обосновывать нравственную оценку поступков героев;</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hAnsi="Times New Roman"/>
          <w:sz w:val="24"/>
          <w:szCs w:val="24"/>
          <w:lang w:eastAsia="ru-RU"/>
        </w:rPr>
        <w:t xml:space="preserve">5) </w:t>
      </w:r>
      <w:r w:rsidRPr="001F0FA7">
        <w:rPr>
          <w:rFonts w:ascii="Times New Roman" w:eastAsia="Times New Roman" w:hAnsi="Times New Roman"/>
          <w:sz w:val="24"/>
          <w:szCs w:val="24"/>
          <w:lang w:eastAsia="ru-RU"/>
        </w:rPr>
        <w:t>умение самостоятельно выбирать интересующую литера</w:t>
      </w:r>
      <w:r w:rsidRPr="001F0FA7">
        <w:rPr>
          <w:rFonts w:ascii="Times New Roman" w:eastAsia="Times New Roman" w:hAnsi="Times New Roman"/>
          <w:sz w:val="24"/>
          <w:szCs w:val="24"/>
          <w:lang w:eastAsia="ru-RU"/>
        </w:rPr>
        <w:softHyphen/>
        <w:t>туру, пользоваться справочными источниками для понимания и получения дополнительной информации, составляя самосто</w:t>
      </w:r>
      <w:r w:rsidRPr="001F0FA7">
        <w:rPr>
          <w:rFonts w:ascii="Times New Roman" w:eastAsia="Times New Roman" w:hAnsi="Times New Roman"/>
          <w:sz w:val="24"/>
          <w:szCs w:val="24"/>
          <w:lang w:eastAsia="ru-RU"/>
        </w:rPr>
        <w:softHyphen/>
        <w:t>ятельно краткую аннотацию;</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hAnsi="Times New Roman"/>
          <w:sz w:val="24"/>
          <w:szCs w:val="24"/>
          <w:lang w:eastAsia="ru-RU"/>
        </w:rPr>
        <w:t xml:space="preserve">6) </w:t>
      </w:r>
      <w:r w:rsidRPr="001F0FA7">
        <w:rPr>
          <w:rFonts w:ascii="Times New Roman" w:eastAsia="Times New Roman" w:hAnsi="Times New Roman"/>
          <w:sz w:val="24"/>
          <w:szCs w:val="24"/>
          <w:lang w:eastAsia="ru-RU"/>
        </w:rPr>
        <w:t>умение использовать простейшие виды анализа различных текстов: устанавливать причинно-следственные связи и опре</w:t>
      </w:r>
      <w:r w:rsidRPr="001F0FA7">
        <w:rPr>
          <w:rFonts w:ascii="Times New Roman" w:eastAsia="Times New Roman" w:hAnsi="Times New Roman"/>
          <w:sz w:val="24"/>
          <w:szCs w:val="24"/>
          <w:lang w:eastAsia="ru-RU"/>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hAnsi="Times New Roman"/>
          <w:sz w:val="24"/>
          <w:szCs w:val="24"/>
          <w:lang w:eastAsia="ru-RU"/>
        </w:rPr>
        <w:t xml:space="preserve">7) </w:t>
      </w:r>
      <w:r w:rsidRPr="001F0FA7">
        <w:rPr>
          <w:rFonts w:ascii="Times New Roman" w:eastAsia="Times New Roman" w:hAnsi="Times New Roman"/>
          <w:sz w:val="24"/>
          <w:szCs w:val="24"/>
          <w:lang w:eastAsia="ru-RU"/>
        </w:rPr>
        <w:t>умение работать с разными видами текстов, находить ха</w:t>
      </w:r>
      <w:r w:rsidRPr="001F0FA7">
        <w:rPr>
          <w:rFonts w:ascii="Times New Roman" w:eastAsia="Times New Roman" w:hAnsi="Times New Roman"/>
          <w:sz w:val="24"/>
          <w:szCs w:val="24"/>
          <w:lang w:eastAsia="ru-RU"/>
        </w:rPr>
        <w:softHyphen/>
        <w:t>рактерные особенности научно-познавательных, учебных и ху</w:t>
      </w:r>
      <w:r w:rsidRPr="001F0FA7">
        <w:rPr>
          <w:rFonts w:ascii="Times New Roman" w:eastAsia="Times New Roman" w:hAnsi="Times New Roman"/>
          <w:sz w:val="24"/>
          <w:szCs w:val="24"/>
          <w:lang w:eastAsia="ru-RU"/>
        </w:rPr>
        <w:softHyphen/>
        <w:t>дожественных произведений. На практическом уровне овладеть некоторыми видами письменной речи (повествование — созда</w:t>
      </w:r>
      <w:r w:rsidRPr="001F0FA7">
        <w:rPr>
          <w:rFonts w:ascii="Times New Roman" w:eastAsia="Times New Roman" w:hAnsi="Times New Roman"/>
          <w:sz w:val="24"/>
          <w:szCs w:val="24"/>
          <w:lang w:eastAsia="ru-RU"/>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2724E8" w:rsidRPr="001F0FA7" w:rsidRDefault="002724E8" w:rsidP="00563DBA">
      <w:pPr>
        <w:spacing w:line="20" w:lineRule="atLeast"/>
        <w:ind w:firstLine="540"/>
        <w:jc w:val="both"/>
        <w:rPr>
          <w:rFonts w:ascii="Times New Roman" w:eastAsia="Times New Roman" w:hAnsi="Times New Roman"/>
          <w:b/>
          <w:bCs/>
          <w:sz w:val="24"/>
          <w:szCs w:val="24"/>
          <w:lang w:eastAsia="ru-RU"/>
        </w:rPr>
      </w:pPr>
      <w:r w:rsidRPr="001F0FA7">
        <w:rPr>
          <w:rFonts w:ascii="Times New Roman" w:hAnsi="Times New Roman"/>
          <w:sz w:val="24"/>
          <w:szCs w:val="24"/>
          <w:lang w:eastAsia="ru-RU"/>
        </w:rPr>
        <w:t xml:space="preserve">8) </w:t>
      </w:r>
      <w:r w:rsidRPr="001F0FA7">
        <w:rPr>
          <w:rFonts w:ascii="Times New Roman" w:eastAsia="Times New Roman" w:hAnsi="Times New Roman"/>
          <w:sz w:val="24"/>
          <w:szCs w:val="24"/>
          <w:lang w:eastAsia="ru-RU"/>
        </w:rPr>
        <w:t>развитие художественно-творческих способностей, умение создавать собственный текст на основе художественного про</w:t>
      </w:r>
      <w:r w:rsidRPr="001F0FA7">
        <w:rPr>
          <w:rFonts w:ascii="Times New Roman" w:eastAsia="Times New Roman" w:hAnsi="Times New Roman"/>
          <w:sz w:val="24"/>
          <w:szCs w:val="24"/>
          <w:lang w:eastAsia="ru-RU"/>
        </w:rPr>
        <w:softHyphen/>
        <w:t>изведения, репродукции картин художников, по иллюстрациям, на основе личного опыта.</w:t>
      </w:r>
    </w:p>
    <w:p w:rsidR="002724E8" w:rsidRPr="001F0FA7" w:rsidRDefault="002724E8" w:rsidP="00563DBA">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b/>
          <w:bCs/>
          <w:sz w:val="24"/>
          <w:szCs w:val="24"/>
          <w:lang w:eastAsia="ru-RU"/>
        </w:rPr>
        <w:t>СОДЕРЖАНИЕ КУРСА</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b/>
          <w:sz w:val="24"/>
          <w:szCs w:val="24"/>
          <w:lang w:eastAsia="ru-RU"/>
        </w:rPr>
      </w:pPr>
      <w:r w:rsidRPr="001F0FA7">
        <w:rPr>
          <w:rFonts w:ascii="Times New Roman" w:eastAsia="Times New Roman" w:hAnsi="Times New Roman"/>
          <w:b/>
          <w:sz w:val="24"/>
          <w:szCs w:val="24"/>
          <w:lang w:eastAsia="ru-RU"/>
        </w:rPr>
        <w:t>Виды речевой и читательской деятельности</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b/>
          <w:sz w:val="24"/>
          <w:szCs w:val="24"/>
          <w:lang w:eastAsia="ru-RU"/>
        </w:rPr>
      </w:pPr>
      <w:r w:rsidRPr="001F0FA7">
        <w:rPr>
          <w:rFonts w:ascii="Times New Roman" w:eastAsia="Times New Roman" w:hAnsi="Times New Roman"/>
          <w:b/>
          <w:sz w:val="24"/>
          <w:szCs w:val="24"/>
          <w:lang w:eastAsia="ru-RU"/>
        </w:rPr>
        <w:t>Умение слушать (аудирование)</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lastRenderedPageBreak/>
        <w:t>Восприятие на слух звучащей речи (высказывание собесед</w:t>
      </w:r>
      <w:r w:rsidRPr="001F0FA7">
        <w:rPr>
          <w:rFonts w:ascii="Times New Roman" w:eastAsia="Times New Roman" w:hAnsi="Times New Roman"/>
          <w:sz w:val="24"/>
          <w:szCs w:val="24"/>
          <w:lang w:eastAsia="ru-RU"/>
        </w:rPr>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1F0FA7">
        <w:rPr>
          <w:rFonts w:ascii="Times New Roman" w:eastAsia="Times New Roman" w:hAnsi="Times New Roman"/>
          <w:sz w:val="24"/>
          <w:szCs w:val="24"/>
          <w:lang w:eastAsia="ru-RU"/>
        </w:rPr>
        <w:softHyphen/>
        <w:t>довательности событий, осознание цели речевого высказыва</w:t>
      </w:r>
      <w:r w:rsidRPr="001F0FA7">
        <w:rPr>
          <w:rFonts w:ascii="Times New Roman" w:eastAsia="Times New Roman" w:hAnsi="Times New Roman"/>
          <w:sz w:val="24"/>
          <w:szCs w:val="24"/>
          <w:lang w:eastAsia="ru-RU"/>
        </w:rPr>
        <w:softHyphen/>
        <w:t>ния, умение задавать вопросы по прослушанному учебному, научно-познавательному и художественному произведениям.</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Развитие умения наблюдать за выразительностью речи, за особенностью авторского стиля.</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b/>
          <w:sz w:val="24"/>
          <w:szCs w:val="24"/>
          <w:lang w:eastAsia="ru-RU"/>
        </w:rPr>
      </w:pPr>
      <w:r w:rsidRPr="001F0FA7">
        <w:rPr>
          <w:rFonts w:ascii="Times New Roman" w:eastAsia="Times New Roman" w:hAnsi="Times New Roman"/>
          <w:b/>
          <w:sz w:val="24"/>
          <w:szCs w:val="24"/>
          <w:lang w:eastAsia="ru-RU"/>
        </w:rPr>
        <w:t>Чтение</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i/>
          <w:sz w:val="24"/>
          <w:szCs w:val="24"/>
          <w:lang w:eastAsia="ru-RU"/>
        </w:rPr>
        <w:t>Чтение вслух.</w:t>
      </w:r>
      <w:r w:rsidRPr="001F0FA7">
        <w:rPr>
          <w:rFonts w:ascii="Times New Roman" w:eastAsia="Times New Roman" w:hAnsi="Times New Roman"/>
          <w:sz w:val="24"/>
          <w:szCs w:val="24"/>
          <w:lang w:eastAsia="ru-RU"/>
        </w:rPr>
        <w:t xml:space="preserve"> Ориентация на развитие речевой культуры учащихся формирование у них коммуникативно-речевых умений и навыков.</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Постепенный переход от слогового к плавному, осмысленно</w:t>
      </w:r>
      <w:r w:rsidRPr="001F0FA7">
        <w:rPr>
          <w:rFonts w:ascii="Times New Roman" w:eastAsia="Times New Roman" w:hAnsi="Times New Roman"/>
          <w:sz w:val="24"/>
          <w:szCs w:val="24"/>
          <w:lang w:eastAsia="ru-RU"/>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1F0FA7">
        <w:rPr>
          <w:rFonts w:ascii="Times New Roman" w:eastAsia="Times New Roman" w:hAnsi="Times New Roman"/>
          <w:sz w:val="24"/>
          <w:szCs w:val="24"/>
          <w:lang w:eastAsia="ru-RU"/>
        </w:rPr>
        <w:softHyphen/>
        <w:t>ных по виду и типу текстов, передача их с помощью интониро</w:t>
      </w:r>
      <w:r w:rsidRPr="001F0FA7">
        <w:rPr>
          <w:rFonts w:ascii="Times New Roman" w:eastAsia="Times New Roman" w:hAnsi="Times New Roman"/>
          <w:sz w:val="24"/>
          <w:szCs w:val="24"/>
          <w:lang w:eastAsia="ru-RU"/>
        </w:rPr>
        <w:softHyphen/>
        <w:t>вания. Развитие поэтического слуха. Воспитание эстетической отзывчивости на произведение. Умение самостоятельно подго</w:t>
      </w:r>
      <w:r w:rsidRPr="001F0FA7">
        <w:rPr>
          <w:rFonts w:ascii="Times New Roman" w:eastAsia="Times New Roman" w:hAnsi="Times New Roman"/>
          <w:sz w:val="24"/>
          <w:szCs w:val="24"/>
          <w:lang w:eastAsia="ru-RU"/>
        </w:rPr>
        <w:softHyphen/>
        <w:t>товиться к выразительному чтению небольшого текста (выбрать тон и темп чтения, определить логические ударения и паузы).</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Развитие умения переходить от чтения вслух и чтению про себя.</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i/>
          <w:sz w:val="24"/>
          <w:szCs w:val="24"/>
          <w:lang w:eastAsia="ru-RU"/>
        </w:rPr>
        <w:t>Чтение про себя.</w:t>
      </w:r>
      <w:r w:rsidRPr="001F0FA7">
        <w:rPr>
          <w:rFonts w:ascii="Times New Roman" w:eastAsia="Times New Roman" w:hAnsi="Times New Roman"/>
          <w:sz w:val="24"/>
          <w:szCs w:val="24"/>
          <w:lang w:eastAsia="ru-RU"/>
        </w:rPr>
        <w:t xml:space="preserve"> Осознание смысла произведения при чте</w:t>
      </w:r>
      <w:r w:rsidRPr="001F0FA7">
        <w:rPr>
          <w:rFonts w:ascii="Times New Roman" w:eastAsia="Times New Roman" w:hAnsi="Times New Roman"/>
          <w:sz w:val="24"/>
          <w:szCs w:val="24"/>
          <w:lang w:eastAsia="ru-RU"/>
        </w:rPr>
        <w:softHyphen/>
        <w:t>нии про себя (доступных по объёму и жанру произведений). Определение вида чтения (изучающее, ознакомительное, выбо</w:t>
      </w:r>
      <w:r w:rsidRPr="001F0FA7">
        <w:rPr>
          <w:rFonts w:ascii="Times New Roman" w:eastAsia="Times New Roman" w:hAnsi="Times New Roman"/>
          <w:sz w:val="24"/>
          <w:szCs w:val="24"/>
          <w:lang w:eastAsia="ru-RU"/>
        </w:rPr>
        <w:softHyphen/>
        <w:t>рочное), умение находить в тексте необходимую информацию, понимание её особенностей.</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b/>
          <w:sz w:val="24"/>
          <w:szCs w:val="24"/>
          <w:lang w:eastAsia="ru-RU"/>
        </w:rPr>
      </w:pPr>
      <w:r w:rsidRPr="001F0FA7">
        <w:rPr>
          <w:rFonts w:ascii="Times New Roman" w:eastAsia="Times New Roman" w:hAnsi="Times New Roman"/>
          <w:b/>
          <w:sz w:val="24"/>
          <w:szCs w:val="24"/>
          <w:lang w:eastAsia="ru-RU"/>
        </w:rPr>
        <w:t>Работа с разными видами текста</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Общее представление о разных видах текста: художествен</w:t>
      </w:r>
      <w:r w:rsidRPr="001F0FA7">
        <w:rPr>
          <w:rFonts w:ascii="Times New Roman" w:eastAsia="Times New Roman" w:hAnsi="Times New Roman"/>
          <w:sz w:val="24"/>
          <w:szCs w:val="24"/>
          <w:lang w:eastAsia="ru-RU"/>
        </w:rPr>
        <w:softHyphen/>
        <w:t>ном, учебном, научно-популярном — и их сравнение. Определе</w:t>
      </w:r>
      <w:r w:rsidRPr="001F0FA7">
        <w:rPr>
          <w:rFonts w:ascii="Times New Roman" w:eastAsia="Times New Roman" w:hAnsi="Times New Roman"/>
          <w:sz w:val="24"/>
          <w:szCs w:val="24"/>
          <w:lang w:eastAsia="ru-RU"/>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Практическое освоение умения отличать текст от набора предложений. Прогнозирование содержания книги по её на</w:t>
      </w:r>
      <w:r w:rsidRPr="001F0FA7">
        <w:rPr>
          <w:rFonts w:ascii="Times New Roman" w:eastAsia="Times New Roman" w:hAnsi="Times New Roman"/>
          <w:sz w:val="24"/>
          <w:szCs w:val="24"/>
          <w:lang w:eastAsia="ru-RU"/>
        </w:rPr>
        <w:softHyphen/>
        <w:t>званию и оформлению.</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Самостоятельное определение темы и главной мысли про</w:t>
      </w:r>
      <w:r w:rsidRPr="001F0FA7">
        <w:rPr>
          <w:rFonts w:ascii="Times New Roman" w:eastAsia="Times New Roman" w:hAnsi="Times New Roman"/>
          <w:sz w:val="24"/>
          <w:szCs w:val="24"/>
          <w:lang w:eastAsia="ru-RU"/>
        </w:rPr>
        <w:softHyphen/>
        <w:t>изведения по вопросам и самостоятельное деление текста на смысловые части, их озаглавливание. Умение работать с раз</w:t>
      </w:r>
      <w:r w:rsidRPr="001F0FA7">
        <w:rPr>
          <w:rFonts w:ascii="Times New Roman" w:eastAsia="Times New Roman" w:hAnsi="Times New Roman"/>
          <w:sz w:val="24"/>
          <w:szCs w:val="24"/>
          <w:lang w:eastAsia="ru-RU"/>
        </w:rPr>
        <w:softHyphen/>
        <w:t>ными видами информации.</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b/>
          <w:sz w:val="24"/>
          <w:szCs w:val="24"/>
          <w:lang w:eastAsia="ru-RU"/>
        </w:rPr>
      </w:pPr>
      <w:r w:rsidRPr="001F0FA7">
        <w:rPr>
          <w:rFonts w:ascii="Times New Roman" w:eastAsia="Times New Roman" w:hAnsi="Times New Roman"/>
          <w:b/>
          <w:sz w:val="24"/>
          <w:szCs w:val="24"/>
          <w:lang w:eastAsia="ru-RU"/>
        </w:rPr>
        <w:t>Библиографическая культура</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Книга как особый вид искусства. Книга как источник не</w:t>
      </w:r>
      <w:r w:rsidRPr="001F0FA7">
        <w:rPr>
          <w:rFonts w:ascii="Times New Roman" w:eastAsia="Times New Roman" w:hAnsi="Times New Roman"/>
          <w:sz w:val="24"/>
          <w:szCs w:val="24"/>
          <w:lang w:eastAsia="ru-RU"/>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1F0FA7">
        <w:rPr>
          <w:rFonts w:ascii="Times New Roman" w:eastAsia="Times New Roman" w:hAnsi="Times New Roman"/>
          <w:sz w:val="24"/>
          <w:szCs w:val="24"/>
          <w:lang w:eastAsia="ru-RU"/>
        </w:rPr>
        <w:softHyphen/>
        <w:t>тульный лист, аннотация, иллюстрации.</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Умение самостоятельно составить аннотацию.</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Виды информации в книге: научная, художественная (с опо</w:t>
      </w:r>
      <w:r w:rsidRPr="001F0FA7">
        <w:rPr>
          <w:rFonts w:ascii="Times New Roman" w:eastAsia="Times New Roman" w:hAnsi="Times New Roman"/>
          <w:sz w:val="24"/>
          <w:szCs w:val="24"/>
          <w:lang w:eastAsia="ru-RU"/>
        </w:rPr>
        <w:softHyphen/>
        <w:t>рой на внешние показатели книги, её справочно-иллюстративный материал.</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Типы книг (изданий): книга-произведение, книга-сборник, собрание сочинений, периодическая печать, справочные изда</w:t>
      </w:r>
      <w:r w:rsidRPr="001F0FA7">
        <w:rPr>
          <w:rFonts w:ascii="Times New Roman" w:eastAsia="Times New Roman" w:hAnsi="Times New Roman"/>
          <w:sz w:val="24"/>
          <w:szCs w:val="24"/>
          <w:lang w:eastAsia="ru-RU"/>
        </w:rPr>
        <w:softHyphen/>
        <w:t>ния (справочники, словари, энциклопедии).</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Самостоятельный выбор книг на основе рекомендательного списка, алфавитного и тематического каталога. Самостоятель</w:t>
      </w:r>
      <w:r w:rsidRPr="001F0FA7">
        <w:rPr>
          <w:rFonts w:ascii="Times New Roman" w:eastAsia="Times New Roman" w:hAnsi="Times New Roman"/>
          <w:sz w:val="24"/>
          <w:szCs w:val="24"/>
          <w:lang w:eastAsia="ru-RU"/>
        </w:rPr>
        <w:softHyphen/>
        <w:t>ное пользование соответствующими возрасту словарями и дру</w:t>
      </w:r>
      <w:r w:rsidRPr="001F0FA7">
        <w:rPr>
          <w:rFonts w:ascii="Times New Roman" w:eastAsia="Times New Roman" w:hAnsi="Times New Roman"/>
          <w:sz w:val="24"/>
          <w:szCs w:val="24"/>
          <w:lang w:eastAsia="ru-RU"/>
        </w:rPr>
        <w:softHyphen/>
        <w:t xml:space="preserve">гой справочной литературой. </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b/>
          <w:sz w:val="24"/>
          <w:szCs w:val="24"/>
          <w:lang w:eastAsia="ru-RU"/>
        </w:rPr>
      </w:pPr>
      <w:r w:rsidRPr="001F0FA7">
        <w:rPr>
          <w:rFonts w:ascii="Times New Roman" w:eastAsia="Times New Roman" w:hAnsi="Times New Roman"/>
          <w:b/>
          <w:sz w:val="24"/>
          <w:szCs w:val="24"/>
          <w:lang w:eastAsia="ru-RU"/>
        </w:rPr>
        <w:t>Работа с текстом художественного произведения</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lastRenderedPageBreak/>
        <w:t>Определение особенностей художественного текста: свое</w:t>
      </w:r>
      <w:r w:rsidRPr="001F0FA7">
        <w:rPr>
          <w:rFonts w:ascii="Times New Roman" w:eastAsia="Times New Roman" w:hAnsi="Times New Roman"/>
          <w:sz w:val="24"/>
          <w:szCs w:val="24"/>
          <w:lang w:eastAsia="ru-RU"/>
        </w:rPr>
        <w:softHyphen/>
        <w:t>образие выразительных средств языка (с помощью учителя). Понимание заглавия произведения, его адекватное соотношение с содержанием.</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Понимание нравственно-эстетического содержания прочи</w:t>
      </w:r>
      <w:r w:rsidRPr="001F0FA7">
        <w:rPr>
          <w:rFonts w:ascii="Times New Roman" w:eastAsia="Times New Roman" w:hAnsi="Times New Roman"/>
          <w:sz w:val="24"/>
          <w:szCs w:val="24"/>
          <w:lang w:eastAsia="ru-RU"/>
        </w:rPr>
        <w:softHyphen/>
        <w:t>танного произведения, осознание мотивации поведения героев, анализ поступков героев с точки зрения норм морали. Осо</w:t>
      </w:r>
      <w:r w:rsidRPr="001F0FA7">
        <w:rPr>
          <w:rFonts w:ascii="Times New Roman" w:eastAsia="Times New Roman" w:hAnsi="Times New Roman"/>
          <w:sz w:val="24"/>
          <w:szCs w:val="24"/>
          <w:lang w:eastAsia="ru-RU"/>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1F0FA7">
        <w:rPr>
          <w:rFonts w:ascii="Times New Roman" w:eastAsia="Times New Roman" w:hAnsi="Times New Roman"/>
          <w:sz w:val="24"/>
          <w:szCs w:val="24"/>
          <w:lang w:eastAsia="ru-RU"/>
        </w:rPr>
        <w:softHyphen/>
        <w:t>разительных средств языка (синонимов, антонимов, сравнений, эпитетов), последовательное воспроизведение эпизодов с ис</w:t>
      </w:r>
      <w:r w:rsidRPr="001F0FA7">
        <w:rPr>
          <w:rFonts w:ascii="Times New Roman" w:eastAsia="Times New Roman" w:hAnsi="Times New Roman"/>
          <w:sz w:val="24"/>
          <w:szCs w:val="24"/>
          <w:lang w:eastAsia="ru-RU"/>
        </w:rPr>
        <w:softHyphen/>
        <w:t>пользованием специфической для данного произведения лекси</w:t>
      </w:r>
      <w:r w:rsidRPr="001F0FA7">
        <w:rPr>
          <w:rFonts w:ascii="Times New Roman" w:eastAsia="Times New Roman" w:hAnsi="Times New Roman"/>
          <w:sz w:val="24"/>
          <w:szCs w:val="24"/>
          <w:lang w:eastAsia="ru-RU"/>
        </w:rPr>
        <w:softHyphen/>
        <w:t>ки (по вопросам учителя), рассказ по иллюстрациям, пересказ.</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Характеристика героя произведения с использованием худо</w:t>
      </w:r>
      <w:r w:rsidRPr="001F0FA7">
        <w:rPr>
          <w:rFonts w:ascii="Times New Roman" w:eastAsia="Times New Roman" w:hAnsi="Times New Roman"/>
          <w:sz w:val="24"/>
          <w:szCs w:val="24"/>
          <w:lang w:eastAsia="ru-RU"/>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1F0FA7">
        <w:rPr>
          <w:rFonts w:ascii="Times New Roman" w:eastAsia="Times New Roman" w:hAnsi="Times New Roman"/>
          <w:sz w:val="24"/>
          <w:szCs w:val="24"/>
          <w:lang w:eastAsia="ru-RU"/>
        </w:rPr>
        <w:softHyphen/>
        <w:t>ные через поступки и речь. Выявление авторского отношения к герою на основе анализа текста, авторских помет, имён героев.</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Подробный пересказ текста (деление текста на части, опре</w:t>
      </w:r>
      <w:r w:rsidRPr="001F0FA7">
        <w:rPr>
          <w:rFonts w:ascii="Times New Roman" w:eastAsia="Times New Roman" w:hAnsi="Times New Roman"/>
          <w:sz w:val="24"/>
          <w:szCs w:val="24"/>
          <w:lang w:eastAsia="ru-RU"/>
        </w:rPr>
        <w:softHyphen/>
        <w:t>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w:t>
      </w:r>
      <w:r w:rsidRPr="001F0FA7">
        <w:rPr>
          <w:rFonts w:ascii="Times New Roman" w:eastAsia="Times New Roman" w:hAnsi="Times New Roman"/>
          <w:sz w:val="24"/>
          <w:szCs w:val="24"/>
          <w:lang w:eastAsia="ru-RU"/>
        </w:rPr>
        <w:softHyphen/>
        <w:t>ваний) и на его основе подробный пересказ всего текста.</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Самостоятельный выборочный пересказ по заданному фраг</w:t>
      </w:r>
      <w:r w:rsidRPr="001F0FA7">
        <w:rPr>
          <w:rFonts w:ascii="Times New Roman" w:eastAsia="Times New Roman" w:hAnsi="Times New Roman"/>
          <w:sz w:val="24"/>
          <w:szCs w:val="24"/>
          <w:lang w:eastAsia="ru-RU"/>
        </w:rPr>
        <w:softHyphen/>
        <w:t>менту: характеристика героя произведения (выбор слов, выраже</w:t>
      </w:r>
      <w:r w:rsidRPr="001F0FA7">
        <w:rPr>
          <w:rFonts w:ascii="Times New Roman" w:eastAsia="Times New Roman" w:hAnsi="Times New Roman"/>
          <w:sz w:val="24"/>
          <w:szCs w:val="24"/>
          <w:lang w:eastAsia="ru-RU"/>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Развитие наблюдательности при чтении поэтических текстов. Развитие умения предвосхищать (предвидеть) ход развития сю</w:t>
      </w:r>
      <w:r w:rsidRPr="001F0FA7">
        <w:rPr>
          <w:rFonts w:ascii="Times New Roman" w:eastAsia="Times New Roman" w:hAnsi="Times New Roman"/>
          <w:sz w:val="24"/>
          <w:szCs w:val="24"/>
          <w:lang w:eastAsia="ru-RU"/>
        </w:rPr>
        <w:softHyphen/>
        <w:t>жета, последовательности событий.</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b/>
          <w:bCs/>
          <w:sz w:val="24"/>
          <w:szCs w:val="24"/>
          <w:lang w:eastAsia="ru-RU"/>
        </w:rPr>
        <w:t>Работа с научно-популярным,</w:t>
      </w:r>
      <w:r w:rsidR="00563DBA" w:rsidRPr="001F0FA7">
        <w:rPr>
          <w:rFonts w:ascii="Times New Roman" w:eastAsia="Times New Roman" w:hAnsi="Times New Roman"/>
          <w:b/>
          <w:bCs/>
          <w:sz w:val="24"/>
          <w:szCs w:val="24"/>
          <w:lang w:eastAsia="ru-RU"/>
        </w:rPr>
        <w:t xml:space="preserve"> </w:t>
      </w:r>
      <w:r w:rsidRPr="001F0FA7">
        <w:rPr>
          <w:rFonts w:ascii="Times New Roman" w:eastAsia="Times New Roman" w:hAnsi="Times New Roman"/>
          <w:b/>
          <w:bCs/>
          <w:sz w:val="24"/>
          <w:szCs w:val="24"/>
          <w:lang w:eastAsia="ru-RU"/>
        </w:rPr>
        <w:t>учебным и другими текстами</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Понимание заглавия произведения, адекватное соотноше</w:t>
      </w:r>
      <w:r w:rsidRPr="001F0FA7">
        <w:rPr>
          <w:rFonts w:ascii="Times New Roman" w:eastAsia="Times New Roman" w:hAnsi="Times New Roman"/>
          <w:sz w:val="24"/>
          <w:szCs w:val="24"/>
          <w:lang w:eastAsia="ru-RU"/>
        </w:rPr>
        <w:softHyphen/>
        <w:t>ние с его содержанием. Определение особенностей учебного и научно-популярного текстов (передача информации). Знаком</w:t>
      </w:r>
      <w:r w:rsidRPr="001F0FA7">
        <w:rPr>
          <w:rFonts w:ascii="Times New Roman" w:eastAsia="Times New Roman" w:hAnsi="Times New Roman"/>
          <w:sz w:val="24"/>
          <w:szCs w:val="24"/>
          <w:lang w:eastAsia="ru-RU"/>
        </w:rPr>
        <w:softHyphen/>
        <w:t>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w:t>
      </w:r>
      <w:r w:rsidRPr="001F0FA7">
        <w:rPr>
          <w:rFonts w:ascii="Times New Roman" w:eastAsia="Times New Roman" w:hAnsi="Times New Roman"/>
          <w:sz w:val="24"/>
          <w:szCs w:val="24"/>
          <w:lang w:eastAsia="ru-RU"/>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b/>
          <w:sz w:val="24"/>
          <w:szCs w:val="24"/>
          <w:lang w:eastAsia="ru-RU"/>
        </w:rPr>
      </w:pPr>
      <w:r w:rsidRPr="001F0FA7">
        <w:rPr>
          <w:rFonts w:ascii="Times New Roman" w:eastAsia="Times New Roman" w:hAnsi="Times New Roman"/>
          <w:b/>
          <w:sz w:val="24"/>
          <w:szCs w:val="24"/>
          <w:lang w:eastAsia="ru-RU"/>
        </w:rPr>
        <w:t>Умение говорить (культура речевого общения)</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Осознание диалога как вида речи. Особенности диалогиче</w:t>
      </w:r>
      <w:r w:rsidRPr="001F0FA7">
        <w:rPr>
          <w:rFonts w:ascii="Times New Roman" w:eastAsia="Times New Roman" w:hAnsi="Times New Roman"/>
          <w:sz w:val="24"/>
          <w:szCs w:val="24"/>
          <w:lang w:eastAsia="ru-RU"/>
        </w:rPr>
        <w:softHyphen/>
        <w:t>ского общения: умение понимать вопросы, отвечать на них и самостоятельно задавать вопросы по тексту; внимательно вы</w:t>
      </w:r>
      <w:r w:rsidRPr="001F0FA7">
        <w:rPr>
          <w:rFonts w:ascii="Times New Roman" w:eastAsia="Times New Roman" w:hAnsi="Times New Roman"/>
          <w:sz w:val="24"/>
          <w:szCs w:val="24"/>
          <w:lang w:eastAsia="ru-RU"/>
        </w:rPr>
        <w:softHyphen/>
        <w:t>слушивать, не перебивая, собеседника и в вежливой форме вы</w:t>
      </w:r>
      <w:r w:rsidRPr="001F0FA7">
        <w:rPr>
          <w:rFonts w:ascii="Times New Roman" w:eastAsia="Times New Roman" w:hAnsi="Times New Roman"/>
          <w:sz w:val="24"/>
          <w:szCs w:val="24"/>
          <w:lang w:eastAsia="ru-RU"/>
        </w:rPr>
        <w:softHyphen/>
        <w:t xml:space="preserve">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w:t>
      </w:r>
      <w:r w:rsidRPr="001F0FA7">
        <w:rPr>
          <w:rFonts w:ascii="Times New Roman" w:eastAsia="Times New Roman" w:hAnsi="Times New Roman"/>
          <w:sz w:val="24"/>
          <w:szCs w:val="24"/>
          <w:lang w:eastAsia="ru-RU"/>
        </w:rPr>
        <w:lastRenderedPageBreak/>
        <w:t>речевого этикета в процессе общения. Знакомство с особенностями национального этикета на основе литературных произведений.</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Работа со словом (распознавать прямое и переносное зна</w:t>
      </w:r>
      <w:r w:rsidRPr="001F0FA7">
        <w:rPr>
          <w:rFonts w:ascii="Times New Roman" w:eastAsia="Times New Roman" w:hAnsi="Times New Roman"/>
          <w:sz w:val="24"/>
          <w:szCs w:val="24"/>
          <w:lang w:eastAsia="ru-RU"/>
        </w:rPr>
        <w:softHyphen/>
        <w:t>чение слов, их многозначность), целенаправленное пополнение активного словарного запаса. Работа со словарями.</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Умение построить монологическое речевое высказывание не</w:t>
      </w:r>
      <w:r w:rsidRPr="001F0FA7">
        <w:rPr>
          <w:rFonts w:ascii="Times New Roman" w:eastAsia="Times New Roman" w:hAnsi="Times New Roman"/>
          <w:sz w:val="24"/>
          <w:szCs w:val="24"/>
          <w:lang w:eastAsia="ru-RU"/>
        </w:rPr>
        <w:softHyphen/>
        <w:t>большого объёма с опорой на авторский текст, по предложен</w:t>
      </w:r>
      <w:r w:rsidRPr="001F0FA7">
        <w:rPr>
          <w:rFonts w:ascii="Times New Roman" w:eastAsia="Times New Roman" w:hAnsi="Times New Roman"/>
          <w:sz w:val="24"/>
          <w:szCs w:val="24"/>
          <w:lang w:eastAsia="ru-RU"/>
        </w:rPr>
        <w:softHyphen/>
        <w:t>ной теме или в форме ответа на вопрос. Формирование грам</w:t>
      </w:r>
      <w:r w:rsidRPr="001F0FA7">
        <w:rPr>
          <w:rFonts w:ascii="Times New Roman" w:eastAsia="Times New Roman" w:hAnsi="Times New Roman"/>
          <w:sz w:val="24"/>
          <w:szCs w:val="24"/>
          <w:lang w:eastAsia="ru-RU"/>
        </w:rPr>
        <w:softHyphen/>
        <w:t>матически правильной речи, эмоциональной выразительности и содержательности. Отражение основной мысли текста в вы</w:t>
      </w:r>
      <w:r w:rsidRPr="001F0FA7">
        <w:rPr>
          <w:rFonts w:ascii="Times New Roman" w:eastAsia="Times New Roman" w:hAnsi="Times New Roman"/>
          <w:sz w:val="24"/>
          <w:szCs w:val="24"/>
          <w:lang w:eastAsia="ru-RU"/>
        </w:rPr>
        <w:softHyphen/>
        <w:t>сказывании. Передача содержания прочитанного или прослу</w:t>
      </w:r>
      <w:r w:rsidRPr="001F0FA7">
        <w:rPr>
          <w:rFonts w:ascii="Times New Roman" w:eastAsia="Times New Roman" w:hAnsi="Times New Roman"/>
          <w:sz w:val="24"/>
          <w:szCs w:val="24"/>
          <w:lang w:eastAsia="ru-RU"/>
        </w:rPr>
        <w:softHyphen/>
        <w:t>шанного с учётом специфики научно-популярного, учебного и художественного текстов. Передача впечатлений (из повседнев</w:t>
      </w:r>
      <w:r w:rsidRPr="001F0FA7">
        <w:rPr>
          <w:rFonts w:ascii="Times New Roman" w:eastAsia="Times New Roman" w:hAnsi="Times New Roman"/>
          <w:sz w:val="24"/>
          <w:szCs w:val="24"/>
          <w:lang w:eastAsia="ru-RU"/>
        </w:rPr>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1F0FA7">
        <w:rPr>
          <w:rFonts w:ascii="Times New Roman" w:eastAsia="Times New Roman" w:hAnsi="Times New Roman"/>
          <w:sz w:val="24"/>
          <w:szCs w:val="24"/>
          <w:lang w:eastAsia="ru-RU"/>
        </w:rPr>
        <w:softHyphen/>
        <w:t>ния. Отбор и использование выразительных средств (синонимы, антонимы, сравнения) с учётом особенностей монологического высказывания.</w:t>
      </w:r>
    </w:p>
    <w:p w:rsidR="002724E8" w:rsidRPr="001F0FA7" w:rsidRDefault="002724E8" w:rsidP="005129FB">
      <w:pPr>
        <w:spacing w:line="20" w:lineRule="atLeast"/>
        <w:ind w:firstLine="540"/>
        <w:jc w:val="both"/>
        <w:rPr>
          <w:rFonts w:ascii="Times New Roman" w:eastAsia="Times New Roman" w:hAnsi="Times New Roman"/>
          <w:sz w:val="24"/>
          <w:szCs w:val="24"/>
          <w:lang w:eastAsia="ru-RU"/>
        </w:rPr>
      </w:pPr>
      <w:r w:rsidRPr="001F0FA7">
        <w:rPr>
          <w:rFonts w:ascii="Times New Roman" w:eastAsia="Times New Roman" w:hAnsi="Times New Roman"/>
          <w:sz w:val="24"/>
          <w:szCs w:val="24"/>
          <w:lang w:eastAsia="ru-RU"/>
        </w:rPr>
        <w:t>Устное сочинение как продолжение прочитанного произ</w:t>
      </w:r>
      <w:r w:rsidRPr="001F0FA7">
        <w:rPr>
          <w:rFonts w:ascii="Times New Roman" w:eastAsia="Times New Roman" w:hAnsi="Times New Roman"/>
          <w:sz w:val="24"/>
          <w:szCs w:val="24"/>
          <w:lang w:eastAsia="ru-RU"/>
        </w:rPr>
        <w:softHyphen/>
        <w:t>ведения, отдельных его сюжетных линий, короткий рассказ по рисункам либо на заданную тему.</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b/>
          <w:bCs/>
          <w:sz w:val="24"/>
          <w:szCs w:val="24"/>
          <w:lang w:eastAsia="ru-RU"/>
        </w:rPr>
        <w:t>Письмо (культура письменной речи)</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Нормы письменной речи: соответствие содержания заголо</w:t>
      </w:r>
      <w:r w:rsidRPr="001F0FA7">
        <w:rPr>
          <w:rFonts w:ascii="Times New Roman" w:eastAsia="Times New Roman" w:hAnsi="Times New Roman"/>
          <w:sz w:val="24"/>
          <w:szCs w:val="24"/>
          <w:lang w:eastAsia="ru-RU"/>
        </w:rPr>
        <w:softHyphen/>
        <w:t>вку (отражение темы, места действия, характеров героев), ис</w:t>
      </w:r>
      <w:r w:rsidRPr="001F0FA7">
        <w:rPr>
          <w:rFonts w:ascii="Times New Roman" w:eastAsia="Times New Roman" w:hAnsi="Times New Roman"/>
          <w:sz w:val="24"/>
          <w:szCs w:val="24"/>
          <w:lang w:eastAsia="ru-RU"/>
        </w:rPr>
        <w:softHyphen/>
        <w:t>пользование в письменной речи выразительных средств языка (синонимы, антонимы, сравнения) в мини-сочинениях (пове</w:t>
      </w:r>
      <w:r w:rsidRPr="001F0FA7">
        <w:rPr>
          <w:rFonts w:ascii="Times New Roman" w:eastAsia="Times New Roman" w:hAnsi="Times New Roman"/>
          <w:sz w:val="24"/>
          <w:szCs w:val="24"/>
          <w:lang w:eastAsia="ru-RU"/>
        </w:rPr>
        <w:softHyphen/>
        <w:t>ствование, описание, рассуждение), рассказ на заданную тему, отзыв о прочитанной книге.</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b/>
          <w:bCs/>
          <w:sz w:val="24"/>
          <w:szCs w:val="24"/>
          <w:lang w:eastAsia="ru-RU"/>
        </w:rPr>
        <w:t>Круг детского чтения</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Знакомство с культурно-историческим наследием России, с общечеловеческими ценностями.</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Произведения устного народного творчества разных наро</w:t>
      </w:r>
      <w:r w:rsidRPr="001F0FA7">
        <w:rPr>
          <w:rFonts w:ascii="Times New Roman" w:eastAsia="Times New Roman" w:hAnsi="Times New Roman"/>
          <w:sz w:val="24"/>
          <w:szCs w:val="24"/>
          <w:lang w:eastAsia="ru-RU"/>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1F0FA7">
        <w:rPr>
          <w:rFonts w:ascii="Times New Roman" w:eastAsia="Times New Roman" w:hAnsi="Times New Roman"/>
          <w:sz w:val="24"/>
          <w:szCs w:val="24"/>
          <w:lang w:eastAsia="ru-RU"/>
        </w:rPr>
        <w:softHyphen/>
        <w:t>ва, Л.Н. Толстого, А.П. Чехова и других классиков отечествен</w:t>
      </w:r>
      <w:r w:rsidRPr="001F0FA7">
        <w:rPr>
          <w:rFonts w:ascii="Times New Roman" w:eastAsia="Times New Roman" w:hAnsi="Times New Roman"/>
          <w:sz w:val="24"/>
          <w:szCs w:val="24"/>
          <w:lang w:eastAsia="ru-RU"/>
        </w:rPr>
        <w:softHyphen/>
        <w:t xml:space="preserve">ной литературы </w:t>
      </w:r>
      <w:r w:rsidRPr="001F0FA7">
        <w:rPr>
          <w:rFonts w:ascii="Times New Roman" w:eastAsia="Times New Roman" w:hAnsi="Times New Roman"/>
          <w:sz w:val="24"/>
          <w:szCs w:val="24"/>
          <w:lang w:val="en-US" w:eastAsia="ru-RU"/>
        </w:rPr>
        <w:t>XIX</w:t>
      </w:r>
      <w:r w:rsidRPr="001F0FA7">
        <w:rPr>
          <w:rFonts w:ascii="Times New Roman" w:eastAsia="Times New Roman" w:hAnsi="Times New Roman"/>
          <w:sz w:val="24"/>
          <w:szCs w:val="24"/>
          <w:lang w:eastAsia="ru-RU"/>
        </w:rPr>
        <w:t>—</w:t>
      </w:r>
      <w:r w:rsidRPr="001F0FA7">
        <w:rPr>
          <w:rFonts w:ascii="Times New Roman" w:eastAsia="Times New Roman" w:hAnsi="Times New Roman"/>
          <w:sz w:val="24"/>
          <w:szCs w:val="24"/>
          <w:lang w:val="en-US" w:eastAsia="ru-RU"/>
        </w:rPr>
        <w:t>XX</w:t>
      </w:r>
      <w:r w:rsidRPr="001F0FA7">
        <w:rPr>
          <w:rFonts w:ascii="Times New Roman" w:eastAsia="Times New Roman" w:hAnsi="Times New Roman"/>
          <w:sz w:val="24"/>
          <w:szCs w:val="24"/>
          <w:lang w:eastAsia="ru-RU"/>
        </w:rPr>
        <w:t xml:space="preserve"> вв., классиков детской литературы, знакомство с произведениями современной отечественной (с учётом многона</w:t>
      </w:r>
      <w:r w:rsidRPr="001F0FA7">
        <w:rPr>
          <w:rFonts w:ascii="Times New Roman" w:eastAsia="Times New Roman" w:hAnsi="Times New Roman"/>
          <w:sz w:val="24"/>
          <w:szCs w:val="24"/>
          <w:lang w:eastAsia="ru-RU"/>
        </w:rPr>
        <w:softHyphen/>
        <w:t>ционального характера России) и зарубежной литературы, до</w:t>
      </w:r>
      <w:r w:rsidRPr="001F0FA7">
        <w:rPr>
          <w:rFonts w:ascii="Times New Roman" w:eastAsia="Times New Roman" w:hAnsi="Times New Roman"/>
          <w:sz w:val="24"/>
          <w:szCs w:val="24"/>
          <w:lang w:eastAsia="ru-RU"/>
        </w:rPr>
        <w:softHyphen/>
        <w:t>ступными для восприятия младших школьников.</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Тематика чтения обогащена введением в круг чтения млад</w:t>
      </w:r>
      <w:r w:rsidRPr="001F0FA7">
        <w:rPr>
          <w:rFonts w:ascii="Times New Roman" w:eastAsia="Times New Roman" w:hAnsi="Times New Roman"/>
          <w:sz w:val="24"/>
          <w:szCs w:val="24"/>
          <w:lang w:eastAsia="ru-RU"/>
        </w:rPr>
        <w:softHyphen/>
        <w:t>ших школьников мифов Древней Греции, житийной литературы и произведений о защитниках и подвижниках Отечества.</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Книги разных видов: художественная, историческая, при</w:t>
      </w:r>
      <w:r w:rsidRPr="001F0FA7">
        <w:rPr>
          <w:rFonts w:ascii="Times New Roman" w:eastAsia="Times New Roman" w:hAnsi="Times New Roman"/>
          <w:sz w:val="24"/>
          <w:szCs w:val="24"/>
          <w:lang w:eastAsia="ru-RU"/>
        </w:rPr>
        <w:softHyphen/>
        <w:t>ключенческая, фантастическая, научно-популярная, справочно-энциклопедическая литература, детские периодические издания.</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Основные темы детского чтения: фольклор разных народов, произведения о Родине, природе, детях, братьях наших мень</w:t>
      </w:r>
      <w:r w:rsidRPr="001F0FA7">
        <w:rPr>
          <w:rFonts w:ascii="Times New Roman" w:eastAsia="Times New Roman" w:hAnsi="Times New Roman"/>
          <w:sz w:val="24"/>
          <w:szCs w:val="24"/>
          <w:lang w:eastAsia="ru-RU"/>
        </w:rPr>
        <w:softHyphen/>
        <w:t>ших, добре, дружбе, честности, юмористические произведения.</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b/>
          <w:bCs/>
          <w:sz w:val="24"/>
          <w:szCs w:val="24"/>
          <w:lang w:eastAsia="ru-RU"/>
        </w:rPr>
        <w:t>Литературоведческая пропедевтика</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hAnsi="Times New Roman"/>
          <w:i/>
          <w:iCs/>
          <w:sz w:val="24"/>
          <w:szCs w:val="24"/>
          <w:lang w:eastAsia="ru-RU"/>
        </w:rPr>
        <w:t>(</w:t>
      </w:r>
      <w:r w:rsidRPr="001F0FA7">
        <w:rPr>
          <w:rFonts w:ascii="Times New Roman" w:eastAsia="Times New Roman" w:hAnsi="Times New Roman"/>
          <w:i/>
          <w:iCs/>
          <w:sz w:val="24"/>
          <w:szCs w:val="24"/>
          <w:lang w:eastAsia="ru-RU"/>
        </w:rPr>
        <w:t>практическое освоение)</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Нахождение в тексте художественного произведения (с помо</w:t>
      </w:r>
      <w:r w:rsidRPr="001F0FA7">
        <w:rPr>
          <w:rFonts w:ascii="Times New Roman" w:eastAsia="Times New Roman" w:hAnsi="Times New Roman"/>
          <w:sz w:val="24"/>
          <w:szCs w:val="24"/>
          <w:lang w:eastAsia="ru-RU"/>
        </w:rPr>
        <w:softHyphen/>
        <w:t>щью учителя) средств выразительности: синонимов, антонимов, эпитетов, сравнений, метафор и осмысление их значения.</w:t>
      </w:r>
    </w:p>
    <w:p w:rsidR="002724E8" w:rsidRPr="001F0FA7" w:rsidRDefault="002724E8" w:rsidP="005129FB">
      <w:pPr>
        <w:spacing w:line="20" w:lineRule="atLeast"/>
        <w:ind w:firstLine="540"/>
        <w:jc w:val="both"/>
        <w:rPr>
          <w:rFonts w:ascii="Times New Roman" w:eastAsia="Times New Roman" w:hAnsi="Times New Roman"/>
          <w:sz w:val="24"/>
          <w:szCs w:val="24"/>
          <w:lang w:eastAsia="ru-RU"/>
        </w:rPr>
      </w:pPr>
      <w:r w:rsidRPr="001F0FA7">
        <w:rPr>
          <w:rFonts w:ascii="Times New Roman" w:eastAsia="Times New Roman" w:hAnsi="Times New Roman"/>
          <w:sz w:val="24"/>
          <w:szCs w:val="24"/>
          <w:lang w:eastAsia="ru-RU"/>
        </w:rPr>
        <w:t>Первоначальная ориентировка в литературных понятиях: ху</w:t>
      </w:r>
      <w:r w:rsidRPr="001F0FA7">
        <w:rPr>
          <w:rFonts w:ascii="Times New Roman" w:eastAsia="Times New Roman" w:hAnsi="Times New Roman"/>
          <w:sz w:val="24"/>
          <w:szCs w:val="24"/>
          <w:lang w:eastAsia="ru-RU"/>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lastRenderedPageBreak/>
        <w:t>Общее представление об особенностях построения разных видов рассказывания: повествования (рассказ), описания (пей</w:t>
      </w:r>
      <w:r w:rsidRPr="001F0FA7">
        <w:rPr>
          <w:rFonts w:ascii="Times New Roman" w:eastAsia="Times New Roman" w:hAnsi="Times New Roman"/>
          <w:sz w:val="24"/>
          <w:szCs w:val="24"/>
          <w:lang w:eastAsia="ru-RU"/>
        </w:rPr>
        <w:softHyphen/>
        <w:t>заж, портрет, интерьер), рассуждения (монолог героя, диалог героев).</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Сравнение прозаической и стихотворной речи (узнавание, различение), выделение особенностей стихотворного произве</w:t>
      </w:r>
      <w:r w:rsidRPr="001F0FA7">
        <w:rPr>
          <w:rFonts w:ascii="Times New Roman" w:eastAsia="Times New Roman" w:hAnsi="Times New Roman"/>
          <w:sz w:val="24"/>
          <w:szCs w:val="24"/>
          <w:lang w:eastAsia="ru-RU"/>
        </w:rPr>
        <w:softHyphen/>
        <w:t>дения (ритм, рифма).</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Фольклорные и авторские художественные произведения (их различение).</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sidRPr="001F0FA7">
        <w:rPr>
          <w:rFonts w:ascii="Times New Roman" w:eastAsia="Times New Roman" w:hAnsi="Times New Roman"/>
          <w:sz w:val="24"/>
          <w:szCs w:val="24"/>
          <w:lang w:eastAsia="ru-RU"/>
        </w:rPr>
        <w:softHyphen/>
        <w:t>ла. Сказки о животных, бытовые, волшебные. Художественные особенности сказок: лексика, построение (композиция). Лите</w:t>
      </w:r>
      <w:r w:rsidRPr="001F0FA7">
        <w:rPr>
          <w:rFonts w:ascii="Times New Roman" w:eastAsia="Times New Roman" w:hAnsi="Times New Roman"/>
          <w:sz w:val="24"/>
          <w:szCs w:val="24"/>
          <w:lang w:eastAsia="ru-RU"/>
        </w:rPr>
        <w:softHyphen/>
        <w:t>ратурная (авторская) сказка.</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sz w:val="24"/>
          <w:szCs w:val="24"/>
          <w:lang w:eastAsia="ru-RU"/>
        </w:rPr>
        <w:t>Рассказ, стихотворение, басня — общее представление о жан</w:t>
      </w:r>
      <w:r w:rsidRPr="001F0FA7">
        <w:rPr>
          <w:rFonts w:ascii="Times New Roman" w:eastAsia="Times New Roman" w:hAnsi="Times New Roman"/>
          <w:sz w:val="24"/>
          <w:szCs w:val="24"/>
          <w:lang w:eastAsia="ru-RU"/>
        </w:rPr>
        <w:softHyphen/>
        <w:t>ре, наблюдение за особенностями построения и выразительны</w:t>
      </w:r>
      <w:r w:rsidRPr="001F0FA7">
        <w:rPr>
          <w:rFonts w:ascii="Times New Roman" w:eastAsia="Times New Roman" w:hAnsi="Times New Roman"/>
          <w:sz w:val="24"/>
          <w:szCs w:val="24"/>
          <w:lang w:eastAsia="ru-RU"/>
        </w:rPr>
        <w:softHyphen/>
        <w:t>ми средствами.</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r w:rsidRPr="001F0FA7">
        <w:rPr>
          <w:rFonts w:ascii="Times New Roman" w:eastAsia="Times New Roman" w:hAnsi="Times New Roman"/>
          <w:b/>
          <w:sz w:val="24"/>
          <w:szCs w:val="24"/>
          <w:lang w:eastAsia="ru-RU"/>
        </w:rPr>
        <w:t>Творческая деятельность обучающихся</w:t>
      </w:r>
      <w:r w:rsidR="00563DBA" w:rsidRPr="001F0FA7">
        <w:rPr>
          <w:rFonts w:ascii="Times New Roman" w:eastAsia="Times New Roman" w:hAnsi="Times New Roman"/>
          <w:b/>
          <w:sz w:val="24"/>
          <w:szCs w:val="24"/>
          <w:lang w:eastAsia="ru-RU"/>
        </w:rPr>
        <w:t xml:space="preserve"> </w:t>
      </w:r>
      <w:r w:rsidRPr="001F0FA7">
        <w:rPr>
          <w:rFonts w:ascii="Times New Roman" w:hAnsi="Times New Roman"/>
          <w:sz w:val="24"/>
          <w:szCs w:val="24"/>
          <w:lang w:eastAsia="ru-RU"/>
        </w:rPr>
        <w:t>(</w:t>
      </w:r>
      <w:r w:rsidRPr="001F0FA7">
        <w:rPr>
          <w:rFonts w:ascii="Times New Roman" w:eastAsia="Times New Roman" w:hAnsi="Times New Roman"/>
          <w:sz w:val="24"/>
          <w:szCs w:val="24"/>
          <w:lang w:eastAsia="ru-RU"/>
        </w:rPr>
        <w:t>на основе литературных произведений)</w:t>
      </w:r>
    </w:p>
    <w:p w:rsidR="002724E8" w:rsidRPr="001F0FA7" w:rsidRDefault="002724E8" w:rsidP="005129FB">
      <w:pPr>
        <w:shd w:val="clear" w:color="auto" w:fill="FFFFFF"/>
        <w:autoSpaceDE w:val="0"/>
        <w:autoSpaceDN w:val="0"/>
        <w:adjustRightInd w:val="0"/>
        <w:spacing w:after="0" w:line="20" w:lineRule="atLeast"/>
        <w:ind w:firstLine="540"/>
        <w:jc w:val="both"/>
        <w:rPr>
          <w:rFonts w:ascii="Times New Roman" w:eastAsia="Times New Roman" w:hAnsi="Times New Roman"/>
          <w:sz w:val="24"/>
          <w:szCs w:val="24"/>
          <w:lang w:eastAsia="ru-RU"/>
        </w:rPr>
      </w:pPr>
      <w:r w:rsidRPr="001F0FA7">
        <w:rPr>
          <w:rFonts w:ascii="Times New Roman" w:eastAsia="Times New Roman" w:hAnsi="Times New Roman"/>
          <w:sz w:val="24"/>
          <w:szCs w:val="24"/>
          <w:lang w:eastAsia="ru-RU"/>
        </w:rPr>
        <w:t>Интерпретация текста литературного произведения в творче</w:t>
      </w:r>
      <w:r w:rsidRPr="001F0FA7">
        <w:rPr>
          <w:rFonts w:ascii="Times New Roman" w:eastAsia="Times New Roman" w:hAnsi="Times New Roman"/>
          <w:sz w:val="24"/>
          <w:szCs w:val="24"/>
          <w:lang w:eastAsia="ru-RU"/>
        </w:rPr>
        <w:softHyphen/>
        <w:t>ской деятельности учащихся: чтение по ролям, инсценирование, драматизация, устное словесное рисование, знакомство с раз</w:t>
      </w:r>
      <w:r w:rsidRPr="001F0FA7">
        <w:rPr>
          <w:rFonts w:ascii="Times New Roman" w:eastAsia="Times New Roman" w:hAnsi="Times New Roman"/>
          <w:sz w:val="24"/>
          <w:szCs w:val="24"/>
          <w:lang w:eastAsia="ru-RU"/>
        </w:rPr>
        <w:softHyphen/>
        <w:t>личными способами работы с деформированным текстом и ис</w:t>
      </w:r>
      <w:r w:rsidRPr="001F0FA7">
        <w:rPr>
          <w:rFonts w:ascii="Times New Roman" w:eastAsia="Times New Roman" w:hAnsi="Times New Roman"/>
          <w:sz w:val="24"/>
          <w:szCs w:val="24"/>
          <w:lang w:eastAsia="ru-RU"/>
        </w:rPr>
        <w:softHyphen/>
        <w:t>пользование их (установление причинно-следственных связей, последовательности событий, изложение с элементами сочине</w:t>
      </w:r>
      <w:r w:rsidRPr="001F0FA7">
        <w:rPr>
          <w:rFonts w:ascii="Times New Roman" w:eastAsia="Times New Roman" w:hAnsi="Times New Roman"/>
          <w:sz w:val="24"/>
          <w:szCs w:val="24"/>
          <w:lang w:eastAsia="ru-RU"/>
        </w:rPr>
        <w:softHyphen/>
        <w:t>ния, создание собственного текста на основе художественного произведения (текст по аналогии), репродукций картин худож</w:t>
      </w:r>
      <w:r w:rsidRPr="001F0FA7">
        <w:rPr>
          <w:rFonts w:ascii="Times New Roman" w:eastAsia="Times New Roman" w:hAnsi="Times New Roman"/>
          <w:sz w:val="24"/>
          <w:szCs w:val="24"/>
          <w:lang w:eastAsia="ru-RU"/>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1F0FA7">
        <w:rPr>
          <w:rFonts w:ascii="Times New Roman" w:eastAsia="Times New Roman" w:hAnsi="Times New Roman"/>
          <w:sz w:val="24"/>
          <w:szCs w:val="24"/>
          <w:lang w:eastAsia="ru-RU"/>
        </w:rPr>
        <w:softHyphen/>
        <w:t>тературные произведения, созвучные своему эмоциональному настрою, объяснять свой выбор.</w:t>
      </w:r>
    </w:p>
    <w:p w:rsidR="00563DBA" w:rsidRPr="001F0FA7" w:rsidRDefault="00563DBA" w:rsidP="005129FB">
      <w:pPr>
        <w:spacing w:line="20" w:lineRule="atLeast"/>
        <w:jc w:val="center"/>
        <w:rPr>
          <w:rFonts w:ascii="Times New Roman" w:hAnsi="Times New Roman"/>
          <w:sz w:val="24"/>
          <w:szCs w:val="24"/>
        </w:rPr>
      </w:pPr>
    </w:p>
    <w:p w:rsidR="002724E8" w:rsidRPr="001F0FA7" w:rsidRDefault="002724E8" w:rsidP="005129FB">
      <w:pPr>
        <w:spacing w:line="20" w:lineRule="atLeast"/>
        <w:jc w:val="center"/>
        <w:rPr>
          <w:rFonts w:ascii="Times New Roman" w:hAnsi="Times New Roman"/>
          <w:sz w:val="24"/>
          <w:szCs w:val="24"/>
        </w:rPr>
      </w:pPr>
      <w:r w:rsidRPr="001F0FA7">
        <w:rPr>
          <w:rFonts w:ascii="Times New Roman" w:hAnsi="Times New Roman"/>
          <w:b/>
          <w:sz w:val="24"/>
          <w:szCs w:val="24"/>
        </w:rPr>
        <w:t xml:space="preserve"> ЛИТЕРАТУРНОЕ ЧТЕНИЕ</w:t>
      </w:r>
      <w:r w:rsidRPr="001F0FA7">
        <w:rPr>
          <w:rFonts w:ascii="Times New Roman" w:hAnsi="Times New Roman"/>
          <w:sz w:val="24"/>
          <w:szCs w:val="24"/>
        </w:rPr>
        <w:t xml:space="preserve">  </w:t>
      </w:r>
      <w:r w:rsidRPr="001F0FA7">
        <w:rPr>
          <w:rFonts w:ascii="Times New Roman" w:hAnsi="Times New Roman"/>
          <w:b/>
          <w:sz w:val="24"/>
          <w:szCs w:val="24"/>
        </w:rPr>
        <w:t>(</w:t>
      </w:r>
      <w:r w:rsidR="00563DBA" w:rsidRPr="001F0FA7">
        <w:rPr>
          <w:rFonts w:ascii="Times New Roman" w:hAnsi="Times New Roman"/>
          <w:b/>
          <w:sz w:val="24"/>
          <w:szCs w:val="24"/>
        </w:rPr>
        <w:t>Школа 2100</w:t>
      </w:r>
      <w:r w:rsidRPr="001F0FA7">
        <w:rPr>
          <w:rFonts w:ascii="Times New Roman" w:hAnsi="Times New Roman"/>
          <w:b/>
          <w:sz w:val="24"/>
          <w:szCs w:val="24"/>
        </w:rPr>
        <w:t>)</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 xml:space="preserve">          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УМК: </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 xml:space="preserve">учебниками «Литературное чтение» для 1–4 кл., рабочими тетрадями и методическими </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рекомендаци</w:t>
      </w:r>
      <w:r w:rsidR="00563DBA" w:rsidRPr="001F0FA7">
        <w:rPr>
          <w:rFonts w:ascii="Times New Roman" w:hAnsi="Times New Roman"/>
          <w:sz w:val="24"/>
          <w:szCs w:val="24"/>
        </w:rPr>
        <w:t>я</w:t>
      </w:r>
      <w:r w:rsidRPr="001F0FA7">
        <w:rPr>
          <w:rFonts w:ascii="Times New Roman" w:hAnsi="Times New Roman"/>
          <w:sz w:val="24"/>
          <w:szCs w:val="24"/>
        </w:rPr>
        <w:t>ми для учителя (авторы Р.Н. Бунеев, Е.В. Бунеева, О.В. Чиндилова и др.).</w:t>
      </w:r>
    </w:p>
    <w:p w:rsidR="002724E8" w:rsidRPr="001F0FA7" w:rsidRDefault="002724E8" w:rsidP="00563DBA">
      <w:pPr>
        <w:spacing w:line="240" w:lineRule="auto"/>
        <w:jc w:val="both"/>
        <w:rPr>
          <w:rFonts w:ascii="Times New Roman" w:hAnsi="Times New Roman"/>
          <w:b/>
          <w:sz w:val="24"/>
          <w:szCs w:val="24"/>
        </w:rPr>
      </w:pPr>
      <w:r w:rsidRPr="001F0FA7">
        <w:rPr>
          <w:rFonts w:ascii="Times New Roman" w:hAnsi="Times New Roman"/>
          <w:b/>
          <w:sz w:val="24"/>
          <w:szCs w:val="24"/>
        </w:rPr>
        <w:t>I. Пояснительная записка</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 xml:space="preserve">        Формирование функционально грамотных людей – одна из  важнейших задач современной школы. Основы функциональной грамотности закладываются в начальных классах, где идет интенсивное обучение различным видам речевой деятельности – чтению и письму, говорению и слушанию. Поэтому литературное чтение наряду с русским языком – один из основных предметов в системе подготовки младшего школьника.</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 xml:space="preserve">         Цель уроков литературного чтения – формирование читательской  компетенции младшего школьника. В начальной школе необходимо заложить основы формирования грамотного читателя. Грамотный  читатель – это человек, у которого есть стойкая привычка к чтению, сформирована душевная и духовная потребность в нем как средстве познания мира и самопознания. Это человек, владеющий техникой чтения, приёмами понимания прочитанного, знающий книги и умеющий их самостоятельно выбирать. Достижение этой цели предполагает решение следующих задач:</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lastRenderedPageBreak/>
        <w:t>1) формирование техники чтения и приёмов понимания и анализа текста – правильного типа читательской деятельности; одновременное развитие интереса к самому процессу чтения, потребности читать;</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2) введение детей через литературу в мир человеческих отношений, нравственно-этических ценностей; воспитание личности со свободным  и независимым мышлением; формирование эстетического вкуса;</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3) развитие устной и письменной речи (в том числе значительное  обогащение словаря), овладение речевой и коммуникативной культурой; развитие творческих способностей детей;</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 xml:space="preserve">4) приобщение детей к литературе как искусству слова, к пониманию того, что делает литературу художественной, – через введение  элементов анализа текстов (в том числе средств выразительности) и практическое ознакомление с отдельными теоретико-литературными </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понятиями.</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 xml:space="preserve">            Изучение литературного чтения в 1-м классе начинается вводным  интегрированным курсом «Обучение грамоте», затем в конце учебного года начинается раздельное изучение литературного чтения и русского языка.</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 xml:space="preserve"> </w:t>
      </w:r>
      <w:r w:rsidR="00B33E91" w:rsidRPr="001F0FA7">
        <w:rPr>
          <w:rFonts w:ascii="Times New Roman" w:hAnsi="Times New Roman"/>
          <w:sz w:val="24"/>
          <w:szCs w:val="24"/>
        </w:rPr>
        <w:t xml:space="preserve">               </w:t>
      </w:r>
      <w:r w:rsidRPr="001F0FA7">
        <w:rPr>
          <w:rFonts w:ascii="Times New Roman" w:hAnsi="Times New Roman"/>
          <w:sz w:val="24"/>
          <w:szCs w:val="24"/>
        </w:rPr>
        <w:t xml:space="preserve">Обучение по «Букварю» и прописям ведётся с сентября до середины марта, затем </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 xml:space="preserve">уроки литературного чтения проводятся по учебнику «Литературное чтение» («Капельки солнца»), авторы Р.Н. Бунеев, Е.В. Бунеева. В классах читающих детей </w:t>
      </w:r>
      <w:r w:rsidR="00B33E91" w:rsidRPr="001F0FA7">
        <w:rPr>
          <w:rFonts w:ascii="Times New Roman" w:hAnsi="Times New Roman"/>
          <w:sz w:val="24"/>
          <w:szCs w:val="24"/>
        </w:rPr>
        <w:t xml:space="preserve"> </w:t>
      </w:r>
      <w:r w:rsidRPr="001F0FA7">
        <w:rPr>
          <w:rFonts w:ascii="Times New Roman" w:hAnsi="Times New Roman"/>
          <w:sz w:val="24"/>
          <w:szCs w:val="24"/>
        </w:rPr>
        <w:t>переход на «Капельки солнца»  возможен раньше, тогда этот учебник используется одновременно с «Букварём». Учебники по литературному чтению и обучению грамоте выходят в издательстве «Баласс».</w:t>
      </w:r>
    </w:p>
    <w:p w:rsidR="002724E8" w:rsidRPr="001F0FA7" w:rsidRDefault="002724E8" w:rsidP="00563DBA">
      <w:pPr>
        <w:spacing w:line="240" w:lineRule="auto"/>
        <w:jc w:val="both"/>
        <w:rPr>
          <w:rFonts w:ascii="Times New Roman" w:hAnsi="Times New Roman"/>
          <w:b/>
          <w:sz w:val="24"/>
          <w:szCs w:val="24"/>
        </w:rPr>
      </w:pPr>
      <w:r w:rsidRPr="001F0FA7">
        <w:rPr>
          <w:rFonts w:ascii="Times New Roman" w:hAnsi="Times New Roman"/>
          <w:b/>
          <w:sz w:val="24"/>
          <w:szCs w:val="24"/>
        </w:rPr>
        <w:t>II. Общая характеристика учебного предмета</w:t>
      </w:r>
    </w:p>
    <w:p w:rsidR="002724E8" w:rsidRPr="001F0FA7" w:rsidRDefault="00B33E91" w:rsidP="001F0FA7">
      <w:pPr>
        <w:spacing w:after="0" w:line="240" w:lineRule="auto"/>
        <w:jc w:val="both"/>
        <w:rPr>
          <w:rFonts w:ascii="Times New Roman" w:hAnsi="Times New Roman"/>
          <w:sz w:val="24"/>
          <w:szCs w:val="24"/>
        </w:rPr>
      </w:pPr>
      <w:r w:rsidRPr="001F0FA7">
        <w:rPr>
          <w:rFonts w:ascii="Times New Roman" w:hAnsi="Times New Roman"/>
          <w:sz w:val="24"/>
          <w:szCs w:val="24"/>
        </w:rPr>
        <w:t xml:space="preserve">           </w:t>
      </w:r>
      <w:r w:rsidR="002724E8" w:rsidRPr="001F0FA7">
        <w:rPr>
          <w:rFonts w:ascii="Times New Roman" w:hAnsi="Times New Roman"/>
          <w:sz w:val="24"/>
          <w:szCs w:val="24"/>
        </w:rPr>
        <w:t xml:space="preserve">В курсе литературного чтения реализуются следующие сквозные </w:t>
      </w:r>
      <w:r w:rsidRPr="001F0FA7">
        <w:rPr>
          <w:rFonts w:ascii="Times New Roman" w:hAnsi="Times New Roman"/>
          <w:sz w:val="24"/>
          <w:szCs w:val="24"/>
        </w:rPr>
        <w:t xml:space="preserve"> </w:t>
      </w:r>
      <w:r w:rsidR="002724E8" w:rsidRPr="001F0FA7">
        <w:rPr>
          <w:rFonts w:ascii="Times New Roman" w:hAnsi="Times New Roman"/>
          <w:sz w:val="24"/>
          <w:szCs w:val="24"/>
        </w:rPr>
        <w:t xml:space="preserve">линии развития учащихся средствами предмета. </w:t>
      </w:r>
    </w:p>
    <w:p w:rsidR="002724E8" w:rsidRPr="001F0FA7" w:rsidRDefault="002724E8" w:rsidP="001F0FA7">
      <w:pPr>
        <w:spacing w:after="0" w:line="240" w:lineRule="auto"/>
        <w:jc w:val="both"/>
        <w:rPr>
          <w:rFonts w:ascii="Times New Roman" w:hAnsi="Times New Roman"/>
          <w:sz w:val="24"/>
          <w:szCs w:val="24"/>
        </w:rPr>
      </w:pPr>
      <w:r w:rsidRPr="001F0FA7">
        <w:rPr>
          <w:rFonts w:ascii="Times New Roman" w:hAnsi="Times New Roman"/>
          <w:sz w:val="24"/>
          <w:szCs w:val="24"/>
        </w:rPr>
        <w:t>Линии, общие с курсом русского языка:</w:t>
      </w:r>
    </w:p>
    <w:p w:rsidR="002724E8" w:rsidRPr="001F0FA7" w:rsidRDefault="002724E8" w:rsidP="001F0FA7">
      <w:pPr>
        <w:spacing w:after="0" w:line="240" w:lineRule="auto"/>
        <w:jc w:val="both"/>
        <w:rPr>
          <w:rFonts w:ascii="Times New Roman" w:hAnsi="Times New Roman"/>
          <w:sz w:val="24"/>
          <w:szCs w:val="24"/>
        </w:rPr>
      </w:pPr>
      <w:r w:rsidRPr="001F0FA7">
        <w:rPr>
          <w:rFonts w:ascii="Times New Roman" w:hAnsi="Times New Roman"/>
          <w:sz w:val="24"/>
          <w:szCs w:val="24"/>
        </w:rPr>
        <w:t>1) овладение функциональной грамотностью на уровне предмета (извлечение, преобразование и использование текстовой информации);</w:t>
      </w:r>
    </w:p>
    <w:p w:rsidR="002724E8" w:rsidRPr="001F0FA7" w:rsidRDefault="002724E8" w:rsidP="001F0FA7">
      <w:pPr>
        <w:spacing w:after="0" w:line="240" w:lineRule="auto"/>
        <w:jc w:val="both"/>
        <w:rPr>
          <w:rFonts w:ascii="Times New Roman" w:hAnsi="Times New Roman"/>
          <w:sz w:val="24"/>
          <w:szCs w:val="24"/>
        </w:rPr>
      </w:pPr>
      <w:r w:rsidRPr="001F0FA7">
        <w:rPr>
          <w:rFonts w:ascii="Times New Roman" w:hAnsi="Times New Roman"/>
          <w:sz w:val="24"/>
          <w:szCs w:val="24"/>
        </w:rPr>
        <w:t xml:space="preserve">2)  овладение техникой чтения, приёмами понимания и анализа </w:t>
      </w:r>
      <w:r w:rsidR="00B33E91" w:rsidRPr="001F0FA7">
        <w:rPr>
          <w:rFonts w:ascii="Times New Roman" w:hAnsi="Times New Roman"/>
          <w:sz w:val="24"/>
          <w:szCs w:val="24"/>
        </w:rPr>
        <w:t xml:space="preserve"> </w:t>
      </w:r>
      <w:r w:rsidRPr="001F0FA7">
        <w:rPr>
          <w:rFonts w:ascii="Times New Roman" w:hAnsi="Times New Roman"/>
          <w:sz w:val="24"/>
          <w:szCs w:val="24"/>
        </w:rPr>
        <w:t>текстов;</w:t>
      </w:r>
    </w:p>
    <w:p w:rsidR="002724E8" w:rsidRPr="001F0FA7" w:rsidRDefault="002724E8" w:rsidP="001F0FA7">
      <w:pPr>
        <w:spacing w:after="0" w:line="240" w:lineRule="auto"/>
        <w:jc w:val="both"/>
        <w:rPr>
          <w:rFonts w:ascii="Times New Roman" w:hAnsi="Times New Roman"/>
          <w:sz w:val="24"/>
          <w:szCs w:val="24"/>
        </w:rPr>
      </w:pPr>
      <w:r w:rsidRPr="001F0FA7">
        <w:rPr>
          <w:rFonts w:ascii="Times New Roman" w:hAnsi="Times New Roman"/>
          <w:sz w:val="24"/>
          <w:szCs w:val="24"/>
        </w:rPr>
        <w:t>3) овладение умениями, навыками различных видов устной и письменной речи.</w:t>
      </w:r>
    </w:p>
    <w:p w:rsidR="002724E8" w:rsidRPr="001F0FA7" w:rsidRDefault="002724E8" w:rsidP="001F0FA7">
      <w:pPr>
        <w:spacing w:after="0" w:line="240" w:lineRule="auto"/>
        <w:jc w:val="both"/>
        <w:rPr>
          <w:rFonts w:ascii="Times New Roman" w:hAnsi="Times New Roman"/>
          <w:sz w:val="24"/>
          <w:szCs w:val="24"/>
        </w:rPr>
      </w:pPr>
      <w:r w:rsidRPr="001F0FA7">
        <w:rPr>
          <w:rFonts w:ascii="Times New Roman" w:hAnsi="Times New Roman"/>
          <w:sz w:val="24"/>
          <w:szCs w:val="24"/>
        </w:rPr>
        <w:t>Линии, специфические для курса «Литературное чтение»:</w:t>
      </w:r>
    </w:p>
    <w:p w:rsidR="002724E8" w:rsidRPr="001F0FA7" w:rsidRDefault="002724E8" w:rsidP="001F0FA7">
      <w:pPr>
        <w:spacing w:after="0" w:line="240" w:lineRule="auto"/>
        <w:jc w:val="both"/>
        <w:rPr>
          <w:rFonts w:ascii="Times New Roman" w:hAnsi="Times New Roman"/>
          <w:sz w:val="24"/>
          <w:szCs w:val="24"/>
        </w:rPr>
      </w:pPr>
      <w:r w:rsidRPr="001F0FA7">
        <w:rPr>
          <w:rFonts w:ascii="Times New Roman" w:hAnsi="Times New Roman"/>
          <w:sz w:val="24"/>
          <w:szCs w:val="24"/>
        </w:rPr>
        <w:t>4) определение и объяснение своего эмоционально</w:t>
      </w:r>
      <w:r w:rsidR="00B33E91" w:rsidRPr="001F0FA7">
        <w:rPr>
          <w:rFonts w:ascii="Times New Roman" w:hAnsi="Times New Roman"/>
          <w:sz w:val="24"/>
          <w:szCs w:val="24"/>
        </w:rPr>
        <w:t>-</w:t>
      </w:r>
      <w:r w:rsidRPr="001F0FA7">
        <w:rPr>
          <w:rFonts w:ascii="Times New Roman" w:hAnsi="Times New Roman"/>
          <w:sz w:val="24"/>
          <w:szCs w:val="24"/>
        </w:rPr>
        <w:t>оценочного отношения к прочитанному;</w:t>
      </w:r>
    </w:p>
    <w:p w:rsidR="002724E8" w:rsidRPr="001F0FA7" w:rsidRDefault="002724E8" w:rsidP="001F0FA7">
      <w:pPr>
        <w:spacing w:after="0" w:line="240" w:lineRule="auto"/>
        <w:jc w:val="both"/>
        <w:rPr>
          <w:rFonts w:ascii="Times New Roman" w:hAnsi="Times New Roman"/>
          <w:sz w:val="24"/>
          <w:szCs w:val="24"/>
        </w:rPr>
      </w:pPr>
      <w:r w:rsidRPr="001F0FA7">
        <w:rPr>
          <w:rFonts w:ascii="Times New Roman" w:hAnsi="Times New Roman"/>
          <w:sz w:val="24"/>
          <w:szCs w:val="24"/>
        </w:rPr>
        <w:t>5) приобщение к литературе как искусству слова;</w:t>
      </w:r>
    </w:p>
    <w:p w:rsidR="002724E8" w:rsidRPr="001F0FA7" w:rsidRDefault="002724E8" w:rsidP="001F0FA7">
      <w:pPr>
        <w:spacing w:after="0" w:line="240" w:lineRule="auto"/>
        <w:jc w:val="both"/>
        <w:rPr>
          <w:rFonts w:ascii="Times New Roman" w:hAnsi="Times New Roman"/>
          <w:sz w:val="24"/>
          <w:szCs w:val="24"/>
        </w:rPr>
      </w:pPr>
      <w:r w:rsidRPr="001F0FA7">
        <w:rPr>
          <w:rFonts w:ascii="Times New Roman" w:hAnsi="Times New Roman"/>
          <w:sz w:val="24"/>
          <w:szCs w:val="24"/>
        </w:rPr>
        <w:t>6) приобретение и первичная систематизация знаний о литературе, книгах, писателях.</w:t>
      </w:r>
    </w:p>
    <w:p w:rsidR="002724E8" w:rsidRPr="001F0FA7" w:rsidRDefault="00B33E91" w:rsidP="00563DBA">
      <w:pPr>
        <w:spacing w:line="240" w:lineRule="auto"/>
        <w:jc w:val="both"/>
        <w:rPr>
          <w:rFonts w:ascii="Times New Roman" w:hAnsi="Times New Roman"/>
          <w:sz w:val="24"/>
          <w:szCs w:val="24"/>
        </w:rPr>
      </w:pPr>
      <w:r w:rsidRPr="001F0FA7">
        <w:rPr>
          <w:rFonts w:ascii="Times New Roman" w:hAnsi="Times New Roman"/>
          <w:sz w:val="24"/>
          <w:szCs w:val="24"/>
        </w:rPr>
        <w:t xml:space="preserve">              </w:t>
      </w:r>
      <w:r w:rsidR="002724E8" w:rsidRPr="001F0FA7">
        <w:rPr>
          <w:rFonts w:ascii="Times New Roman" w:hAnsi="Times New Roman"/>
          <w:sz w:val="24"/>
          <w:szCs w:val="24"/>
        </w:rPr>
        <w:t>Для достижения целей обучения и решения поставленных задач используется УМК по литературному чтению: учебники «Литературное чтение» (1</w:t>
      </w:r>
      <w:r w:rsidRPr="001F0FA7">
        <w:rPr>
          <w:rFonts w:ascii="Times New Roman" w:hAnsi="Times New Roman"/>
          <w:sz w:val="24"/>
          <w:szCs w:val="24"/>
        </w:rPr>
        <w:t>-</w:t>
      </w:r>
      <w:r w:rsidR="002724E8" w:rsidRPr="001F0FA7">
        <w:rPr>
          <w:rFonts w:ascii="Times New Roman" w:hAnsi="Times New Roman"/>
          <w:sz w:val="24"/>
          <w:szCs w:val="24"/>
        </w:rPr>
        <w:t>й класс – «Капельки солнца»; 2</w:t>
      </w:r>
      <w:r w:rsidRPr="001F0FA7">
        <w:rPr>
          <w:rFonts w:ascii="Times New Roman" w:hAnsi="Times New Roman"/>
          <w:sz w:val="24"/>
          <w:szCs w:val="24"/>
        </w:rPr>
        <w:t>-</w:t>
      </w:r>
      <w:r w:rsidR="002724E8" w:rsidRPr="001F0FA7">
        <w:rPr>
          <w:rFonts w:ascii="Times New Roman" w:hAnsi="Times New Roman"/>
          <w:sz w:val="24"/>
          <w:szCs w:val="24"/>
        </w:rPr>
        <w:t xml:space="preserve">й класс – «Маленькая </w:t>
      </w:r>
      <w:r w:rsidRPr="001F0FA7">
        <w:rPr>
          <w:rFonts w:ascii="Times New Roman" w:hAnsi="Times New Roman"/>
          <w:sz w:val="24"/>
          <w:szCs w:val="24"/>
        </w:rPr>
        <w:t xml:space="preserve"> </w:t>
      </w:r>
      <w:r w:rsidR="002724E8" w:rsidRPr="001F0FA7">
        <w:rPr>
          <w:rFonts w:ascii="Times New Roman" w:hAnsi="Times New Roman"/>
          <w:sz w:val="24"/>
          <w:szCs w:val="24"/>
        </w:rPr>
        <w:t>дверь в большой мир», в 2</w:t>
      </w:r>
      <w:r w:rsidRPr="001F0FA7">
        <w:rPr>
          <w:rFonts w:ascii="Times New Roman" w:hAnsi="Times New Roman"/>
          <w:sz w:val="24"/>
          <w:szCs w:val="24"/>
        </w:rPr>
        <w:t>-</w:t>
      </w:r>
      <w:r w:rsidR="002724E8" w:rsidRPr="001F0FA7">
        <w:rPr>
          <w:rFonts w:ascii="Times New Roman" w:hAnsi="Times New Roman"/>
          <w:sz w:val="24"/>
          <w:szCs w:val="24"/>
        </w:rPr>
        <w:t>х ч.; 3</w:t>
      </w:r>
      <w:r w:rsidRPr="001F0FA7">
        <w:rPr>
          <w:rFonts w:ascii="Times New Roman" w:hAnsi="Times New Roman"/>
          <w:sz w:val="24"/>
          <w:szCs w:val="24"/>
        </w:rPr>
        <w:t>-</w:t>
      </w:r>
      <w:r w:rsidR="002724E8" w:rsidRPr="001F0FA7">
        <w:rPr>
          <w:rFonts w:ascii="Times New Roman" w:hAnsi="Times New Roman"/>
          <w:sz w:val="24"/>
          <w:szCs w:val="24"/>
        </w:rPr>
        <w:t>й класс – «В одном счастливом детстве», в 2</w:t>
      </w:r>
      <w:r w:rsidRPr="001F0FA7">
        <w:rPr>
          <w:rFonts w:ascii="Times New Roman" w:hAnsi="Times New Roman"/>
          <w:sz w:val="24"/>
          <w:szCs w:val="24"/>
        </w:rPr>
        <w:t>-</w:t>
      </w:r>
      <w:r w:rsidR="002724E8" w:rsidRPr="001F0FA7">
        <w:rPr>
          <w:rFonts w:ascii="Times New Roman" w:hAnsi="Times New Roman"/>
          <w:sz w:val="24"/>
          <w:szCs w:val="24"/>
        </w:rPr>
        <w:t>х ч.; 4</w:t>
      </w:r>
      <w:r w:rsidRPr="001F0FA7">
        <w:rPr>
          <w:rFonts w:ascii="Times New Roman" w:hAnsi="Times New Roman"/>
          <w:sz w:val="24"/>
          <w:szCs w:val="24"/>
        </w:rPr>
        <w:t>-</w:t>
      </w:r>
      <w:r w:rsidR="002724E8" w:rsidRPr="001F0FA7">
        <w:rPr>
          <w:rFonts w:ascii="Times New Roman" w:hAnsi="Times New Roman"/>
          <w:sz w:val="24"/>
          <w:szCs w:val="24"/>
        </w:rPr>
        <w:t>й класс – «В океане света», в 2</w:t>
      </w:r>
      <w:r w:rsidRPr="001F0FA7">
        <w:rPr>
          <w:rFonts w:ascii="Times New Roman" w:hAnsi="Times New Roman"/>
          <w:sz w:val="24"/>
          <w:szCs w:val="24"/>
        </w:rPr>
        <w:t>-</w:t>
      </w:r>
      <w:r w:rsidR="002724E8" w:rsidRPr="001F0FA7">
        <w:rPr>
          <w:rFonts w:ascii="Times New Roman" w:hAnsi="Times New Roman"/>
          <w:sz w:val="24"/>
          <w:szCs w:val="24"/>
        </w:rPr>
        <w:t xml:space="preserve">х ч.), а также методические рекомендации для учителя и  «Тетради по литературному </w:t>
      </w:r>
      <w:r w:rsidRPr="001F0FA7">
        <w:rPr>
          <w:rFonts w:ascii="Times New Roman" w:hAnsi="Times New Roman"/>
          <w:sz w:val="24"/>
          <w:szCs w:val="24"/>
        </w:rPr>
        <w:t xml:space="preserve"> </w:t>
      </w:r>
      <w:r w:rsidR="002724E8" w:rsidRPr="001F0FA7">
        <w:rPr>
          <w:rFonts w:ascii="Times New Roman" w:hAnsi="Times New Roman"/>
          <w:sz w:val="24"/>
          <w:szCs w:val="24"/>
        </w:rPr>
        <w:t>чтению» для учащихся.</w:t>
      </w:r>
    </w:p>
    <w:p w:rsidR="002724E8" w:rsidRPr="001F0FA7" w:rsidRDefault="00B33E91" w:rsidP="00563DBA">
      <w:pPr>
        <w:spacing w:line="240" w:lineRule="auto"/>
        <w:jc w:val="both"/>
        <w:rPr>
          <w:rFonts w:ascii="Times New Roman" w:hAnsi="Times New Roman"/>
          <w:sz w:val="24"/>
          <w:szCs w:val="24"/>
        </w:rPr>
      </w:pPr>
      <w:r w:rsidRPr="001F0FA7">
        <w:rPr>
          <w:rFonts w:ascii="Times New Roman" w:hAnsi="Times New Roman"/>
          <w:sz w:val="24"/>
          <w:szCs w:val="24"/>
        </w:rPr>
        <w:t xml:space="preserve">              </w:t>
      </w:r>
      <w:r w:rsidR="002724E8" w:rsidRPr="001F0FA7">
        <w:rPr>
          <w:rFonts w:ascii="Times New Roman" w:hAnsi="Times New Roman"/>
          <w:sz w:val="24"/>
          <w:szCs w:val="24"/>
        </w:rPr>
        <w:t xml:space="preserve">В программе за основу взят традиционный тематический принцип группировки материала, однако в реализации этого принципа </w:t>
      </w:r>
      <w:r w:rsidRPr="001F0FA7">
        <w:rPr>
          <w:rFonts w:ascii="Times New Roman" w:hAnsi="Times New Roman"/>
          <w:sz w:val="24"/>
          <w:szCs w:val="24"/>
        </w:rPr>
        <w:t xml:space="preserve"> </w:t>
      </w:r>
      <w:r w:rsidR="002724E8" w:rsidRPr="001F0FA7">
        <w:rPr>
          <w:rFonts w:ascii="Times New Roman" w:hAnsi="Times New Roman"/>
          <w:sz w:val="24"/>
          <w:szCs w:val="24"/>
        </w:rPr>
        <w:t>есть свои особенности. Все учебники объединены внутренней логикой. Суть её заключается в следующем.</w:t>
      </w:r>
    </w:p>
    <w:p w:rsidR="002724E8" w:rsidRPr="001F0FA7" w:rsidRDefault="00B33E91" w:rsidP="00563DBA">
      <w:pPr>
        <w:spacing w:line="240" w:lineRule="auto"/>
        <w:jc w:val="both"/>
        <w:rPr>
          <w:rFonts w:ascii="Times New Roman" w:hAnsi="Times New Roman"/>
          <w:sz w:val="24"/>
          <w:szCs w:val="24"/>
        </w:rPr>
      </w:pPr>
      <w:r w:rsidRPr="001F0FA7">
        <w:rPr>
          <w:rFonts w:ascii="Times New Roman" w:hAnsi="Times New Roman"/>
          <w:sz w:val="24"/>
          <w:szCs w:val="24"/>
        </w:rPr>
        <w:lastRenderedPageBreak/>
        <w:t xml:space="preserve">              </w:t>
      </w:r>
      <w:r w:rsidR="002724E8" w:rsidRPr="001F0FA7">
        <w:rPr>
          <w:rFonts w:ascii="Times New Roman" w:hAnsi="Times New Roman"/>
          <w:sz w:val="24"/>
          <w:szCs w:val="24"/>
        </w:rPr>
        <w:t>Первоклассник познает себя и мир вокруг: людей, их взаимоотношения, природу; усваивает нормы отношения к этому миру и поведения, действования в нем – через стихи и маленькие рассказы современных детских писателей. В 1</w:t>
      </w:r>
      <w:r w:rsidRPr="001F0FA7">
        <w:rPr>
          <w:rFonts w:ascii="Times New Roman" w:hAnsi="Times New Roman"/>
          <w:sz w:val="24"/>
          <w:szCs w:val="24"/>
        </w:rPr>
        <w:t>-</w:t>
      </w:r>
      <w:r w:rsidR="002724E8" w:rsidRPr="001F0FA7">
        <w:rPr>
          <w:rFonts w:ascii="Times New Roman" w:hAnsi="Times New Roman"/>
          <w:sz w:val="24"/>
          <w:szCs w:val="24"/>
        </w:rPr>
        <w:t>м классе дети читают об игрушках и играх, о друзьях, родителях и детях, о животных и природе, узнают, что человек может делать интересные открытия, если научится вглядываться в окружающий его мир.</w:t>
      </w:r>
      <w:r w:rsidRPr="001F0FA7">
        <w:rPr>
          <w:rFonts w:ascii="Times New Roman" w:hAnsi="Times New Roman"/>
          <w:sz w:val="24"/>
          <w:szCs w:val="24"/>
        </w:rPr>
        <w:t xml:space="preserve"> </w:t>
      </w:r>
      <w:r w:rsidR="002724E8" w:rsidRPr="001F0FA7">
        <w:rPr>
          <w:rFonts w:ascii="Times New Roman" w:hAnsi="Times New Roman"/>
          <w:sz w:val="24"/>
          <w:szCs w:val="24"/>
        </w:rPr>
        <w:t>В 20м классе мир, который открывают для себя дети, расширяе</w:t>
      </w:r>
      <w:r w:rsidRPr="001F0FA7">
        <w:rPr>
          <w:rFonts w:ascii="Times New Roman" w:hAnsi="Times New Roman"/>
          <w:sz w:val="24"/>
          <w:szCs w:val="24"/>
        </w:rPr>
        <w:t>т</w:t>
      </w:r>
      <w:r w:rsidR="002724E8" w:rsidRPr="001F0FA7">
        <w:rPr>
          <w:rFonts w:ascii="Times New Roman" w:hAnsi="Times New Roman"/>
          <w:sz w:val="24"/>
          <w:szCs w:val="24"/>
        </w:rPr>
        <w:t xml:space="preserve">ся. Читая произведения фольклора народов России и мира (сказки, былины, загадки, песенки, пословицы и поговорки) и авторские сказки, второклассники как бы выходят в «единое духовное пространство» и узнают, что мир велик и многообразен и в то же время </w:t>
      </w:r>
      <w:r w:rsidRPr="001F0FA7">
        <w:rPr>
          <w:rFonts w:ascii="Times New Roman" w:hAnsi="Times New Roman"/>
          <w:sz w:val="24"/>
          <w:szCs w:val="24"/>
        </w:rPr>
        <w:t xml:space="preserve"> </w:t>
      </w:r>
      <w:r w:rsidR="002724E8" w:rsidRPr="001F0FA7">
        <w:rPr>
          <w:rFonts w:ascii="Times New Roman" w:hAnsi="Times New Roman"/>
          <w:sz w:val="24"/>
          <w:szCs w:val="24"/>
        </w:rPr>
        <w:t xml:space="preserve">един. Когда бы и где бы ни жили люди, в произведениях фольклора </w:t>
      </w:r>
      <w:r w:rsidRPr="001F0FA7">
        <w:rPr>
          <w:rFonts w:ascii="Times New Roman" w:hAnsi="Times New Roman"/>
          <w:sz w:val="24"/>
          <w:szCs w:val="24"/>
        </w:rPr>
        <w:t xml:space="preserve"> </w:t>
      </w:r>
      <w:r w:rsidR="002724E8" w:rsidRPr="001F0FA7">
        <w:rPr>
          <w:rFonts w:ascii="Times New Roman" w:hAnsi="Times New Roman"/>
          <w:sz w:val="24"/>
          <w:szCs w:val="24"/>
        </w:rPr>
        <w:t xml:space="preserve">разных народов отчётливо видно, что в человеке всегда ценились трудолюбие и патриотизм, ум и доброта, храбрость и достоинство, сила </w:t>
      </w:r>
      <w:r w:rsidRPr="001F0FA7">
        <w:rPr>
          <w:rFonts w:ascii="Times New Roman" w:hAnsi="Times New Roman"/>
          <w:sz w:val="24"/>
          <w:szCs w:val="24"/>
        </w:rPr>
        <w:t xml:space="preserve"> </w:t>
      </w:r>
      <w:r w:rsidR="002724E8" w:rsidRPr="001F0FA7">
        <w:rPr>
          <w:rFonts w:ascii="Times New Roman" w:hAnsi="Times New Roman"/>
          <w:sz w:val="24"/>
          <w:szCs w:val="24"/>
        </w:rPr>
        <w:t>чувств и верность, а неприятие вызывали леность, скупость, глупость, трусость, зло... Для этого в учебник специально включены, например, сказки разных народов, имеющие сходные названия, сюжет, главную мысль.</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В 3</w:t>
      </w:r>
      <w:r w:rsidR="00B33E91" w:rsidRPr="001F0FA7">
        <w:rPr>
          <w:rFonts w:ascii="Times New Roman" w:hAnsi="Times New Roman"/>
          <w:sz w:val="24"/>
          <w:szCs w:val="24"/>
        </w:rPr>
        <w:t>-</w:t>
      </w:r>
      <w:r w:rsidRPr="001F0FA7">
        <w:rPr>
          <w:rFonts w:ascii="Times New Roman" w:hAnsi="Times New Roman"/>
          <w:sz w:val="24"/>
          <w:szCs w:val="24"/>
        </w:rPr>
        <w:t>м классе дети, которые уже знакомы с двумя источниками чтения – фольклором</w:t>
      </w:r>
      <w:r w:rsidR="00B33E91" w:rsidRPr="001F0FA7">
        <w:rPr>
          <w:rFonts w:ascii="Times New Roman" w:hAnsi="Times New Roman"/>
          <w:sz w:val="24"/>
          <w:szCs w:val="24"/>
        </w:rPr>
        <w:t xml:space="preserve"> </w:t>
      </w:r>
      <w:r w:rsidRPr="001F0FA7">
        <w:rPr>
          <w:rFonts w:ascii="Times New Roman" w:hAnsi="Times New Roman"/>
          <w:sz w:val="24"/>
          <w:szCs w:val="24"/>
        </w:rPr>
        <w:t xml:space="preserve"> и современной детской литературой, открывают для себя мир литературы во всем его многообразии и читают произведения детской и доступной «взрослой» литературы разных жанров: рассказы, повести (в отрывках), сказки, лирические и сюжетные стихотворения, поэму, пьесу&gt;сказку. Здесь находят свою реализацию </w:t>
      </w:r>
      <w:r w:rsidR="00B33E91" w:rsidRPr="001F0FA7">
        <w:rPr>
          <w:rFonts w:ascii="Times New Roman" w:hAnsi="Times New Roman"/>
          <w:sz w:val="24"/>
          <w:szCs w:val="24"/>
        </w:rPr>
        <w:t xml:space="preserve"> </w:t>
      </w:r>
      <w:r w:rsidRPr="001F0FA7">
        <w:rPr>
          <w:rFonts w:ascii="Times New Roman" w:hAnsi="Times New Roman"/>
          <w:sz w:val="24"/>
          <w:szCs w:val="24"/>
        </w:rPr>
        <w:t>принцип жанрового разнообразия и принцип оптимального соотношения произведений детской литературы и текстов, вошедших в круг детского чтения из литературы «взрослой». Произведения, включённые в учебник для 3</w:t>
      </w:r>
      <w:r w:rsidR="00B33E91" w:rsidRPr="001F0FA7">
        <w:rPr>
          <w:rFonts w:ascii="Times New Roman" w:hAnsi="Times New Roman"/>
          <w:sz w:val="24"/>
          <w:szCs w:val="24"/>
        </w:rPr>
        <w:t>-</w:t>
      </w:r>
      <w:r w:rsidRPr="001F0FA7">
        <w:rPr>
          <w:rFonts w:ascii="Times New Roman" w:hAnsi="Times New Roman"/>
          <w:sz w:val="24"/>
          <w:szCs w:val="24"/>
        </w:rPr>
        <w:t xml:space="preserve">го кл., позволяют показать детям </w:t>
      </w:r>
      <w:r w:rsidR="00B33E91" w:rsidRPr="001F0FA7">
        <w:rPr>
          <w:rFonts w:ascii="Times New Roman" w:hAnsi="Times New Roman"/>
          <w:sz w:val="24"/>
          <w:szCs w:val="24"/>
        </w:rPr>
        <w:t xml:space="preserve"> </w:t>
      </w:r>
      <w:r w:rsidRPr="001F0FA7">
        <w:rPr>
          <w:rFonts w:ascii="Times New Roman" w:hAnsi="Times New Roman"/>
          <w:sz w:val="24"/>
          <w:szCs w:val="24"/>
        </w:rPr>
        <w:t>мир литературы во всём его многообразии: классику русской и зарубежной детской литературы, произведения русских писателей и поэтов XX в., доступные для детского чтения; современную детскую литературу.</w:t>
      </w:r>
      <w:r w:rsidR="00B33E91" w:rsidRPr="001F0FA7">
        <w:rPr>
          <w:rFonts w:ascii="Times New Roman" w:hAnsi="Times New Roman"/>
          <w:sz w:val="24"/>
          <w:szCs w:val="24"/>
        </w:rPr>
        <w:t xml:space="preserve"> </w:t>
      </w:r>
      <w:r w:rsidRPr="001F0FA7">
        <w:rPr>
          <w:rFonts w:ascii="Times New Roman" w:hAnsi="Times New Roman"/>
          <w:sz w:val="24"/>
          <w:szCs w:val="24"/>
        </w:rPr>
        <w:t>В 4</w:t>
      </w:r>
      <w:r w:rsidR="00B33E91" w:rsidRPr="001F0FA7">
        <w:rPr>
          <w:rFonts w:ascii="Times New Roman" w:hAnsi="Times New Roman"/>
          <w:sz w:val="24"/>
          <w:szCs w:val="24"/>
        </w:rPr>
        <w:t>-</w:t>
      </w:r>
      <w:r w:rsidRPr="001F0FA7">
        <w:rPr>
          <w:rFonts w:ascii="Times New Roman" w:hAnsi="Times New Roman"/>
          <w:sz w:val="24"/>
          <w:szCs w:val="24"/>
        </w:rPr>
        <w:t xml:space="preserve">м классе дети получают целостное представление об истории русской детской литературы, о писателях и их героях, о темах и жанрах. Учебник «В океане света» – это курс русской детской литературы XVII–XXI вв. для уроков литературного чтения. Тексты расположены </w:t>
      </w:r>
      <w:r w:rsidR="00B33E91" w:rsidRPr="001F0FA7">
        <w:rPr>
          <w:rFonts w:ascii="Times New Roman" w:hAnsi="Times New Roman"/>
          <w:sz w:val="24"/>
          <w:szCs w:val="24"/>
        </w:rPr>
        <w:t xml:space="preserve"> </w:t>
      </w:r>
      <w:r w:rsidRPr="001F0FA7">
        <w:rPr>
          <w:rFonts w:ascii="Times New Roman" w:hAnsi="Times New Roman"/>
          <w:sz w:val="24"/>
          <w:szCs w:val="24"/>
        </w:rPr>
        <w:t xml:space="preserve">в хронологической последовательности, для того чтобы у детей возникло первоначальное представление об истории литературы как процессе, о связи содержания произведения со временем его написания, с </w:t>
      </w:r>
      <w:r w:rsidR="00B33E91" w:rsidRPr="001F0FA7">
        <w:rPr>
          <w:rFonts w:ascii="Times New Roman" w:hAnsi="Times New Roman"/>
          <w:sz w:val="24"/>
          <w:szCs w:val="24"/>
        </w:rPr>
        <w:t xml:space="preserve"> </w:t>
      </w:r>
      <w:r w:rsidRPr="001F0FA7">
        <w:rPr>
          <w:rFonts w:ascii="Times New Roman" w:hAnsi="Times New Roman"/>
          <w:sz w:val="24"/>
          <w:szCs w:val="24"/>
        </w:rPr>
        <w:t>личностью автора и его жизнью, о соотношении конкретно</w:t>
      </w:r>
      <w:r w:rsidR="00B33E91" w:rsidRPr="001F0FA7">
        <w:rPr>
          <w:rFonts w:ascii="Times New Roman" w:hAnsi="Times New Roman"/>
          <w:sz w:val="24"/>
          <w:szCs w:val="24"/>
        </w:rPr>
        <w:t>-</w:t>
      </w:r>
      <w:r w:rsidRPr="001F0FA7">
        <w:rPr>
          <w:rFonts w:ascii="Times New Roman" w:hAnsi="Times New Roman"/>
          <w:sz w:val="24"/>
          <w:szCs w:val="24"/>
        </w:rPr>
        <w:t>исторического и общечеловеческого. Содержание учебника «В океане света», система вопросов и заданий позволяют повторить и систематизировать прочитанное в 1–4</w:t>
      </w:r>
      <w:r w:rsidR="00B33E91" w:rsidRPr="001F0FA7">
        <w:rPr>
          <w:rFonts w:ascii="Times New Roman" w:hAnsi="Times New Roman"/>
          <w:sz w:val="24"/>
          <w:szCs w:val="24"/>
        </w:rPr>
        <w:t>-</w:t>
      </w:r>
      <w:r w:rsidRPr="001F0FA7">
        <w:rPr>
          <w:rFonts w:ascii="Times New Roman" w:hAnsi="Times New Roman"/>
          <w:sz w:val="24"/>
          <w:szCs w:val="24"/>
        </w:rPr>
        <w:t>м классах, составить представление о многообразии творчества писателей. Так, например, в 1</w:t>
      </w:r>
      <w:r w:rsidR="00B33E91" w:rsidRPr="001F0FA7">
        <w:rPr>
          <w:rFonts w:ascii="Times New Roman" w:hAnsi="Times New Roman"/>
          <w:sz w:val="24"/>
          <w:szCs w:val="24"/>
        </w:rPr>
        <w:t>-</w:t>
      </w:r>
      <w:r w:rsidRPr="001F0FA7">
        <w:rPr>
          <w:rFonts w:ascii="Times New Roman" w:hAnsi="Times New Roman"/>
          <w:sz w:val="24"/>
          <w:szCs w:val="24"/>
        </w:rPr>
        <w:t>м классе дети читают стихи С.Я. Маршака для малышей, во 2</w:t>
      </w:r>
      <w:r w:rsidR="00B33E91" w:rsidRPr="001F0FA7">
        <w:rPr>
          <w:rFonts w:ascii="Times New Roman" w:hAnsi="Times New Roman"/>
          <w:sz w:val="24"/>
          <w:szCs w:val="24"/>
        </w:rPr>
        <w:t>-</w:t>
      </w:r>
      <w:r w:rsidRPr="001F0FA7">
        <w:rPr>
          <w:rFonts w:ascii="Times New Roman" w:hAnsi="Times New Roman"/>
          <w:sz w:val="24"/>
          <w:szCs w:val="24"/>
        </w:rPr>
        <w:t>м классе – его переводы народных песенок и сказки Ивана Франко; в 3</w:t>
      </w:r>
      <w:r w:rsidR="00B33E91" w:rsidRPr="001F0FA7">
        <w:rPr>
          <w:rFonts w:ascii="Times New Roman" w:hAnsi="Times New Roman"/>
          <w:sz w:val="24"/>
          <w:szCs w:val="24"/>
        </w:rPr>
        <w:t>-</w:t>
      </w:r>
      <w:r w:rsidRPr="001F0FA7">
        <w:rPr>
          <w:rFonts w:ascii="Times New Roman" w:hAnsi="Times New Roman"/>
          <w:sz w:val="24"/>
          <w:szCs w:val="24"/>
        </w:rPr>
        <w:t>м классе – пьесу, в 4</w:t>
      </w:r>
      <w:r w:rsidR="00B33E91" w:rsidRPr="001F0FA7">
        <w:rPr>
          <w:rFonts w:ascii="Times New Roman" w:hAnsi="Times New Roman"/>
          <w:sz w:val="24"/>
          <w:szCs w:val="24"/>
        </w:rPr>
        <w:t>-</w:t>
      </w:r>
      <w:r w:rsidRPr="001F0FA7">
        <w:rPr>
          <w:rFonts w:ascii="Times New Roman" w:hAnsi="Times New Roman"/>
          <w:sz w:val="24"/>
          <w:szCs w:val="24"/>
        </w:rPr>
        <w:t xml:space="preserve">м классе – статью-эссе о Михаиле Пришвине, переводы из зарубежной поэтической классики (Киплинг, Бёрнс). Таким образом, одним из </w:t>
      </w:r>
      <w:r w:rsidR="00B33E91" w:rsidRPr="001F0FA7">
        <w:rPr>
          <w:rFonts w:ascii="Times New Roman" w:hAnsi="Times New Roman"/>
          <w:sz w:val="24"/>
          <w:szCs w:val="24"/>
        </w:rPr>
        <w:t xml:space="preserve"> </w:t>
      </w:r>
      <w:r w:rsidRPr="001F0FA7">
        <w:rPr>
          <w:rFonts w:ascii="Times New Roman" w:hAnsi="Times New Roman"/>
          <w:sz w:val="24"/>
          <w:szCs w:val="24"/>
        </w:rPr>
        <w:t>ведущих принципов отбора и расположения материала, помимо названных выше, является монографический принцип. За 4 года обучения в начальной школе дети неоднократно обращаются к произведениям А. Барто, В. Берестова, Е. Благининой, Ю. Владимирова,</w:t>
      </w:r>
      <w:r w:rsidR="00B33E91" w:rsidRPr="001F0FA7">
        <w:rPr>
          <w:rFonts w:ascii="Times New Roman" w:hAnsi="Times New Roman"/>
          <w:sz w:val="24"/>
          <w:szCs w:val="24"/>
        </w:rPr>
        <w:t xml:space="preserve"> </w:t>
      </w:r>
      <w:r w:rsidRPr="001F0FA7">
        <w:rPr>
          <w:rFonts w:ascii="Times New Roman" w:hAnsi="Times New Roman"/>
          <w:sz w:val="24"/>
          <w:szCs w:val="24"/>
        </w:rPr>
        <w:t>А. Волкова, О. Григорьева, В. Драгунского, Б. Заходера, Ю. Коваля,</w:t>
      </w:r>
      <w:r w:rsidR="00B33E91" w:rsidRPr="001F0FA7">
        <w:rPr>
          <w:rFonts w:ascii="Times New Roman" w:hAnsi="Times New Roman"/>
          <w:sz w:val="24"/>
          <w:szCs w:val="24"/>
        </w:rPr>
        <w:t xml:space="preserve"> </w:t>
      </w:r>
      <w:r w:rsidRPr="001F0FA7">
        <w:rPr>
          <w:rFonts w:ascii="Times New Roman" w:hAnsi="Times New Roman"/>
          <w:sz w:val="24"/>
          <w:szCs w:val="24"/>
        </w:rPr>
        <w:t>С. Козлова, Ю. Коринца, С. Маршака, Н. Матвеевой, В. Маяковского, Ю. Мориц, Э. Мошковской, Г. Остера, К. Паустовского, М. Пришвина, А. Пушкина, Г. Сапгира, А. Н. Толстого, Э. Успенского, Д. Хармса,</w:t>
      </w:r>
      <w:r w:rsidR="00B33E91" w:rsidRPr="001F0FA7">
        <w:rPr>
          <w:rFonts w:ascii="Times New Roman" w:hAnsi="Times New Roman"/>
          <w:sz w:val="24"/>
          <w:szCs w:val="24"/>
        </w:rPr>
        <w:t xml:space="preserve"> </w:t>
      </w:r>
      <w:r w:rsidRPr="001F0FA7">
        <w:rPr>
          <w:rFonts w:ascii="Times New Roman" w:hAnsi="Times New Roman"/>
          <w:sz w:val="24"/>
          <w:szCs w:val="24"/>
        </w:rPr>
        <w:t>Г. Цыферова, Саши Чёрного, А. Чехова и др. Они читают их произведения, написанные в различных жанрах, разнообразные по тематике, предназначенные для читателей разного возраста. В 4</w:t>
      </w:r>
      <w:r w:rsidR="00B33E91" w:rsidRPr="001F0FA7">
        <w:rPr>
          <w:rFonts w:ascii="Times New Roman" w:hAnsi="Times New Roman"/>
          <w:sz w:val="24"/>
          <w:szCs w:val="24"/>
        </w:rPr>
        <w:t>-</w:t>
      </w:r>
      <w:r w:rsidRPr="001F0FA7">
        <w:rPr>
          <w:rFonts w:ascii="Times New Roman" w:hAnsi="Times New Roman"/>
          <w:sz w:val="24"/>
          <w:szCs w:val="24"/>
        </w:rPr>
        <w:t>м классе дети видят связь судьбы писателя и его творчества с историей детской литературы.</w:t>
      </w:r>
      <w:r w:rsidR="00B33E91" w:rsidRPr="001F0FA7">
        <w:rPr>
          <w:rFonts w:ascii="Times New Roman" w:hAnsi="Times New Roman"/>
          <w:sz w:val="24"/>
          <w:szCs w:val="24"/>
        </w:rPr>
        <w:t xml:space="preserve"> </w:t>
      </w:r>
      <w:r w:rsidRPr="001F0FA7">
        <w:rPr>
          <w:rFonts w:ascii="Times New Roman" w:hAnsi="Times New Roman"/>
          <w:sz w:val="24"/>
          <w:szCs w:val="24"/>
        </w:rPr>
        <w:t>Такова внутренняя логика системы чтения.</w:t>
      </w:r>
    </w:p>
    <w:p w:rsidR="002724E8" w:rsidRPr="001F0FA7" w:rsidRDefault="00B33E91" w:rsidP="00563DBA">
      <w:pPr>
        <w:spacing w:line="240" w:lineRule="auto"/>
        <w:jc w:val="both"/>
        <w:rPr>
          <w:rFonts w:ascii="Times New Roman" w:hAnsi="Times New Roman"/>
          <w:sz w:val="24"/>
          <w:szCs w:val="24"/>
        </w:rPr>
      </w:pPr>
      <w:r w:rsidRPr="001F0FA7">
        <w:rPr>
          <w:rFonts w:ascii="Times New Roman" w:hAnsi="Times New Roman"/>
          <w:sz w:val="24"/>
          <w:szCs w:val="24"/>
        </w:rPr>
        <w:t xml:space="preserve">              </w:t>
      </w:r>
      <w:r w:rsidR="002724E8" w:rsidRPr="001F0FA7">
        <w:rPr>
          <w:rFonts w:ascii="Times New Roman" w:hAnsi="Times New Roman"/>
          <w:sz w:val="24"/>
          <w:szCs w:val="24"/>
        </w:rPr>
        <w:t>Интерес к самому процессу чтения тесно связан с его мотивированностью. Как же сделать чтение мотивированным? Как реализовать  принцип идейно</w:t>
      </w:r>
      <w:r w:rsidRPr="001F0FA7">
        <w:rPr>
          <w:rFonts w:ascii="Times New Roman" w:hAnsi="Times New Roman"/>
          <w:sz w:val="24"/>
          <w:szCs w:val="24"/>
        </w:rPr>
        <w:t>-</w:t>
      </w:r>
      <w:r w:rsidR="002724E8" w:rsidRPr="001F0FA7">
        <w:rPr>
          <w:rFonts w:ascii="Times New Roman" w:hAnsi="Times New Roman"/>
          <w:sz w:val="24"/>
          <w:szCs w:val="24"/>
        </w:rPr>
        <w:t>художе</w:t>
      </w:r>
      <w:r w:rsidRPr="001F0FA7">
        <w:rPr>
          <w:rFonts w:ascii="Times New Roman" w:hAnsi="Times New Roman"/>
          <w:sz w:val="24"/>
          <w:szCs w:val="24"/>
        </w:rPr>
        <w:t xml:space="preserve">ственной значимости для ребёнка </w:t>
      </w:r>
      <w:r w:rsidR="002724E8" w:rsidRPr="001F0FA7">
        <w:rPr>
          <w:rFonts w:ascii="Times New Roman" w:hAnsi="Times New Roman"/>
          <w:sz w:val="24"/>
          <w:szCs w:val="24"/>
        </w:rPr>
        <w:t xml:space="preserve">того, что он читает, то есть связать литературу с жизнью детей, с </w:t>
      </w:r>
      <w:r w:rsidR="002724E8" w:rsidRPr="001F0FA7">
        <w:rPr>
          <w:rFonts w:ascii="Times New Roman" w:hAnsi="Times New Roman"/>
          <w:sz w:val="24"/>
          <w:szCs w:val="24"/>
        </w:rPr>
        <w:lastRenderedPageBreak/>
        <w:t xml:space="preserve">их </w:t>
      </w:r>
      <w:r w:rsidRPr="001F0FA7">
        <w:rPr>
          <w:rFonts w:ascii="Times New Roman" w:hAnsi="Times New Roman"/>
          <w:sz w:val="24"/>
          <w:szCs w:val="24"/>
        </w:rPr>
        <w:t xml:space="preserve"> </w:t>
      </w:r>
      <w:r w:rsidR="002724E8" w:rsidRPr="001F0FA7">
        <w:rPr>
          <w:rFonts w:ascii="Times New Roman" w:hAnsi="Times New Roman"/>
          <w:sz w:val="24"/>
          <w:szCs w:val="24"/>
        </w:rPr>
        <w:t xml:space="preserve">вкусами, интересами, потребностями? В учебниках это достигается с помощью «сквозных» персонажей и построения системы уроков </w:t>
      </w:r>
      <w:r w:rsidRPr="001F0FA7">
        <w:rPr>
          <w:rFonts w:ascii="Times New Roman" w:hAnsi="Times New Roman"/>
          <w:sz w:val="24"/>
          <w:szCs w:val="24"/>
        </w:rPr>
        <w:t xml:space="preserve"> </w:t>
      </w:r>
      <w:r w:rsidR="002724E8" w:rsidRPr="001F0FA7">
        <w:rPr>
          <w:rFonts w:ascii="Times New Roman" w:hAnsi="Times New Roman"/>
          <w:sz w:val="24"/>
          <w:szCs w:val="24"/>
        </w:rPr>
        <w:t>литературного чтения в форме эвристической беседы.</w:t>
      </w:r>
      <w:r w:rsidRPr="001F0FA7">
        <w:rPr>
          <w:rFonts w:ascii="Times New Roman" w:hAnsi="Times New Roman"/>
          <w:sz w:val="24"/>
          <w:szCs w:val="24"/>
        </w:rPr>
        <w:t xml:space="preserve">                                                                   </w:t>
      </w:r>
      <w:r w:rsidR="002724E8" w:rsidRPr="001F0FA7">
        <w:rPr>
          <w:rFonts w:ascii="Times New Roman" w:hAnsi="Times New Roman"/>
          <w:sz w:val="24"/>
          <w:szCs w:val="24"/>
        </w:rPr>
        <w:t>В 1</w:t>
      </w:r>
      <w:r w:rsidRPr="001F0FA7">
        <w:rPr>
          <w:rFonts w:ascii="Times New Roman" w:hAnsi="Times New Roman"/>
          <w:sz w:val="24"/>
          <w:szCs w:val="24"/>
        </w:rPr>
        <w:t>-</w:t>
      </w:r>
      <w:r w:rsidR="002724E8" w:rsidRPr="001F0FA7">
        <w:rPr>
          <w:rFonts w:ascii="Times New Roman" w:hAnsi="Times New Roman"/>
          <w:sz w:val="24"/>
          <w:szCs w:val="24"/>
        </w:rPr>
        <w:t xml:space="preserve">м классе героями учебника становятся первоклассники Катя и Вова и их друг Петя Зайцев. Петя младше всех в классе, и друзья помогают ему: объясняют, отвечают на его вопросы, то есть занимают «позицию учителя», которая является лучшим способом самому </w:t>
      </w:r>
      <w:r w:rsidRPr="001F0FA7">
        <w:rPr>
          <w:rFonts w:ascii="Times New Roman" w:hAnsi="Times New Roman"/>
          <w:sz w:val="24"/>
          <w:szCs w:val="24"/>
        </w:rPr>
        <w:t xml:space="preserve"> </w:t>
      </w:r>
      <w:r w:rsidR="002724E8" w:rsidRPr="001F0FA7">
        <w:rPr>
          <w:rFonts w:ascii="Times New Roman" w:hAnsi="Times New Roman"/>
          <w:sz w:val="24"/>
          <w:szCs w:val="24"/>
        </w:rPr>
        <w:t xml:space="preserve">понять предмет объяснения. Поскольку есть тот, кто «не понимает простых вещей», дети учатся не только читать, но и понятно объяснять, аргументированно рассуждать, общаться и взаимодействовать. Таким образом, мотивированными становятся и уроки вежливости, включённые в учебник, и </w:t>
      </w:r>
      <w:r w:rsidRPr="001F0FA7">
        <w:rPr>
          <w:rFonts w:ascii="Times New Roman" w:hAnsi="Times New Roman"/>
          <w:sz w:val="24"/>
          <w:szCs w:val="24"/>
        </w:rPr>
        <w:t>п</w:t>
      </w:r>
      <w:r w:rsidR="002724E8" w:rsidRPr="001F0FA7">
        <w:rPr>
          <w:rFonts w:ascii="Times New Roman" w:hAnsi="Times New Roman"/>
          <w:sz w:val="24"/>
          <w:szCs w:val="24"/>
        </w:rPr>
        <w:t>оследовательность разделов, и порядок расположения текстов внутри них: Петя и его друзья познают себя и окружающий мир. Естественными становятся и вопросы, задания, предлагаемые в такой форме: «Как бы вы Пете это объяснили?», «Помогите малышу и расскажите...» и т.п.</w:t>
      </w:r>
    </w:p>
    <w:p w:rsidR="00B33E91" w:rsidRPr="001F0FA7" w:rsidRDefault="00B33E91" w:rsidP="00563DBA">
      <w:pPr>
        <w:spacing w:line="240" w:lineRule="auto"/>
        <w:jc w:val="both"/>
        <w:rPr>
          <w:rFonts w:ascii="Times New Roman" w:hAnsi="Times New Roman"/>
          <w:sz w:val="24"/>
          <w:szCs w:val="24"/>
        </w:rPr>
      </w:pPr>
      <w:r w:rsidRPr="001F0FA7">
        <w:rPr>
          <w:rFonts w:ascii="Times New Roman" w:hAnsi="Times New Roman"/>
          <w:sz w:val="24"/>
          <w:szCs w:val="24"/>
        </w:rPr>
        <w:t xml:space="preserve">        </w:t>
      </w:r>
      <w:r w:rsidR="002724E8" w:rsidRPr="001F0FA7">
        <w:rPr>
          <w:rFonts w:ascii="Times New Roman" w:hAnsi="Times New Roman"/>
          <w:sz w:val="24"/>
          <w:szCs w:val="24"/>
        </w:rPr>
        <w:t>Во 2</w:t>
      </w:r>
      <w:r w:rsidRPr="001F0FA7">
        <w:rPr>
          <w:rFonts w:ascii="Times New Roman" w:hAnsi="Times New Roman"/>
          <w:sz w:val="24"/>
          <w:szCs w:val="24"/>
        </w:rPr>
        <w:t>-</w:t>
      </w:r>
      <w:r w:rsidR="002724E8" w:rsidRPr="001F0FA7">
        <w:rPr>
          <w:rFonts w:ascii="Times New Roman" w:hAnsi="Times New Roman"/>
          <w:sz w:val="24"/>
          <w:szCs w:val="24"/>
        </w:rPr>
        <w:t xml:space="preserve">м классе «сквозные герои» учебника – второклассник </w:t>
      </w:r>
      <w:r w:rsidRPr="001F0FA7">
        <w:rPr>
          <w:rFonts w:ascii="Times New Roman" w:hAnsi="Times New Roman"/>
          <w:sz w:val="24"/>
          <w:szCs w:val="24"/>
        </w:rPr>
        <w:t xml:space="preserve"> </w:t>
      </w:r>
      <w:r w:rsidR="002724E8" w:rsidRPr="001F0FA7">
        <w:rPr>
          <w:rFonts w:ascii="Times New Roman" w:hAnsi="Times New Roman"/>
          <w:sz w:val="24"/>
          <w:szCs w:val="24"/>
        </w:rPr>
        <w:t xml:space="preserve">Саша и сказочный человечек Афанасий. Афанасий – знаток и </w:t>
      </w:r>
      <w:r w:rsidRPr="001F0FA7">
        <w:rPr>
          <w:rFonts w:ascii="Times New Roman" w:hAnsi="Times New Roman"/>
          <w:sz w:val="24"/>
          <w:szCs w:val="24"/>
        </w:rPr>
        <w:t xml:space="preserve"> </w:t>
      </w:r>
      <w:r w:rsidR="002724E8" w:rsidRPr="001F0FA7">
        <w:rPr>
          <w:rFonts w:ascii="Times New Roman" w:hAnsi="Times New Roman"/>
          <w:sz w:val="24"/>
          <w:szCs w:val="24"/>
        </w:rPr>
        <w:t>любитель книг, они с Сашей путешествуют в сказки; Саша задаёт Афанасию вопросы, и тот отвечает или помогает найти ответ, рассказывает, читает весёлые стихи, песенки и считалки, загадывает загадки. Таким образом, система уроков литературного чтения во 2</w:t>
      </w:r>
      <w:r w:rsidRPr="001F0FA7">
        <w:rPr>
          <w:rFonts w:ascii="Times New Roman" w:hAnsi="Times New Roman"/>
          <w:sz w:val="24"/>
          <w:szCs w:val="24"/>
        </w:rPr>
        <w:t>-</w:t>
      </w:r>
      <w:r w:rsidR="002724E8" w:rsidRPr="001F0FA7">
        <w:rPr>
          <w:rFonts w:ascii="Times New Roman" w:hAnsi="Times New Roman"/>
          <w:sz w:val="24"/>
          <w:szCs w:val="24"/>
        </w:rPr>
        <w:t>м классе – это игра&gt;путешествие.</w:t>
      </w:r>
    </w:p>
    <w:p w:rsidR="002724E8" w:rsidRPr="001F0FA7" w:rsidRDefault="00B33E91" w:rsidP="00563DBA">
      <w:pPr>
        <w:spacing w:line="240" w:lineRule="auto"/>
        <w:jc w:val="both"/>
        <w:rPr>
          <w:rFonts w:ascii="Times New Roman" w:hAnsi="Times New Roman"/>
          <w:sz w:val="24"/>
          <w:szCs w:val="24"/>
        </w:rPr>
      </w:pPr>
      <w:r w:rsidRPr="001F0FA7">
        <w:rPr>
          <w:rFonts w:ascii="Times New Roman" w:hAnsi="Times New Roman"/>
          <w:sz w:val="24"/>
          <w:szCs w:val="24"/>
        </w:rPr>
        <w:t xml:space="preserve">             </w:t>
      </w:r>
      <w:r w:rsidR="002724E8" w:rsidRPr="001F0FA7">
        <w:rPr>
          <w:rFonts w:ascii="Times New Roman" w:hAnsi="Times New Roman"/>
          <w:sz w:val="24"/>
          <w:szCs w:val="24"/>
        </w:rPr>
        <w:t>В 3</w:t>
      </w:r>
      <w:r w:rsidRPr="001F0FA7">
        <w:rPr>
          <w:rFonts w:ascii="Times New Roman" w:hAnsi="Times New Roman"/>
          <w:sz w:val="24"/>
          <w:szCs w:val="24"/>
        </w:rPr>
        <w:t>-</w:t>
      </w:r>
      <w:r w:rsidR="002724E8" w:rsidRPr="001F0FA7">
        <w:rPr>
          <w:rFonts w:ascii="Times New Roman" w:hAnsi="Times New Roman"/>
          <w:sz w:val="24"/>
          <w:szCs w:val="24"/>
        </w:rPr>
        <w:t xml:space="preserve">м классе последовательность текстов и тем, в которые они </w:t>
      </w:r>
      <w:r w:rsidRPr="001F0FA7">
        <w:rPr>
          <w:rFonts w:ascii="Times New Roman" w:hAnsi="Times New Roman"/>
          <w:sz w:val="24"/>
          <w:szCs w:val="24"/>
        </w:rPr>
        <w:t xml:space="preserve"> </w:t>
      </w:r>
      <w:r w:rsidR="002724E8" w:rsidRPr="001F0FA7">
        <w:rPr>
          <w:rFonts w:ascii="Times New Roman" w:hAnsi="Times New Roman"/>
          <w:sz w:val="24"/>
          <w:szCs w:val="24"/>
        </w:rPr>
        <w:t xml:space="preserve">объединены, связаны с жизнью  «сквозных персонажей» – третьеклассницы Насти и её родителей. Настя вместе с папой читает учебник, размышляет, задаёт вопросы. И вместе с Настей читают и </w:t>
      </w:r>
      <w:r w:rsidRPr="001F0FA7">
        <w:rPr>
          <w:rFonts w:ascii="Times New Roman" w:hAnsi="Times New Roman"/>
          <w:sz w:val="24"/>
          <w:szCs w:val="24"/>
        </w:rPr>
        <w:t xml:space="preserve"> </w:t>
      </w:r>
      <w:r w:rsidR="002724E8" w:rsidRPr="001F0FA7">
        <w:rPr>
          <w:rFonts w:ascii="Times New Roman" w:hAnsi="Times New Roman"/>
          <w:sz w:val="24"/>
          <w:szCs w:val="24"/>
        </w:rPr>
        <w:t>думают ученики.</w:t>
      </w:r>
      <w:r w:rsidRPr="001F0FA7">
        <w:rPr>
          <w:rFonts w:ascii="Times New Roman" w:hAnsi="Times New Roman"/>
          <w:sz w:val="24"/>
          <w:szCs w:val="24"/>
        </w:rPr>
        <w:t xml:space="preserve"> </w:t>
      </w:r>
      <w:r w:rsidR="002724E8" w:rsidRPr="001F0FA7">
        <w:rPr>
          <w:rFonts w:ascii="Times New Roman" w:hAnsi="Times New Roman"/>
          <w:sz w:val="24"/>
          <w:szCs w:val="24"/>
        </w:rPr>
        <w:t>При составлении учебника для 3</w:t>
      </w:r>
      <w:r w:rsidRPr="001F0FA7">
        <w:rPr>
          <w:rFonts w:ascii="Times New Roman" w:hAnsi="Times New Roman"/>
          <w:sz w:val="24"/>
          <w:szCs w:val="24"/>
        </w:rPr>
        <w:t>-</w:t>
      </w:r>
      <w:r w:rsidR="002724E8" w:rsidRPr="001F0FA7">
        <w:rPr>
          <w:rFonts w:ascii="Times New Roman" w:hAnsi="Times New Roman"/>
          <w:sz w:val="24"/>
          <w:szCs w:val="24"/>
        </w:rPr>
        <w:t xml:space="preserve">го класса в большей мере, чем </w:t>
      </w:r>
      <w:r w:rsidRPr="001F0FA7">
        <w:rPr>
          <w:rFonts w:ascii="Times New Roman" w:hAnsi="Times New Roman"/>
          <w:sz w:val="24"/>
          <w:szCs w:val="24"/>
        </w:rPr>
        <w:t xml:space="preserve"> </w:t>
      </w:r>
      <w:r w:rsidR="002724E8" w:rsidRPr="001F0FA7">
        <w:rPr>
          <w:rFonts w:ascii="Times New Roman" w:hAnsi="Times New Roman"/>
          <w:sz w:val="24"/>
          <w:szCs w:val="24"/>
        </w:rPr>
        <w:t>во всех остальных, учитывался принцип актуализации тематики чтения. Тексты, которые читают дети, связаны с природным и историческим календарём. Логика системы чтения в целом, о которой шла речь выше, не позволила реализовать этот принцип одинаково последовательно во всех книгах, что, с нашей точки зрения, абсолютно оправданно.</w:t>
      </w:r>
    </w:p>
    <w:p w:rsidR="002724E8" w:rsidRPr="001F0FA7" w:rsidRDefault="00B33E91" w:rsidP="00563DBA">
      <w:pPr>
        <w:spacing w:line="240" w:lineRule="auto"/>
        <w:jc w:val="both"/>
        <w:rPr>
          <w:rFonts w:ascii="Times New Roman" w:hAnsi="Times New Roman"/>
          <w:sz w:val="24"/>
          <w:szCs w:val="24"/>
        </w:rPr>
      </w:pPr>
      <w:r w:rsidRPr="001F0FA7">
        <w:rPr>
          <w:rFonts w:ascii="Times New Roman" w:hAnsi="Times New Roman"/>
          <w:sz w:val="24"/>
          <w:szCs w:val="24"/>
        </w:rPr>
        <w:t xml:space="preserve">               </w:t>
      </w:r>
      <w:r w:rsidR="002724E8" w:rsidRPr="001F0FA7">
        <w:rPr>
          <w:rFonts w:ascii="Times New Roman" w:hAnsi="Times New Roman"/>
          <w:sz w:val="24"/>
          <w:szCs w:val="24"/>
        </w:rPr>
        <w:t>В</w:t>
      </w:r>
      <w:r w:rsidRPr="001F0FA7">
        <w:rPr>
          <w:rFonts w:ascii="Times New Roman" w:hAnsi="Times New Roman"/>
          <w:sz w:val="24"/>
          <w:szCs w:val="24"/>
        </w:rPr>
        <w:t xml:space="preserve"> </w:t>
      </w:r>
      <w:r w:rsidR="002724E8" w:rsidRPr="001F0FA7">
        <w:rPr>
          <w:rFonts w:ascii="Times New Roman" w:hAnsi="Times New Roman"/>
          <w:sz w:val="24"/>
          <w:szCs w:val="24"/>
        </w:rPr>
        <w:t xml:space="preserve"> учебнике 4</w:t>
      </w:r>
      <w:r w:rsidRPr="001F0FA7">
        <w:rPr>
          <w:rFonts w:ascii="Times New Roman" w:hAnsi="Times New Roman"/>
          <w:sz w:val="24"/>
          <w:szCs w:val="24"/>
        </w:rPr>
        <w:t>-</w:t>
      </w:r>
      <w:r w:rsidR="002724E8" w:rsidRPr="001F0FA7">
        <w:rPr>
          <w:rFonts w:ascii="Times New Roman" w:hAnsi="Times New Roman"/>
          <w:sz w:val="24"/>
          <w:szCs w:val="24"/>
        </w:rPr>
        <w:t xml:space="preserve">го класса форма подачи текстов – диалоги постоянно </w:t>
      </w:r>
      <w:r w:rsidRPr="001F0FA7">
        <w:rPr>
          <w:rFonts w:ascii="Times New Roman" w:hAnsi="Times New Roman"/>
          <w:sz w:val="24"/>
          <w:szCs w:val="24"/>
        </w:rPr>
        <w:t xml:space="preserve"> </w:t>
      </w:r>
      <w:r w:rsidR="002724E8" w:rsidRPr="001F0FA7">
        <w:rPr>
          <w:rFonts w:ascii="Times New Roman" w:hAnsi="Times New Roman"/>
          <w:sz w:val="24"/>
          <w:szCs w:val="24"/>
        </w:rPr>
        <w:t xml:space="preserve">действующих героев – профессора-литературоведа Николая Александровича Рождественского и </w:t>
      </w:r>
      <w:r w:rsidRPr="001F0FA7">
        <w:rPr>
          <w:rFonts w:ascii="Times New Roman" w:hAnsi="Times New Roman"/>
          <w:sz w:val="24"/>
          <w:szCs w:val="24"/>
        </w:rPr>
        <w:t>б</w:t>
      </w:r>
      <w:r w:rsidR="002724E8" w:rsidRPr="001F0FA7">
        <w:rPr>
          <w:rFonts w:ascii="Times New Roman" w:hAnsi="Times New Roman"/>
          <w:sz w:val="24"/>
          <w:szCs w:val="24"/>
        </w:rPr>
        <w:t>лизнецов</w:t>
      </w:r>
      <w:r w:rsidRPr="001F0FA7">
        <w:rPr>
          <w:rFonts w:ascii="Times New Roman" w:hAnsi="Times New Roman"/>
          <w:sz w:val="24"/>
          <w:szCs w:val="24"/>
        </w:rPr>
        <w:t xml:space="preserve"> - </w:t>
      </w:r>
      <w:r w:rsidR="002724E8" w:rsidRPr="001F0FA7">
        <w:rPr>
          <w:rFonts w:ascii="Times New Roman" w:hAnsi="Times New Roman"/>
          <w:sz w:val="24"/>
          <w:szCs w:val="24"/>
        </w:rPr>
        <w:t xml:space="preserve">четвероклассников Игоря </w:t>
      </w:r>
      <w:r w:rsidRPr="001F0FA7">
        <w:rPr>
          <w:rFonts w:ascii="Times New Roman" w:hAnsi="Times New Roman"/>
          <w:sz w:val="24"/>
          <w:szCs w:val="24"/>
        </w:rPr>
        <w:t xml:space="preserve"> </w:t>
      </w:r>
      <w:r w:rsidR="002724E8" w:rsidRPr="001F0FA7">
        <w:rPr>
          <w:rFonts w:ascii="Times New Roman" w:hAnsi="Times New Roman"/>
          <w:sz w:val="24"/>
          <w:szCs w:val="24"/>
        </w:rPr>
        <w:t xml:space="preserve">и Оли. С помощью современной машины времени они путешествуют по страницам истории русской детской литературы, видят не только реалии былого, но и живых писателей, разговаривают с ними, задают </w:t>
      </w:r>
      <w:r w:rsidRPr="001F0FA7">
        <w:rPr>
          <w:rFonts w:ascii="Times New Roman" w:hAnsi="Times New Roman"/>
          <w:sz w:val="24"/>
          <w:szCs w:val="24"/>
        </w:rPr>
        <w:t xml:space="preserve"> </w:t>
      </w:r>
      <w:r w:rsidR="002724E8" w:rsidRPr="001F0FA7">
        <w:rPr>
          <w:rFonts w:ascii="Times New Roman" w:hAnsi="Times New Roman"/>
          <w:sz w:val="24"/>
          <w:szCs w:val="24"/>
        </w:rPr>
        <w:t>вопросы. В учебнике содержится обширный дополнительный материал: биографические сведения о писателях, воспоминания современников, отрывки из писем и дневников.</w:t>
      </w:r>
      <w:r w:rsidRPr="001F0FA7">
        <w:rPr>
          <w:rFonts w:ascii="Times New Roman" w:hAnsi="Times New Roman"/>
          <w:sz w:val="24"/>
          <w:szCs w:val="24"/>
        </w:rPr>
        <w:t xml:space="preserve"> </w:t>
      </w:r>
      <w:r w:rsidR="002724E8" w:rsidRPr="001F0FA7">
        <w:rPr>
          <w:rFonts w:ascii="Times New Roman" w:hAnsi="Times New Roman"/>
          <w:sz w:val="24"/>
          <w:szCs w:val="24"/>
        </w:rPr>
        <w:t xml:space="preserve">Программа предусматривает и организацию самостоятельного </w:t>
      </w:r>
      <w:r w:rsidRPr="001F0FA7">
        <w:rPr>
          <w:rFonts w:ascii="Times New Roman" w:hAnsi="Times New Roman"/>
          <w:sz w:val="24"/>
          <w:szCs w:val="24"/>
        </w:rPr>
        <w:t xml:space="preserve"> </w:t>
      </w:r>
      <w:r w:rsidR="002724E8" w:rsidRPr="001F0FA7">
        <w:rPr>
          <w:rFonts w:ascii="Times New Roman" w:hAnsi="Times New Roman"/>
          <w:sz w:val="24"/>
          <w:szCs w:val="24"/>
        </w:rPr>
        <w:t xml:space="preserve">домашнего чтения детей, и  уроки внеклассного чтения, главное </w:t>
      </w:r>
      <w:r w:rsidRPr="001F0FA7">
        <w:rPr>
          <w:rFonts w:ascii="Times New Roman" w:hAnsi="Times New Roman"/>
          <w:sz w:val="24"/>
          <w:szCs w:val="24"/>
        </w:rPr>
        <w:t xml:space="preserve"> </w:t>
      </w:r>
      <w:r w:rsidR="002724E8" w:rsidRPr="001F0FA7">
        <w:rPr>
          <w:rFonts w:ascii="Times New Roman" w:hAnsi="Times New Roman"/>
          <w:sz w:val="24"/>
          <w:szCs w:val="24"/>
        </w:rPr>
        <w:t xml:space="preserve">отличие которых состоит в том, что на этих уроках дети работают не с учебником-хрестоматией, а с детской книгой. Главная особенность системы внеклассного чтения заключается в том, что дети читают «в рамках учебников», то есть другие рассказы или стихи авторов данного раздела, остальные главы из повести, которые не включены в данный раздел, и т.д. Так реализуется принцип целостного восприятия художественного произведения. Уроки внеклассного чтения проводятся </w:t>
      </w:r>
      <w:r w:rsidRPr="001F0FA7">
        <w:rPr>
          <w:rFonts w:ascii="Times New Roman" w:hAnsi="Times New Roman"/>
          <w:sz w:val="24"/>
          <w:szCs w:val="24"/>
        </w:rPr>
        <w:t xml:space="preserve"> </w:t>
      </w:r>
      <w:r w:rsidR="002724E8" w:rsidRPr="001F0FA7">
        <w:rPr>
          <w:rFonts w:ascii="Times New Roman" w:hAnsi="Times New Roman"/>
          <w:sz w:val="24"/>
          <w:szCs w:val="24"/>
        </w:rPr>
        <w:t>после окончания работы над каждым разделом. Отбор произведений и темы этих уроков – индивидуальное дело учителя. В конце каждого учебника приводится примерный список книг для самостоятельного чтения, которые можно использовать на уроках внеклассного чтения.</w:t>
      </w:r>
      <w:r w:rsidRPr="001F0FA7">
        <w:rPr>
          <w:rFonts w:ascii="Times New Roman" w:hAnsi="Times New Roman"/>
          <w:sz w:val="24"/>
          <w:szCs w:val="24"/>
        </w:rPr>
        <w:t xml:space="preserve">  </w:t>
      </w:r>
      <w:r w:rsidR="002724E8" w:rsidRPr="001F0FA7">
        <w:rPr>
          <w:rFonts w:ascii="Times New Roman" w:hAnsi="Times New Roman"/>
          <w:sz w:val="24"/>
          <w:szCs w:val="24"/>
        </w:rPr>
        <w:t xml:space="preserve">Для заучивания наизусть рекомендуются все стихотворения, включённые в учебники, а также небольшие (от 3–4 до 7–8 предложений) отрывки прозы по выбору учителя. В случае если количество </w:t>
      </w:r>
      <w:r w:rsidRPr="001F0FA7">
        <w:rPr>
          <w:rFonts w:ascii="Times New Roman" w:hAnsi="Times New Roman"/>
          <w:sz w:val="24"/>
          <w:szCs w:val="24"/>
        </w:rPr>
        <w:t xml:space="preserve"> </w:t>
      </w:r>
      <w:r w:rsidR="002724E8" w:rsidRPr="001F0FA7">
        <w:rPr>
          <w:rFonts w:ascii="Times New Roman" w:hAnsi="Times New Roman"/>
          <w:sz w:val="24"/>
          <w:szCs w:val="24"/>
        </w:rPr>
        <w:t>и объём стихотворений для заучивания наизусть покажутся учителю 5</w:t>
      </w:r>
      <w:r w:rsidRPr="001F0FA7">
        <w:rPr>
          <w:rFonts w:ascii="Times New Roman" w:hAnsi="Times New Roman"/>
          <w:sz w:val="24"/>
          <w:szCs w:val="24"/>
        </w:rPr>
        <w:t xml:space="preserve"> </w:t>
      </w:r>
      <w:r w:rsidR="002724E8" w:rsidRPr="001F0FA7">
        <w:rPr>
          <w:rFonts w:ascii="Times New Roman" w:hAnsi="Times New Roman"/>
          <w:sz w:val="24"/>
          <w:szCs w:val="24"/>
        </w:rPr>
        <w:t>слишком большими, дети могут учить одно из 2–3 стихотворений по собственному выбору.</w:t>
      </w:r>
      <w:r w:rsidRPr="001F0FA7">
        <w:rPr>
          <w:rFonts w:ascii="Times New Roman" w:hAnsi="Times New Roman"/>
          <w:sz w:val="24"/>
          <w:szCs w:val="24"/>
        </w:rPr>
        <w:t xml:space="preserve">     </w:t>
      </w:r>
      <w:r w:rsidR="002724E8" w:rsidRPr="001F0FA7">
        <w:rPr>
          <w:rFonts w:ascii="Times New Roman" w:hAnsi="Times New Roman"/>
          <w:sz w:val="24"/>
          <w:szCs w:val="24"/>
        </w:rPr>
        <w:t xml:space="preserve">На уроках литературного чтения ведущей является  технология </w:t>
      </w:r>
      <w:r w:rsidRPr="001F0FA7">
        <w:rPr>
          <w:rFonts w:ascii="Times New Roman" w:hAnsi="Times New Roman"/>
          <w:sz w:val="24"/>
          <w:szCs w:val="24"/>
        </w:rPr>
        <w:t xml:space="preserve"> </w:t>
      </w:r>
      <w:r w:rsidR="002724E8" w:rsidRPr="001F0FA7">
        <w:rPr>
          <w:rFonts w:ascii="Times New Roman" w:hAnsi="Times New Roman"/>
          <w:sz w:val="24"/>
          <w:szCs w:val="24"/>
        </w:rPr>
        <w:t xml:space="preserve">формирования типа правильной читательской деятельности </w:t>
      </w:r>
      <w:r w:rsidR="002724E8" w:rsidRPr="001F0FA7">
        <w:rPr>
          <w:rFonts w:ascii="Times New Roman" w:hAnsi="Times New Roman"/>
          <w:sz w:val="24"/>
          <w:szCs w:val="24"/>
        </w:rPr>
        <w:lastRenderedPageBreak/>
        <w:t>(технология продуктивного чтения), обеспечивающая формирование читательской компетенции младших школьников.</w:t>
      </w:r>
    </w:p>
    <w:p w:rsidR="002724E8" w:rsidRPr="001F0FA7" w:rsidRDefault="00B33E91" w:rsidP="00563DBA">
      <w:pPr>
        <w:spacing w:line="240" w:lineRule="auto"/>
        <w:jc w:val="both"/>
        <w:rPr>
          <w:rFonts w:ascii="Times New Roman" w:hAnsi="Times New Roman"/>
          <w:sz w:val="24"/>
          <w:szCs w:val="24"/>
        </w:rPr>
      </w:pPr>
      <w:r w:rsidRPr="001F0FA7">
        <w:rPr>
          <w:rFonts w:ascii="Times New Roman" w:hAnsi="Times New Roman"/>
          <w:sz w:val="24"/>
          <w:szCs w:val="24"/>
        </w:rPr>
        <w:t xml:space="preserve">              </w:t>
      </w:r>
      <w:r w:rsidR="002724E8" w:rsidRPr="001F0FA7">
        <w:rPr>
          <w:rFonts w:ascii="Times New Roman" w:hAnsi="Times New Roman"/>
          <w:sz w:val="24"/>
          <w:szCs w:val="24"/>
        </w:rPr>
        <w:t>Технология включает в себя три этапа работы с текстом.</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I этап. Работа с текстом до чтения.</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1. Антиципация (предвосхищение, предугадывание  предстоящего чтения).Определение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 xml:space="preserve">2. Постановка целей урока с учетом общей (учебной, мотивационной, эмоциональной, психологической) готовности учащихся к </w:t>
      </w:r>
      <w:r w:rsidR="00B33E91" w:rsidRPr="001F0FA7">
        <w:rPr>
          <w:rFonts w:ascii="Times New Roman" w:hAnsi="Times New Roman"/>
          <w:sz w:val="24"/>
          <w:szCs w:val="24"/>
        </w:rPr>
        <w:t xml:space="preserve"> </w:t>
      </w:r>
      <w:r w:rsidRPr="001F0FA7">
        <w:rPr>
          <w:rFonts w:ascii="Times New Roman" w:hAnsi="Times New Roman"/>
          <w:sz w:val="24"/>
          <w:szCs w:val="24"/>
        </w:rPr>
        <w:t>работе.</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II этап. Работа с текстом  во время чтения.</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1. Первичное чтение текста. Самостоятельное чтение в классе, или чтение-слушание, или комбинированное чтение (на выбор учителя) в соответствии с особенностями текста, возрастными и индивидуальными возможностями учащихся.</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 xml:space="preserve">Выявление первичного восприятия (с помощью беседы, фиксации </w:t>
      </w:r>
      <w:r w:rsidR="00B33E91" w:rsidRPr="001F0FA7">
        <w:rPr>
          <w:rFonts w:ascii="Times New Roman" w:hAnsi="Times New Roman"/>
          <w:sz w:val="24"/>
          <w:szCs w:val="24"/>
        </w:rPr>
        <w:t xml:space="preserve"> </w:t>
      </w:r>
      <w:r w:rsidRPr="001F0FA7">
        <w:rPr>
          <w:rFonts w:ascii="Times New Roman" w:hAnsi="Times New Roman"/>
          <w:sz w:val="24"/>
          <w:szCs w:val="24"/>
        </w:rPr>
        <w:t>первичных впечатлений, смежных видов искусств – на выбор учителя).</w:t>
      </w:r>
      <w:r w:rsidR="00B33E91" w:rsidRPr="001F0FA7">
        <w:rPr>
          <w:rFonts w:ascii="Times New Roman" w:hAnsi="Times New Roman"/>
          <w:sz w:val="24"/>
          <w:szCs w:val="24"/>
        </w:rPr>
        <w:t xml:space="preserve">  </w:t>
      </w:r>
      <w:r w:rsidRPr="001F0FA7">
        <w:rPr>
          <w:rFonts w:ascii="Times New Roman" w:hAnsi="Times New Roman"/>
          <w:sz w:val="24"/>
          <w:szCs w:val="24"/>
        </w:rPr>
        <w:t>Выявление совпадений первоначальных предположений учащихся с содержанием, эмоциональной окраской прочитанного текста.</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 xml:space="preserve">2. Перечитывание текста. Медленное «вдумчивое» повторное </w:t>
      </w:r>
      <w:r w:rsidR="00B33E91" w:rsidRPr="001F0FA7">
        <w:rPr>
          <w:rFonts w:ascii="Times New Roman" w:hAnsi="Times New Roman"/>
          <w:sz w:val="24"/>
          <w:szCs w:val="24"/>
        </w:rPr>
        <w:t xml:space="preserve"> </w:t>
      </w:r>
      <w:r w:rsidRPr="001F0FA7">
        <w:rPr>
          <w:rFonts w:ascii="Times New Roman" w:hAnsi="Times New Roman"/>
          <w:sz w:val="24"/>
          <w:szCs w:val="24"/>
        </w:rPr>
        <w:t xml:space="preserve">чтение (всего текста или его отдельных фрагментов). Анализ текста </w:t>
      </w:r>
      <w:r w:rsidR="00B33E91" w:rsidRPr="001F0FA7">
        <w:rPr>
          <w:rFonts w:ascii="Times New Roman" w:hAnsi="Times New Roman"/>
          <w:sz w:val="24"/>
          <w:szCs w:val="24"/>
        </w:rPr>
        <w:t xml:space="preserve"> </w:t>
      </w:r>
      <w:r w:rsidRPr="001F0FA7">
        <w:rPr>
          <w:rFonts w:ascii="Times New Roman" w:hAnsi="Times New Roman"/>
          <w:sz w:val="24"/>
          <w:szCs w:val="24"/>
        </w:rPr>
        <w:t>(приёмы: диалог с автором через текст, комментированное чтение, беседа по прочитанному, выделение ключевых слов и проч.).Постановка уточняющего вопроса к  каждой смысловой части.</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3. Беседа по содержанию в целом. Обобщение прочитанного. Постановка к тексту обобщающих вопросов.</w:t>
      </w:r>
      <w:r w:rsidR="00B33E91" w:rsidRPr="001F0FA7">
        <w:rPr>
          <w:rFonts w:ascii="Times New Roman" w:hAnsi="Times New Roman"/>
          <w:sz w:val="24"/>
          <w:szCs w:val="24"/>
        </w:rPr>
        <w:t xml:space="preserve"> </w:t>
      </w:r>
      <w:r w:rsidRPr="001F0FA7">
        <w:rPr>
          <w:rFonts w:ascii="Times New Roman" w:hAnsi="Times New Roman"/>
          <w:sz w:val="24"/>
          <w:szCs w:val="24"/>
        </w:rPr>
        <w:t xml:space="preserve">Обращение (в случае необходимости) к отдельным фрагментам </w:t>
      </w:r>
      <w:r w:rsidR="00B33E91" w:rsidRPr="001F0FA7">
        <w:rPr>
          <w:rFonts w:ascii="Times New Roman" w:hAnsi="Times New Roman"/>
          <w:sz w:val="24"/>
          <w:szCs w:val="24"/>
        </w:rPr>
        <w:t xml:space="preserve"> </w:t>
      </w:r>
      <w:r w:rsidRPr="001F0FA7">
        <w:rPr>
          <w:rFonts w:ascii="Times New Roman" w:hAnsi="Times New Roman"/>
          <w:sz w:val="24"/>
          <w:szCs w:val="24"/>
        </w:rPr>
        <w:t xml:space="preserve">текста, выразительное чтение. </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III этап. Работа с текстом после чтения.</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 xml:space="preserve">1. Концептуальная (смысловая) беседа по тексту. Коллективное </w:t>
      </w:r>
      <w:r w:rsidR="00B33E91" w:rsidRPr="001F0FA7">
        <w:rPr>
          <w:rFonts w:ascii="Times New Roman" w:hAnsi="Times New Roman"/>
          <w:sz w:val="24"/>
          <w:szCs w:val="24"/>
        </w:rPr>
        <w:t xml:space="preserve"> </w:t>
      </w:r>
      <w:r w:rsidRPr="001F0FA7">
        <w:rPr>
          <w:rFonts w:ascii="Times New Roman" w:hAnsi="Times New Roman"/>
          <w:sz w:val="24"/>
          <w:szCs w:val="24"/>
        </w:rPr>
        <w:t xml:space="preserve">обсуждение прочитанного,  дискуссия. Соотнесение читательских </w:t>
      </w:r>
      <w:r w:rsidR="00B33E91" w:rsidRPr="001F0FA7">
        <w:rPr>
          <w:rFonts w:ascii="Times New Roman" w:hAnsi="Times New Roman"/>
          <w:sz w:val="24"/>
          <w:szCs w:val="24"/>
        </w:rPr>
        <w:t xml:space="preserve"> </w:t>
      </w:r>
      <w:r w:rsidRPr="001F0FA7">
        <w:rPr>
          <w:rFonts w:ascii="Times New Roman" w:hAnsi="Times New Roman"/>
          <w:sz w:val="24"/>
          <w:szCs w:val="24"/>
        </w:rPr>
        <w:t xml:space="preserve">интерпретаций (истолкований, оценок) произведения с авторской </w:t>
      </w:r>
      <w:r w:rsidR="00B33E91" w:rsidRPr="001F0FA7">
        <w:rPr>
          <w:rFonts w:ascii="Times New Roman" w:hAnsi="Times New Roman"/>
          <w:sz w:val="24"/>
          <w:szCs w:val="24"/>
        </w:rPr>
        <w:t xml:space="preserve"> </w:t>
      </w:r>
      <w:r w:rsidRPr="001F0FA7">
        <w:rPr>
          <w:rFonts w:ascii="Times New Roman" w:hAnsi="Times New Roman"/>
          <w:sz w:val="24"/>
          <w:szCs w:val="24"/>
        </w:rPr>
        <w:t>позицией. Выявление и формулирование основной идеи  текста или  совокупности его главных смыслов.</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 xml:space="preserve">2. Знакомство с писателем. Рассказ о писателе. Беседа о личности </w:t>
      </w:r>
      <w:r w:rsidR="004657F3" w:rsidRPr="001F0FA7">
        <w:rPr>
          <w:rFonts w:ascii="Times New Roman" w:hAnsi="Times New Roman"/>
          <w:sz w:val="24"/>
          <w:szCs w:val="24"/>
        </w:rPr>
        <w:t xml:space="preserve"> </w:t>
      </w:r>
      <w:r w:rsidRPr="001F0FA7">
        <w:rPr>
          <w:rFonts w:ascii="Times New Roman" w:hAnsi="Times New Roman"/>
          <w:sz w:val="24"/>
          <w:szCs w:val="24"/>
        </w:rPr>
        <w:t>писателя. Работа с материалами учебника, дополнительными источниками.</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 xml:space="preserve">3. Работа с заглавием, иллюстрациями. Обсуждение смысла заглавия. Обращение учащихся к готовым иллюстрациям. Соотнесение </w:t>
      </w:r>
      <w:r w:rsidR="004657F3" w:rsidRPr="001F0FA7">
        <w:rPr>
          <w:rFonts w:ascii="Times New Roman" w:hAnsi="Times New Roman"/>
          <w:sz w:val="24"/>
          <w:szCs w:val="24"/>
        </w:rPr>
        <w:t xml:space="preserve"> </w:t>
      </w:r>
      <w:r w:rsidRPr="001F0FA7">
        <w:rPr>
          <w:rFonts w:ascii="Times New Roman" w:hAnsi="Times New Roman"/>
          <w:sz w:val="24"/>
          <w:szCs w:val="24"/>
        </w:rPr>
        <w:t>видения художника с читательским представлением.</w:t>
      </w:r>
    </w:p>
    <w:p w:rsidR="004657F3"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 xml:space="preserve">4. (Творческие) задания, опирающиеся на какую-либо сферу </w:t>
      </w:r>
      <w:r w:rsidR="004657F3" w:rsidRPr="001F0FA7">
        <w:rPr>
          <w:rFonts w:ascii="Times New Roman" w:hAnsi="Times New Roman"/>
          <w:sz w:val="24"/>
          <w:szCs w:val="24"/>
        </w:rPr>
        <w:t xml:space="preserve"> </w:t>
      </w:r>
      <w:r w:rsidRPr="001F0FA7">
        <w:rPr>
          <w:rFonts w:ascii="Times New Roman" w:hAnsi="Times New Roman"/>
          <w:sz w:val="24"/>
          <w:szCs w:val="24"/>
        </w:rPr>
        <w:t xml:space="preserve">читательской деятельности учащихся (эмоции, воображение, осмысление </w:t>
      </w:r>
      <w:r w:rsidR="004657F3" w:rsidRPr="001F0FA7">
        <w:rPr>
          <w:rFonts w:ascii="Times New Roman" w:hAnsi="Times New Roman"/>
          <w:sz w:val="24"/>
          <w:szCs w:val="24"/>
        </w:rPr>
        <w:t xml:space="preserve"> </w:t>
      </w:r>
      <w:r w:rsidRPr="001F0FA7">
        <w:rPr>
          <w:rFonts w:ascii="Times New Roman" w:hAnsi="Times New Roman"/>
          <w:sz w:val="24"/>
          <w:szCs w:val="24"/>
        </w:rPr>
        <w:t>содержания, художественной формы).</w:t>
      </w:r>
    </w:p>
    <w:p w:rsidR="002724E8" w:rsidRPr="001F0FA7" w:rsidRDefault="002724E8" w:rsidP="00563DBA">
      <w:pPr>
        <w:spacing w:line="240" w:lineRule="auto"/>
        <w:jc w:val="both"/>
        <w:rPr>
          <w:rFonts w:ascii="Times New Roman" w:hAnsi="Times New Roman"/>
          <w:b/>
          <w:sz w:val="24"/>
          <w:szCs w:val="24"/>
        </w:rPr>
      </w:pPr>
      <w:r w:rsidRPr="001F0FA7">
        <w:rPr>
          <w:rFonts w:ascii="Times New Roman" w:hAnsi="Times New Roman"/>
          <w:b/>
          <w:sz w:val="24"/>
          <w:szCs w:val="24"/>
        </w:rPr>
        <w:t>III. Описание места учебного предмета</w:t>
      </w:r>
      <w:r w:rsidR="004657F3" w:rsidRPr="001F0FA7">
        <w:rPr>
          <w:rFonts w:ascii="Times New Roman" w:hAnsi="Times New Roman"/>
          <w:b/>
          <w:sz w:val="24"/>
          <w:szCs w:val="24"/>
        </w:rPr>
        <w:t xml:space="preserve"> </w:t>
      </w:r>
      <w:r w:rsidRPr="001F0FA7">
        <w:rPr>
          <w:rFonts w:ascii="Times New Roman" w:hAnsi="Times New Roman"/>
          <w:b/>
          <w:sz w:val="24"/>
          <w:szCs w:val="24"/>
        </w:rPr>
        <w:t>в учебном плане</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 xml:space="preserve">В соответствии с федеральным базисным учебным планом и примерными программами начального общего образования предмет «Литературное чтение» изучается с 1 по 4 класс </w:t>
      </w:r>
      <w:r w:rsidRPr="001F0FA7">
        <w:rPr>
          <w:rFonts w:ascii="Times New Roman" w:hAnsi="Times New Roman"/>
          <w:sz w:val="24"/>
          <w:szCs w:val="24"/>
        </w:rPr>
        <w:lastRenderedPageBreak/>
        <w:t xml:space="preserve">по четыре класса в неделю (136 ч. в год) или по три часа в неделю (102 ч. в год). Общий </w:t>
      </w:r>
      <w:r w:rsidR="004657F3" w:rsidRPr="001F0FA7">
        <w:rPr>
          <w:rFonts w:ascii="Times New Roman" w:hAnsi="Times New Roman"/>
          <w:sz w:val="24"/>
          <w:szCs w:val="24"/>
        </w:rPr>
        <w:t xml:space="preserve">  </w:t>
      </w:r>
      <w:r w:rsidRPr="001F0FA7">
        <w:rPr>
          <w:rFonts w:ascii="Times New Roman" w:hAnsi="Times New Roman"/>
          <w:sz w:val="24"/>
          <w:szCs w:val="24"/>
        </w:rPr>
        <w:t xml:space="preserve">объём учебного времени составляет 544 часа (обучение в школе с русским (родным) языком обучения) или 306 часов (обучение в школе с </w:t>
      </w:r>
      <w:r w:rsidR="004657F3" w:rsidRPr="001F0FA7">
        <w:rPr>
          <w:rFonts w:ascii="Times New Roman" w:hAnsi="Times New Roman"/>
          <w:sz w:val="24"/>
          <w:szCs w:val="24"/>
        </w:rPr>
        <w:t xml:space="preserve"> </w:t>
      </w:r>
      <w:r w:rsidRPr="001F0FA7">
        <w:rPr>
          <w:rFonts w:ascii="Times New Roman" w:hAnsi="Times New Roman"/>
          <w:sz w:val="24"/>
          <w:szCs w:val="24"/>
        </w:rPr>
        <w:t>нерусским (родным) языком обучения со второго класса).</w:t>
      </w:r>
    </w:p>
    <w:p w:rsidR="002724E8" w:rsidRPr="001F0FA7" w:rsidRDefault="002724E8" w:rsidP="00563DBA">
      <w:pPr>
        <w:spacing w:line="240" w:lineRule="auto"/>
        <w:jc w:val="both"/>
        <w:rPr>
          <w:rFonts w:ascii="Times New Roman" w:hAnsi="Times New Roman"/>
          <w:b/>
          <w:sz w:val="24"/>
          <w:szCs w:val="24"/>
        </w:rPr>
      </w:pPr>
      <w:r w:rsidRPr="001F0FA7">
        <w:rPr>
          <w:rFonts w:ascii="Times New Roman" w:hAnsi="Times New Roman"/>
          <w:b/>
          <w:sz w:val="24"/>
          <w:szCs w:val="24"/>
        </w:rPr>
        <w:t xml:space="preserve">IV. Описание ценностных ориентиров содержания учебного предмета </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Ценность жизни – признание человеческой жизни величайшей ценностью, что реализуется в отношении к другим людям и к природе.</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Ценность добра – направленность на развитие и сохранение жизни через сострадание и милосердие как проявление любви.</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 xml:space="preserve">Ценность свободы, чести и достоинства как основа современных </w:t>
      </w:r>
      <w:r w:rsidR="004657F3" w:rsidRPr="001F0FA7">
        <w:rPr>
          <w:rFonts w:ascii="Times New Roman" w:hAnsi="Times New Roman"/>
          <w:sz w:val="24"/>
          <w:szCs w:val="24"/>
        </w:rPr>
        <w:t xml:space="preserve"> </w:t>
      </w:r>
      <w:r w:rsidRPr="001F0FA7">
        <w:rPr>
          <w:rFonts w:ascii="Times New Roman" w:hAnsi="Times New Roman"/>
          <w:sz w:val="24"/>
          <w:szCs w:val="24"/>
        </w:rPr>
        <w:t>принципов и правил межличностных отношений.</w:t>
      </w:r>
    </w:p>
    <w:p w:rsidR="004657F3"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 xml:space="preserve">Ценность природы основывается на общечеловеческой ценности жизни, на осознании себя частью природного мира. </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 xml:space="preserve">Любовь к природе – это и бережное отношение к ней как среде обитания человека, </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 xml:space="preserve">и переживание чувства её красоты, гармонии, совершенства. </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Воспитание любви и бережного отношения к природе через тексты художественных и научно-популярных произведений литературы.</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Ценность красоты и гармонии – основа эстетического воспитания через приобщение ребёнка к литературе как виду искусства. Это ценность стремления к гармонии, к идеалу.</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Ценность истины –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самопознание как ценность – одна из задач образования, в том числе литературного.</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Ценность семьи.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 xml:space="preserve">Ценность труда и творчества.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w:t>
      </w:r>
      <w:r w:rsidR="004657F3" w:rsidRPr="001F0FA7">
        <w:rPr>
          <w:rFonts w:ascii="Times New Roman" w:hAnsi="Times New Roman"/>
          <w:sz w:val="24"/>
          <w:szCs w:val="24"/>
        </w:rPr>
        <w:t xml:space="preserve"> </w:t>
      </w:r>
      <w:r w:rsidRPr="001F0FA7">
        <w:rPr>
          <w:rFonts w:ascii="Times New Roman" w:hAnsi="Times New Roman"/>
          <w:sz w:val="24"/>
          <w:szCs w:val="24"/>
        </w:rPr>
        <w:t>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 xml:space="preserve">Ценность гражданственности –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w:t>
      </w:r>
      <w:r w:rsidR="004657F3" w:rsidRPr="001F0FA7">
        <w:rPr>
          <w:rFonts w:ascii="Times New Roman" w:hAnsi="Times New Roman"/>
          <w:sz w:val="24"/>
          <w:szCs w:val="24"/>
        </w:rPr>
        <w:t xml:space="preserve"> </w:t>
      </w:r>
      <w:r w:rsidRPr="001F0FA7">
        <w:rPr>
          <w:rFonts w:ascii="Times New Roman" w:hAnsi="Times New Roman"/>
          <w:sz w:val="24"/>
          <w:szCs w:val="24"/>
        </w:rPr>
        <w:t>содержание предмета интереса к своей стране: её истории, языку, культуре, её жизни и её народу.</w:t>
      </w:r>
    </w:p>
    <w:p w:rsidR="002724E8" w:rsidRPr="001F0FA7" w:rsidRDefault="002724E8" w:rsidP="00563DBA">
      <w:pPr>
        <w:spacing w:line="240" w:lineRule="auto"/>
        <w:jc w:val="both"/>
        <w:rPr>
          <w:rFonts w:ascii="Times New Roman" w:hAnsi="Times New Roman"/>
          <w:sz w:val="24"/>
          <w:szCs w:val="24"/>
        </w:rPr>
      </w:pPr>
      <w:r w:rsidRPr="001F0FA7">
        <w:rPr>
          <w:rFonts w:ascii="Times New Roman" w:hAnsi="Times New Roman"/>
          <w:sz w:val="24"/>
          <w:szCs w:val="24"/>
        </w:rPr>
        <w:t>Ценность патриотизма. Любовь к России, активный интерес к её прошлому и настоящему, готовность служить ей.</w:t>
      </w:r>
    </w:p>
    <w:p w:rsidR="002724E8" w:rsidRPr="001F0FA7" w:rsidRDefault="002724E8" w:rsidP="001F0FA7">
      <w:pPr>
        <w:spacing w:line="240" w:lineRule="auto"/>
        <w:jc w:val="both"/>
        <w:rPr>
          <w:rFonts w:ascii="Times New Roman" w:hAnsi="Times New Roman"/>
          <w:sz w:val="24"/>
          <w:szCs w:val="24"/>
        </w:rPr>
      </w:pPr>
      <w:r w:rsidRPr="001F0FA7">
        <w:rPr>
          <w:rFonts w:ascii="Times New Roman" w:hAnsi="Times New Roman"/>
          <w:sz w:val="24"/>
          <w:szCs w:val="24"/>
        </w:rPr>
        <w:lastRenderedPageBreak/>
        <w:t>Ценность человечества.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w:t>
      </w:r>
      <w:r w:rsidR="001F0FA7">
        <w:rPr>
          <w:rFonts w:ascii="Times New Roman" w:hAnsi="Times New Roman"/>
          <w:sz w:val="24"/>
          <w:szCs w:val="24"/>
        </w:rPr>
        <w:t>ие к многообразию иных культур.</w:t>
      </w:r>
    </w:p>
    <w:p w:rsidR="00D77026" w:rsidRPr="001F0FA7" w:rsidRDefault="00D77026" w:rsidP="005129FB">
      <w:pPr>
        <w:shd w:val="clear" w:color="auto" w:fill="FFFFFF"/>
        <w:autoSpaceDE w:val="0"/>
        <w:autoSpaceDN w:val="0"/>
        <w:adjustRightInd w:val="0"/>
        <w:spacing w:after="0" w:line="20" w:lineRule="atLeast"/>
        <w:ind w:firstLine="540"/>
        <w:jc w:val="both"/>
        <w:rPr>
          <w:rFonts w:ascii="Times New Roman" w:hAnsi="Times New Roman"/>
          <w:sz w:val="24"/>
          <w:szCs w:val="24"/>
          <w:lang w:eastAsia="ru-RU"/>
        </w:rPr>
      </w:pPr>
    </w:p>
    <w:p w:rsidR="00790517" w:rsidRPr="001F0FA7" w:rsidRDefault="00563DBA" w:rsidP="00790517">
      <w:pPr>
        <w:pStyle w:val="aa"/>
        <w:spacing w:line="20" w:lineRule="atLeast"/>
        <w:jc w:val="center"/>
        <w:rPr>
          <w:b/>
          <w:color w:val="000000"/>
          <w:sz w:val="24"/>
        </w:rPr>
      </w:pPr>
      <w:r w:rsidRPr="001F0FA7">
        <w:rPr>
          <w:b/>
          <w:color w:val="000000"/>
          <w:sz w:val="24"/>
        </w:rPr>
        <w:t xml:space="preserve">РИТОРИКА </w:t>
      </w:r>
      <w:r w:rsidR="00790517" w:rsidRPr="001F0FA7">
        <w:rPr>
          <w:b/>
          <w:color w:val="000000"/>
          <w:sz w:val="24"/>
        </w:rPr>
        <w:t xml:space="preserve">  (Школа 2100)</w:t>
      </w:r>
    </w:p>
    <w:p w:rsidR="00790517" w:rsidRPr="001F0FA7" w:rsidRDefault="00790517" w:rsidP="00790517">
      <w:pPr>
        <w:pStyle w:val="aa"/>
        <w:spacing w:line="20" w:lineRule="atLeast"/>
        <w:jc w:val="center"/>
        <w:rPr>
          <w:b/>
          <w:sz w:val="24"/>
        </w:rPr>
      </w:pPr>
    </w:p>
    <w:p w:rsidR="00D77026" w:rsidRPr="001F0FA7" w:rsidRDefault="00D77026" w:rsidP="00790517">
      <w:pPr>
        <w:pStyle w:val="aa"/>
        <w:spacing w:line="20" w:lineRule="atLeast"/>
        <w:jc w:val="both"/>
        <w:rPr>
          <w:sz w:val="24"/>
        </w:rPr>
      </w:pPr>
      <w:r w:rsidRPr="001F0FA7">
        <w:rPr>
          <w:sz w:val="24"/>
        </w:rPr>
        <w:t>Программа разработана в соответствии с требованиями Федерального государственного образовательного стандарта начального общего образования и обеспечена УМК (учебники, методические рекомендации для учителя) авторского коллектива под руководством Т.А. Ладыженской.</w:t>
      </w:r>
    </w:p>
    <w:p w:rsidR="00D77026" w:rsidRPr="001F0FA7" w:rsidRDefault="00D77026" w:rsidP="00790517">
      <w:pPr>
        <w:pStyle w:val="31"/>
        <w:spacing w:line="20" w:lineRule="atLeast"/>
        <w:ind w:firstLine="709"/>
        <w:jc w:val="both"/>
        <w:rPr>
          <w:sz w:val="24"/>
          <w:szCs w:val="24"/>
        </w:rPr>
      </w:pPr>
      <w:r w:rsidRPr="001F0FA7">
        <w:rPr>
          <w:sz w:val="24"/>
          <w:szCs w:val="24"/>
          <w:lang w:val="en-US"/>
        </w:rPr>
        <w:t>I</w:t>
      </w:r>
      <w:r w:rsidRPr="001F0FA7">
        <w:rPr>
          <w:sz w:val="24"/>
          <w:szCs w:val="24"/>
        </w:rPr>
        <w:t>. Пояснительная записка</w:t>
      </w:r>
    </w:p>
    <w:p w:rsidR="00D77026" w:rsidRPr="001F0FA7" w:rsidRDefault="00D77026" w:rsidP="00790517">
      <w:pPr>
        <w:spacing w:line="20" w:lineRule="atLeast"/>
        <w:ind w:firstLine="510"/>
        <w:jc w:val="both"/>
        <w:rPr>
          <w:rFonts w:ascii="Times New Roman" w:hAnsi="Times New Roman"/>
          <w:bCs/>
          <w:iCs/>
          <w:sz w:val="24"/>
          <w:szCs w:val="24"/>
        </w:rPr>
      </w:pPr>
      <w:r w:rsidRPr="001F0FA7">
        <w:rPr>
          <w:rFonts w:ascii="Times New Roman" w:hAnsi="Times New Roman"/>
          <w:sz w:val="24"/>
          <w:szCs w:val="24"/>
        </w:rPr>
        <w:t xml:space="preserve">Безусловно, изучение предмета «Риторика» важно с точки зрения реализации поставленных стандартом целей образования. </w:t>
      </w:r>
      <w:r w:rsidRPr="001F0FA7">
        <w:rPr>
          <w:rFonts w:ascii="Times New Roman" w:hAnsi="Times New Roman"/>
          <w:b/>
          <w:sz w:val="24"/>
          <w:szCs w:val="24"/>
        </w:rPr>
        <w:t>Цель риторики как предмета филологического цикла – научить речи</w:t>
      </w:r>
      <w:r w:rsidRPr="001F0FA7">
        <w:rPr>
          <w:rFonts w:ascii="Times New Roman" w:hAnsi="Times New Roman"/>
          <w:sz w:val="24"/>
          <w:szCs w:val="24"/>
        </w:rPr>
        <w:t xml:space="preserve">, </w:t>
      </w:r>
      <w:r w:rsidRPr="001F0FA7">
        <w:rPr>
          <w:rFonts w:ascii="Times New Roman" w:hAnsi="Times New Roman"/>
          <w:b/>
          <w:sz w:val="24"/>
          <w:szCs w:val="24"/>
        </w:rPr>
        <w:t>развивать коммуникативные умения, научить младших школьников эффективно общаться в разных ситуациях</w:t>
      </w:r>
      <w:r w:rsidRPr="001F0FA7">
        <w:rPr>
          <w:rFonts w:ascii="Times New Roman" w:hAnsi="Times New Roman"/>
          <w:sz w:val="24"/>
          <w:szCs w:val="24"/>
        </w:rPr>
        <w:t xml:space="preserve">, </w:t>
      </w:r>
      <w:r w:rsidRPr="001F0FA7">
        <w:rPr>
          <w:rFonts w:ascii="Times New Roman" w:hAnsi="Times New Roman"/>
          <w:b/>
          <w:sz w:val="24"/>
          <w:szCs w:val="24"/>
        </w:rPr>
        <w:t>решать различные коммуникативные задачи, которые ставит перед учениками сама жизнь.</w:t>
      </w:r>
      <w:r w:rsidRPr="001F0FA7">
        <w:rPr>
          <w:rFonts w:ascii="Times New Roman" w:hAnsi="Times New Roman"/>
          <w:sz w:val="24"/>
          <w:szCs w:val="24"/>
        </w:rPr>
        <w:t xml:space="preserve"> Ни один из традиционных школьных предметов российского образования специально не учит речи. Риторика как учебный предмет восполняет очень важную область школьного образования, её отсутствие приводит к тому, что многие ученики, хотя в целом владеют лингвистическими понятиями, грамотны,</w:t>
      </w:r>
      <w:r w:rsidRPr="001F0FA7">
        <w:rPr>
          <w:rFonts w:ascii="Times New Roman" w:hAnsi="Times New Roman"/>
          <w:b/>
          <w:bCs/>
          <w:i/>
          <w:iCs/>
          <w:sz w:val="24"/>
          <w:szCs w:val="24"/>
        </w:rPr>
        <w:t xml:space="preserve"> </w:t>
      </w:r>
      <w:r w:rsidRPr="001F0FA7">
        <w:rPr>
          <w:rFonts w:ascii="Times New Roman" w:hAnsi="Times New Roman"/>
          <w:bCs/>
          <w:iCs/>
          <w:sz w:val="24"/>
          <w:szCs w:val="24"/>
        </w:rPr>
        <w:t xml:space="preserve">затрудняются общаться в разных ситуациях (в школе и вне школы). </w:t>
      </w:r>
    </w:p>
    <w:p w:rsidR="00D77026" w:rsidRPr="001F0FA7" w:rsidRDefault="00D77026" w:rsidP="00790517">
      <w:pPr>
        <w:spacing w:line="20" w:lineRule="atLeast"/>
        <w:ind w:firstLine="510"/>
        <w:jc w:val="both"/>
        <w:rPr>
          <w:rFonts w:ascii="Times New Roman" w:hAnsi="Times New Roman"/>
          <w:sz w:val="24"/>
          <w:szCs w:val="24"/>
        </w:rPr>
      </w:pPr>
      <w:r w:rsidRPr="001F0FA7">
        <w:rPr>
          <w:rFonts w:ascii="Times New Roman" w:hAnsi="Times New Roman"/>
          <w:bCs/>
          <w:iCs/>
          <w:sz w:val="24"/>
          <w:szCs w:val="24"/>
        </w:rPr>
        <w:t>В основе всякого обучения лежит коммуникация, общение, поэтому р</w:t>
      </w:r>
      <w:r w:rsidRPr="001F0FA7">
        <w:rPr>
          <w:rFonts w:ascii="Times New Roman" w:hAnsi="Times New Roman"/>
          <w:sz w:val="24"/>
          <w:szCs w:val="24"/>
        </w:rPr>
        <w:t>иторика как инновационный, практико-ориентированный предмет помогает решать задачи формирования универсальных действий на межпредметном уровне, этот предмет способствует развитию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&lt;…&gt; состава российского общества»</w:t>
      </w:r>
    </w:p>
    <w:p w:rsidR="00D77026" w:rsidRPr="001F0FA7" w:rsidRDefault="00D77026" w:rsidP="00790517">
      <w:pPr>
        <w:pStyle w:val="31"/>
        <w:spacing w:line="20" w:lineRule="atLeast"/>
        <w:ind w:firstLine="709"/>
        <w:jc w:val="both"/>
        <w:rPr>
          <w:sz w:val="24"/>
          <w:szCs w:val="24"/>
        </w:rPr>
      </w:pPr>
      <w:r w:rsidRPr="001F0FA7">
        <w:rPr>
          <w:sz w:val="24"/>
          <w:szCs w:val="24"/>
          <w:lang w:val="en-US"/>
        </w:rPr>
        <w:t>II</w:t>
      </w:r>
      <w:r w:rsidRPr="001F0FA7">
        <w:rPr>
          <w:sz w:val="24"/>
          <w:szCs w:val="24"/>
        </w:rPr>
        <w:t>. Общая характеристика учебного предмета</w:t>
      </w:r>
    </w:p>
    <w:p w:rsidR="00D77026" w:rsidRPr="001F0FA7" w:rsidRDefault="00D77026" w:rsidP="00790517">
      <w:pPr>
        <w:spacing w:line="20" w:lineRule="atLeast"/>
        <w:ind w:firstLine="510"/>
        <w:jc w:val="both"/>
        <w:rPr>
          <w:rFonts w:ascii="Times New Roman" w:hAnsi="Times New Roman"/>
          <w:b/>
          <w:bCs/>
          <w:color w:val="000000"/>
          <w:sz w:val="24"/>
          <w:szCs w:val="24"/>
        </w:rPr>
      </w:pPr>
      <w:r w:rsidRPr="001F0FA7">
        <w:rPr>
          <w:rFonts w:ascii="Times New Roman" w:hAnsi="Times New Roman"/>
          <w:b/>
          <w:bCs/>
          <w:color w:val="000000"/>
          <w:sz w:val="24"/>
          <w:szCs w:val="24"/>
        </w:rPr>
        <w:t xml:space="preserve">Являясь предметом гуманитарного цикла, риторика даёт возможность младшему школьнику познакомиться с закономерностями мира общения, особенностями коммуникации в современном мире; осознать важность владения речью для достижения успехов в личной и общественной жизни. </w:t>
      </w:r>
    </w:p>
    <w:p w:rsidR="00D77026" w:rsidRPr="001F0FA7" w:rsidRDefault="00D77026" w:rsidP="00790517">
      <w:pPr>
        <w:spacing w:line="20" w:lineRule="atLeast"/>
        <w:ind w:firstLine="510"/>
        <w:jc w:val="both"/>
        <w:rPr>
          <w:rFonts w:ascii="Times New Roman" w:hAnsi="Times New Roman"/>
          <w:sz w:val="24"/>
          <w:szCs w:val="24"/>
        </w:rPr>
      </w:pPr>
      <w:r w:rsidRPr="001F0FA7">
        <w:rPr>
          <w:rFonts w:ascii="Times New Roman" w:hAnsi="Times New Roman"/>
          <w:sz w:val="24"/>
          <w:szCs w:val="24"/>
        </w:rPr>
        <w:t>Кратко охарактеризуем риторику как учебный предмет. В структуре курса риторики можно выделить два смысловых блока:</w:t>
      </w:r>
    </w:p>
    <w:p w:rsidR="00D77026" w:rsidRPr="001F0FA7" w:rsidRDefault="00D77026" w:rsidP="00790517">
      <w:pPr>
        <w:spacing w:line="20" w:lineRule="atLeast"/>
        <w:ind w:firstLine="510"/>
        <w:jc w:val="both"/>
        <w:rPr>
          <w:rFonts w:ascii="Times New Roman" w:hAnsi="Times New Roman"/>
          <w:sz w:val="24"/>
          <w:szCs w:val="24"/>
        </w:rPr>
      </w:pPr>
      <w:r w:rsidRPr="001F0FA7">
        <w:rPr>
          <w:rFonts w:ascii="Times New Roman" w:hAnsi="Times New Roman"/>
          <w:i/>
          <w:sz w:val="24"/>
          <w:szCs w:val="24"/>
        </w:rPr>
        <w:t xml:space="preserve">Первый блок – «Общение» </w:t>
      </w:r>
      <w:r w:rsidRPr="001F0FA7">
        <w:rPr>
          <w:rFonts w:ascii="Times New Roman" w:hAnsi="Times New Roman"/>
          <w:sz w:val="24"/>
          <w:szCs w:val="24"/>
        </w:rPr>
        <w:t>даёт представление о</w:t>
      </w:r>
    </w:p>
    <w:p w:rsidR="00D77026" w:rsidRPr="001F0FA7" w:rsidRDefault="00D77026" w:rsidP="00790517">
      <w:pPr>
        <w:spacing w:line="20" w:lineRule="atLeast"/>
        <w:ind w:firstLine="510"/>
        <w:jc w:val="both"/>
        <w:rPr>
          <w:rFonts w:ascii="Times New Roman" w:hAnsi="Times New Roman"/>
          <w:sz w:val="24"/>
          <w:szCs w:val="24"/>
        </w:rPr>
      </w:pPr>
      <w:r w:rsidRPr="001F0FA7">
        <w:rPr>
          <w:rFonts w:ascii="Times New Roman" w:hAnsi="Times New Roman"/>
          <w:sz w:val="24"/>
          <w:szCs w:val="24"/>
        </w:rPr>
        <w:t xml:space="preserve">– сущности того взаимодействия между людьми, которое называется общением; речевой (коммуникативной) ситуации; </w:t>
      </w:r>
    </w:p>
    <w:p w:rsidR="00D77026" w:rsidRPr="001F0FA7" w:rsidRDefault="00D77026" w:rsidP="00790517">
      <w:pPr>
        <w:spacing w:line="20" w:lineRule="atLeast"/>
        <w:ind w:firstLine="510"/>
        <w:jc w:val="both"/>
        <w:rPr>
          <w:rFonts w:ascii="Times New Roman" w:hAnsi="Times New Roman"/>
          <w:sz w:val="24"/>
          <w:szCs w:val="24"/>
        </w:rPr>
      </w:pPr>
      <w:r w:rsidRPr="001F0FA7">
        <w:rPr>
          <w:rFonts w:ascii="Times New Roman" w:hAnsi="Times New Roman"/>
          <w:sz w:val="24"/>
          <w:szCs w:val="24"/>
        </w:rPr>
        <w:t xml:space="preserve">– компонентах коммуникативной ситуации: </w:t>
      </w:r>
      <w:r w:rsidRPr="001F0FA7">
        <w:rPr>
          <w:rFonts w:ascii="Times New Roman" w:hAnsi="Times New Roman"/>
          <w:b/>
          <w:i/>
          <w:sz w:val="24"/>
          <w:szCs w:val="24"/>
        </w:rPr>
        <w:t>кто, кому, зачем, что, как, где, когда</w:t>
      </w:r>
      <w:r w:rsidRPr="001F0FA7">
        <w:rPr>
          <w:rFonts w:ascii="Times New Roman" w:hAnsi="Times New Roman"/>
          <w:sz w:val="24"/>
          <w:szCs w:val="24"/>
        </w:rPr>
        <w:t xml:space="preserve"> говорит (пишет).</w:t>
      </w:r>
    </w:p>
    <w:p w:rsidR="00D77026" w:rsidRPr="001F0FA7" w:rsidRDefault="00D77026" w:rsidP="00790517">
      <w:pPr>
        <w:spacing w:line="20" w:lineRule="atLeast"/>
        <w:ind w:firstLine="510"/>
        <w:jc w:val="both"/>
        <w:rPr>
          <w:rFonts w:ascii="Times New Roman" w:hAnsi="Times New Roman"/>
          <w:sz w:val="24"/>
          <w:szCs w:val="24"/>
        </w:rPr>
      </w:pPr>
      <w:r w:rsidRPr="001F0FA7">
        <w:rPr>
          <w:rFonts w:ascii="Times New Roman" w:hAnsi="Times New Roman"/>
          <w:sz w:val="24"/>
          <w:szCs w:val="24"/>
        </w:rPr>
        <w:t>Сведения этого блока развивают умения школьников ориентироваться в ситуации общения, определять речевую задачу, оценивать степень её успешной реализации в общении.</w:t>
      </w:r>
    </w:p>
    <w:p w:rsidR="00D77026" w:rsidRPr="001F0FA7" w:rsidRDefault="00AA2EC0" w:rsidP="00790517">
      <w:pPr>
        <w:spacing w:line="20" w:lineRule="atLeast"/>
        <w:ind w:firstLine="510"/>
        <w:jc w:val="both"/>
        <w:rPr>
          <w:rFonts w:ascii="Times New Roman" w:hAnsi="Times New Roman"/>
          <w:sz w:val="24"/>
          <w:szCs w:val="24"/>
        </w:rPr>
      </w:pPr>
      <w:r>
        <w:rPr>
          <w:rFonts w:ascii="Times New Roman" w:hAnsi="Times New Roman"/>
          <w:i/>
          <w:noProof/>
          <w:sz w:val="24"/>
          <w:szCs w:val="24"/>
        </w:rPr>
        <w:pict>
          <v:rect id="_x0000_s1070" style="position:absolute;left:0;text-align:left;margin-left:289.2pt;margin-top:42.05pt;width:.05pt;height:1.05pt;z-index:-251646464" o:allowincell="f" strokecolor="red" strokeweight="2pt"/>
        </w:pict>
      </w:r>
      <w:r w:rsidR="00D77026" w:rsidRPr="001F0FA7">
        <w:rPr>
          <w:rFonts w:ascii="Times New Roman" w:hAnsi="Times New Roman"/>
          <w:i/>
          <w:sz w:val="24"/>
          <w:szCs w:val="24"/>
        </w:rPr>
        <w:t>Второй блок – «Речевые жанры»</w:t>
      </w:r>
      <w:r w:rsidR="00D77026" w:rsidRPr="001F0FA7">
        <w:rPr>
          <w:rFonts w:ascii="Times New Roman" w:hAnsi="Times New Roman"/>
          <w:sz w:val="24"/>
          <w:szCs w:val="24"/>
        </w:rPr>
        <w:t xml:space="preserve"> – даёт сведения о</w:t>
      </w:r>
    </w:p>
    <w:p w:rsidR="00D77026" w:rsidRPr="001F0FA7" w:rsidRDefault="00D77026" w:rsidP="00790517">
      <w:pPr>
        <w:spacing w:line="20" w:lineRule="atLeast"/>
        <w:ind w:firstLine="510"/>
        <w:jc w:val="both"/>
        <w:rPr>
          <w:rFonts w:ascii="Times New Roman" w:hAnsi="Times New Roman"/>
          <w:sz w:val="24"/>
          <w:szCs w:val="24"/>
        </w:rPr>
      </w:pPr>
      <w:r w:rsidRPr="001F0FA7">
        <w:rPr>
          <w:rFonts w:ascii="Times New Roman" w:hAnsi="Times New Roman"/>
          <w:sz w:val="24"/>
          <w:szCs w:val="24"/>
        </w:rPr>
        <w:lastRenderedPageBreak/>
        <w:t>– тексте как продукте речевой (коммуникативной) деятельности, его признаках и особенностях;</w:t>
      </w:r>
    </w:p>
    <w:p w:rsidR="00D77026" w:rsidRPr="001F0FA7" w:rsidRDefault="00D77026" w:rsidP="00790517">
      <w:pPr>
        <w:spacing w:line="20" w:lineRule="atLeast"/>
        <w:ind w:firstLine="510"/>
        <w:jc w:val="both"/>
        <w:rPr>
          <w:rFonts w:ascii="Times New Roman" w:hAnsi="Times New Roman"/>
          <w:sz w:val="24"/>
          <w:szCs w:val="24"/>
        </w:rPr>
      </w:pPr>
      <w:r w:rsidRPr="001F0FA7">
        <w:rPr>
          <w:rFonts w:ascii="Times New Roman" w:hAnsi="Times New Roman"/>
          <w:sz w:val="24"/>
          <w:szCs w:val="24"/>
        </w:rPr>
        <w:t xml:space="preserve">– типологии текстов (повествовании, описании, рассуждении); </w:t>
      </w:r>
    </w:p>
    <w:p w:rsidR="00D77026" w:rsidRPr="001F0FA7" w:rsidRDefault="00D77026" w:rsidP="00790517">
      <w:pPr>
        <w:spacing w:line="20" w:lineRule="atLeast"/>
        <w:ind w:firstLine="510"/>
        <w:jc w:val="both"/>
        <w:rPr>
          <w:rFonts w:ascii="Times New Roman" w:hAnsi="Times New Roman"/>
          <w:sz w:val="24"/>
          <w:szCs w:val="24"/>
        </w:rPr>
      </w:pPr>
      <w:r w:rsidRPr="001F0FA7">
        <w:rPr>
          <w:rFonts w:ascii="Times New Roman" w:hAnsi="Times New Roman"/>
          <w:sz w:val="24"/>
          <w:szCs w:val="24"/>
        </w:rPr>
        <w:t>– речевых жанрах как разновидностях текста, то есть текстах определённой коммуникативной направленности. В детской риторике изучаются не жанры художественной литературы, а те жанры, которые существуют в реальной речевой практике: жанр просьбы, пересказа, вежливой оценки, сравнительного высказывания, объявления и т.д.</w:t>
      </w:r>
    </w:p>
    <w:p w:rsidR="00D77026" w:rsidRPr="001F0FA7" w:rsidRDefault="00D77026" w:rsidP="00790517">
      <w:pPr>
        <w:spacing w:line="20" w:lineRule="atLeast"/>
        <w:ind w:firstLine="510"/>
        <w:jc w:val="both"/>
        <w:rPr>
          <w:rFonts w:ascii="Times New Roman" w:hAnsi="Times New Roman"/>
          <w:sz w:val="24"/>
          <w:szCs w:val="24"/>
        </w:rPr>
      </w:pPr>
      <w:r w:rsidRPr="001F0FA7">
        <w:rPr>
          <w:rFonts w:ascii="Times New Roman" w:hAnsi="Times New Roman"/>
          <w:sz w:val="24"/>
          <w:szCs w:val="24"/>
        </w:rPr>
        <w:t xml:space="preserve">Изучение моделей речевых жанров, а затем реализация этих жанров (в соответствии с условиями речевой ситуации) даёт возможность обучить тем видам высказываний, которые актуальны для младших школьников. </w:t>
      </w:r>
    </w:p>
    <w:p w:rsidR="00D77026" w:rsidRPr="001F0FA7" w:rsidRDefault="00D77026" w:rsidP="00790517">
      <w:pPr>
        <w:spacing w:line="20" w:lineRule="atLeast"/>
        <w:ind w:firstLine="510"/>
        <w:jc w:val="both"/>
        <w:rPr>
          <w:rFonts w:ascii="Times New Roman" w:hAnsi="Times New Roman"/>
          <w:i/>
          <w:iCs/>
          <w:color w:val="000000"/>
          <w:sz w:val="24"/>
          <w:szCs w:val="24"/>
        </w:rPr>
      </w:pPr>
      <w:r w:rsidRPr="001F0FA7">
        <w:rPr>
          <w:rFonts w:ascii="Times New Roman" w:hAnsi="Times New Roman"/>
          <w:iCs/>
          <w:color w:val="000000"/>
          <w:sz w:val="24"/>
          <w:szCs w:val="24"/>
        </w:rPr>
        <w:t>Обучение риторике, безусловно, должно опираться на опыт учеников, приводить их к осмыслению своего и чужого опыта общения, успешному решению практических задач, которые ставит перед школьниками жизнь. Такие творческие, продуктивные задачи – основа учебных пособий, а теоретические сведения, понятия даются лишь постольку, поскольку они необходимы для решения практических задач.</w:t>
      </w:r>
      <w:r w:rsidRPr="001F0FA7">
        <w:rPr>
          <w:rFonts w:ascii="Times New Roman" w:hAnsi="Times New Roman"/>
          <w:i/>
          <w:iCs/>
          <w:color w:val="000000"/>
          <w:sz w:val="24"/>
          <w:szCs w:val="24"/>
        </w:rPr>
        <w:t xml:space="preserve"> </w:t>
      </w:r>
    </w:p>
    <w:p w:rsidR="00D77026" w:rsidRPr="001F0FA7" w:rsidRDefault="00D77026" w:rsidP="00790517">
      <w:pPr>
        <w:spacing w:line="20" w:lineRule="atLeast"/>
        <w:ind w:firstLine="510"/>
        <w:jc w:val="both"/>
        <w:rPr>
          <w:rFonts w:ascii="Times New Roman" w:hAnsi="Times New Roman"/>
          <w:bCs/>
          <w:color w:val="000000"/>
          <w:sz w:val="24"/>
          <w:szCs w:val="24"/>
        </w:rPr>
      </w:pPr>
      <w:r w:rsidRPr="001F0FA7">
        <w:rPr>
          <w:rFonts w:ascii="Times New Roman" w:hAnsi="Times New Roman"/>
          <w:bCs/>
          <w:color w:val="000000"/>
          <w:sz w:val="24"/>
          <w:szCs w:val="24"/>
        </w:rPr>
        <w:t xml:space="preserve">Безусловно, преподавание риторики основано на деятельностном подходе как основном способе получения знаний и развития коммуникативных умений – школьники анализируют примеры общения, реализуют свои высказывания в соответствии с изученными правилами. </w:t>
      </w:r>
    </w:p>
    <w:p w:rsidR="00D77026" w:rsidRPr="001F0FA7" w:rsidRDefault="00D77026" w:rsidP="00790517">
      <w:pPr>
        <w:pStyle w:val="31"/>
        <w:spacing w:line="20" w:lineRule="atLeast"/>
        <w:ind w:firstLine="709"/>
        <w:jc w:val="both"/>
        <w:rPr>
          <w:sz w:val="24"/>
          <w:szCs w:val="24"/>
        </w:rPr>
      </w:pPr>
      <w:r w:rsidRPr="001F0FA7">
        <w:rPr>
          <w:sz w:val="24"/>
          <w:szCs w:val="24"/>
          <w:lang w:val="en-US"/>
        </w:rPr>
        <w:t>III</w:t>
      </w:r>
      <w:r w:rsidRPr="001F0FA7">
        <w:rPr>
          <w:sz w:val="24"/>
          <w:szCs w:val="24"/>
        </w:rPr>
        <w:t>. Описание места учебного предмета в учебном плане</w:t>
      </w:r>
    </w:p>
    <w:p w:rsidR="00D77026" w:rsidRPr="001F0FA7" w:rsidRDefault="00D77026" w:rsidP="00790517">
      <w:pPr>
        <w:spacing w:line="20" w:lineRule="atLeast"/>
        <w:ind w:firstLine="510"/>
        <w:jc w:val="both"/>
        <w:rPr>
          <w:rFonts w:ascii="Times New Roman" w:hAnsi="Times New Roman"/>
          <w:color w:val="000000"/>
          <w:sz w:val="24"/>
          <w:szCs w:val="24"/>
        </w:rPr>
      </w:pPr>
      <w:r w:rsidRPr="001F0FA7">
        <w:rPr>
          <w:rFonts w:ascii="Times New Roman" w:hAnsi="Times New Roman"/>
          <w:color w:val="000000"/>
          <w:sz w:val="24"/>
          <w:szCs w:val="24"/>
        </w:rPr>
        <w:t>Преподавание риторики как предмета филологического цикла может осуществляться за счёт часов, отведённых на изучение предметов этого цикла (так предусматривается в базисном учебном плане, предлагаемом Образовательной системой «Школа 2100»). Объём учебного времени, отводимого на изучение риторики с 1-го по 4-й класс – 1 час в неделю, 34 часа для каждого класса, общий объём учебного времени составляет 136 часов. Риторика даёт широкие возможности для проведения школьных праздников, конкурсов, внеклассных мероприятий, выставок достижений учащихся – письменных работ (альбомов, газет, фотовыставок) и т.д.</w:t>
      </w:r>
    </w:p>
    <w:p w:rsidR="00D77026" w:rsidRPr="001F0FA7" w:rsidRDefault="00D77026" w:rsidP="00790517">
      <w:pPr>
        <w:spacing w:line="20" w:lineRule="atLeast"/>
        <w:ind w:firstLine="510"/>
        <w:jc w:val="both"/>
        <w:rPr>
          <w:rFonts w:ascii="Times New Roman" w:hAnsi="Times New Roman"/>
          <w:color w:val="000000"/>
          <w:sz w:val="24"/>
          <w:szCs w:val="24"/>
        </w:rPr>
      </w:pPr>
      <w:r w:rsidRPr="001F0FA7">
        <w:rPr>
          <w:rFonts w:ascii="Times New Roman" w:hAnsi="Times New Roman"/>
          <w:color w:val="000000"/>
          <w:sz w:val="24"/>
          <w:szCs w:val="24"/>
        </w:rPr>
        <w:t>Если в условиях данного учебного заведения нет возможности включать риторику в число базовых учебных предметов, то целесообразно организовать обучение ей во второй половине дня. Важность этого предмета для младших школьников подчеркивается тем, что «Риторика» рекомендована для внеурочной деятельности новым стандартом.</w:t>
      </w:r>
    </w:p>
    <w:p w:rsidR="00D77026" w:rsidRPr="001F0FA7" w:rsidRDefault="00D77026" w:rsidP="00790517">
      <w:pPr>
        <w:pStyle w:val="31"/>
        <w:spacing w:line="20" w:lineRule="atLeast"/>
        <w:ind w:firstLine="709"/>
        <w:jc w:val="both"/>
        <w:rPr>
          <w:sz w:val="24"/>
          <w:szCs w:val="24"/>
        </w:rPr>
      </w:pPr>
      <w:r w:rsidRPr="001F0FA7">
        <w:rPr>
          <w:sz w:val="24"/>
          <w:szCs w:val="24"/>
          <w:lang w:val="en-US"/>
        </w:rPr>
        <w:t>IV</w:t>
      </w:r>
      <w:r w:rsidRPr="001F0FA7">
        <w:rPr>
          <w:sz w:val="24"/>
          <w:szCs w:val="24"/>
        </w:rPr>
        <w:t>. Описание ценностных ориентиров содержания учебного предмета</w:t>
      </w:r>
    </w:p>
    <w:p w:rsidR="00D77026" w:rsidRPr="001F0FA7" w:rsidRDefault="00D77026" w:rsidP="00790517">
      <w:pPr>
        <w:pStyle w:val="31"/>
        <w:spacing w:line="20" w:lineRule="atLeast"/>
        <w:ind w:firstLine="510"/>
        <w:jc w:val="both"/>
        <w:rPr>
          <w:sz w:val="24"/>
          <w:szCs w:val="24"/>
        </w:rPr>
      </w:pPr>
      <w:r w:rsidRPr="001F0FA7">
        <w:rPr>
          <w:sz w:val="24"/>
          <w:szCs w:val="24"/>
        </w:rPr>
        <w:t>Одним из результатов обучения риторике является решение задач воспитания – осмысление и интериоризация (присвоение) младшими школьниками системы ценностей.</w:t>
      </w:r>
    </w:p>
    <w:p w:rsidR="00D77026" w:rsidRPr="001F0FA7" w:rsidRDefault="00D77026" w:rsidP="00790517">
      <w:pPr>
        <w:pStyle w:val="aa"/>
        <w:spacing w:line="20" w:lineRule="atLeast"/>
        <w:ind w:firstLine="510"/>
        <w:jc w:val="both"/>
        <w:rPr>
          <w:sz w:val="24"/>
        </w:rPr>
      </w:pPr>
      <w:r w:rsidRPr="001F0FA7">
        <w:rPr>
          <w:b/>
          <w:sz w:val="24"/>
        </w:rPr>
        <w:t>Ценность жизни</w:t>
      </w:r>
      <w:r w:rsidRPr="001F0FA7">
        <w:rPr>
          <w:sz w:val="24"/>
        </w:rPr>
        <w:t xml:space="preserve"> </w:t>
      </w:r>
      <w:r w:rsidRPr="001F0FA7">
        <w:rPr>
          <w:b/>
          <w:sz w:val="24"/>
        </w:rPr>
        <w:t>и человека</w:t>
      </w:r>
      <w:r w:rsidRPr="001F0FA7">
        <w:rPr>
          <w:sz w:val="24"/>
        </w:rPr>
        <w:t xml:space="preserve"> – осознание ответственности за себя и других людей, своего и их душевного и физического здоровья; ответственность за сохранение природы как среды обитания. </w:t>
      </w:r>
    </w:p>
    <w:p w:rsidR="00D77026" w:rsidRPr="001F0FA7" w:rsidRDefault="00D77026" w:rsidP="00790517">
      <w:pPr>
        <w:pStyle w:val="aa"/>
        <w:spacing w:line="20" w:lineRule="atLeast"/>
        <w:ind w:firstLine="510"/>
        <w:jc w:val="both"/>
        <w:rPr>
          <w:sz w:val="24"/>
        </w:rPr>
      </w:pPr>
      <w:r w:rsidRPr="001F0FA7">
        <w:rPr>
          <w:b/>
          <w:sz w:val="24"/>
        </w:rPr>
        <w:t xml:space="preserve">Ценность общения </w:t>
      </w:r>
      <w:r w:rsidRPr="001F0FA7">
        <w:rPr>
          <w:sz w:val="24"/>
        </w:rPr>
        <w:t xml:space="preserve">– понимание важности общения как значимой составляющей жизни общества, как одного из основополагающих элементов культуры. </w:t>
      </w:r>
    </w:p>
    <w:p w:rsidR="00D77026" w:rsidRPr="001F0FA7" w:rsidRDefault="00D77026" w:rsidP="00790517">
      <w:pPr>
        <w:pStyle w:val="aa"/>
        <w:spacing w:line="20" w:lineRule="atLeast"/>
        <w:ind w:firstLine="510"/>
        <w:jc w:val="both"/>
        <w:rPr>
          <w:sz w:val="24"/>
        </w:rPr>
      </w:pPr>
      <w:r w:rsidRPr="001F0FA7">
        <w:rPr>
          <w:b/>
          <w:sz w:val="24"/>
        </w:rPr>
        <w:t>Ценность добра и истины</w:t>
      </w:r>
      <w:r w:rsidRPr="001F0FA7">
        <w:rPr>
          <w:sz w:val="24"/>
        </w:rPr>
        <w:t xml:space="preserve"> – осознание себя как части мира, в котором люди соединены бесчисленными связями, основывается на признании постулатов нравственной жизни, выраженных в заповедях мировых религий и некоторыми атеистами (например, </w:t>
      </w:r>
      <w:r w:rsidRPr="001F0FA7">
        <w:rPr>
          <w:i/>
          <w:sz w:val="24"/>
        </w:rPr>
        <w:lastRenderedPageBreak/>
        <w:t>поступай так, как ты бы хотел, чтобы поступали с тобой; не говори неправды; будь милосерден и т.д.</w:t>
      </w:r>
      <w:r w:rsidRPr="001F0FA7">
        <w:rPr>
          <w:sz w:val="24"/>
        </w:rPr>
        <w:t>).</w:t>
      </w:r>
    </w:p>
    <w:p w:rsidR="00D77026" w:rsidRPr="001F0FA7" w:rsidRDefault="00D77026" w:rsidP="00790517">
      <w:pPr>
        <w:pStyle w:val="aa"/>
        <w:spacing w:line="20" w:lineRule="atLeast"/>
        <w:ind w:firstLine="510"/>
        <w:jc w:val="both"/>
        <w:rPr>
          <w:sz w:val="24"/>
        </w:rPr>
      </w:pPr>
      <w:r w:rsidRPr="001F0FA7">
        <w:rPr>
          <w:b/>
          <w:sz w:val="24"/>
        </w:rPr>
        <w:t xml:space="preserve">Ценность семьи – </w:t>
      </w:r>
      <w:r w:rsidRPr="001F0FA7">
        <w:rPr>
          <w:sz w:val="24"/>
        </w:rPr>
        <w:t>понимание важности семьи в жизни человека, взаимопонимание и взаимопомощь своим родным; осознание своих корней; уважительное отношение к старшим, их опыту, нравственным идеалам.</w:t>
      </w:r>
    </w:p>
    <w:p w:rsidR="00D77026" w:rsidRPr="001F0FA7" w:rsidRDefault="00D77026" w:rsidP="00790517">
      <w:pPr>
        <w:pStyle w:val="aa"/>
        <w:spacing w:line="20" w:lineRule="atLeast"/>
        <w:ind w:firstLine="510"/>
        <w:jc w:val="both"/>
        <w:rPr>
          <w:sz w:val="24"/>
        </w:rPr>
      </w:pPr>
      <w:r w:rsidRPr="001F0FA7">
        <w:rPr>
          <w:b/>
          <w:sz w:val="24"/>
        </w:rPr>
        <w:t>Ценность труда и творчества</w:t>
      </w:r>
      <w:r w:rsidRPr="001F0FA7">
        <w:rPr>
          <w:sz w:val="24"/>
        </w:rPr>
        <w:t xml:space="preserve"> – признание труда как необходимой составляющей жизни человека, творчества как вершины, которая доступна любому человеку в своей области. </w:t>
      </w:r>
    </w:p>
    <w:p w:rsidR="00D77026" w:rsidRPr="001F0FA7" w:rsidRDefault="00D77026" w:rsidP="00790517">
      <w:pPr>
        <w:pStyle w:val="aa"/>
        <w:spacing w:line="20" w:lineRule="atLeast"/>
        <w:ind w:firstLine="510"/>
        <w:jc w:val="both"/>
        <w:rPr>
          <w:b/>
          <w:sz w:val="24"/>
        </w:rPr>
      </w:pPr>
      <w:r w:rsidRPr="001F0FA7">
        <w:rPr>
          <w:b/>
          <w:sz w:val="24"/>
        </w:rPr>
        <w:t xml:space="preserve">Ценность социальной солидарности – </w:t>
      </w:r>
      <w:r w:rsidRPr="001F0FA7">
        <w:rPr>
          <w:sz w:val="24"/>
        </w:rPr>
        <w:t xml:space="preserve">обладание чувствами справедливости, милосердия, чести, достоинства по отношению к себе и к другим людям. </w:t>
      </w:r>
    </w:p>
    <w:p w:rsidR="00D77026" w:rsidRPr="001F0FA7" w:rsidRDefault="00D77026" w:rsidP="00790517">
      <w:pPr>
        <w:pStyle w:val="aa"/>
        <w:spacing w:line="20" w:lineRule="atLeast"/>
        <w:ind w:firstLine="510"/>
        <w:jc w:val="both"/>
        <w:rPr>
          <w:sz w:val="24"/>
        </w:rPr>
      </w:pPr>
      <w:r w:rsidRPr="001F0FA7">
        <w:rPr>
          <w:b/>
          <w:sz w:val="24"/>
        </w:rPr>
        <w:t xml:space="preserve">Ценность гражданственности и патриотизма </w:t>
      </w:r>
      <w:r w:rsidRPr="001F0FA7">
        <w:rPr>
          <w:sz w:val="24"/>
        </w:rPr>
        <w:t xml:space="preserve">– осознание себя как члена общества; желание служить Родине, своему народу; любовь к природе своего края и страны, восхищение культурным наследием предшествующих поколений. </w:t>
      </w:r>
    </w:p>
    <w:p w:rsidR="00D77026" w:rsidRPr="001F0FA7" w:rsidRDefault="00D77026" w:rsidP="00790517">
      <w:pPr>
        <w:pStyle w:val="31"/>
        <w:spacing w:line="20" w:lineRule="atLeast"/>
        <w:ind w:firstLine="709"/>
        <w:jc w:val="both"/>
        <w:rPr>
          <w:sz w:val="24"/>
          <w:szCs w:val="24"/>
        </w:rPr>
      </w:pPr>
      <w:r w:rsidRPr="001F0FA7">
        <w:rPr>
          <w:sz w:val="24"/>
          <w:szCs w:val="24"/>
          <w:lang w:val="en-US"/>
        </w:rPr>
        <w:t>V</w:t>
      </w:r>
      <w:r w:rsidRPr="001F0FA7">
        <w:rPr>
          <w:sz w:val="24"/>
          <w:szCs w:val="24"/>
        </w:rPr>
        <w:t>. Личностные, метапредметные и предметные результаты освоения учебного предмета</w:t>
      </w:r>
    </w:p>
    <w:p w:rsidR="00D77026" w:rsidRPr="001F0FA7" w:rsidRDefault="00D77026" w:rsidP="00790517">
      <w:pPr>
        <w:spacing w:line="20" w:lineRule="atLeast"/>
        <w:ind w:firstLine="510"/>
        <w:jc w:val="both"/>
        <w:rPr>
          <w:rFonts w:ascii="Times New Roman" w:hAnsi="Times New Roman"/>
          <w:sz w:val="24"/>
          <w:szCs w:val="24"/>
        </w:rPr>
      </w:pPr>
      <w:r w:rsidRPr="001F0FA7">
        <w:rPr>
          <w:rFonts w:ascii="Times New Roman" w:hAnsi="Times New Roman"/>
          <w:sz w:val="24"/>
          <w:szCs w:val="24"/>
        </w:rPr>
        <w:t>Эти результаты в обобщенном виде можно охарактеризовать с точки зрения</w:t>
      </w:r>
      <w:r w:rsidRPr="001F0FA7">
        <w:rPr>
          <w:rFonts w:ascii="Times New Roman" w:hAnsi="Times New Roman"/>
          <w:b/>
          <w:sz w:val="24"/>
          <w:szCs w:val="24"/>
        </w:rPr>
        <w:t xml:space="preserve"> </w:t>
      </w:r>
      <w:r w:rsidRPr="001F0FA7">
        <w:rPr>
          <w:rFonts w:ascii="Times New Roman" w:hAnsi="Times New Roman"/>
          <w:sz w:val="24"/>
          <w:szCs w:val="24"/>
        </w:rPr>
        <w:t>достижения установленных стандартом требований к результатам обучения учащихся:</w:t>
      </w:r>
    </w:p>
    <w:p w:rsidR="00D77026" w:rsidRPr="001F0FA7" w:rsidRDefault="00D77026" w:rsidP="00790517">
      <w:pPr>
        <w:spacing w:line="20" w:lineRule="atLeast"/>
        <w:ind w:firstLine="510"/>
        <w:jc w:val="both"/>
        <w:rPr>
          <w:rFonts w:ascii="Times New Roman" w:hAnsi="Times New Roman"/>
          <w:sz w:val="24"/>
          <w:szCs w:val="24"/>
        </w:rPr>
      </w:pPr>
      <w:r w:rsidRPr="001F0FA7">
        <w:rPr>
          <w:rFonts w:ascii="Times New Roman" w:hAnsi="Times New Roman"/>
          <w:sz w:val="24"/>
          <w:szCs w:val="24"/>
        </w:rPr>
        <w:t xml:space="preserve">– на уровне </w:t>
      </w:r>
      <w:r w:rsidRPr="001F0FA7">
        <w:rPr>
          <w:rFonts w:ascii="Times New Roman" w:hAnsi="Times New Roman"/>
          <w:b/>
          <w:sz w:val="24"/>
          <w:szCs w:val="24"/>
        </w:rPr>
        <w:t>личностных результатов</w:t>
      </w:r>
      <w:r w:rsidRPr="001F0FA7">
        <w:rPr>
          <w:rFonts w:ascii="Times New Roman" w:hAnsi="Times New Roman"/>
          <w:sz w:val="24"/>
          <w:szCs w:val="24"/>
        </w:rPr>
        <w:t xml:space="preserve"> – «овладение начальными навыками </w:t>
      </w:r>
      <w:r w:rsidRPr="001F0FA7">
        <w:rPr>
          <w:rFonts w:ascii="Times New Roman" w:hAnsi="Times New Roman"/>
          <w:b/>
          <w:i/>
          <w:sz w:val="24"/>
          <w:szCs w:val="24"/>
        </w:rPr>
        <w:t>адаптации в динамично развивающемся мире</w:t>
      </w:r>
      <w:r w:rsidRPr="001F0FA7">
        <w:rPr>
          <w:rFonts w:ascii="Times New Roman" w:hAnsi="Times New Roman"/>
          <w:sz w:val="24"/>
          <w:szCs w:val="24"/>
        </w:rPr>
        <w:t>», «</w:t>
      </w:r>
      <w:r w:rsidRPr="001F0FA7">
        <w:rPr>
          <w:rFonts w:ascii="Times New Roman" w:hAnsi="Times New Roman"/>
          <w:b/>
          <w:i/>
          <w:sz w:val="24"/>
          <w:szCs w:val="24"/>
        </w:rPr>
        <w:t xml:space="preserve">развитие самостоятельности и личной ответственности </w:t>
      </w:r>
      <w:r w:rsidRPr="001F0FA7">
        <w:rPr>
          <w:rFonts w:ascii="Times New Roman" w:hAnsi="Times New Roman"/>
          <w:sz w:val="24"/>
          <w:szCs w:val="24"/>
        </w:rPr>
        <w:t>за свои поступки, в том числе в информационной деятельности, на основе представлений о нравственных нормах, социальной справедливости и свободе»; «</w:t>
      </w:r>
      <w:r w:rsidRPr="001F0FA7">
        <w:rPr>
          <w:rFonts w:ascii="Times New Roman" w:hAnsi="Times New Roman"/>
          <w:b/>
          <w:i/>
          <w:sz w:val="24"/>
          <w:szCs w:val="24"/>
        </w:rPr>
        <w:t>развитие этических чувств</w:t>
      </w:r>
      <w:r w:rsidRPr="001F0FA7">
        <w:rPr>
          <w:rFonts w:ascii="Times New Roman" w:hAnsi="Times New Roman"/>
          <w:sz w:val="24"/>
          <w:szCs w:val="24"/>
        </w:rPr>
        <w:t xml:space="preserve">, </w:t>
      </w:r>
      <w:r w:rsidRPr="001F0FA7">
        <w:rPr>
          <w:rFonts w:ascii="Times New Roman" w:hAnsi="Times New Roman"/>
          <w:b/>
          <w:i/>
          <w:sz w:val="24"/>
          <w:szCs w:val="24"/>
        </w:rPr>
        <w:t xml:space="preserve">доброжелательности и эмоционально-нравственной отзывчивости, </w:t>
      </w:r>
      <w:r w:rsidRPr="001F0FA7">
        <w:rPr>
          <w:rFonts w:ascii="Times New Roman" w:hAnsi="Times New Roman"/>
          <w:sz w:val="24"/>
          <w:szCs w:val="24"/>
        </w:rPr>
        <w:t>понимания и сопереживания чувствам других людей» и т.д.;</w:t>
      </w:r>
    </w:p>
    <w:p w:rsidR="00D77026" w:rsidRPr="001F0FA7" w:rsidRDefault="00D77026" w:rsidP="00790517">
      <w:pPr>
        <w:spacing w:line="20" w:lineRule="atLeast"/>
        <w:ind w:firstLine="510"/>
        <w:jc w:val="both"/>
        <w:rPr>
          <w:rFonts w:ascii="Times New Roman" w:hAnsi="Times New Roman"/>
          <w:sz w:val="24"/>
          <w:szCs w:val="24"/>
        </w:rPr>
      </w:pPr>
      <w:r w:rsidRPr="001F0FA7">
        <w:rPr>
          <w:rFonts w:ascii="Times New Roman" w:hAnsi="Times New Roman"/>
          <w:sz w:val="24"/>
          <w:szCs w:val="24"/>
        </w:rPr>
        <w:t xml:space="preserve">– на уровне </w:t>
      </w:r>
      <w:r w:rsidRPr="001F0FA7">
        <w:rPr>
          <w:rFonts w:ascii="Times New Roman" w:hAnsi="Times New Roman"/>
          <w:b/>
          <w:sz w:val="24"/>
          <w:szCs w:val="24"/>
        </w:rPr>
        <w:t>метапредметных результатов</w:t>
      </w:r>
      <w:r w:rsidRPr="001F0FA7">
        <w:rPr>
          <w:rFonts w:ascii="Times New Roman" w:hAnsi="Times New Roman"/>
          <w:sz w:val="24"/>
          <w:szCs w:val="24"/>
        </w:rPr>
        <w:t xml:space="preserve"> – «овладение навыками смыслового чтения </w:t>
      </w:r>
      <w:r w:rsidRPr="001F0FA7">
        <w:rPr>
          <w:rFonts w:ascii="Times New Roman" w:hAnsi="Times New Roman"/>
          <w:b/>
          <w:i/>
          <w:sz w:val="24"/>
          <w:szCs w:val="24"/>
        </w:rPr>
        <w:t>текстов различных стилей и жанров</w:t>
      </w:r>
      <w:r w:rsidRPr="001F0FA7">
        <w:rPr>
          <w:rFonts w:ascii="Times New Roman" w:hAnsi="Times New Roman"/>
          <w:sz w:val="24"/>
          <w:szCs w:val="24"/>
        </w:rPr>
        <w:t xml:space="preserve"> в соответствии с целями и задачами; </w:t>
      </w:r>
      <w:r w:rsidRPr="001F0FA7">
        <w:rPr>
          <w:rFonts w:ascii="Times New Roman" w:hAnsi="Times New Roman"/>
          <w:b/>
          <w:i/>
          <w:sz w:val="24"/>
          <w:szCs w:val="24"/>
        </w:rPr>
        <w:t>осознанно строить речевое высказывание в соответствии с задачами коммуникации и составлять тексты в устной и письменной формах»</w:t>
      </w:r>
      <w:r w:rsidRPr="001F0FA7">
        <w:rPr>
          <w:rFonts w:ascii="Times New Roman" w:hAnsi="Times New Roman"/>
          <w:sz w:val="24"/>
          <w:szCs w:val="24"/>
        </w:rPr>
        <w:t xml:space="preserve">; «овладение </w:t>
      </w:r>
      <w:r w:rsidRPr="001F0FA7">
        <w:rPr>
          <w:rFonts w:ascii="Times New Roman" w:hAnsi="Times New Roman"/>
          <w:b/>
          <w:i/>
          <w:sz w:val="24"/>
          <w:szCs w:val="24"/>
        </w:rPr>
        <w:t>логическими действиями</w:t>
      </w:r>
      <w:r w:rsidRPr="001F0FA7">
        <w:rPr>
          <w:rFonts w:ascii="Times New Roman" w:hAnsi="Times New Roman"/>
          <w:sz w:val="24"/>
          <w:szCs w:val="24"/>
        </w:rPr>
        <w:t xml:space="preserve"> сравнения, анализа, обобщения, классификации по родовидовым признакам, &lt;…&gt; построения рассуждений»; «</w:t>
      </w:r>
      <w:r w:rsidRPr="001F0FA7">
        <w:rPr>
          <w:rFonts w:ascii="Times New Roman" w:hAnsi="Times New Roman"/>
          <w:b/>
          <w:i/>
          <w:sz w:val="24"/>
          <w:szCs w:val="24"/>
        </w:rPr>
        <w:t>готовность слушать собеседника и вести диалог</w:t>
      </w:r>
      <w:r w:rsidRPr="001F0FA7">
        <w:rPr>
          <w:rFonts w:ascii="Times New Roman" w:hAnsi="Times New Roman"/>
          <w:sz w:val="24"/>
          <w:szCs w:val="24"/>
        </w:rPr>
        <w:t xml:space="preserve">, готовность признавать возможность существования различных точек зрения и права каждого иметь свою; излагать своё мнение и </w:t>
      </w:r>
      <w:r w:rsidRPr="001F0FA7">
        <w:rPr>
          <w:rFonts w:ascii="Times New Roman" w:hAnsi="Times New Roman"/>
          <w:b/>
          <w:i/>
          <w:sz w:val="24"/>
          <w:szCs w:val="24"/>
        </w:rPr>
        <w:t>аргументировать свою точку зрения</w:t>
      </w:r>
      <w:r w:rsidRPr="001F0FA7">
        <w:rPr>
          <w:rFonts w:ascii="Times New Roman" w:hAnsi="Times New Roman"/>
          <w:sz w:val="24"/>
          <w:szCs w:val="24"/>
        </w:rPr>
        <w:t xml:space="preserve"> и оценку событий»; «&lt;…&gt; </w:t>
      </w:r>
      <w:r w:rsidRPr="001F0FA7">
        <w:rPr>
          <w:rFonts w:ascii="Times New Roman" w:hAnsi="Times New Roman"/>
          <w:b/>
          <w:i/>
          <w:sz w:val="24"/>
          <w:szCs w:val="24"/>
        </w:rPr>
        <w:t xml:space="preserve">готовить своё выступление и выступать </w:t>
      </w:r>
      <w:r w:rsidRPr="001F0FA7">
        <w:rPr>
          <w:rFonts w:ascii="Times New Roman" w:hAnsi="Times New Roman"/>
          <w:sz w:val="24"/>
          <w:szCs w:val="24"/>
        </w:rPr>
        <w:t>с аудио-, видео- и графическим сопровождением; соблюдать нормы информационной избирательности, этики и этикета»; опираться на «</w:t>
      </w:r>
      <w:r w:rsidRPr="001F0FA7">
        <w:rPr>
          <w:rFonts w:ascii="Times New Roman" w:hAnsi="Times New Roman"/>
          <w:b/>
          <w:i/>
          <w:sz w:val="24"/>
          <w:szCs w:val="24"/>
        </w:rPr>
        <w:t xml:space="preserve">использование знаково-символических средств </w:t>
      </w:r>
      <w:r w:rsidRPr="001F0FA7">
        <w:rPr>
          <w:rFonts w:ascii="Times New Roman" w:hAnsi="Times New Roman"/>
          <w:sz w:val="24"/>
          <w:szCs w:val="24"/>
        </w:rPr>
        <w:t>представления информации для &lt;…&gt; решения учебных и практических задач» и т.д.;</w:t>
      </w:r>
    </w:p>
    <w:p w:rsidR="00D77026" w:rsidRPr="001F0FA7" w:rsidRDefault="00D77026" w:rsidP="00790517">
      <w:pPr>
        <w:spacing w:line="20" w:lineRule="atLeast"/>
        <w:ind w:firstLine="510"/>
        <w:jc w:val="both"/>
        <w:rPr>
          <w:rFonts w:ascii="Times New Roman" w:hAnsi="Times New Roman"/>
          <w:sz w:val="24"/>
          <w:szCs w:val="24"/>
        </w:rPr>
      </w:pPr>
      <w:r w:rsidRPr="001F0FA7">
        <w:rPr>
          <w:rFonts w:ascii="Times New Roman" w:hAnsi="Times New Roman"/>
          <w:sz w:val="24"/>
          <w:szCs w:val="24"/>
        </w:rPr>
        <w:t xml:space="preserve">– на уровне </w:t>
      </w:r>
      <w:r w:rsidRPr="001F0FA7">
        <w:rPr>
          <w:rFonts w:ascii="Times New Roman" w:hAnsi="Times New Roman"/>
          <w:b/>
          <w:sz w:val="24"/>
          <w:szCs w:val="24"/>
        </w:rPr>
        <w:t xml:space="preserve">результатов в предметной области «Филология» </w:t>
      </w:r>
      <w:r w:rsidRPr="001F0FA7">
        <w:rPr>
          <w:rFonts w:ascii="Times New Roman" w:hAnsi="Times New Roman"/>
          <w:sz w:val="24"/>
          <w:szCs w:val="24"/>
        </w:rPr>
        <w:t>–</w:t>
      </w:r>
      <w:r w:rsidRPr="001F0FA7">
        <w:rPr>
          <w:rFonts w:ascii="Times New Roman" w:hAnsi="Times New Roman"/>
          <w:b/>
          <w:sz w:val="24"/>
          <w:szCs w:val="24"/>
        </w:rPr>
        <w:t xml:space="preserve"> </w:t>
      </w:r>
      <w:r w:rsidRPr="001F0FA7">
        <w:rPr>
          <w:rFonts w:ascii="Times New Roman" w:hAnsi="Times New Roman"/>
          <w:sz w:val="24"/>
          <w:szCs w:val="24"/>
        </w:rPr>
        <w:t xml:space="preserve">«овладение первоначальными представлениями о </w:t>
      </w:r>
      <w:r w:rsidRPr="001F0FA7">
        <w:rPr>
          <w:rFonts w:ascii="Times New Roman" w:hAnsi="Times New Roman"/>
          <w:b/>
          <w:i/>
          <w:sz w:val="24"/>
          <w:szCs w:val="24"/>
        </w:rPr>
        <w:t xml:space="preserve">нормах </w:t>
      </w:r>
      <w:r w:rsidRPr="001F0FA7">
        <w:rPr>
          <w:rFonts w:ascii="Times New Roman" w:hAnsi="Times New Roman"/>
          <w:sz w:val="24"/>
          <w:szCs w:val="24"/>
        </w:rPr>
        <w:t xml:space="preserve">русского и родного литературного языка (орфоэпических, лексических, грамматических) и правилах речевого этикета; </w:t>
      </w:r>
      <w:r w:rsidRPr="001F0FA7">
        <w:rPr>
          <w:rFonts w:ascii="Times New Roman" w:hAnsi="Times New Roman"/>
          <w:b/>
          <w:i/>
          <w:sz w:val="24"/>
          <w:szCs w:val="24"/>
        </w:rPr>
        <w:t>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r w:rsidRPr="001F0FA7">
        <w:rPr>
          <w:rFonts w:ascii="Times New Roman" w:hAnsi="Times New Roman"/>
          <w:sz w:val="24"/>
          <w:szCs w:val="24"/>
        </w:rPr>
        <w:t xml:space="preserve">» и т.д. </w:t>
      </w:r>
    </w:p>
    <w:p w:rsidR="00D77026" w:rsidRPr="001F0FA7" w:rsidRDefault="00D77026" w:rsidP="00790517">
      <w:pPr>
        <w:pStyle w:val="af4"/>
        <w:spacing w:line="20" w:lineRule="atLeast"/>
        <w:ind w:firstLine="510"/>
        <w:jc w:val="both"/>
        <w:rPr>
          <w:rFonts w:ascii="Times New Roman" w:hAnsi="Times New Roman"/>
          <w:sz w:val="24"/>
          <w:szCs w:val="24"/>
        </w:rPr>
      </w:pPr>
      <w:r w:rsidRPr="001F0FA7">
        <w:rPr>
          <w:rFonts w:ascii="Times New Roman" w:hAnsi="Times New Roman"/>
          <w:sz w:val="24"/>
          <w:szCs w:val="24"/>
        </w:rPr>
        <w:t>Таким образом, риторика, как предмет филологического цикла, помогает решению задач, которые ставятся новым стандартом при обучении русскому языку и литературному чтению.</w:t>
      </w:r>
    </w:p>
    <w:p w:rsidR="00D77026" w:rsidRPr="001F0FA7" w:rsidRDefault="00D77026" w:rsidP="00790517">
      <w:pPr>
        <w:pStyle w:val="31"/>
        <w:spacing w:before="0" w:line="20" w:lineRule="atLeast"/>
        <w:ind w:firstLine="510"/>
        <w:jc w:val="both"/>
        <w:rPr>
          <w:b w:val="0"/>
          <w:sz w:val="24"/>
          <w:szCs w:val="24"/>
        </w:rPr>
      </w:pPr>
      <w:r w:rsidRPr="001F0FA7">
        <w:rPr>
          <w:b w:val="0"/>
          <w:sz w:val="24"/>
          <w:szCs w:val="24"/>
        </w:rPr>
        <w:t>Безусловно, результаты изучения предмета «Риторика» достигаются учащимися постепенно, при освоении ими программы обучения риторике в каждом классе. Охарактеризуем эти результаты для 1–4-го классов.</w:t>
      </w:r>
    </w:p>
    <w:p w:rsidR="00D77026" w:rsidRPr="001F0FA7" w:rsidRDefault="00D77026" w:rsidP="00790517">
      <w:pPr>
        <w:pStyle w:val="31"/>
        <w:spacing w:before="0" w:line="20" w:lineRule="atLeast"/>
        <w:ind w:firstLine="510"/>
        <w:jc w:val="both"/>
        <w:rPr>
          <w:sz w:val="24"/>
          <w:szCs w:val="24"/>
        </w:rPr>
      </w:pPr>
      <w:r w:rsidRPr="001F0FA7">
        <w:rPr>
          <w:sz w:val="24"/>
          <w:szCs w:val="24"/>
        </w:rPr>
        <w:lastRenderedPageBreak/>
        <w:t>1-й класс</w:t>
      </w:r>
    </w:p>
    <w:p w:rsidR="00D77026" w:rsidRPr="001F0FA7" w:rsidRDefault="00D77026" w:rsidP="00790517">
      <w:pPr>
        <w:spacing w:line="20" w:lineRule="atLeast"/>
        <w:ind w:firstLine="510"/>
        <w:jc w:val="both"/>
        <w:rPr>
          <w:rFonts w:ascii="Times New Roman" w:hAnsi="Times New Roman"/>
          <w:sz w:val="24"/>
          <w:szCs w:val="24"/>
        </w:rPr>
      </w:pPr>
      <w:r w:rsidRPr="001F0FA7">
        <w:rPr>
          <w:rFonts w:ascii="Times New Roman" w:hAnsi="Times New Roman"/>
          <w:b/>
          <w:sz w:val="24"/>
          <w:szCs w:val="24"/>
        </w:rPr>
        <w:t>Личностными результатами</w:t>
      </w:r>
      <w:r w:rsidRPr="001F0FA7">
        <w:rPr>
          <w:rFonts w:ascii="Times New Roman" w:hAnsi="Times New Roman"/>
          <w:sz w:val="24"/>
          <w:szCs w:val="24"/>
        </w:rPr>
        <w:t xml:space="preserve"> изучения курса «Риторика» в 1-м классе является формирование следующих умений: </w:t>
      </w:r>
    </w:p>
    <w:p w:rsidR="00D77026" w:rsidRPr="001F0FA7" w:rsidRDefault="00D77026" w:rsidP="0079051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осознавать</w:t>
      </w:r>
      <w:r w:rsidRPr="001F0FA7">
        <w:rPr>
          <w:b w:val="0"/>
          <w:sz w:val="24"/>
          <w:szCs w:val="24"/>
        </w:rPr>
        <w:t xml:space="preserve"> роль речи в жизни людей;</w:t>
      </w:r>
    </w:p>
    <w:p w:rsidR="00D77026" w:rsidRPr="001F0FA7" w:rsidRDefault="00D77026" w:rsidP="0079051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оценивать</w:t>
      </w:r>
      <w:r w:rsidRPr="001F0FA7">
        <w:rPr>
          <w:b w:val="0"/>
          <w:sz w:val="24"/>
          <w:szCs w:val="24"/>
        </w:rPr>
        <w:t xml:space="preserve"> некоторые высказывания людей с точки зрения их уместности, тактичности в данной ситуации; </w:t>
      </w:r>
    </w:p>
    <w:p w:rsidR="00D77026" w:rsidRPr="001F0FA7" w:rsidRDefault="00D77026" w:rsidP="0079051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объяснять</w:t>
      </w:r>
      <w:r w:rsidRPr="001F0FA7">
        <w:rPr>
          <w:b w:val="0"/>
          <w:sz w:val="24"/>
          <w:szCs w:val="24"/>
        </w:rPr>
        <w:t xml:space="preserve"> некоторые правила вежливого, уместного поведения людей при общении (правила при разговоре, приветствии, извинении и т.д.).</w:t>
      </w:r>
    </w:p>
    <w:p w:rsidR="00D77026" w:rsidRPr="001F0FA7" w:rsidRDefault="00D77026" w:rsidP="00790517">
      <w:pPr>
        <w:spacing w:line="20" w:lineRule="atLeast"/>
        <w:ind w:firstLine="510"/>
        <w:jc w:val="both"/>
        <w:rPr>
          <w:rFonts w:ascii="Times New Roman" w:hAnsi="Times New Roman"/>
          <w:sz w:val="24"/>
          <w:szCs w:val="24"/>
        </w:rPr>
      </w:pPr>
      <w:r w:rsidRPr="001F0FA7">
        <w:rPr>
          <w:rFonts w:ascii="Times New Roman" w:hAnsi="Times New Roman"/>
          <w:b/>
          <w:sz w:val="24"/>
          <w:szCs w:val="24"/>
        </w:rPr>
        <w:t>Метапредметными результатами</w:t>
      </w:r>
      <w:r w:rsidRPr="001F0FA7">
        <w:rPr>
          <w:rFonts w:ascii="Times New Roman" w:hAnsi="Times New Roman"/>
          <w:sz w:val="24"/>
          <w:szCs w:val="24"/>
        </w:rPr>
        <w:t xml:space="preserve"> изучения курса «Риторика» является формирование следующих универсальных учебных действий (УУД): </w:t>
      </w:r>
    </w:p>
    <w:p w:rsidR="00D77026" w:rsidRPr="001F0FA7" w:rsidRDefault="00D77026" w:rsidP="0079051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соблюдать</w:t>
      </w:r>
      <w:r w:rsidRPr="001F0FA7">
        <w:rPr>
          <w:b w:val="0"/>
          <w:sz w:val="24"/>
          <w:szCs w:val="24"/>
        </w:rPr>
        <w:t xml:space="preserve"> некоторые правила вежливого общения в урочной и внеурочной деятельности;</w:t>
      </w:r>
    </w:p>
    <w:p w:rsidR="00D77026" w:rsidRPr="001F0FA7" w:rsidRDefault="00D77026" w:rsidP="0079051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реализовывать</w:t>
      </w:r>
      <w:r w:rsidRPr="001F0FA7">
        <w:rPr>
          <w:b w:val="0"/>
          <w:sz w:val="24"/>
          <w:szCs w:val="24"/>
        </w:rPr>
        <w:t xml:space="preserve"> простое высказывание на заданную тему;</w:t>
      </w:r>
    </w:p>
    <w:p w:rsidR="00D77026" w:rsidRPr="001F0FA7" w:rsidRDefault="00D77026" w:rsidP="0079051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ориентироваться</w:t>
      </w:r>
      <w:r w:rsidRPr="001F0FA7">
        <w:rPr>
          <w:b w:val="0"/>
          <w:sz w:val="24"/>
          <w:szCs w:val="24"/>
        </w:rPr>
        <w:t xml:space="preserve"> в своей системе знаний: приводить примеры удачного и неудачного общения в своей жизни и жизни окружающих; </w:t>
      </w:r>
    </w:p>
    <w:p w:rsidR="00D77026" w:rsidRPr="001F0FA7" w:rsidRDefault="00D77026" w:rsidP="0079051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самостоятельно работать</w:t>
      </w:r>
      <w:r w:rsidRPr="001F0FA7">
        <w:rPr>
          <w:b w:val="0"/>
          <w:sz w:val="24"/>
          <w:szCs w:val="24"/>
        </w:rPr>
        <w:t xml:space="preserve"> с некоторыми заданиями учебника, осознавать недостаток информации, использовать школьные толковые словари; </w:t>
      </w:r>
    </w:p>
    <w:p w:rsidR="00D77026" w:rsidRPr="001F0FA7" w:rsidRDefault="00D77026" w:rsidP="00790517">
      <w:pPr>
        <w:pStyle w:val="31"/>
        <w:spacing w:before="0" w:line="20" w:lineRule="atLeast"/>
        <w:ind w:firstLine="510"/>
        <w:jc w:val="both"/>
        <w:rPr>
          <w:b w:val="0"/>
          <w:sz w:val="24"/>
          <w:szCs w:val="24"/>
        </w:rPr>
      </w:pPr>
      <w:r w:rsidRPr="001F0FA7">
        <w:rPr>
          <w:b w:val="0"/>
          <w:sz w:val="24"/>
          <w:szCs w:val="24"/>
        </w:rPr>
        <w:t xml:space="preserve">– учиться </w:t>
      </w:r>
      <w:r w:rsidRPr="001F0FA7">
        <w:rPr>
          <w:b w:val="0"/>
          <w:i/>
          <w:sz w:val="24"/>
          <w:szCs w:val="24"/>
        </w:rPr>
        <w:t>договариваться</w:t>
      </w:r>
      <w:r w:rsidRPr="001F0FA7">
        <w:rPr>
          <w:b w:val="0"/>
          <w:sz w:val="24"/>
          <w:szCs w:val="24"/>
        </w:rPr>
        <w:t xml:space="preserve"> о распределении ролей в игре, работы в совместной деятельности;</w:t>
      </w:r>
    </w:p>
    <w:p w:rsidR="00D77026" w:rsidRPr="001F0FA7" w:rsidRDefault="00D77026" w:rsidP="0079051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делать простые выводы</w:t>
      </w:r>
      <w:r w:rsidRPr="001F0FA7">
        <w:rPr>
          <w:b w:val="0"/>
          <w:sz w:val="24"/>
          <w:szCs w:val="24"/>
        </w:rPr>
        <w:t xml:space="preserve"> и </w:t>
      </w:r>
      <w:r w:rsidRPr="001F0FA7">
        <w:rPr>
          <w:b w:val="0"/>
          <w:i/>
          <w:sz w:val="24"/>
          <w:szCs w:val="24"/>
        </w:rPr>
        <w:t>обобщения</w:t>
      </w:r>
      <w:r w:rsidRPr="001F0FA7">
        <w:rPr>
          <w:b w:val="0"/>
          <w:sz w:val="24"/>
          <w:szCs w:val="24"/>
        </w:rPr>
        <w:t xml:space="preserve"> в результате совместной работы класса.</w:t>
      </w:r>
    </w:p>
    <w:p w:rsidR="00D77026" w:rsidRPr="001F0FA7" w:rsidRDefault="00D77026" w:rsidP="00790517">
      <w:pPr>
        <w:spacing w:line="20" w:lineRule="atLeast"/>
        <w:ind w:firstLine="510"/>
        <w:jc w:val="both"/>
        <w:rPr>
          <w:rFonts w:ascii="Times New Roman" w:hAnsi="Times New Roman"/>
          <w:sz w:val="24"/>
          <w:szCs w:val="24"/>
        </w:rPr>
      </w:pPr>
      <w:r w:rsidRPr="001F0FA7">
        <w:rPr>
          <w:rFonts w:ascii="Times New Roman" w:hAnsi="Times New Roman"/>
          <w:b/>
          <w:sz w:val="24"/>
          <w:szCs w:val="24"/>
        </w:rPr>
        <w:t>Предметными результатами</w:t>
      </w:r>
      <w:r w:rsidRPr="001F0FA7">
        <w:rPr>
          <w:rFonts w:ascii="Times New Roman" w:hAnsi="Times New Roman"/>
          <w:sz w:val="24"/>
          <w:szCs w:val="24"/>
        </w:rPr>
        <w:t xml:space="preserve"> изучения курса «Риторика» в 1-м классе является формирование следующих умений: </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i/>
          <w:sz w:val="24"/>
          <w:szCs w:val="24"/>
        </w:rPr>
        <w:t>различать</w:t>
      </w:r>
      <w:r w:rsidRPr="001F0FA7">
        <w:rPr>
          <w:rFonts w:ascii="Times New Roman" w:hAnsi="Times New Roman"/>
          <w:sz w:val="24"/>
          <w:szCs w:val="24"/>
        </w:rPr>
        <w:t xml:space="preserve"> устное и письменное общение; </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i/>
          <w:sz w:val="24"/>
          <w:szCs w:val="24"/>
        </w:rPr>
        <w:t>различать</w:t>
      </w:r>
      <w:r w:rsidRPr="001F0FA7">
        <w:rPr>
          <w:rFonts w:ascii="Times New Roman" w:hAnsi="Times New Roman"/>
          <w:sz w:val="24"/>
          <w:szCs w:val="24"/>
        </w:rPr>
        <w:t xml:space="preserve"> словесное и несловесное общение, осознавать роль несловесного общения при взаимодействии людей, уместность использования различного темпа, громкости, некоторых жестов и мимики в разных ситуациях;</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sz w:val="24"/>
          <w:szCs w:val="24"/>
        </w:rPr>
        <w:t xml:space="preserve">уместно </w:t>
      </w:r>
      <w:r w:rsidRPr="001F0FA7">
        <w:rPr>
          <w:rFonts w:ascii="Times New Roman" w:hAnsi="Times New Roman"/>
          <w:i/>
          <w:sz w:val="24"/>
          <w:szCs w:val="24"/>
        </w:rPr>
        <w:t>использовать</w:t>
      </w:r>
      <w:r w:rsidRPr="001F0FA7">
        <w:rPr>
          <w:rFonts w:ascii="Times New Roman" w:hAnsi="Times New Roman"/>
          <w:sz w:val="24"/>
          <w:szCs w:val="24"/>
        </w:rPr>
        <w:t xml:space="preserve"> некоторые несловесные средства в своей речи;</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i/>
          <w:sz w:val="24"/>
          <w:szCs w:val="24"/>
        </w:rPr>
        <w:t>анализировать</w:t>
      </w:r>
      <w:r w:rsidRPr="001F0FA7">
        <w:rPr>
          <w:rFonts w:ascii="Times New Roman" w:hAnsi="Times New Roman"/>
          <w:sz w:val="24"/>
          <w:szCs w:val="24"/>
        </w:rPr>
        <w:t xml:space="preserve"> уместность, эффективность реализации речевых жанров приветствия, прощания, благодарности, извинения в различных ситуациях общения;</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i/>
          <w:sz w:val="24"/>
          <w:szCs w:val="24"/>
        </w:rPr>
        <w:t>продуцировать</w:t>
      </w:r>
      <w:r w:rsidRPr="001F0FA7">
        <w:rPr>
          <w:rFonts w:ascii="Times New Roman" w:hAnsi="Times New Roman"/>
          <w:sz w:val="24"/>
          <w:szCs w:val="24"/>
        </w:rPr>
        <w:t xml:space="preserve"> уместные, эффективные этикетные жанры приветствия, прощания, благодарности, извинения применительно к разным ситуациям общения;</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i/>
          <w:sz w:val="24"/>
          <w:szCs w:val="24"/>
        </w:rPr>
        <w:t>распознавать</w:t>
      </w:r>
      <w:r w:rsidRPr="001F0FA7">
        <w:rPr>
          <w:rFonts w:ascii="Times New Roman" w:hAnsi="Times New Roman"/>
          <w:sz w:val="24"/>
          <w:szCs w:val="24"/>
        </w:rPr>
        <w:t xml:space="preserve"> и </w:t>
      </w:r>
      <w:r w:rsidRPr="001F0FA7">
        <w:rPr>
          <w:rFonts w:ascii="Times New Roman" w:hAnsi="Times New Roman"/>
          <w:i/>
          <w:sz w:val="24"/>
          <w:szCs w:val="24"/>
        </w:rPr>
        <w:t>вести</w:t>
      </w:r>
      <w:r w:rsidRPr="001F0FA7">
        <w:rPr>
          <w:rFonts w:ascii="Times New Roman" w:hAnsi="Times New Roman"/>
          <w:sz w:val="24"/>
          <w:szCs w:val="24"/>
        </w:rPr>
        <w:t xml:space="preserve"> этикетный диалог;</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i/>
          <w:sz w:val="24"/>
          <w:szCs w:val="24"/>
        </w:rPr>
        <w:t>отличать</w:t>
      </w:r>
      <w:r w:rsidRPr="001F0FA7">
        <w:rPr>
          <w:rFonts w:ascii="Times New Roman" w:hAnsi="Times New Roman"/>
          <w:sz w:val="24"/>
          <w:szCs w:val="24"/>
        </w:rPr>
        <w:t xml:space="preserve"> текст от набора предложений, записанных как текст; </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находить</w:t>
      </w:r>
      <w:r w:rsidRPr="001F0FA7">
        <w:rPr>
          <w:b w:val="0"/>
          <w:sz w:val="24"/>
          <w:szCs w:val="24"/>
        </w:rPr>
        <w:t xml:space="preserve"> по абзацным отступам смысловые части текста;</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выбирать</w:t>
      </w:r>
      <w:r w:rsidRPr="001F0FA7">
        <w:rPr>
          <w:b w:val="0"/>
          <w:sz w:val="24"/>
          <w:szCs w:val="24"/>
        </w:rPr>
        <w:t xml:space="preserve"> подходящий заголовок из предложенных вариантов, придумывать заголовки к маленьким текстам;</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осознавать</w:t>
      </w:r>
      <w:r w:rsidRPr="001F0FA7">
        <w:rPr>
          <w:b w:val="0"/>
          <w:sz w:val="24"/>
          <w:szCs w:val="24"/>
        </w:rPr>
        <w:t xml:space="preserve"> роль ключевых слов в тексте, выделять их;</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выделять</w:t>
      </w:r>
      <w:r w:rsidRPr="001F0FA7">
        <w:rPr>
          <w:b w:val="0"/>
          <w:sz w:val="24"/>
          <w:szCs w:val="24"/>
        </w:rPr>
        <w:t xml:space="preserve"> начальные и завершающие предложения в тексте, осознавать их роль как важных составляющих текста;</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сочинять</w:t>
      </w:r>
      <w:r w:rsidRPr="001F0FA7">
        <w:rPr>
          <w:b w:val="0"/>
          <w:sz w:val="24"/>
          <w:szCs w:val="24"/>
        </w:rPr>
        <w:t xml:space="preserve"> несложные сказочные истории на основе начальных предложений, рисунков, опорных слов;</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сочинять</w:t>
      </w:r>
      <w:r w:rsidRPr="001F0FA7">
        <w:rPr>
          <w:b w:val="0"/>
          <w:sz w:val="24"/>
          <w:szCs w:val="24"/>
        </w:rPr>
        <w:t xml:space="preserve"> и </w:t>
      </w:r>
      <w:r w:rsidRPr="001F0FA7">
        <w:rPr>
          <w:b w:val="0"/>
          <w:i/>
          <w:sz w:val="24"/>
          <w:szCs w:val="24"/>
        </w:rPr>
        <w:t>исполнять</w:t>
      </w:r>
      <w:r w:rsidRPr="001F0FA7">
        <w:rPr>
          <w:b w:val="0"/>
          <w:sz w:val="24"/>
          <w:szCs w:val="24"/>
        </w:rPr>
        <w:t xml:space="preserve"> считалки, </w:t>
      </w:r>
      <w:r w:rsidRPr="001F0FA7">
        <w:rPr>
          <w:b w:val="0"/>
          <w:i/>
          <w:sz w:val="24"/>
          <w:szCs w:val="24"/>
        </w:rPr>
        <w:t>подбирать</w:t>
      </w:r>
      <w:r w:rsidRPr="001F0FA7">
        <w:rPr>
          <w:b w:val="0"/>
          <w:sz w:val="24"/>
          <w:szCs w:val="24"/>
        </w:rPr>
        <w:t xml:space="preserve"> простые рифмы в стихотворном тексте;</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оценивать</w:t>
      </w:r>
      <w:r w:rsidRPr="001F0FA7">
        <w:rPr>
          <w:b w:val="0"/>
          <w:sz w:val="24"/>
          <w:szCs w:val="24"/>
        </w:rPr>
        <w:t xml:space="preserve"> степень вежливости (свою и других людей) в некоторых ситуациях общения.</w:t>
      </w:r>
    </w:p>
    <w:p w:rsidR="00D77026" w:rsidRPr="001F0FA7" w:rsidRDefault="00D77026" w:rsidP="00790517">
      <w:pPr>
        <w:pStyle w:val="31"/>
        <w:spacing w:before="0" w:line="20" w:lineRule="atLeast"/>
        <w:ind w:firstLine="510"/>
        <w:jc w:val="both"/>
        <w:rPr>
          <w:b w:val="0"/>
          <w:sz w:val="24"/>
          <w:szCs w:val="24"/>
        </w:rPr>
      </w:pPr>
    </w:p>
    <w:p w:rsidR="00D77026" w:rsidRPr="001F0FA7" w:rsidRDefault="00D77026" w:rsidP="001F0FA7">
      <w:pPr>
        <w:pStyle w:val="31"/>
        <w:spacing w:before="0" w:line="20" w:lineRule="atLeast"/>
        <w:ind w:firstLine="510"/>
        <w:jc w:val="both"/>
        <w:rPr>
          <w:sz w:val="24"/>
          <w:szCs w:val="24"/>
        </w:rPr>
      </w:pPr>
      <w:r w:rsidRPr="001F0FA7">
        <w:rPr>
          <w:sz w:val="24"/>
          <w:szCs w:val="24"/>
        </w:rPr>
        <w:t>2-й класс</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Личностными результатами</w:t>
      </w:r>
      <w:r w:rsidRPr="001F0FA7">
        <w:rPr>
          <w:rFonts w:ascii="Times New Roman" w:hAnsi="Times New Roman"/>
          <w:sz w:val="24"/>
          <w:szCs w:val="24"/>
        </w:rPr>
        <w:t xml:space="preserve"> изучения курса риторики во 2-м классе является формирование следующих умений: </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осознавать</w:t>
      </w:r>
      <w:r w:rsidRPr="001F0FA7">
        <w:rPr>
          <w:b w:val="0"/>
          <w:sz w:val="24"/>
          <w:szCs w:val="24"/>
        </w:rPr>
        <w:t xml:space="preserve"> разнообразие речевых ситуаций в жизни человека, условий общения;</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lastRenderedPageBreak/>
        <w:t xml:space="preserve">– </w:t>
      </w:r>
      <w:r w:rsidRPr="001F0FA7">
        <w:rPr>
          <w:b w:val="0"/>
          <w:i/>
          <w:sz w:val="24"/>
          <w:szCs w:val="24"/>
        </w:rPr>
        <w:t>осознавать</w:t>
      </w:r>
      <w:r w:rsidRPr="001F0FA7">
        <w:rPr>
          <w:b w:val="0"/>
          <w:sz w:val="24"/>
          <w:szCs w:val="24"/>
        </w:rPr>
        <w:t xml:space="preserve"> свои речевые роли в различных коммуникативных ситуациях;</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оценивать</w:t>
      </w:r>
      <w:r w:rsidRPr="001F0FA7">
        <w:rPr>
          <w:b w:val="0"/>
          <w:sz w:val="24"/>
          <w:szCs w:val="24"/>
        </w:rPr>
        <w:t xml:space="preserve"> свои и чужие высказывания с точки зрения их эффективности, соответствия речевой роли в данной ситуации; </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анализировать</w:t>
      </w:r>
      <w:r w:rsidRPr="001F0FA7">
        <w:rPr>
          <w:b w:val="0"/>
          <w:sz w:val="24"/>
          <w:szCs w:val="24"/>
        </w:rPr>
        <w:t xml:space="preserve"> тактичность речевого поведения в семье;</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объяснять</w:t>
      </w:r>
      <w:r w:rsidRPr="001F0FA7">
        <w:rPr>
          <w:b w:val="0"/>
          <w:sz w:val="24"/>
          <w:szCs w:val="24"/>
        </w:rPr>
        <w:t xml:space="preserve"> правила вежливого поведения, опирающиеся на учёт особенностей разных коммуникантов.</w:t>
      </w:r>
    </w:p>
    <w:p w:rsidR="00D77026" w:rsidRPr="001F0FA7" w:rsidRDefault="00D77026" w:rsidP="001F0FA7">
      <w:pPr>
        <w:spacing w:after="0" w:line="240" w:lineRule="auto"/>
        <w:ind w:firstLine="510"/>
        <w:jc w:val="both"/>
        <w:rPr>
          <w:rFonts w:ascii="Times New Roman" w:hAnsi="Times New Roman"/>
          <w:sz w:val="24"/>
          <w:szCs w:val="24"/>
        </w:rPr>
      </w:pPr>
      <w:r w:rsidRPr="001F0FA7">
        <w:rPr>
          <w:rFonts w:ascii="Times New Roman" w:hAnsi="Times New Roman"/>
          <w:b/>
          <w:sz w:val="24"/>
          <w:szCs w:val="24"/>
        </w:rPr>
        <w:t>Метапредметными результатами</w:t>
      </w:r>
      <w:r w:rsidRPr="001F0FA7">
        <w:rPr>
          <w:rFonts w:ascii="Times New Roman" w:hAnsi="Times New Roman"/>
          <w:sz w:val="24"/>
          <w:szCs w:val="24"/>
        </w:rPr>
        <w:t xml:space="preserve"> изучения курса «Риторика» является формирование следующих учебных действий: </w:t>
      </w:r>
    </w:p>
    <w:p w:rsidR="00D77026" w:rsidRPr="001F0FA7" w:rsidRDefault="00D77026" w:rsidP="001F0FA7">
      <w:pPr>
        <w:spacing w:after="0" w:line="240" w:lineRule="auto"/>
        <w:ind w:firstLine="510"/>
        <w:jc w:val="both"/>
        <w:rPr>
          <w:rFonts w:ascii="Times New Roman" w:hAnsi="Times New Roman"/>
          <w:sz w:val="24"/>
          <w:szCs w:val="24"/>
        </w:rPr>
      </w:pPr>
      <w:r w:rsidRPr="001F0FA7">
        <w:rPr>
          <w:rFonts w:ascii="Times New Roman" w:hAnsi="Times New Roman"/>
          <w:sz w:val="24"/>
          <w:szCs w:val="24"/>
        </w:rPr>
        <w:t>–</w:t>
      </w:r>
      <w:r w:rsidRPr="001F0FA7">
        <w:rPr>
          <w:rFonts w:ascii="Times New Roman" w:hAnsi="Times New Roman"/>
          <w:b/>
          <w:sz w:val="24"/>
          <w:szCs w:val="24"/>
        </w:rPr>
        <w:t xml:space="preserve"> </w:t>
      </w:r>
      <w:r w:rsidRPr="001F0FA7">
        <w:rPr>
          <w:rFonts w:ascii="Times New Roman" w:hAnsi="Times New Roman"/>
          <w:i/>
          <w:sz w:val="24"/>
          <w:szCs w:val="24"/>
        </w:rPr>
        <w:t>формулировать</w:t>
      </w:r>
      <w:r w:rsidRPr="001F0FA7">
        <w:rPr>
          <w:rFonts w:ascii="Times New Roman" w:hAnsi="Times New Roman"/>
          <w:sz w:val="24"/>
          <w:szCs w:val="24"/>
        </w:rPr>
        <w:t xml:space="preserve"> задачу чтения, </w:t>
      </w:r>
      <w:r w:rsidRPr="001F0FA7">
        <w:rPr>
          <w:rFonts w:ascii="Times New Roman" w:hAnsi="Times New Roman"/>
          <w:i/>
          <w:sz w:val="24"/>
          <w:szCs w:val="24"/>
        </w:rPr>
        <w:t>выбирать</w:t>
      </w:r>
      <w:r w:rsidRPr="001F0FA7">
        <w:rPr>
          <w:rFonts w:ascii="Times New Roman" w:hAnsi="Times New Roman"/>
          <w:sz w:val="24"/>
          <w:szCs w:val="24"/>
        </w:rPr>
        <w:t xml:space="preserve"> вид чтения (ознакомительное, изучающее);</w:t>
      </w:r>
    </w:p>
    <w:p w:rsidR="00D77026" w:rsidRPr="001F0FA7" w:rsidRDefault="00D77026" w:rsidP="001F0FA7">
      <w:pPr>
        <w:spacing w:after="0" w:line="240" w:lineRule="auto"/>
        <w:ind w:firstLine="510"/>
        <w:jc w:val="both"/>
        <w:rPr>
          <w:rFonts w:ascii="Times New Roman" w:hAnsi="Times New Roman"/>
          <w:sz w:val="24"/>
          <w:szCs w:val="24"/>
        </w:rPr>
      </w:pPr>
      <w:r w:rsidRPr="001F0FA7">
        <w:rPr>
          <w:rFonts w:ascii="Times New Roman" w:hAnsi="Times New Roman"/>
          <w:sz w:val="24"/>
          <w:szCs w:val="24"/>
        </w:rPr>
        <w:t>–</w:t>
      </w:r>
      <w:r w:rsidRPr="001F0FA7">
        <w:rPr>
          <w:rFonts w:ascii="Times New Roman" w:hAnsi="Times New Roman"/>
          <w:b/>
          <w:sz w:val="24"/>
          <w:szCs w:val="24"/>
        </w:rPr>
        <w:t xml:space="preserve"> </w:t>
      </w:r>
      <w:r w:rsidRPr="001F0FA7">
        <w:rPr>
          <w:rFonts w:ascii="Times New Roman" w:hAnsi="Times New Roman"/>
          <w:i/>
          <w:sz w:val="24"/>
          <w:szCs w:val="24"/>
        </w:rPr>
        <w:t>пользоваться</w:t>
      </w:r>
      <w:r w:rsidRPr="001F0FA7">
        <w:rPr>
          <w:rFonts w:ascii="Times New Roman" w:hAnsi="Times New Roman"/>
          <w:sz w:val="24"/>
          <w:szCs w:val="24"/>
        </w:rPr>
        <w:t xml:space="preserve"> приёмами чтения учебного текста: ставить вопрос к заголовку и от заголовка, выделять ключевые слова;</w:t>
      </w:r>
    </w:p>
    <w:p w:rsidR="00D77026" w:rsidRPr="001F0FA7" w:rsidRDefault="00D77026" w:rsidP="001F0FA7">
      <w:pPr>
        <w:spacing w:after="0" w:line="240" w:lineRule="auto"/>
        <w:ind w:firstLine="510"/>
        <w:jc w:val="both"/>
        <w:rPr>
          <w:rFonts w:ascii="Times New Roman" w:hAnsi="Times New Roman"/>
          <w:sz w:val="24"/>
          <w:szCs w:val="24"/>
        </w:rPr>
      </w:pPr>
      <w:r w:rsidRPr="001F0FA7">
        <w:rPr>
          <w:rFonts w:ascii="Times New Roman" w:hAnsi="Times New Roman"/>
          <w:sz w:val="24"/>
          <w:szCs w:val="24"/>
        </w:rPr>
        <w:t>–</w:t>
      </w:r>
      <w:r w:rsidRPr="001F0FA7">
        <w:rPr>
          <w:rFonts w:ascii="Times New Roman" w:hAnsi="Times New Roman"/>
          <w:b/>
          <w:sz w:val="24"/>
          <w:szCs w:val="24"/>
        </w:rPr>
        <w:t xml:space="preserve"> </w:t>
      </w:r>
      <w:r w:rsidRPr="001F0FA7">
        <w:rPr>
          <w:rFonts w:ascii="Times New Roman" w:hAnsi="Times New Roman"/>
          <w:i/>
          <w:sz w:val="24"/>
          <w:szCs w:val="24"/>
        </w:rPr>
        <w:t>отличать</w:t>
      </w:r>
      <w:r w:rsidRPr="001F0FA7">
        <w:rPr>
          <w:rFonts w:ascii="Times New Roman" w:hAnsi="Times New Roman"/>
          <w:sz w:val="24"/>
          <w:szCs w:val="24"/>
        </w:rPr>
        <w:t xml:space="preserve"> подробный пересказ от краткого;</w:t>
      </w:r>
    </w:p>
    <w:p w:rsidR="00D77026" w:rsidRPr="001F0FA7" w:rsidRDefault="00D77026" w:rsidP="001F0FA7">
      <w:pPr>
        <w:spacing w:after="0" w:line="240" w:lineRule="auto"/>
        <w:ind w:firstLine="510"/>
        <w:jc w:val="both"/>
        <w:rPr>
          <w:rFonts w:ascii="Times New Roman" w:hAnsi="Times New Roman"/>
          <w:sz w:val="24"/>
          <w:szCs w:val="24"/>
        </w:rPr>
      </w:pPr>
      <w:r w:rsidRPr="001F0FA7">
        <w:rPr>
          <w:rFonts w:ascii="Times New Roman" w:hAnsi="Times New Roman"/>
          <w:sz w:val="24"/>
          <w:szCs w:val="24"/>
        </w:rPr>
        <w:t>–</w:t>
      </w:r>
      <w:r w:rsidRPr="001F0FA7">
        <w:rPr>
          <w:rFonts w:ascii="Times New Roman" w:hAnsi="Times New Roman"/>
          <w:b/>
          <w:sz w:val="24"/>
          <w:szCs w:val="24"/>
        </w:rPr>
        <w:t xml:space="preserve"> </w:t>
      </w:r>
      <w:r w:rsidRPr="001F0FA7">
        <w:rPr>
          <w:rFonts w:ascii="Times New Roman" w:hAnsi="Times New Roman"/>
          <w:i/>
          <w:sz w:val="24"/>
          <w:szCs w:val="24"/>
        </w:rPr>
        <w:t>знать</w:t>
      </w:r>
      <w:r w:rsidRPr="001F0FA7">
        <w:rPr>
          <w:rFonts w:ascii="Times New Roman" w:hAnsi="Times New Roman"/>
          <w:sz w:val="24"/>
          <w:szCs w:val="24"/>
        </w:rPr>
        <w:t xml:space="preserve"> два основных приёма сжатия (компрессии) текста для реализации краткого пересказа;</w:t>
      </w:r>
    </w:p>
    <w:p w:rsidR="00D77026" w:rsidRPr="001F0FA7" w:rsidRDefault="00D77026" w:rsidP="001F0FA7">
      <w:pPr>
        <w:spacing w:after="0" w:line="240" w:lineRule="auto"/>
        <w:ind w:firstLine="510"/>
        <w:jc w:val="both"/>
        <w:rPr>
          <w:rFonts w:ascii="Times New Roman" w:hAnsi="Times New Roman"/>
          <w:sz w:val="24"/>
          <w:szCs w:val="24"/>
        </w:rPr>
      </w:pPr>
      <w:r w:rsidRPr="001F0FA7">
        <w:rPr>
          <w:rFonts w:ascii="Times New Roman" w:hAnsi="Times New Roman"/>
          <w:sz w:val="24"/>
          <w:szCs w:val="24"/>
        </w:rPr>
        <w:t>–</w:t>
      </w:r>
      <w:r w:rsidRPr="001F0FA7">
        <w:rPr>
          <w:rFonts w:ascii="Times New Roman" w:hAnsi="Times New Roman"/>
          <w:b/>
          <w:sz w:val="24"/>
          <w:szCs w:val="24"/>
        </w:rPr>
        <w:t xml:space="preserve"> </w:t>
      </w:r>
      <w:r w:rsidRPr="001F0FA7">
        <w:rPr>
          <w:rFonts w:ascii="Times New Roman" w:hAnsi="Times New Roman"/>
          <w:i/>
          <w:sz w:val="24"/>
          <w:szCs w:val="24"/>
        </w:rPr>
        <w:t>пользоваться</w:t>
      </w:r>
      <w:r w:rsidRPr="001F0FA7">
        <w:rPr>
          <w:rFonts w:ascii="Times New Roman" w:hAnsi="Times New Roman"/>
          <w:sz w:val="24"/>
          <w:szCs w:val="24"/>
        </w:rPr>
        <w:t xml:space="preserve"> приёмами сжатия текста для продуцирования сжатого пересказа; </w:t>
      </w:r>
    </w:p>
    <w:p w:rsidR="00D77026" w:rsidRPr="001F0FA7" w:rsidRDefault="00D77026" w:rsidP="001F0FA7">
      <w:pPr>
        <w:spacing w:after="0" w:line="240" w:lineRule="auto"/>
        <w:ind w:firstLine="510"/>
        <w:jc w:val="both"/>
        <w:rPr>
          <w:rFonts w:ascii="Times New Roman" w:hAnsi="Times New Roman"/>
          <w:sz w:val="24"/>
          <w:szCs w:val="24"/>
        </w:rPr>
      </w:pPr>
      <w:r w:rsidRPr="001F0FA7">
        <w:rPr>
          <w:rFonts w:ascii="Times New Roman" w:hAnsi="Times New Roman"/>
          <w:sz w:val="24"/>
          <w:szCs w:val="24"/>
        </w:rPr>
        <w:t>–</w:t>
      </w:r>
      <w:r w:rsidRPr="001F0FA7">
        <w:rPr>
          <w:rFonts w:ascii="Times New Roman" w:hAnsi="Times New Roman"/>
          <w:b/>
          <w:sz w:val="24"/>
          <w:szCs w:val="24"/>
        </w:rPr>
        <w:t xml:space="preserve"> </w:t>
      </w:r>
      <w:r w:rsidRPr="001F0FA7">
        <w:rPr>
          <w:rFonts w:ascii="Times New Roman" w:hAnsi="Times New Roman"/>
          <w:i/>
          <w:sz w:val="24"/>
          <w:szCs w:val="24"/>
        </w:rPr>
        <w:t>пользоваться</w:t>
      </w:r>
      <w:r w:rsidRPr="001F0FA7">
        <w:rPr>
          <w:rFonts w:ascii="Times New Roman" w:hAnsi="Times New Roman"/>
          <w:sz w:val="24"/>
          <w:szCs w:val="24"/>
        </w:rPr>
        <w:t xml:space="preserve"> приёмами слушания: фиксировать тему (заголовок), ключевые слова;</w:t>
      </w:r>
    </w:p>
    <w:p w:rsidR="00D77026" w:rsidRPr="001F0FA7" w:rsidRDefault="00D77026" w:rsidP="001F0FA7">
      <w:pPr>
        <w:pStyle w:val="31"/>
        <w:spacing w:before="0"/>
        <w:ind w:firstLine="510"/>
        <w:jc w:val="both"/>
        <w:rPr>
          <w:b w:val="0"/>
          <w:sz w:val="24"/>
          <w:szCs w:val="24"/>
        </w:rPr>
      </w:pPr>
      <w:r w:rsidRPr="001F0FA7">
        <w:rPr>
          <w:sz w:val="24"/>
          <w:szCs w:val="24"/>
        </w:rPr>
        <w:t>–</w:t>
      </w:r>
      <w:r w:rsidRPr="001F0FA7">
        <w:rPr>
          <w:b w:val="0"/>
          <w:sz w:val="24"/>
          <w:szCs w:val="24"/>
        </w:rPr>
        <w:t xml:space="preserve"> </w:t>
      </w:r>
      <w:r w:rsidRPr="001F0FA7">
        <w:rPr>
          <w:b w:val="0"/>
          <w:i/>
          <w:sz w:val="24"/>
          <w:szCs w:val="24"/>
        </w:rPr>
        <w:t>реализовывать</w:t>
      </w:r>
      <w:r w:rsidRPr="001F0FA7">
        <w:rPr>
          <w:b w:val="0"/>
          <w:sz w:val="24"/>
          <w:szCs w:val="24"/>
        </w:rPr>
        <w:t xml:space="preserve"> устные и письменные рассуждения как текстов определённой структуры, </w:t>
      </w:r>
      <w:r w:rsidRPr="001F0FA7">
        <w:rPr>
          <w:b w:val="0"/>
          <w:i/>
          <w:sz w:val="24"/>
          <w:szCs w:val="24"/>
        </w:rPr>
        <w:t>определять</w:t>
      </w:r>
      <w:r w:rsidRPr="001F0FA7">
        <w:rPr>
          <w:b w:val="0"/>
          <w:sz w:val="24"/>
          <w:szCs w:val="24"/>
        </w:rPr>
        <w:t xml:space="preserve"> цель рассуждения (доказать, объяснить), </w:t>
      </w:r>
      <w:r w:rsidRPr="001F0FA7">
        <w:rPr>
          <w:b w:val="0"/>
          <w:i/>
          <w:sz w:val="24"/>
          <w:szCs w:val="24"/>
        </w:rPr>
        <w:t>формулировать</w:t>
      </w:r>
      <w:r w:rsidRPr="001F0FA7">
        <w:rPr>
          <w:b w:val="0"/>
          <w:sz w:val="24"/>
          <w:szCs w:val="24"/>
        </w:rPr>
        <w:t xml:space="preserve"> тезис (то, что доказывается или объясняется) и </w:t>
      </w:r>
      <w:r w:rsidRPr="001F0FA7">
        <w:rPr>
          <w:b w:val="0"/>
          <w:i/>
          <w:sz w:val="24"/>
          <w:szCs w:val="24"/>
        </w:rPr>
        <w:t>приводить</w:t>
      </w:r>
      <w:r w:rsidRPr="001F0FA7">
        <w:rPr>
          <w:b w:val="0"/>
          <w:sz w:val="24"/>
          <w:szCs w:val="24"/>
        </w:rPr>
        <w:t xml:space="preserve"> в качестве доказательства ссылку на правило, закон;</w:t>
      </w:r>
    </w:p>
    <w:p w:rsidR="00D77026" w:rsidRPr="001F0FA7" w:rsidRDefault="00D77026" w:rsidP="001F0FA7">
      <w:pPr>
        <w:pStyle w:val="31"/>
        <w:spacing w:before="0"/>
        <w:ind w:firstLine="510"/>
        <w:jc w:val="both"/>
        <w:rPr>
          <w:b w:val="0"/>
          <w:sz w:val="24"/>
          <w:szCs w:val="24"/>
        </w:rPr>
      </w:pPr>
      <w:r w:rsidRPr="001F0FA7">
        <w:rPr>
          <w:b w:val="0"/>
          <w:sz w:val="24"/>
          <w:szCs w:val="24"/>
        </w:rPr>
        <w:t xml:space="preserve">– </w:t>
      </w:r>
      <w:r w:rsidRPr="001F0FA7">
        <w:rPr>
          <w:b w:val="0"/>
          <w:i/>
          <w:sz w:val="24"/>
          <w:szCs w:val="24"/>
        </w:rPr>
        <w:t>реализовывать</w:t>
      </w:r>
      <w:r w:rsidRPr="001F0FA7">
        <w:rPr>
          <w:b w:val="0"/>
          <w:sz w:val="24"/>
          <w:szCs w:val="24"/>
        </w:rPr>
        <w:t xml:space="preserve"> устные и письменные высказывания – описания хорошо знакомых предметов, животных, подчиняя описание его основной мысли, анализировать и учитывать особенности описания в учебно-научной речи; </w:t>
      </w:r>
    </w:p>
    <w:p w:rsidR="00D77026" w:rsidRPr="001F0FA7" w:rsidRDefault="00D77026" w:rsidP="001F0FA7">
      <w:pPr>
        <w:pStyle w:val="31"/>
        <w:spacing w:before="0"/>
        <w:ind w:firstLine="510"/>
        <w:jc w:val="both"/>
        <w:rPr>
          <w:b w:val="0"/>
          <w:sz w:val="24"/>
          <w:szCs w:val="24"/>
        </w:rPr>
      </w:pPr>
      <w:r w:rsidRPr="001F0FA7">
        <w:rPr>
          <w:b w:val="0"/>
          <w:sz w:val="24"/>
          <w:szCs w:val="24"/>
        </w:rPr>
        <w:t xml:space="preserve">– при выполнении некоторых заданий учебника </w:t>
      </w:r>
      <w:r w:rsidRPr="001F0FA7">
        <w:rPr>
          <w:b w:val="0"/>
          <w:i/>
          <w:sz w:val="24"/>
          <w:szCs w:val="24"/>
        </w:rPr>
        <w:t>осознавать</w:t>
      </w:r>
      <w:r w:rsidRPr="001F0FA7">
        <w:rPr>
          <w:b w:val="0"/>
          <w:sz w:val="24"/>
          <w:szCs w:val="24"/>
        </w:rPr>
        <w:t xml:space="preserve"> недостаток информации, </w:t>
      </w:r>
      <w:r w:rsidRPr="001F0FA7">
        <w:rPr>
          <w:b w:val="0"/>
          <w:i/>
          <w:sz w:val="24"/>
          <w:szCs w:val="24"/>
        </w:rPr>
        <w:t>использовать</w:t>
      </w:r>
      <w:r w:rsidRPr="001F0FA7">
        <w:rPr>
          <w:b w:val="0"/>
          <w:sz w:val="24"/>
          <w:szCs w:val="24"/>
        </w:rPr>
        <w:t xml:space="preserve"> дополнительные сведения из словарей; </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делать</w:t>
      </w:r>
      <w:r w:rsidRPr="001F0FA7">
        <w:rPr>
          <w:b w:val="0"/>
          <w:sz w:val="24"/>
          <w:szCs w:val="24"/>
        </w:rPr>
        <w:t xml:space="preserve"> выводы и обобщения в результате совместной работы класса.</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Предметными результатами</w:t>
      </w:r>
      <w:r w:rsidRPr="001F0FA7">
        <w:rPr>
          <w:rFonts w:ascii="Times New Roman" w:hAnsi="Times New Roman"/>
          <w:sz w:val="24"/>
          <w:szCs w:val="24"/>
        </w:rPr>
        <w:t xml:space="preserve"> изучения курса «Риторика» является формирование следующих умений: </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i/>
          <w:sz w:val="24"/>
          <w:szCs w:val="24"/>
        </w:rPr>
        <w:t>характеризовать</w:t>
      </w:r>
      <w:r w:rsidRPr="001F0FA7">
        <w:rPr>
          <w:rFonts w:ascii="Times New Roman" w:hAnsi="Times New Roman"/>
          <w:sz w:val="24"/>
          <w:szCs w:val="24"/>
        </w:rPr>
        <w:t xml:space="preserve"> речь (как успешную или неуспешную) с точки зрения решения поставленной коммуникативной задачи; </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i/>
          <w:sz w:val="24"/>
          <w:szCs w:val="24"/>
        </w:rPr>
        <w:t>определять</w:t>
      </w:r>
      <w:r w:rsidRPr="001F0FA7">
        <w:rPr>
          <w:rFonts w:ascii="Times New Roman" w:hAnsi="Times New Roman"/>
          <w:sz w:val="24"/>
          <w:szCs w:val="24"/>
        </w:rPr>
        <w:t xml:space="preserve"> вид речевой деятельности, </w:t>
      </w:r>
      <w:r w:rsidRPr="001F0FA7">
        <w:rPr>
          <w:rFonts w:ascii="Times New Roman" w:hAnsi="Times New Roman"/>
          <w:i/>
          <w:sz w:val="24"/>
          <w:szCs w:val="24"/>
        </w:rPr>
        <w:t>характеризовать</w:t>
      </w:r>
      <w:r w:rsidRPr="001F0FA7">
        <w:rPr>
          <w:rFonts w:ascii="Times New Roman" w:hAnsi="Times New Roman"/>
          <w:sz w:val="24"/>
          <w:szCs w:val="24"/>
        </w:rPr>
        <w:t xml:space="preserve"> её особенности;</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i/>
          <w:sz w:val="24"/>
          <w:szCs w:val="24"/>
        </w:rPr>
        <w:t>планировать</w:t>
      </w:r>
      <w:r w:rsidRPr="001F0FA7">
        <w:rPr>
          <w:rFonts w:ascii="Times New Roman" w:hAnsi="Times New Roman"/>
          <w:sz w:val="24"/>
          <w:szCs w:val="24"/>
        </w:rPr>
        <w:t xml:space="preserve"> адекватный для данной ситуации вид речевой деятельности;</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i/>
          <w:sz w:val="24"/>
          <w:szCs w:val="24"/>
        </w:rPr>
        <w:t>осознавать</w:t>
      </w:r>
      <w:r w:rsidRPr="001F0FA7">
        <w:rPr>
          <w:rFonts w:ascii="Times New Roman" w:hAnsi="Times New Roman"/>
          <w:sz w:val="24"/>
          <w:szCs w:val="24"/>
        </w:rPr>
        <w:t xml:space="preserve"> значение тона, смыслового ударения как несловесных средств устного общения;</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sz w:val="24"/>
          <w:szCs w:val="24"/>
        </w:rPr>
        <w:t xml:space="preserve">уместно </w:t>
      </w:r>
      <w:r w:rsidRPr="001F0FA7">
        <w:rPr>
          <w:rFonts w:ascii="Times New Roman" w:hAnsi="Times New Roman"/>
          <w:i/>
          <w:sz w:val="24"/>
          <w:szCs w:val="24"/>
        </w:rPr>
        <w:t>пользоваться</w:t>
      </w:r>
      <w:r w:rsidRPr="001F0FA7">
        <w:rPr>
          <w:rFonts w:ascii="Times New Roman" w:hAnsi="Times New Roman"/>
          <w:sz w:val="24"/>
          <w:szCs w:val="24"/>
        </w:rPr>
        <w:t xml:space="preserve"> изученными свойствами устной речи для реализации задачи своего высказывания;</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i/>
          <w:sz w:val="24"/>
          <w:szCs w:val="24"/>
        </w:rPr>
        <w:t>оценивать</w:t>
      </w:r>
      <w:r w:rsidRPr="001F0FA7">
        <w:rPr>
          <w:rFonts w:ascii="Times New Roman" w:hAnsi="Times New Roman"/>
          <w:sz w:val="24"/>
          <w:szCs w:val="24"/>
        </w:rPr>
        <w:t xml:space="preserve"> правильность речи с точки зрения (известных ученикам) орфоэпических, грамматических, лексических норм, </w:t>
      </w:r>
      <w:r w:rsidRPr="001F0FA7">
        <w:rPr>
          <w:rFonts w:ascii="Times New Roman" w:hAnsi="Times New Roman"/>
          <w:i/>
          <w:sz w:val="24"/>
          <w:szCs w:val="24"/>
        </w:rPr>
        <w:t>обращаться</w:t>
      </w:r>
      <w:r w:rsidRPr="001F0FA7">
        <w:rPr>
          <w:rFonts w:ascii="Times New Roman" w:hAnsi="Times New Roman"/>
          <w:sz w:val="24"/>
          <w:szCs w:val="24"/>
        </w:rPr>
        <w:t xml:space="preserve"> к нормативным словарям за справкой;</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i/>
          <w:sz w:val="24"/>
          <w:szCs w:val="24"/>
        </w:rPr>
        <w:t>анализировать</w:t>
      </w:r>
      <w:r w:rsidRPr="001F0FA7">
        <w:rPr>
          <w:rFonts w:ascii="Times New Roman" w:hAnsi="Times New Roman"/>
          <w:sz w:val="24"/>
          <w:szCs w:val="24"/>
        </w:rPr>
        <w:t xml:space="preserve"> уместность, эффективность реализации речевых жанров просьбы, вежливого отказа на просьбу в различных ситуациях общения;</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i/>
          <w:sz w:val="24"/>
          <w:szCs w:val="24"/>
        </w:rPr>
        <w:t>продуцировать</w:t>
      </w:r>
      <w:r w:rsidRPr="001F0FA7">
        <w:rPr>
          <w:rFonts w:ascii="Times New Roman" w:hAnsi="Times New Roman"/>
          <w:sz w:val="24"/>
          <w:szCs w:val="24"/>
        </w:rPr>
        <w:t xml:space="preserve"> уместные, эффективные жанры просьбы и вежливого отказа, применительно к разным ситуациям общения;</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определять</w:t>
      </w:r>
      <w:r w:rsidRPr="001F0FA7">
        <w:rPr>
          <w:b w:val="0"/>
          <w:sz w:val="24"/>
          <w:szCs w:val="24"/>
        </w:rPr>
        <w:t xml:space="preserve"> тему, основную мысль несложного текста;</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определять</w:t>
      </w:r>
      <w:r w:rsidRPr="001F0FA7">
        <w:rPr>
          <w:b w:val="0"/>
          <w:sz w:val="24"/>
          <w:szCs w:val="24"/>
        </w:rPr>
        <w:t xml:space="preserve"> структурно-смысловые части текста (начало, основную часть, концовку);</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подбирать</w:t>
      </w:r>
      <w:r w:rsidRPr="001F0FA7">
        <w:rPr>
          <w:b w:val="0"/>
          <w:sz w:val="24"/>
          <w:szCs w:val="24"/>
        </w:rPr>
        <w:t xml:space="preserve"> заголовки к готовым и продуцируемым текстам (в соответствии с темой, основной мыслью и т.д.);</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анализировать</w:t>
      </w:r>
      <w:r w:rsidRPr="001F0FA7">
        <w:rPr>
          <w:b w:val="0"/>
          <w:sz w:val="24"/>
          <w:szCs w:val="24"/>
        </w:rPr>
        <w:t xml:space="preserve"> и </w:t>
      </w:r>
      <w:r w:rsidRPr="001F0FA7">
        <w:rPr>
          <w:b w:val="0"/>
          <w:i/>
          <w:sz w:val="24"/>
          <w:szCs w:val="24"/>
        </w:rPr>
        <w:t>продуцировать</w:t>
      </w:r>
      <w:r w:rsidRPr="001F0FA7">
        <w:rPr>
          <w:b w:val="0"/>
          <w:sz w:val="24"/>
          <w:szCs w:val="24"/>
        </w:rPr>
        <w:t xml:space="preserve"> невыдуманные рассказы, </w:t>
      </w:r>
      <w:r w:rsidRPr="001F0FA7">
        <w:rPr>
          <w:b w:val="0"/>
          <w:i/>
          <w:sz w:val="24"/>
          <w:szCs w:val="24"/>
        </w:rPr>
        <w:t>соотносить</w:t>
      </w:r>
      <w:r w:rsidRPr="001F0FA7">
        <w:rPr>
          <w:b w:val="0"/>
          <w:sz w:val="24"/>
          <w:szCs w:val="24"/>
        </w:rPr>
        <w:t xml:space="preserve"> речевое содержание рассказа с задачей рассказчика;</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разыгрывать</w:t>
      </w:r>
      <w:r w:rsidRPr="001F0FA7">
        <w:rPr>
          <w:b w:val="0"/>
          <w:sz w:val="24"/>
          <w:szCs w:val="24"/>
        </w:rPr>
        <w:t xml:space="preserve"> диалоги, пользуясь риторическими заданиями учебника;</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lastRenderedPageBreak/>
        <w:t xml:space="preserve">– </w:t>
      </w:r>
      <w:r w:rsidRPr="001F0FA7">
        <w:rPr>
          <w:b w:val="0"/>
          <w:i/>
          <w:sz w:val="24"/>
          <w:szCs w:val="24"/>
        </w:rPr>
        <w:t>сочинять</w:t>
      </w:r>
      <w:r w:rsidRPr="001F0FA7">
        <w:rPr>
          <w:b w:val="0"/>
          <w:sz w:val="24"/>
          <w:szCs w:val="24"/>
        </w:rPr>
        <w:t xml:space="preserve"> продолжение диалогов разных персонажей, сказочных историй;</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давать</w:t>
      </w:r>
      <w:r w:rsidRPr="001F0FA7">
        <w:rPr>
          <w:b w:val="0"/>
          <w:sz w:val="24"/>
          <w:szCs w:val="24"/>
        </w:rPr>
        <w:t xml:space="preserve"> оценку невежливому речевому поведению.</w:t>
      </w:r>
    </w:p>
    <w:p w:rsidR="00D77026" w:rsidRPr="001F0FA7" w:rsidRDefault="00D77026" w:rsidP="001F0FA7">
      <w:pPr>
        <w:pStyle w:val="31"/>
        <w:spacing w:before="0" w:line="20" w:lineRule="atLeast"/>
        <w:ind w:firstLine="510"/>
        <w:jc w:val="both"/>
        <w:rPr>
          <w:b w:val="0"/>
          <w:sz w:val="24"/>
          <w:szCs w:val="24"/>
        </w:rPr>
      </w:pPr>
    </w:p>
    <w:p w:rsidR="00D77026" w:rsidRPr="001F0FA7" w:rsidRDefault="00D77026" w:rsidP="001F0FA7">
      <w:pPr>
        <w:pStyle w:val="31"/>
        <w:spacing w:before="0" w:line="20" w:lineRule="atLeast"/>
        <w:ind w:left="360"/>
        <w:jc w:val="both"/>
        <w:rPr>
          <w:sz w:val="24"/>
          <w:szCs w:val="24"/>
        </w:rPr>
      </w:pPr>
      <w:r w:rsidRPr="001F0FA7">
        <w:rPr>
          <w:sz w:val="24"/>
          <w:szCs w:val="24"/>
        </w:rPr>
        <w:t>3-й класс</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Личностными результатами</w:t>
      </w:r>
      <w:r w:rsidRPr="001F0FA7">
        <w:rPr>
          <w:rFonts w:ascii="Times New Roman" w:hAnsi="Times New Roman"/>
          <w:sz w:val="24"/>
          <w:szCs w:val="24"/>
        </w:rPr>
        <w:t xml:space="preserve"> изучения курса «Риторика» является формирование следующих умений: </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оценивать</w:t>
      </w:r>
      <w:r w:rsidRPr="001F0FA7">
        <w:rPr>
          <w:sz w:val="24"/>
          <w:szCs w:val="24"/>
        </w:rPr>
        <w:t xml:space="preserve"> </w:t>
      </w:r>
      <w:r w:rsidRPr="001F0FA7">
        <w:rPr>
          <w:b w:val="0"/>
          <w:sz w:val="24"/>
          <w:szCs w:val="24"/>
        </w:rPr>
        <w:t>свою вежливость;</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определять</w:t>
      </w:r>
      <w:r w:rsidRPr="001F0FA7">
        <w:rPr>
          <w:b w:val="0"/>
          <w:sz w:val="24"/>
          <w:szCs w:val="24"/>
        </w:rPr>
        <w:t xml:space="preserve"> степень вежливости при общении людей (вежливо – невежливо – грубо);</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осознавать</w:t>
      </w:r>
      <w:r w:rsidRPr="001F0FA7">
        <w:rPr>
          <w:b w:val="0"/>
          <w:sz w:val="24"/>
          <w:szCs w:val="24"/>
        </w:rPr>
        <w:t xml:space="preserve"> важность соблюдения правил речевого этикета для успешного общения, установления добрых, уважительных взаимоотношений;</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осознавать</w:t>
      </w:r>
      <w:r w:rsidRPr="001F0FA7">
        <w:rPr>
          <w:b w:val="0"/>
          <w:sz w:val="24"/>
          <w:szCs w:val="24"/>
        </w:rPr>
        <w:t xml:space="preserve"> свою ответственность за произнесённое или написанное слово;</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понимать</w:t>
      </w:r>
      <w:r w:rsidRPr="001F0FA7">
        <w:rPr>
          <w:b w:val="0"/>
          <w:sz w:val="24"/>
          <w:szCs w:val="24"/>
        </w:rPr>
        <w:t xml:space="preserve"> необходимость добрых дел, подтверждающих добрые слова.</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Метапредметными результатами</w:t>
      </w:r>
      <w:r w:rsidRPr="001F0FA7">
        <w:rPr>
          <w:rFonts w:ascii="Times New Roman" w:hAnsi="Times New Roman"/>
          <w:sz w:val="24"/>
          <w:szCs w:val="24"/>
        </w:rPr>
        <w:t xml:space="preserve"> изучения курса «Риторика» является формирование следующих универсальных учебных действий: </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формулировать</w:t>
      </w:r>
      <w:r w:rsidRPr="001F0FA7">
        <w:rPr>
          <w:b w:val="0"/>
          <w:sz w:val="24"/>
          <w:szCs w:val="24"/>
        </w:rPr>
        <w:t xml:space="preserve"> тему урока после предварительного обсуждения;</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определять</w:t>
      </w:r>
      <w:r w:rsidRPr="001F0FA7">
        <w:rPr>
          <w:b w:val="0"/>
          <w:sz w:val="24"/>
          <w:szCs w:val="24"/>
        </w:rPr>
        <w:t xml:space="preserve"> степень успешности выполнения своей работы и работы всех, исходя из имеющихся критериев;</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критически осмысливать</w:t>
      </w:r>
      <w:r w:rsidRPr="001F0FA7">
        <w:rPr>
          <w:b w:val="0"/>
          <w:sz w:val="24"/>
          <w:szCs w:val="24"/>
        </w:rPr>
        <w:t xml:space="preserve"> свой опыт общения, выявлять причины удач и неудач при взаимодействии;</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осознавать</w:t>
      </w:r>
      <w:r w:rsidRPr="001F0FA7">
        <w:rPr>
          <w:b w:val="0"/>
          <w:sz w:val="24"/>
          <w:szCs w:val="24"/>
        </w:rPr>
        <w:t xml:space="preserve"> разнообразие текстов (жанров), продуцируемых людьми для решения коммуникативных задач;</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учиться</w:t>
      </w:r>
      <w:r w:rsidRPr="001F0FA7">
        <w:rPr>
          <w:b w:val="0"/>
          <w:sz w:val="24"/>
          <w:szCs w:val="24"/>
        </w:rPr>
        <w:t xml:space="preserve"> подчинять своё высказывание задаче взаимодействия;</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анализировать</w:t>
      </w:r>
      <w:r w:rsidRPr="001F0FA7">
        <w:rPr>
          <w:b w:val="0"/>
          <w:sz w:val="24"/>
          <w:szCs w:val="24"/>
        </w:rPr>
        <w:t xml:space="preserve"> информацию, представленную в разных формах (текст, таблица, схема, иллюстрация и др.), </w:t>
      </w:r>
      <w:r w:rsidRPr="001F0FA7">
        <w:rPr>
          <w:b w:val="0"/>
          <w:i/>
          <w:sz w:val="24"/>
          <w:szCs w:val="24"/>
        </w:rPr>
        <w:t>извлекать</w:t>
      </w:r>
      <w:r w:rsidRPr="001F0FA7">
        <w:rPr>
          <w:b w:val="0"/>
          <w:sz w:val="24"/>
          <w:szCs w:val="24"/>
        </w:rPr>
        <w:t xml:space="preserve"> необходимые для решения коммуникативных задач сведения;</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продуцировать</w:t>
      </w:r>
      <w:r w:rsidRPr="001F0FA7">
        <w:rPr>
          <w:b w:val="0"/>
          <w:sz w:val="24"/>
          <w:szCs w:val="24"/>
        </w:rPr>
        <w:t xml:space="preserve"> тексты сравнительного описания в зависимости от задачи сравнения (выявления сходства и/или различия), последовательной или параллельной структуры; </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перерабатывать</w:t>
      </w:r>
      <w:r w:rsidRPr="001F0FA7">
        <w:rPr>
          <w:b w:val="0"/>
          <w:sz w:val="24"/>
          <w:szCs w:val="24"/>
        </w:rPr>
        <w:t xml:space="preserve"> информацию: осуществлять подробный, краткий и выборочный пересказ текста;</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осуществлять</w:t>
      </w:r>
      <w:r w:rsidRPr="001F0FA7">
        <w:rPr>
          <w:b w:val="0"/>
          <w:sz w:val="24"/>
          <w:szCs w:val="24"/>
        </w:rPr>
        <w:t xml:space="preserve"> информационную переработку научно-учебного текста: составлять его план; </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анализировать</w:t>
      </w:r>
      <w:r w:rsidRPr="001F0FA7">
        <w:rPr>
          <w:b w:val="0"/>
          <w:sz w:val="24"/>
          <w:szCs w:val="24"/>
        </w:rPr>
        <w:t xml:space="preserve"> структуру рассуждения, </w:t>
      </w:r>
      <w:r w:rsidRPr="001F0FA7">
        <w:rPr>
          <w:b w:val="0"/>
          <w:i/>
          <w:sz w:val="24"/>
          <w:szCs w:val="24"/>
        </w:rPr>
        <w:t>выявлять</w:t>
      </w:r>
      <w:r w:rsidRPr="001F0FA7">
        <w:rPr>
          <w:b w:val="0"/>
          <w:sz w:val="24"/>
          <w:szCs w:val="24"/>
        </w:rPr>
        <w:t xml:space="preserve"> уместность приводимых аргументов, правомерность выводов;</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аргументировать</w:t>
      </w:r>
      <w:r w:rsidRPr="001F0FA7">
        <w:rPr>
          <w:b w:val="0"/>
          <w:sz w:val="24"/>
          <w:szCs w:val="24"/>
        </w:rPr>
        <w:t xml:space="preserve"> свою точку зрения, используя в качестве доказательства правила, цитаты;</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продуцировать</w:t>
      </w:r>
      <w:r w:rsidRPr="001F0FA7">
        <w:rPr>
          <w:b w:val="0"/>
          <w:sz w:val="24"/>
          <w:szCs w:val="24"/>
        </w:rPr>
        <w:t xml:space="preserve"> рассуждение, соблюдая его структуру: тезис, аргументы, вывод;</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знать</w:t>
      </w:r>
      <w:r w:rsidRPr="001F0FA7">
        <w:rPr>
          <w:b w:val="0"/>
          <w:sz w:val="24"/>
          <w:szCs w:val="24"/>
        </w:rPr>
        <w:t xml:space="preserve"> основные приёмы подготовки устного выступления – </w:t>
      </w:r>
      <w:r w:rsidRPr="001F0FA7">
        <w:rPr>
          <w:b w:val="0"/>
          <w:i/>
          <w:sz w:val="24"/>
          <w:szCs w:val="24"/>
        </w:rPr>
        <w:t>учитывать</w:t>
      </w:r>
      <w:r w:rsidRPr="001F0FA7">
        <w:rPr>
          <w:b w:val="0"/>
          <w:sz w:val="24"/>
          <w:szCs w:val="24"/>
        </w:rPr>
        <w:t xml:space="preserve"> компоненты речевой ситуации, </w:t>
      </w:r>
      <w:r w:rsidRPr="001F0FA7">
        <w:rPr>
          <w:b w:val="0"/>
          <w:i/>
          <w:sz w:val="24"/>
          <w:szCs w:val="24"/>
        </w:rPr>
        <w:t>записывать</w:t>
      </w:r>
      <w:r w:rsidRPr="001F0FA7">
        <w:rPr>
          <w:b w:val="0"/>
          <w:sz w:val="24"/>
          <w:szCs w:val="24"/>
        </w:rPr>
        <w:t xml:space="preserve"> ключевые слова, план; </w:t>
      </w:r>
      <w:r w:rsidRPr="001F0FA7">
        <w:rPr>
          <w:b w:val="0"/>
          <w:i/>
          <w:sz w:val="24"/>
          <w:szCs w:val="24"/>
        </w:rPr>
        <w:t>представлять</w:t>
      </w:r>
      <w:r w:rsidRPr="001F0FA7">
        <w:rPr>
          <w:b w:val="0"/>
          <w:sz w:val="24"/>
          <w:szCs w:val="24"/>
        </w:rPr>
        <w:t xml:space="preserve"> рисунок, схему; </w:t>
      </w:r>
      <w:r w:rsidRPr="001F0FA7">
        <w:rPr>
          <w:b w:val="0"/>
          <w:i/>
          <w:sz w:val="24"/>
          <w:szCs w:val="24"/>
        </w:rPr>
        <w:t>репетировать</w:t>
      </w:r>
      <w:r w:rsidRPr="001F0FA7">
        <w:rPr>
          <w:b w:val="0"/>
          <w:sz w:val="24"/>
          <w:szCs w:val="24"/>
        </w:rPr>
        <w:t xml:space="preserve"> выступление и т.д.;</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пользоваться</w:t>
      </w:r>
      <w:r w:rsidRPr="001F0FA7">
        <w:rPr>
          <w:b w:val="0"/>
          <w:sz w:val="24"/>
          <w:szCs w:val="24"/>
        </w:rPr>
        <w:t xml:space="preserve"> приёмами подготовки устного выступления, </w:t>
      </w:r>
      <w:r w:rsidRPr="001F0FA7">
        <w:rPr>
          <w:b w:val="0"/>
          <w:i/>
          <w:sz w:val="24"/>
          <w:szCs w:val="24"/>
        </w:rPr>
        <w:t>выступать</w:t>
      </w:r>
      <w:r w:rsidRPr="001F0FA7">
        <w:rPr>
          <w:b w:val="0"/>
          <w:sz w:val="24"/>
          <w:szCs w:val="24"/>
        </w:rPr>
        <w:t xml:space="preserve"> с графическим (возможно, аудио – , видео – ) сопровождением;</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в предложенных коммуникативных ситуациях, опираясь на изученные правила общения, </w:t>
      </w:r>
      <w:r w:rsidRPr="001F0FA7">
        <w:rPr>
          <w:b w:val="0"/>
          <w:i/>
          <w:sz w:val="24"/>
          <w:szCs w:val="24"/>
        </w:rPr>
        <w:t>выбирать</w:t>
      </w:r>
      <w:r w:rsidRPr="001F0FA7">
        <w:rPr>
          <w:b w:val="0"/>
          <w:sz w:val="24"/>
          <w:szCs w:val="24"/>
        </w:rPr>
        <w:t xml:space="preserve"> уместные, эффективные речевые средства.</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Предметными результатами</w:t>
      </w:r>
      <w:r w:rsidRPr="001F0FA7">
        <w:rPr>
          <w:rFonts w:ascii="Times New Roman" w:hAnsi="Times New Roman"/>
          <w:sz w:val="24"/>
          <w:szCs w:val="24"/>
        </w:rPr>
        <w:t xml:space="preserve"> изучения курса «Риторика» является формирование следующих умений: </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i/>
          <w:sz w:val="24"/>
          <w:szCs w:val="24"/>
        </w:rPr>
        <w:t>приводить</w:t>
      </w:r>
      <w:r w:rsidRPr="001F0FA7">
        <w:rPr>
          <w:rFonts w:ascii="Times New Roman" w:hAnsi="Times New Roman"/>
          <w:sz w:val="24"/>
          <w:szCs w:val="24"/>
        </w:rPr>
        <w:t xml:space="preserve"> примеры задач общения и речевых ролей коммуникантов;</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i/>
          <w:sz w:val="24"/>
          <w:szCs w:val="24"/>
        </w:rPr>
        <w:t>отличать</w:t>
      </w:r>
      <w:r w:rsidRPr="001F0FA7">
        <w:rPr>
          <w:rFonts w:ascii="Times New Roman" w:hAnsi="Times New Roman"/>
          <w:sz w:val="24"/>
          <w:szCs w:val="24"/>
        </w:rPr>
        <w:t xml:space="preserve"> подготовленную и неподготовленную речь;</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i/>
          <w:sz w:val="24"/>
          <w:szCs w:val="24"/>
        </w:rPr>
        <w:t>знать</w:t>
      </w:r>
      <w:r w:rsidRPr="001F0FA7">
        <w:rPr>
          <w:rFonts w:ascii="Times New Roman" w:hAnsi="Times New Roman"/>
          <w:sz w:val="24"/>
          <w:szCs w:val="24"/>
        </w:rPr>
        <w:t xml:space="preserve"> особенности неподготовленной речи;</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i/>
          <w:sz w:val="24"/>
          <w:szCs w:val="24"/>
        </w:rPr>
        <w:t>осознавать</w:t>
      </w:r>
      <w:r w:rsidRPr="001F0FA7">
        <w:rPr>
          <w:rFonts w:ascii="Times New Roman" w:hAnsi="Times New Roman"/>
          <w:sz w:val="24"/>
          <w:szCs w:val="24"/>
        </w:rPr>
        <w:t xml:space="preserve"> важность соблюдения норм (орфоэпических, лексических, грамматических) для успешного общения;</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lastRenderedPageBreak/>
        <w:t xml:space="preserve">– </w:t>
      </w:r>
      <w:r w:rsidRPr="001F0FA7">
        <w:rPr>
          <w:rFonts w:ascii="Times New Roman" w:hAnsi="Times New Roman"/>
          <w:i/>
          <w:sz w:val="24"/>
          <w:szCs w:val="24"/>
        </w:rPr>
        <w:t>знать</w:t>
      </w:r>
      <w:r w:rsidRPr="001F0FA7">
        <w:rPr>
          <w:rFonts w:ascii="Times New Roman" w:hAnsi="Times New Roman"/>
          <w:sz w:val="24"/>
          <w:szCs w:val="24"/>
        </w:rPr>
        <w:t xml:space="preserve"> особенности этикетных жанров комплимента, поздравления;</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i/>
          <w:sz w:val="24"/>
          <w:szCs w:val="24"/>
        </w:rPr>
        <w:t>реализовывать</w:t>
      </w:r>
      <w:r w:rsidRPr="001F0FA7">
        <w:rPr>
          <w:rFonts w:ascii="Times New Roman" w:hAnsi="Times New Roman"/>
          <w:sz w:val="24"/>
          <w:szCs w:val="24"/>
        </w:rPr>
        <w:t xml:space="preserve"> жанры комплимента, поздравления с учётом коммуникативной ситуации;</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i/>
          <w:sz w:val="24"/>
          <w:szCs w:val="24"/>
        </w:rPr>
        <w:t>знать</w:t>
      </w:r>
      <w:r w:rsidRPr="001F0FA7">
        <w:rPr>
          <w:rFonts w:ascii="Times New Roman" w:hAnsi="Times New Roman"/>
          <w:sz w:val="24"/>
          <w:szCs w:val="24"/>
        </w:rPr>
        <w:t xml:space="preserve"> особенности диалога и монолога;</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i/>
          <w:sz w:val="24"/>
          <w:szCs w:val="24"/>
        </w:rPr>
        <w:t>анализировать</w:t>
      </w:r>
      <w:r w:rsidRPr="001F0FA7">
        <w:rPr>
          <w:rFonts w:ascii="Times New Roman" w:hAnsi="Times New Roman"/>
          <w:sz w:val="24"/>
          <w:szCs w:val="24"/>
        </w:rPr>
        <w:t xml:space="preserve"> абзацные отступы, шрифтовые и цветовые выделения в учебных текстах;</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i/>
          <w:sz w:val="24"/>
          <w:szCs w:val="24"/>
        </w:rPr>
        <w:t>использовать</w:t>
      </w:r>
      <w:r w:rsidRPr="001F0FA7">
        <w:rPr>
          <w:rFonts w:ascii="Times New Roman" w:hAnsi="Times New Roman"/>
          <w:sz w:val="24"/>
          <w:szCs w:val="24"/>
        </w:rPr>
        <w:t xml:space="preserve"> различные выделения в продуцируемых письменных текстах;</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i/>
          <w:sz w:val="24"/>
          <w:szCs w:val="24"/>
        </w:rPr>
        <w:t>знать</w:t>
      </w:r>
      <w:r w:rsidRPr="001F0FA7">
        <w:rPr>
          <w:rFonts w:ascii="Times New Roman" w:hAnsi="Times New Roman"/>
          <w:sz w:val="24"/>
          <w:szCs w:val="24"/>
        </w:rPr>
        <w:t xml:space="preserve"> основные способы правки текста (замена слов, словосочетаний, предложений; исключение ненужного, вставка и т.д.);</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i/>
          <w:sz w:val="24"/>
          <w:szCs w:val="24"/>
        </w:rPr>
        <w:t>пользоваться</w:t>
      </w:r>
      <w:r w:rsidRPr="001F0FA7">
        <w:rPr>
          <w:rFonts w:ascii="Times New Roman" w:hAnsi="Times New Roman"/>
          <w:sz w:val="24"/>
          <w:szCs w:val="24"/>
        </w:rPr>
        <w:t xml:space="preserve"> основными способами правки текста.</w:t>
      </w:r>
    </w:p>
    <w:p w:rsidR="00D77026" w:rsidRPr="001F0FA7" w:rsidRDefault="00D77026" w:rsidP="001F0FA7">
      <w:pPr>
        <w:pStyle w:val="31"/>
        <w:spacing w:before="120" w:line="20" w:lineRule="atLeast"/>
        <w:ind w:firstLine="284"/>
        <w:jc w:val="both"/>
        <w:rPr>
          <w:sz w:val="24"/>
          <w:szCs w:val="24"/>
        </w:rPr>
      </w:pPr>
      <w:r w:rsidRPr="001F0FA7">
        <w:rPr>
          <w:sz w:val="24"/>
          <w:szCs w:val="24"/>
        </w:rPr>
        <w:t>4-й класс</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u w:val="single"/>
        </w:rPr>
        <w:t>Личностными результатами</w:t>
      </w:r>
      <w:r w:rsidRPr="001F0FA7">
        <w:rPr>
          <w:rFonts w:ascii="Times New Roman" w:hAnsi="Times New Roman"/>
          <w:sz w:val="24"/>
          <w:szCs w:val="24"/>
        </w:rPr>
        <w:t xml:space="preserve"> изучения курса «Риторика» является формирование следующих умений: </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объяснять</w:t>
      </w:r>
      <w:r w:rsidRPr="001F0FA7">
        <w:rPr>
          <w:b w:val="0"/>
          <w:sz w:val="24"/>
          <w:szCs w:val="24"/>
        </w:rPr>
        <w:t xml:space="preserve"> значение эффективного общения, взаимопонимания в жизни человека, общества; </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осознавать</w:t>
      </w:r>
      <w:r w:rsidRPr="001F0FA7">
        <w:rPr>
          <w:b w:val="0"/>
          <w:sz w:val="24"/>
          <w:szCs w:val="24"/>
        </w:rPr>
        <w:t xml:space="preserve"> важность соблюдения правил речевого этикета как выражения доброго, уважительного отношения в семье и к посторонним людям; </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отличать</w:t>
      </w:r>
      <w:r w:rsidRPr="001F0FA7">
        <w:rPr>
          <w:b w:val="0"/>
          <w:sz w:val="24"/>
          <w:szCs w:val="24"/>
        </w:rPr>
        <w:t xml:space="preserve"> истинную вежливость от показной;</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адаптироваться</w:t>
      </w:r>
      <w:r w:rsidRPr="001F0FA7">
        <w:rPr>
          <w:b w:val="0"/>
          <w:sz w:val="24"/>
          <w:szCs w:val="24"/>
        </w:rPr>
        <w:t xml:space="preserve"> применительно к ситуации общения, </w:t>
      </w:r>
      <w:r w:rsidRPr="001F0FA7">
        <w:rPr>
          <w:b w:val="0"/>
          <w:i/>
          <w:sz w:val="24"/>
          <w:szCs w:val="24"/>
        </w:rPr>
        <w:t>строить</w:t>
      </w:r>
      <w:r w:rsidRPr="001F0FA7">
        <w:rPr>
          <w:b w:val="0"/>
          <w:sz w:val="24"/>
          <w:szCs w:val="24"/>
        </w:rPr>
        <w:t xml:space="preserve"> своё высказывание в зависимости от условий взаимодействия;</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учитывать</w:t>
      </w:r>
      <w:r w:rsidRPr="001F0FA7">
        <w:rPr>
          <w:b w:val="0"/>
          <w:sz w:val="24"/>
          <w:szCs w:val="24"/>
        </w:rPr>
        <w:t xml:space="preserve"> интересы коммуникантов при общении, </w:t>
      </w:r>
      <w:r w:rsidRPr="001F0FA7">
        <w:rPr>
          <w:b w:val="0"/>
          <w:i/>
          <w:sz w:val="24"/>
          <w:szCs w:val="24"/>
        </w:rPr>
        <w:t>проявлять</w:t>
      </w:r>
      <w:r w:rsidRPr="001F0FA7">
        <w:rPr>
          <w:b w:val="0"/>
          <w:sz w:val="24"/>
          <w:szCs w:val="24"/>
        </w:rPr>
        <w:t xml:space="preserve"> эмоциональную отзывчивость и доброжелательность в спорных ситуациях;</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осознавать</w:t>
      </w:r>
      <w:r w:rsidRPr="001F0FA7">
        <w:rPr>
          <w:b w:val="0"/>
          <w:sz w:val="24"/>
          <w:szCs w:val="24"/>
        </w:rPr>
        <w:t xml:space="preserve"> ответственность за своё речевое поведение дома, в школе и других общественных местах;</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анализировать</w:t>
      </w:r>
      <w:r w:rsidRPr="001F0FA7">
        <w:rPr>
          <w:b w:val="0"/>
          <w:sz w:val="24"/>
          <w:szCs w:val="24"/>
        </w:rPr>
        <w:t xml:space="preserve"> свои речевые привычки, </w:t>
      </w:r>
      <w:r w:rsidRPr="001F0FA7">
        <w:rPr>
          <w:b w:val="0"/>
          <w:i/>
          <w:sz w:val="24"/>
          <w:szCs w:val="24"/>
        </w:rPr>
        <w:t>избавляться</w:t>
      </w:r>
      <w:r w:rsidRPr="001F0FA7">
        <w:rPr>
          <w:b w:val="0"/>
          <w:sz w:val="24"/>
          <w:szCs w:val="24"/>
        </w:rPr>
        <w:t xml:space="preserve"> от плохих привычек;</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поддерживать нуждающихся в помощи не только словом, но и делом.</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Метапредметными результатами</w:t>
      </w:r>
      <w:r w:rsidRPr="001F0FA7">
        <w:rPr>
          <w:rFonts w:ascii="Times New Roman" w:hAnsi="Times New Roman"/>
          <w:sz w:val="24"/>
          <w:szCs w:val="24"/>
        </w:rPr>
        <w:t xml:space="preserve"> изучения курса «Риторика» является формирование следующих универсальных учебных действий:</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формулировать</w:t>
      </w:r>
      <w:r w:rsidRPr="001F0FA7">
        <w:rPr>
          <w:b w:val="0"/>
          <w:sz w:val="24"/>
          <w:szCs w:val="24"/>
        </w:rPr>
        <w:t xml:space="preserve"> задачу урока после предварительного обсуждения;</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оценивать</w:t>
      </w:r>
      <w:r w:rsidRPr="001F0FA7">
        <w:rPr>
          <w:b w:val="0"/>
          <w:sz w:val="24"/>
          <w:szCs w:val="24"/>
        </w:rPr>
        <w:t xml:space="preserve"> выполнение своей работы и работы всех, исходя из имеющихся критериев;</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анализировать</w:t>
      </w:r>
      <w:r w:rsidRPr="001F0FA7">
        <w:rPr>
          <w:b w:val="0"/>
          <w:sz w:val="24"/>
          <w:szCs w:val="24"/>
        </w:rPr>
        <w:t xml:space="preserve"> и </w:t>
      </w:r>
      <w:r w:rsidRPr="001F0FA7">
        <w:rPr>
          <w:b w:val="0"/>
          <w:i/>
          <w:sz w:val="24"/>
          <w:szCs w:val="24"/>
        </w:rPr>
        <w:t>оценивать</w:t>
      </w:r>
      <w:r w:rsidRPr="001F0FA7">
        <w:rPr>
          <w:b w:val="0"/>
          <w:sz w:val="24"/>
          <w:szCs w:val="24"/>
        </w:rPr>
        <w:t xml:space="preserve"> свои и чужие успехи и неуспехи в общении;</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осознанно </w:t>
      </w:r>
      <w:r w:rsidRPr="001F0FA7">
        <w:rPr>
          <w:b w:val="0"/>
          <w:i/>
          <w:sz w:val="24"/>
          <w:szCs w:val="24"/>
        </w:rPr>
        <w:t>строить</w:t>
      </w:r>
      <w:r w:rsidRPr="001F0FA7">
        <w:rPr>
          <w:b w:val="0"/>
          <w:sz w:val="24"/>
          <w:szCs w:val="24"/>
        </w:rPr>
        <w:t xml:space="preserve"> речевое высказывание (в устной и письменной форме) в соответствии с задачами коммуникации, соблюдая нормы этики и этикета;</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анализировать</w:t>
      </w:r>
      <w:r w:rsidRPr="001F0FA7">
        <w:rPr>
          <w:b w:val="0"/>
          <w:sz w:val="24"/>
          <w:szCs w:val="24"/>
        </w:rPr>
        <w:t xml:space="preserve"> рассуждение, в структуре которого представлены несколько аргументов, </w:t>
      </w:r>
      <w:r w:rsidRPr="001F0FA7">
        <w:rPr>
          <w:b w:val="0"/>
          <w:i/>
          <w:sz w:val="24"/>
          <w:szCs w:val="24"/>
        </w:rPr>
        <w:t>оценивать</w:t>
      </w:r>
      <w:r w:rsidRPr="001F0FA7">
        <w:rPr>
          <w:b w:val="0"/>
          <w:sz w:val="24"/>
          <w:szCs w:val="24"/>
        </w:rPr>
        <w:t xml:space="preserve"> их значимость, достоверность фактов;</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классифицировать</w:t>
      </w:r>
      <w:r w:rsidRPr="001F0FA7">
        <w:rPr>
          <w:b w:val="0"/>
          <w:sz w:val="24"/>
          <w:szCs w:val="24"/>
        </w:rPr>
        <w:t xml:space="preserve"> различные типы аргументов: научные и ненаучные (житейские), обобщённые и конкретные;</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реализовывать</w:t>
      </w:r>
      <w:r w:rsidRPr="001F0FA7">
        <w:rPr>
          <w:b w:val="0"/>
          <w:sz w:val="24"/>
          <w:szCs w:val="24"/>
        </w:rPr>
        <w:t xml:space="preserve"> рассуждение (устное и письменное), которое включает в себя тезис, убедительные аргументы (иногда также вступление и заключение), соблюдая нормы информационной избирательности;</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признавать</w:t>
      </w:r>
      <w:r w:rsidRPr="001F0FA7">
        <w:rPr>
          <w:b w:val="0"/>
          <w:sz w:val="24"/>
          <w:szCs w:val="24"/>
        </w:rPr>
        <w:t xml:space="preserve"> возможность существования разных точек зрения и права каждого иметь свою;</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различать</w:t>
      </w:r>
      <w:r w:rsidRPr="001F0FA7">
        <w:rPr>
          <w:b w:val="0"/>
          <w:sz w:val="24"/>
          <w:szCs w:val="24"/>
        </w:rPr>
        <w:t xml:space="preserve"> описания разных стилей – делового и художественного;</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продуцировать</w:t>
      </w:r>
      <w:r w:rsidRPr="001F0FA7">
        <w:rPr>
          <w:b w:val="0"/>
          <w:sz w:val="24"/>
          <w:szCs w:val="24"/>
        </w:rPr>
        <w:t xml:space="preserve"> описания разных стилей в зависимости от коммуникативной задачи;</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анализировать</w:t>
      </w:r>
      <w:r w:rsidRPr="001F0FA7">
        <w:rPr>
          <w:b w:val="0"/>
          <w:sz w:val="24"/>
          <w:szCs w:val="24"/>
        </w:rPr>
        <w:t xml:space="preserve"> словарные статьи;</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реализовывать</w:t>
      </w:r>
      <w:r w:rsidRPr="001F0FA7">
        <w:rPr>
          <w:b w:val="0"/>
          <w:sz w:val="24"/>
          <w:szCs w:val="24"/>
        </w:rPr>
        <w:t xml:space="preserve"> словарные статьи к новым словам;</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осуществлять</w:t>
      </w:r>
      <w:r w:rsidRPr="001F0FA7">
        <w:rPr>
          <w:b w:val="0"/>
          <w:sz w:val="24"/>
          <w:szCs w:val="24"/>
        </w:rPr>
        <w:t xml:space="preserve"> информационную переработку научно-учебного текста: составлять опорный конспект прочитанного или услышанного;</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воспроизводить</w:t>
      </w:r>
      <w:r w:rsidRPr="001F0FA7">
        <w:rPr>
          <w:b w:val="0"/>
          <w:sz w:val="24"/>
          <w:szCs w:val="24"/>
        </w:rPr>
        <w:t xml:space="preserve"> по опорному конспекту прочитанное или услышанное; </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lastRenderedPageBreak/>
        <w:t xml:space="preserve">– </w:t>
      </w:r>
      <w:r w:rsidRPr="001F0FA7">
        <w:rPr>
          <w:b w:val="0"/>
          <w:i/>
          <w:sz w:val="24"/>
          <w:szCs w:val="24"/>
        </w:rPr>
        <w:t>анализировать</w:t>
      </w:r>
      <w:r w:rsidRPr="001F0FA7">
        <w:rPr>
          <w:b w:val="0"/>
          <w:sz w:val="24"/>
          <w:szCs w:val="24"/>
        </w:rPr>
        <w:t xml:space="preserve"> газетные информационные жанры, выделять логическую и эмоциональную составляющие;</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слушать</w:t>
      </w:r>
      <w:r w:rsidRPr="001F0FA7">
        <w:rPr>
          <w:b w:val="0"/>
          <w:sz w:val="24"/>
          <w:szCs w:val="24"/>
        </w:rPr>
        <w:t xml:space="preserve"> собеседника, кратко излагать сказанное им в процессе обсуждения темы, проблемы;</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редактировать</w:t>
      </w:r>
      <w:r w:rsidRPr="001F0FA7">
        <w:rPr>
          <w:b w:val="0"/>
          <w:sz w:val="24"/>
          <w:szCs w:val="24"/>
        </w:rPr>
        <w:t xml:space="preserve"> текст с недочётами.</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Предметными результатами</w:t>
      </w:r>
      <w:r w:rsidRPr="001F0FA7">
        <w:rPr>
          <w:rFonts w:ascii="Times New Roman" w:hAnsi="Times New Roman"/>
          <w:sz w:val="24"/>
          <w:szCs w:val="24"/>
        </w:rPr>
        <w:t xml:space="preserve"> изучения курса «Риторика» является формирование следующих умений: </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i/>
          <w:sz w:val="24"/>
          <w:szCs w:val="24"/>
        </w:rPr>
        <w:t>различать</w:t>
      </w:r>
      <w:r w:rsidRPr="001F0FA7">
        <w:rPr>
          <w:rFonts w:ascii="Times New Roman" w:hAnsi="Times New Roman"/>
          <w:sz w:val="24"/>
          <w:szCs w:val="24"/>
        </w:rPr>
        <w:t xml:space="preserve"> общение для контакта и для получения информации;</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i/>
          <w:sz w:val="24"/>
          <w:szCs w:val="24"/>
        </w:rPr>
        <w:t>учитывать</w:t>
      </w:r>
      <w:r w:rsidRPr="001F0FA7">
        <w:rPr>
          <w:rFonts w:ascii="Times New Roman" w:hAnsi="Times New Roman"/>
          <w:sz w:val="24"/>
          <w:szCs w:val="24"/>
        </w:rPr>
        <w:t xml:space="preserve"> особенности коммуникативной ситуации при реализации высказывания;</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sz w:val="24"/>
          <w:szCs w:val="24"/>
        </w:rPr>
        <w:t xml:space="preserve">уместно </w:t>
      </w:r>
      <w:r w:rsidRPr="001F0FA7">
        <w:rPr>
          <w:rFonts w:ascii="Times New Roman" w:hAnsi="Times New Roman"/>
          <w:i/>
          <w:sz w:val="24"/>
          <w:szCs w:val="24"/>
        </w:rPr>
        <w:t>использовать</w:t>
      </w:r>
      <w:r w:rsidRPr="001F0FA7">
        <w:rPr>
          <w:rFonts w:ascii="Times New Roman" w:hAnsi="Times New Roman"/>
          <w:sz w:val="24"/>
          <w:szCs w:val="24"/>
        </w:rPr>
        <w:t xml:space="preserve"> изученные несловесные средства при общении;</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i/>
          <w:sz w:val="24"/>
          <w:szCs w:val="24"/>
        </w:rPr>
        <w:t>определять</w:t>
      </w:r>
      <w:r w:rsidRPr="001F0FA7">
        <w:rPr>
          <w:rFonts w:ascii="Times New Roman" w:hAnsi="Times New Roman"/>
          <w:sz w:val="24"/>
          <w:szCs w:val="24"/>
        </w:rPr>
        <w:t xml:space="preserve"> виды речевой деятельности, </w:t>
      </w:r>
      <w:r w:rsidRPr="001F0FA7">
        <w:rPr>
          <w:rFonts w:ascii="Times New Roman" w:hAnsi="Times New Roman"/>
          <w:i/>
          <w:sz w:val="24"/>
          <w:szCs w:val="24"/>
        </w:rPr>
        <w:t>осознавать</w:t>
      </w:r>
      <w:r w:rsidRPr="001F0FA7">
        <w:rPr>
          <w:rFonts w:ascii="Times New Roman" w:hAnsi="Times New Roman"/>
          <w:sz w:val="24"/>
          <w:szCs w:val="24"/>
        </w:rPr>
        <w:t xml:space="preserve"> их взаимосвязь;</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i/>
          <w:sz w:val="24"/>
          <w:szCs w:val="24"/>
        </w:rPr>
        <w:t>называть</w:t>
      </w:r>
      <w:r w:rsidRPr="001F0FA7">
        <w:rPr>
          <w:rFonts w:ascii="Times New Roman" w:hAnsi="Times New Roman"/>
          <w:sz w:val="24"/>
          <w:szCs w:val="24"/>
        </w:rPr>
        <w:t xml:space="preserve"> основные признаки текста, </w:t>
      </w:r>
      <w:r w:rsidRPr="001F0FA7">
        <w:rPr>
          <w:rFonts w:ascii="Times New Roman" w:hAnsi="Times New Roman"/>
          <w:i/>
          <w:sz w:val="24"/>
          <w:szCs w:val="24"/>
        </w:rPr>
        <w:t>приводить</w:t>
      </w:r>
      <w:r w:rsidRPr="001F0FA7">
        <w:rPr>
          <w:rFonts w:ascii="Times New Roman" w:hAnsi="Times New Roman"/>
          <w:sz w:val="24"/>
          <w:szCs w:val="24"/>
        </w:rPr>
        <w:t xml:space="preserve"> их примеры;</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называть</w:t>
      </w:r>
      <w:r w:rsidRPr="001F0FA7">
        <w:rPr>
          <w:b w:val="0"/>
          <w:sz w:val="24"/>
          <w:szCs w:val="24"/>
        </w:rPr>
        <w:t xml:space="preserve"> изученные разновидности текстов – жанры, реализуемые людьми для решения коммуникативных задач;</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i/>
          <w:sz w:val="24"/>
          <w:szCs w:val="24"/>
        </w:rPr>
        <w:t>продуцировать</w:t>
      </w:r>
      <w:r w:rsidRPr="001F0FA7">
        <w:rPr>
          <w:rFonts w:ascii="Times New Roman" w:hAnsi="Times New Roman"/>
          <w:sz w:val="24"/>
          <w:szCs w:val="24"/>
        </w:rPr>
        <w:t xml:space="preserve"> этикетные жанры </w:t>
      </w:r>
      <w:r w:rsidRPr="001F0FA7">
        <w:rPr>
          <w:rFonts w:ascii="Times New Roman" w:hAnsi="Times New Roman"/>
          <w:b/>
          <w:i/>
          <w:sz w:val="24"/>
          <w:szCs w:val="24"/>
        </w:rPr>
        <w:t>вежливая оценка, утешение</w:t>
      </w:r>
      <w:r w:rsidRPr="001F0FA7">
        <w:rPr>
          <w:rFonts w:ascii="Times New Roman" w:hAnsi="Times New Roman"/>
          <w:sz w:val="24"/>
          <w:szCs w:val="24"/>
        </w:rPr>
        <w:t>;</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i/>
          <w:sz w:val="24"/>
          <w:szCs w:val="24"/>
        </w:rPr>
        <w:t>вести</w:t>
      </w:r>
      <w:r w:rsidRPr="001F0FA7">
        <w:rPr>
          <w:rFonts w:ascii="Times New Roman" w:hAnsi="Times New Roman"/>
          <w:sz w:val="24"/>
          <w:szCs w:val="24"/>
        </w:rPr>
        <w:t xml:space="preserve"> этикетный диалог, используя сведения об этикетных жанрах, изученных в начальной школе;</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i/>
          <w:sz w:val="24"/>
          <w:szCs w:val="24"/>
        </w:rPr>
        <w:t>анализировать</w:t>
      </w:r>
      <w:r w:rsidRPr="001F0FA7">
        <w:rPr>
          <w:rFonts w:ascii="Times New Roman" w:hAnsi="Times New Roman"/>
          <w:sz w:val="24"/>
          <w:szCs w:val="24"/>
        </w:rPr>
        <w:t xml:space="preserve"> типичную структуру рассказа;</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i/>
          <w:sz w:val="24"/>
          <w:szCs w:val="24"/>
        </w:rPr>
        <w:t>рассказывать</w:t>
      </w:r>
      <w:r w:rsidRPr="001F0FA7">
        <w:rPr>
          <w:rFonts w:ascii="Times New Roman" w:hAnsi="Times New Roman"/>
          <w:sz w:val="24"/>
          <w:szCs w:val="24"/>
        </w:rPr>
        <w:t xml:space="preserve"> (устно и письменно) о памятных событиях жизни;</w:t>
      </w:r>
    </w:p>
    <w:p w:rsidR="00D77026" w:rsidRPr="001F0FA7" w:rsidRDefault="00D77026" w:rsidP="001F0FA7">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i/>
          <w:sz w:val="24"/>
          <w:szCs w:val="24"/>
        </w:rPr>
        <w:t>знать</w:t>
      </w:r>
      <w:r w:rsidRPr="001F0FA7">
        <w:rPr>
          <w:rFonts w:ascii="Times New Roman" w:hAnsi="Times New Roman"/>
          <w:sz w:val="24"/>
          <w:szCs w:val="24"/>
        </w:rPr>
        <w:t xml:space="preserve"> особенности газетных жанров: хроники, информационной заметки;</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продуцировать</w:t>
      </w:r>
      <w:r w:rsidRPr="001F0FA7">
        <w:rPr>
          <w:b w:val="0"/>
          <w:sz w:val="24"/>
          <w:szCs w:val="24"/>
        </w:rPr>
        <w:t xml:space="preserve"> простые информационные жанры (типа </w:t>
      </w:r>
      <w:r w:rsidRPr="001F0FA7">
        <w:rPr>
          <w:i/>
          <w:sz w:val="24"/>
          <w:szCs w:val="24"/>
        </w:rPr>
        <w:t>что–где–когда</w:t>
      </w:r>
      <w:r w:rsidRPr="001F0FA7">
        <w:rPr>
          <w:b w:val="0"/>
          <w:i/>
          <w:sz w:val="24"/>
          <w:szCs w:val="24"/>
        </w:rPr>
        <w:t xml:space="preserve"> </w:t>
      </w:r>
      <w:r w:rsidRPr="001F0FA7">
        <w:rPr>
          <w:b w:val="0"/>
          <w:sz w:val="24"/>
          <w:szCs w:val="24"/>
        </w:rPr>
        <w:t>и</w:t>
      </w:r>
      <w:r w:rsidRPr="001F0FA7">
        <w:rPr>
          <w:b w:val="0"/>
          <w:i/>
          <w:sz w:val="24"/>
          <w:szCs w:val="24"/>
        </w:rPr>
        <w:t xml:space="preserve"> </w:t>
      </w:r>
      <w:r w:rsidRPr="001F0FA7">
        <w:rPr>
          <w:i/>
          <w:sz w:val="24"/>
          <w:szCs w:val="24"/>
        </w:rPr>
        <w:t>как произошло</w:t>
      </w:r>
      <w:r w:rsidRPr="001F0FA7">
        <w:rPr>
          <w:b w:val="0"/>
          <w:sz w:val="24"/>
          <w:szCs w:val="24"/>
        </w:rPr>
        <w:t>) в соответствии с задачами коммуникации;</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объяснять</w:t>
      </w:r>
      <w:r w:rsidRPr="001F0FA7">
        <w:rPr>
          <w:b w:val="0"/>
          <w:sz w:val="24"/>
          <w:szCs w:val="24"/>
        </w:rPr>
        <w:t xml:space="preserve"> значение фотографии в газетном тексте;</w:t>
      </w:r>
    </w:p>
    <w:p w:rsidR="00D77026" w:rsidRPr="001F0FA7" w:rsidRDefault="00D77026" w:rsidP="001F0FA7">
      <w:pPr>
        <w:pStyle w:val="31"/>
        <w:spacing w:before="0" w:line="20" w:lineRule="atLeast"/>
        <w:ind w:firstLine="510"/>
        <w:jc w:val="both"/>
        <w:rPr>
          <w:b w:val="0"/>
          <w:sz w:val="24"/>
          <w:szCs w:val="24"/>
        </w:rPr>
      </w:pPr>
      <w:r w:rsidRPr="001F0FA7">
        <w:rPr>
          <w:b w:val="0"/>
          <w:sz w:val="24"/>
          <w:szCs w:val="24"/>
        </w:rPr>
        <w:t xml:space="preserve">– </w:t>
      </w:r>
      <w:r w:rsidRPr="001F0FA7">
        <w:rPr>
          <w:b w:val="0"/>
          <w:i/>
          <w:sz w:val="24"/>
          <w:szCs w:val="24"/>
        </w:rPr>
        <w:t>реализовывать</w:t>
      </w:r>
      <w:r w:rsidRPr="001F0FA7">
        <w:rPr>
          <w:b w:val="0"/>
          <w:sz w:val="24"/>
          <w:szCs w:val="24"/>
        </w:rPr>
        <w:t xml:space="preserve"> подписи под фотографиями семьи, класса с учётом коммуникативной ситуации.</w:t>
      </w:r>
    </w:p>
    <w:p w:rsidR="00D77026" w:rsidRPr="001F0FA7" w:rsidRDefault="00D77026" w:rsidP="001F0FA7">
      <w:pPr>
        <w:spacing w:after="0" w:line="20" w:lineRule="atLeast"/>
        <w:ind w:left="283"/>
        <w:jc w:val="both"/>
        <w:rPr>
          <w:rFonts w:ascii="Times New Roman" w:hAnsi="Times New Roman"/>
          <w:sz w:val="24"/>
          <w:szCs w:val="24"/>
        </w:rPr>
      </w:pPr>
      <w:r w:rsidRPr="001F0FA7">
        <w:rPr>
          <w:rFonts w:ascii="Times New Roman" w:hAnsi="Times New Roman"/>
          <w:sz w:val="24"/>
          <w:szCs w:val="24"/>
          <w:lang w:val="en-US"/>
        </w:rPr>
        <w:t>VI</w:t>
      </w:r>
      <w:r w:rsidRPr="001F0FA7">
        <w:rPr>
          <w:rFonts w:ascii="Times New Roman" w:hAnsi="Times New Roman"/>
          <w:sz w:val="24"/>
          <w:szCs w:val="24"/>
        </w:rPr>
        <w:t>. Содержание учебного предмета</w:t>
      </w:r>
    </w:p>
    <w:p w:rsidR="00D77026" w:rsidRPr="001F0FA7" w:rsidRDefault="00D77026" w:rsidP="00790517">
      <w:pPr>
        <w:spacing w:line="20" w:lineRule="atLeast"/>
        <w:ind w:left="708"/>
        <w:jc w:val="both"/>
        <w:rPr>
          <w:rFonts w:ascii="Times New Roman" w:hAnsi="Times New Roman"/>
          <w:b/>
          <w:sz w:val="24"/>
          <w:szCs w:val="24"/>
        </w:rPr>
      </w:pPr>
      <w:r w:rsidRPr="001F0FA7">
        <w:rPr>
          <w:rFonts w:ascii="Times New Roman" w:hAnsi="Times New Roman"/>
          <w:b/>
          <w:sz w:val="24"/>
          <w:szCs w:val="24"/>
        </w:rPr>
        <w:t>1 класс (34 часа)</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ОБЩЕНИЕ. Значение речи в жизни человека, общества.</w:t>
      </w:r>
      <w:r w:rsidRPr="001F0FA7">
        <w:rPr>
          <w:rFonts w:ascii="Times New Roman" w:hAnsi="Times New Roman"/>
          <w:sz w:val="24"/>
          <w:szCs w:val="24"/>
        </w:rPr>
        <w:t xml:space="preserve"> </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sz w:val="24"/>
          <w:szCs w:val="24"/>
        </w:rPr>
        <w:t>Для чего люди общаются. Слово веселит, огорчает, утешает. С помощью слова люди могут договориться о выполнении совместной работы, организовать игру.</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Виды общения</w:t>
      </w:r>
      <w:r w:rsidRPr="001F0FA7">
        <w:rPr>
          <w:rFonts w:ascii="Times New Roman" w:hAnsi="Times New Roman"/>
          <w:sz w:val="24"/>
          <w:szCs w:val="24"/>
        </w:rPr>
        <w:t>. Устное и письменное общение (чем различаются). Словесное и несловесное общение. Жесты, мимика, темп, громкость в устной речи.</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Виды речевой деятельности.</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Слушание. </w:t>
      </w:r>
      <w:r w:rsidRPr="001F0FA7">
        <w:rPr>
          <w:rFonts w:ascii="Times New Roman" w:hAnsi="Times New Roman"/>
          <w:sz w:val="24"/>
          <w:szCs w:val="24"/>
        </w:rPr>
        <w:t>Правила для слушающего.</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Говорение. </w:t>
      </w:r>
      <w:r w:rsidRPr="001F0FA7">
        <w:rPr>
          <w:rFonts w:ascii="Times New Roman" w:hAnsi="Times New Roman"/>
          <w:sz w:val="24"/>
          <w:szCs w:val="24"/>
        </w:rPr>
        <w:t>Голос, его окраска, громкость, темп устной речи. Правила для собеседников. (Не говори долго; говори то, что хорошо знаешь и т.д.)</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Письменная речь.</w:t>
      </w:r>
      <w:r w:rsidRPr="001F0FA7">
        <w:rPr>
          <w:rFonts w:ascii="Times New Roman" w:hAnsi="Times New Roman"/>
          <w:sz w:val="24"/>
          <w:szCs w:val="24"/>
        </w:rPr>
        <w:t xml:space="preserve"> Графическая структура письменного текста: шрифтовые выделения. (О чём нам говорят шрифт, иллюстрации.)</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Словесная вежливость, речевой этикет.</w:t>
      </w:r>
      <w:r w:rsidRPr="001F0FA7">
        <w:rPr>
          <w:rFonts w:ascii="Times New Roman" w:hAnsi="Times New Roman"/>
          <w:sz w:val="24"/>
          <w:szCs w:val="24"/>
        </w:rPr>
        <w:t xml:space="preserve"> Способы выражения (этикетные формы) приветствия, прощания, благодарности, извинения. Правила разговора по телефону.</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ТЕКСТ. РЕЧЕВЫЕ ЖАНРЫ.</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sz w:val="24"/>
          <w:szCs w:val="24"/>
        </w:rPr>
        <w:t>Текст как смысловое и тематическое единство. Тема и основная мысль текста. Текст и заголовок текста. Ключевые (опорные) слова. Красная строка и абзацные отступы как смысловые сигналы частей текста.</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sz w:val="24"/>
          <w:szCs w:val="24"/>
        </w:rPr>
        <w:t xml:space="preserve">Вывеска как информационный текст. </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sz w:val="24"/>
          <w:szCs w:val="24"/>
        </w:rPr>
        <w:t>Приветствие, прощание, благодарность, извинение как разновидности текста (жанры). Этикетный диалог, его особенности (на примере разговора по телефону).</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sz w:val="24"/>
          <w:szCs w:val="24"/>
        </w:rPr>
        <w:t>Разнообразие текстов, которые встречаются в жизни: скороговорки, чистоговорки, считалки, загадки; их произнесение с учётом особенностей этих текстов.</w:t>
      </w:r>
    </w:p>
    <w:p w:rsidR="00D77026" w:rsidRPr="001F0FA7" w:rsidRDefault="00D77026" w:rsidP="00D80176">
      <w:pPr>
        <w:spacing w:after="0" w:line="20" w:lineRule="atLeast"/>
        <w:ind w:left="708"/>
        <w:jc w:val="both"/>
        <w:rPr>
          <w:rFonts w:ascii="Times New Roman" w:hAnsi="Times New Roman"/>
          <w:b/>
          <w:sz w:val="24"/>
          <w:szCs w:val="24"/>
        </w:rPr>
      </w:pPr>
      <w:r w:rsidRPr="001F0FA7">
        <w:rPr>
          <w:rFonts w:ascii="Times New Roman" w:hAnsi="Times New Roman"/>
          <w:b/>
          <w:sz w:val="24"/>
          <w:szCs w:val="24"/>
        </w:rPr>
        <w:t>2 класс (34 часа)</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lastRenderedPageBreak/>
        <w:t>ОБЩЕНИЕ.</w:t>
      </w:r>
      <w:r w:rsidRPr="001F0FA7">
        <w:rPr>
          <w:rFonts w:ascii="Times New Roman" w:hAnsi="Times New Roman"/>
          <w:sz w:val="24"/>
          <w:szCs w:val="24"/>
        </w:rPr>
        <w:t xml:space="preserve"> Чему учит риторика. Что такое успешное общение.</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Речевая (коммуникативная) ситуация</w:t>
      </w:r>
      <w:r w:rsidRPr="001F0FA7">
        <w:rPr>
          <w:rFonts w:ascii="Times New Roman" w:hAnsi="Times New Roman"/>
          <w:sz w:val="24"/>
          <w:szCs w:val="24"/>
        </w:rPr>
        <w:t xml:space="preserve">. </w:t>
      </w:r>
      <w:r w:rsidRPr="001F0FA7">
        <w:rPr>
          <w:rFonts w:ascii="Times New Roman" w:hAnsi="Times New Roman"/>
          <w:b/>
          <w:i/>
          <w:sz w:val="24"/>
          <w:szCs w:val="24"/>
        </w:rPr>
        <w:t>Кто</w:t>
      </w:r>
      <w:r w:rsidRPr="001F0FA7">
        <w:rPr>
          <w:rFonts w:ascii="Times New Roman" w:hAnsi="Times New Roman"/>
          <w:sz w:val="24"/>
          <w:szCs w:val="24"/>
        </w:rPr>
        <w:t xml:space="preserve"> (адресант) говорит (пишет) – </w:t>
      </w:r>
      <w:r w:rsidRPr="001F0FA7">
        <w:rPr>
          <w:rFonts w:ascii="Times New Roman" w:hAnsi="Times New Roman"/>
          <w:b/>
          <w:i/>
          <w:sz w:val="24"/>
          <w:szCs w:val="24"/>
        </w:rPr>
        <w:t>кому</w:t>
      </w:r>
      <w:r w:rsidRPr="001F0FA7">
        <w:rPr>
          <w:rFonts w:ascii="Times New Roman" w:hAnsi="Times New Roman"/>
          <w:sz w:val="24"/>
          <w:szCs w:val="24"/>
        </w:rPr>
        <w:t xml:space="preserve"> (адресат) – </w:t>
      </w:r>
      <w:r w:rsidRPr="001F0FA7">
        <w:rPr>
          <w:rFonts w:ascii="Times New Roman" w:hAnsi="Times New Roman"/>
          <w:b/>
          <w:i/>
          <w:sz w:val="24"/>
          <w:szCs w:val="24"/>
        </w:rPr>
        <w:t>что</w:t>
      </w:r>
      <w:r w:rsidRPr="001F0FA7">
        <w:rPr>
          <w:rFonts w:ascii="Times New Roman" w:hAnsi="Times New Roman"/>
          <w:sz w:val="24"/>
          <w:szCs w:val="24"/>
        </w:rPr>
        <w:t xml:space="preserve"> – </w:t>
      </w:r>
      <w:r w:rsidRPr="001F0FA7">
        <w:rPr>
          <w:rFonts w:ascii="Times New Roman" w:hAnsi="Times New Roman"/>
          <w:b/>
          <w:i/>
          <w:sz w:val="24"/>
          <w:szCs w:val="24"/>
        </w:rPr>
        <w:t>с</w:t>
      </w:r>
      <w:r w:rsidRPr="001F0FA7">
        <w:rPr>
          <w:rFonts w:ascii="Times New Roman" w:hAnsi="Times New Roman"/>
          <w:sz w:val="24"/>
          <w:szCs w:val="24"/>
        </w:rPr>
        <w:t xml:space="preserve"> </w:t>
      </w:r>
      <w:r w:rsidRPr="001F0FA7">
        <w:rPr>
          <w:rFonts w:ascii="Times New Roman" w:hAnsi="Times New Roman"/>
          <w:b/>
          <w:i/>
          <w:sz w:val="24"/>
          <w:szCs w:val="24"/>
        </w:rPr>
        <w:t>какой целью.</w:t>
      </w:r>
      <w:r w:rsidRPr="001F0FA7">
        <w:rPr>
          <w:rFonts w:ascii="Times New Roman" w:hAnsi="Times New Roman"/>
          <w:b/>
          <w:sz w:val="24"/>
          <w:szCs w:val="24"/>
        </w:rPr>
        <w:t xml:space="preserve"> </w:t>
      </w:r>
      <w:r w:rsidRPr="001F0FA7">
        <w:rPr>
          <w:rFonts w:ascii="Times New Roman" w:hAnsi="Times New Roman"/>
          <w:sz w:val="24"/>
          <w:szCs w:val="24"/>
        </w:rPr>
        <w:t>Речевые роли (в семье, школе и т.д.).</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Виды общения. </w:t>
      </w:r>
      <w:r w:rsidRPr="001F0FA7">
        <w:rPr>
          <w:rFonts w:ascii="Times New Roman" w:hAnsi="Times New Roman"/>
          <w:sz w:val="24"/>
          <w:szCs w:val="24"/>
        </w:rPr>
        <w:t>Общение в быту (обыденное – повседневное); общение личное: один – один (два – три).</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Речевая деятельность. </w:t>
      </w:r>
      <w:r w:rsidRPr="001F0FA7">
        <w:rPr>
          <w:rFonts w:ascii="Times New Roman" w:hAnsi="Times New Roman"/>
          <w:sz w:val="24"/>
          <w:szCs w:val="24"/>
        </w:rPr>
        <w:t xml:space="preserve">Четыре вида речевой деятельности. Говорить – слушать, их взаимосвязь. Писать – читать, их взаимосвязь. </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Слушание.</w:t>
      </w:r>
      <w:r w:rsidRPr="001F0FA7">
        <w:rPr>
          <w:rFonts w:ascii="Times New Roman" w:hAnsi="Times New Roman"/>
          <w:sz w:val="24"/>
          <w:szCs w:val="24"/>
        </w:rPr>
        <w:t xml:space="preserve"> Приёмы слушания: фиксация темы (заголовка) высказывания и непонятных слов. </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Говорение</w:t>
      </w:r>
      <w:r w:rsidRPr="001F0FA7">
        <w:rPr>
          <w:rFonts w:ascii="Times New Roman" w:hAnsi="Times New Roman"/>
          <w:sz w:val="24"/>
          <w:szCs w:val="24"/>
        </w:rPr>
        <w:t>. Основной тон, смысловое ударение, темп, громкость высказывания; их соответствие речевой задаче.</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Чтение. </w:t>
      </w:r>
      <w:r w:rsidRPr="001F0FA7">
        <w:rPr>
          <w:rFonts w:ascii="Times New Roman" w:hAnsi="Times New Roman"/>
          <w:sz w:val="24"/>
          <w:szCs w:val="24"/>
        </w:rPr>
        <w:t>Изучающее чтение. Приёмы чтения учебного текста: постановка вопроса к заголовку и от заголовка, выделение ключевых слов (в связи с пересказом).</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Письменная речь.</w:t>
      </w:r>
      <w:r w:rsidRPr="001F0FA7">
        <w:rPr>
          <w:rFonts w:ascii="Times New Roman" w:hAnsi="Times New Roman"/>
          <w:sz w:val="24"/>
          <w:szCs w:val="24"/>
        </w:rPr>
        <w:t xml:space="preserve"> Способы правки текста. Вычеркивание ненужного (лишнего), замена слов (словосочетаний и т.д.), вставка необходимого и т.д.</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Правильная и хорошая эффективная речь. </w:t>
      </w:r>
      <w:r w:rsidRPr="001F0FA7">
        <w:rPr>
          <w:rFonts w:ascii="Times New Roman" w:hAnsi="Times New Roman"/>
          <w:sz w:val="24"/>
          <w:szCs w:val="24"/>
        </w:rPr>
        <w:t>Речь правильная и неправильная (с нарушением норм литературного языка). Речь хорошая (успешная, эффективная).</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ТЕКСТ. РЕЧЕВЫЕ ЖАНРЫ. </w:t>
      </w:r>
      <w:r w:rsidRPr="001F0FA7">
        <w:rPr>
          <w:rFonts w:ascii="Times New Roman" w:hAnsi="Times New Roman"/>
          <w:sz w:val="24"/>
          <w:szCs w:val="24"/>
        </w:rPr>
        <w:t>Тематическое единство как признак текста. Типы заголовков. Основная мысль текста. Структурно-смысловые части в разных текстах.</w:t>
      </w:r>
    </w:p>
    <w:p w:rsidR="00D77026" w:rsidRPr="001F0FA7" w:rsidRDefault="00D77026" w:rsidP="00D80176">
      <w:pPr>
        <w:spacing w:after="0" w:line="20" w:lineRule="atLeast"/>
        <w:ind w:firstLine="510"/>
        <w:jc w:val="both"/>
        <w:rPr>
          <w:rFonts w:ascii="Times New Roman" w:hAnsi="Times New Roman"/>
          <w:b/>
          <w:sz w:val="24"/>
          <w:szCs w:val="24"/>
        </w:rPr>
      </w:pPr>
      <w:r w:rsidRPr="001F0FA7">
        <w:rPr>
          <w:rFonts w:ascii="Times New Roman" w:hAnsi="Times New Roman"/>
          <w:b/>
          <w:sz w:val="24"/>
          <w:szCs w:val="24"/>
        </w:rPr>
        <w:t>Типы текстов.</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Рассуждения</w:t>
      </w:r>
      <w:r w:rsidRPr="001F0FA7">
        <w:rPr>
          <w:rFonts w:ascii="Times New Roman" w:hAnsi="Times New Roman"/>
          <w:sz w:val="24"/>
          <w:szCs w:val="24"/>
        </w:rPr>
        <w:t xml:space="preserve"> с целью объяснения или доказательства. Основная мысль (тезис) в рассуждении. Смысловые части рассуждения. Пример и правило в рассуждении.</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Описание</w:t>
      </w:r>
      <w:r w:rsidRPr="001F0FA7">
        <w:rPr>
          <w:rFonts w:ascii="Times New Roman" w:hAnsi="Times New Roman"/>
          <w:sz w:val="24"/>
          <w:szCs w:val="24"/>
        </w:rPr>
        <w:t xml:space="preserve"> в учебной речи, его цель, основные части. Описание в объявлении. Описание-загадка.</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Невыдуманный рассказ</w:t>
      </w:r>
      <w:r w:rsidRPr="001F0FA7">
        <w:rPr>
          <w:rFonts w:ascii="Times New Roman" w:hAnsi="Times New Roman"/>
          <w:sz w:val="24"/>
          <w:szCs w:val="24"/>
        </w:rPr>
        <w:t xml:space="preserve"> (о себе).</w:t>
      </w:r>
    </w:p>
    <w:p w:rsidR="00D77026" w:rsidRPr="001F0FA7" w:rsidRDefault="00D77026" w:rsidP="00D80176">
      <w:pPr>
        <w:spacing w:after="0" w:line="20" w:lineRule="atLeast"/>
        <w:ind w:firstLine="510"/>
        <w:jc w:val="both"/>
        <w:rPr>
          <w:rFonts w:ascii="Times New Roman" w:hAnsi="Times New Roman"/>
          <w:b/>
          <w:sz w:val="24"/>
          <w:szCs w:val="24"/>
        </w:rPr>
      </w:pPr>
      <w:r w:rsidRPr="001F0FA7">
        <w:rPr>
          <w:rFonts w:ascii="Times New Roman" w:hAnsi="Times New Roman"/>
          <w:b/>
          <w:sz w:val="24"/>
          <w:szCs w:val="24"/>
        </w:rPr>
        <w:t>Вторичные тексты.</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sz w:val="24"/>
          <w:szCs w:val="24"/>
        </w:rPr>
        <w:t>Понятие о пересказе. Подробный пересказ (устный). Краткий пересказ (устный). Способы сжатия текста. Отзыв-отклик (экспромт) о книге, фильме, телепередаче.</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Речевой этикет. </w:t>
      </w:r>
      <w:r w:rsidRPr="001F0FA7">
        <w:rPr>
          <w:rFonts w:ascii="Times New Roman" w:hAnsi="Times New Roman"/>
          <w:sz w:val="24"/>
          <w:szCs w:val="24"/>
        </w:rPr>
        <w:t>Способы выражения вежливой речи. Этикетные средства в устной и письменной речи.</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Этикетные речевые жанры. </w:t>
      </w:r>
      <w:r w:rsidRPr="001F0FA7">
        <w:rPr>
          <w:rFonts w:ascii="Times New Roman" w:hAnsi="Times New Roman"/>
          <w:sz w:val="24"/>
          <w:szCs w:val="24"/>
        </w:rPr>
        <w:t>Просьба. Скрытая просьба. Приглашение. Согласие. Вежливый отказ.</w:t>
      </w:r>
    </w:p>
    <w:p w:rsidR="00D77026" w:rsidRPr="001F0FA7" w:rsidRDefault="00D77026" w:rsidP="00D80176">
      <w:pPr>
        <w:spacing w:after="0" w:line="20" w:lineRule="atLeast"/>
        <w:jc w:val="both"/>
        <w:rPr>
          <w:rFonts w:ascii="Times New Roman" w:hAnsi="Times New Roman"/>
          <w:b/>
          <w:sz w:val="24"/>
          <w:szCs w:val="24"/>
        </w:rPr>
      </w:pPr>
      <w:r w:rsidRPr="001F0FA7">
        <w:rPr>
          <w:rFonts w:ascii="Times New Roman" w:hAnsi="Times New Roman"/>
          <w:b/>
          <w:sz w:val="24"/>
          <w:szCs w:val="24"/>
        </w:rPr>
        <w:t>3-й класс (34 часа)</w:t>
      </w:r>
    </w:p>
    <w:p w:rsidR="00D77026" w:rsidRPr="001F0FA7" w:rsidRDefault="00D77026" w:rsidP="00D80176">
      <w:pPr>
        <w:spacing w:after="0" w:line="20" w:lineRule="atLeast"/>
        <w:ind w:firstLine="510"/>
        <w:jc w:val="both"/>
        <w:rPr>
          <w:rFonts w:ascii="Times New Roman" w:hAnsi="Times New Roman"/>
          <w:b/>
          <w:sz w:val="24"/>
          <w:szCs w:val="24"/>
        </w:rPr>
      </w:pPr>
      <w:r w:rsidRPr="001F0FA7">
        <w:rPr>
          <w:rFonts w:ascii="Times New Roman" w:hAnsi="Times New Roman"/>
          <w:b/>
          <w:sz w:val="24"/>
          <w:szCs w:val="24"/>
        </w:rPr>
        <w:t>ОБЩЕНИЕ.</w:t>
      </w:r>
    </w:p>
    <w:p w:rsidR="00D77026" w:rsidRPr="001F0FA7" w:rsidRDefault="00D77026" w:rsidP="00D80176">
      <w:pPr>
        <w:spacing w:after="0" w:line="20" w:lineRule="atLeast"/>
        <w:ind w:firstLine="510"/>
        <w:jc w:val="both"/>
        <w:rPr>
          <w:rFonts w:ascii="Times New Roman" w:hAnsi="Times New Roman"/>
          <w:b/>
          <w:sz w:val="24"/>
          <w:szCs w:val="24"/>
        </w:rPr>
      </w:pPr>
      <w:r w:rsidRPr="001F0FA7">
        <w:rPr>
          <w:rFonts w:ascii="Times New Roman" w:hAnsi="Times New Roman"/>
          <w:b/>
          <w:sz w:val="24"/>
          <w:szCs w:val="24"/>
        </w:rPr>
        <w:t xml:space="preserve">Речевые (коммуникативные) задачи. </w:t>
      </w:r>
    </w:p>
    <w:p w:rsidR="00D77026" w:rsidRPr="001F0FA7" w:rsidRDefault="00D77026" w:rsidP="00D80176">
      <w:pPr>
        <w:spacing w:after="0" w:line="20" w:lineRule="atLeast"/>
        <w:ind w:firstLine="510"/>
        <w:jc w:val="both"/>
        <w:rPr>
          <w:rFonts w:ascii="Times New Roman" w:hAnsi="Times New Roman"/>
          <w:b/>
          <w:sz w:val="24"/>
          <w:szCs w:val="24"/>
        </w:rPr>
      </w:pPr>
      <w:r w:rsidRPr="001F0FA7">
        <w:rPr>
          <w:rFonts w:ascii="Times New Roman" w:hAnsi="Times New Roman"/>
          <w:b/>
          <w:sz w:val="24"/>
          <w:szCs w:val="24"/>
        </w:rPr>
        <w:t>Речевая деятельность.</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Говорение. </w:t>
      </w:r>
      <w:r w:rsidRPr="001F0FA7">
        <w:rPr>
          <w:rFonts w:ascii="Times New Roman" w:hAnsi="Times New Roman"/>
          <w:sz w:val="24"/>
          <w:szCs w:val="24"/>
        </w:rPr>
        <w:t>Неподготовленная и подготовленная устная речь. Особенности неподготовленной (спонтанной) речи. Приёмы подготовки.</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Слушание. </w:t>
      </w:r>
      <w:r w:rsidRPr="001F0FA7">
        <w:rPr>
          <w:rFonts w:ascii="Times New Roman" w:hAnsi="Times New Roman"/>
          <w:sz w:val="24"/>
          <w:szCs w:val="24"/>
        </w:rPr>
        <w:t>Приёмы слушания: запись опорных (ключевых) слов, составление плана-схемы услышанного и т.д. Словесные и несловесные сигналы внимательного слушания (повторение).</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Чтение учебного текста, </w:t>
      </w:r>
      <w:r w:rsidRPr="001F0FA7">
        <w:rPr>
          <w:rFonts w:ascii="Times New Roman" w:hAnsi="Times New Roman"/>
          <w:sz w:val="24"/>
          <w:szCs w:val="24"/>
        </w:rPr>
        <w:t>особенности восприятия этого текста. Абзацные отступы, шрифтовые, цветовые и др. выделения. Постановка вопросов к отдельным частям текста; к непонятным словам; составление плана как приём чтения.</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Письменная речь. </w:t>
      </w:r>
      <w:r w:rsidRPr="001F0FA7">
        <w:rPr>
          <w:rFonts w:ascii="Times New Roman" w:hAnsi="Times New Roman"/>
          <w:sz w:val="24"/>
          <w:szCs w:val="24"/>
        </w:rPr>
        <w:t>Способы правки текста: замена слов, словосочетаний, предложений, изменение последовательности изложения, включение недостающего и т.д.</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Речевой этикет. </w:t>
      </w:r>
      <w:r w:rsidRPr="001F0FA7">
        <w:rPr>
          <w:rFonts w:ascii="Times New Roman" w:hAnsi="Times New Roman"/>
          <w:sz w:val="24"/>
          <w:szCs w:val="24"/>
        </w:rPr>
        <w:t>Вежливая речь. Вежливо–невежливо–грубо. Добрые слова – добрые дела.</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Правильная и хорошая (эффективная) речь. </w:t>
      </w:r>
      <w:r w:rsidRPr="001F0FA7">
        <w:rPr>
          <w:rFonts w:ascii="Times New Roman" w:hAnsi="Times New Roman"/>
          <w:sz w:val="24"/>
          <w:szCs w:val="24"/>
        </w:rPr>
        <w:t>Нормы – что это такое. Зачем они нужны. Нормы произносительные, орфоэпические, словоупотребления. Нормативные словари.</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lastRenderedPageBreak/>
        <w:t>ТЕКСТ. РЕЧЕВЫЕ ЖАНРЫ.</w:t>
      </w:r>
      <w:r w:rsidRPr="001F0FA7">
        <w:rPr>
          <w:rFonts w:ascii="Times New Roman" w:hAnsi="Times New Roman"/>
          <w:sz w:val="24"/>
          <w:szCs w:val="24"/>
        </w:rPr>
        <w:t xml:space="preserve"> Разнообразие текстов, реализуемых людьми в общении.</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sz w:val="24"/>
          <w:szCs w:val="24"/>
        </w:rPr>
        <w:t>Диалог и монолог как разновидности текста, их особенности.</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Этикетные жанры: </w:t>
      </w:r>
      <w:r w:rsidRPr="001F0FA7">
        <w:rPr>
          <w:rFonts w:ascii="Times New Roman" w:hAnsi="Times New Roman"/>
          <w:sz w:val="24"/>
          <w:szCs w:val="24"/>
        </w:rPr>
        <w:t>похвала (комплимент), поздравление (устное и письменное).</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sz w:val="24"/>
          <w:szCs w:val="24"/>
        </w:rPr>
        <w:t>Структура поздравления. Средства выражения поздравления в устной и письменной речи.</w:t>
      </w:r>
    </w:p>
    <w:p w:rsidR="00D77026" w:rsidRPr="001F0FA7" w:rsidRDefault="00D77026" w:rsidP="00D80176">
      <w:pPr>
        <w:spacing w:after="0" w:line="20" w:lineRule="atLeast"/>
        <w:ind w:firstLine="510"/>
        <w:jc w:val="both"/>
        <w:rPr>
          <w:rFonts w:ascii="Times New Roman" w:hAnsi="Times New Roman"/>
          <w:b/>
          <w:sz w:val="24"/>
          <w:szCs w:val="24"/>
        </w:rPr>
      </w:pPr>
      <w:r w:rsidRPr="001F0FA7">
        <w:rPr>
          <w:rFonts w:ascii="Times New Roman" w:hAnsi="Times New Roman"/>
          <w:b/>
          <w:sz w:val="24"/>
          <w:szCs w:val="24"/>
        </w:rPr>
        <w:t xml:space="preserve">Вторичные речевые жанры. </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Сжатый</w:t>
      </w:r>
      <w:r w:rsidRPr="001F0FA7">
        <w:rPr>
          <w:rFonts w:ascii="Times New Roman" w:hAnsi="Times New Roman"/>
          <w:sz w:val="24"/>
          <w:szCs w:val="24"/>
        </w:rPr>
        <w:t xml:space="preserve"> (краткий) </w:t>
      </w:r>
      <w:r w:rsidRPr="001F0FA7">
        <w:rPr>
          <w:rFonts w:ascii="Times New Roman" w:hAnsi="Times New Roman"/>
          <w:b/>
          <w:sz w:val="24"/>
          <w:szCs w:val="24"/>
        </w:rPr>
        <w:t>пересказ,</w:t>
      </w:r>
      <w:r w:rsidRPr="001F0FA7">
        <w:rPr>
          <w:rFonts w:ascii="Times New Roman" w:hAnsi="Times New Roman"/>
          <w:sz w:val="24"/>
          <w:szCs w:val="24"/>
        </w:rPr>
        <w:t xml:space="preserve"> два способа сжатия исходного текста. (Повторение.) Правила пересказа. </w:t>
      </w:r>
      <w:r w:rsidRPr="001F0FA7">
        <w:rPr>
          <w:rFonts w:ascii="Times New Roman" w:hAnsi="Times New Roman"/>
          <w:b/>
          <w:sz w:val="24"/>
          <w:szCs w:val="24"/>
        </w:rPr>
        <w:t>Выборочный пересказ</w:t>
      </w:r>
      <w:r w:rsidRPr="001F0FA7">
        <w:rPr>
          <w:rFonts w:ascii="Times New Roman" w:hAnsi="Times New Roman"/>
          <w:sz w:val="24"/>
          <w:szCs w:val="24"/>
        </w:rPr>
        <w:t xml:space="preserve"> как текст, созданный на основе выборки нужного материала из исходного текста.</w:t>
      </w:r>
    </w:p>
    <w:p w:rsidR="00D77026" w:rsidRPr="001F0FA7" w:rsidRDefault="00D77026" w:rsidP="00D80176">
      <w:pPr>
        <w:spacing w:after="0" w:line="20" w:lineRule="atLeast"/>
        <w:ind w:firstLine="510"/>
        <w:jc w:val="both"/>
        <w:rPr>
          <w:rFonts w:ascii="Times New Roman" w:hAnsi="Times New Roman"/>
          <w:b/>
          <w:sz w:val="24"/>
          <w:szCs w:val="24"/>
        </w:rPr>
      </w:pPr>
      <w:r w:rsidRPr="001F0FA7">
        <w:rPr>
          <w:rFonts w:ascii="Times New Roman" w:hAnsi="Times New Roman"/>
          <w:sz w:val="24"/>
          <w:szCs w:val="24"/>
        </w:rPr>
        <w:t xml:space="preserve">Цитата в пересказах, её роль. </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Аннотация. </w:t>
      </w:r>
      <w:r w:rsidRPr="001F0FA7">
        <w:rPr>
          <w:rFonts w:ascii="Times New Roman" w:hAnsi="Times New Roman"/>
          <w:sz w:val="24"/>
          <w:szCs w:val="24"/>
        </w:rPr>
        <w:t>Сжатое изложение содержания книги в аннотации.</w:t>
      </w:r>
    </w:p>
    <w:p w:rsidR="00D77026" w:rsidRPr="001F0FA7" w:rsidRDefault="00D77026" w:rsidP="00D80176">
      <w:pPr>
        <w:spacing w:after="0" w:line="20" w:lineRule="atLeast"/>
        <w:ind w:firstLine="510"/>
        <w:jc w:val="both"/>
        <w:rPr>
          <w:rFonts w:ascii="Times New Roman" w:hAnsi="Times New Roman"/>
          <w:b/>
          <w:sz w:val="24"/>
          <w:szCs w:val="24"/>
        </w:rPr>
      </w:pPr>
      <w:r w:rsidRPr="001F0FA7">
        <w:rPr>
          <w:rFonts w:ascii="Times New Roman" w:hAnsi="Times New Roman"/>
          <w:b/>
          <w:sz w:val="24"/>
          <w:szCs w:val="24"/>
        </w:rPr>
        <w:t>Типы текстов.</w:t>
      </w:r>
    </w:p>
    <w:p w:rsidR="00D77026" w:rsidRPr="001F0FA7" w:rsidRDefault="00D77026" w:rsidP="00D80176">
      <w:pPr>
        <w:spacing w:after="0" w:line="20" w:lineRule="atLeast"/>
        <w:ind w:firstLine="510"/>
        <w:jc w:val="both"/>
        <w:rPr>
          <w:rFonts w:ascii="Times New Roman" w:hAnsi="Times New Roman"/>
          <w:b/>
          <w:sz w:val="24"/>
          <w:szCs w:val="24"/>
        </w:rPr>
      </w:pPr>
      <w:r w:rsidRPr="001F0FA7">
        <w:rPr>
          <w:rFonts w:ascii="Times New Roman" w:hAnsi="Times New Roman"/>
          <w:b/>
          <w:sz w:val="24"/>
          <w:szCs w:val="24"/>
        </w:rPr>
        <w:t>Рассуждение, его структура, вывод в рассуждении. Правило в доказательстве (объяснении). Цитата в доказательстве (объяснении).</w:t>
      </w:r>
    </w:p>
    <w:p w:rsidR="00D77026" w:rsidRPr="001F0FA7" w:rsidRDefault="00D77026" w:rsidP="00D80176">
      <w:pPr>
        <w:spacing w:after="0" w:line="20" w:lineRule="atLeast"/>
        <w:ind w:firstLine="510"/>
        <w:jc w:val="both"/>
        <w:rPr>
          <w:rFonts w:ascii="Times New Roman" w:hAnsi="Times New Roman"/>
          <w:b/>
          <w:sz w:val="24"/>
          <w:szCs w:val="24"/>
        </w:rPr>
      </w:pPr>
      <w:r w:rsidRPr="001F0FA7">
        <w:rPr>
          <w:rFonts w:ascii="Times New Roman" w:hAnsi="Times New Roman"/>
          <w:b/>
          <w:sz w:val="24"/>
          <w:szCs w:val="24"/>
        </w:rPr>
        <w:t>Сравнительное описание с задачей различения и сходства. Правила сравнения.</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sz w:val="24"/>
          <w:szCs w:val="24"/>
        </w:rPr>
        <w:t>Сравнительное высказывание, два способа его построения. Сравнительное описание как завязка (начало) в развитии действия в сказках, рассказах и т.д.</w:t>
      </w:r>
    </w:p>
    <w:p w:rsidR="00D77026" w:rsidRPr="001F0FA7" w:rsidRDefault="00D77026" w:rsidP="00D80176">
      <w:pPr>
        <w:spacing w:after="0" w:line="20" w:lineRule="atLeast"/>
        <w:ind w:firstLine="510"/>
        <w:jc w:val="both"/>
        <w:rPr>
          <w:rFonts w:ascii="Times New Roman" w:hAnsi="Times New Roman"/>
          <w:b/>
          <w:sz w:val="24"/>
          <w:szCs w:val="24"/>
        </w:rPr>
      </w:pPr>
      <w:r w:rsidRPr="001F0FA7">
        <w:rPr>
          <w:rFonts w:ascii="Times New Roman" w:hAnsi="Times New Roman"/>
          <w:b/>
          <w:sz w:val="24"/>
          <w:szCs w:val="24"/>
        </w:rPr>
        <w:t>Рассказ по сюжетным рисункам.</w:t>
      </w:r>
    </w:p>
    <w:p w:rsidR="00D77026" w:rsidRPr="001F0FA7" w:rsidRDefault="00D77026" w:rsidP="00D80176">
      <w:pPr>
        <w:spacing w:after="0" w:line="20" w:lineRule="atLeast"/>
        <w:jc w:val="both"/>
        <w:rPr>
          <w:rFonts w:ascii="Times New Roman" w:hAnsi="Times New Roman"/>
          <w:b/>
          <w:sz w:val="24"/>
          <w:szCs w:val="24"/>
        </w:rPr>
      </w:pPr>
      <w:r w:rsidRPr="001F0FA7">
        <w:rPr>
          <w:rFonts w:ascii="Times New Roman" w:hAnsi="Times New Roman"/>
          <w:b/>
          <w:sz w:val="24"/>
          <w:szCs w:val="24"/>
        </w:rPr>
        <w:t>4 класс (34 часа)</w:t>
      </w:r>
    </w:p>
    <w:p w:rsidR="00D77026" w:rsidRPr="001F0FA7" w:rsidRDefault="00D77026" w:rsidP="00D80176">
      <w:pPr>
        <w:spacing w:after="0" w:line="20" w:lineRule="atLeast"/>
        <w:ind w:firstLine="510"/>
        <w:jc w:val="both"/>
        <w:rPr>
          <w:rFonts w:ascii="Times New Roman" w:hAnsi="Times New Roman"/>
          <w:b/>
          <w:sz w:val="24"/>
          <w:szCs w:val="24"/>
        </w:rPr>
      </w:pPr>
      <w:r w:rsidRPr="001F0FA7">
        <w:rPr>
          <w:rFonts w:ascii="Times New Roman" w:hAnsi="Times New Roman"/>
          <w:b/>
          <w:sz w:val="24"/>
          <w:szCs w:val="24"/>
        </w:rPr>
        <w:t xml:space="preserve">ОБЩЕНИЕ. </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Разнообразие речевых ситуаций. </w:t>
      </w:r>
      <w:r w:rsidRPr="001F0FA7">
        <w:rPr>
          <w:rFonts w:ascii="Times New Roman" w:hAnsi="Times New Roman"/>
          <w:sz w:val="24"/>
          <w:szCs w:val="24"/>
        </w:rPr>
        <w:t>Важность учёта речевой (коммуникативной) ситуации для успешного общения. (Повторение и обобщение.)</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Виды общения. </w:t>
      </w:r>
      <w:r w:rsidRPr="001F0FA7">
        <w:rPr>
          <w:rFonts w:ascii="Times New Roman" w:hAnsi="Times New Roman"/>
          <w:sz w:val="24"/>
          <w:szCs w:val="24"/>
        </w:rPr>
        <w:t>Общение для контакта и общение для получения информации.</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sz w:val="24"/>
          <w:szCs w:val="24"/>
        </w:rPr>
        <w:t>Особенности употребления несловесных средств.</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Речевая деятельность. </w:t>
      </w:r>
      <w:r w:rsidRPr="001F0FA7">
        <w:rPr>
          <w:rFonts w:ascii="Times New Roman" w:hAnsi="Times New Roman"/>
          <w:sz w:val="24"/>
          <w:szCs w:val="24"/>
        </w:rPr>
        <w:t>Основные виды речевой деятельности. Их связь.</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Слушание. </w:t>
      </w:r>
      <w:r w:rsidRPr="001F0FA7">
        <w:rPr>
          <w:rFonts w:ascii="Times New Roman" w:hAnsi="Times New Roman"/>
          <w:sz w:val="24"/>
          <w:szCs w:val="24"/>
        </w:rPr>
        <w:t>Опорный конспект как кодирование услышанного и прочитанного с использованием рисунков, символов.</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Говорение. </w:t>
      </w:r>
      <w:r w:rsidRPr="001F0FA7">
        <w:rPr>
          <w:rFonts w:ascii="Times New Roman" w:hAnsi="Times New Roman"/>
          <w:sz w:val="24"/>
          <w:szCs w:val="24"/>
        </w:rPr>
        <w:t>Особенности неподготовленной (спонтанной) речи.</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Письменная речь. </w:t>
      </w:r>
      <w:r w:rsidRPr="001F0FA7">
        <w:rPr>
          <w:rFonts w:ascii="Times New Roman" w:hAnsi="Times New Roman"/>
          <w:sz w:val="24"/>
          <w:szCs w:val="24"/>
        </w:rPr>
        <w:t>Редактирование и взаиморедактирование.</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Речь правильная и хорошая (успешная, эффективная). </w:t>
      </w:r>
      <w:r w:rsidRPr="001F0FA7">
        <w:rPr>
          <w:rFonts w:ascii="Times New Roman" w:hAnsi="Times New Roman"/>
          <w:sz w:val="24"/>
          <w:szCs w:val="24"/>
        </w:rPr>
        <w:t>Толковый словарь. Словарь синонимов. Словарь языка писателей. Словарь эпитетов и др.</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Речевой этикет. </w:t>
      </w:r>
      <w:r w:rsidRPr="001F0FA7">
        <w:rPr>
          <w:rFonts w:ascii="Times New Roman" w:hAnsi="Times New Roman"/>
          <w:sz w:val="24"/>
          <w:szCs w:val="24"/>
        </w:rPr>
        <w:t>Вежливая речь (повторение). Речевые привычки. Способы выражения вежливой оценки, утешения.</w:t>
      </w:r>
    </w:p>
    <w:p w:rsidR="00D77026" w:rsidRPr="001F0FA7" w:rsidRDefault="00D77026" w:rsidP="00D80176">
      <w:pPr>
        <w:spacing w:after="0" w:line="20" w:lineRule="atLeast"/>
        <w:ind w:firstLine="510"/>
        <w:jc w:val="both"/>
        <w:rPr>
          <w:rFonts w:ascii="Times New Roman" w:hAnsi="Times New Roman"/>
          <w:b/>
          <w:sz w:val="24"/>
          <w:szCs w:val="24"/>
        </w:rPr>
      </w:pPr>
      <w:r w:rsidRPr="001F0FA7">
        <w:rPr>
          <w:rFonts w:ascii="Times New Roman" w:hAnsi="Times New Roman"/>
          <w:b/>
          <w:sz w:val="24"/>
          <w:szCs w:val="24"/>
        </w:rPr>
        <w:t>ТЕКСТ. РЕЧЕВЫЕ ЖАНРЫ.</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Основные признаки текста. </w:t>
      </w:r>
      <w:r w:rsidRPr="001F0FA7">
        <w:rPr>
          <w:rFonts w:ascii="Times New Roman" w:hAnsi="Times New Roman"/>
          <w:sz w:val="24"/>
          <w:szCs w:val="24"/>
        </w:rPr>
        <w:t>Смысловая цельность и связность текста.</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Сжатый пересказ </w:t>
      </w:r>
      <w:r w:rsidRPr="001F0FA7">
        <w:rPr>
          <w:rFonts w:ascii="Times New Roman" w:hAnsi="Times New Roman"/>
          <w:sz w:val="24"/>
          <w:szCs w:val="24"/>
        </w:rPr>
        <w:t>сказанного собеседником в процессе обсуждения (темы, проблемы).</w:t>
      </w:r>
    </w:p>
    <w:p w:rsidR="00D77026" w:rsidRPr="001F0FA7" w:rsidRDefault="00D77026" w:rsidP="00D80176">
      <w:pPr>
        <w:spacing w:after="0" w:line="20" w:lineRule="atLeast"/>
        <w:ind w:firstLine="510"/>
        <w:jc w:val="both"/>
        <w:rPr>
          <w:rFonts w:ascii="Times New Roman" w:hAnsi="Times New Roman"/>
          <w:b/>
          <w:sz w:val="24"/>
          <w:szCs w:val="24"/>
        </w:rPr>
      </w:pPr>
      <w:r w:rsidRPr="001F0FA7">
        <w:rPr>
          <w:rFonts w:ascii="Times New Roman" w:hAnsi="Times New Roman"/>
          <w:b/>
          <w:sz w:val="24"/>
          <w:szCs w:val="24"/>
        </w:rPr>
        <w:t>Этикетные речевые жанры</w:t>
      </w:r>
      <w:r w:rsidRPr="001F0FA7">
        <w:rPr>
          <w:rFonts w:ascii="Times New Roman" w:hAnsi="Times New Roman"/>
          <w:sz w:val="24"/>
          <w:szCs w:val="24"/>
        </w:rPr>
        <w:t xml:space="preserve">. </w:t>
      </w:r>
      <w:r w:rsidRPr="001F0FA7">
        <w:rPr>
          <w:rFonts w:ascii="Times New Roman" w:hAnsi="Times New Roman"/>
          <w:b/>
          <w:sz w:val="24"/>
          <w:szCs w:val="24"/>
        </w:rPr>
        <w:t>Вежливая оценка. Утешение.</w:t>
      </w:r>
    </w:p>
    <w:p w:rsidR="00D77026" w:rsidRPr="001F0FA7" w:rsidRDefault="00D77026" w:rsidP="00D80176">
      <w:pPr>
        <w:spacing w:after="0" w:line="20" w:lineRule="atLeast"/>
        <w:ind w:firstLine="510"/>
        <w:jc w:val="both"/>
        <w:rPr>
          <w:rFonts w:ascii="Times New Roman" w:hAnsi="Times New Roman"/>
          <w:b/>
          <w:sz w:val="24"/>
          <w:szCs w:val="24"/>
        </w:rPr>
      </w:pPr>
      <w:r w:rsidRPr="001F0FA7">
        <w:rPr>
          <w:rFonts w:ascii="Times New Roman" w:hAnsi="Times New Roman"/>
          <w:b/>
          <w:sz w:val="24"/>
          <w:szCs w:val="24"/>
        </w:rPr>
        <w:t>Типы текстов.</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Рассуждение</w:t>
      </w:r>
      <w:r w:rsidRPr="001F0FA7">
        <w:rPr>
          <w:rFonts w:ascii="Times New Roman" w:hAnsi="Times New Roman"/>
          <w:sz w:val="24"/>
          <w:szCs w:val="24"/>
        </w:rPr>
        <w:t>: тезис и вывод. Вступление и заключение, их роль. Доказательства:</w:t>
      </w:r>
      <w:r w:rsidRPr="001F0FA7">
        <w:rPr>
          <w:rFonts w:ascii="Times New Roman" w:hAnsi="Times New Roman"/>
          <w:b/>
          <w:sz w:val="24"/>
          <w:szCs w:val="24"/>
        </w:rPr>
        <w:t xml:space="preserve"> </w:t>
      </w:r>
      <w:r w:rsidRPr="001F0FA7">
        <w:rPr>
          <w:rFonts w:ascii="Times New Roman" w:hAnsi="Times New Roman"/>
          <w:sz w:val="24"/>
          <w:szCs w:val="24"/>
        </w:rPr>
        <w:t>факты (научные, житейские), ссылка на авторитеты. Несколько доказательств в рассуждении.</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Описание деловое (научное); </w:t>
      </w:r>
      <w:r w:rsidRPr="001F0FA7">
        <w:rPr>
          <w:rFonts w:ascii="Times New Roman" w:hAnsi="Times New Roman"/>
          <w:sz w:val="24"/>
          <w:szCs w:val="24"/>
        </w:rPr>
        <w:t>описание в разговорном стиле с элементами художественного стиля.</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Словарные статьи </w:t>
      </w:r>
      <w:r w:rsidRPr="001F0FA7">
        <w:rPr>
          <w:rFonts w:ascii="Times New Roman" w:hAnsi="Times New Roman"/>
          <w:sz w:val="24"/>
          <w:szCs w:val="24"/>
        </w:rPr>
        <w:t>в толковом и в других словарях. Особенности словарных статей как разновидностей текста.</w:t>
      </w:r>
    </w:p>
    <w:p w:rsidR="00D77026" w:rsidRPr="001F0FA7" w:rsidRDefault="00D77026" w:rsidP="00D80176">
      <w:pPr>
        <w:spacing w:after="0" w:line="20" w:lineRule="atLeast"/>
        <w:ind w:firstLine="510"/>
        <w:jc w:val="both"/>
        <w:rPr>
          <w:rFonts w:ascii="Times New Roman" w:hAnsi="Times New Roman"/>
          <w:sz w:val="24"/>
          <w:szCs w:val="24"/>
        </w:rPr>
      </w:pPr>
      <w:r w:rsidRPr="001F0FA7">
        <w:rPr>
          <w:rFonts w:ascii="Times New Roman" w:hAnsi="Times New Roman"/>
          <w:b/>
          <w:sz w:val="24"/>
          <w:szCs w:val="24"/>
        </w:rPr>
        <w:t xml:space="preserve">Рассказ как речевой жанр, его структура, особенности. </w:t>
      </w:r>
      <w:r w:rsidRPr="001F0FA7">
        <w:rPr>
          <w:rFonts w:ascii="Times New Roman" w:hAnsi="Times New Roman"/>
          <w:sz w:val="24"/>
          <w:szCs w:val="24"/>
        </w:rPr>
        <w:t xml:space="preserve">Рассказ о памятных событиях своей жизни. </w:t>
      </w:r>
    </w:p>
    <w:p w:rsidR="00D77026" w:rsidRPr="001F0FA7" w:rsidRDefault="00D77026" w:rsidP="00D80176">
      <w:pPr>
        <w:spacing w:after="0" w:line="20" w:lineRule="atLeast"/>
        <w:ind w:firstLine="510"/>
        <w:jc w:val="both"/>
        <w:rPr>
          <w:rFonts w:ascii="Times New Roman" w:hAnsi="Times New Roman"/>
          <w:b/>
          <w:sz w:val="24"/>
          <w:szCs w:val="24"/>
        </w:rPr>
      </w:pPr>
      <w:r w:rsidRPr="001F0FA7">
        <w:rPr>
          <w:rFonts w:ascii="Times New Roman" w:hAnsi="Times New Roman"/>
          <w:b/>
          <w:sz w:val="24"/>
          <w:szCs w:val="24"/>
        </w:rPr>
        <w:t xml:space="preserve">Газетные информационные жанры. </w:t>
      </w:r>
    </w:p>
    <w:p w:rsidR="00D77026" w:rsidRPr="001F0FA7" w:rsidRDefault="00D77026" w:rsidP="00D80176">
      <w:pPr>
        <w:spacing w:after="0" w:line="20" w:lineRule="atLeast"/>
        <w:ind w:firstLine="510"/>
        <w:jc w:val="both"/>
        <w:rPr>
          <w:rFonts w:ascii="Times New Roman" w:hAnsi="Times New Roman"/>
          <w:b/>
          <w:sz w:val="24"/>
          <w:szCs w:val="24"/>
        </w:rPr>
      </w:pPr>
      <w:r w:rsidRPr="001F0FA7">
        <w:rPr>
          <w:rFonts w:ascii="Times New Roman" w:hAnsi="Times New Roman"/>
          <w:b/>
          <w:sz w:val="24"/>
          <w:szCs w:val="24"/>
        </w:rPr>
        <w:t xml:space="preserve">Хроника. Фотография в газетном тексте, подпись к фотографии. </w:t>
      </w:r>
    </w:p>
    <w:p w:rsidR="00D77026" w:rsidRPr="001F0FA7" w:rsidRDefault="00D77026" w:rsidP="00D80176">
      <w:pPr>
        <w:spacing w:after="0" w:line="20" w:lineRule="atLeast"/>
        <w:ind w:firstLine="510"/>
        <w:jc w:val="both"/>
        <w:rPr>
          <w:rFonts w:ascii="Times New Roman" w:hAnsi="Times New Roman"/>
          <w:b/>
          <w:sz w:val="24"/>
          <w:szCs w:val="24"/>
        </w:rPr>
      </w:pPr>
      <w:r w:rsidRPr="001F0FA7">
        <w:rPr>
          <w:rFonts w:ascii="Times New Roman" w:hAnsi="Times New Roman"/>
          <w:b/>
          <w:sz w:val="24"/>
          <w:szCs w:val="24"/>
        </w:rPr>
        <w:t>Информационная заметка.</w:t>
      </w:r>
    </w:p>
    <w:p w:rsidR="00470644" w:rsidRPr="001F0FA7" w:rsidRDefault="00470644" w:rsidP="00790517">
      <w:pPr>
        <w:spacing w:line="20" w:lineRule="atLeast"/>
        <w:ind w:firstLine="510"/>
        <w:jc w:val="both"/>
        <w:rPr>
          <w:rFonts w:ascii="Times New Roman" w:hAnsi="Times New Roman"/>
          <w:b/>
          <w:sz w:val="24"/>
          <w:szCs w:val="24"/>
        </w:rPr>
      </w:pPr>
    </w:p>
    <w:p w:rsidR="00470644" w:rsidRPr="001F0FA7" w:rsidRDefault="00790517" w:rsidP="00790517">
      <w:pPr>
        <w:spacing w:line="20" w:lineRule="atLeast"/>
        <w:ind w:firstLine="540"/>
        <w:jc w:val="center"/>
        <w:rPr>
          <w:rFonts w:ascii="Times New Roman" w:hAnsi="Times New Roman"/>
          <w:b/>
          <w:sz w:val="24"/>
          <w:szCs w:val="24"/>
        </w:rPr>
      </w:pPr>
      <w:r w:rsidRPr="001F0FA7">
        <w:rPr>
          <w:rFonts w:ascii="Times New Roman" w:hAnsi="Times New Roman"/>
          <w:b/>
          <w:sz w:val="24"/>
          <w:szCs w:val="24"/>
        </w:rPr>
        <w:t>ИНОСТРАННЫЙ ЯЗЫК</w:t>
      </w:r>
    </w:p>
    <w:p w:rsidR="00470644" w:rsidRPr="001F0FA7" w:rsidRDefault="00470644" w:rsidP="00790517">
      <w:pPr>
        <w:spacing w:line="20" w:lineRule="atLeast"/>
        <w:ind w:firstLine="540"/>
        <w:jc w:val="both"/>
        <w:rPr>
          <w:rFonts w:ascii="Times New Roman" w:hAnsi="Times New Roman"/>
          <w:b/>
          <w:sz w:val="24"/>
          <w:szCs w:val="24"/>
        </w:rPr>
      </w:pPr>
      <w:r w:rsidRPr="001F0FA7">
        <w:rPr>
          <w:rFonts w:ascii="Times New Roman" w:hAnsi="Times New Roman"/>
          <w:b/>
          <w:sz w:val="24"/>
          <w:szCs w:val="24"/>
        </w:rPr>
        <w:t>Пояснительная записка</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«Английский язык» авторов В. П. Кузовлева, Н. М. Лапа, Э. Ш. Перегудовой и др., (издательства «Просвещение»). В процессе разработки программы авторы исходили из требований Федерального государственного образовательного стандарта второго поколения (ФГОС-2) и Примерной программы начального общего образования по иностранному языку.</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Программа адресована общеобразовательным учреждениям, в которых обучение английскому языку начинается со второго класса, при этом на изучение предмета в соответствии с базовым образовательным планом отводится 2 часа в неделю. В ряде общеобразовательных учреждений Российской Федерации на изучение иностранного языка выделяется 3 часа в неделю, что позволяет прочнее усваивать языковой материал и более эффективно развивать речевые умения. Различия в условиях обучения делают необходимым планирование предлагаемого курса английского языка в двух вариантах. Планирование курса, рассчитанного на 2 часа в неделю, представлено в данной программе, а планирование на 3 часа – размещено на сайте интернет-поддержки линии УМК «Английский язык» (</w:t>
      </w:r>
      <w:hyperlink r:id="rId21" w:history="1">
        <w:r w:rsidRPr="001F0FA7">
          <w:rPr>
            <w:rStyle w:val="a9"/>
            <w:rFonts w:ascii="Times New Roman" w:hAnsi="Times New Roman"/>
            <w:sz w:val="24"/>
            <w:szCs w:val="24"/>
            <w:lang w:val="en-US"/>
          </w:rPr>
          <w:t>www</w:t>
        </w:r>
        <w:r w:rsidRPr="001F0FA7">
          <w:rPr>
            <w:rStyle w:val="a9"/>
            <w:rFonts w:ascii="Times New Roman" w:hAnsi="Times New Roman"/>
            <w:sz w:val="24"/>
            <w:szCs w:val="24"/>
          </w:rPr>
          <w:t>.</w:t>
        </w:r>
        <w:r w:rsidRPr="001F0FA7">
          <w:rPr>
            <w:rStyle w:val="a9"/>
            <w:rFonts w:ascii="Times New Roman" w:hAnsi="Times New Roman"/>
            <w:sz w:val="24"/>
            <w:szCs w:val="24"/>
            <w:lang w:val="en-US"/>
          </w:rPr>
          <w:t>prosv</w:t>
        </w:r>
        <w:r w:rsidRPr="001F0FA7">
          <w:rPr>
            <w:rStyle w:val="a9"/>
            <w:rFonts w:ascii="Times New Roman" w:hAnsi="Times New Roman"/>
            <w:sz w:val="24"/>
            <w:szCs w:val="24"/>
          </w:rPr>
          <w:t>.</w:t>
        </w:r>
        <w:r w:rsidRPr="001F0FA7">
          <w:rPr>
            <w:rStyle w:val="a9"/>
            <w:rFonts w:ascii="Times New Roman" w:hAnsi="Times New Roman"/>
            <w:sz w:val="24"/>
            <w:szCs w:val="24"/>
            <w:lang w:val="en-US"/>
          </w:rPr>
          <w:t>ru</w:t>
        </w:r>
        <w:r w:rsidRPr="001F0FA7">
          <w:rPr>
            <w:rStyle w:val="a9"/>
            <w:rFonts w:ascii="Times New Roman" w:hAnsi="Times New Roman"/>
            <w:sz w:val="24"/>
            <w:szCs w:val="24"/>
          </w:rPr>
          <w:t>/</w:t>
        </w:r>
        <w:r w:rsidRPr="001F0FA7">
          <w:rPr>
            <w:rStyle w:val="a9"/>
            <w:rFonts w:ascii="Times New Roman" w:hAnsi="Times New Roman"/>
            <w:sz w:val="24"/>
            <w:szCs w:val="24"/>
            <w:lang w:val="en-US"/>
          </w:rPr>
          <w:t>umk</w:t>
        </w:r>
        <w:r w:rsidRPr="001F0FA7">
          <w:rPr>
            <w:rStyle w:val="a9"/>
            <w:rFonts w:ascii="Times New Roman" w:hAnsi="Times New Roman"/>
            <w:sz w:val="24"/>
            <w:szCs w:val="24"/>
          </w:rPr>
          <w:t>/</w:t>
        </w:r>
        <w:r w:rsidRPr="001F0FA7">
          <w:rPr>
            <w:rStyle w:val="a9"/>
            <w:rFonts w:ascii="Times New Roman" w:hAnsi="Times New Roman"/>
            <w:sz w:val="24"/>
            <w:szCs w:val="24"/>
            <w:lang w:val="en-US"/>
          </w:rPr>
          <w:t>we</w:t>
        </w:r>
      </w:hyperlink>
      <w:r w:rsidRPr="001F0FA7">
        <w:rPr>
          <w:rFonts w:ascii="Times New Roman" w:hAnsi="Times New Roman"/>
          <w:sz w:val="24"/>
          <w:szCs w:val="24"/>
        </w:rPr>
        <w:t>).</w:t>
      </w:r>
    </w:p>
    <w:p w:rsidR="00470644" w:rsidRPr="001F0FA7" w:rsidRDefault="00470644" w:rsidP="00790517">
      <w:pPr>
        <w:spacing w:line="20" w:lineRule="atLeast"/>
        <w:ind w:firstLine="709"/>
        <w:rPr>
          <w:rFonts w:ascii="Times New Roman" w:hAnsi="Times New Roman"/>
          <w:b/>
          <w:sz w:val="24"/>
          <w:szCs w:val="24"/>
        </w:rPr>
      </w:pPr>
      <w:r w:rsidRPr="001F0FA7">
        <w:rPr>
          <w:rFonts w:ascii="Times New Roman" w:hAnsi="Times New Roman"/>
          <w:b/>
          <w:sz w:val="24"/>
          <w:szCs w:val="24"/>
        </w:rPr>
        <w:t>Общая характеристика предмета</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Иностранный язык (ИЯ) наряду с русским языком и литературным чтением входит в предметную область «филология». В настоящее время обучение ИЯ рассматривается как одно из приоритетных направлений модернизации современного школьного образования, что обусловлено целым рядом причин.</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Коренным образом изменился социальный статус «иностранного языка» как учебного предмета. Цивилизационные изменения общепланетного масштаба (глобализация, поликультурность, информатизация, взаимозависимость стран и культур) в совокупности с переменами, произошедшими в последние десятилетия внутри страны (изменение социально-экономичеких и политических основ Российского государства, открытость и интернационализация всех сфер общественной жизни, расширение возможностей международного и межкультурного общения, необходимость интеграции в мировое сообщество), привели к возрастанию роли иностранного языка в жизни личности, общества и государства. Из предмета, не имевшего реального применения и находившегося в сознании учащихся на одном из последних мест по степени значимости, ИЯ превратился в средство, реально востребованное личностью, обществом и государством.</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Стало очевидно, что существование и успешное развитие современного общества возможно только при определённом уровне иноязычной грамотности его членов. Иноязычная грамотность способствует:</w:t>
      </w:r>
    </w:p>
    <w:p w:rsidR="00470644" w:rsidRPr="001F0FA7" w:rsidRDefault="00470644" w:rsidP="005129FB">
      <w:pPr>
        <w:numPr>
          <w:ilvl w:val="0"/>
          <w:numId w:val="308"/>
        </w:numPr>
        <w:spacing w:after="0" w:line="20" w:lineRule="atLeast"/>
        <w:ind w:left="0" w:firstLine="709"/>
        <w:jc w:val="both"/>
        <w:rPr>
          <w:rFonts w:ascii="Times New Roman" w:hAnsi="Times New Roman"/>
          <w:sz w:val="24"/>
          <w:szCs w:val="24"/>
        </w:rPr>
      </w:pPr>
      <w:r w:rsidRPr="001F0FA7">
        <w:rPr>
          <w:rFonts w:ascii="Times New Roman" w:hAnsi="Times New Roman"/>
          <w:sz w:val="24"/>
          <w:szCs w:val="24"/>
        </w:rPr>
        <w:t>повышению конкурентоспособности государства, перестройке экономики внутри страны (самый большой барьер при осуществлении совместных международных проектов, создании совместных предприятий – языковой и культурный);</w:t>
      </w:r>
    </w:p>
    <w:p w:rsidR="00470644" w:rsidRPr="001F0FA7" w:rsidRDefault="00470644" w:rsidP="005129FB">
      <w:pPr>
        <w:numPr>
          <w:ilvl w:val="0"/>
          <w:numId w:val="308"/>
        </w:numPr>
        <w:spacing w:after="0" w:line="20" w:lineRule="atLeast"/>
        <w:ind w:left="0" w:firstLine="709"/>
        <w:jc w:val="both"/>
        <w:rPr>
          <w:rFonts w:ascii="Times New Roman" w:hAnsi="Times New Roman"/>
          <w:sz w:val="24"/>
          <w:szCs w:val="24"/>
        </w:rPr>
      </w:pPr>
      <w:r w:rsidRPr="001F0FA7">
        <w:rPr>
          <w:rFonts w:ascii="Times New Roman" w:hAnsi="Times New Roman"/>
          <w:sz w:val="24"/>
          <w:szCs w:val="24"/>
        </w:rPr>
        <w:t>вхождению, интеграции государства в мировое экономическое и культурное сообщество;</w:t>
      </w:r>
    </w:p>
    <w:p w:rsidR="00470644" w:rsidRPr="001F0FA7" w:rsidRDefault="00470644" w:rsidP="005129FB">
      <w:pPr>
        <w:numPr>
          <w:ilvl w:val="0"/>
          <w:numId w:val="308"/>
        </w:numPr>
        <w:spacing w:after="0" w:line="20" w:lineRule="atLeast"/>
        <w:ind w:left="0" w:firstLine="709"/>
        <w:jc w:val="both"/>
        <w:rPr>
          <w:rFonts w:ascii="Times New Roman" w:hAnsi="Times New Roman"/>
          <w:sz w:val="24"/>
          <w:szCs w:val="24"/>
        </w:rPr>
      </w:pPr>
      <w:r w:rsidRPr="001F0FA7">
        <w:rPr>
          <w:rFonts w:ascii="Times New Roman" w:hAnsi="Times New Roman"/>
          <w:sz w:val="24"/>
          <w:szCs w:val="24"/>
        </w:rPr>
        <w:lastRenderedPageBreak/>
        <w:t>доступу к информационной «вселенной» и новейшим информационным технологиям.</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xml:space="preserve">Иноязычную грамотность в сложившихся условиях следует рассматривать как экономическую категорию. Интегрируясь с техническими науками, материальным производством, она превращается в непосредственную производительную силу. </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Роль ИЯ как учебного предмета возрастает также в связи с введением ФГОС-2, «где развитие личности обучающегося на основе универсальных учебных действий, познание и освоение мира составляют цель и основной результат образования». Переход от знаниевой парадигмы к образовательной делает огромный образовательный потенциал предмета «иностранный язык» особо востребованным. «Иностранный язык» поистине уникален по своим образовательным возможностям и способен внести свой особый вклад в главный результат образования – воспитание гражданина России.</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ИЯ является важнейшим средством воспитательного воздействия на личность. Будучи частью, инструментом культуры, ИЯ формирует личность человека через заложенные в языке видение мира, менталитет, отношение к людям и т. п., то есть через культуру народа, пользующегося данным языком как средством общения.</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ИЯ открывает непосредственный доступ к огромному духовному богатству другого народа, повышает уровень гуманитарного образования ученика, способствует будущему вхождению в мировое сообщество благодаря воспитанию уважения к иным культурам. Знакомство с культурой народа (народов) изучаемого языка способствует более глубокому осознанию своей родной культуры, воспитанию патриотизма и интернационализма. Знание ИЯ и культуры устраняет барьеры недоверия, даёт возможность нести и распространять свою культуру, создавать положительный образ своей страны за рубежом.</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Школьники овладевают рациональными приёмами изучения ИЯ и универсальными учебными действиями (УУД): пользоваться различными словарями и другой справочной литературой, находить информацию в Интернете, использовать электронные образовательные ресурсы, ориентироваться в информационно-образовательной среде и т. д.</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Обучение межкультурному общению способствует:</w:t>
      </w:r>
    </w:p>
    <w:p w:rsidR="00470644" w:rsidRPr="001F0FA7" w:rsidRDefault="00470644" w:rsidP="005129FB">
      <w:pPr>
        <w:numPr>
          <w:ilvl w:val="0"/>
          <w:numId w:val="309"/>
        </w:numPr>
        <w:spacing w:after="0" w:line="20" w:lineRule="atLeast"/>
        <w:ind w:left="680" w:firstLine="0"/>
        <w:jc w:val="both"/>
        <w:rPr>
          <w:rFonts w:ascii="Times New Roman" w:hAnsi="Times New Roman"/>
          <w:sz w:val="24"/>
          <w:szCs w:val="24"/>
        </w:rPr>
      </w:pPr>
      <w:r w:rsidRPr="001F0FA7">
        <w:rPr>
          <w:rFonts w:ascii="Times New Roman" w:hAnsi="Times New Roman"/>
          <w:sz w:val="24"/>
          <w:szCs w:val="24"/>
        </w:rPr>
        <w:t>формированию активной жизненной позиции учащихся. На уроках ИЯ они получают возможность обсуждать актуальные проблемы и события, свои собственные поступки и поступки своих сверстников, учиться выражать своё отношение к происходящему, обосновывать собственное мнение. Всё это облегчает их дальнейшую социализацию;</w:t>
      </w:r>
    </w:p>
    <w:p w:rsidR="00470644" w:rsidRPr="001F0FA7" w:rsidRDefault="00470644" w:rsidP="005129FB">
      <w:pPr>
        <w:numPr>
          <w:ilvl w:val="0"/>
          <w:numId w:val="309"/>
        </w:numPr>
        <w:spacing w:after="0" w:line="20" w:lineRule="atLeast"/>
        <w:ind w:left="680" w:firstLine="0"/>
        <w:jc w:val="both"/>
        <w:rPr>
          <w:rFonts w:ascii="Times New Roman" w:hAnsi="Times New Roman"/>
          <w:sz w:val="24"/>
          <w:szCs w:val="24"/>
        </w:rPr>
      </w:pPr>
      <w:r w:rsidRPr="001F0FA7">
        <w:rPr>
          <w:rFonts w:ascii="Times New Roman" w:hAnsi="Times New Roman"/>
          <w:sz w:val="24"/>
          <w:szCs w:val="24"/>
        </w:rPr>
        <w:t>развитию коммуникативной культуры. Школьники учатся технике общения, овладевают речевым этикетом, стратегией и тактикой диалогического и группового общения, учатся быть вежливыми, доброжелательными речевыми партнёрами;</w:t>
      </w:r>
    </w:p>
    <w:p w:rsidR="00470644" w:rsidRPr="001F0FA7" w:rsidRDefault="00470644" w:rsidP="005129FB">
      <w:pPr>
        <w:numPr>
          <w:ilvl w:val="0"/>
          <w:numId w:val="309"/>
        </w:numPr>
        <w:spacing w:after="0" w:line="20" w:lineRule="atLeast"/>
        <w:ind w:left="680" w:firstLine="0"/>
        <w:jc w:val="both"/>
        <w:rPr>
          <w:rFonts w:ascii="Times New Roman" w:hAnsi="Times New Roman"/>
          <w:sz w:val="24"/>
          <w:szCs w:val="24"/>
        </w:rPr>
      </w:pPr>
      <w:r w:rsidRPr="001F0FA7">
        <w:rPr>
          <w:rFonts w:ascii="Times New Roman" w:hAnsi="Times New Roman"/>
          <w:sz w:val="24"/>
          <w:szCs w:val="24"/>
        </w:rPr>
        <w:t>общему речевому развитию учащихся. Они учатся более осознанно и внимательно относиться к выбору способов и средств выражения своих мыслей, совершенствуют умение планировать своё речевое поведение, ставить и решать коммуникативные задачи, развивать способность адекватно использовать имеющиеся речевые и неречевые средства общения;</w:t>
      </w:r>
    </w:p>
    <w:p w:rsidR="00470644" w:rsidRPr="001F0FA7" w:rsidRDefault="00470644" w:rsidP="005129FB">
      <w:pPr>
        <w:numPr>
          <w:ilvl w:val="0"/>
          <w:numId w:val="309"/>
        </w:numPr>
        <w:spacing w:after="0" w:line="20" w:lineRule="atLeast"/>
        <w:ind w:left="680" w:firstLine="0"/>
        <w:jc w:val="both"/>
        <w:rPr>
          <w:rFonts w:ascii="Times New Roman" w:hAnsi="Times New Roman"/>
          <w:sz w:val="24"/>
          <w:szCs w:val="24"/>
        </w:rPr>
      </w:pPr>
      <w:r w:rsidRPr="001F0FA7">
        <w:rPr>
          <w:rFonts w:ascii="Times New Roman" w:hAnsi="Times New Roman"/>
          <w:sz w:val="24"/>
          <w:szCs w:val="24"/>
        </w:rPr>
        <w:t>воспитанию внимательного отношения к тексту, формируя вдумчивого чтеца – качество, присущее каждому культурному человеку;</w:t>
      </w:r>
    </w:p>
    <w:p w:rsidR="00470644" w:rsidRPr="001F0FA7" w:rsidRDefault="00470644" w:rsidP="005129FB">
      <w:pPr>
        <w:numPr>
          <w:ilvl w:val="0"/>
          <w:numId w:val="309"/>
        </w:numPr>
        <w:spacing w:after="0" w:line="20" w:lineRule="atLeast"/>
        <w:ind w:left="680" w:firstLine="0"/>
        <w:jc w:val="both"/>
        <w:rPr>
          <w:rFonts w:ascii="Times New Roman" w:hAnsi="Times New Roman"/>
          <w:sz w:val="24"/>
          <w:szCs w:val="24"/>
        </w:rPr>
      </w:pPr>
      <w:r w:rsidRPr="001F0FA7">
        <w:rPr>
          <w:rFonts w:ascii="Times New Roman" w:hAnsi="Times New Roman"/>
          <w:sz w:val="24"/>
          <w:szCs w:val="24"/>
        </w:rPr>
        <w:lastRenderedPageBreak/>
        <w:t>расширению филологического кругозора через осознание особенностей своего мышления. На основе сопоставления иностранного и родного языков происходит уяснение того, что существуют разные способы выражения и оформления мыслей.</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Изучение ИЯ вносит заметный вклад в культуру умственного труда. «Иностранный язык» как учебный предмет готовит учеников к успешной социализации после окончания образовательного учреждения, учит успешно выстраивать отношения с другими людьми, работать в группе и коллективе. Владение ИЯ стало сегодня одним из условий профессиональной компетенции специалиста, поскольку знание ИЯ может существенно повлиять на его образовательные и самообразовательные возможности, выбор профессии и перспективу карьерного роста.</w:t>
      </w:r>
    </w:p>
    <w:p w:rsidR="00470644" w:rsidRPr="001F0FA7" w:rsidRDefault="00470644" w:rsidP="00790517">
      <w:pPr>
        <w:spacing w:line="20" w:lineRule="atLeast"/>
        <w:ind w:firstLine="709"/>
        <w:rPr>
          <w:rFonts w:ascii="Times New Roman" w:hAnsi="Times New Roman"/>
          <w:b/>
          <w:sz w:val="24"/>
          <w:szCs w:val="24"/>
        </w:rPr>
      </w:pPr>
      <w:r w:rsidRPr="001F0FA7">
        <w:rPr>
          <w:rFonts w:ascii="Times New Roman" w:hAnsi="Times New Roman"/>
          <w:b/>
          <w:sz w:val="24"/>
          <w:szCs w:val="24"/>
        </w:rPr>
        <w:t>Цели и задачи курса</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Основные цели и задачи обучения английскому языку (АЯ) в начальной школе направлены на формирование у учащихся:</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первоначального представления о роли и значимости АЯ в жизни современного человека и поликультурного мира, приобретение начального опыта использования АЯ как средства межкультурного общения, нового инструмента познания мира и культуры других народов;</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основ активной жизненной позиции. Младшие школьники должны иметь возможность обсуждать актуальные события жизни, свои собственные поступки и поступки своих сверстников, выражать своё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элементарной коммуникативной компетенции, то есть способности и готовности общаться с носителями языка на уровне своих речевых возможностей и потребностей в разных формах: устной (говорение и аудирование) и письменной (чтение и письмо). У учащихся расширится лингвистический кругозор, они получат общее представление о строе изучаемого языка и его основных отличиях от родного языка;</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основ коммуникативной культуры. Учащиеся научатся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уважительного отношения к чужой (иной) культуре через знакомство с детским пластом культуры страны (стран) изучаемого языка;</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более глубокого осознания особенностей культуры своего народа;</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xml:space="preserve">– способности представлять в элементарной форме на АЯ родную культуру в письменной и устной формах общения; </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xml:space="preserve">– положительной мотивации и устойчивого учебно-познавательного интереса к предмету «Иностранный язык», а также развитие необходимых УУД и специальных </w:t>
      </w:r>
      <w:r w:rsidRPr="001F0FA7">
        <w:rPr>
          <w:rFonts w:ascii="Times New Roman" w:hAnsi="Times New Roman"/>
          <w:sz w:val="24"/>
          <w:szCs w:val="24"/>
        </w:rPr>
        <w:lastRenderedPageBreak/>
        <w:t>учебных умений (СУУ), что заложит основы успешной учебной деятельности по овладению АЯ на следующей ступени образования.</w:t>
      </w:r>
    </w:p>
    <w:p w:rsidR="00470644" w:rsidRPr="001F0FA7" w:rsidRDefault="00470644" w:rsidP="00790517">
      <w:pPr>
        <w:spacing w:line="20" w:lineRule="atLeast"/>
        <w:rPr>
          <w:rFonts w:ascii="Times New Roman" w:hAnsi="Times New Roman"/>
          <w:b/>
          <w:sz w:val="24"/>
          <w:szCs w:val="24"/>
        </w:rPr>
      </w:pPr>
      <w:r w:rsidRPr="001F0FA7">
        <w:rPr>
          <w:rFonts w:ascii="Times New Roman" w:hAnsi="Times New Roman"/>
          <w:b/>
          <w:sz w:val="24"/>
          <w:szCs w:val="24"/>
        </w:rPr>
        <w:t>Содержание иноязычного образования в начальной школе</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xml:space="preserve">Авторы рассматривают ИЯ как «образовательную дисциплину», которая обладает огромным потенциалом, способным внести весомый вклад в становление человека как гражданина России и индивидуальности. </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xml:space="preserve">Данная рабочая программа создана на основе современной научной концепции иноязычного образования «Развитие индивидуальности в диалоге культур», разработанной Е. И. Пассовым (М.: «Просвещение», </w:t>
      </w:r>
      <w:smartTag w:uri="urn:schemas-microsoft-com:office:smarttags" w:element="metricconverter">
        <w:smartTagPr>
          <w:attr w:name="ProductID" w:val="2000 г"/>
        </w:smartTagPr>
        <w:r w:rsidRPr="001F0FA7">
          <w:rPr>
            <w:rFonts w:ascii="Times New Roman" w:hAnsi="Times New Roman"/>
            <w:sz w:val="24"/>
            <w:szCs w:val="24"/>
          </w:rPr>
          <w:t>2000 г</w:t>
        </w:r>
      </w:smartTag>
      <w:r w:rsidRPr="001F0FA7">
        <w:rPr>
          <w:rFonts w:ascii="Times New Roman" w:hAnsi="Times New Roman"/>
          <w:sz w:val="24"/>
          <w:szCs w:val="24"/>
        </w:rPr>
        <w:t>.)</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Согласно данной концепции, процесс, в котором оказывается учащийся, рассматривается как процесс иноязычного образования. Иноязычное образование выступает в качестве средства достижения конечной цели – развитие учащегося как индивидуальности, готовой и способной вести диалог культур. Начальное общее образование закладывает основы этой готовности и способности. Процесс иноязычного образования включает в себя четыре взаимосвязанных и взаимообусловленных аспекта:</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xml:space="preserve">– </w:t>
      </w:r>
      <w:r w:rsidRPr="001F0FA7">
        <w:rPr>
          <w:rFonts w:ascii="Times New Roman" w:hAnsi="Times New Roman"/>
          <w:b/>
          <w:i/>
          <w:sz w:val="24"/>
          <w:szCs w:val="24"/>
        </w:rPr>
        <w:t>познание</w:t>
      </w:r>
      <w:r w:rsidRPr="001F0FA7">
        <w:rPr>
          <w:rFonts w:ascii="Times New Roman" w:hAnsi="Times New Roman"/>
          <w:sz w:val="24"/>
          <w:szCs w:val="24"/>
        </w:rPr>
        <w:t>, которое нацелено на овладение культуроведческим содержанием (знание иностранной культуры и умение использовать её в диалоге с родной культурой);</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xml:space="preserve">– </w:t>
      </w:r>
      <w:r w:rsidRPr="001F0FA7">
        <w:rPr>
          <w:rFonts w:ascii="Times New Roman" w:hAnsi="Times New Roman"/>
          <w:b/>
          <w:i/>
          <w:sz w:val="24"/>
          <w:szCs w:val="24"/>
        </w:rPr>
        <w:t>развитие</w:t>
      </w:r>
      <w:r w:rsidRPr="001F0FA7">
        <w:rPr>
          <w:rFonts w:ascii="Times New Roman" w:hAnsi="Times New Roman"/>
          <w:sz w:val="24"/>
          <w:szCs w:val="24"/>
        </w:rPr>
        <w:t>, которое нацелено на овладение психологическим содержанием (способности к познавательной, преобразовательной, эмоционально-оценочной деятельности, развитие языковых способностей, психических функций и мыслительных операций, развитие мотивационной сферы, формирование специальных учебных умений и универсальных учебных действий);</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xml:space="preserve">– </w:t>
      </w:r>
      <w:r w:rsidRPr="001F0FA7">
        <w:rPr>
          <w:rFonts w:ascii="Times New Roman" w:hAnsi="Times New Roman"/>
          <w:b/>
          <w:i/>
          <w:sz w:val="24"/>
          <w:szCs w:val="24"/>
        </w:rPr>
        <w:t>воспитание</w:t>
      </w:r>
      <w:r w:rsidRPr="001F0FA7">
        <w:rPr>
          <w:rFonts w:ascii="Times New Roman" w:hAnsi="Times New Roman"/>
          <w:sz w:val="24"/>
          <w:szCs w:val="24"/>
        </w:rPr>
        <w:t>, которое нацелено на овладение педагогическим содержанием, то есть духовными ценностями родной и мировой культур);</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xml:space="preserve">– </w:t>
      </w:r>
      <w:r w:rsidRPr="001F0FA7">
        <w:rPr>
          <w:rFonts w:ascii="Times New Roman" w:hAnsi="Times New Roman"/>
          <w:b/>
          <w:i/>
          <w:sz w:val="24"/>
          <w:szCs w:val="24"/>
        </w:rPr>
        <w:t>учение</w:t>
      </w:r>
      <w:r w:rsidRPr="001F0FA7">
        <w:rPr>
          <w:rFonts w:ascii="Times New Roman" w:hAnsi="Times New Roman"/>
          <w:sz w:val="24"/>
          <w:szCs w:val="24"/>
        </w:rPr>
        <w:t>, которое нацелено на овладение социальным содержанием, социальным в том смысле, что речевые умения (говорение, чтение, аудирование, письмо) усваиваются как средства общения в социуме.</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lang w:val="en-US"/>
        </w:rPr>
        <w:t>C</w:t>
      </w:r>
      <w:r w:rsidRPr="001F0FA7">
        <w:rPr>
          <w:rFonts w:ascii="Times New Roman" w:hAnsi="Times New Roman"/>
          <w:sz w:val="24"/>
          <w:szCs w:val="24"/>
        </w:rPr>
        <w:t>одержание образовательной дисциплины «Иностранный язык» составляет иноязычная культура как интегративная духовная сущность, присваиваемая учащимся в процессе функционирования всех четырёх аспектов иноязычного образования – познавательного, развивающего, воспитательного, учебного.</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xml:space="preserve">Ведущими на начальной ступени являются </w:t>
      </w:r>
      <w:r w:rsidRPr="001F0FA7">
        <w:rPr>
          <w:rFonts w:ascii="Times New Roman" w:hAnsi="Times New Roman"/>
          <w:i/>
          <w:sz w:val="24"/>
          <w:szCs w:val="24"/>
        </w:rPr>
        <w:t>развивающий и воспитательный аспекты</w:t>
      </w:r>
      <w:r w:rsidRPr="001F0FA7">
        <w:rPr>
          <w:rFonts w:ascii="Times New Roman" w:hAnsi="Times New Roman"/>
          <w:sz w:val="24"/>
          <w:szCs w:val="24"/>
        </w:rPr>
        <w:t>, которые опираются на познавательный и учебный. Это оказывается возможным благодаря определённой стратегии, выражаемой формулой «культура через язык, язык через культуру». Данная стратегия означает присвоение фактов культуры в процессе использования языка (видов речевой деятельности как средств общения) и овладение языком (видами речевой деятельности как средствами общения) на основе присвоения фактов культуры. Указанная стратегия переориентирует образование со знаниецентрического на культуросообразное, обеспечивая духовное развитие учащихся в соответствии с национальным воспитательным идеалом.</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xml:space="preserve">Культура как система ценностей, является содержанием образования, овладевая которой, ученик становится человеком духовным. </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lastRenderedPageBreak/>
        <w:t>Овладение фактами чужой культуры происходит в процессе их постоянного диалога с родной культурой, благодаря чему повышается статус ученика как субъекта родной культуры, воспитывается чувство патриотизма, формируется гражданин России.</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xml:space="preserve">В данном курсе реализуются основные методические принципы коммуникативного иноязычного образования: </w:t>
      </w:r>
    </w:p>
    <w:p w:rsidR="00470644" w:rsidRPr="001F0FA7" w:rsidRDefault="00470644" w:rsidP="005129FB">
      <w:pPr>
        <w:numPr>
          <w:ilvl w:val="0"/>
          <w:numId w:val="297"/>
        </w:numPr>
        <w:spacing w:after="0" w:line="20" w:lineRule="atLeast"/>
        <w:jc w:val="both"/>
        <w:rPr>
          <w:rFonts w:ascii="Times New Roman" w:hAnsi="Times New Roman"/>
          <w:sz w:val="24"/>
          <w:szCs w:val="24"/>
        </w:rPr>
      </w:pPr>
      <w:r w:rsidRPr="001F0FA7">
        <w:rPr>
          <w:rFonts w:ascii="Times New Roman" w:hAnsi="Times New Roman"/>
          <w:sz w:val="24"/>
          <w:szCs w:val="24"/>
        </w:rPr>
        <w:t>Принцип овладения иноязычной культурой через общение.</w:t>
      </w:r>
    </w:p>
    <w:p w:rsidR="00470644" w:rsidRPr="001F0FA7" w:rsidRDefault="00470644" w:rsidP="005129FB">
      <w:pPr>
        <w:numPr>
          <w:ilvl w:val="0"/>
          <w:numId w:val="297"/>
        </w:numPr>
        <w:spacing w:after="0" w:line="20" w:lineRule="atLeast"/>
        <w:jc w:val="both"/>
        <w:rPr>
          <w:rFonts w:ascii="Times New Roman" w:hAnsi="Times New Roman"/>
          <w:sz w:val="24"/>
          <w:szCs w:val="24"/>
        </w:rPr>
      </w:pPr>
      <w:r w:rsidRPr="001F0FA7">
        <w:rPr>
          <w:rFonts w:ascii="Times New Roman" w:hAnsi="Times New Roman"/>
          <w:sz w:val="24"/>
          <w:szCs w:val="24"/>
        </w:rPr>
        <w:t>Принцип комплексности.</w:t>
      </w:r>
    </w:p>
    <w:p w:rsidR="00470644" w:rsidRPr="001F0FA7" w:rsidRDefault="00470644" w:rsidP="005129FB">
      <w:pPr>
        <w:numPr>
          <w:ilvl w:val="0"/>
          <w:numId w:val="297"/>
        </w:numPr>
        <w:spacing w:after="0" w:line="20" w:lineRule="atLeast"/>
        <w:jc w:val="both"/>
        <w:rPr>
          <w:rFonts w:ascii="Times New Roman" w:hAnsi="Times New Roman"/>
          <w:sz w:val="24"/>
          <w:szCs w:val="24"/>
        </w:rPr>
      </w:pPr>
      <w:r w:rsidRPr="001F0FA7">
        <w:rPr>
          <w:rFonts w:ascii="Times New Roman" w:hAnsi="Times New Roman"/>
          <w:sz w:val="24"/>
          <w:szCs w:val="24"/>
        </w:rPr>
        <w:t>Принцип речемыслительной активности и самостоятельности.</w:t>
      </w:r>
    </w:p>
    <w:p w:rsidR="00470644" w:rsidRPr="001F0FA7" w:rsidRDefault="00470644" w:rsidP="005129FB">
      <w:pPr>
        <w:numPr>
          <w:ilvl w:val="0"/>
          <w:numId w:val="297"/>
        </w:numPr>
        <w:spacing w:after="0" w:line="20" w:lineRule="atLeast"/>
        <w:jc w:val="both"/>
        <w:rPr>
          <w:rFonts w:ascii="Times New Roman" w:hAnsi="Times New Roman"/>
          <w:sz w:val="24"/>
          <w:szCs w:val="24"/>
        </w:rPr>
      </w:pPr>
      <w:r w:rsidRPr="001F0FA7">
        <w:rPr>
          <w:rFonts w:ascii="Times New Roman" w:hAnsi="Times New Roman"/>
          <w:sz w:val="24"/>
          <w:szCs w:val="24"/>
        </w:rPr>
        <w:t>Принцип индивидуализации процесса образования.</w:t>
      </w:r>
    </w:p>
    <w:p w:rsidR="00470644" w:rsidRPr="001F0FA7" w:rsidRDefault="00470644" w:rsidP="005129FB">
      <w:pPr>
        <w:numPr>
          <w:ilvl w:val="0"/>
          <w:numId w:val="297"/>
        </w:numPr>
        <w:spacing w:after="0" w:line="20" w:lineRule="atLeast"/>
        <w:jc w:val="both"/>
        <w:rPr>
          <w:rFonts w:ascii="Times New Roman" w:hAnsi="Times New Roman"/>
          <w:sz w:val="24"/>
          <w:szCs w:val="24"/>
        </w:rPr>
      </w:pPr>
      <w:r w:rsidRPr="001F0FA7">
        <w:rPr>
          <w:rFonts w:ascii="Times New Roman" w:hAnsi="Times New Roman"/>
          <w:sz w:val="24"/>
          <w:szCs w:val="24"/>
        </w:rPr>
        <w:t>Принцип функциональности.</w:t>
      </w:r>
    </w:p>
    <w:p w:rsidR="00470644" w:rsidRPr="001F0FA7" w:rsidRDefault="00470644" w:rsidP="005129FB">
      <w:pPr>
        <w:numPr>
          <w:ilvl w:val="0"/>
          <w:numId w:val="297"/>
        </w:numPr>
        <w:spacing w:after="0" w:line="20" w:lineRule="atLeast"/>
        <w:jc w:val="both"/>
        <w:rPr>
          <w:rFonts w:ascii="Times New Roman" w:hAnsi="Times New Roman"/>
          <w:sz w:val="24"/>
          <w:szCs w:val="24"/>
        </w:rPr>
      </w:pPr>
      <w:r w:rsidRPr="001F0FA7">
        <w:rPr>
          <w:rFonts w:ascii="Times New Roman" w:hAnsi="Times New Roman"/>
          <w:sz w:val="24"/>
          <w:szCs w:val="24"/>
        </w:rPr>
        <w:t>Принцип ситуативности.</w:t>
      </w:r>
    </w:p>
    <w:p w:rsidR="00470644" w:rsidRPr="001F0FA7" w:rsidRDefault="00470644" w:rsidP="005129FB">
      <w:pPr>
        <w:numPr>
          <w:ilvl w:val="0"/>
          <w:numId w:val="297"/>
        </w:numPr>
        <w:spacing w:after="0" w:line="20" w:lineRule="atLeast"/>
        <w:jc w:val="both"/>
        <w:rPr>
          <w:rFonts w:ascii="Times New Roman" w:hAnsi="Times New Roman"/>
          <w:sz w:val="24"/>
          <w:szCs w:val="24"/>
        </w:rPr>
      </w:pPr>
      <w:r w:rsidRPr="001F0FA7">
        <w:rPr>
          <w:rFonts w:ascii="Times New Roman" w:hAnsi="Times New Roman"/>
          <w:sz w:val="24"/>
          <w:szCs w:val="24"/>
        </w:rPr>
        <w:t>Принцип новизны.</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Данный курс использует образовательную технологию, в основе которой лежит действенный механизм её реализации, а именно подлинно гуманистическое общение, что и делает процесс начального иноязычного образования эффективным. Фактически процесс иноязычного образования является моделью процесса общения, в котором  учитель и ученик выступают как личностно равные речевые партнёры. Такое общение служит каналом познания, средством развития, инструментом воспитания и средой учения. Оно обеспечивает рождение личностного смысла деятельности ученика, поскольку построено на диалоге, в котором всё спроецировано на его личность, удовлетворяет его интересы, построено на уважении к его личности, внимании к ней, на желании сотрудничать и помочь в овладении иноязычной культурой, культурой умственного труда, спроецированного на отдалённые результаты. Всё это и закладывает основы реального диалога культур.</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xml:space="preserve">Кроме того, предлагаемый курс содержит необходимые средства, способные снять объективно существующие противоречия учебного процесса: </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между желанием взрослых как можно раньше приобщить ребёнка к изучению иностранного языка и отсутствием у младших школьников реальной потребности в овладении иноязычным общением;</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между ожиданием ребёнка быстро и легко овладеть ИЯ и необходимостью долго и упорно трудиться;</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между коллективной формой обучения и индивидуальным характером процесса овладения иностранным языком;</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между необходимостью уметь учиться и отсутствием у учащихся общеучебных и специальных учебных умений, обеспечивающих успешное овладение ИЯ;</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между индивидуальным характером речи ученика и единым учебником для всех.</w:t>
      </w:r>
    </w:p>
    <w:p w:rsidR="00470644" w:rsidRPr="001F0FA7" w:rsidRDefault="00470644" w:rsidP="00790517">
      <w:pPr>
        <w:spacing w:line="20" w:lineRule="atLeast"/>
        <w:rPr>
          <w:rFonts w:ascii="Times New Roman" w:hAnsi="Times New Roman"/>
          <w:b/>
          <w:sz w:val="24"/>
          <w:szCs w:val="24"/>
        </w:rPr>
      </w:pPr>
      <w:r w:rsidRPr="001F0FA7">
        <w:rPr>
          <w:rFonts w:ascii="Times New Roman" w:hAnsi="Times New Roman"/>
          <w:b/>
          <w:sz w:val="24"/>
          <w:szCs w:val="24"/>
        </w:rPr>
        <w:t>Предметное содержание речи</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Предметное содержание речи реализуется в воспитательном, развивающем, познавательном (социокультурном) и учебном аспектах иноязычной культуры.</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b/>
          <w:sz w:val="24"/>
          <w:szCs w:val="24"/>
        </w:rPr>
        <w:t xml:space="preserve">Я и моя семья. </w:t>
      </w:r>
      <w:r w:rsidRPr="001F0FA7">
        <w:rPr>
          <w:rFonts w:ascii="Times New Roman" w:hAnsi="Times New Roman"/>
          <w:sz w:val="24"/>
          <w:szCs w:val="24"/>
        </w:rPr>
        <w:t>Члены семьи, их имена, возраст, профессии, черты характера.</w:t>
      </w:r>
      <w:r w:rsidRPr="001F0FA7">
        <w:rPr>
          <w:rFonts w:ascii="Times New Roman" w:hAnsi="Times New Roman"/>
          <w:b/>
          <w:sz w:val="24"/>
          <w:szCs w:val="24"/>
        </w:rPr>
        <w:t xml:space="preserve"> </w:t>
      </w:r>
      <w:r w:rsidRPr="001F0FA7">
        <w:rPr>
          <w:rFonts w:ascii="Times New Roman" w:hAnsi="Times New Roman"/>
          <w:sz w:val="24"/>
          <w:szCs w:val="24"/>
        </w:rPr>
        <w:t xml:space="preserve">Обязанности членов семьи и их взаимоотношения. Любимые занятия членов семьи. Семейные праздники и традиции. Подарки. Совместное времяпрепровождение. Отдых с семьёй. Работа по дому и в саду. Покупки. Любимая еда. </w:t>
      </w:r>
    </w:p>
    <w:p w:rsidR="00470644" w:rsidRPr="001F0FA7" w:rsidRDefault="00470644" w:rsidP="005129FB">
      <w:pPr>
        <w:spacing w:line="20" w:lineRule="atLeast"/>
        <w:ind w:firstLine="709"/>
        <w:jc w:val="both"/>
        <w:rPr>
          <w:rFonts w:ascii="Times New Roman" w:hAnsi="Times New Roman"/>
          <w:b/>
          <w:sz w:val="24"/>
          <w:szCs w:val="24"/>
        </w:rPr>
      </w:pPr>
      <w:r w:rsidRPr="001F0FA7">
        <w:rPr>
          <w:rFonts w:ascii="Times New Roman" w:hAnsi="Times New Roman"/>
          <w:b/>
          <w:sz w:val="24"/>
          <w:szCs w:val="24"/>
        </w:rPr>
        <w:lastRenderedPageBreak/>
        <w:t xml:space="preserve">Мой день. </w:t>
      </w:r>
      <w:r w:rsidRPr="001F0FA7">
        <w:rPr>
          <w:rFonts w:ascii="Times New Roman" w:hAnsi="Times New Roman"/>
          <w:sz w:val="24"/>
          <w:szCs w:val="24"/>
        </w:rPr>
        <w:t>Распорядок дня. Занятия в будни и выходные дни.</w:t>
      </w:r>
    </w:p>
    <w:p w:rsidR="00470644" w:rsidRPr="001F0FA7" w:rsidRDefault="00470644" w:rsidP="005129FB">
      <w:pPr>
        <w:spacing w:line="20" w:lineRule="atLeast"/>
        <w:ind w:firstLine="709"/>
        <w:jc w:val="both"/>
        <w:rPr>
          <w:rFonts w:ascii="Times New Roman" w:hAnsi="Times New Roman"/>
          <w:b/>
          <w:sz w:val="24"/>
          <w:szCs w:val="24"/>
        </w:rPr>
      </w:pPr>
      <w:r w:rsidRPr="001F0FA7">
        <w:rPr>
          <w:rFonts w:ascii="Times New Roman" w:hAnsi="Times New Roman"/>
          <w:b/>
          <w:sz w:val="24"/>
          <w:szCs w:val="24"/>
        </w:rPr>
        <w:t xml:space="preserve">Мой дом. </w:t>
      </w:r>
      <w:r w:rsidRPr="001F0FA7">
        <w:rPr>
          <w:rFonts w:ascii="Times New Roman" w:hAnsi="Times New Roman"/>
          <w:sz w:val="24"/>
          <w:szCs w:val="24"/>
        </w:rPr>
        <w:t>Дом/квартира: комнаты и предметы мебели и интерьера. Моя комната.</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b/>
          <w:sz w:val="24"/>
          <w:szCs w:val="24"/>
        </w:rPr>
        <w:t xml:space="preserve">Я и мои друзья. </w:t>
      </w:r>
      <w:r w:rsidRPr="001F0FA7">
        <w:rPr>
          <w:rFonts w:ascii="Times New Roman" w:hAnsi="Times New Roman"/>
          <w:sz w:val="24"/>
          <w:szCs w:val="24"/>
        </w:rPr>
        <w:t>Знакомство.</w:t>
      </w:r>
      <w:r w:rsidRPr="001F0FA7">
        <w:rPr>
          <w:rFonts w:ascii="Times New Roman" w:hAnsi="Times New Roman"/>
          <w:b/>
          <w:sz w:val="24"/>
          <w:szCs w:val="24"/>
        </w:rPr>
        <w:t xml:space="preserve"> </w:t>
      </w:r>
      <w:r w:rsidRPr="001F0FA7">
        <w:rPr>
          <w:rFonts w:ascii="Times New Roman" w:hAnsi="Times New Roman"/>
          <w:sz w:val="24"/>
          <w:szCs w:val="24"/>
        </w:rPr>
        <w:t>Приветствие, прощание. Мои друзья: черты характера, внешность, одежда, что умеют делать, совместные игры, любимые занятия. Письмо зарубежному другу.</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b/>
          <w:sz w:val="24"/>
          <w:szCs w:val="24"/>
        </w:rPr>
        <w:t xml:space="preserve">Мир моих увлечений. </w:t>
      </w:r>
      <w:r w:rsidRPr="001F0FA7">
        <w:rPr>
          <w:rFonts w:ascii="Times New Roman" w:hAnsi="Times New Roman"/>
          <w:sz w:val="24"/>
          <w:szCs w:val="24"/>
        </w:rPr>
        <w:t>Любимые игры и занятия. Игрушки, песни, книги. Зимние и летние виды спорта, занятия различными видами спорта.</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b/>
          <w:sz w:val="24"/>
          <w:szCs w:val="24"/>
        </w:rPr>
        <w:t>Моя школа.</w:t>
      </w:r>
      <w:r w:rsidRPr="001F0FA7">
        <w:rPr>
          <w:rFonts w:ascii="Times New Roman" w:hAnsi="Times New Roman"/>
          <w:sz w:val="24"/>
          <w:szCs w:val="24"/>
        </w:rPr>
        <w:t xml:space="preserve"> Классная комната. Школьные принадлежности. Учебные предметы. Распорядок дня в школе. Занятия детей на уроке и на перемене. Школьные ярмарки. Каникулы. Занятия детей на каникулах. Летний лагерь.</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b/>
          <w:sz w:val="24"/>
          <w:szCs w:val="24"/>
        </w:rPr>
        <w:t>Мир вокруг меня.</w:t>
      </w:r>
      <w:r w:rsidRPr="001F0FA7">
        <w:rPr>
          <w:rFonts w:ascii="Times New Roman" w:hAnsi="Times New Roman"/>
          <w:sz w:val="24"/>
          <w:szCs w:val="24"/>
        </w:rPr>
        <w:t xml:space="preserve"> Домашние питомцы и уход за ними. Любимые животные. Животные в цирке, на ферме и в зоопарке.</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b/>
          <w:sz w:val="24"/>
          <w:szCs w:val="24"/>
        </w:rPr>
        <w:t>Погода. Времена года. Путешествия.</w:t>
      </w:r>
      <w:r w:rsidRPr="001F0FA7">
        <w:rPr>
          <w:rFonts w:ascii="Times New Roman" w:hAnsi="Times New Roman"/>
          <w:sz w:val="24"/>
          <w:szCs w:val="24"/>
        </w:rPr>
        <w:t xml:space="preserve"> Любимое время года. Погода: занятия в различную погоду. Семейные путешествия. Виды транспорта.</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b/>
          <w:sz w:val="24"/>
          <w:szCs w:val="24"/>
        </w:rPr>
        <w:t>Страна/страны изучаемого языка и родная страна.</w:t>
      </w:r>
      <w:r w:rsidRPr="001F0FA7">
        <w:rPr>
          <w:rFonts w:ascii="Times New Roman" w:hAnsi="Times New Roman"/>
          <w:sz w:val="24"/>
          <w:szCs w:val="24"/>
        </w:rPr>
        <w:t xml:space="preserve"> Названия континентов, стран и городов. Достопримечательности. Столицы. Национальные праздники и традиции. Мой город/деревня: общественные места, места отдыха. </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b/>
          <w:sz w:val="24"/>
          <w:szCs w:val="24"/>
        </w:rPr>
        <w:t>Литературные произведения, анимационные фильмы и телевизионные передачи.</w:t>
      </w:r>
      <w:r w:rsidRPr="001F0FA7">
        <w:rPr>
          <w:rFonts w:ascii="Times New Roman" w:hAnsi="Times New Roman"/>
          <w:sz w:val="24"/>
          <w:szCs w:val="24"/>
        </w:rPr>
        <w:t xml:space="preserve"> Сказочные персонажи, герои детских стихов, сказок и рассказов, герои этнических легенд, черты характера, что умеют делать, любимые занятия.</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Некоторые формы речевого и неречевого этикета стран изучаемого языка (в школе, на улице, во время совместного времяпрепровождения).</w:t>
      </w:r>
    </w:p>
    <w:p w:rsidR="00470644" w:rsidRPr="001F0FA7" w:rsidRDefault="00470644" w:rsidP="005129FB">
      <w:pPr>
        <w:spacing w:line="20" w:lineRule="atLeast"/>
        <w:rPr>
          <w:rFonts w:ascii="Times New Roman" w:hAnsi="Times New Roman"/>
          <w:sz w:val="24"/>
          <w:szCs w:val="24"/>
        </w:rPr>
      </w:pPr>
    </w:p>
    <w:p w:rsidR="00470644" w:rsidRPr="001F0FA7" w:rsidRDefault="00470644" w:rsidP="005129FB">
      <w:pPr>
        <w:spacing w:line="20" w:lineRule="atLeast"/>
        <w:rPr>
          <w:rFonts w:ascii="Times New Roman" w:hAnsi="Times New Roman"/>
          <w:sz w:val="24"/>
          <w:szCs w:val="24"/>
        </w:rPr>
        <w:sectPr w:rsidR="00470644" w:rsidRPr="001F0FA7" w:rsidSect="00C42736">
          <w:footerReference w:type="even" r:id="rId22"/>
          <w:footerReference w:type="default" r:id="rId23"/>
          <w:type w:val="continuous"/>
          <w:pgSz w:w="11906" w:h="16838"/>
          <w:pgMar w:top="1134" w:right="850" w:bottom="1134" w:left="1701" w:header="708" w:footer="708" w:gutter="0"/>
          <w:cols w:space="708"/>
          <w:docGrid w:linePitch="360"/>
        </w:sectPr>
      </w:pPr>
    </w:p>
    <w:p w:rsidR="00470644" w:rsidRPr="001F0FA7" w:rsidRDefault="00470644" w:rsidP="005129FB">
      <w:pPr>
        <w:spacing w:line="20" w:lineRule="atLeast"/>
        <w:jc w:val="center"/>
        <w:rPr>
          <w:rFonts w:ascii="Times New Roman" w:hAnsi="Times New Roman"/>
          <w:b/>
          <w:sz w:val="24"/>
          <w:szCs w:val="24"/>
        </w:rPr>
      </w:pPr>
      <w:r w:rsidRPr="001F0FA7">
        <w:rPr>
          <w:rFonts w:ascii="Times New Roman" w:hAnsi="Times New Roman"/>
          <w:b/>
          <w:sz w:val="24"/>
          <w:szCs w:val="24"/>
        </w:rPr>
        <w:lastRenderedPageBreak/>
        <w:t>Распределение предметного содержания по годам обучения</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600"/>
        <w:gridCol w:w="3420"/>
        <w:gridCol w:w="3960"/>
      </w:tblGrid>
      <w:tr w:rsidR="00470644" w:rsidRPr="001F0FA7">
        <w:trPr>
          <w:trHeight w:val="86"/>
        </w:trPr>
        <w:tc>
          <w:tcPr>
            <w:tcW w:w="3240" w:type="dxa"/>
          </w:tcPr>
          <w:p w:rsidR="00470644" w:rsidRPr="001F0FA7" w:rsidRDefault="00470644" w:rsidP="005129FB">
            <w:pPr>
              <w:spacing w:line="20" w:lineRule="atLeast"/>
              <w:jc w:val="center"/>
              <w:rPr>
                <w:rFonts w:ascii="Times New Roman" w:hAnsi="Times New Roman"/>
                <w:b/>
                <w:sz w:val="24"/>
                <w:szCs w:val="24"/>
              </w:rPr>
            </w:pPr>
            <w:r w:rsidRPr="001F0FA7">
              <w:rPr>
                <w:rFonts w:ascii="Times New Roman" w:hAnsi="Times New Roman"/>
                <w:b/>
                <w:sz w:val="24"/>
                <w:szCs w:val="24"/>
              </w:rPr>
              <w:t>Предметное содержание</w:t>
            </w:r>
          </w:p>
        </w:tc>
        <w:tc>
          <w:tcPr>
            <w:tcW w:w="3600" w:type="dxa"/>
          </w:tcPr>
          <w:p w:rsidR="00470644" w:rsidRPr="001F0FA7" w:rsidRDefault="00470644" w:rsidP="005129FB">
            <w:pPr>
              <w:spacing w:line="20" w:lineRule="atLeast"/>
              <w:jc w:val="center"/>
              <w:rPr>
                <w:rFonts w:ascii="Times New Roman" w:hAnsi="Times New Roman"/>
                <w:b/>
                <w:sz w:val="24"/>
                <w:szCs w:val="24"/>
              </w:rPr>
            </w:pPr>
            <w:r w:rsidRPr="001F0FA7">
              <w:rPr>
                <w:rFonts w:ascii="Times New Roman" w:hAnsi="Times New Roman"/>
                <w:b/>
                <w:sz w:val="24"/>
                <w:szCs w:val="24"/>
              </w:rPr>
              <w:t>2 класс</w:t>
            </w:r>
          </w:p>
        </w:tc>
        <w:tc>
          <w:tcPr>
            <w:tcW w:w="3420" w:type="dxa"/>
          </w:tcPr>
          <w:p w:rsidR="00470644" w:rsidRPr="001F0FA7" w:rsidRDefault="00470644" w:rsidP="005129FB">
            <w:pPr>
              <w:spacing w:line="20" w:lineRule="atLeast"/>
              <w:jc w:val="center"/>
              <w:rPr>
                <w:rFonts w:ascii="Times New Roman" w:hAnsi="Times New Roman"/>
                <w:b/>
                <w:sz w:val="24"/>
                <w:szCs w:val="24"/>
              </w:rPr>
            </w:pPr>
            <w:r w:rsidRPr="001F0FA7">
              <w:rPr>
                <w:rFonts w:ascii="Times New Roman" w:hAnsi="Times New Roman"/>
                <w:b/>
                <w:sz w:val="24"/>
                <w:szCs w:val="24"/>
              </w:rPr>
              <w:t>3 класс</w:t>
            </w:r>
          </w:p>
        </w:tc>
        <w:tc>
          <w:tcPr>
            <w:tcW w:w="3960" w:type="dxa"/>
          </w:tcPr>
          <w:p w:rsidR="00470644" w:rsidRPr="001F0FA7" w:rsidRDefault="00470644" w:rsidP="005129FB">
            <w:pPr>
              <w:spacing w:line="20" w:lineRule="atLeast"/>
              <w:jc w:val="center"/>
              <w:rPr>
                <w:rFonts w:ascii="Times New Roman" w:hAnsi="Times New Roman"/>
                <w:b/>
                <w:sz w:val="24"/>
                <w:szCs w:val="24"/>
              </w:rPr>
            </w:pPr>
            <w:r w:rsidRPr="001F0FA7">
              <w:rPr>
                <w:rFonts w:ascii="Times New Roman" w:hAnsi="Times New Roman"/>
                <w:b/>
                <w:sz w:val="24"/>
                <w:szCs w:val="24"/>
              </w:rPr>
              <w:t>4 класс</w:t>
            </w:r>
          </w:p>
        </w:tc>
      </w:tr>
      <w:tr w:rsidR="00470644" w:rsidRPr="001F0FA7">
        <w:trPr>
          <w:trHeight w:val="78"/>
        </w:trPr>
        <w:tc>
          <w:tcPr>
            <w:tcW w:w="324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b/>
                <w:sz w:val="24"/>
                <w:szCs w:val="24"/>
              </w:rPr>
              <w:t>Я и моя семья (33 ч.)</w:t>
            </w:r>
          </w:p>
        </w:tc>
        <w:tc>
          <w:tcPr>
            <w:tcW w:w="360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Члены семьи, их имена и черты характера. Любимые занятия членов семьи. Обязанности членов семьи, их взаимоотношения и работа по дому. Любимая еда (1</w:t>
            </w:r>
            <w:r w:rsidRPr="001F0FA7">
              <w:rPr>
                <w:rFonts w:ascii="Times New Roman" w:hAnsi="Times New Roman"/>
                <w:sz w:val="24"/>
                <w:szCs w:val="24"/>
                <w:lang w:val="en-US"/>
              </w:rPr>
              <w:t>5</w:t>
            </w:r>
            <w:r w:rsidRPr="001F0FA7">
              <w:rPr>
                <w:rFonts w:ascii="Times New Roman" w:hAnsi="Times New Roman"/>
                <w:sz w:val="24"/>
                <w:szCs w:val="24"/>
              </w:rPr>
              <w:t xml:space="preserve"> ч.)</w:t>
            </w:r>
          </w:p>
        </w:tc>
        <w:tc>
          <w:tcPr>
            <w:tcW w:w="342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Возраст членов семьи. Совместное времяпрепровождение каждый день и в свободное время. Покупки. Подарки. Любимая еда (8 ч.)</w:t>
            </w:r>
          </w:p>
        </w:tc>
        <w:tc>
          <w:tcPr>
            <w:tcW w:w="396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Отдых с семьёй. Профессии, занятия людей различных профессий. Выбор профессии (10 ч.)</w:t>
            </w:r>
          </w:p>
        </w:tc>
      </w:tr>
      <w:tr w:rsidR="00470644" w:rsidRPr="001F0FA7">
        <w:trPr>
          <w:trHeight w:val="78"/>
        </w:trPr>
        <w:tc>
          <w:tcPr>
            <w:tcW w:w="3240" w:type="dxa"/>
          </w:tcPr>
          <w:p w:rsidR="00470644" w:rsidRPr="001F0FA7" w:rsidRDefault="00470644" w:rsidP="005129FB">
            <w:pPr>
              <w:spacing w:line="20" w:lineRule="atLeast"/>
              <w:rPr>
                <w:rFonts w:ascii="Times New Roman" w:hAnsi="Times New Roman"/>
                <w:b/>
                <w:sz w:val="24"/>
                <w:szCs w:val="24"/>
              </w:rPr>
            </w:pPr>
            <w:r w:rsidRPr="001F0FA7">
              <w:rPr>
                <w:rFonts w:ascii="Times New Roman" w:hAnsi="Times New Roman"/>
                <w:b/>
                <w:sz w:val="24"/>
                <w:szCs w:val="24"/>
              </w:rPr>
              <w:t>Мой день (12 ч.)</w:t>
            </w:r>
          </w:p>
        </w:tc>
        <w:tc>
          <w:tcPr>
            <w:tcW w:w="3600" w:type="dxa"/>
          </w:tcPr>
          <w:p w:rsidR="00470644" w:rsidRPr="001F0FA7" w:rsidRDefault="00470644" w:rsidP="005129FB">
            <w:pPr>
              <w:spacing w:line="20" w:lineRule="atLeast"/>
              <w:rPr>
                <w:rFonts w:ascii="Times New Roman" w:hAnsi="Times New Roman"/>
                <w:sz w:val="24"/>
                <w:szCs w:val="24"/>
              </w:rPr>
            </w:pPr>
          </w:p>
        </w:tc>
        <w:tc>
          <w:tcPr>
            <w:tcW w:w="342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Распорядок дня. Обычные занятия в будние и выходные дни (4 ч.)</w:t>
            </w:r>
          </w:p>
        </w:tc>
        <w:tc>
          <w:tcPr>
            <w:tcW w:w="396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Распорядок дня школьника</w:t>
            </w:r>
            <w:r w:rsidRPr="001F0FA7">
              <w:rPr>
                <w:rFonts w:ascii="Times New Roman" w:hAnsi="Times New Roman"/>
                <w:b/>
                <w:sz w:val="24"/>
                <w:szCs w:val="24"/>
              </w:rPr>
              <w:t>.</w:t>
            </w:r>
            <w:r w:rsidRPr="001F0FA7">
              <w:rPr>
                <w:rFonts w:ascii="Times New Roman" w:hAnsi="Times New Roman"/>
                <w:sz w:val="24"/>
                <w:szCs w:val="24"/>
              </w:rPr>
              <w:t xml:space="preserve"> Распорядок дня в семье. Обозначение времени. Занятия в будние и выходные дни (8 ч.)</w:t>
            </w:r>
          </w:p>
        </w:tc>
      </w:tr>
      <w:tr w:rsidR="00470644" w:rsidRPr="001F0FA7">
        <w:trPr>
          <w:trHeight w:val="78"/>
        </w:trPr>
        <w:tc>
          <w:tcPr>
            <w:tcW w:w="3240" w:type="dxa"/>
          </w:tcPr>
          <w:p w:rsidR="00470644" w:rsidRPr="001F0FA7" w:rsidRDefault="00470644" w:rsidP="005129FB">
            <w:pPr>
              <w:spacing w:line="20" w:lineRule="atLeast"/>
              <w:rPr>
                <w:rFonts w:ascii="Times New Roman" w:hAnsi="Times New Roman"/>
                <w:b/>
                <w:sz w:val="24"/>
                <w:szCs w:val="24"/>
              </w:rPr>
            </w:pPr>
            <w:r w:rsidRPr="001F0FA7">
              <w:rPr>
                <w:rFonts w:ascii="Times New Roman" w:hAnsi="Times New Roman"/>
                <w:b/>
                <w:sz w:val="24"/>
                <w:szCs w:val="24"/>
              </w:rPr>
              <w:t>Мой дом (16 ч.)</w:t>
            </w:r>
          </w:p>
        </w:tc>
        <w:tc>
          <w:tcPr>
            <w:tcW w:w="3600" w:type="dxa"/>
          </w:tcPr>
          <w:p w:rsidR="00470644" w:rsidRPr="001F0FA7" w:rsidRDefault="00470644" w:rsidP="005129FB">
            <w:pPr>
              <w:spacing w:line="20" w:lineRule="atLeast"/>
              <w:rPr>
                <w:rFonts w:ascii="Times New Roman" w:hAnsi="Times New Roman"/>
                <w:sz w:val="24"/>
                <w:szCs w:val="24"/>
              </w:rPr>
            </w:pPr>
          </w:p>
        </w:tc>
        <w:tc>
          <w:tcPr>
            <w:tcW w:w="342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Работа по дому и в саду (8 ч.)</w:t>
            </w:r>
          </w:p>
        </w:tc>
        <w:tc>
          <w:tcPr>
            <w:tcW w:w="396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Дом/квартира: комнаты и предметы мебели и интерьера. Моя комната. Работа по дому (8 ч.)</w:t>
            </w:r>
          </w:p>
        </w:tc>
      </w:tr>
      <w:tr w:rsidR="00470644" w:rsidRPr="001F0FA7">
        <w:trPr>
          <w:trHeight w:val="78"/>
        </w:trPr>
        <w:tc>
          <w:tcPr>
            <w:tcW w:w="324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b/>
                <w:sz w:val="24"/>
                <w:szCs w:val="24"/>
              </w:rPr>
              <w:t>Я и мои друзья. Знакомство (24 ч.)</w:t>
            </w:r>
          </w:p>
        </w:tc>
        <w:tc>
          <w:tcPr>
            <w:tcW w:w="360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Мои друзья, что умеют делать. Совместные игры, любимые занятия. Знакомство со сверстниками и взрослыми, приветствие, прощание (13 ч.)</w:t>
            </w:r>
          </w:p>
        </w:tc>
        <w:tc>
          <w:tcPr>
            <w:tcW w:w="3420" w:type="dxa"/>
          </w:tcPr>
          <w:p w:rsidR="00470644" w:rsidRPr="001F0FA7" w:rsidRDefault="00470644" w:rsidP="005129FB">
            <w:pPr>
              <w:spacing w:line="20" w:lineRule="atLeast"/>
              <w:rPr>
                <w:rFonts w:ascii="Times New Roman" w:hAnsi="Times New Roman"/>
                <w:b/>
                <w:sz w:val="24"/>
                <w:szCs w:val="24"/>
              </w:rPr>
            </w:pPr>
            <w:r w:rsidRPr="001F0FA7">
              <w:rPr>
                <w:rFonts w:ascii="Times New Roman" w:hAnsi="Times New Roman"/>
                <w:sz w:val="24"/>
                <w:szCs w:val="24"/>
              </w:rPr>
              <w:t xml:space="preserve">Мои лучшие друзья. Черты характера. Внешность, одежда. Совместные игры и занятия. </w:t>
            </w:r>
          </w:p>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Письмо зарубежному другу (8 ч.)</w:t>
            </w:r>
          </w:p>
        </w:tc>
        <w:tc>
          <w:tcPr>
            <w:tcW w:w="396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Письмо зарубежному другу (3 ч.)</w:t>
            </w:r>
          </w:p>
        </w:tc>
      </w:tr>
      <w:tr w:rsidR="00470644" w:rsidRPr="001F0FA7">
        <w:trPr>
          <w:trHeight w:val="78"/>
        </w:trPr>
        <w:tc>
          <w:tcPr>
            <w:tcW w:w="324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b/>
                <w:sz w:val="24"/>
                <w:szCs w:val="24"/>
              </w:rPr>
              <w:t>Мир моих увлечений (19 ч.)</w:t>
            </w:r>
          </w:p>
        </w:tc>
        <w:tc>
          <w:tcPr>
            <w:tcW w:w="360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Игрушки, песни. Любимые игры и занятия. Зимние и летние виды спорта, занятия различными видами спорта (9 ч.)</w:t>
            </w:r>
          </w:p>
        </w:tc>
        <w:tc>
          <w:tcPr>
            <w:tcW w:w="342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Игрушки, песни, книги. Любимые игры и занятия. Компьютерные игры. Прогулка в парке, зоопарке (8 ч.)</w:t>
            </w:r>
          </w:p>
        </w:tc>
        <w:tc>
          <w:tcPr>
            <w:tcW w:w="396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Магазин игрушек (2 ч.)</w:t>
            </w:r>
          </w:p>
        </w:tc>
      </w:tr>
      <w:tr w:rsidR="00470644" w:rsidRPr="001F0FA7">
        <w:trPr>
          <w:trHeight w:val="78"/>
        </w:trPr>
        <w:tc>
          <w:tcPr>
            <w:tcW w:w="324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b/>
                <w:sz w:val="24"/>
                <w:szCs w:val="24"/>
              </w:rPr>
              <w:t>Моя школа (14 ч.)</w:t>
            </w:r>
          </w:p>
        </w:tc>
        <w:tc>
          <w:tcPr>
            <w:tcW w:w="3600" w:type="dxa"/>
          </w:tcPr>
          <w:p w:rsidR="00470644" w:rsidRPr="001F0FA7" w:rsidRDefault="00470644" w:rsidP="005129FB">
            <w:pPr>
              <w:spacing w:line="20" w:lineRule="atLeast"/>
              <w:rPr>
                <w:rFonts w:ascii="Times New Roman" w:hAnsi="Times New Roman"/>
                <w:sz w:val="24"/>
                <w:szCs w:val="24"/>
              </w:rPr>
            </w:pPr>
          </w:p>
        </w:tc>
        <w:tc>
          <w:tcPr>
            <w:tcW w:w="342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 xml:space="preserve">Летний лагерь. Занятия в нём, </w:t>
            </w:r>
            <w:r w:rsidRPr="001F0FA7">
              <w:rPr>
                <w:rFonts w:ascii="Times New Roman" w:hAnsi="Times New Roman"/>
                <w:sz w:val="24"/>
                <w:szCs w:val="24"/>
              </w:rPr>
              <w:lastRenderedPageBreak/>
              <w:t>занятия детей летом (2 ч.)</w:t>
            </w:r>
          </w:p>
        </w:tc>
        <w:tc>
          <w:tcPr>
            <w:tcW w:w="396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lastRenderedPageBreak/>
              <w:t xml:space="preserve">Классная комната. Школьные принадлежности. Учебные </w:t>
            </w:r>
            <w:r w:rsidRPr="001F0FA7">
              <w:rPr>
                <w:rFonts w:ascii="Times New Roman" w:hAnsi="Times New Roman"/>
                <w:sz w:val="24"/>
                <w:szCs w:val="24"/>
              </w:rPr>
              <w:lastRenderedPageBreak/>
              <w:t xml:space="preserve">предметы. Распорядок дня в школе. Занятия детей на уроке и </w:t>
            </w:r>
          </w:p>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на перемене. Школьные ярмарки (12 ч.)</w:t>
            </w:r>
          </w:p>
        </w:tc>
      </w:tr>
      <w:tr w:rsidR="00470644" w:rsidRPr="001F0FA7">
        <w:trPr>
          <w:trHeight w:val="78"/>
        </w:trPr>
        <w:tc>
          <w:tcPr>
            <w:tcW w:w="324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b/>
                <w:sz w:val="24"/>
                <w:szCs w:val="24"/>
              </w:rPr>
              <w:lastRenderedPageBreak/>
              <w:t>Мир вокруг меня (32 ч.)</w:t>
            </w:r>
          </w:p>
        </w:tc>
        <w:tc>
          <w:tcPr>
            <w:tcW w:w="360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Домашние питомцы. Любимые животные. Что умеют делать животны. (14 ч.)</w:t>
            </w:r>
          </w:p>
        </w:tc>
        <w:tc>
          <w:tcPr>
            <w:tcW w:w="342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Любимые животные.</w:t>
            </w:r>
          </w:p>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Домашние питомцы и уход за ними (10 ч.)</w:t>
            </w:r>
          </w:p>
        </w:tc>
        <w:tc>
          <w:tcPr>
            <w:tcW w:w="396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Животные, описание животных. Животные в цирке, на ферме и в зоопарке (8 ч.)</w:t>
            </w:r>
          </w:p>
        </w:tc>
      </w:tr>
      <w:tr w:rsidR="00470644" w:rsidRPr="001F0FA7">
        <w:trPr>
          <w:trHeight w:val="78"/>
        </w:trPr>
        <w:tc>
          <w:tcPr>
            <w:tcW w:w="324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b/>
                <w:sz w:val="24"/>
                <w:szCs w:val="24"/>
              </w:rPr>
              <w:t>Погода. Времена года. Путешествия (19 ч.)</w:t>
            </w:r>
          </w:p>
        </w:tc>
        <w:tc>
          <w:tcPr>
            <w:tcW w:w="360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Виды транспорта (2 ч.)</w:t>
            </w:r>
          </w:p>
        </w:tc>
        <w:tc>
          <w:tcPr>
            <w:tcW w:w="342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Любимое время года. Погода: занятия в различную погоду (8 ч.)</w:t>
            </w:r>
          </w:p>
        </w:tc>
        <w:tc>
          <w:tcPr>
            <w:tcW w:w="396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Путешествия по странам изучаемого языка/родной стране (9 ч.)</w:t>
            </w:r>
          </w:p>
        </w:tc>
      </w:tr>
      <w:tr w:rsidR="00470644" w:rsidRPr="001F0FA7">
        <w:trPr>
          <w:trHeight w:val="78"/>
        </w:trPr>
        <w:tc>
          <w:tcPr>
            <w:tcW w:w="3240" w:type="dxa"/>
          </w:tcPr>
          <w:p w:rsidR="00470644" w:rsidRPr="001F0FA7" w:rsidRDefault="00470644" w:rsidP="005129FB">
            <w:pPr>
              <w:spacing w:line="20" w:lineRule="atLeast"/>
              <w:rPr>
                <w:rFonts w:ascii="Times New Roman" w:hAnsi="Times New Roman"/>
                <w:b/>
                <w:sz w:val="24"/>
                <w:szCs w:val="24"/>
              </w:rPr>
            </w:pPr>
            <w:r w:rsidRPr="001F0FA7">
              <w:rPr>
                <w:rFonts w:ascii="Times New Roman" w:hAnsi="Times New Roman"/>
                <w:b/>
                <w:sz w:val="24"/>
                <w:szCs w:val="24"/>
              </w:rPr>
              <w:t>Страна/страны изучаемого языка и родная страна (35 ч.)</w:t>
            </w:r>
          </w:p>
        </w:tc>
        <w:tc>
          <w:tcPr>
            <w:tcW w:w="360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Названия континентов, стран и городов. Описание местности.</w:t>
            </w:r>
          </w:p>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Достопримечательности: скульптуры сказочных героев.</w:t>
            </w:r>
          </w:p>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Национальный праздник (День благодарения). Рождество и Новый год: герои рождественского и новогоднего праздника, их черты характера и любимые занятия, новогодние костюмы.</w:t>
            </w:r>
          </w:p>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Коренные американцы и предметы их быта (15 ч.)</w:t>
            </w:r>
          </w:p>
        </w:tc>
        <w:tc>
          <w:tcPr>
            <w:tcW w:w="342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Столицы. Город и сельская местность, общественные места, описание местности. Любимые места в городе. Достопримечательности стран изучаемого языка и родной страны. Праздники: детские праздники, День дружбы, день рождения, Рождество и Новый год: подготовка и празднование, маскарадные костюмы (12 ч.)</w:t>
            </w:r>
          </w:p>
        </w:tc>
        <w:tc>
          <w:tcPr>
            <w:tcW w:w="396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Мой город/деревня: общественные места, места отдыха. Развлечения в городе. Достопримечательности стран изучаемого языка и родной страны (8 ч.)</w:t>
            </w:r>
          </w:p>
        </w:tc>
      </w:tr>
      <w:tr w:rsidR="00470644" w:rsidRPr="001F0FA7">
        <w:trPr>
          <w:trHeight w:val="78"/>
        </w:trPr>
        <w:tc>
          <w:tcPr>
            <w:tcW w:w="3240" w:type="dxa"/>
          </w:tcPr>
          <w:p w:rsidR="00470644" w:rsidRPr="001F0FA7" w:rsidRDefault="00470644" w:rsidP="005129FB">
            <w:pPr>
              <w:spacing w:line="20" w:lineRule="atLeast"/>
              <w:rPr>
                <w:rFonts w:ascii="Times New Roman" w:hAnsi="Times New Roman"/>
                <w:b/>
                <w:sz w:val="24"/>
                <w:szCs w:val="24"/>
              </w:rPr>
            </w:pPr>
            <w:r w:rsidRPr="001F0FA7">
              <w:rPr>
                <w:rFonts w:ascii="Times New Roman" w:hAnsi="Times New Roman"/>
                <w:b/>
                <w:sz w:val="24"/>
                <w:szCs w:val="24"/>
              </w:rPr>
              <w:t xml:space="preserve">Литературные произведения, анимационные фильмы, </w:t>
            </w:r>
            <w:r w:rsidRPr="001F0FA7">
              <w:rPr>
                <w:rFonts w:ascii="Times New Roman" w:hAnsi="Times New Roman"/>
                <w:b/>
                <w:sz w:val="24"/>
                <w:szCs w:val="24"/>
              </w:rPr>
              <w:lastRenderedPageBreak/>
              <w:t>телевизионные передачи и их герои</w:t>
            </w:r>
          </w:p>
        </w:tc>
        <w:tc>
          <w:tcPr>
            <w:tcW w:w="360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lastRenderedPageBreak/>
              <w:t xml:space="preserve">Сказочные животные, герои детских стихов и сказок, герои этнических легенд, </w:t>
            </w:r>
            <w:r w:rsidRPr="001F0FA7">
              <w:rPr>
                <w:rFonts w:ascii="Times New Roman" w:hAnsi="Times New Roman"/>
                <w:sz w:val="24"/>
                <w:szCs w:val="24"/>
              </w:rPr>
              <w:lastRenderedPageBreak/>
              <w:t>компьютерные персонажи, их черты характера, что умеют делать, их любимые занятия.</w:t>
            </w:r>
          </w:p>
        </w:tc>
        <w:tc>
          <w:tcPr>
            <w:tcW w:w="342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lastRenderedPageBreak/>
              <w:t>Герои сказок и литературных произведений для детей</w:t>
            </w:r>
          </w:p>
          <w:p w:rsidR="00470644" w:rsidRPr="001F0FA7" w:rsidRDefault="00470644" w:rsidP="005129FB">
            <w:pPr>
              <w:spacing w:line="20" w:lineRule="atLeast"/>
              <w:rPr>
                <w:rFonts w:ascii="Times New Roman" w:hAnsi="Times New Roman"/>
                <w:sz w:val="24"/>
                <w:szCs w:val="24"/>
              </w:rPr>
            </w:pPr>
          </w:p>
        </w:tc>
        <w:tc>
          <w:tcPr>
            <w:tcW w:w="396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lastRenderedPageBreak/>
              <w:t>Герои литературных произведений для детей</w:t>
            </w:r>
          </w:p>
          <w:p w:rsidR="00470644" w:rsidRPr="001F0FA7" w:rsidRDefault="00470644" w:rsidP="005129FB">
            <w:pPr>
              <w:spacing w:line="20" w:lineRule="atLeast"/>
              <w:rPr>
                <w:rFonts w:ascii="Times New Roman" w:hAnsi="Times New Roman"/>
                <w:sz w:val="24"/>
                <w:szCs w:val="24"/>
              </w:rPr>
            </w:pPr>
          </w:p>
        </w:tc>
      </w:tr>
    </w:tbl>
    <w:p w:rsidR="00470644" w:rsidRPr="001F0FA7" w:rsidRDefault="00470644" w:rsidP="005129FB">
      <w:pPr>
        <w:spacing w:line="20" w:lineRule="atLeast"/>
        <w:rPr>
          <w:rFonts w:ascii="Times New Roman" w:hAnsi="Times New Roman"/>
          <w:sz w:val="24"/>
          <w:szCs w:val="24"/>
        </w:rPr>
      </w:pPr>
    </w:p>
    <w:p w:rsidR="00470644" w:rsidRPr="001F0FA7" w:rsidRDefault="00470644" w:rsidP="005129FB">
      <w:pPr>
        <w:spacing w:line="20" w:lineRule="atLeast"/>
        <w:jc w:val="center"/>
        <w:rPr>
          <w:rFonts w:ascii="Times New Roman" w:hAnsi="Times New Roman"/>
          <w:b/>
          <w:sz w:val="24"/>
          <w:szCs w:val="24"/>
        </w:rPr>
        <w:sectPr w:rsidR="00470644" w:rsidRPr="001F0FA7" w:rsidSect="00114106">
          <w:pgSz w:w="16838" w:h="11906" w:orient="landscape"/>
          <w:pgMar w:top="1701" w:right="1134" w:bottom="851" w:left="1134" w:header="709" w:footer="709" w:gutter="0"/>
          <w:cols w:space="708"/>
          <w:docGrid w:linePitch="360"/>
        </w:sectPr>
      </w:pPr>
    </w:p>
    <w:p w:rsidR="00470644" w:rsidRPr="001F0FA7" w:rsidRDefault="00470644" w:rsidP="00790517">
      <w:pPr>
        <w:spacing w:line="20" w:lineRule="atLeast"/>
        <w:rPr>
          <w:rFonts w:ascii="Times New Roman" w:hAnsi="Times New Roman"/>
          <w:b/>
          <w:sz w:val="24"/>
          <w:szCs w:val="24"/>
        </w:rPr>
      </w:pPr>
      <w:r w:rsidRPr="001F0FA7">
        <w:rPr>
          <w:rFonts w:ascii="Times New Roman" w:hAnsi="Times New Roman"/>
          <w:b/>
          <w:sz w:val="24"/>
          <w:szCs w:val="24"/>
        </w:rPr>
        <w:lastRenderedPageBreak/>
        <w:t>Содержание воспитательного аспекта</w:t>
      </w:r>
    </w:p>
    <w:p w:rsidR="00470644" w:rsidRPr="001F0FA7" w:rsidRDefault="00470644" w:rsidP="00790517">
      <w:pPr>
        <w:spacing w:line="20" w:lineRule="atLeast"/>
        <w:rPr>
          <w:rFonts w:ascii="Times New Roman" w:hAnsi="Times New Roman"/>
          <w:b/>
          <w:sz w:val="24"/>
          <w:szCs w:val="24"/>
        </w:rPr>
      </w:pPr>
      <w:r w:rsidRPr="001F0FA7">
        <w:rPr>
          <w:rFonts w:ascii="Times New Roman" w:hAnsi="Times New Roman"/>
          <w:b/>
          <w:sz w:val="24"/>
          <w:szCs w:val="24"/>
        </w:rPr>
        <w:t>Ценностные ориентиры</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Ценностные ориентиры составляют содержание, главным образом, воспитательного аспекта.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 Факты культуры становятся для учащегося ценностью, то есть приобретают социальное, человеческое и культурное значение, становятся ориентирами деятельности и поведения, связываются с познавательными и волевыми аспектами его индивидуальности, определяют его мотивацию, его мировоззрение и нравственные убеждения, становятся основой формирования его личности, развития его творческих сил и способностей.</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xml:space="preserve">Будучи связанным с культурой, основанный на ней, воспитательный аспект вытекает из сущности коммуникативной технологии, которая основана на системе функционально взаимообусловленных принципов, объединённых единой стратегической идеей: принципов овладения иноязычной культурой через общение, речемыслительной активности, личностной индивидуализации, ситуативности, функциональности и новизны. </w:t>
      </w:r>
      <w:r w:rsidRPr="001F0FA7">
        <w:rPr>
          <w:rFonts w:ascii="Times New Roman" w:hAnsi="Times New Roman"/>
          <w:bCs/>
          <w:sz w:val="24"/>
          <w:szCs w:val="24"/>
        </w:rPr>
        <w:t>Все эти принципы несут в атмосфере иноязычного общения воспитательный заряд и поэтому вовлекают учителя и учащихся в глубинное и духовное общение, которое, в сущности, и является воспитательным процессом.</w:t>
      </w:r>
    </w:p>
    <w:p w:rsidR="00470644" w:rsidRPr="001F0FA7" w:rsidRDefault="00470644" w:rsidP="00790517">
      <w:pPr>
        <w:spacing w:line="20" w:lineRule="atLeast"/>
        <w:ind w:firstLine="709"/>
        <w:rPr>
          <w:rFonts w:ascii="Times New Roman" w:hAnsi="Times New Roman"/>
          <w:strike/>
          <w:sz w:val="24"/>
          <w:szCs w:val="24"/>
        </w:rPr>
      </w:pPr>
      <w:r w:rsidRPr="001F0FA7">
        <w:rPr>
          <w:rFonts w:ascii="Times New Roman" w:hAnsi="Times New Roman"/>
          <w:sz w:val="24"/>
          <w:szCs w:val="24"/>
        </w:rPr>
        <w:t>Воспитательный потенциал реализуется через культуроведческое содержание используемых материалов. Кроме того, учитель несёт в себе содержание образования, и именно это культурное, духовное содержание становится одним из главных компонентов образовательного процесса. Учитель как интерпретатор чужой культуры и носитель родной должен делать всё от него зависящее, чтобы сформировать у учащихся ту систему ценностей, которая соответствует идеалу образования – человеку духовному (</w:t>
      </w:r>
      <w:r w:rsidRPr="001F0FA7">
        <w:rPr>
          <w:rFonts w:ascii="Times New Roman" w:hAnsi="Times New Roman"/>
          <w:sz w:val="24"/>
          <w:szCs w:val="24"/>
          <w:lang w:val="en-US"/>
        </w:rPr>
        <w:t>homo</w:t>
      </w:r>
      <w:r w:rsidRPr="001F0FA7">
        <w:rPr>
          <w:rFonts w:ascii="Times New Roman" w:hAnsi="Times New Roman"/>
          <w:sz w:val="24"/>
          <w:szCs w:val="24"/>
        </w:rPr>
        <w:t xml:space="preserve"> </w:t>
      </w:r>
      <w:r w:rsidRPr="001F0FA7">
        <w:rPr>
          <w:rFonts w:ascii="Times New Roman" w:hAnsi="Times New Roman"/>
          <w:sz w:val="24"/>
          <w:szCs w:val="24"/>
          <w:lang w:val="en-US"/>
        </w:rPr>
        <w:t>moralis</w:t>
      </w:r>
      <w:r w:rsidRPr="001F0FA7">
        <w:rPr>
          <w:rFonts w:ascii="Times New Roman" w:hAnsi="Times New Roman"/>
          <w:sz w:val="24"/>
          <w:szCs w:val="24"/>
        </w:rPr>
        <w:t>).</w:t>
      </w:r>
      <w:r w:rsidR="00790517" w:rsidRPr="001F0FA7">
        <w:rPr>
          <w:rFonts w:ascii="Times New Roman" w:hAnsi="Times New Roman"/>
          <w:strike/>
          <w:sz w:val="24"/>
          <w:szCs w:val="24"/>
        </w:rPr>
        <w:t xml:space="preserve"> </w:t>
      </w:r>
    </w:p>
    <w:p w:rsidR="00470644" w:rsidRPr="001F0FA7" w:rsidRDefault="00470644" w:rsidP="005129FB">
      <w:pPr>
        <w:spacing w:line="20" w:lineRule="atLeast"/>
        <w:ind w:left="709"/>
        <w:jc w:val="both"/>
        <w:rPr>
          <w:rFonts w:ascii="Times New Roman" w:hAnsi="Times New Roman"/>
          <w:sz w:val="24"/>
          <w:szCs w:val="24"/>
        </w:rPr>
        <w:sectPr w:rsidR="00470644" w:rsidRPr="001F0FA7" w:rsidSect="00114106">
          <w:pgSz w:w="11906" w:h="16838"/>
          <w:pgMar w:top="1134" w:right="851" w:bottom="1134" w:left="1701" w:header="709" w:footer="709" w:gutter="0"/>
          <w:cols w:space="708"/>
          <w:docGrid w:linePitch="360"/>
        </w:sectPr>
      </w:pPr>
    </w:p>
    <w:p w:rsidR="00470644" w:rsidRPr="001F0FA7" w:rsidRDefault="00470644" w:rsidP="005129FB">
      <w:pPr>
        <w:spacing w:line="20" w:lineRule="atLeast"/>
        <w:jc w:val="center"/>
        <w:rPr>
          <w:rFonts w:ascii="Times New Roman" w:hAnsi="Times New Roman"/>
          <w:b/>
          <w:sz w:val="24"/>
          <w:szCs w:val="24"/>
        </w:rPr>
      </w:pPr>
      <w:r w:rsidRPr="001F0FA7">
        <w:rPr>
          <w:rFonts w:ascii="Times New Roman" w:hAnsi="Times New Roman"/>
          <w:b/>
          <w:sz w:val="24"/>
          <w:szCs w:val="24"/>
        </w:rPr>
        <w:lastRenderedPageBreak/>
        <w:t>Основные направления и ценностные основы воспитания и социализации учащихся начальной школы</w:t>
      </w:r>
    </w:p>
    <w:p w:rsidR="00470644" w:rsidRPr="001F0FA7" w:rsidRDefault="00470644" w:rsidP="005129FB">
      <w:pPr>
        <w:spacing w:line="20" w:lineRule="atLeast"/>
        <w:jc w:val="center"/>
        <w:rPr>
          <w:rFonts w:ascii="Times New Roman" w:hAnsi="Times New Roman"/>
          <w:b/>
          <w:sz w:val="24"/>
          <w:szCs w:val="24"/>
        </w:rPr>
      </w:pPr>
      <w:r w:rsidRPr="001F0FA7">
        <w:rPr>
          <w:rFonts w:ascii="Times New Roman" w:hAnsi="Times New Roman"/>
          <w:b/>
          <w:sz w:val="24"/>
          <w:szCs w:val="24"/>
        </w:rPr>
        <w:t>на уроках с конкретизацией задач по годам обучения</w:t>
      </w:r>
    </w:p>
    <w:p w:rsidR="00470644" w:rsidRPr="001F0FA7" w:rsidRDefault="00470644" w:rsidP="005129FB">
      <w:pPr>
        <w:spacing w:line="20" w:lineRule="atLeast"/>
        <w:rPr>
          <w:rFonts w:ascii="Times New Roman" w:hAnsi="Times New Roman"/>
          <w:b/>
          <w:sz w:val="24"/>
          <w:szCs w:val="24"/>
        </w:rPr>
      </w:pPr>
      <w:r w:rsidRPr="001F0FA7">
        <w:rPr>
          <w:rFonts w:ascii="Times New Roman" w:hAnsi="Times New Roman"/>
          <w:b/>
          <w:sz w:val="24"/>
          <w:szCs w:val="24"/>
        </w:rPr>
        <w:t>2 класс</w:t>
      </w:r>
    </w:p>
    <w:tbl>
      <w:tblPr>
        <w:tblW w:w="151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9540"/>
      </w:tblGrid>
      <w:tr w:rsidR="00470644" w:rsidRPr="001F0FA7">
        <w:tc>
          <w:tcPr>
            <w:tcW w:w="5580" w:type="dxa"/>
          </w:tcPr>
          <w:p w:rsidR="00470644" w:rsidRPr="001F0FA7" w:rsidRDefault="00470644" w:rsidP="005129FB">
            <w:pPr>
              <w:spacing w:line="20" w:lineRule="atLeast"/>
              <w:rPr>
                <w:rFonts w:ascii="Times New Roman" w:hAnsi="Times New Roman"/>
                <w:b/>
                <w:sz w:val="24"/>
                <w:szCs w:val="24"/>
              </w:rPr>
            </w:pPr>
            <w:r w:rsidRPr="001F0FA7">
              <w:rPr>
                <w:rFonts w:ascii="Times New Roman" w:hAnsi="Times New Roman"/>
                <w:b/>
                <w:sz w:val="24"/>
                <w:szCs w:val="24"/>
              </w:rPr>
              <w:t xml:space="preserve">Основные направления и ценностные основы воспитания и социализации учащихся </w:t>
            </w:r>
          </w:p>
        </w:tc>
        <w:tc>
          <w:tcPr>
            <w:tcW w:w="9540" w:type="dxa"/>
          </w:tcPr>
          <w:p w:rsidR="00470644" w:rsidRPr="001F0FA7" w:rsidRDefault="00470644" w:rsidP="005129FB">
            <w:pPr>
              <w:spacing w:line="20" w:lineRule="atLeast"/>
              <w:jc w:val="center"/>
              <w:rPr>
                <w:rFonts w:ascii="Times New Roman" w:hAnsi="Times New Roman"/>
                <w:b/>
                <w:sz w:val="24"/>
                <w:szCs w:val="24"/>
              </w:rPr>
            </w:pPr>
            <w:r w:rsidRPr="001F0FA7">
              <w:rPr>
                <w:rFonts w:ascii="Times New Roman" w:hAnsi="Times New Roman"/>
                <w:b/>
                <w:sz w:val="24"/>
                <w:szCs w:val="24"/>
              </w:rPr>
              <w:t>Задачи воспитания и социализации учащихся</w:t>
            </w:r>
          </w:p>
        </w:tc>
      </w:tr>
      <w:tr w:rsidR="00470644" w:rsidRPr="001F0FA7">
        <w:tc>
          <w:tcPr>
            <w:tcW w:w="5580" w:type="dxa"/>
          </w:tcPr>
          <w:p w:rsidR="00470644" w:rsidRPr="001F0FA7" w:rsidRDefault="00470644" w:rsidP="005129FB">
            <w:pPr>
              <w:spacing w:line="20" w:lineRule="atLeast"/>
              <w:rPr>
                <w:rFonts w:ascii="Times New Roman" w:hAnsi="Times New Roman"/>
                <w:b/>
                <w:sz w:val="24"/>
                <w:szCs w:val="24"/>
              </w:rPr>
            </w:pPr>
            <w:r w:rsidRPr="001F0FA7">
              <w:rPr>
                <w:rFonts w:ascii="Times New Roman" w:hAnsi="Times New Roman"/>
                <w:sz w:val="24"/>
                <w:szCs w:val="24"/>
              </w:rPr>
              <w:t>1.</w:t>
            </w:r>
            <w:r w:rsidRPr="001F0FA7">
              <w:rPr>
                <w:rFonts w:ascii="Times New Roman" w:hAnsi="Times New Roman"/>
                <w:sz w:val="24"/>
                <w:szCs w:val="24"/>
              </w:rPr>
              <w:tab/>
            </w:r>
            <w:r w:rsidRPr="001F0FA7">
              <w:rPr>
                <w:rFonts w:ascii="Times New Roman" w:hAnsi="Times New Roman"/>
                <w:b/>
                <w:sz w:val="24"/>
                <w:szCs w:val="24"/>
              </w:rPr>
              <w:t>Воспитание гражданственности, патриотизма, уважения к правам, свободам и обязанностям человека.</w:t>
            </w:r>
          </w:p>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b/>
                <w:i/>
                <w:sz w:val="24"/>
                <w:szCs w:val="24"/>
              </w:rPr>
              <w:t>Ценности</w:t>
            </w:r>
            <w:r w:rsidRPr="001F0FA7">
              <w:rPr>
                <w:rFonts w:ascii="Times New Roman" w:hAnsi="Times New Roman"/>
                <w:sz w:val="24"/>
                <w:szCs w:val="24"/>
              </w:rPr>
              <w:t>: любовь к России, к своему народу, к своей малой родине; любовь к родному языку; закон и правопорядок; свобода и ответственность.</w:t>
            </w:r>
          </w:p>
        </w:tc>
        <w:tc>
          <w:tcPr>
            <w:tcW w:w="9540" w:type="dxa"/>
          </w:tcPr>
          <w:p w:rsidR="00470644" w:rsidRPr="001F0FA7" w:rsidRDefault="00470644" w:rsidP="005129FB">
            <w:pPr>
              <w:numPr>
                <w:ilvl w:val="0"/>
                <w:numId w:val="298"/>
              </w:numPr>
              <w:tabs>
                <w:tab w:val="clear" w:pos="284"/>
                <w:tab w:val="num" w:pos="72"/>
              </w:tabs>
              <w:spacing w:after="0" w:line="20" w:lineRule="atLeast"/>
              <w:ind w:left="72" w:firstLine="41"/>
              <w:rPr>
                <w:rFonts w:ascii="Times New Roman" w:hAnsi="Times New Roman"/>
                <w:sz w:val="24"/>
                <w:szCs w:val="24"/>
              </w:rPr>
            </w:pPr>
            <w:r w:rsidRPr="001F0FA7">
              <w:rPr>
                <w:rFonts w:ascii="Times New Roman" w:hAnsi="Times New Roman"/>
                <w:sz w:val="24"/>
                <w:szCs w:val="24"/>
              </w:rPr>
              <w:t>любовь к школе, к своей малой родине</w:t>
            </w:r>
          </w:p>
          <w:p w:rsidR="00470644" w:rsidRPr="001F0FA7" w:rsidRDefault="00470644" w:rsidP="005129FB">
            <w:pPr>
              <w:tabs>
                <w:tab w:val="num" w:pos="72"/>
              </w:tabs>
              <w:spacing w:line="20" w:lineRule="atLeast"/>
              <w:ind w:left="72" w:firstLine="41"/>
              <w:rPr>
                <w:rFonts w:ascii="Times New Roman" w:hAnsi="Times New Roman"/>
                <w:sz w:val="24"/>
                <w:szCs w:val="24"/>
              </w:rPr>
            </w:pPr>
            <w:r w:rsidRPr="001F0FA7">
              <w:rPr>
                <w:rFonts w:ascii="Times New Roman" w:hAnsi="Times New Roman"/>
                <w:sz w:val="24"/>
                <w:szCs w:val="24"/>
              </w:rPr>
              <w:t>(своему селу, городу), народу, России</w:t>
            </w:r>
          </w:p>
          <w:p w:rsidR="00470644" w:rsidRPr="001F0FA7" w:rsidRDefault="00470644" w:rsidP="005129FB">
            <w:pPr>
              <w:numPr>
                <w:ilvl w:val="0"/>
                <w:numId w:val="298"/>
              </w:numPr>
              <w:spacing w:after="0" w:line="20" w:lineRule="atLeast"/>
              <w:rPr>
                <w:rFonts w:ascii="Times New Roman" w:hAnsi="Times New Roman"/>
                <w:sz w:val="24"/>
                <w:szCs w:val="24"/>
              </w:rPr>
            </w:pPr>
            <w:r w:rsidRPr="001F0FA7">
              <w:rPr>
                <w:rFonts w:ascii="Times New Roman" w:hAnsi="Times New Roman"/>
                <w:sz w:val="24"/>
                <w:szCs w:val="24"/>
              </w:rPr>
              <w:t>уважительное отношение к родному языку</w:t>
            </w:r>
          </w:p>
          <w:p w:rsidR="00470644" w:rsidRPr="001F0FA7" w:rsidRDefault="00470644" w:rsidP="005129FB">
            <w:pPr>
              <w:numPr>
                <w:ilvl w:val="0"/>
                <w:numId w:val="298"/>
              </w:numPr>
              <w:spacing w:after="0" w:line="20" w:lineRule="atLeast"/>
              <w:rPr>
                <w:rFonts w:ascii="Times New Roman" w:hAnsi="Times New Roman"/>
                <w:i/>
                <w:sz w:val="24"/>
                <w:szCs w:val="24"/>
              </w:rPr>
            </w:pPr>
            <w:r w:rsidRPr="001F0FA7">
              <w:rPr>
                <w:rFonts w:ascii="Times New Roman" w:hAnsi="Times New Roman"/>
                <w:sz w:val="24"/>
                <w:szCs w:val="24"/>
              </w:rPr>
              <w:t>осознание своей культуры через контекст культуры англоязычных стран</w:t>
            </w:r>
          </w:p>
          <w:p w:rsidR="00470644" w:rsidRPr="001F0FA7" w:rsidRDefault="00470644" w:rsidP="005129FB">
            <w:pPr>
              <w:numPr>
                <w:ilvl w:val="0"/>
                <w:numId w:val="298"/>
              </w:numPr>
              <w:spacing w:after="0" w:line="20" w:lineRule="atLeast"/>
              <w:rPr>
                <w:rFonts w:ascii="Times New Roman" w:hAnsi="Times New Roman"/>
                <w:i/>
                <w:sz w:val="24"/>
                <w:szCs w:val="24"/>
              </w:rPr>
            </w:pPr>
            <w:r w:rsidRPr="001F0FA7">
              <w:rPr>
                <w:rFonts w:ascii="Times New Roman" w:hAnsi="Times New Roman"/>
                <w:sz w:val="24"/>
                <w:szCs w:val="24"/>
              </w:rPr>
              <w:t>стремление достойно представлять родную культуру</w:t>
            </w:r>
          </w:p>
          <w:p w:rsidR="00470644" w:rsidRPr="001F0FA7" w:rsidRDefault="00470644" w:rsidP="005129FB">
            <w:pPr>
              <w:numPr>
                <w:ilvl w:val="0"/>
                <w:numId w:val="298"/>
              </w:numPr>
              <w:spacing w:after="0" w:line="20" w:lineRule="atLeast"/>
              <w:rPr>
                <w:rFonts w:ascii="Times New Roman" w:hAnsi="Times New Roman"/>
                <w:sz w:val="24"/>
                <w:szCs w:val="24"/>
              </w:rPr>
            </w:pPr>
            <w:r w:rsidRPr="001F0FA7">
              <w:rPr>
                <w:rFonts w:ascii="Times New Roman" w:hAnsi="Times New Roman"/>
                <w:sz w:val="24"/>
                <w:szCs w:val="24"/>
              </w:rPr>
              <w:t xml:space="preserve"> знание правил поведения в классе, школе, дома</w:t>
            </w:r>
          </w:p>
          <w:p w:rsidR="00470644" w:rsidRPr="001F0FA7" w:rsidRDefault="00470644" w:rsidP="005129FB">
            <w:pPr>
              <w:numPr>
                <w:ilvl w:val="0"/>
                <w:numId w:val="298"/>
              </w:numPr>
              <w:spacing w:after="0" w:line="20" w:lineRule="atLeast"/>
              <w:rPr>
                <w:rFonts w:ascii="Times New Roman" w:hAnsi="Times New Roman"/>
                <w:sz w:val="24"/>
                <w:szCs w:val="24"/>
              </w:rPr>
            </w:pPr>
            <w:r w:rsidRPr="001F0FA7">
              <w:rPr>
                <w:rFonts w:ascii="Times New Roman" w:hAnsi="Times New Roman"/>
                <w:sz w:val="24"/>
                <w:szCs w:val="24"/>
              </w:rPr>
              <w:t>отрицательное отношение к нарушениям порядка в классе, школе, к невыполнению человеком своих обязанностей</w:t>
            </w:r>
          </w:p>
        </w:tc>
      </w:tr>
      <w:tr w:rsidR="00470644" w:rsidRPr="001F0FA7">
        <w:tc>
          <w:tcPr>
            <w:tcW w:w="5580" w:type="dxa"/>
          </w:tcPr>
          <w:p w:rsidR="00470644" w:rsidRPr="001F0FA7" w:rsidRDefault="00470644" w:rsidP="005129FB">
            <w:pPr>
              <w:spacing w:line="20" w:lineRule="atLeast"/>
              <w:rPr>
                <w:rFonts w:ascii="Times New Roman" w:hAnsi="Times New Roman"/>
                <w:b/>
                <w:sz w:val="24"/>
                <w:szCs w:val="24"/>
              </w:rPr>
            </w:pPr>
            <w:r w:rsidRPr="001F0FA7">
              <w:rPr>
                <w:rFonts w:ascii="Times New Roman" w:hAnsi="Times New Roman"/>
                <w:sz w:val="24"/>
                <w:szCs w:val="24"/>
              </w:rPr>
              <w:t>2.</w:t>
            </w:r>
            <w:r w:rsidRPr="001F0FA7">
              <w:rPr>
                <w:rFonts w:ascii="Times New Roman" w:hAnsi="Times New Roman"/>
                <w:sz w:val="24"/>
                <w:szCs w:val="24"/>
              </w:rPr>
              <w:tab/>
            </w:r>
            <w:r w:rsidRPr="001F0FA7">
              <w:rPr>
                <w:rFonts w:ascii="Times New Roman" w:hAnsi="Times New Roman"/>
                <w:b/>
                <w:sz w:val="24"/>
                <w:szCs w:val="24"/>
              </w:rPr>
              <w:t>Воспитание нравственных чувств и этического сознания.</w:t>
            </w:r>
          </w:p>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b/>
                <w:i/>
                <w:sz w:val="24"/>
                <w:szCs w:val="24"/>
              </w:rPr>
              <w:t>Ценности:</w:t>
            </w:r>
            <w:r w:rsidRPr="001F0FA7">
              <w:rPr>
                <w:rFonts w:ascii="Times New Roman" w:hAnsi="Times New Roman"/>
                <w:sz w:val="24"/>
                <w:szCs w:val="24"/>
              </w:rPr>
              <w:t xml:space="preserve"> нравственный выбор; справедливость; милосердие; честь, достоинство; любовь; почитание родителей; забота о старших и младших.</w:t>
            </w:r>
          </w:p>
        </w:tc>
        <w:tc>
          <w:tcPr>
            <w:tcW w:w="9540" w:type="dxa"/>
          </w:tcPr>
          <w:p w:rsidR="00470644" w:rsidRPr="001F0FA7" w:rsidRDefault="00470644" w:rsidP="005129FB">
            <w:pPr>
              <w:pStyle w:val="affe"/>
              <w:widowControl/>
              <w:numPr>
                <w:ilvl w:val="0"/>
                <w:numId w:val="306"/>
              </w:numPr>
              <w:spacing w:line="20" w:lineRule="atLeast"/>
              <w:textAlignment w:val="baseline"/>
              <w:rPr>
                <w:szCs w:val="24"/>
              </w:rPr>
            </w:pPr>
            <w:r w:rsidRPr="001F0FA7">
              <w:rPr>
                <w:szCs w:val="24"/>
              </w:rPr>
              <w:t>элементарные представления о моральных нормах и правилах нравственного поведения</w:t>
            </w:r>
          </w:p>
          <w:p w:rsidR="00470644" w:rsidRPr="001F0FA7" w:rsidRDefault="00470644" w:rsidP="005129FB">
            <w:pPr>
              <w:numPr>
                <w:ilvl w:val="0"/>
                <w:numId w:val="306"/>
              </w:numPr>
              <w:spacing w:after="0" w:line="20" w:lineRule="atLeast"/>
              <w:rPr>
                <w:rFonts w:ascii="Times New Roman" w:hAnsi="Times New Roman"/>
                <w:sz w:val="24"/>
                <w:szCs w:val="24"/>
              </w:rPr>
            </w:pPr>
            <w:r w:rsidRPr="001F0FA7">
              <w:rPr>
                <w:rFonts w:ascii="Times New Roman" w:hAnsi="Times New Roman"/>
                <w:sz w:val="24"/>
                <w:szCs w:val="24"/>
              </w:rPr>
              <w:t>различение хороших и плохих поступков, умение анализировать нравственную сторону своих поступков и поступков других людей, в том числе персонажей литературных произведений, анимационных фильмов и телевизионных передач</w:t>
            </w:r>
          </w:p>
          <w:p w:rsidR="00470644" w:rsidRPr="001F0FA7" w:rsidRDefault="00470644" w:rsidP="005129FB">
            <w:pPr>
              <w:numPr>
                <w:ilvl w:val="0"/>
                <w:numId w:val="306"/>
              </w:numPr>
              <w:spacing w:after="0" w:line="20" w:lineRule="atLeast"/>
              <w:rPr>
                <w:rFonts w:ascii="Times New Roman" w:hAnsi="Times New Roman"/>
                <w:sz w:val="24"/>
                <w:szCs w:val="24"/>
              </w:rPr>
            </w:pPr>
            <w:r w:rsidRPr="001F0FA7">
              <w:rPr>
                <w:rFonts w:ascii="Times New Roman" w:hAnsi="Times New Roman"/>
                <w:sz w:val="24"/>
                <w:szCs w:val="24"/>
              </w:rPr>
              <w:t xml:space="preserve">почтительное отношение к родителям и другим членам своей семьи </w:t>
            </w:r>
          </w:p>
          <w:p w:rsidR="00470644" w:rsidRPr="001F0FA7" w:rsidRDefault="00470644" w:rsidP="005129FB">
            <w:pPr>
              <w:numPr>
                <w:ilvl w:val="0"/>
                <w:numId w:val="306"/>
              </w:numPr>
              <w:spacing w:after="0" w:line="20" w:lineRule="atLeast"/>
              <w:rPr>
                <w:rFonts w:ascii="Times New Roman" w:hAnsi="Times New Roman"/>
                <w:sz w:val="24"/>
                <w:szCs w:val="24"/>
              </w:rPr>
            </w:pPr>
            <w:r w:rsidRPr="001F0FA7">
              <w:rPr>
                <w:rFonts w:ascii="Times New Roman" w:hAnsi="Times New Roman"/>
                <w:sz w:val="24"/>
                <w:szCs w:val="24"/>
              </w:rPr>
              <w:t>уважительное отношение к старшим, доброжелательное отношение к сверстникам и младшим</w:t>
            </w:r>
          </w:p>
          <w:p w:rsidR="00470644" w:rsidRPr="001F0FA7" w:rsidRDefault="00470644" w:rsidP="005129FB">
            <w:pPr>
              <w:pStyle w:val="affe"/>
              <w:widowControl/>
              <w:numPr>
                <w:ilvl w:val="0"/>
                <w:numId w:val="306"/>
              </w:numPr>
              <w:spacing w:line="20" w:lineRule="atLeast"/>
              <w:textAlignment w:val="baseline"/>
              <w:rPr>
                <w:szCs w:val="24"/>
              </w:rPr>
            </w:pPr>
            <w:r w:rsidRPr="001F0FA7">
              <w:rPr>
                <w:szCs w:val="24"/>
              </w:rPr>
              <w:t>представление о дружбе и друзьях</w:t>
            </w:r>
          </w:p>
          <w:p w:rsidR="00470644" w:rsidRPr="001F0FA7" w:rsidRDefault="00470644" w:rsidP="005129FB">
            <w:pPr>
              <w:pStyle w:val="affe"/>
              <w:widowControl/>
              <w:numPr>
                <w:ilvl w:val="0"/>
                <w:numId w:val="306"/>
              </w:numPr>
              <w:spacing w:line="20" w:lineRule="atLeast"/>
              <w:textAlignment w:val="baseline"/>
              <w:rPr>
                <w:szCs w:val="24"/>
              </w:rPr>
            </w:pPr>
            <w:r w:rsidRPr="001F0FA7">
              <w:rPr>
                <w:szCs w:val="24"/>
              </w:rPr>
              <w:t>внимательное отношение к друзьям, их интересам и увлечениям</w:t>
            </w:r>
          </w:p>
          <w:p w:rsidR="00470644" w:rsidRPr="001F0FA7" w:rsidRDefault="00470644" w:rsidP="005129FB">
            <w:pPr>
              <w:numPr>
                <w:ilvl w:val="0"/>
                <w:numId w:val="306"/>
              </w:numPr>
              <w:spacing w:after="0" w:line="20" w:lineRule="atLeast"/>
              <w:rPr>
                <w:rFonts w:ascii="Times New Roman" w:hAnsi="Times New Roman"/>
                <w:sz w:val="24"/>
                <w:szCs w:val="24"/>
              </w:rPr>
            </w:pPr>
            <w:r w:rsidRPr="001F0FA7">
              <w:rPr>
                <w:rFonts w:ascii="Times New Roman" w:hAnsi="Times New Roman"/>
                <w:sz w:val="24"/>
                <w:szCs w:val="24"/>
              </w:rPr>
              <w:t>установление дружеских взаимоотношений в коллективе, основанных на взаимопомощи и взаимной поддержке</w:t>
            </w:r>
          </w:p>
          <w:p w:rsidR="00470644" w:rsidRPr="001F0FA7" w:rsidRDefault="00470644" w:rsidP="005129FB">
            <w:pPr>
              <w:numPr>
                <w:ilvl w:val="0"/>
                <w:numId w:val="299"/>
              </w:numPr>
              <w:overflowPunct w:val="0"/>
              <w:autoSpaceDE w:val="0"/>
              <w:autoSpaceDN w:val="0"/>
              <w:adjustRightInd w:val="0"/>
              <w:spacing w:after="0" w:line="20" w:lineRule="atLeast"/>
              <w:jc w:val="both"/>
              <w:textAlignment w:val="baseline"/>
              <w:rPr>
                <w:rFonts w:ascii="Times New Roman" w:hAnsi="Times New Roman"/>
                <w:sz w:val="24"/>
                <w:szCs w:val="24"/>
              </w:rPr>
            </w:pPr>
            <w:r w:rsidRPr="001F0FA7">
              <w:rPr>
                <w:rFonts w:ascii="Times New Roman" w:hAnsi="Times New Roman"/>
                <w:sz w:val="24"/>
                <w:szCs w:val="24"/>
              </w:rPr>
              <w:t xml:space="preserve">этические чувства: доброжелательность, эмоционально-нравственная отзывчивость, понимание и сопереживание чувствам других людей </w:t>
            </w:r>
          </w:p>
          <w:p w:rsidR="00470644" w:rsidRPr="001F0FA7" w:rsidRDefault="00470644" w:rsidP="005129FB">
            <w:pPr>
              <w:numPr>
                <w:ilvl w:val="0"/>
                <w:numId w:val="299"/>
              </w:numPr>
              <w:spacing w:after="0" w:line="20" w:lineRule="atLeast"/>
              <w:rPr>
                <w:rFonts w:ascii="Times New Roman" w:hAnsi="Times New Roman"/>
                <w:sz w:val="24"/>
                <w:szCs w:val="24"/>
              </w:rPr>
            </w:pPr>
            <w:r w:rsidRPr="001F0FA7">
              <w:rPr>
                <w:rFonts w:ascii="Times New Roman" w:hAnsi="Times New Roman"/>
                <w:sz w:val="24"/>
                <w:szCs w:val="24"/>
              </w:rPr>
              <w:t>стремление иметь собственное мнение</w:t>
            </w:r>
          </w:p>
          <w:p w:rsidR="00470644" w:rsidRPr="001F0FA7" w:rsidRDefault="00470644" w:rsidP="005129FB">
            <w:pPr>
              <w:numPr>
                <w:ilvl w:val="0"/>
                <w:numId w:val="299"/>
              </w:numPr>
              <w:spacing w:after="0" w:line="20" w:lineRule="atLeast"/>
              <w:rPr>
                <w:rFonts w:ascii="Times New Roman" w:hAnsi="Times New Roman"/>
                <w:sz w:val="24"/>
                <w:szCs w:val="24"/>
              </w:rPr>
            </w:pPr>
            <w:r w:rsidRPr="001F0FA7">
              <w:rPr>
                <w:rFonts w:ascii="Times New Roman" w:hAnsi="Times New Roman"/>
                <w:sz w:val="24"/>
                <w:szCs w:val="24"/>
              </w:rPr>
              <w:t xml:space="preserve">знание правил вежливого поведения, культуры речи, умение пользоваться </w:t>
            </w:r>
            <w:r w:rsidRPr="001F0FA7">
              <w:rPr>
                <w:rFonts w:ascii="Times New Roman" w:hAnsi="Times New Roman"/>
                <w:sz w:val="24"/>
                <w:szCs w:val="24"/>
              </w:rPr>
              <w:lastRenderedPageBreak/>
              <w:t xml:space="preserve">«волшебными» словами </w:t>
            </w:r>
          </w:p>
          <w:p w:rsidR="00470644" w:rsidRPr="001F0FA7" w:rsidRDefault="00470644" w:rsidP="005129FB">
            <w:pPr>
              <w:numPr>
                <w:ilvl w:val="0"/>
                <w:numId w:val="299"/>
              </w:numPr>
              <w:spacing w:after="0" w:line="20" w:lineRule="atLeast"/>
              <w:rPr>
                <w:rFonts w:ascii="Times New Roman" w:hAnsi="Times New Roman"/>
                <w:sz w:val="24"/>
                <w:szCs w:val="24"/>
              </w:rPr>
            </w:pPr>
            <w:r w:rsidRPr="001F0FA7">
              <w:rPr>
                <w:rFonts w:ascii="Times New Roman" w:hAnsi="Times New Roman"/>
                <w:sz w:val="24"/>
                <w:szCs w:val="24"/>
              </w:rPr>
              <w:t>вежливое, доброжелательное отношение к другим участникам учебной и игровой деятельности</w:t>
            </w:r>
          </w:p>
        </w:tc>
      </w:tr>
      <w:tr w:rsidR="00470644" w:rsidRPr="001F0FA7">
        <w:tc>
          <w:tcPr>
            <w:tcW w:w="5580" w:type="dxa"/>
          </w:tcPr>
          <w:p w:rsidR="00470644" w:rsidRPr="001F0FA7" w:rsidRDefault="00470644" w:rsidP="005129FB">
            <w:pPr>
              <w:spacing w:line="20" w:lineRule="atLeast"/>
              <w:rPr>
                <w:rFonts w:ascii="Times New Roman" w:hAnsi="Times New Roman"/>
                <w:b/>
                <w:sz w:val="24"/>
                <w:szCs w:val="24"/>
              </w:rPr>
            </w:pPr>
            <w:r w:rsidRPr="001F0FA7">
              <w:rPr>
                <w:rFonts w:ascii="Times New Roman" w:hAnsi="Times New Roman"/>
                <w:sz w:val="24"/>
                <w:szCs w:val="24"/>
              </w:rPr>
              <w:lastRenderedPageBreak/>
              <w:t>3.</w:t>
            </w:r>
            <w:r w:rsidRPr="001F0FA7">
              <w:rPr>
                <w:rFonts w:ascii="Times New Roman" w:hAnsi="Times New Roman"/>
                <w:sz w:val="24"/>
                <w:szCs w:val="24"/>
              </w:rPr>
              <w:tab/>
            </w:r>
            <w:r w:rsidRPr="001F0FA7">
              <w:rPr>
                <w:rFonts w:ascii="Times New Roman" w:hAnsi="Times New Roman"/>
                <w:b/>
                <w:sz w:val="24"/>
                <w:szCs w:val="24"/>
              </w:rPr>
              <w:t>Воспитание трудолюбия, творческого отношения к учению, труду, жизни.</w:t>
            </w:r>
          </w:p>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b/>
                <w:i/>
                <w:sz w:val="24"/>
                <w:szCs w:val="24"/>
              </w:rPr>
              <w:t>Ценности:</w:t>
            </w:r>
            <w:r w:rsidRPr="001F0FA7">
              <w:rPr>
                <w:rFonts w:ascii="Times New Roman" w:hAnsi="Times New Roman"/>
                <w:sz w:val="24"/>
                <w:szCs w:val="24"/>
              </w:rPr>
              <w:t xml:space="preserve"> трудолюбие; творчество; познание; целеустремлённость; настойчивость в достижении целей; бережливость</w:t>
            </w:r>
          </w:p>
        </w:tc>
        <w:tc>
          <w:tcPr>
            <w:tcW w:w="9540" w:type="dxa"/>
          </w:tcPr>
          <w:p w:rsidR="00470644" w:rsidRPr="001F0FA7" w:rsidRDefault="00470644" w:rsidP="005129FB">
            <w:pPr>
              <w:numPr>
                <w:ilvl w:val="0"/>
                <w:numId w:val="300"/>
              </w:numPr>
              <w:spacing w:after="0" w:line="20" w:lineRule="atLeast"/>
              <w:rPr>
                <w:rFonts w:ascii="Times New Roman" w:hAnsi="Times New Roman"/>
                <w:sz w:val="24"/>
                <w:szCs w:val="24"/>
              </w:rPr>
            </w:pPr>
            <w:r w:rsidRPr="001F0FA7">
              <w:rPr>
                <w:rFonts w:ascii="Times New Roman" w:hAnsi="Times New Roman"/>
                <w:sz w:val="24"/>
                <w:szCs w:val="24"/>
              </w:rPr>
              <w:t>уважение к труду и творчеству старших и сверстников</w:t>
            </w:r>
          </w:p>
          <w:p w:rsidR="00470644" w:rsidRPr="001F0FA7" w:rsidRDefault="00470644" w:rsidP="005129FB">
            <w:pPr>
              <w:numPr>
                <w:ilvl w:val="0"/>
                <w:numId w:val="300"/>
              </w:numPr>
              <w:spacing w:after="0" w:line="20" w:lineRule="atLeast"/>
              <w:rPr>
                <w:rFonts w:ascii="Times New Roman" w:hAnsi="Times New Roman"/>
                <w:sz w:val="24"/>
                <w:szCs w:val="24"/>
              </w:rPr>
            </w:pPr>
            <w:r w:rsidRPr="001F0FA7">
              <w:rPr>
                <w:rFonts w:ascii="Times New Roman" w:hAnsi="Times New Roman"/>
                <w:sz w:val="24"/>
                <w:szCs w:val="24"/>
              </w:rPr>
              <w:t>первоначальные навыки коллективной учебной деятельности, в том числе при разработке и реализации творческих проектов</w:t>
            </w:r>
          </w:p>
          <w:p w:rsidR="00470644" w:rsidRPr="001F0FA7" w:rsidRDefault="00470644" w:rsidP="005129FB">
            <w:pPr>
              <w:numPr>
                <w:ilvl w:val="0"/>
                <w:numId w:val="300"/>
              </w:numPr>
              <w:spacing w:after="0" w:line="20" w:lineRule="atLeast"/>
              <w:rPr>
                <w:rFonts w:ascii="Times New Roman" w:hAnsi="Times New Roman"/>
                <w:sz w:val="24"/>
                <w:szCs w:val="24"/>
              </w:rPr>
            </w:pPr>
            <w:r w:rsidRPr="001F0FA7">
              <w:rPr>
                <w:rFonts w:ascii="Times New Roman" w:hAnsi="Times New Roman"/>
                <w:sz w:val="24"/>
                <w:szCs w:val="24"/>
              </w:rPr>
              <w:t>элементарные представления о роли знаний в жизни человека; и общества</w:t>
            </w:r>
          </w:p>
          <w:p w:rsidR="00470644" w:rsidRPr="001F0FA7" w:rsidRDefault="00470644" w:rsidP="005129FB">
            <w:pPr>
              <w:numPr>
                <w:ilvl w:val="0"/>
                <w:numId w:val="300"/>
              </w:numPr>
              <w:spacing w:after="0" w:line="20" w:lineRule="atLeast"/>
              <w:rPr>
                <w:rFonts w:ascii="Times New Roman" w:hAnsi="Times New Roman"/>
                <w:sz w:val="24"/>
                <w:szCs w:val="24"/>
              </w:rPr>
            </w:pPr>
            <w:r w:rsidRPr="001F0FA7">
              <w:rPr>
                <w:rFonts w:ascii="Times New Roman" w:hAnsi="Times New Roman"/>
                <w:sz w:val="24"/>
                <w:szCs w:val="24"/>
              </w:rPr>
              <w:t>расширение познавательных потребностей</w:t>
            </w:r>
          </w:p>
          <w:p w:rsidR="00470644" w:rsidRPr="001F0FA7" w:rsidRDefault="00470644" w:rsidP="005129FB">
            <w:pPr>
              <w:numPr>
                <w:ilvl w:val="0"/>
                <w:numId w:val="300"/>
              </w:numPr>
              <w:spacing w:after="0" w:line="20" w:lineRule="atLeast"/>
              <w:rPr>
                <w:rFonts w:ascii="Times New Roman" w:hAnsi="Times New Roman"/>
                <w:sz w:val="24"/>
                <w:szCs w:val="24"/>
              </w:rPr>
            </w:pPr>
            <w:r w:rsidRPr="001F0FA7">
              <w:rPr>
                <w:rFonts w:ascii="Times New Roman" w:hAnsi="Times New Roman"/>
                <w:sz w:val="24"/>
                <w:szCs w:val="24"/>
              </w:rPr>
              <w:t>умение проявлять дисциплинированность, последовательность и настойчивость в выполнении учебных и учебно-трудовых заданий</w:t>
            </w:r>
          </w:p>
          <w:p w:rsidR="00470644" w:rsidRPr="001F0FA7" w:rsidRDefault="00470644" w:rsidP="005129FB">
            <w:pPr>
              <w:numPr>
                <w:ilvl w:val="0"/>
                <w:numId w:val="300"/>
              </w:numPr>
              <w:spacing w:after="0" w:line="20" w:lineRule="atLeast"/>
              <w:rPr>
                <w:rFonts w:ascii="Times New Roman" w:hAnsi="Times New Roman"/>
                <w:sz w:val="24"/>
                <w:szCs w:val="24"/>
              </w:rPr>
            </w:pPr>
            <w:r w:rsidRPr="001F0FA7">
              <w:rPr>
                <w:rFonts w:ascii="Times New Roman" w:hAnsi="Times New Roman"/>
                <w:sz w:val="24"/>
                <w:szCs w:val="24"/>
              </w:rPr>
              <w:t>бережное отношение к результатам своего труда, труда других людей, к школьному имуществу, учебникам, личным вещам</w:t>
            </w:r>
          </w:p>
          <w:p w:rsidR="00470644" w:rsidRPr="001F0FA7" w:rsidRDefault="00470644" w:rsidP="005129FB">
            <w:pPr>
              <w:numPr>
                <w:ilvl w:val="0"/>
                <w:numId w:val="300"/>
              </w:numPr>
              <w:spacing w:after="0" w:line="20" w:lineRule="atLeast"/>
              <w:rPr>
                <w:rFonts w:ascii="Times New Roman" w:hAnsi="Times New Roman"/>
                <w:sz w:val="24"/>
                <w:szCs w:val="24"/>
              </w:rPr>
            </w:pPr>
            <w:r w:rsidRPr="001F0FA7">
              <w:rPr>
                <w:rFonts w:ascii="Times New Roman" w:hAnsi="Times New Roman"/>
                <w:sz w:val="24"/>
                <w:szCs w:val="24"/>
              </w:rPr>
              <w:t>отрицательное отношение к лени и небрежности в труде и учёбе, небережливому отношению к результатам труда других людей</w:t>
            </w:r>
          </w:p>
        </w:tc>
      </w:tr>
      <w:tr w:rsidR="00470644" w:rsidRPr="001F0FA7">
        <w:tc>
          <w:tcPr>
            <w:tcW w:w="5580" w:type="dxa"/>
          </w:tcPr>
          <w:p w:rsidR="00470644" w:rsidRPr="001F0FA7" w:rsidRDefault="00470644" w:rsidP="005129FB">
            <w:pPr>
              <w:spacing w:line="20" w:lineRule="atLeast"/>
              <w:rPr>
                <w:rFonts w:ascii="Times New Roman" w:hAnsi="Times New Roman"/>
                <w:b/>
                <w:sz w:val="24"/>
                <w:szCs w:val="24"/>
              </w:rPr>
            </w:pPr>
            <w:r w:rsidRPr="001F0FA7">
              <w:rPr>
                <w:rFonts w:ascii="Times New Roman" w:hAnsi="Times New Roman"/>
                <w:sz w:val="24"/>
                <w:szCs w:val="24"/>
              </w:rPr>
              <w:t>4.</w:t>
            </w:r>
            <w:r w:rsidRPr="001F0FA7">
              <w:rPr>
                <w:rFonts w:ascii="Times New Roman" w:hAnsi="Times New Roman"/>
                <w:sz w:val="24"/>
                <w:szCs w:val="24"/>
              </w:rPr>
              <w:tab/>
            </w:r>
            <w:r w:rsidRPr="001F0FA7">
              <w:rPr>
                <w:rFonts w:ascii="Times New Roman" w:hAnsi="Times New Roman"/>
                <w:b/>
                <w:sz w:val="24"/>
                <w:szCs w:val="24"/>
              </w:rPr>
              <w:t>Формирование ценностного отношения к здоровью и здоровому образу жизни.</w:t>
            </w:r>
          </w:p>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b/>
                <w:i/>
                <w:sz w:val="24"/>
                <w:szCs w:val="24"/>
              </w:rPr>
              <w:t>Ценности:</w:t>
            </w:r>
            <w:r w:rsidRPr="001F0FA7">
              <w:rPr>
                <w:rFonts w:ascii="Times New Roman" w:hAnsi="Times New Roman"/>
                <w:sz w:val="24"/>
                <w:szCs w:val="24"/>
              </w:rPr>
              <w:t xml:space="preserve"> здоровье физическое; здоровье социальное (здоровье членов семьи и школьного коллектива); активный, здоровый образ жизни.</w:t>
            </w:r>
          </w:p>
        </w:tc>
        <w:tc>
          <w:tcPr>
            <w:tcW w:w="9540" w:type="dxa"/>
          </w:tcPr>
          <w:p w:rsidR="00470644" w:rsidRPr="001F0FA7" w:rsidRDefault="00470644" w:rsidP="005129FB">
            <w:pPr>
              <w:numPr>
                <w:ilvl w:val="0"/>
                <w:numId w:val="301"/>
              </w:numPr>
              <w:spacing w:after="0" w:line="20" w:lineRule="atLeast"/>
              <w:rPr>
                <w:rFonts w:ascii="Times New Roman" w:hAnsi="Times New Roman"/>
                <w:sz w:val="24"/>
                <w:szCs w:val="24"/>
              </w:rPr>
            </w:pPr>
            <w:r w:rsidRPr="001F0FA7">
              <w:rPr>
                <w:rFonts w:ascii="Times New Roman" w:hAnsi="Times New Roman"/>
                <w:sz w:val="24"/>
                <w:szCs w:val="24"/>
              </w:rPr>
              <w:t>понимание важности физической культуры и спорта для здоровья человека</w:t>
            </w:r>
          </w:p>
          <w:p w:rsidR="00470644" w:rsidRPr="001F0FA7" w:rsidRDefault="00470644" w:rsidP="005129FB">
            <w:pPr>
              <w:numPr>
                <w:ilvl w:val="0"/>
                <w:numId w:val="301"/>
              </w:numPr>
              <w:spacing w:after="0" w:line="20" w:lineRule="atLeast"/>
              <w:rPr>
                <w:rFonts w:ascii="Times New Roman" w:hAnsi="Times New Roman"/>
                <w:sz w:val="24"/>
                <w:szCs w:val="24"/>
              </w:rPr>
            </w:pPr>
            <w:r w:rsidRPr="001F0FA7">
              <w:rPr>
                <w:rFonts w:ascii="Times New Roman" w:hAnsi="Times New Roman"/>
                <w:sz w:val="24"/>
                <w:szCs w:val="24"/>
              </w:rPr>
              <w:t xml:space="preserve">знание и выполнение санитарно-гигиенических правил, соблюдение здоровьесберегающего режима дня </w:t>
            </w:r>
          </w:p>
          <w:p w:rsidR="00470644" w:rsidRPr="001F0FA7" w:rsidRDefault="00470644" w:rsidP="005129FB">
            <w:pPr>
              <w:numPr>
                <w:ilvl w:val="0"/>
                <w:numId w:val="301"/>
              </w:numPr>
              <w:spacing w:after="0" w:line="20" w:lineRule="atLeast"/>
              <w:rPr>
                <w:rFonts w:ascii="Times New Roman" w:hAnsi="Times New Roman"/>
                <w:sz w:val="24"/>
                <w:szCs w:val="24"/>
              </w:rPr>
            </w:pPr>
            <w:r w:rsidRPr="001F0FA7">
              <w:rPr>
                <w:rFonts w:ascii="Times New Roman" w:hAnsi="Times New Roman"/>
                <w:sz w:val="24"/>
                <w:szCs w:val="24"/>
              </w:rPr>
              <w:t>интерес к прогулкам на природе, подвижным играм, участию в спортивных соревнованиях</w:t>
            </w:r>
          </w:p>
          <w:p w:rsidR="00470644" w:rsidRPr="001F0FA7" w:rsidRDefault="00470644" w:rsidP="005129FB">
            <w:pPr>
              <w:numPr>
                <w:ilvl w:val="0"/>
                <w:numId w:val="301"/>
              </w:numPr>
              <w:spacing w:after="0" w:line="20" w:lineRule="atLeast"/>
              <w:rPr>
                <w:rFonts w:ascii="Times New Roman" w:hAnsi="Times New Roman"/>
                <w:sz w:val="24"/>
                <w:szCs w:val="24"/>
              </w:rPr>
            </w:pPr>
            <w:r w:rsidRPr="001F0FA7">
              <w:rPr>
                <w:rFonts w:ascii="Times New Roman" w:hAnsi="Times New Roman"/>
                <w:sz w:val="24"/>
                <w:szCs w:val="24"/>
              </w:rPr>
              <w:t>потребность в здоровом образе жизни и полезном времяпрепровождении</w:t>
            </w:r>
          </w:p>
          <w:p w:rsidR="00470644" w:rsidRPr="001F0FA7" w:rsidRDefault="00470644" w:rsidP="005129FB">
            <w:pPr>
              <w:spacing w:line="20" w:lineRule="atLeast"/>
              <w:rPr>
                <w:rFonts w:ascii="Times New Roman" w:hAnsi="Times New Roman"/>
                <w:sz w:val="24"/>
                <w:szCs w:val="24"/>
              </w:rPr>
            </w:pPr>
          </w:p>
        </w:tc>
      </w:tr>
      <w:tr w:rsidR="00470644" w:rsidRPr="001F0FA7">
        <w:tc>
          <w:tcPr>
            <w:tcW w:w="5580" w:type="dxa"/>
          </w:tcPr>
          <w:p w:rsidR="00470644" w:rsidRPr="001F0FA7" w:rsidRDefault="00470644" w:rsidP="005129FB">
            <w:pPr>
              <w:spacing w:line="20" w:lineRule="atLeast"/>
              <w:rPr>
                <w:rFonts w:ascii="Times New Roman" w:hAnsi="Times New Roman"/>
                <w:b/>
                <w:sz w:val="24"/>
                <w:szCs w:val="24"/>
              </w:rPr>
            </w:pPr>
            <w:r w:rsidRPr="001F0FA7">
              <w:rPr>
                <w:rFonts w:ascii="Times New Roman" w:hAnsi="Times New Roman"/>
                <w:sz w:val="24"/>
                <w:szCs w:val="24"/>
              </w:rPr>
              <w:t>5.</w:t>
            </w:r>
            <w:r w:rsidRPr="001F0FA7">
              <w:rPr>
                <w:rFonts w:ascii="Times New Roman" w:hAnsi="Times New Roman"/>
                <w:sz w:val="24"/>
                <w:szCs w:val="24"/>
              </w:rPr>
              <w:tab/>
            </w:r>
            <w:r w:rsidRPr="001F0FA7">
              <w:rPr>
                <w:rFonts w:ascii="Times New Roman" w:hAnsi="Times New Roman"/>
                <w:b/>
                <w:sz w:val="24"/>
                <w:szCs w:val="24"/>
              </w:rPr>
              <w:t>Воспитание ценностного отношения к природе, окружающей среде (экологическое воспитание).</w:t>
            </w:r>
          </w:p>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b/>
                <w:i/>
                <w:sz w:val="24"/>
                <w:szCs w:val="24"/>
              </w:rPr>
              <w:t>Ценности</w:t>
            </w:r>
            <w:r w:rsidRPr="001F0FA7">
              <w:rPr>
                <w:rFonts w:ascii="Times New Roman" w:hAnsi="Times New Roman"/>
                <w:sz w:val="24"/>
                <w:szCs w:val="24"/>
              </w:rPr>
              <w:t>: жизнь; родная земля; окружающий мир; экология.</w:t>
            </w:r>
          </w:p>
          <w:p w:rsidR="00470644" w:rsidRPr="001F0FA7" w:rsidRDefault="00470644" w:rsidP="005129FB">
            <w:pPr>
              <w:spacing w:line="20" w:lineRule="atLeast"/>
              <w:rPr>
                <w:rFonts w:ascii="Times New Roman" w:hAnsi="Times New Roman"/>
                <w:sz w:val="24"/>
                <w:szCs w:val="24"/>
              </w:rPr>
            </w:pPr>
          </w:p>
        </w:tc>
        <w:tc>
          <w:tcPr>
            <w:tcW w:w="9540" w:type="dxa"/>
          </w:tcPr>
          <w:p w:rsidR="00470644" w:rsidRPr="001F0FA7" w:rsidRDefault="00470644" w:rsidP="005129FB">
            <w:pPr>
              <w:numPr>
                <w:ilvl w:val="0"/>
                <w:numId w:val="302"/>
              </w:numPr>
              <w:spacing w:after="0" w:line="20" w:lineRule="atLeast"/>
              <w:rPr>
                <w:rFonts w:ascii="Times New Roman" w:hAnsi="Times New Roman"/>
                <w:sz w:val="24"/>
                <w:szCs w:val="24"/>
              </w:rPr>
            </w:pPr>
            <w:r w:rsidRPr="001F0FA7">
              <w:rPr>
                <w:rFonts w:ascii="Times New Roman" w:hAnsi="Times New Roman"/>
                <w:sz w:val="24"/>
                <w:szCs w:val="24"/>
              </w:rPr>
              <w:t>развитие интереса и ценностного отношения к природе</w:t>
            </w:r>
          </w:p>
          <w:p w:rsidR="00470644" w:rsidRPr="001F0FA7" w:rsidRDefault="00470644" w:rsidP="005129FB">
            <w:pPr>
              <w:numPr>
                <w:ilvl w:val="0"/>
                <w:numId w:val="302"/>
              </w:numPr>
              <w:spacing w:after="0" w:line="20" w:lineRule="atLeast"/>
              <w:rPr>
                <w:rFonts w:ascii="Times New Roman" w:hAnsi="Times New Roman"/>
                <w:sz w:val="24"/>
                <w:szCs w:val="24"/>
              </w:rPr>
            </w:pPr>
            <w:r w:rsidRPr="001F0FA7">
              <w:rPr>
                <w:rFonts w:ascii="Times New Roman" w:hAnsi="Times New Roman"/>
                <w:sz w:val="24"/>
                <w:szCs w:val="24"/>
              </w:rPr>
              <w:t>бережное отношение к животным, домашним питомцам</w:t>
            </w:r>
          </w:p>
          <w:p w:rsidR="00470644" w:rsidRPr="001F0FA7" w:rsidRDefault="00470644" w:rsidP="005129FB">
            <w:pPr>
              <w:pStyle w:val="affe"/>
              <w:widowControl/>
              <w:spacing w:line="20" w:lineRule="atLeast"/>
              <w:rPr>
                <w:szCs w:val="24"/>
              </w:rPr>
            </w:pPr>
          </w:p>
        </w:tc>
      </w:tr>
      <w:tr w:rsidR="00470644" w:rsidRPr="001F0FA7">
        <w:tc>
          <w:tcPr>
            <w:tcW w:w="5580" w:type="dxa"/>
          </w:tcPr>
          <w:p w:rsidR="00470644" w:rsidRPr="001F0FA7" w:rsidRDefault="00470644" w:rsidP="005129FB">
            <w:pPr>
              <w:spacing w:line="20" w:lineRule="atLeast"/>
              <w:rPr>
                <w:rFonts w:ascii="Times New Roman" w:hAnsi="Times New Roman"/>
                <w:b/>
                <w:sz w:val="24"/>
                <w:szCs w:val="24"/>
              </w:rPr>
            </w:pPr>
            <w:r w:rsidRPr="001F0FA7">
              <w:rPr>
                <w:rFonts w:ascii="Times New Roman" w:hAnsi="Times New Roman"/>
                <w:sz w:val="24"/>
                <w:szCs w:val="24"/>
              </w:rPr>
              <w:t>6.</w:t>
            </w:r>
            <w:r w:rsidRPr="001F0FA7">
              <w:rPr>
                <w:rFonts w:ascii="Times New Roman" w:hAnsi="Times New Roman"/>
                <w:sz w:val="24"/>
                <w:szCs w:val="24"/>
              </w:rPr>
              <w:tab/>
            </w:r>
            <w:r w:rsidRPr="001F0FA7">
              <w:rPr>
                <w:rFonts w:ascii="Times New Roman" w:hAnsi="Times New Roman"/>
                <w:b/>
                <w:sz w:val="24"/>
                <w:szCs w:val="24"/>
              </w:rPr>
              <w:t xml:space="preserve">Воспитание ценностного отношения к прекрасному, формирование представлений об </w:t>
            </w:r>
            <w:r w:rsidRPr="001F0FA7">
              <w:rPr>
                <w:rFonts w:ascii="Times New Roman" w:hAnsi="Times New Roman"/>
                <w:b/>
                <w:sz w:val="24"/>
                <w:szCs w:val="24"/>
              </w:rPr>
              <w:lastRenderedPageBreak/>
              <w:t>эстетических идеалах и ценностях (эстетическое воспитание).</w:t>
            </w:r>
          </w:p>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b/>
                <w:i/>
                <w:sz w:val="24"/>
                <w:szCs w:val="24"/>
              </w:rPr>
              <w:t>Ценности:</w:t>
            </w:r>
            <w:r w:rsidRPr="001F0FA7">
              <w:rPr>
                <w:rFonts w:ascii="Times New Roman" w:hAnsi="Times New Roman"/>
                <w:sz w:val="24"/>
                <w:szCs w:val="24"/>
              </w:rPr>
              <w:t xml:space="preserve"> красота; гармония; духовный мир человека; художественное творчество.</w:t>
            </w:r>
          </w:p>
        </w:tc>
        <w:tc>
          <w:tcPr>
            <w:tcW w:w="9540" w:type="dxa"/>
          </w:tcPr>
          <w:p w:rsidR="00470644" w:rsidRPr="001F0FA7" w:rsidRDefault="00470644" w:rsidP="005129FB">
            <w:pPr>
              <w:numPr>
                <w:ilvl w:val="0"/>
                <w:numId w:val="303"/>
              </w:numPr>
              <w:spacing w:after="0" w:line="20" w:lineRule="atLeast"/>
              <w:rPr>
                <w:rFonts w:ascii="Times New Roman" w:hAnsi="Times New Roman"/>
                <w:sz w:val="24"/>
                <w:szCs w:val="24"/>
              </w:rPr>
            </w:pPr>
            <w:r w:rsidRPr="001F0FA7">
              <w:rPr>
                <w:rFonts w:ascii="Times New Roman" w:hAnsi="Times New Roman"/>
                <w:sz w:val="24"/>
                <w:szCs w:val="24"/>
              </w:rPr>
              <w:lastRenderedPageBreak/>
              <w:t>умение видеть красоту природы, труда и творчества</w:t>
            </w:r>
          </w:p>
          <w:p w:rsidR="00470644" w:rsidRPr="001F0FA7" w:rsidRDefault="00470644" w:rsidP="005129FB">
            <w:pPr>
              <w:numPr>
                <w:ilvl w:val="0"/>
                <w:numId w:val="303"/>
              </w:numPr>
              <w:spacing w:after="0" w:line="20" w:lineRule="atLeast"/>
              <w:rPr>
                <w:rFonts w:ascii="Times New Roman" w:hAnsi="Times New Roman"/>
                <w:sz w:val="24"/>
                <w:szCs w:val="24"/>
              </w:rPr>
            </w:pPr>
            <w:r w:rsidRPr="001F0FA7">
              <w:rPr>
                <w:rFonts w:ascii="Times New Roman" w:hAnsi="Times New Roman"/>
                <w:sz w:val="24"/>
                <w:szCs w:val="24"/>
              </w:rPr>
              <w:t xml:space="preserve">интерес к чтению, произведениям искусства, детским спектаклям, концертам, </w:t>
            </w:r>
            <w:r w:rsidRPr="001F0FA7">
              <w:rPr>
                <w:rFonts w:ascii="Times New Roman" w:hAnsi="Times New Roman"/>
                <w:sz w:val="24"/>
                <w:szCs w:val="24"/>
              </w:rPr>
              <w:lastRenderedPageBreak/>
              <w:t xml:space="preserve">выставкам </w:t>
            </w:r>
          </w:p>
          <w:p w:rsidR="00470644" w:rsidRPr="001F0FA7" w:rsidRDefault="00470644" w:rsidP="005129FB">
            <w:pPr>
              <w:numPr>
                <w:ilvl w:val="0"/>
                <w:numId w:val="303"/>
              </w:numPr>
              <w:spacing w:after="0" w:line="20" w:lineRule="atLeast"/>
              <w:rPr>
                <w:rFonts w:ascii="Times New Roman" w:hAnsi="Times New Roman"/>
                <w:sz w:val="24"/>
                <w:szCs w:val="24"/>
              </w:rPr>
            </w:pPr>
            <w:r w:rsidRPr="001F0FA7">
              <w:rPr>
                <w:rFonts w:ascii="Times New Roman" w:hAnsi="Times New Roman"/>
                <w:sz w:val="24"/>
                <w:szCs w:val="24"/>
              </w:rPr>
              <w:t>интерес к занятиям художественным творчеством</w:t>
            </w:r>
          </w:p>
          <w:p w:rsidR="00470644" w:rsidRPr="001F0FA7" w:rsidRDefault="00470644" w:rsidP="005129FB">
            <w:pPr>
              <w:numPr>
                <w:ilvl w:val="0"/>
                <w:numId w:val="303"/>
              </w:numPr>
              <w:spacing w:after="0" w:line="20" w:lineRule="atLeast"/>
              <w:rPr>
                <w:rFonts w:ascii="Times New Roman" w:hAnsi="Times New Roman"/>
                <w:sz w:val="24"/>
                <w:szCs w:val="24"/>
              </w:rPr>
            </w:pPr>
            <w:r w:rsidRPr="001F0FA7">
              <w:rPr>
                <w:rFonts w:ascii="Times New Roman" w:hAnsi="Times New Roman"/>
                <w:sz w:val="24"/>
                <w:szCs w:val="24"/>
              </w:rPr>
              <w:t xml:space="preserve">стремление творчески выражать себя в учебной деятельности </w:t>
            </w:r>
          </w:p>
          <w:p w:rsidR="00470644" w:rsidRPr="001F0FA7" w:rsidRDefault="00470644" w:rsidP="005129FB">
            <w:pPr>
              <w:spacing w:line="20" w:lineRule="atLeast"/>
              <w:rPr>
                <w:rFonts w:ascii="Times New Roman" w:hAnsi="Times New Roman"/>
                <w:sz w:val="24"/>
                <w:szCs w:val="24"/>
              </w:rPr>
            </w:pPr>
          </w:p>
        </w:tc>
      </w:tr>
      <w:tr w:rsidR="00470644" w:rsidRPr="001F0FA7">
        <w:tc>
          <w:tcPr>
            <w:tcW w:w="5580" w:type="dxa"/>
          </w:tcPr>
          <w:p w:rsidR="00470644" w:rsidRPr="001F0FA7" w:rsidRDefault="00470644" w:rsidP="005129FB">
            <w:pPr>
              <w:spacing w:line="20" w:lineRule="atLeast"/>
              <w:rPr>
                <w:rFonts w:ascii="Times New Roman" w:hAnsi="Times New Roman"/>
                <w:b/>
                <w:sz w:val="24"/>
                <w:szCs w:val="24"/>
              </w:rPr>
            </w:pPr>
            <w:r w:rsidRPr="001F0FA7">
              <w:rPr>
                <w:rFonts w:ascii="Times New Roman" w:hAnsi="Times New Roman"/>
                <w:b/>
                <w:sz w:val="24"/>
                <w:szCs w:val="24"/>
              </w:rPr>
              <w:lastRenderedPageBreak/>
              <w:t xml:space="preserve">7. Воспитание уважения к культуре народов англоязычных стран. </w:t>
            </w:r>
          </w:p>
          <w:p w:rsidR="00470644" w:rsidRPr="001F0FA7" w:rsidRDefault="00470644" w:rsidP="005129FB">
            <w:pPr>
              <w:spacing w:line="20" w:lineRule="atLeast"/>
              <w:rPr>
                <w:rFonts w:ascii="Times New Roman" w:hAnsi="Times New Roman"/>
                <w:b/>
                <w:i/>
                <w:sz w:val="24"/>
                <w:szCs w:val="24"/>
              </w:rPr>
            </w:pPr>
            <w:r w:rsidRPr="001F0FA7">
              <w:rPr>
                <w:rFonts w:ascii="Times New Roman" w:hAnsi="Times New Roman"/>
                <w:b/>
                <w:i/>
                <w:sz w:val="24"/>
                <w:szCs w:val="24"/>
              </w:rPr>
              <w:t>Ценности:</w:t>
            </w:r>
            <w:r w:rsidRPr="001F0FA7">
              <w:rPr>
                <w:rFonts w:ascii="Times New Roman" w:hAnsi="Times New Roman"/>
                <w:sz w:val="24"/>
                <w:szCs w:val="24"/>
              </w:rPr>
              <w:t xml:space="preserve"> культура и язык народов англоязычных стран; толерантность; интернационализм.</w:t>
            </w:r>
          </w:p>
        </w:tc>
        <w:tc>
          <w:tcPr>
            <w:tcW w:w="9540" w:type="dxa"/>
          </w:tcPr>
          <w:p w:rsidR="00470644" w:rsidRPr="001F0FA7" w:rsidRDefault="00470644" w:rsidP="005129FB">
            <w:pPr>
              <w:numPr>
                <w:ilvl w:val="0"/>
                <w:numId w:val="302"/>
              </w:numPr>
              <w:spacing w:after="0" w:line="20" w:lineRule="atLeast"/>
              <w:rPr>
                <w:rFonts w:ascii="Times New Roman" w:hAnsi="Times New Roman"/>
                <w:i/>
                <w:sz w:val="24"/>
                <w:szCs w:val="24"/>
              </w:rPr>
            </w:pPr>
            <w:r w:rsidRPr="001F0FA7">
              <w:rPr>
                <w:rFonts w:ascii="Times New Roman" w:hAnsi="Times New Roman"/>
                <w:sz w:val="24"/>
                <w:szCs w:val="24"/>
              </w:rPr>
              <w:t>интерес и уважительное отношение к иностранному языку и культуре народов англоязычных стран</w:t>
            </w:r>
          </w:p>
          <w:p w:rsidR="00470644" w:rsidRPr="001F0FA7" w:rsidRDefault="00470644" w:rsidP="005129FB">
            <w:pPr>
              <w:numPr>
                <w:ilvl w:val="0"/>
                <w:numId w:val="302"/>
              </w:numPr>
              <w:spacing w:after="0" w:line="20" w:lineRule="atLeast"/>
              <w:rPr>
                <w:rFonts w:ascii="Times New Roman" w:hAnsi="Times New Roman"/>
                <w:i/>
                <w:sz w:val="24"/>
                <w:szCs w:val="24"/>
              </w:rPr>
            </w:pPr>
            <w:r w:rsidRPr="001F0FA7">
              <w:rPr>
                <w:rFonts w:ascii="Times New Roman" w:hAnsi="Times New Roman"/>
                <w:sz w:val="24"/>
                <w:szCs w:val="24"/>
              </w:rPr>
              <w:t>элементарные представления о художественных и эстетических ценностях чужой культуры</w:t>
            </w:r>
          </w:p>
          <w:p w:rsidR="00470644" w:rsidRPr="001F0FA7" w:rsidRDefault="00470644" w:rsidP="005129FB">
            <w:pPr>
              <w:numPr>
                <w:ilvl w:val="0"/>
                <w:numId w:val="302"/>
              </w:numPr>
              <w:spacing w:after="0" w:line="20" w:lineRule="atLeast"/>
              <w:rPr>
                <w:rFonts w:ascii="Times New Roman" w:hAnsi="Times New Roman"/>
                <w:i/>
                <w:sz w:val="24"/>
                <w:szCs w:val="24"/>
              </w:rPr>
            </w:pPr>
            <w:r w:rsidRPr="001F0FA7">
              <w:rPr>
                <w:rFonts w:ascii="Times New Roman" w:hAnsi="Times New Roman"/>
                <w:sz w:val="24"/>
                <w:szCs w:val="24"/>
              </w:rPr>
              <w:t>стремление понимать образ жизни зарубежных сверстников</w:t>
            </w:r>
          </w:p>
          <w:p w:rsidR="00470644" w:rsidRPr="001F0FA7" w:rsidRDefault="00470644" w:rsidP="005129FB">
            <w:pPr>
              <w:numPr>
                <w:ilvl w:val="0"/>
                <w:numId w:val="302"/>
              </w:numPr>
              <w:spacing w:after="0" w:line="20" w:lineRule="atLeast"/>
              <w:rPr>
                <w:rFonts w:ascii="Times New Roman" w:hAnsi="Times New Roman"/>
                <w:sz w:val="24"/>
                <w:szCs w:val="24"/>
              </w:rPr>
            </w:pPr>
            <w:r w:rsidRPr="001F0FA7">
              <w:rPr>
                <w:rFonts w:ascii="Times New Roman" w:hAnsi="Times New Roman"/>
                <w:sz w:val="24"/>
                <w:szCs w:val="24"/>
              </w:rPr>
              <w:t>уважительное отношение к особенностям образа жизни зарубежных сверстников;</w:t>
            </w:r>
          </w:p>
          <w:p w:rsidR="00470644" w:rsidRPr="001F0FA7" w:rsidRDefault="00470644" w:rsidP="005129FB">
            <w:pPr>
              <w:numPr>
                <w:ilvl w:val="0"/>
                <w:numId w:val="302"/>
              </w:numPr>
              <w:spacing w:after="0" w:line="20" w:lineRule="atLeast"/>
              <w:rPr>
                <w:rFonts w:ascii="Times New Roman" w:hAnsi="Times New Roman"/>
                <w:sz w:val="24"/>
                <w:szCs w:val="24"/>
              </w:rPr>
            </w:pPr>
            <w:r w:rsidRPr="001F0FA7">
              <w:rPr>
                <w:rFonts w:ascii="Times New Roman" w:hAnsi="Times New Roman"/>
                <w:sz w:val="24"/>
                <w:szCs w:val="24"/>
              </w:rPr>
              <w:t>уважительное отношение к чужому мнению</w:t>
            </w:r>
          </w:p>
          <w:p w:rsidR="00470644" w:rsidRPr="001F0FA7" w:rsidRDefault="00470644" w:rsidP="005129FB">
            <w:pPr>
              <w:numPr>
                <w:ilvl w:val="0"/>
                <w:numId w:val="302"/>
              </w:numPr>
              <w:spacing w:after="0" w:line="20" w:lineRule="atLeast"/>
              <w:rPr>
                <w:rFonts w:ascii="Times New Roman" w:hAnsi="Times New Roman"/>
                <w:i/>
                <w:sz w:val="24"/>
                <w:szCs w:val="24"/>
              </w:rPr>
            </w:pPr>
            <w:r w:rsidRPr="001F0FA7">
              <w:rPr>
                <w:rFonts w:ascii="Times New Roman" w:hAnsi="Times New Roman"/>
                <w:sz w:val="24"/>
                <w:szCs w:val="24"/>
              </w:rPr>
              <w:t>потребность и способность представлять культуру родной страны</w:t>
            </w:r>
          </w:p>
          <w:p w:rsidR="00470644" w:rsidRPr="001F0FA7" w:rsidRDefault="00470644" w:rsidP="005129FB">
            <w:pPr>
              <w:numPr>
                <w:ilvl w:val="0"/>
                <w:numId w:val="302"/>
              </w:numPr>
              <w:spacing w:after="0" w:line="20" w:lineRule="atLeast"/>
              <w:rPr>
                <w:rFonts w:ascii="Times New Roman" w:hAnsi="Times New Roman"/>
                <w:i/>
                <w:sz w:val="24"/>
                <w:szCs w:val="24"/>
              </w:rPr>
            </w:pPr>
            <w:r w:rsidRPr="001F0FA7">
              <w:rPr>
                <w:rFonts w:ascii="Times New Roman" w:hAnsi="Times New Roman"/>
                <w:sz w:val="24"/>
                <w:szCs w:val="24"/>
              </w:rPr>
              <w:t>участвовать в межкультурной коммуникации: принимать решения, давать оценки, уважительно относиться к собеседнику, его мнению</w:t>
            </w:r>
          </w:p>
        </w:tc>
      </w:tr>
    </w:tbl>
    <w:p w:rsidR="00470644" w:rsidRPr="001F0FA7" w:rsidRDefault="00470644" w:rsidP="005129FB">
      <w:pPr>
        <w:spacing w:line="20" w:lineRule="atLeast"/>
        <w:rPr>
          <w:rFonts w:ascii="Times New Roman" w:hAnsi="Times New Roman"/>
          <w:b/>
          <w:sz w:val="24"/>
          <w:szCs w:val="24"/>
        </w:rPr>
      </w:pPr>
      <w:r w:rsidRPr="001F0FA7">
        <w:rPr>
          <w:rFonts w:ascii="Times New Roman" w:hAnsi="Times New Roman"/>
          <w:b/>
          <w:sz w:val="24"/>
          <w:szCs w:val="24"/>
        </w:rPr>
        <w:t>3 класс</w:t>
      </w:r>
    </w:p>
    <w:tbl>
      <w:tblPr>
        <w:tblW w:w="151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9540"/>
      </w:tblGrid>
      <w:tr w:rsidR="00470644" w:rsidRPr="001F0FA7">
        <w:tc>
          <w:tcPr>
            <w:tcW w:w="5580" w:type="dxa"/>
          </w:tcPr>
          <w:p w:rsidR="00470644" w:rsidRPr="001F0FA7" w:rsidRDefault="00470644" w:rsidP="005129FB">
            <w:pPr>
              <w:spacing w:line="20" w:lineRule="atLeast"/>
              <w:rPr>
                <w:rFonts w:ascii="Times New Roman" w:hAnsi="Times New Roman"/>
                <w:b/>
                <w:sz w:val="24"/>
                <w:szCs w:val="24"/>
              </w:rPr>
            </w:pPr>
            <w:r w:rsidRPr="001F0FA7">
              <w:rPr>
                <w:rFonts w:ascii="Times New Roman" w:hAnsi="Times New Roman"/>
                <w:b/>
                <w:sz w:val="24"/>
                <w:szCs w:val="24"/>
              </w:rPr>
              <w:t>Основные направления и ценностные основы воспитания и социализации учащихся</w:t>
            </w:r>
          </w:p>
        </w:tc>
        <w:tc>
          <w:tcPr>
            <w:tcW w:w="9540" w:type="dxa"/>
          </w:tcPr>
          <w:p w:rsidR="00470644" w:rsidRPr="001F0FA7" w:rsidRDefault="00470644" w:rsidP="005129FB">
            <w:pPr>
              <w:spacing w:line="20" w:lineRule="atLeast"/>
              <w:jc w:val="center"/>
              <w:rPr>
                <w:rFonts w:ascii="Times New Roman" w:hAnsi="Times New Roman"/>
                <w:b/>
                <w:sz w:val="24"/>
                <w:szCs w:val="24"/>
              </w:rPr>
            </w:pPr>
            <w:r w:rsidRPr="001F0FA7">
              <w:rPr>
                <w:rFonts w:ascii="Times New Roman" w:hAnsi="Times New Roman"/>
                <w:b/>
                <w:sz w:val="24"/>
                <w:szCs w:val="24"/>
              </w:rPr>
              <w:t>Задачи воспитания и социализации учащихся</w:t>
            </w:r>
          </w:p>
        </w:tc>
      </w:tr>
      <w:tr w:rsidR="00470644" w:rsidRPr="001F0FA7">
        <w:tc>
          <w:tcPr>
            <w:tcW w:w="5580" w:type="dxa"/>
          </w:tcPr>
          <w:p w:rsidR="00470644" w:rsidRPr="001F0FA7" w:rsidRDefault="00470644" w:rsidP="005129FB">
            <w:pPr>
              <w:spacing w:line="20" w:lineRule="atLeast"/>
              <w:rPr>
                <w:rFonts w:ascii="Times New Roman" w:hAnsi="Times New Roman"/>
                <w:b/>
                <w:sz w:val="24"/>
                <w:szCs w:val="24"/>
              </w:rPr>
            </w:pPr>
            <w:r w:rsidRPr="001F0FA7">
              <w:rPr>
                <w:rFonts w:ascii="Times New Roman" w:hAnsi="Times New Roman"/>
                <w:sz w:val="24"/>
                <w:szCs w:val="24"/>
              </w:rPr>
              <w:t>1.</w:t>
            </w:r>
            <w:r w:rsidRPr="001F0FA7">
              <w:rPr>
                <w:rFonts w:ascii="Times New Roman" w:hAnsi="Times New Roman"/>
                <w:sz w:val="24"/>
                <w:szCs w:val="24"/>
              </w:rPr>
              <w:tab/>
            </w:r>
            <w:r w:rsidRPr="001F0FA7">
              <w:rPr>
                <w:rFonts w:ascii="Times New Roman" w:hAnsi="Times New Roman"/>
                <w:b/>
                <w:sz w:val="24"/>
                <w:szCs w:val="24"/>
              </w:rPr>
              <w:t>Воспитание гражданственности, патриотизма, уважения к правам, свободам и обязанностям человека.</w:t>
            </w:r>
          </w:p>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b/>
                <w:i/>
                <w:sz w:val="24"/>
                <w:szCs w:val="24"/>
              </w:rPr>
              <w:t>Ценности</w:t>
            </w:r>
            <w:r w:rsidRPr="001F0FA7">
              <w:rPr>
                <w:rFonts w:ascii="Times New Roman" w:hAnsi="Times New Roman"/>
                <w:sz w:val="24"/>
                <w:szCs w:val="24"/>
              </w:rPr>
              <w:t>: любовь к России, к своему народу, к своей малой родине; к родному языку; закон и правопорядок; свобода и ответственность.</w:t>
            </w:r>
          </w:p>
        </w:tc>
        <w:tc>
          <w:tcPr>
            <w:tcW w:w="9540" w:type="dxa"/>
          </w:tcPr>
          <w:p w:rsidR="00470644" w:rsidRPr="001F0FA7" w:rsidRDefault="00470644" w:rsidP="005129FB">
            <w:pPr>
              <w:numPr>
                <w:ilvl w:val="0"/>
                <w:numId w:val="298"/>
              </w:numPr>
              <w:overflowPunct w:val="0"/>
              <w:autoSpaceDE w:val="0"/>
              <w:autoSpaceDN w:val="0"/>
              <w:adjustRightInd w:val="0"/>
              <w:spacing w:after="0" w:line="20" w:lineRule="atLeast"/>
              <w:textAlignment w:val="baseline"/>
              <w:rPr>
                <w:rFonts w:ascii="Times New Roman" w:hAnsi="Times New Roman"/>
                <w:sz w:val="24"/>
                <w:szCs w:val="24"/>
              </w:rPr>
            </w:pPr>
            <w:r w:rsidRPr="001F0FA7">
              <w:rPr>
                <w:rFonts w:ascii="Times New Roman" w:hAnsi="Times New Roman"/>
                <w:sz w:val="24"/>
                <w:szCs w:val="24"/>
              </w:rPr>
              <w:t>представление о символах государства – флаге России, флаге субъекта Российской Федерации, в котором находится образовательное учреждение</w:t>
            </w:r>
          </w:p>
          <w:p w:rsidR="00470644" w:rsidRPr="001F0FA7" w:rsidRDefault="00470644" w:rsidP="005129FB">
            <w:pPr>
              <w:numPr>
                <w:ilvl w:val="0"/>
                <w:numId w:val="298"/>
              </w:numPr>
              <w:overflowPunct w:val="0"/>
              <w:autoSpaceDE w:val="0"/>
              <w:autoSpaceDN w:val="0"/>
              <w:adjustRightInd w:val="0"/>
              <w:spacing w:after="0" w:line="20" w:lineRule="atLeast"/>
              <w:textAlignment w:val="baseline"/>
              <w:rPr>
                <w:rFonts w:ascii="Times New Roman" w:hAnsi="Times New Roman"/>
                <w:sz w:val="24"/>
                <w:szCs w:val="24"/>
              </w:rPr>
            </w:pPr>
            <w:r w:rsidRPr="001F0FA7">
              <w:rPr>
                <w:rFonts w:ascii="Times New Roman" w:hAnsi="Times New Roman"/>
                <w:sz w:val="24"/>
                <w:szCs w:val="24"/>
              </w:rPr>
              <w:t>любовь к школе, своему селу, городу, народу, России</w:t>
            </w:r>
          </w:p>
          <w:p w:rsidR="00470644" w:rsidRPr="001F0FA7" w:rsidRDefault="00470644" w:rsidP="005129FB">
            <w:pPr>
              <w:numPr>
                <w:ilvl w:val="0"/>
                <w:numId w:val="298"/>
              </w:numPr>
              <w:spacing w:after="0" w:line="20" w:lineRule="atLeast"/>
              <w:rPr>
                <w:rFonts w:ascii="Times New Roman" w:hAnsi="Times New Roman"/>
                <w:sz w:val="24"/>
                <w:szCs w:val="24"/>
              </w:rPr>
            </w:pPr>
            <w:r w:rsidRPr="001F0FA7">
              <w:rPr>
                <w:rFonts w:ascii="Times New Roman" w:hAnsi="Times New Roman"/>
                <w:sz w:val="24"/>
                <w:szCs w:val="24"/>
              </w:rPr>
              <w:t>знание традиций своей семьи и школы, бережное отношение к ним</w:t>
            </w:r>
          </w:p>
          <w:p w:rsidR="00470644" w:rsidRPr="001F0FA7" w:rsidRDefault="00470644" w:rsidP="005129FB">
            <w:pPr>
              <w:numPr>
                <w:ilvl w:val="0"/>
                <w:numId w:val="298"/>
              </w:numPr>
              <w:spacing w:after="0" w:line="20" w:lineRule="atLeast"/>
              <w:rPr>
                <w:rFonts w:ascii="Times New Roman" w:hAnsi="Times New Roman"/>
                <w:sz w:val="24"/>
                <w:szCs w:val="24"/>
              </w:rPr>
            </w:pPr>
            <w:r w:rsidRPr="001F0FA7">
              <w:rPr>
                <w:rFonts w:ascii="Times New Roman" w:hAnsi="Times New Roman"/>
                <w:sz w:val="24"/>
                <w:szCs w:val="24"/>
              </w:rPr>
              <w:t xml:space="preserve">уважительное отношение к родному языку </w:t>
            </w:r>
          </w:p>
          <w:p w:rsidR="00470644" w:rsidRPr="001F0FA7" w:rsidRDefault="00470644" w:rsidP="005129FB">
            <w:pPr>
              <w:numPr>
                <w:ilvl w:val="0"/>
                <w:numId w:val="298"/>
              </w:numPr>
              <w:spacing w:after="0" w:line="20" w:lineRule="atLeast"/>
              <w:rPr>
                <w:rFonts w:ascii="Times New Roman" w:hAnsi="Times New Roman"/>
                <w:i/>
                <w:sz w:val="24"/>
                <w:szCs w:val="24"/>
              </w:rPr>
            </w:pPr>
            <w:r w:rsidRPr="001F0FA7">
              <w:rPr>
                <w:rFonts w:ascii="Times New Roman" w:hAnsi="Times New Roman"/>
                <w:sz w:val="24"/>
                <w:szCs w:val="24"/>
              </w:rPr>
              <w:t>осознание своей культуры через контекст культуры англоязычных стран</w:t>
            </w:r>
          </w:p>
          <w:p w:rsidR="00470644" w:rsidRPr="001F0FA7" w:rsidRDefault="00470644" w:rsidP="005129FB">
            <w:pPr>
              <w:numPr>
                <w:ilvl w:val="0"/>
                <w:numId w:val="298"/>
              </w:numPr>
              <w:overflowPunct w:val="0"/>
              <w:autoSpaceDE w:val="0"/>
              <w:autoSpaceDN w:val="0"/>
              <w:adjustRightInd w:val="0"/>
              <w:spacing w:after="0" w:line="20" w:lineRule="atLeast"/>
              <w:textAlignment w:val="baseline"/>
              <w:rPr>
                <w:rFonts w:ascii="Times New Roman" w:hAnsi="Times New Roman"/>
                <w:sz w:val="24"/>
                <w:szCs w:val="24"/>
              </w:rPr>
            </w:pPr>
            <w:r w:rsidRPr="001F0FA7">
              <w:rPr>
                <w:rFonts w:ascii="Times New Roman" w:hAnsi="Times New Roman"/>
                <w:sz w:val="24"/>
                <w:szCs w:val="24"/>
              </w:rPr>
              <w:t>потребность и способность представлять собственную культуру</w:t>
            </w:r>
          </w:p>
          <w:p w:rsidR="00470644" w:rsidRPr="001F0FA7" w:rsidRDefault="00470644" w:rsidP="005129FB">
            <w:pPr>
              <w:numPr>
                <w:ilvl w:val="0"/>
                <w:numId w:val="298"/>
              </w:numPr>
              <w:spacing w:after="0" w:line="20" w:lineRule="atLeast"/>
              <w:rPr>
                <w:rFonts w:ascii="Times New Roman" w:hAnsi="Times New Roman"/>
                <w:sz w:val="24"/>
                <w:szCs w:val="24"/>
              </w:rPr>
            </w:pPr>
            <w:r w:rsidRPr="001F0FA7">
              <w:rPr>
                <w:rFonts w:ascii="Times New Roman" w:hAnsi="Times New Roman"/>
                <w:sz w:val="24"/>
                <w:szCs w:val="24"/>
              </w:rPr>
              <w:t>первоначальные представления о правах человека</w:t>
            </w:r>
          </w:p>
          <w:p w:rsidR="00470644" w:rsidRPr="001F0FA7" w:rsidRDefault="00470644" w:rsidP="005129FB">
            <w:pPr>
              <w:numPr>
                <w:ilvl w:val="0"/>
                <w:numId w:val="298"/>
              </w:numPr>
              <w:spacing w:after="0" w:line="20" w:lineRule="atLeast"/>
              <w:rPr>
                <w:rFonts w:ascii="Times New Roman" w:hAnsi="Times New Roman"/>
                <w:sz w:val="24"/>
                <w:szCs w:val="24"/>
              </w:rPr>
            </w:pPr>
            <w:r w:rsidRPr="001F0FA7">
              <w:rPr>
                <w:rFonts w:ascii="Times New Roman" w:hAnsi="Times New Roman"/>
                <w:sz w:val="24"/>
                <w:szCs w:val="24"/>
              </w:rPr>
              <w:t xml:space="preserve">первоначальные представления о правилах поведения в школе, в общественных местах, на природе </w:t>
            </w:r>
          </w:p>
          <w:p w:rsidR="00470644" w:rsidRPr="001F0FA7" w:rsidRDefault="00470644" w:rsidP="005129FB">
            <w:pPr>
              <w:numPr>
                <w:ilvl w:val="0"/>
                <w:numId w:val="298"/>
              </w:numPr>
              <w:spacing w:after="0" w:line="20" w:lineRule="atLeast"/>
              <w:rPr>
                <w:rFonts w:ascii="Times New Roman" w:hAnsi="Times New Roman"/>
                <w:sz w:val="24"/>
                <w:szCs w:val="24"/>
              </w:rPr>
            </w:pPr>
            <w:r w:rsidRPr="001F0FA7">
              <w:rPr>
                <w:rFonts w:ascii="Times New Roman" w:hAnsi="Times New Roman"/>
                <w:sz w:val="24"/>
                <w:szCs w:val="24"/>
              </w:rPr>
              <w:t>отрицательное отношение к нарушениям порядка в классе, школе, к невыполнению человеком своих обязанностей</w:t>
            </w:r>
          </w:p>
          <w:p w:rsidR="00470644" w:rsidRPr="001F0FA7" w:rsidRDefault="00470644" w:rsidP="005129FB">
            <w:pPr>
              <w:overflowPunct w:val="0"/>
              <w:autoSpaceDE w:val="0"/>
              <w:autoSpaceDN w:val="0"/>
              <w:adjustRightInd w:val="0"/>
              <w:spacing w:line="20" w:lineRule="atLeast"/>
              <w:textAlignment w:val="baseline"/>
              <w:rPr>
                <w:rFonts w:ascii="Times New Roman" w:hAnsi="Times New Roman"/>
                <w:sz w:val="24"/>
                <w:szCs w:val="24"/>
              </w:rPr>
            </w:pPr>
          </w:p>
        </w:tc>
      </w:tr>
      <w:tr w:rsidR="00470644" w:rsidRPr="001F0FA7">
        <w:tc>
          <w:tcPr>
            <w:tcW w:w="5580" w:type="dxa"/>
          </w:tcPr>
          <w:p w:rsidR="00470644" w:rsidRPr="001F0FA7" w:rsidRDefault="00470644" w:rsidP="005129FB">
            <w:pPr>
              <w:spacing w:line="20" w:lineRule="atLeast"/>
              <w:rPr>
                <w:rFonts w:ascii="Times New Roman" w:hAnsi="Times New Roman"/>
                <w:b/>
                <w:sz w:val="24"/>
                <w:szCs w:val="24"/>
              </w:rPr>
            </w:pPr>
            <w:r w:rsidRPr="001F0FA7">
              <w:rPr>
                <w:rFonts w:ascii="Times New Roman" w:hAnsi="Times New Roman"/>
                <w:b/>
                <w:sz w:val="24"/>
                <w:szCs w:val="24"/>
              </w:rPr>
              <w:lastRenderedPageBreak/>
              <w:t>2. Воспитание нравственных чувств и этического сознания.</w:t>
            </w:r>
          </w:p>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b/>
                <w:i/>
                <w:sz w:val="24"/>
                <w:szCs w:val="24"/>
              </w:rPr>
              <w:t>Ценности:</w:t>
            </w:r>
            <w:r w:rsidRPr="001F0FA7">
              <w:rPr>
                <w:rFonts w:ascii="Times New Roman" w:hAnsi="Times New Roman"/>
                <w:sz w:val="24"/>
                <w:szCs w:val="24"/>
              </w:rPr>
              <w:t xml:space="preserve"> нравственный выбор; справедливость; милосердие; честь; достоинство; любовь; почитание родителей; забота о старших и младших.</w:t>
            </w:r>
          </w:p>
        </w:tc>
        <w:tc>
          <w:tcPr>
            <w:tcW w:w="9540" w:type="dxa"/>
          </w:tcPr>
          <w:p w:rsidR="00470644" w:rsidRPr="001F0FA7" w:rsidRDefault="00470644" w:rsidP="005129FB">
            <w:pPr>
              <w:pStyle w:val="affe"/>
              <w:widowControl/>
              <w:numPr>
                <w:ilvl w:val="0"/>
                <w:numId w:val="304"/>
              </w:numPr>
              <w:tabs>
                <w:tab w:val="num" w:pos="531"/>
              </w:tabs>
              <w:spacing w:line="20" w:lineRule="atLeast"/>
              <w:ind w:left="587"/>
              <w:textAlignment w:val="baseline"/>
              <w:rPr>
                <w:szCs w:val="24"/>
              </w:rPr>
            </w:pPr>
            <w:r w:rsidRPr="001F0FA7">
              <w:rPr>
                <w:szCs w:val="24"/>
              </w:rPr>
              <w:t>элементарные представления о моральных нормах и правилах нравственного поведения</w:t>
            </w:r>
          </w:p>
          <w:p w:rsidR="00470644" w:rsidRPr="001F0FA7" w:rsidRDefault="00470644" w:rsidP="005129FB">
            <w:pPr>
              <w:numPr>
                <w:ilvl w:val="0"/>
                <w:numId w:val="304"/>
              </w:numPr>
              <w:tabs>
                <w:tab w:val="num" w:pos="531"/>
              </w:tabs>
              <w:spacing w:after="0" w:line="20" w:lineRule="atLeast"/>
              <w:ind w:left="587"/>
              <w:rPr>
                <w:rFonts w:ascii="Times New Roman" w:hAnsi="Times New Roman"/>
                <w:sz w:val="24"/>
                <w:szCs w:val="24"/>
              </w:rPr>
            </w:pPr>
            <w:r w:rsidRPr="001F0FA7">
              <w:rPr>
                <w:rFonts w:ascii="Times New Roman" w:hAnsi="Times New Roman"/>
                <w:sz w:val="24"/>
                <w:szCs w:val="24"/>
              </w:rPr>
              <w:t>уважительное отношение к родителям и другим членам своей семьи, семейным ценностям и традициям;</w:t>
            </w:r>
          </w:p>
          <w:p w:rsidR="00470644" w:rsidRPr="001F0FA7" w:rsidRDefault="00470644" w:rsidP="005129FB">
            <w:pPr>
              <w:numPr>
                <w:ilvl w:val="0"/>
                <w:numId w:val="304"/>
              </w:numPr>
              <w:tabs>
                <w:tab w:val="num" w:pos="531"/>
              </w:tabs>
              <w:spacing w:after="0" w:line="20" w:lineRule="atLeast"/>
              <w:ind w:left="587"/>
              <w:rPr>
                <w:rFonts w:ascii="Times New Roman" w:hAnsi="Times New Roman"/>
                <w:sz w:val="24"/>
                <w:szCs w:val="24"/>
              </w:rPr>
            </w:pPr>
            <w:r w:rsidRPr="001F0FA7">
              <w:rPr>
                <w:rFonts w:ascii="Times New Roman" w:hAnsi="Times New Roman"/>
                <w:sz w:val="24"/>
                <w:szCs w:val="24"/>
              </w:rPr>
              <w:t>уважительное отношение к старшим, доброжелательное отношение к сверстникам и младшим</w:t>
            </w:r>
          </w:p>
          <w:p w:rsidR="00470644" w:rsidRPr="001F0FA7" w:rsidRDefault="00470644" w:rsidP="005129FB">
            <w:pPr>
              <w:numPr>
                <w:ilvl w:val="0"/>
                <w:numId w:val="304"/>
              </w:numPr>
              <w:tabs>
                <w:tab w:val="num" w:pos="531"/>
              </w:tabs>
              <w:spacing w:after="0" w:line="20" w:lineRule="atLeast"/>
              <w:ind w:left="587"/>
              <w:rPr>
                <w:rFonts w:ascii="Times New Roman" w:hAnsi="Times New Roman"/>
                <w:sz w:val="24"/>
                <w:szCs w:val="24"/>
              </w:rPr>
            </w:pPr>
            <w:r w:rsidRPr="001F0FA7">
              <w:rPr>
                <w:rFonts w:ascii="Times New Roman" w:hAnsi="Times New Roman"/>
                <w:sz w:val="24"/>
                <w:szCs w:val="24"/>
              </w:rPr>
              <w:t>этические чувства: доброжелательность, эмоционально-нравственная отзывчивость, понимание и сопереживание чувствам других людей</w:t>
            </w:r>
          </w:p>
          <w:p w:rsidR="00470644" w:rsidRPr="001F0FA7" w:rsidRDefault="00470644" w:rsidP="005129FB">
            <w:pPr>
              <w:pStyle w:val="affe"/>
              <w:widowControl/>
              <w:numPr>
                <w:ilvl w:val="0"/>
                <w:numId w:val="304"/>
              </w:numPr>
              <w:tabs>
                <w:tab w:val="num" w:pos="531"/>
              </w:tabs>
              <w:spacing w:line="20" w:lineRule="atLeast"/>
              <w:ind w:left="587"/>
              <w:textAlignment w:val="baseline"/>
              <w:rPr>
                <w:szCs w:val="24"/>
              </w:rPr>
            </w:pPr>
            <w:r w:rsidRPr="001F0FA7">
              <w:rPr>
                <w:szCs w:val="24"/>
              </w:rPr>
              <w:t>представление о дружбе и друзьях</w:t>
            </w:r>
          </w:p>
          <w:p w:rsidR="00470644" w:rsidRPr="001F0FA7" w:rsidRDefault="00470644" w:rsidP="005129FB">
            <w:pPr>
              <w:pStyle w:val="affe"/>
              <w:widowControl/>
              <w:numPr>
                <w:ilvl w:val="0"/>
                <w:numId w:val="304"/>
              </w:numPr>
              <w:tabs>
                <w:tab w:val="num" w:pos="531"/>
              </w:tabs>
              <w:spacing w:line="20" w:lineRule="atLeast"/>
              <w:ind w:left="587"/>
              <w:textAlignment w:val="baseline"/>
              <w:rPr>
                <w:szCs w:val="24"/>
              </w:rPr>
            </w:pPr>
            <w:r w:rsidRPr="001F0FA7">
              <w:rPr>
                <w:szCs w:val="24"/>
              </w:rPr>
              <w:t>внимательное отношение к друзьям, их интересам и увлечениям</w:t>
            </w:r>
          </w:p>
          <w:p w:rsidR="00470644" w:rsidRPr="001F0FA7" w:rsidRDefault="00470644" w:rsidP="005129FB">
            <w:pPr>
              <w:numPr>
                <w:ilvl w:val="0"/>
                <w:numId w:val="304"/>
              </w:numPr>
              <w:tabs>
                <w:tab w:val="num" w:pos="531"/>
              </w:tabs>
              <w:spacing w:after="0" w:line="20" w:lineRule="atLeast"/>
              <w:ind w:left="587"/>
              <w:rPr>
                <w:rFonts w:ascii="Times New Roman" w:hAnsi="Times New Roman"/>
                <w:sz w:val="24"/>
                <w:szCs w:val="24"/>
              </w:rPr>
            </w:pPr>
            <w:r w:rsidRPr="001F0FA7">
              <w:rPr>
                <w:rFonts w:ascii="Times New Roman" w:hAnsi="Times New Roman"/>
                <w:sz w:val="24"/>
                <w:szCs w:val="24"/>
              </w:rPr>
              <w:t>стремление устанавливать дружеские взаимоотношения в коллективе, основанные на взаимопомощи и взаимной поддержке</w:t>
            </w:r>
          </w:p>
          <w:p w:rsidR="00470644" w:rsidRPr="001F0FA7" w:rsidRDefault="00470644" w:rsidP="005129FB">
            <w:pPr>
              <w:numPr>
                <w:ilvl w:val="0"/>
                <w:numId w:val="304"/>
              </w:numPr>
              <w:tabs>
                <w:tab w:val="num" w:pos="531"/>
              </w:tabs>
              <w:spacing w:after="0" w:line="20" w:lineRule="atLeast"/>
              <w:ind w:left="587"/>
              <w:rPr>
                <w:rFonts w:ascii="Times New Roman" w:hAnsi="Times New Roman"/>
                <w:sz w:val="24"/>
                <w:szCs w:val="24"/>
              </w:rPr>
            </w:pPr>
            <w:r w:rsidRPr="001F0FA7">
              <w:rPr>
                <w:rFonts w:ascii="Times New Roman" w:hAnsi="Times New Roman"/>
                <w:sz w:val="24"/>
                <w:szCs w:val="24"/>
              </w:rPr>
              <w:t>знание правил вежливого поведения, культуры речи, умение пользоваться «волшебными» словами</w:t>
            </w:r>
          </w:p>
          <w:p w:rsidR="00470644" w:rsidRPr="001F0FA7" w:rsidRDefault="00470644" w:rsidP="005129FB">
            <w:pPr>
              <w:pStyle w:val="affe"/>
              <w:widowControl/>
              <w:numPr>
                <w:ilvl w:val="0"/>
                <w:numId w:val="304"/>
              </w:numPr>
              <w:tabs>
                <w:tab w:val="num" w:pos="531"/>
              </w:tabs>
              <w:spacing w:line="20" w:lineRule="atLeast"/>
              <w:ind w:left="587"/>
              <w:textAlignment w:val="baseline"/>
              <w:rPr>
                <w:szCs w:val="24"/>
              </w:rPr>
            </w:pPr>
            <w:r w:rsidRPr="001F0FA7">
              <w:rPr>
                <w:szCs w:val="24"/>
              </w:rPr>
              <w:t>различение положительных и отрицательных героев, хороших и плохих поступков, способность анализировать нравственную сторону своих поступков и поступков других людей, в том числе персонажей литературных произведений</w:t>
            </w:r>
          </w:p>
          <w:p w:rsidR="00470644" w:rsidRPr="001F0FA7" w:rsidRDefault="00470644" w:rsidP="005129FB">
            <w:pPr>
              <w:pStyle w:val="26"/>
              <w:spacing w:line="20" w:lineRule="atLeast"/>
              <w:rPr>
                <w:rFonts w:ascii="Times New Roman" w:hAnsi="Times New Roman"/>
                <w:sz w:val="24"/>
                <w:szCs w:val="24"/>
                <w:lang w:val="ru-RU"/>
              </w:rPr>
            </w:pPr>
          </w:p>
        </w:tc>
      </w:tr>
      <w:tr w:rsidR="00470644" w:rsidRPr="001F0FA7">
        <w:tc>
          <w:tcPr>
            <w:tcW w:w="5580" w:type="dxa"/>
          </w:tcPr>
          <w:p w:rsidR="00470644" w:rsidRPr="001F0FA7" w:rsidRDefault="00470644" w:rsidP="005129FB">
            <w:pPr>
              <w:spacing w:line="20" w:lineRule="atLeast"/>
              <w:rPr>
                <w:rFonts w:ascii="Times New Roman" w:hAnsi="Times New Roman"/>
                <w:b/>
                <w:sz w:val="24"/>
                <w:szCs w:val="24"/>
              </w:rPr>
            </w:pPr>
            <w:r w:rsidRPr="001F0FA7">
              <w:rPr>
                <w:rFonts w:ascii="Times New Roman" w:hAnsi="Times New Roman"/>
                <w:b/>
                <w:sz w:val="24"/>
                <w:szCs w:val="24"/>
              </w:rPr>
              <w:t>3. Воспитание трудолюбия, творческого отношения к учению, труду, жизни.</w:t>
            </w:r>
          </w:p>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b/>
                <w:i/>
                <w:sz w:val="24"/>
                <w:szCs w:val="24"/>
              </w:rPr>
              <w:t>Ценности:</w:t>
            </w:r>
            <w:r w:rsidRPr="001F0FA7">
              <w:rPr>
                <w:rFonts w:ascii="Times New Roman" w:hAnsi="Times New Roman"/>
                <w:sz w:val="24"/>
                <w:szCs w:val="24"/>
              </w:rPr>
              <w:t xml:space="preserve"> трудолюбие; творчество; познание; целеустремлённость; настойчивость в достижении целей; бережливость.</w:t>
            </w:r>
          </w:p>
        </w:tc>
        <w:tc>
          <w:tcPr>
            <w:tcW w:w="9540" w:type="dxa"/>
          </w:tcPr>
          <w:p w:rsidR="00470644" w:rsidRPr="001F0FA7" w:rsidRDefault="00470644" w:rsidP="005129FB">
            <w:pPr>
              <w:numPr>
                <w:ilvl w:val="0"/>
                <w:numId w:val="304"/>
              </w:numPr>
              <w:tabs>
                <w:tab w:val="num" w:pos="531"/>
              </w:tabs>
              <w:spacing w:after="0" w:line="20" w:lineRule="atLeast"/>
              <w:ind w:left="587"/>
              <w:rPr>
                <w:rFonts w:ascii="Times New Roman" w:hAnsi="Times New Roman"/>
                <w:sz w:val="24"/>
                <w:szCs w:val="24"/>
              </w:rPr>
            </w:pPr>
            <w:r w:rsidRPr="001F0FA7">
              <w:rPr>
                <w:rFonts w:ascii="Times New Roman" w:hAnsi="Times New Roman"/>
                <w:sz w:val="24"/>
                <w:szCs w:val="24"/>
              </w:rPr>
              <w:t>уважение к труду и творчеству старших и сверстников</w:t>
            </w:r>
          </w:p>
          <w:p w:rsidR="00470644" w:rsidRPr="001F0FA7" w:rsidRDefault="00470644" w:rsidP="005129FB">
            <w:pPr>
              <w:numPr>
                <w:ilvl w:val="0"/>
                <w:numId w:val="304"/>
              </w:numPr>
              <w:tabs>
                <w:tab w:val="num" w:pos="531"/>
              </w:tabs>
              <w:spacing w:after="0" w:line="20" w:lineRule="atLeast"/>
              <w:ind w:left="587"/>
              <w:rPr>
                <w:rFonts w:ascii="Times New Roman" w:hAnsi="Times New Roman"/>
                <w:sz w:val="24"/>
                <w:szCs w:val="24"/>
              </w:rPr>
            </w:pPr>
            <w:r w:rsidRPr="001F0FA7">
              <w:rPr>
                <w:rFonts w:ascii="Times New Roman" w:hAnsi="Times New Roman"/>
                <w:sz w:val="24"/>
                <w:szCs w:val="24"/>
              </w:rPr>
              <w:t>первоначальные навыки коллективной учебной деятельности, в том числе при разработке и реализации творческих проектов</w:t>
            </w:r>
          </w:p>
          <w:p w:rsidR="00470644" w:rsidRPr="001F0FA7" w:rsidRDefault="00470644" w:rsidP="005129FB">
            <w:pPr>
              <w:numPr>
                <w:ilvl w:val="0"/>
                <w:numId w:val="304"/>
              </w:numPr>
              <w:tabs>
                <w:tab w:val="num" w:pos="531"/>
              </w:tabs>
              <w:spacing w:after="0" w:line="20" w:lineRule="atLeast"/>
              <w:ind w:left="587"/>
              <w:rPr>
                <w:rFonts w:ascii="Times New Roman" w:hAnsi="Times New Roman"/>
                <w:sz w:val="24"/>
                <w:szCs w:val="24"/>
              </w:rPr>
            </w:pPr>
            <w:r w:rsidRPr="001F0FA7">
              <w:rPr>
                <w:rFonts w:ascii="Times New Roman" w:hAnsi="Times New Roman"/>
                <w:sz w:val="24"/>
                <w:szCs w:val="24"/>
              </w:rPr>
              <w:t>элементарные представления о роли знаний в жизни человека и общества</w:t>
            </w:r>
          </w:p>
          <w:p w:rsidR="00470644" w:rsidRPr="001F0FA7" w:rsidRDefault="00470644" w:rsidP="005129FB">
            <w:pPr>
              <w:numPr>
                <w:ilvl w:val="0"/>
                <w:numId w:val="304"/>
              </w:numPr>
              <w:tabs>
                <w:tab w:val="num" w:pos="531"/>
              </w:tabs>
              <w:overflowPunct w:val="0"/>
              <w:autoSpaceDE w:val="0"/>
              <w:autoSpaceDN w:val="0"/>
              <w:adjustRightInd w:val="0"/>
              <w:spacing w:after="0" w:line="20" w:lineRule="atLeast"/>
              <w:ind w:left="587"/>
              <w:textAlignment w:val="baseline"/>
              <w:rPr>
                <w:rFonts w:ascii="Times New Roman" w:hAnsi="Times New Roman"/>
                <w:sz w:val="24"/>
                <w:szCs w:val="24"/>
              </w:rPr>
            </w:pPr>
            <w:r w:rsidRPr="001F0FA7">
              <w:rPr>
                <w:rFonts w:ascii="Times New Roman" w:hAnsi="Times New Roman"/>
                <w:sz w:val="24"/>
                <w:szCs w:val="24"/>
              </w:rPr>
              <w:t>познавательные потребности; потребность расширять кругозор; любознательность</w:t>
            </w:r>
          </w:p>
          <w:p w:rsidR="00470644" w:rsidRPr="001F0FA7" w:rsidRDefault="00470644" w:rsidP="005129FB">
            <w:pPr>
              <w:numPr>
                <w:ilvl w:val="0"/>
                <w:numId w:val="304"/>
              </w:numPr>
              <w:tabs>
                <w:tab w:val="num" w:pos="531"/>
              </w:tabs>
              <w:spacing w:after="0" w:line="20" w:lineRule="atLeast"/>
              <w:ind w:left="587"/>
              <w:rPr>
                <w:rFonts w:ascii="Times New Roman" w:hAnsi="Times New Roman"/>
                <w:sz w:val="24"/>
                <w:szCs w:val="24"/>
              </w:rPr>
            </w:pPr>
            <w:r w:rsidRPr="001F0FA7">
              <w:rPr>
                <w:rFonts w:ascii="Times New Roman" w:hAnsi="Times New Roman"/>
                <w:sz w:val="24"/>
                <w:szCs w:val="24"/>
              </w:rPr>
              <w:t>умение проявлять дисциплинированность, последовательность, настойчивость и самостоятельность в выполнении учебных и учебно-трудовых заданий</w:t>
            </w:r>
          </w:p>
          <w:p w:rsidR="00470644" w:rsidRPr="001F0FA7" w:rsidRDefault="00470644" w:rsidP="005129FB">
            <w:pPr>
              <w:numPr>
                <w:ilvl w:val="0"/>
                <w:numId w:val="304"/>
              </w:numPr>
              <w:tabs>
                <w:tab w:val="num" w:pos="531"/>
              </w:tabs>
              <w:spacing w:after="0" w:line="20" w:lineRule="atLeast"/>
              <w:ind w:left="587"/>
              <w:rPr>
                <w:rFonts w:ascii="Times New Roman" w:hAnsi="Times New Roman"/>
                <w:sz w:val="24"/>
                <w:szCs w:val="24"/>
              </w:rPr>
            </w:pPr>
            <w:r w:rsidRPr="001F0FA7">
              <w:rPr>
                <w:rFonts w:ascii="Times New Roman" w:hAnsi="Times New Roman"/>
                <w:sz w:val="24"/>
                <w:szCs w:val="24"/>
              </w:rPr>
              <w:t>умение соблюдать порядок на рабочем месте, в доме</w:t>
            </w:r>
          </w:p>
          <w:p w:rsidR="00470644" w:rsidRPr="001F0FA7" w:rsidRDefault="00470644" w:rsidP="005129FB">
            <w:pPr>
              <w:numPr>
                <w:ilvl w:val="0"/>
                <w:numId w:val="304"/>
              </w:numPr>
              <w:tabs>
                <w:tab w:val="num" w:pos="531"/>
              </w:tabs>
              <w:spacing w:after="0" w:line="20" w:lineRule="atLeast"/>
              <w:ind w:left="587"/>
              <w:rPr>
                <w:rFonts w:ascii="Times New Roman" w:hAnsi="Times New Roman"/>
                <w:sz w:val="24"/>
                <w:szCs w:val="24"/>
              </w:rPr>
            </w:pPr>
            <w:r w:rsidRPr="001F0FA7">
              <w:rPr>
                <w:rFonts w:ascii="Times New Roman" w:hAnsi="Times New Roman"/>
                <w:sz w:val="24"/>
                <w:szCs w:val="24"/>
              </w:rPr>
              <w:t>бережное отношение к результатам своего труда, труда других людей, к школьному имуществу, учебникам, личным вещам</w:t>
            </w:r>
          </w:p>
          <w:p w:rsidR="00470644" w:rsidRPr="001F0FA7" w:rsidRDefault="00470644" w:rsidP="005129FB">
            <w:pPr>
              <w:numPr>
                <w:ilvl w:val="0"/>
                <w:numId w:val="304"/>
              </w:numPr>
              <w:tabs>
                <w:tab w:val="num" w:pos="531"/>
              </w:tabs>
              <w:spacing w:after="0" w:line="20" w:lineRule="atLeast"/>
              <w:ind w:left="587"/>
              <w:rPr>
                <w:rFonts w:ascii="Times New Roman" w:hAnsi="Times New Roman"/>
                <w:sz w:val="24"/>
                <w:szCs w:val="24"/>
              </w:rPr>
            </w:pPr>
            <w:r w:rsidRPr="001F0FA7">
              <w:rPr>
                <w:rFonts w:ascii="Times New Roman" w:hAnsi="Times New Roman"/>
                <w:sz w:val="24"/>
                <w:szCs w:val="24"/>
              </w:rPr>
              <w:t>отрицательное отношение к лени и небрежности в труде и учёбе, небережливому отношению к результатам труда других людей</w:t>
            </w:r>
          </w:p>
        </w:tc>
      </w:tr>
      <w:tr w:rsidR="00470644" w:rsidRPr="001F0FA7">
        <w:tc>
          <w:tcPr>
            <w:tcW w:w="5580" w:type="dxa"/>
          </w:tcPr>
          <w:p w:rsidR="00470644" w:rsidRPr="001F0FA7" w:rsidRDefault="00470644" w:rsidP="005129FB">
            <w:pPr>
              <w:spacing w:line="20" w:lineRule="atLeast"/>
              <w:rPr>
                <w:rFonts w:ascii="Times New Roman" w:hAnsi="Times New Roman"/>
                <w:b/>
                <w:sz w:val="24"/>
                <w:szCs w:val="24"/>
              </w:rPr>
            </w:pPr>
            <w:r w:rsidRPr="001F0FA7">
              <w:rPr>
                <w:rFonts w:ascii="Times New Roman" w:hAnsi="Times New Roman"/>
                <w:b/>
                <w:sz w:val="24"/>
                <w:szCs w:val="24"/>
              </w:rPr>
              <w:lastRenderedPageBreak/>
              <w:t>4. Формирование ценностного отношения к здоровью и здоровому образу жизни.</w:t>
            </w:r>
          </w:p>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b/>
                <w:i/>
                <w:sz w:val="24"/>
                <w:szCs w:val="24"/>
              </w:rPr>
              <w:t>Ценности:</w:t>
            </w:r>
            <w:r w:rsidRPr="001F0FA7">
              <w:rPr>
                <w:rFonts w:ascii="Times New Roman" w:hAnsi="Times New Roman"/>
                <w:sz w:val="24"/>
                <w:szCs w:val="24"/>
              </w:rPr>
              <w:t xml:space="preserve"> здоровье физическое; здоровье социальное (здоровье членов семьи и школьного коллектива); активный, здоровый образ жизни.</w:t>
            </w:r>
          </w:p>
        </w:tc>
        <w:tc>
          <w:tcPr>
            <w:tcW w:w="9540" w:type="dxa"/>
          </w:tcPr>
          <w:p w:rsidR="00470644" w:rsidRPr="001F0FA7" w:rsidRDefault="00470644" w:rsidP="005129FB">
            <w:pPr>
              <w:numPr>
                <w:ilvl w:val="0"/>
                <w:numId w:val="301"/>
              </w:numPr>
              <w:spacing w:after="0" w:line="20" w:lineRule="atLeast"/>
              <w:rPr>
                <w:rFonts w:ascii="Times New Roman" w:hAnsi="Times New Roman"/>
                <w:sz w:val="24"/>
                <w:szCs w:val="24"/>
              </w:rPr>
            </w:pPr>
            <w:r w:rsidRPr="001F0FA7">
              <w:rPr>
                <w:rFonts w:ascii="Times New Roman" w:hAnsi="Times New Roman"/>
                <w:sz w:val="24"/>
                <w:szCs w:val="24"/>
              </w:rPr>
              <w:t>понимание важности физической культуры и спорта для здоровья человека, его образования, труда и творчества</w:t>
            </w:r>
          </w:p>
          <w:p w:rsidR="00470644" w:rsidRPr="001F0FA7" w:rsidRDefault="00470644" w:rsidP="005129FB">
            <w:pPr>
              <w:numPr>
                <w:ilvl w:val="0"/>
                <w:numId w:val="301"/>
              </w:numPr>
              <w:spacing w:after="0" w:line="20" w:lineRule="atLeast"/>
              <w:rPr>
                <w:rFonts w:ascii="Times New Roman" w:hAnsi="Times New Roman"/>
                <w:sz w:val="24"/>
                <w:szCs w:val="24"/>
              </w:rPr>
            </w:pPr>
            <w:r w:rsidRPr="001F0FA7">
              <w:rPr>
                <w:rFonts w:ascii="Times New Roman" w:hAnsi="Times New Roman"/>
                <w:sz w:val="24"/>
                <w:szCs w:val="24"/>
              </w:rPr>
              <w:t>знание и выполнение санитарно-гигиенических правил, соблюдение здоровьесберегающего режима дня</w:t>
            </w:r>
          </w:p>
          <w:p w:rsidR="00470644" w:rsidRPr="001F0FA7" w:rsidRDefault="00470644" w:rsidP="005129FB">
            <w:pPr>
              <w:numPr>
                <w:ilvl w:val="0"/>
                <w:numId w:val="301"/>
              </w:numPr>
              <w:spacing w:after="0" w:line="20" w:lineRule="atLeast"/>
              <w:rPr>
                <w:rFonts w:ascii="Times New Roman" w:hAnsi="Times New Roman"/>
                <w:sz w:val="24"/>
                <w:szCs w:val="24"/>
              </w:rPr>
            </w:pPr>
            <w:r w:rsidRPr="001F0FA7">
              <w:rPr>
                <w:rFonts w:ascii="Times New Roman" w:hAnsi="Times New Roman"/>
                <w:sz w:val="24"/>
                <w:szCs w:val="24"/>
              </w:rPr>
              <w:t>интерес к прогулкам на природе, подвижным играм, участию в спортивных соревнованиях</w:t>
            </w:r>
          </w:p>
          <w:p w:rsidR="00470644" w:rsidRPr="001F0FA7" w:rsidRDefault="00470644" w:rsidP="005129FB">
            <w:pPr>
              <w:numPr>
                <w:ilvl w:val="0"/>
                <w:numId w:val="307"/>
              </w:numPr>
              <w:tabs>
                <w:tab w:val="clear" w:pos="794"/>
                <w:tab w:val="num" w:pos="72"/>
              </w:tabs>
              <w:overflowPunct w:val="0"/>
              <w:autoSpaceDE w:val="0"/>
              <w:autoSpaceDN w:val="0"/>
              <w:adjustRightInd w:val="0"/>
              <w:spacing w:after="0" w:line="20" w:lineRule="atLeast"/>
              <w:ind w:left="72" w:firstLine="0"/>
              <w:jc w:val="both"/>
              <w:textAlignment w:val="baseline"/>
              <w:rPr>
                <w:rFonts w:ascii="Times New Roman" w:hAnsi="Times New Roman"/>
                <w:sz w:val="24"/>
                <w:szCs w:val="24"/>
              </w:rPr>
            </w:pPr>
            <w:r w:rsidRPr="001F0FA7">
              <w:rPr>
                <w:rFonts w:ascii="Times New Roman" w:hAnsi="Times New Roman"/>
                <w:sz w:val="24"/>
                <w:szCs w:val="24"/>
              </w:rPr>
              <w:t>стремление не совершать поступки, угрожающие собственному здоровью и безопасности</w:t>
            </w:r>
          </w:p>
          <w:p w:rsidR="00470644" w:rsidRPr="001F0FA7" w:rsidRDefault="00470644" w:rsidP="005129FB">
            <w:pPr>
              <w:numPr>
                <w:ilvl w:val="0"/>
                <w:numId w:val="305"/>
              </w:numPr>
              <w:spacing w:after="0" w:line="20" w:lineRule="atLeast"/>
              <w:rPr>
                <w:rFonts w:ascii="Times New Roman" w:hAnsi="Times New Roman"/>
                <w:sz w:val="24"/>
                <w:szCs w:val="24"/>
              </w:rPr>
            </w:pPr>
            <w:r w:rsidRPr="001F0FA7">
              <w:rPr>
                <w:rFonts w:ascii="Times New Roman" w:hAnsi="Times New Roman"/>
                <w:bCs/>
                <w:sz w:val="24"/>
                <w:szCs w:val="24"/>
              </w:rPr>
              <w:t>потребность</w:t>
            </w:r>
            <w:r w:rsidRPr="001F0FA7">
              <w:rPr>
                <w:rFonts w:ascii="Times New Roman" w:hAnsi="Times New Roman"/>
                <w:sz w:val="24"/>
                <w:szCs w:val="24"/>
              </w:rPr>
              <w:t xml:space="preserve"> в здоровом образе жизни и полезном времяпрепровождении</w:t>
            </w:r>
          </w:p>
        </w:tc>
      </w:tr>
      <w:tr w:rsidR="00470644" w:rsidRPr="001F0FA7">
        <w:tc>
          <w:tcPr>
            <w:tcW w:w="5580" w:type="dxa"/>
          </w:tcPr>
          <w:p w:rsidR="00470644" w:rsidRPr="001F0FA7" w:rsidRDefault="00470644" w:rsidP="005129FB">
            <w:pPr>
              <w:spacing w:line="20" w:lineRule="atLeast"/>
              <w:rPr>
                <w:rFonts w:ascii="Times New Roman" w:hAnsi="Times New Roman"/>
                <w:b/>
                <w:sz w:val="24"/>
                <w:szCs w:val="24"/>
              </w:rPr>
            </w:pPr>
            <w:r w:rsidRPr="001F0FA7">
              <w:rPr>
                <w:rFonts w:ascii="Times New Roman" w:hAnsi="Times New Roman"/>
                <w:b/>
                <w:sz w:val="24"/>
                <w:szCs w:val="24"/>
              </w:rPr>
              <w:t>5.</w:t>
            </w:r>
            <w:r w:rsidRPr="001F0FA7">
              <w:rPr>
                <w:rFonts w:ascii="Times New Roman" w:hAnsi="Times New Roman"/>
                <w:sz w:val="24"/>
                <w:szCs w:val="24"/>
              </w:rPr>
              <w:t xml:space="preserve"> </w:t>
            </w:r>
            <w:r w:rsidRPr="001F0FA7">
              <w:rPr>
                <w:rFonts w:ascii="Times New Roman" w:hAnsi="Times New Roman"/>
                <w:b/>
                <w:sz w:val="24"/>
                <w:szCs w:val="24"/>
              </w:rPr>
              <w:t>Воспитание ценностного отношения к природе, окружающей среде (экологическое воспитание).</w:t>
            </w:r>
          </w:p>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b/>
                <w:i/>
                <w:sz w:val="24"/>
                <w:szCs w:val="24"/>
              </w:rPr>
              <w:t>Ценности</w:t>
            </w:r>
            <w:r w:rsidRPr="001F0FA7">
              <w:rPr>
                <w:rFonts w:ascii="Times New Roman" w:hAnsi="Times New Roman"/>
                <w:sz w:val="24"/>
                <w:szCs w:val="24"/>
              </w:rPr>
              <w:t>: жизнь; родная земля; окружающий мир; экология.</w:t>
            </w:r>
          </w:p>
        </w:tc>
        <w:tc>
          <w:tcPr>
            <w:tcW w:w="9540" w:type="dxa"/>
          </w:tcPr>
          <w:p w:rsidR="00470644" w:rsidRPr="001F0FA7" w:rsidRDefault="00470644" w:rsidP="005129FB">
            <w:pPr>
              <w:numPr>
                <w:ilvl w:val="0"/>
                <w:numId w:val="305"/>
              </w:numPr>
              <w:spacing w:after="0" w:line="20" w:lineRule="atLeast"/>
              <w:rPr>
                <w:rFonts w:ascii="Times New Roman" w:hAnsi="Times New Roman"/>
                <w:sz w:val="24"/>
                <w:szCs w:val="24"/>
              </w:rPr>
            </w:pPr>
            <w:r w:rsidRPr="001F0FA7">
              <w:rPr>
                <w:rFonts w:ascii="Times New Roman" w:hAnsi="Times New Roman"/>
                <w:sz w:val="24"/>
                <w:szCs w:val="24"/>
              </w:rPr>
              <w:t>интерес к природе и природным явлениям</w:t>
            </w:r>
          </w:p>
          <w:p w:rsidR="00470644" w:rsidRPr="001F0FA7" w:rsidRDefault="00470644" w:rsidP="005129FB">
            <w:pPr>
              <w:numPr>
                <w:ilvl w:val="0"/>
                <w:numId w:val="305"/>
              </w:numPr>
              <w:spacing w:after="0" w:line="20" w:lineRule="atLeast"/>
              <w:rPr>
                <w:rFonts w:ascii="Times New Roman" w:hAnsi="Times New Roman"/>
                <w:sz w:val="24"/>
                <w:szCs w:val="24"/>
              </w:rPr>
            </w:pPr>
            <w:r w:rsidRPr="001F0FA7">
              <w:rPr>
                <w:rFonts w:ascii="Times New Roman" w:hAnsi="Times New Roman"/>
                <w:sz w:val="24"/>
                <w:szCs w:val="24"/>
              </w:rPr>
              <w:t>бережное отношение к растениям и животным</w:t>
            </w:r>
          </w:p>
          <w:p w:rsidR="00470644" w:rsidRPr="001F0FA7" w:rsidRDefault="00470644" w:rsidP="005129FB">
            <w:pPr>
              <w:numPr>
                <w:ilvl w:val="0"/>
                <w:numId w:val="305"/>
              </w:numPr>
              <w:spacing w:after="0" w:line="20" w:lineRule="atLeast"/>
              <w:rPr>
                <w:rFonts w:ascii="Times New Roman" w:hAnsi="Times New Roman"/>
                <w:sz w:val="24"/>
                <w:szCs w:val="24"/>
              </w:rPr>
            </w:pPr>
            <w:r w:rsidRPr="001F0FA7">
              <w:rPr>
                <w:rFonts w:ascii="Times New Roman" w:hAnsi="Times New Roman"/>
                <w:sz w:val="24"/>
                <w:szCs w:val="24"/>
              </w:rPr>
              <w:t>потребность и стремление ухаживать за домашними питомцами</w:t>
            </w:r>
          </w:p>
          <w:p w:rsidR="00470644" w:rsidRPr="001F0FA7" w:rsidRDefault="00470644" w:rsidP="005129FB">
            <w:pPr>
              <w:numPr>
                <w:ilvl w:val="0"/>
                <w:numId w:val="305"/>
              </w:numPr>
              <w:spacing w:after="0" w:line="20" w:lineRule="atLeast"/>
              <w:rPr>
                <w:rFonts w:ascii="Times New Roman" w:hAnsi="Times New Roman"/>
                <w:sz w:val="24"/>
                <w:szCs w:val="24"/>
              </w:rPr>
            </w:pPr>
            <w:r w:rsidRPr="001F0FA7">
              <w:rPr>
                <w:rFonts w:ascii="Times New Roman" w:hAnsi="Times New Roman"/>
                <w:sz w:val="24"/>
                <w:szCs w:val="24"/>
              </w:rPr>
              <w:t>чувство ответственности за жизнь и здоровье домашних питомцев</w:t>
            </w:r>
          </w:p>
          <w:p w:rsidR="00470644" w:rsidRPr="001F0FA7" w:rsidRDefault="00470644" w:rsidP="005129FB">
            <w:pPr>
              <w:spacing w:line="20" w:lineRule="atLeast"/>
              <w:rPr>
                <w:rFonts w:ascii="Times New Roman" w:hAnsi="Times New Roman"/>
                <w:sz w:val="24"/>
                <w:szCs w:val="24"/>
              </w:rPr>
            </w:pPr>
          </w:p>
        </w:tc>
      </w:tr>
      <w:tr w:rsidR="00470644" w:rsidRPr="001F0FA7">
        <w:tc>
          <w:tcPr>
            <w:tcW w:w="5580" w:type="dxa"/>
          </w:tcPr>
          <w:p w:rsidR="00470644" w:rsidRPr="001F0FA7" w:rsidRDefault="00470644" w:rsidP="005129FB">
            <w:pPr>
              <w:spacing w:line="20" w:lineRule="atLeast"/>
              <w:rPr>
                <w:rFonts w:ascii="Times New Roman" w:hAnsi="Times New Roman"/>
                <w:b/>
                <w:sz w:val="24"/>
                <w:szCs w:val="24"/>
              </w:rPr>
            </w:pPr>
            <w:r w:rsidRPr="001F0FA7">
              <w:rPr>
                <w:rFonts w:ascii="Times New Roman" w:hAnsi="Times New Roman"/>
                <w:b/>
                <w:sz w:val="24"/>
                <w:szCs w:val="24"/>
              </w:rPr>
              <w:t>6.</w:t>
            </w:r>
            <w:r w:rsidRPr="001F0FA7">
              <w:rPr>
                <w:rFonts w:ascii="Times New Roman" w:hAnsi="Times New Roman"/>
                <w:sz w:val="24"/>
                <w:szCs w:val="24"/>
              </w:rPr>
              <w:t xml:space="preserve"> </w:t>
            </w:r>
            <w:r w:rsidRPr="001F0FA7">
              <w:rPr>
                <w:rFonts w:ascii="Times New Roman" w:hAnsi="Times New Roman"/>
                <w:b/>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b/>
                <w:i/>
                <w:sz w:val="24"/>
                <w:szCs w:val="24"/>
              </w:rPr>
              <w:t>Ценности:</w:t>
            </w:r>
            <w:r w:rsidRPr="001F0FA7">
              <w:rPr>
                <w:rFonts w:ascii="Times New Roman" w:hAnsi="Times New Roman"/>
                <w:sz w:val="24"/>
                <w:szCs w:val="24"/>
              </w:rPr>
              <w:t xml:space="preserve"> красота; гармония; духовный мир человека; художественное творчество.</w:t>
            </w:r>
          </w:p>
        </w:tc>
        <w:tc>
          <w:tcPr>
            <w:tcW w:w="9540" w:type="dxa"/>
          </w:tcPr>
          <w:p w:rsidR="00470644" w:rsidRPr="001F0FA7" w:rsidRDefault="00470644" w:rsidP="005129FB">
            <w:pPr>
              <w:widowControl w:val="0"/>
              <w:numPr>
                <w:ilvl w:val="0"/>
                <w:numId w:val="303"/>
              </w:numPr>
              <w:spacing w:after="0" w:line="20" w:lineRule="atLeast"/>
              <w:jc w:val="both"/>
              <w:rPr>
                <w:rFonts w:ascii="Times New Roman" w:hAnsi="Times New Roman"/>
                <w:sz w:val="24"/>
                <w:szCs w:val="24"/>
              </w:rPr>
            </w:pPr>
            <w:r w:rsidRPr="001F0FA7">
              <w:rPr>
                <w:rFonts w:ascii="Times New Roman" w:hAnsi="Times New Roman"/>
                <w:sz w:val="24"/>
                <w:szCs w:val="24"/>
              </w:rPr>
              <w:t>умение видеть красоту в окружающем мире; в труде, творчестве, поведении и поступках людей</w:t>
            </w:r>
          </w:p>
          <w:p w:rsidR="00470644" w:rsidRPr="001F0FA7" w:rsidRDefault="00470644" w:rsidP="005129FB">
            <w:pPr>
              <w:numPr>
                <w:ilvl w:val="0"/>
                <w:numId w:val="303"/>
              </w:numPr>
              <w:spacing w:after="0" w:line="20" w:lineRule="atLeast"/>
              <w:rPr>
                <w:rFonts w:ascii="Times New Roman" w:hAnsi="Times New Roman"/>
                <w:sz w:val="24"/>
                <w:szCs w:val="24"/>
              </w:rPr>
            </w:pPr>
            <w:r w:rsidRPr="001F0FA7">
              <w:rPr>
                <w:rFonts w:ascii="Times New Roman" w:hAnsi="Times New Roman"/>
                <w:sz w:val="24"/>
                <w:szCs w:val="24"/>
              </w:rPr>
              <w:t>интерес к чтению, произведениям искусства, детским спектаклям, концертам, выставкам</w:t>
            </w:r>
          </w:p>
          <w:p w:rsidR="00470644" w:rsidRPr="001F0FA7" w:rsidRDefault="00470644" w:rsidP="005129FB">
            <w:pPr>
              <w:numPr>
                <w:ilvl w:val="0"/>
                <w:numId w:val="303"/>
              </w:numPr>
              <w:spacing w:after="0" w:line="20" w:lineRule="atLeast"/>
              <w:rPr>
                <w:rFonts w:ascii="Times New Roman" w:hAnsi="Times New Roman"/>
                <w:sz w:val="24"/>
                <w:szCs w:val="24"/>
              </w:rPr>
            </w:pPr>
            <w:r w:rsidRPr="001F0FA7">
              <w:rPr>
                <w:rFonts w:ascii="Times New Roman" w:hAnsi="Times New Roman"/>
                <w:sz w:val="24"/>
                <w:szCs w:val="24"/>
              </w:rPr>
              <w:t>интерес к занятиям художественным творчеством</w:t>
            </w:r>
          </w:p>
          <w:p w:rsidR="00470644" w:rsidRPr="001F0FA7" w:rsidRDefault="00470644" w:rsidP="005129FB">
            <w:pPr>
              <w:numPr>
                <w:ilvl w:val="0"/>
                <w:numId w:val="303"/>
              </w:numPr>
              <w:spacing w:after="0" w:line="20" w:lineRule="atLeast"/>
              <w:rPr>
                <w:rFonts w:ascii="Times New Roman" w:hAnsi="Times New Roman"/>
                <w:sz w:val="24"/>
                <w:szCs w:val="24"/>
              </w:rPr>
            </w:pPr>
            <w:r w:rsidRPr="001F0FA7">
              <w:rPr>
                <w:rFonts w:ascii="Times New Roman" w:hAnsi="Times New Roman"/>
                <w:sz w:val="24"/>
                <w:szCs w:val="24"/>
              </w:rPr>
              <w:t>стремление выражать себя в творческой деятельности</w:t>
            </w:r>
          </w:p>
          <w:p w:rsidR="00470644" w:rsidRPr="001F0FA7" w:rsidRDefault="00470644" w:rsidP="005129FB">
            <w:pPr>
              <w:numPr>
                <w:ilvl w:val="0"/>
                <w:numId w:val="303"/>
              </w:numPr>
              <w:spacing w:after="0" w:line="20" w:lineRule="atLeast"/>
              <w:rPr>
                <w:rFonts w:ascii="Times New Roman" w:hAnsi="Times New Roman"/>
                <w:sz w:val="24"/>
                <w:szCs w:val="24"/>
              </w:rPr>
            </w:pPr>
            <w:r w:rsidRPr="001F0FA7">
              <w:rPr>
                <w:rFonts w:ascii="Times New Roman" w:hAnsi="Times New Roman"/>
                <w:sz w:val="24"/>
                <w:szCs w:val="24"/>
              </w:rPr>
              <w:t>стремление к опрятному внешнему виду</w:t>
            </w:r>
          </w:p>
        </w:tc>
      </w:tr>
      <w:tr w:rsidR="00470644" w:rsidRPr="001F0FA7">
        <w:tc>
          <w:tcPr>
            <w:tcW w:w="558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b/>
                <w:sz w:val="24"/>
                <w:szCs w:val="24"/>
              </w:rPr>
              <w:t>7. Воспитание уважения к культуре народов англоязычных стран.</w:t>
            </w:r>
            <w:r w:rsidRPr="001F0FA7">
              <w:rPr>
                <w:rFonts w:ascii="Times New Roman" w:hAnsi="Times New Roman"/>
                <w:sz w:val="24"/>
                <w:szCs w:val="24"/>
              </w:rPr>
              <w:t xml:space="preserve"> </w:t>
            </w:r>
          </w:p>
          <w:p w:rsidR="00470644" w:rsidRPr="001F0FA7" w:rsidRDefault="00470644" w:rsidP="005129FB">
            <w:pPr>
              <w:spacing w:line="20" w:lineRule="atLeast"/>
              <w:rPr>
                <w:rFonts w:ascii="Times New Roman" w:hAnsi="Times New Roman"/>
                <w:b/>
                <w:i/>
                <w:sz w:val="24"/>
                <w:szCs w:val="24"/>
              </w:rPr>
            </w:pPr>
            <w:r w:rsidRPr="001F0FA7">
              <w:rPr>
                <w:rFonts w:ascii="Times New Roman" w:hAnsi="Times New Roman"/>
                <w:b/>
                <w:i/>
                <w:sz w:val="24"/>
                <w:szCs w:val="24"/>
              </w:rPr>
              <w:t>Ценности:</w:t>
            </w:r>
            <w:r w:rsidRPr="001F0FA7">
              <w:rPr>
                <w:rFonts w:ascii="Times New Roman" w:hAnsi="Times New Roman"/>
                <w:sz w:val="24"/>
                <w:szCs w:val="24"/>
              </w:rPr>
              <w:t xml:space="preserve"> культура и язык народов англоязычных стран; толерантность; интернационализм.</w:t>
            </w:r>
          </w:p>
        </w:tc>
        <w:tc>
          <w:tcPr>
            <w:tcW w:w="9540" w:type="dxa"/>
          </w:tcPr>
          <w:p w:rsidR="00470644" w:rsidRPr="001F0FA7" w:rsidRDefault="00470644" w:rsidP="005129FB">
            <w:pPr>
              <w:numPr>
                <w:ilvl w:val="0"/>
                <w:numId w:val="302"/>
              </w:numPr>
              <w:spacing w:after="0" w:line="20" w:lineRule="atLeast"/>
              <w:rPr>
                <w:rFonts w:ascii="Times New Roman" w:hAnsi="Times New Roman"/>
                <w:i/>
                <w:sz w:val="24"/>
                <w:szCs w:val="24"/>
              </w:rPr>
            </w:pPr>
            <w:r w:rsidRPr="001F0FA7">
              <w:rPr>
                <w:rFonts w:ascii="Times New Roman" w:hAnsi="Times New Roman"/>
                <w:sz w:val="24"/>
                <w:szCs w:val="24"/>
              </w:rPr>
              <w:t>интерес и уважительное отношение к иностранному языку и культуре народов англоязычных стран</w:t>
            </w:r>
          </w:p>
          <w:p w:rsidR="00470644" w:rsidRPr="001F0FA7" w:rsidRDefault="00470644" w:rsidP="005129FB">
            <w:pPr>
              <w:numPr>
                <w:ilvl w:val="0"/>
                <w:numId w:val="302"/>
              </w:numPr>
              <w:spacing w:after="0" w:line="20" w:lineRule="atLeast"/>
              <w:rPr>
                <w:rFonts w:ascii="Times New Roman" w:hAnsi="Times New Roman"/>
                <w:i/>
                <w:sz w:val="24"/>
                <w:szCs w:val="24"/>
              </w:rPr>
            </w:pPr>
            <w:r w:rsidRPr="001F0FA7">
              <w:rPr>
                <w:rFonts w:ascii="Times New Roman" w:hAnsi="Times New Roman"/>
                <w:sz w:val="24"/>
                <w:szCs w:val="24"/>
              </w:rPr>
              <w:t>элементарные представления о художественных и эстетических ценностях чужой культуры</w:t>
            </w:r>
          </w:p>
          <w:p w:rsidR="00470644" w:rsidRPr="001F0FA7" w:rsidRDefault="00470644" w:rsidP="005129FB">
            <w:pPr>
              <w:numPr>
                <w:ilvl w:val="0"/>
                <w:numId w:val="302"/>
              </w:numPr>
              <w:spacing w:after="0" w:line="20" w:lineRule="atLeast"/>
              <w:rPr>
                <w:rFonts w:ascii="Times New Roman" w:hAnsi="Times New Roman"/>
                <w:i/>
                <w:sz w:val="24"/>
                <w:szCs w:val="24"/>
              </w:rPr>
            </w:pPr>
            <w:r w:rsidRPr="001F0FA7">
              <w:rPr>
                <w:rFonts w:ascii="Times New Roman" w:hAnsi="Times New Roman"/>
                <w:sz w:val="24"/>
                <w:szCs w:val="24"/>
              </w:rPr>
              <w:t>стремление понимать образ жизни зарубежных сверстников</w:t>
            </w:r>
          </w:p>
          <w:p w:rsidR="00470644" w:rsidRPr="001F0FA7" w:rsidRDefault="00470644" w:rsidP="005129FB">
            <w:pPr>
              <w:numPr>
                <w:ilvl w:val="0"/>
                <w:numId w:val="302"/>
              </w:numPr>
              <w:spacing w:after="0" w:line="20" w:lineRule="atLeast"/>
              <w:rPr>
                <w:rFonts w:ascii="Times New Roman" w:hAnsi="Times New Roman"/>
                <w:sz w:val="24"/>
                <w:szCs w:val="24"/>
              </w:rPr>
            </w:pPr>
            <w:r w:rsidRPr="001F0FA7">
              <w:rPr>
                <w:rFonts w:ascii="Times New Roman" w:hAnsi="Times New Roman"/>
                <w:sz w:val="24"/>
                <w:szCs w:val="24"/>
              </w:rPr>
              <w:t>уважительное отношение к особенностям образа жизни зарубежных сверстников</w:t>
            </w:r>
          </w:p>
          <w:p w:rsidR="00470644" w:rsidRPr="001F0FA7" w:rsidRDefault="00470644" w:rsidP="005129FB">
            <w:pPr>
              <w:numPr>
                <w:ilvl w:val="0"/>
                <w:numId w:val="302"/>
              </w:numPr>
              <w:spacing w:after="0" w:line="20" w:lineRule="atLeast"/>
              <w:rPr>
                <w:rFonts w:ascii="Times New Roman" w:hAnsi="Times New Roman"/>
                <w:sz w:val="24"/>
                <w:szCs w:val="24"/>
              </w:rPr>
            </w:pPr>
            <w:r w:rsidRPr="001F0FA7">
              <w:rPr>
                <w:rFonts w:ascii="Times New Roman" w:hAnsi="Times New Roman"/>
                <w:sz w:val="24"/>
                <w:szCs w:val="24"/>
              </w:rPr>
              <w:t>воспитание уважительного отношения к чужому мнению</w:t>
            </w:r>
          </w:p>
          <w:p w:rsidR="00470644" w:rsidRPr="001F0FA7" w:rsidRDefault="00470644" w:rsidP="005129FB">
            <w:pPr>
              <w:numPr>
                <w:ilvl w:val="0"/>
                <w:numId w:val="302"/>
              </w:numPr>
              <w:spacing w:after="0" w:line="20" w:lineRule="atLeast"/>
              <w:rPr>
                <w:rFonts w:ascii="Times New Roman" w:hAnsi="Times New Roman"/>
                <w:sz w:val="24"/>
                <w:szCs w:val="24"/>
              </w:rPr>
            </w:pPr>
            <w:r w:rsidRPr="001F0FA7">
              <w:rPr>
                <w:rFonts w:ascii="Times New Roman" w:hAnsi="Times New Roman"/>
                <w:sz w:val="24"/>
                <w:szCs w:val="24"/>
              </w:rPr>
              <w:t>потребность и способность представлять культуру своей страны</w:t>
            </w:r>
          </w:p>
          <w:p w:rsidR="00470644" w:rsidRPr="001F0FA7" w:rsidRDefault="00470644" w:rsidP="005129FB">
            <w:pPr>
              <w:numPr>
                <w:ilvl w:val="0"/>
                <w:numId w:val="302"/>
              </w:numPr>
              <w:spacing w:after="0" w:line="20" w:lineRule="atLeast"/>
              <w:rPr>
                <w:rFonts w:ascii="Times New Roman" w:hAnsi="Times New Roman"/>
                <w:i/>
                <w:sz w:val="24"/>
                <w:szCs w:val="24"/>
              </w:rPr>
            </w:pPr>
            <w:r w:rsidRPr="001F0FA7">
              <w:rPr>
                <w:rFonts w:ascii="Times New Roman" w:hAnsi="Times New Roman"/>
                <w:sz w:val="24"/>
                <w:szCs w:val="24"/>
              </w:rPr>
              <w:t xml:space="preserve">стремление участвовать в межкультурной коммуникации: принимать решения, давать </w:t>
            </w:r>
            <w:r w:rsidRPr="001F0FA7">
              <w:rPr>
                <w:rFonts w:ascii="Times New Roman" w:hAnsi="Times New Roman"/>
                <w:sz w:val="24"/>
                <w:szCs w:val="24"/>
              </w:rPr>
              <w:lastRenderedPageBreak/>
              <w:t>оценки</w:t>
            </w:r>
          </w:p>
        </w:tc>
      </w:tr>
    </w:tbl>
    <w:p w:rsidR="00470644" w:rsidRPr="001F0FA7" w:rsidRDefault="00790517" w:rsidP="005129FB">
      <w:pPr>
        <w:spacing w:line="20" w:lineRule="atLeast"/>
        <w:rPr>
          <w:rFonts w:ascii="Times New Roman" w:hAnsi="Times New Roman"/>
          <w:b/>
          <w:sz w:val="24"/>
          <w:szCs w:val="24"/>
        </w:rPr>
      </w:pPr>
      <w:r w:rsidRPr="001F0FA7">
        <w:rPr>
          <w:rFonts w:ascii="Times New Roman" w:hAnsi="Times New Roman"/>
          <w:b/>
          <w:sz w:val="24"/>
          <w:szCs w:val="24"/>
        </w:rPr>
        <w:lastRenderedPageBreak/>
        <w:t>4</w:t>
      </w:r>
      <w:r w:rsidR="00470644" w:rsidRPr="001F0FA7">
        <w:rPr>
          <w:rFonts w:ascii="Times New Roman" w:hAnsi="Times New Roman"/>
          <w:b/>
          <w:sz w:val="24"/>
          <w:szCs w:val="24"/>
        </w:rPr>
        <w:t xml:space="preserve"> класс</w:t>
      </w:r>
    </w:p>
    <w:tbl>
      <w:tblPr>
        <w:tblW w:w="151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9540"/>
      </w:tblGrid>
      <w:tr w:rsidR="00470644" w:rsidRPr="001F0FA7">
        <w:tc>
          <w:tcPr>
            <w:tcW w:w="5580" w:type="dxa"/>
          </w:tcPr>
          <w:p w:rsidR="00470644" w:rsidRPr="001F0FA7" w:rsidRDefault="00470644" w:rsidP="005129FB">
            <w:pPr>
              <w:spacing w:line="20" w:lineRule="atLeast"/>
              <w:rPr>
                <w:rFonts w:ascii="Times New Roman" w:hAnsi="Times New Roman"/>
                <w:b/>
                <w:sz w:val="24"/>
                <w:szCs w:val="24"/>
              </w:rPr>
            </w:pPr>
            <w:r w:rsidRPr="001F0FA7">
              <w:rPr>
                <w:rFonts w:ascii="Times New Roman" w:hAnsi="Times New Roman"/>
                <w:b/>
                <w:sz w:val="24"/>
                <w:szCs w:val="24"/>
              </w:rPr>
              <w:t xml:space="preserve">Основные направления и ценностные основы воспитания и социализации учащихся </w:t>
            </w:r>
          </w:p>
        </w:tc>
        <w:tc>
          <w:tcPr>
            <w:tcW w:w="9540" w:type="dxa"/>
          </w:tcPr>
          <w:p w:rsidR="00470644" w:rsidRPr="001F0FA7" w:rsidRDefault="00470644" w:rsidP="005129FB">
            <w:pPr>
              <w:spacing w:line="20" w:lineRule="atLeast"/>
              <w:jc w:val="center"/>
              <w:rPr>
                <w:rFonts w:ascii="Times New Roman" w:hAnsi="Times New Roman"/>
                <w:b/>
                <w:sz w:val="24"/>
                <w:szCs w:val="24"/>
              </w:rPr>
            </w:pPr>
            <w:r w:rsidRPr="001F0FA7">
              <w:rPr>
                <w:rFonts w:ascii="Times New Roman" w:hAnsi="Times New Roman"/>
                <w:b/>
                <w:sz w:val="24"/>
                <w:szCs w:val="24"/>
              </w:rPr>
              <w:t>Задачи воспитания и социализации учащихся</w:t>
            </w:r>
          </w:p>
        </w:tc>
      </w:tr>
      <w:tr w:rsidR="00470644" w:rsidRPr="001F0FA7">
        <w:tc>
          <w:tcPr>
            <w:tcW w:w="5580" w:type="dxa"/>
          </w:tcPr>
          <w:p w:rsidR="00470644" w:rsidRPr="001F0FA7" w:rsidRDefault="00470644" w:rsidP="005129FB">
            <w:pPr>
              <w:spacing w:line="20" w:lineRule="atLeast"/>
              <w:rPr>
                <w:rFonts w:ascii="Times New Roman" w:hAnsi="Times New Roman"/>
                <w:b/>
                <w:sz w:val="24"/>
                <w:szCs w:val="24"/>
              </w:rPr>
            </w:pPr>
            <w:r w:rsidRPr="001F0FA7">
              <w:rPr>
                <w:rFonts w:ascii="Times New Roman" w:hAnsi="Times New Roman"/>
                <w:b/>
                <w:sz w:val="24"/>
                <w:szCs w:val="24"/>
              </w:rPr>
              <w:t>1. Воспитание гражданственности, патриотизма, уважения к правам, свободам и обязанностям человека.</w:t>
            </w:r>
          </w:p>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b/>
                <w:i/>
                <w:sz w:val="24"/>
                <w:szCs w:val="24"/>
              </w:rPr>
              <w:t>Ценности</w:t>
            </w:r>
            <w:r w:rsidRPr="001F0FA7">
              <w:rPr>
                <w:rFonts w:ascii="Times New Roman" w:hAnsi="Times New Roman"/>
                <w:sz w:val="24"/>
                <w:szCs w:val="24"/>
              </w:rPr>
              <w:t>: любовь к России, к своему народу, к своей малой родине; любовь к родному языку; закон и правопорядок; свобода и ответственность.</w:t>
            </w:r>
          </w:p>
        </w:tc>
        <w:tc>
          <w:tcPr>
            <w:tcW w:w="9540" w:type="dxa"/>
          </w:tcPr>
          <w:p w:rsidR="00470644" w:rsidRPr="001F0FA7" w:rsidRDefault="00470644" w:rsidP="005129FB">
            <w:pPr>
              <w:numPr>
                <w:ilvl w:val="0"/>
                <w:numId w:val="298"/>
              </w:numPr>
              <w:spacing w:after="0" w:line="20" w:lineRule="atLeast"/>
              <w:rPr>
                <w:rFonts w:ascii="Times New Roman" w:hAnsi="Times New Roman"/>
                <w:sz w:val="24"/>
                <w:szCs w:val="24"/>
              </w:rPr>
            </w:pPr>
            <w:r w:rsidRPr="001F0FA7">
              <w:rPr>
                <w:rFonts w:ascii="Times New Roman" w:hAnsi="Times New Roman"/>
                <w:sz w:val="24"/>
                <w:szCs w:val="24"/>
              </w:rPr>
              <w:t>знание традиций/правил своей семьи и школы, бережное отношение к ним</w:t>
            </w:r>
          </w:p>
          <w:p w:rsidR="00470644" w:rsidRPr="001F0FA7" w:rsidRDefault="00470644" w:rsidP="005129FB">
            <w:pPr>
              <w:numPr>
                <w:ilvl w:val="0"/>
                <w:numId w:val="298"/>
              </w:numPr>
              <w:tabs>
                <w:tab w:val="clear" w:pos="284"/>
                <w:tab w:val="num" w:pos="72"/>
              </w:tabs>
              <w:spacing w:after="0" w:line="20" w:lineRule="atLeast"/>
              <w:ind w:left="72" w:firstLine="41"/>
              <w:rPr>
                <w:rFonts w:ascii="Times New Roman" w:hAnsi="Times New Roman"/>
                <w:sz w:val="24"/>
                <w:szCs w:val="24"/>
              </w:rPr>
            </w:pPr>
            <w:r w:rsidRPr="001F0FA7">
              <w:rPr>
                <w:rFonts w:ascii="Times New Roman" w:hAnsi="Times New Roman"/>
                <w:sz w:val="24"/>
                <w:szCs w:val="24"/>
              </w:rPr>
              <w:t>любовь к школе, к своей малой родине</w:t>
            </w:r>
          </w:p>
          <w:p w:rsidR="00470644" w:rsidRPr="001F0FA7" w:rsidRDefault="00470644" w:rsidP="005129FB">
            <w:pPr>
              <w:tabs>
                <w:tab w:val="num" w:pos="72"/>
              </w:tabs>
              <w:spacing w:line="20" w:lineRule="atLeast"/>
              <w:ind w:left="72" w:firstLine="41"/>
              <w:rPr>
                <w:rFonts w:ascii="Times New Roman" w:hAnsi="Times New Roman"/>
                <w:sz w:val="24"/>
                <w:szCs w:val="24"/>
              </w:rPr>
            </w:pPr>
            <w:r w:rsidRPr="001F0FA7">
              <w:rPr>
                <w:rFonts w:ascii="Times New Roman" w:hAnsi="Times New Roman"/>
                <w:sz w:val="24"/>
                <w:szCs w:val="24"/>
              </w:rPr>
              <w:t>(своему селу, городу), народу, России</w:t>
            </w:r>
          </w:p>
          <w:p w:rsidR="00470644" w:rsidRPr="001F0FA7" w:rsidRDefault="00470644" w:rsidP="005129FB">
            <w:pPr>
              <w:numPr>
                <w:ilvl w:val="0"/>
                <w:numId w:val="298"/>
              </w:numPr>
              <w:tabs>
                <w:tab w:val="clear" w:pos="284"/>
                <w:tab w:val="num" w:pos="72"/>
              </w:tabs>
              <w:spacing w:after="0" w:line="20" w:lineRule="atLeast"/>
              <w:ind w:left="72" w:firstLine="41"/>
              <w:rPr>
                <w:rFonts w:ascii="Times New Roman" w:hAnsi="Times New Roman"/>
                <w:sz w:val="24"/>
                <w:szCs w:val="24"/>
              </w:rPr>
            </w:pPr>
            <w:r w:rsidRPr="001F0FA7">
              <w:rPr>
                <w:rFonts w:ascii="Times New Roman" w:hAnsi="Times New Roman"/>
                <w:sz w:val="24"/>
                <w:szCs w:val="24"/>
              </w:rPr>
              <w:t>уважительное отношение к родному языку</w:t>
            </w:r>
          </w:p>
          <w:p w:rsidR="00470644" w:rsidRPr="001F0FA7" w:rsidRDefault="00470644" w:rsidP="005129FB">
            <w:pPr>
              <w:numPr>
                <w:ilvl w:val="0"/>
                <w:numId w:val="298"/>
              </w:numPr>
              <w:overflowPunct w:val="0"/>
              <w:autoSpaceDE w:val="0"/>
              <w:autoSpaceDN w:val="0"/>
              <w:adjustRightInd w:val="0"/>
              <w:spacing w:after="0" w:line="20" w:lineRule="atLeast"/>
              <w:jc w:val="both"/>
              <w:textAlignment w:val="baseline"/>
              <w:rPr>
                <w:rFonts w:ascii="Times New Roman" w:hAnsi="Times New Roman"/>
                <w:sz w:val="24"/>
                <w:szCs w:val="24"/>
              </w:rPr>
            </w:pPr>
            <w:r w:rsidRPr="001F0FA7">
              <w:rPr>
                <w:rFonts w:ascii="Times New Roman" w:hAnsi="Times New Roman"/>
                <w:sz w:val="24"/>
                <w:szCs w:val="24"/>
              </w:rPr>
              <w:t>осознание родной культуры через контекст культуры англоязычных стран</w:t>
            </w:r>
          </w:p>
          <w:p w:rsidR="00470644" w:rsidRPr="001F0FA7" w:rsidRDefault="00470644" w:rsidP="005129FB">
            <w:pPr>
              <w:numPr>
                <w:ilvl w:val="0"/>
                <w:numId w:val="298"/>
              </w:numPr>
              <w:overflowPunct w:val="0"/>
              <w:autoSpaceDE w:val="0"/>
              <w:autoSpaceDN w:val="0"/>
              <w:adjustRightInd w:val="0"/>
              <w:spacing w:after="0" w:line="20" w:lineRule="atLeast"/>
              <w:jc w:val="both"/>
              <w:textAlignment w:val="baseline"/>
              <w:rPr>
                <w:rFonts w:ascii="Times New Roman" w:hAnsi="Times New Roman"/>
                <w:sz w:val="24"/>
                <w:szCs w:val="24"/>
              </w:rPr>
            </w:pPr>
            <w:r w:rsidRPr="001F0FA7">
              <w:rPr>
                <w:rFonts w:ascii="Times New Roman" w:hAnsi="Times New Roman"/>
                <w:sz w:val="24"/>
                <w:szCs w:val="24"/>
              </w:rPr>
              <w:t>чувство патриотизма через знакомство с ценностями родной культуры</w:t>
            </w:r>
          </w:p>
          <w:p w:rsidR="00470644" w:rsidRPr="001F0FA7" w:rsidRDefault="00470644" w:rsidP="005129FB">
            <w:pPr>
              <w:numPr>
                <w:ilvl w:val="0"/>
                <w:numId w:val="298"/>
              </w:numPr>
              <w:tabs>
                <w:tab w:val="clear" w:pos="284"/>
                <w:tab w:val="num" w:pos="72"/>
              </w:tabs>
              <w:spacing w:after="0" w:line="20" w:lineRule="atLeast"/>
              <w:ind w:left="72" w:firstLine="41"/>
              <w:rPr>
                <w:rFonts w:ascii="Times New Roman" w:hAnsi="Times New Roman"/>
                <w:sz w:val="24"/>
                <w:szCs w:val="24"/>
              </w:rPr>
            </w:pPr>
            <w:r w:rsidRPr="001F0FA7">
              <w:rPr>
                <w:rFonts w:ascii="Times New Roman" w:hAnsi="Times New Roman"/>
                <w:sz w:val="24"/>
                <w:szCs w:val="24"/>
              </w:rPr>
              <w:t>стремление достойно представлять родную культуру</w:t>
            </w:r>
          </w:p>
          <w:p w:rsidR="00470644" w:rsidRPr="001F0FA7" w:rsidRDefault="00470644" w:rsidP="005129FB">
            <w:pPr>
              <w:numPr>
                <w:ilvl w:val="0"/>
                <w:numId w:val="298"/>
              </w:numPr>
              <w:tabs>
                <w:tab w:val="clear" w:pos="284"/>
                <w:tab w:val="num" w:pos="72"/>
              </w:tabs>
              <w:spacing w:after="0" w:line="20" w:lineRule="atLeast"/>
              <w:ind w:left="72" w:firstLine="41"/>
              <w:rPr>
                <w:rFonts w:ascii="Times New Roman" w:hAnsi="Times New Roman"/>
                <w:sz w:val="24"/>
                <w:szCs w:val="24"/>
              </w:rPr>
            </w:pPr>
            <w:r w:rsidRPr="001F0FA7">
              <w:rPr>
                <w:rFonts w:ascii="Times New Roman" w:hAnsi="Times New Roman"/>
                <w:sz w:val="24"/>
                <w:szCs w:val="24"/>
              </w:rPr>
              <w:t>знание правил поведения в школе, дома, в общественных местах, на улице</w:t>
            </w:r>
          </w:p>
          <w:p w:rsidR="00470644" w:rsidRPr="001F0FA7" w:rsidRDefault="00470644" w:rsidP="005129FB">
            <w:pPr>
              <w:numPr>
                <w:ilvl w:val="0"/>
                <w:numId w:val="298"/>
              </w:numPr>
              <w:tabs>
                <w:tab w:val="clear" w:pos="284"/>
                <w:tab w:val="num" w:pos="72"/>
              </w:tabs>
              <w:spacing w:after="0" w:line="20" w:lineRule="atLeast"/>
              <w:ind w:left="72" w:firstLine="41"/>
              <w:rPr>
                <w:rFonts w:ascii="Times New Roman" w:hAnsi="Times New Roman"/>
                <w:sz w:val="24"/>
                <w:szCs w:val="24"/>
              </w:rPr>
            </w:pPr>
            <w:r w:rsidRPr="001F0FA7">
              <w:rPr>
                <w:rFonts w:ascii="Times New Roman" w:hAnsi="Times New Roman"/>
                <w:sz w:val="24"/>
                <w:szCs w:val="24"/>
              </w:rPr>
              <w:t>отрицательное отношение к нарушениям порядка в классе, дома, на улице, к невыполнению человеком своих обязанностей</w:t>
            </w:r>
          </w:p>
          <w:p w:rsidR="00470644" w:rsidRPr="001F0FA7" w:rsidRDefault="00470644" w:rsidP="005129FB">
            <w:pPr>
              <w:spacing w:line="20" w:lineRule="atLeast"/>
              <w:ind w:left="72"/>
              <w:rPr>
                <w:rFonts w:ascii="Times New Roman" w:hAnsi="Times New Roman"/>
                <w:sz w:val="24"/>
                <w:szCs w:val="24"/>
              </w:rPr>
            </w:pPr>
          </w:p>
        </w:tc>
      </w:tr>
      <w:tr w:rsidR="00470644" w:rsidRPr="001F0FA7">
        <w:tc>
          <w:tcPr>
            <w:tcW w:w="5580" w:type="dxa"/>
          </w:tcPr>
          <w:p w:rsidR="00470644" w:rsidRPr="001F0FA7" w:rsidRDefault="00470644" w:rsidP="005129FB">
            <w:pPr>
              <w:spacing w:line="20" w:lineRule="atLeast"/>
              <w:rPr>
                <w:rFonts w:ascii="Times New Roman" w:hAnsi="Times New Roman"/>
                <w:b/>
                <w:sz w:val="24"/>
                <w:szCs w:val="24"/>
              </w:rPr>
            </w:pPr>
            <w:r w:rsidRPr="001F0FA7">
              <w:rPr>
                <w:rFonts w:ascii="Times New Roman" w:hAnsi="Times New Roman"/>
                <w:b/>
                <w:sz w:val="24"/>
                <w:szCs w:val="24"/>
              </w:rPr>
              <w:t>2.</w:t>
            </w:r>
            <w:r w:rsidRPr="001F0FA7">
              <w:rPr>
                <w:rFonts w:ascii="Times New Roman" w:hAnsi="Times New Roman"/>
                <w:sz w:val="24"/>
                <w:szCs w:val="24"/>
              </w:rPr>
              <w:t xml:space="preserve"> </w:t>
            </w:r>
            <w:r w:rsidRPr="001F0FA7">
              <w:rPr>
                <w:rFonts w:ascii="Times New Roman" w:hAnsi="Times New Roman"/>
                <w:b/>
                <w:sz w:val="24"/>
                <w:szCs w:val="24"/>
              </w:rPr>
              <w:t>Воспитание нравственных чувств и этического сознания.</w:t>
            </w:r>
          </w:p>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b/>
                <w:i/>
                <w:sz w:val="24"/>
                <w:szCs w:val="24"/>
              </w:rPr>
              <w:t>Ценности:</w:t>
            </w:r>
            <w:r w:rsidRPr="001F0FA7">
              <w:rPr>
                <w:rFonts w:ascii="Times New Roman" w:hAnsi="Times New Roman"/>
                <w:sz w:val="24"/>
                <w:szCs w:val="24"/>
              </w:rPr>
              <w:t xml:space="preserve"> нравственный выбор; справедливость; милосердие; честь, достоинство; любовь; почитание родителей; забота о старших и младших.</w:t>
            </w:r>
          </w:p>
        </w:tc>
        <w:tc>
          <w:tcPr>
            <w:tcW w:w="9540" w:type="dxa"/>
          </w:tcPr>
          <w:p w:rsidR="00470644" w:rsidRPr="001F0FA7" w:rsidRDefault="00470644" w:rsidP="005129FB">
            <w:pPr>
              <w:numPr>
                <w:ilvl w:val="0"/>
                <w:numId w:val="299"/>
              </w:numPr>
              <w:overflowPunct w:val="0"/>
              <w:autoSpaceDE w:val="0"/>
              <w:autoSpaceDN w:val="0"/>
              <w:adjustRightInd w:val="0"/>
              <w:spacing w:after="0" w:line="20" w:lineRule="atLeast"/>
              <w:jc w:val="both"/>
              <w:textAlignment w:val="baseline"/>
              <w:rPr>
                <w:rFonts w:ascii="Times New Roman" w:hAnsi="Times New Roman"/>
                <w:sz w:val="24"/>
                <w:szCs w:val="24"/>
              </w:rPr>
            </w:pPr>
            <w:r w:rsidRPr="001F0FA7">
              <w:rPr>
                <w:rFonts w:ascii="Times New Roman" w:hAnsi="Times New Roman"/>
                <w:sz w:val="24"/>
                <w:szCs w:val="24"/>
              </w:rPr>
              <w:t>элементарные представления о моральных нормах и правилах нравственного поведения</w:t>
            </w:r>
          </w:p>
          <w:p w:rsidR="00470644" w:rsidRPr="001F0FA7" w:rsidRDefault="00470644" w:rsidP="005129FB">
            <w:pPr>
              <w:numPr>
                <w:ilvl w:val="0"/>
                <w:numId w:val="299"/>
              </w:numPr>
              <w:spacing w:after="0" w:line="20" w:lineRule="atLeast"/>
              <w:rPr>
                <w:rFonts w:ascii="Times New Roman" w:hAnsi="Times New Roman"/>
                <w:sz w:val="24"/>
                <w:szCs w:val="24"/>
              </w:rPr>
            </w:pPr>
            <w:r w:rsidRPr="001F0FA7">
              <w:rPr>
                <w:rFonts w:ascii="Times New Roman" w:hAnsi="Times New Roman"/>
                <w:sz w:val="24"/>
                <w:szCs w:val="24"/>
              </w:rPr>
              <w:t>различение хороших и плохих поступков, стремление избегать совершения плохих поступков</w:t>
            </w:r>
          </w:p>
          <w:p w:rsidR="00470644" w:rsidRPr="001F0FA7" w:rsidRDefault="00470644" w:rsidP="005129FB">
            <w:pPr>
              <w:numPr>
                <w:ilvl w:val="0"/>
                <w:numId w:val="299"/>
              </w:numPr>
              <w:spacing w:after="0" w:line="20" w:lineRule="atLeast"/>
              <w:rPr>
                <w:rFonts w:ascii="Times New Roman" w:hAnsi="Times New Roman"/>
                <w:sz w:val="24"/>
                <w:szCs w:val="24"/>
              </w:rPr>
            </w:pPr>
            <w:r w:rsidRPr="001F0FA7">
              <w:rPr>
                <w:rFonts w:ascii="Times New Roman" w:hAnsi="Times New Roman"/>
                <w:sz w:val="24"/>
                <w:szCs w:val="24"/>
              </w:rPr>
              <w:t>почтительное отношение к родителям</w:t>
            </w:r>
          </w:p>
          <w:p w:rsidR="00470644" w:rsidRPr="001F0FA7" w:rsidRDefault="00470644" w:rsidP="005129FB">
            <w:pPr>
              <w:numPr>
                <w:ilvl w:val="0"/>
                <w:numId w:val="299"/>
              </w:numPr>
              <w:spacing w:after="0" w:line="20" w:lineRule="atLeast"/>
              <w:rPr>
                <w:rFonts w:ascii="Times New Roman" w:hAnsi="Times New Roman"/>
                <w:sz w:val="24"/>
                <w:szCs w:val="24"/>
              </w:rPr>
            </w:pPr>
            <w:r w:rsidRPr="001F0FA7">
              <w:rPr>
                <w:rFonts w:ascii="Times New Roman" w:hAnsi="Times New Roman"/>
                <w:sz w:val="24"/>
                <w:szCs w:val="24"/>
              </w:rPr>
              <w:t>уважительное отношение к старшим, доброжелательное отношение к сверстникам и младшим</w:t>
            </w:r>
          </w:p>
          <w:p w:rsidR="00470644" w:rsidRPr="001F0FA7" w:rsidRDefault="00470644" w:rsidP="005129FB">
            <w:pPr>
              <w:numPr>
                <w:ilvl w:val="0"/>
                <w:numId w:val="299"/>
              </w:numPr>
              <w:overflowPunct w:val="0"/>
              <w:autoSpaceDE w:val="0"/>
              <w:autoSpaceDN w:val="0"/>
              <w:adjustRightInd w:val="0"/>
              <w:spacing w:after="0" w:line="20" w:lineRule="atLeast"/>
              <w:jc w:val="both"/>
              <w:textAlignment w:val="baseline"/>
              <w:rPr>
                <w:rFonts w:ascii="Times New Roman" w:hAnsi="Times New Roman"/>
                <w:sz w:val="24"/>
                <w:szCs w:val="24"/>
              </w:rPr>
            </w:pPr>
            <w:r w:rsidRPr="001F0FA7">
              <w:rPr>
                <w:rFonts w:ascii="Times New Roman" w:hAnsi="Times New Roman"/>
                <w:sz w:val="24"/>
                <w:szCs w:val="24"/>
              </w:rPr>
              <w:t>этические чувства: доброжелательность, эмоционально-нравственная отзывчивость, понимание и сопереживание чувствам других людей</w:t>
            </w:r>
          </w:p>
          <w:p w:rsidR="00470644" w:rsidRPr="001F0FA7" w:rsidRDefault="00470644" w:rsidP="005129FB">
            <w:pPr>
              <w:numPr>
                <w:ilvl w:val="0"/>
                <w:numId w:val="299"/>
              </w:numPr>
              <w:spacing w:after="0" w:line="20" w:lineRule="atLeast"/>
              <w:rPr>
                <w:rFonts w:ascii="Times New Roman" w:hAnsi="Times New Roman"/>
                <w:sz w:val="24"/>
                <w:szCs w:val="24"/>
              </w:rPr>
            </w:pPr>
            <w:r w:rsidRPr="001F0FA7">
              <w:rPr>
                <w:rFonts w:ascii="Times New Roman" w:hAnsi="Times New Roman"/>
                <w:sz w:val="24"/>
                <w:szCs w:val="24"/>
              </w:rPr>
              <w:t>установление дружеских взаимоотношений в коллективе, основанных на взаимопомощи и взаимной поддержке</w:t>
            </w:r>
          </w:p>
          <w:p w:rsidR="00470644" w:rsidRPr="001F0FA7" w:rsidRDefault="00470644" w:rsidP="005129FB">
            <w:pPr>
              <w:numPr>
                <w:ilvl w:val="0"/>
                <w:numId w:val="299"/>
              </w:numPr>
              <w:spacing w:after="0" w:line="20" w:lineRule="atLeast"/>
              <w:rPr>
                <w:rFonts w:ascii="Times New Roman" w:hAnsi="Times New Roman"/>
                <w:sz w:val="24"/>
                <w:szCs w:val="24"/>
              </w:rPr>
            </w:pPr>
            <w:r w:rsidRPr="001F0FA7">
              <w:rPr>
                <w:rFonts w:ascii="Times New Roman" w:hAnsi="Times New Roman"/>
                <w:sz w:val="24"/>
                <w:szCs w:val="24"/>
              </w:rPr>
              <w:t>стремление иметь собственное мнение</w:t>
            </w:r>
          </w:p>
          <w:p w:rsidR="00470644" w:rsidRPr="001F0FA7" w:rsidRDefault="00470644" w:rsidP="005129FB">
            <w:pPr>
              <w:numPr>
                <w:ilvl w:val="0"/>
                <w:numId w:val="299"/>
              </w:numPr>
              <w:spacing w:after="0" w:line="20" w:lineRule="atLeast"/>
              <w:rPr>
                <w:rFonts w:ascii="Times New Roman" w:hAnsi="Times New Roman"/>
                <w:sz w:val="24"/>
                <w:szCs w:val="24"/>
              </w:rPr>
            </w:pPr>
            <w:r w:rsidRPr="001F0FA7">
              <w:rPr>
                <w:rFonts w:ascii="Times New Roman" w:hAnsi="Times New Roman"/>
                <w:sz w:val="24"/>
                <w:szCs w:val="24"/>
              </w:rPr>
              <w:t>знание правил вежливого поведения, правил речевого этикета, умение пользоваться «волшебными» словами</w:t>
            </w:r>
          </w:p>
          <w:p w:rsidR="00470644" w:rsidRPr="001F0FA7" w:rsidRDefault="00470644" w:rsidP="005129FB">
            <w:pPr>
              <w:spacing w:line="20" w:lineRule="atLeast"/>
              <w:ind w:left="72"/>
              <w:rPr>
                <w:rFonts w:ascii="Times New Roman" w:hAnsi="Times New Roman"/>
                <w:sz w:val="24"/>
                <w:szCs w:val="24"/>
              </w:rPr>
            </w:pPr>
          </w:p>
          <w:p w:rsidR="00470644" w:rsidRPr="001F0FA7" w:rsidRDefault="00470644" w:rsidP="005129FB">
            <w:pPr>
              <w:spacing w:line="20" w:lineRule="atLeast"/>
              <w:rPr>
                <w:rFonts w:ascii="Times New Roman" w:hAnsi="Times New Roman"/>
                <w:sz w:val="24"/>
                <w:szCs w:val="24"/>
              </w:rPr>
            </w:pPr>
          </w:p>
        </w:tc>
      </w:tr>
      <w:tr w:rsidR="00470644" w:rsidRPr="001F0FA7">
        <w:tc>
          <w:tcPr>
            <w:tcW w:w="5580" w:type="dxa"/>
          </w:tcPr>
          <w:p w:rsidR="00470644" w:rsidRPr="001F0FA7" w:rsidRDefault="00470644" w:rsidP="005129FB">
            <w:pPr>
              <w:spacing w:line="20" w:lineRule="atLeast"/>
              <w:rPr>
                <w:rFonts w:ascii="Times New Roman" w:hAnsi="Times New Roman"/>
                <w:b/>
                <w:sz w:val="24"/>
                <w:szCs w:val="24"/>
              </w:rPr>
            </w:pPr>
            <w:r w:rsidRPr="001F0FA7">
              <w:rPr>
                <w:rFonts w:ascii="Times New Roman" w:hAnsi="Times New Roman"/>
                <w:b/>
                <w:sz w:val="24"/>
                <w:szCs w:val="24"/>
              </w:rPr>
              <w:lastRenderedPageBreak/>
              <w:t>3. Воспитание трудолюбия, творческого отношения к учению, труду, жизни.</w:t>
            </w:r>
          </w:p>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b/>
                <w:i/>
                <w:sz w:val="24"/>
                <w:szCs w:val="24"/>
              </w:rPr>
              <w:t>Ценности:</w:t>
            </w:r>
            <w:r w:rsidRPr="001F0FA7">
              <w:rPr>
                <w:rFonts w:ascii="Times New Roman" w:hAnsi="Times New Roman"/>
                <w:sz w:val="24"/>
                <w:szCs w:val="24"/>
              </w:rPr>
              <w:t xml:space="preserve"> трудолюбие; творчество; познание;</w:t>
            </w:r>
            <w:r w:rsidRPr="001F0FA7">
              <w:rPr>
                <w:rFonts w:ascii="Times New Roman" w:hAnsi="Times New Roman"/>
                <w:strike/>
                <w:sz w:val="24"/>
                <w:szCs w:val="24"/>
              </w:rPr>
              <w:t xml:space="preserve"> </w:t>
            </w:r>
            <w:r w:rsidRPr="001F0FA7">
              <w:rPr>
                <w:rFonts w:ascii="Times New Roman" w:hAnsi="Times New Roman"/>
                <w:sz w:val="24"/>
                <w:szCs w:val="24"/>
              </w:rPr>
              <w:t>целеустремлённость; настойчивость в достижении целей; ответственность; бережливость.</w:t>
            </w:r>
          </w:p>
        </w:tc>
        <w:tc>
          <w:tcPr>
            <w:tcW w:w="9540" w:type="dxa"/>
          </w:tcPr>
          <w:p w:rsidR="00470644" w:rsidRPr="001F0FA7" w:rsidRDefault="00470644" w:rsidP="005129FB">
            <w:pPr>
              <w:numPr>
                <w:ilvl w:val="0"/>
                <w:numId w:val="300"/>
              </w:numPr>
              <w:tabs>
                <w:tab w:val="clear" w:pos="171"/>
                <w:tab w:val="num" w:pos="284"/>
              </w:tabs>
              <w:spacing w:after="0" w:line="20" w:lineRule="atLeast"/>
              <w:ind w:left="340"/>
              <w:rPr>
                <w:rFonts w:ascii="Times New Roman" w:hAnsi="Times New Roman"/>
                <w:sz w:val="24"/>
                <w:szCs w:val="24"/>
              </w:rPr>
            </w:pPr>
            <w:r w:rsidRPr="001F0FA7">
              <w:rPr>
                <w:rFonts w:ascii="Times New Roman" w:hAnsi="Times New Roman"/>
                <w:sz w:val="24"/>
                <w:szCs w:val="24"/>
              </w:rPr>
              <w:t>уважение к труду и творчеству старших и сверстников</w:t>
            </w:r>
          </w:p>
          <w:p w:rsidR="00470644" w:rsidRPr="001F0FA7" w:rsidRDefault="00470644" w:rsidP="005129FB">
            <w:pPr>
              <w:numPr>
                <w:ilvl w:val="0"/>
                <w:numId w:val="300"/>
              </w:numPr>
              <w:tabs>
                <w:tab w:val="clear" w:pos="171"/>
                <w:tab w:val="num" w:pos="284"/>
              </w:tabs>
              <w:spacing w:after="0" w:line="20" w:lineRule="atLeast"/>
              <w:ind w:left="340"/>
              <w:rPr>
                <w:rFonts w:ascii="Times New Roman" w:hAnsi="Times New Roman"/>
                <w:sz w:val="24"/>
                <w:szCs w:val="24"/>
              </w:rPr>
            </w:pPr>
            <w:r w:rsidRPr="001F0FA7">
              <w:rPr>
                <w:rFonts w:ascii="Times New Roman" w:hAnsi="Times New Roman"/>
                <w:sz w:val="24"/>
                <w:szCs w:val="24"/>
              </w:rPr>
              <w:t>первоначальные навыки коллективной учебной деятельности, в том числе при разработке и реализации творческих проектов</w:t>
            </w:r>
          </w:p>
          <w:p w:rsidR="00470644" w:rsidRPr="001F0FA7" w:rsidRDefault="00470644" w:rsidP="005129FB">
            <w:pPr>
              <w:numPr>
                <w:ilvl w:val="0"/>
                <w:numId w:val="300"/>
              </w:numPr>
              <w:tabs>
                <w:tab w:val="clear" w:pos="171"/>
                <w:tab w:val="num" w:pos="284"/>
              </w:tabs>
              <w:spacing w:after="0" w:line="20" w:lineRule="atLeast"/>
              <w:ind w:left="340"/>
              <w:rPr>
                <w:rFonts w:ascii="Times New Roman" w:hAnsi="Times New Roman"/>
                <w:sz w:val="24"/>
                <w:szCs w:val="24"/>
              </w:rPr>
            </w:pPr>
            <w:r w:rsidRPr="001F0FA7">
              <w:rPr>
                <w:rFonts w:ascii="Times New Roman" w:hAnsi="Times New Roman"/>
                <w:sz w:val="24"/>
                <w:szCs w:val="24"/>
              </w:rPr>
              <w:t>представления о важности роли знаний в жизни человека и общества</w:t>
            </w:r>
          </w:p>
          <w:p w:rsidR="00470644" w:rsidRPr="001F0FA7" w:rsidRDefault="00470644" w:rsidP="005129FB">
            <w:pPr>
              <w:numPr>
                <w:ilvl w:val="0"/>
                <w:numId w:val="300"/>
              </w:numPr>
              <w:overflowPunct w:val="0"/>
              <w:autoSpaceDE w:val="0"/>
              <w:autoSpaceDN w:val="0"/>
              <w:adjustRightInd w:val="0"/>
              <w:spacing w:after="0" w:line="20" w:lineRule="atLeast"/>
              <w:textAlignment w:val="baseline"/>
              <w:rPr>
                <w:rFonts w:ascii="Times New Roman" w:hAnsi="Times New Roman"/>
                <w:sz w:val="24"/>
                <w:szCs w:val="24"/>
              </w:rPr>
            </w:pPr>
            <w:r w:rsidRPr="001F0FA7">
              <w:rPr>
                <w:rFonts w:ascii="Times New Roman" w:hAnsi="Times New Roman"/>
                <w:sz w:val="24"/>
                <w:szCs w:val="24"/>
              </w:rPr>
              <w:t>желание познавать мир, расширять кругозор, проявлять любознательность</w:t>
            </w:r>
          </w:p>
          <w:p w:rsidR="00470644" w:rsidRPr="001F0FA7" w:rsidRDefault="00470644" w:rsidP="005129FB">
            <w:pPr>
              <w:numPr>
                <w:ilvl w:val="0"/>
                <w:numId w:val="300"/>
              </w:numPr>
              <w:tabs>
                <w:tab w:val="clear" w:pos="171"/>
                <w:tab w:val="num" w:pos="284"/>
              </w:tabs>
              <w:spacing w:after="0" w:line="20" w:lineRule="atLeast"/>
              <w:ind w:left="340"/>
              <w:rPr>
                <w:rFonts w:ascii="Times New Roman" w:hAnsi="Times New Roman"/>
                <w:sz w:val="24"/>
                <w:szCs w:val="24"/>
              </w:rPr>
            </w:pPr>
            <w:r w:rsidRPr="001F0FA7">
              <w:rPr>
                <w:rFonts w:ascii="Times New Roman" w:hAnsi="Times New Roman"/>
                <w:sz w:val="24"/>
                <w:szCs w:val="24"/>
              </w:rPr>
              <w:t>элементарные представления об основных профессиях</w:t>
            </w:r>
          </w:p>
          <w:p w:rsidR="00470644" w:rsidRPr="001F0FA7" w:rsidRDefault="00470644" w:rsidP="005129FB">
            <w:pPr>
              <w:numPr>
                <w:ilvl w:val="0"/>
                <w:numId w:val="300"/>
              </w:numPr>
              <w:tabs>
                <w:tab w:val="clear" w:pos="171"/>
                <w:tab w:val="num" w:pos="284"/>
              </w:tabs>
              <w:spacing w:after="0" w:line="20" w:lineRule="atLeast"/>
              <w:ind w:left="340"/>
              <w:rPr>
                <w:rFonts w:ascii="Times New Roman" w:hAnsi="Times New Roman"/>
                <w:sz w:val="24"/>
                <w:szCs w:val="24"/>
              </w:rPr>
            </w:pPr>
            <w:r w:rsidRPr="001F0FA7">
              <w:rPr>
                <w:rFonts w:ascii="Times New Roman" w:hAnsi="Times New Roman"/>
                <w:sz w:val="24"/>
                <w:szCs w:val="24"/>
              </w:rPr>
              <w:t>умение проявлять дисциплинированность, последовательность, самостоятельность и настойчивость в выполнении учебных и учебно-трудовых заданий</w:t>
            </w:r>
          </w:p>
          <w:p w:rsidR="00470644" w:rsidRPr="001F0FA7" w:rsidRDefault="00470644" w:rsidP="005129FB">
            <w:pPr>
              <w:numPr>
                <w:ilvl w:val="0"/>
                <w:numId w:val="300"/>
              </w:numPr>
              <w:tabs>
                <w:tab w:val="clear" w:pos="171"/>
                <w:tab w:val="num" w:pos="284"/>
              </w:tabs>
              <w:overflowPunct w:val="0"/>
              <w:autoSpaceDE w:val="0"/>
              <w:autoSpaceDN w:val="0"/>
              <w:adjustRightInd w:val="0"/>
              <w:spacing w:after="0" w:line="20" w:lineRule="atLeast"/>
              <w:ind w:left="340"/>
              <w:jc w:val="both"/>
              <w:textAlignment w:val="baseline"/>
              <w:rPr>
                <w:rFonts w:ascii="Times New Roman" w:hAnsi="Times New Roman"/>
                <w:sz w:val="24"/>
                <w:szCs w:val="24"/>
              </w:rPr>
            </w:pPr>
            <w:r w:rsidRPr="001F0FA7">
              <w:rPr>
                <w:rFonts w:ascii="Times New Roman" w:hAnsi="Times New Roman"/>
                <w:sz w:val="24"/>
                <w:szCs w:val="24"/>
              </w:rPr>
              <w:t>умение различать полезное и бесполезное времяпрепровождение и стремление рационально использовать время</w:t>
            </w:r>
          </w:p>
          <w:p w:rsidR="00470644" w:rsidRPr="001F0FA7" w:rsidRDefault="00470644" w:rsidP="005129FB">
            <w:pPr>
              <w:numPr>
                <w:ilvl w:val="0"/>
                <w:numId w:val="300"/>
              </w:numPr>
              <w:tabs>
                <w:tab w:val="clear" w:pos="171"/>
                <w:tab w:val="num" w:pos="284"/>
              </w:tabs>
              <w:spacing w:after="0" w:line="20" w:lineRule="atLeast"/>
              <w:ind w:left="340"/>
              <w:rPr>
                <w:rFonts w:ascii="Times New Roman" w:hAnsi="Times New Roman"/>
                <w:sz w:val="24"/>
                <w:szCs w:val="24"/>
              </w:rPr>
            </w:pPr>
            <w:r w:rsidRPr="001F0FA7">
              <w:rPr>
                <w:rFonts w:ascii="Times New Roman" w:hAnsi="Times New Roman"/>
                <w:sz w:val="24"/>
                <w:szCs w:val="24"/>
              </w:rPr>
              <w:t>умение нести индивидуальную ответственность за выполнение задания</w:t>
            </w:r>
          </w:p>
          <w:p w:rsidR="00470644" w:rsidRPr="001F0FA7" w:rsidRDefault="00470644" w:rsidP="005129FB">
            <w:pPr>
              <w:numPr>
                <w:ilvl w:val="0"/>
                <w:numId w:val="300"/>
              </w:numPr>
              <w:tabs>
                <w:tab w:val="clear" w:pos="171"/>
                <w:tab w:val="num" w:pos="284"/>
              </w:tabs>
              <w:spacing w:after="0" w:line="20" w:lineRule="atLeast"/>
              <w:ind w:left="340"/>
              <w:rPr>
                <w:rFonts w:ascii="Times New Roman" w:hAnsi="Times New Roman"/>
                <w:sz w:val="24"/>
                <w:szCs w:val="24"/>
              </w:rPr>
            </w:pPr>
            <w:r w:rsidRPr="001F0FA7">
              <w:rPr>
                <w:rFonts w:ascii="Times New Roman" w:hAnsi="Times New Roman"/>
                <w:sz w:val="24"/>
                <w:szCs w:val="24"/>
              </w:rPr>
              <w:t>бережное отношение к результатам своего труда, труда других людей, к школьному имуществу, учебникам, личным вещам</w:t>
            </w:r>
          </w:p>
          <w:p w:rsidR="00470644" w:rsidRPr="001F0FA7" w:rsidRDefault="00470644" w:rsidP="005129FB">
            <w:pPr>
              <w:numPr>
                <w:ilvl w:val="0"/>
                <w:numId w:val="300"/>
              </w:numPr>
              <w:tabs>
                <w:tab w:val="clear" w:pos="171"/>
                <w:tab w:val="num" w:pos="284"/>
              </w:tabs>
              <w:overflowPunct w:val="0"/>
              <w:autoSpaceDE w:val="0"/>
              <w:autoSpaceDN w:val="0"/>
              <w:adjustRightInd w:val="0"/>
              <w:spacing w:after="0" w:line="20" w:lineRule="atLeast"/>
              <w:ind w:left="340"/>
              <w:jc w:val="both"/>
              <w:textAlignment w:val="baseline"/>
              <w:rPr>
                <w:rFonts w:ascii="Times New Roman" w:hAnsi="Times New Roman"/>
                <w:sz w:val="24"/>
                <w:szCs w:val="24"/>
              </w:rPr>
            </w:pPr>
            <w:r w:rsidRPr="001F0FA7">
              <w:rPr>
                <w:rFonts w:ascii="Times New Roman" w:hAnsi="Times New Roman"/>
                <w:sz w:val="24"/>
                <w:szCs w:val="24"/>
              </w:rPr>
              <w:t>стремление поддерживать порядок в своей комнате, на своём рабочем месте</w:t>
            </w:r>
          </w:p>
          <w:p w:rsidR="00470644" w:rsidRPr="001F0FA7" w:rsidRDefault="00470644" w:rsidP="005129FB">
            <w:pPr>
              <w:numPr>
                <w:ilvl w:val="0"/>
                <w:numId w:val="300"/>
              </w:numPr>
              <w:tabs>
                <w:tab w:val="clear" w:pos="171"/>
                <w:tab w:val="num" w:pos="284"/>
              </w:tabs>
              <w:spacing w:after="0" w:line="20" w:lineRule="atLeast"/>
              <w:ind w:left="340"/>
              <w:rPr>
                <w:rFonts w:ascii="Times New Roman" w:hAnsi="Times New Roman"/>
                <w:sz w:val="24"/>
                <w:szCs w:val="24"/>
              </w:rPr>
            </w:pPr>
            <w:r w:rsidRPr="001F0FA7">
              <w:rPr>
                <w:rFonts w:ascii="Times New Roman" w:hAnsi="Times New Roman"/>
                <w:sz w:val="24"/>
                <w:szCs w:val="24"/>
              </w:rPr>
              <w:t>отрицательное отношение к лени и небрежности в труде и учёбе, небережливому отношению к результатам труда других людей</w:t>
            </w:r>
          </w:p>
          <w:p w:rsidR="00470644" w:rsidRPr="001F0FA7" w:rsidRDefault="00470644" w:rsidP="005129FB">
            <w:pPr>
              <w:overflowPunct w:val="0"/>
              <w:autoSpaceDE w:val="0"/>
              <w:autoSpaceDN w:val="0"/>
              <w:adjustRightInd w:val="0"/>
              <w:spacing w:line="20" w:lineRule="atLeast"/>
              <w:ind w:left="72"/>
              <w:textAlignment w:val="baseline"/>
              <w:rPr>
                <w:rFonts w:ascii="Times New Roman" w:hAnsi="Times New Roman"/>
                <w:sz w:val="24"/>
                <w:szCs w:val="24"/>
                <w:highlight w:val="cyan"/>
              </w:rPr>
            </w:pPr>
          </w:p>
        </w:tc>
      </w:tr>
      <w:tr w:rsidR="00470644" w:rsidRPr="001F0FA7">
        <w:tc>
          <w:tcPr>
            <w:tcW w:w="5580" w:type="dxa"/>
          </w:tcPr>
          <w:p w:rsidR="00470644" w:rsidRPr="001F0FA7" w:rsidRDefault="00470644" w:rsidP="005129FB">
            <w:pPr>
              <w:spacing w:line="20" w:lineRule="atLeast"/>
              <w:rPr>
                <w:rFonts w:ascii="Times New Roman" w:hAnsi="Times New Roman"/>
                <w:b/>
                <w:sz w:val="24"/>
                <w:szCs w:val="24"/>
              </w:rPr>
            </w:pPr>
            <w:r w:rsidRPr="001F0FA7">
              <w:rPr>
                <w:rFonts w:ascii="Times New Roman" w:hAnsi="Times New Roman"/>
                <w:b/>
                <w:sz w:val="24"/>
                <w:szCs w:val="24"/>
              </w:rPr>
              <w:t>4.</w:t>
            </w:r>
            <w:r w:rsidRPr="001F0FA7">
              <w:rPr>
                <w:rFonts w:ascii="Times New Roman" w:hAnsi="Times New Roman"/>
                <w:sz w:val="24"/>
                <w:szCs w:val="24"/>
              </w:rPr>
              <w:t xml:space="preserve"> </w:t>
            </w:r>
            <w:r w:rsidRPr="001F0FA7">
              <w:rPr>
                <w:rFonts w:ascii="Times New Roman" w:hAnsi="Times New Roman"/>
                <w:b/>
                <w:sz w:val="24"/>
                <w:szCs w:val="24"/>
              </w:rPr>
              <w:t>Формирование ценностного отношения к здоровью и здоровому образу жизни.</w:t>
            </w:r>
          </w:p>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b/>
                <w:i/>
                <w:sz w:val="24"/>
                <w:szCs w:val="24"/>
              </w:rPr>
              <w:t>Ценности:</w:t>
            </w:r>
            <w:r w:rsidRPr="001F0FA7">
              <w:rPr>
                <w:rFonts w:ascii="Times New Roman" w:hAnsi="Times New Roman"/>
                <w:sz w:val="24"/>
                <w:szCs w:val="24"/>
              </w:rPr>
              <w:t xml:space="preserve"> здоровье физическое; здоровье социальное (здоровье членов семьи и школьного коллектива); активный, здоровый образ жизни.</w:t>
            </w:r>
          </w:p>
        </w:tc>
        <w:tc>
          <w:tcPr>
            <w:tcW w:w="9540" w:type="dxa"/>
          </w:tcPr>
          <w:p w:rsidR="00470644" w:rsidRPr="001F0FA7" w:rsidRDefault="00470644" w:rsidP="005129FB">
            <w:pPr>
              <w:numPr>
                <w:ilvl w:val="0"/>
                <w:numId w:val="301"/>
              </w:numPr>
              <w:spacing w:after="0" w:line="20" w:lineRule="atLeast"/>
              <w:rPr>
                <w:rFonts w:ascii="Times New Roman" w:hAnsi="Times New Roman"/>
                <w:sz w:val="24"/>
                <w:szCs w:val="24"/>
              </w:rPr>
            </w:pPr>
            <w:r w:rsidRPr="001F0FA7">
              <w:rPr>
                <w:rFonts w:ascii="Times New Roman" w:hAnsi="Times New Roman"/>
                <w:sz w:val="24"/>
                <w:szCs w:val="24"/>
              </w:rPr>
              <w:t>понимание важности физической культуры и спорта для здоровья человека, его образования, труда и творчества</w:t>
            </w:r>
          </w:p>
          <w:p w:rsidR="00470644" w:rsidRPr="001F0FA7" w:rsidRDefault="00470644" w:rsidP="005129FB">
            <w:pPr>
              <w:numPr>
                <w:ilvl w:val="0"/>
                <w:numId w:val="301"/>
              </w:numPr>
              <w:spacing w:after="0" w:line="20" w:lineRule="atLeast"/>
              <w:rPr>
                <w:rFonts w:ascii="Times New Roman" w:hAnsi="Times New Roman"/>
                <w:sz w:val="24"/>
                <w:szCs w:val="24"/>
              </w:rPr>
            </w:pPr>
            <w:r w:rsidRPr="001F0FA7">
              <w:rPr>
                <w:rFonts w:ascii="Times New Roman" w:hAnsi="Times New Roman"/>
                <w:sz w:val="24"/>
                <w:szCs w:val="24"/>
              </w:rPr>
              <w:t>знание и выполнение санитарно-гигиенических правил, соблюдение здоровьесберегающего режима дня</w:t>
            </w:r>
          </w:p>
          <w:p w:rsidR="00470644" w:rsidRPr="001F0FA7" w:rsidRDefault="00470644" w:rsidP="005129FB">
            <w:pPr>
              <w:numPr>
                <w:ilvl w:val="0"/>
                <w:numId w:val="301"/>
              </w:numPr>
              <w:spacing w:after="0" w:line="20" w:lineRule="atLeast"/>
              <w:rPr>
                <w:rFonts w:ascii="Times New Roman" w:hAnsi="Times New Roman"/>
                <w:sz w:val="24"/>
                <w:szCs w:val="24"/>
              </w:rPr>
            </w:pPr>
            <w:r w:rsidRPr="001F0FA7">
              <w:rPr>
                <w:rFonts w:ascii="Times New Roman" w:hAnsi="Times New Roman"/>
                <w:sz w:val="24"/>
                <w:szCs w:val="24"/>
              </w:rPr>
              <w:t>интерес к прогулкам на природе, подвижным играм, участию в спортивных соревнованиях</w:t>
            </w:r>
          </w:p>
          <w:p w:rsidR="00470644" w:rsidRPr="001F0FA7" w:rsidRDefault="00470644" w:rsidP="005129FB">
            <w:pPr>
              <w:numPr>
                <w:ilvl w:val="0"/>
                <w:numId w:val="301"/>
              </w:numPr>
              <w:overflowPunct w:val="0"/>
              <w:autoSpaceDE w:val="0"/>
              <w:autoSpaceDN w:val="0"/>
              <w:adjustRightInd w:val="0"/>
              <w:spacing w:after="0" w:line="20" w:lineRule="atLeast"/>
              <w:jc w:val="both"/>
              <w:textAlignment w:val="baseline"/>
              <w:rPr>
                <w:rFonts w:ascii="Times New Roman" w:hAnsi="Times New Roman"/>
                <w:sz w:val="24"/>
                <w:szCs w:val="24"/>
              </w:rPr>
            </w:pPr>
            <w:r w:rsidRPr="001F0FA7">
              <w:rPr>
                <w:rFonts w:ascii="Times New Roman" w:hAnsi="Times New Roman"/>
                <w:sz w:val="24"/>
                <w:szCs w:val="24"/>
              </w:rPr>
              <w:t>стремление не совершать поступки, угрожающие собственному здоровью и безопасности</w:t>
            </w:r>
          </w:p>
          <w:p w:rsidR="00470644" w:rsidRPr="001F0FA7" w:rsidRDefault="00470644" w:rsidP="005129FB">
            <w:pPr>
              <w:pStyle w:val="26"/>
              <w:numPr>
                <w:ilvl w:val="0"/>
                <w:numId w:val="301"/>
              </w:numPr>
              <w:spacing w:line="20" w:lineRule="atLeast"/>
              <w:ind w:right="22"/>
              <w:rPr>
                <w:rFonts w:ascii="Times New Roman" w:hAnsi="Times New Roman"/>
                <w:sz w:val="24"/>
                <w:szCs w:val="24"/>
                <w:lang w:val="ru-RU"/>
              </w:rPr>
            </w:pPr>
            <w:r w:rsidRPr="001F0FA7">
              <w:rPr>
                <w:rFonts w:ascii="Times New Roman" w:hAnsi="Times New Roman"/>
                <w:bCs/>
                <w:sz w:val="24"/>
                <w:szCs w:val="24"/>
                <w:lang w:val="ru-RU"/>
              </w:rPr>
              <w:t>потребность</w:t>
            </w:r>
            <w:r w:rsidRPr="001F0FA7">
              <w:rPr>
                <w:rFonts w:ascii="Times New Roman" w:hAnsi="Times New Roman"/>
                <w:sz w:val="24"/>
                <w:szCs w:val="24"/>
                <w:lang w:val="ru-RU"/>
              </w:rPr>
              <w:t xml:space="preserve"> в здоровом образе жизни и полезном времяпрепровождении</w:t>
            </w:r>
          </w:p>
        </w:tc>
      </w:tr>
      <w:tr w:rsidR="00470644" w:rsidRPr="001F0FA7">
        <w:tc>
          <w:tcPr>
            <w:tcW w:w="5580" w:type="dxa"/>
          </w:tcPr>
          <w:p w:rsidR="00470644" w:rsidRPr="001F0FA7" w:rsidRDefault="00470644" w:rsidP="005129FB">
            <w:pPr>
              <w:spacing w:line="20" w:lineRule="atLeast"/>
              <w:rPr>
                <w:rFonts w:ascii="Times New Roman" w:hAnsi="Times New Roman"/>
                <w:b/>
                <w:sz w:val="24"/>
                <w:szCs w:val="24"/>
              </w:rPr>
            </w:pPr>
            <w:r w:rsidRPr="001F0FA7">
              <w:rPr>
                <w:rFonts w:ascii="Times New Roman" w:hAnsi="Times New Roman"/>
                <w:b/>
                <w:sz w:val="24"/>
                <w:szCs w:val="24"/>
              </w:rPr>
              <w:t>5.</w:t>
            </w:r>
            <w:r w:rsidRPr="001F0FA7">
              <w:rPr>
                <w:rFonts w:ascii="Times New Roman" w:hAnsi="Times New Roman"/>
                <w:sz w:val="24"/>
                <w:szCs w:val="24"/>
              </w:rPr>
              <w:t xml:space="preserve"> </w:t>
            </w:r>
            <w:r w:rsidRPr="001F0FA7">
              <w:rPr>
                <w:rFonts w:ascii="Times New Roman" w:hAnsi="Times New Roman"/>
                <w:b/>
                <w:sz w:val="24"/>
                <w:szCs w:val="24"/>
              </w:rPr>
              <w:t xml:space="preserve">Воспитание ценностного отношения к природе, окружающей среде (экологическое </w:t>
            </w:r>
            <w:r w:rsidRPr="001F0FA7">
              <w:rPr>
                <w:rFonts w:ascii="Times New Roman" w:hAnsi="Times New Roman"/>
                <w:b/>
                <w:sz w:val="24"/>
                <w:szCs w:val="24"/>
              </w:rPr>
              <w:lastRenderedPageBreak/>
              <w:t>воспитание).</w:t>
            </w:r>
          </w:p>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b/>
                <w:i/>
                <w:sz w:val="24"/>
                <w:szCs w:val="24"/>
              </w:rPr>
              <w:t>Ценности</w:t>
            </w:r>
            <w:r w:rsidRPr="001F0FA7">
              <w:rPr>
                <w:rFonts w:ascii="Times New Roman" w:hAnsi="Times New Roman"/>
                <w:sz w:val="24"/>
                <w:szCs w:val="24"/>
              </w:rPr>
              <w:t>: жизнь; родная земля; окружающий мир; экология.</w:t>
            </w:r>
          </w:p>
        </w:tc>
        <w:tc>
          <w:tcPr>
            <w:tcW w:w="9540" w:type="dxa"/>
          </w:tcPr>
          <w:p w:rsidR="00470644" w:rsidRPr="001F0FA7" w:rsidRDefault="00470644" w:rsidP="005129FB">
            <w:pPr>
              <w:numPr>
                <w:ilvl w:val="0"/>
                <w:numId w:val="302"/>
              </w:numPr>
              <w:spacing w:after="0" w:line="20" w:lineRule="atLeast"/>
              <w:rPr>
                <w:rFonts w:ascii="Times New Roman" w:hAnsi="Times New Roman"/>
                <w:sz w:val="24"/>
                <w:szCs w:val="24"/>
              </w:rPr>
            </w:pPr>
            <w:r w:rsidRPr="001F0FA7">
              <w:rPr>
                <w:rFonts w:ascii="Times New Roman" w:hAnsi="Times New Roman"/>
                <w:sz w:val="24"/>
                <w:szCs w:val="24"/>
              </w:rPr>
              <w:lastRenderedPageBreak/>
              <w:t>интерес к природе и природным явлениям</w:t>
            </w:r>
          </w:p>
          <w:p w:rsidR="00470644" w:rsidRPr="001F0FA7" w:rsidRDefault="00470644" w:rsidP="005129FB">
            <w:pPr>
              <w:numPr>
                <w:ilvl w:val="0"/>
                <w:numId w:val="302"/>
              </w:numPr>
              <w:spacing w:after="0" w:line="20" w:lineRule="atLeast"/>
              <w:rPr>
                <w:rFonts w:ascii="Times New Roman" w:hAnsi="Times New Roman"/>
                <w:sz w:val="24"/>
                <w:szCs w:val="24"/>
              </w:rPr>
            </w:pPr>
            <w:r w:rsidRPr="001F0FA7">
              <w:rPr>
                <w:rFonts w:ascii="Times New Roman" w:hAnsi="Times New Roman"/>
                <w:sz w:val="24"/>
                <w:szCs w:val="24"/>
              </w:rPr>
              <w:lastRenderedPageBreak/>
              <w:t>бережное отношение к растениям и животным</w:t>
            </w:r>
          </w:p>
          <w:p w:rsidR="00470644" w:rsidRPr="001F0FA7" w:rsidRDefault="00470644" w:rsidP="005129FB">
            <w:pPr>
              <w:numPr>
                <w:ilvl w:val="0"/>
                <w:numId w:val="302"/>
              </w:numPr>
              <w:spacing w:after="0" w:line="20" w:lineRule="atLeast"/>
              <w:rPr>
                <w:rFonts w:ascii="Times New Roman" w:hAnsi="Times New Roman"/>
                <w:sz w:val="24"/>
                <w:szCs w:val="24"/>
              </w:rPr>
            </w:pPr>
            <w:r w:rsidRPr="001F0FA7">
              <w:rPr>
                <w:rFonts w:ascii="Times New Roman" w:hAnsi="Times New Roman"/>
                <w:sz w:val="24"/>
                <w:szCs w:val="24"/>
              </w:rPr>
              <w:t>потребность и стремление заботиться о домашних питомцах</w:t>
            </w:r>
          </w:p>
          <w:p w:rsidR="00470644" w:rsidRPr="001F0FA7" w:rsidRDefault="00470644" w:rsidP="005129FB">
            <w:pPr>
              <w:numPr>
                <w:ilvl w:val="0"/>
                <w:numId w:val="302"/>
              </w:numPr>
              <w:spacing w:after="0" w:line="20" w:lineRule="atLeast"/>
              <w:rPr>
                <w:rFonts w:ascii="Times New Roman" w:hAnsi="Times New Roman"/>
                <w:sz w:val="24"/>
                <w:szCs w:val="24"/>
              </w:rPr>
            </w:pPr>
            <w:r w:rsidRPr="001F0FA7">
              <w:rPr>
                <w:rFonts w:ascii="Times New Roman" w:hAnsi="Times New Roman"/>
                <w:sz w:val="24"/>
                <w:szCs w:val="24"/>
              </w:rPr>
              <w:t>чувство ответственности за жизнь и здоровье домашних питомцев</w:t>
            </w:r>
          </w:p>
          <w:p w:rsidR="00470644" w:rsidRPr="001F0FA7" w:rsidRDefault="00470644" w:rsidP="005129FB">
            <w:pPr>
              <w:spacing w:line="20" w:lineRule="atLeast"/>
              <w:rPr>
                <w:rFonts w:ascii="Times New Roman" w:hAnsi="Times New Roman"/>
                <w:sz w:val="24"/>
                <w:szCs w:val="24"/>
              </w:rPr>
            </w:pPr>
          </w:p>
        </w:tc>
      </w:tr>
      <w:tr w:rsidR="00470644" w:rsidRPr="001F0FA7">
        <w:tc>
          <w:tcPr>
            <w:tcW w:w="5580" w:type="dxa"/>
          </w:tcPr>
          <w:p w:rsidR="00470644" w:rsidRPr="001F0FA7" w:rsidRDefault="00470644" w:rsidP="005129FB">
            <w:pPr>
              <w:spacing w:line="20" w:lineRule="atLeast"/>
              <w:rPr>
                <w:rFonts w:ascii="Times New Roman" w:hAnsi="Times New Roman"/>
                <w:b/>
                <w:sz w:val="24"/>
                <w:szCs w:val="24"/>
              </w:rPr>
            </w:pPr>
            <w:r w:rsidRPr="001F0FA7">
              <w:rPr>
                <w:rFonts w:ascii="Times New Roman" w:hAnsi="Times New Roman"/>
                <w:b/>
                <w:sz w:val="24"/>
                <w:szCs w:val="24"/>
              </w:rPr>
              <w:lastRenderedPageBreak/>
              <w:t>6.</w:t>
            </w:r>
            <w:r w:rsidRPr="001F0FA7">
              <w:rPr>
                <w:rFonts w:ascii="Times New Roman" w:hAnsi="Times New Roman"/>
                <w:sz w:val="24"/>
                <w:szCs w:val="24"/>
              </w:rPr>
              <w:t xml:space="preserve"> </w:t>
            </w:r>
            <w:r w:rsidRPr="001F0FA7">
              <w:rPr>
                <w:rFonts w:ascii="Times New Roman" w:hAnsi="Times New Roman"/>
                <w:b/>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b/>
                <w:i/>
                <w:sz w:val="24"/>
                <w:szCs w:val="24"/>
              </w:rPr>
              <w:t>Ценности:</w:t>
            </w:r>
            <w:r w:rsidRPr="001F0FA7">
              <w:rPr>
                <w:rFonts w:ascii="Times New Roman" w:hAnsi="Times New Roman"/>
                <w:sz w:val="24"/>
                <w:szCs w:val="24"/>
              </w:rPr>
              <w:t xml:space="preserve"> красота; гармония; духовный мир человека; художественное творчество.</w:t>
            </w:r>
          </w:p>
        </w:tc>
        <w:tc>
          <w:tcPr>
            <w:tcW w:w="9540" w:type="dxa"/>
          </w:tcPr>
          <w:p w:rsidR="00470644" w:rsidRPr="001F0FA7" w:rsidRDefault="00470644" w:rsidP="005129FB">
            <w:pPr>
              <w:widowControl w:val="0"/>
              <w:numPr>
                <w:ilvl w:val="0"/>
                <w:numId w:val="303"/>
              </w:numPr>
              <w:spacing w:after="0" w:line="20" w:lineRule="atLeast"/>
              <w:jc w:val="both"/>
              <w:rPr>
                <w:rFonts w:ascii="Times New Roman" w:hAnsi="Times New Roman"/>
                <w:sz w:val="24"/>
                <w:szCs w:val="24"/>
              </w:rPr>
            </w:pPr>
            <w:r w:rsidRPr="001F0FA7">
              <w:rPr>
                <w:rFonts w:ascii="Times New Roman" w:hAnsi="Times New Roman"/>
                <w:sz w:val="24"/>
                <w:szCs w:val="24"/>
              </w:rPr>
              <w:t>умение видеть красоту в окружающем мире, в труде, творчестве, поведении и поступках людей</w:t>
            </w:r>
          </w:p>
          <w:p w:rsidR="00470644" w:rsidRPr="001F0FA7" w:rsidRDefault="00470644" w:rsidP="005129FB">
            <w:pPr>
              <w:numPr>
                <w:ilvl w:val="0"/>
                <w:numId w:val="303"/>
              </w:numPr>
              <w:spacing w:after="0" w:line="20" w:lineRule="atLeast"/>
              <w:rPr>
                <w:rFonts w:ascii="Times New Roman" w:hAnsi="Times New Roman"/>
                <w:sz w:val="24"/>
                <w:szCs w:val="24"/>
              </w:rPr>
            </w:pPr>
            <w:r w:rsidRPr="001F0FA7">
              <w:rPr>
                <w:rFonts w:ascii="Times New Roman" w:hAnsi="Times New Roman"/>
                <w:sz w:val="24"/>
                <w:szCs w:val="24"/>
              </w:rPr>
              <w:t>интерес к чтению, произведениям искусства, детским спектаклям, концертам, выставкам</w:t>
            </w:r>
          </w:p>
          <w:p w:rsidR="00470644" w:rsidRPr="001F0FA7" w:rsidRDefault="00470644" w:rsidP="005129FB">
            <w:pPr>
              <w:numPr>
                <w:ilvl w:val="0"/>
                <w:numId w:val="303"/>
              </w:numPr>
              <w:spacing w:after="0" w:line="20" w:lineRule="atLeast"/>
              <w:rPr>
                <w:rFonts w:ascii="Times New Roman" w:hAnsi="Times New Roman"/>
                <w:sz w:val="24"/>
                <w:szCs w:val="24"/>
              </w:rPr>
            </w:pPr>
            <w:r w:rsidRPr="001F0FA7">
              <w:rPr>
                <w:rFonts w:ascii="Times New Roman" w:hAnsi="Times New Roman"/>
                <w:sz w:val="24"/>
                <w:szCs w:val="24"/>
              </w:rPr>
              <w:t>интерес к занятиям художественным творчеством</w:t>
            </w:r>
          </w:p>
          <w:p w:rsidR="00470644" w:rsidRPr="001F0FA7" w:rsidRDefault="00470644" w:rsidP="005129FB">
            <w:pPr>
              <w:numPr>
                <w:ilvl w:val="0"/>
                <w:numId w:val="303"/>
              </w:numPr>
              <w:spacing w:after="0" w:line="20" w:lineRule="atLeast"/>
              <w:rPr>
                <w:rFonts w:ascii="Times New Roman" w:hAnsi="Times New Roman"/>
                <w:sz w:val="24"/>
                <w:szCs w:val="24"/>
              </w:rPr>
            </w:pPr>
            <w:r w:rsidRPr="001F0FA7">
              <w:rPr>
                <w:rFonts w:ascii="Times New Roman" w:hAnsi="Times New Roman"/>
                <w:sz w:val="24"/>
                <w:szCs w:val="24"/>
              </w:rPr>
              <w:t>стремление выражать себя в различных видах творческой деятельности</w:t>
            </w:r>
          </w:p>
          <w:p w:rsidR="00470644" w:rsidRPr="001F0FA7" w:rsidRDefault="00470644" w:rsidP="005129FB">
            <w:pPr>
              <w:spacing w:line="20" w:lineRule="atLeast"/>
              <w:ind w:left="113"/>
              <w:rPr>
                <w:rFonts w:ascii="Times New Roman" w:hAnsi="Times New Roman"/>
                <w:sz w:val="24"/>
                <w:szCs w:val="24"/>
              </w:rPr>
            </w:pPr>
          </w:p>
        </w:tc>
      </w:tr>
      <w:tr w:rsidR="00470644" w:rsidRPr="001F0FA7">
        <w:tc>
          <w:tcPr>
            <w:tcW w:w="5580" w:type="dxa"/>
          </w:tcPr>
          <w:p w:rsidR="00470644" w:rsidRPr="001F0FA7" w:rsidRDefault="00470644" w:rsidP="005129FB">
            <w:pPr>
              <w:spacing w:line="20" w:lineRule="atLeast"/>
              <w:rPr>
                <w:rFonts w:ascii="Times New Roman" w:hAnsi="Times New Roman"/>
                <w:b/>
                <w:sz w:val="24"/>
                <w:szCs w:val="24"/>
              </w:rPr>
            </w:pPr>
            <w:r w:rsidRPr="001F0FA7">
              <w:rPr>
                <w:rFonts w:ascii="Times New Roman" w:hAnsi="Times New Roman"/>
                <w:b/>
                <w:sz w:val="24"/>
                <w:szCs w:val="24"/>
              </w:rPr>
              <w:t xml:space="preserve">7. Воспитание уважения к культуре народов англоязычных стран. </w:t>
            </w:r>
          </w:p>
          <w:p w:rsidR="00470644" w:rsidRPr="001F0FA7" w:rsidRDefault="00470644" w:rsidP="005129FB">
            <w:pPr>
              <w:spacing w:line="20" w:lineRule="atLeast"/>
              <w:rPr>
                <w:rFonts w:ascii="Times New Roman" w:hAnsi="Times New Roman"/>
                <w:b/>
                <w:i/>
                <w:sz w:val="24"/>
                <w:szCs w:val="24"/>
              </w:rPr>
            </w:pPr>
            <w:r w:rsidRPr="001F0FA7">
              <w:rPr>
                <w:rFonts w:ascii="Times New Roman" w:hAnsi="Times New Roman"/>
                <w:b/>
                <w:i/>
                <w:sz w:val="24"/>
                <w:szCs w:val="24"/>
              </w:rPr>
              <w:t>Ценности:</w:t>
            </w:r>
            <w:r w:rsidRPr="001F0FA7">
              <w:rPr>
                <w:rFonts w:ascii="Times New Roman" w:hAnsi="Times New Roman"/>
                <w:sz w:val="24"/>
                <w:szCs w:val="24"/>
              </w:rPr>
              <w:t xml:space="preserve"> культура и язык народов англоязычных стран; толерантность; интернационализм.</w:t>
            </w:r>
          </w:p>
        </w:tc>
        <w:tc>
          <w:tcPr>
            <w:tcW w:w="9540" w:type="dxa"/>
          </w:tcPr>
          <w:p w:rsidR="00470644" w:rsidRPr="001F0FA7" w:rsidRDefault="00470644" w:rsidP="005129FB">
            <w:pPr>
              <w:numPr>
                <w:ilvl w:val="0"/>
                <w:numId w:val="302"/>
              </w:numPr>
              <w:spacing w:after="0" w:line="20" w:lineRule="atLeast"/>
              <w:rPr>
                <w:rFonts w:ascii="Times New Roman" w:hAnsi="Times New Roman"/>
                <w:i/>
                <w:sz w:val="24"/>
                <w:szCs w:val="24"/>
              </w:rPr>
            </w:pPr>
            <w:r w:rsidRPr="001F0FA7">
              <w:rPr>
                <w:rFonts w:ascii="Times New Roman" w:hAnsi="Times New Roman"/>
                <w:sz w:val="24"/>
                <w:szCs w:val="24"/>
              </w:rPr>
              <w:t>интерес и уважительное отношение к иностранному языку и культуре народов англоязычных стран</w:t>
            </w:r>
          </w:p>
          <w:p w:rsidR="00470644" w:rsidRPr="001F0FA7" w:rsidRDefault="00470644" w:rsidP="005129FB">
            <w:pPr>
              <w:numPr>
                <w:ilvl w:val="0"/>
                <w:numId w:val="302"/>
              </w:numPr>
              <w:spacing w:after="0" w:line="20" w:lineRule="atLeast"/>
              <w:rPr>
                <w:rFonts w:ascii="Times New Roman" w:hAnsi="Times New Roman"/>
                <w:i/>
                <w:sz w:val="24"/>
                <w:szCs w:val="24"/>
              </w:rPr>
            </w:pPr>
            <w:r w:rsidRPr="001F0FA7">
              <w:rPr>
                <w:rFonts w:ascii="Times New Roman" w:hAnsi="Times New Roman"/>
                <w:sz w:val="24"/>
                <w:szCs w:val="24"/>
              </w:rPr>
              <w:t>элементарные представления о художественных и эстетических ценностях чужой культуры</w:t>
            </w:r>
          </w:p>
          <w:p w:rsidR="00470644" w:rsidRPr="001F0FA7" w:rsidRDefault="00470644" w:rsidP="005129FB">
            <w:pPr>
              <w:numPr>
                <w:ilvl w:val="0"/>
                <w:numId w:val="302"/>
              </w:numPr>
              <w:spacing w:after="0" w:line="20" w:lineRule="atLeast"/>
              <w:rPr>
                <w:rFonts w:ascii="Times New Roman" w:hAnsi="Times New Roman"/>
                <w:i/>
                <w:sz w:val="24"/>
                <w:szCs w:val="24"/>
              </w:rPr>
            </w:pPr>
            <w:r w:rsidRPr="001F0FA7">
              <w:rPr>
                <w:rFonts w:ascii="Times New Roman" w:hAnsi="Times New Roman"/>
                <w:sz w:val="24"/>
                <w:szCs w:val="24"/>
              </w:rPr>
              <w:t>стремление понимать образ жизни зарубежных сверстников</w:t>
            </w:r>
          </w:p>
          <w:p w:rsidR="00470644" w:rsidRPr="001F0FA7" w:rsidRDefault="00470644" w:rsidP="005129FB">
            <w:pPr>
              <w:numPr>
                <w:ilvl w:val="0"/>
                <w:numId w:val="302"/>
              </w:numPr>
              <w:spacing w:after="0" w:line="20" w:lineRule="atLeast"/>
              <w:rPr>
                <w:rFonts w:ascii="Times New Roman" w:hAnsi="Times New Roman"/>
                <w:sz w:val="24"/>
                <w:szCs w:val="24"/>
              </w:rPr>
            </w:pPr>
            <w:r w:rsidRPr="001F0FA7">
              <w:rPr>
                <w:rFonts w:ascii="Times New Roman" w:hAnsi="Times New Roman"/>
                <w:sz w:val="24"/>
                <w:szCs w:val="24"/>
              </w:rPr>
              <w:t>уважительное отношение к особенностям образа жизни зарубежных сверстников</w:t>
            </w:r>
          </w:p>
          <w:p w:rsidR="00470644" w:rsidRPr="001F0FA7" w:rsidRDefault="00470644" w:rsidP="005129FB">
            <w:pPr>
              <w:numPr>
                <w:ilvl w:val="0"/>
                <w:numId w:val="302"/>
              </w:numPr>
              <w:spacing w:after="0" w:line="20" w:lineRule="atLeast"/>
              <w:rPr>
                <w:rFonts w:ascii="Times New Roman" w:hAnsi="Times New Roman"/>
                <w:sz w:val="24"/>
                <w:szCs w:val="24"/>
              </w:rPr>
            </w:pPr>
            <w:r w:rsidRPr="001F0FA7">
              <w:rPr>
                <w:rFonts w:ascii="Times New Roman" w:hAnsi="Times New Roman"/>
                <w:sz w:val="24"/>
                <w:szCs w:val="24"/>
              </w:rPr>
              <w:t>воспитание уважительного отношения к чужому мнению</w:t>
            </w:r>
          </w:p>
          <w:p w:rsidR="00470644" w:rsidRPr="001F0FA7" w:rsidRDefault="00470644" w:rsidP="005129FB">
            <w:pPr>
              <w:numPr>
                <w:ilvl w:val="0"/>
                <w:numId w:val="302"/>
              </w:numPr>
              <w:spacing w:after="0" w:line="20" w:lineRule="atLeast"/>
              <w:rPr>
                <w:rFonts w:ascii="Times New Roman" w:hAnsi="Times New Roman"/>
                <w:sz w:val="24"/>
                <w:szCs w:val="24"/>
              </w:rPr>
            </w:pPr>
            <w:r w:rsidRPr="001F0FA7">
              <w:rPr>
                <w:rFonts w:ascii="Times New Roman" w:hAnsi="Times New Roman"/>
                <w:sz w:val="24"/>
                <w:szCs w:val="24"/>
              </w:rPr>
              <w:t>потребность и способность представлять культуру своей страны</w:t>
            </w:r>
          </w:p>
          <w:p w:rsidR="00470644" w:rsidRPr="001F0FA7" w:rsidRDefault="00470644" w:rsidP="005129FB">
            <w:pPr>
              <w:numPr>
                <w:ilvl w:val="0"/>
                <w:numId w:val="302"/>
              </w:numPr>
              <w:spacing w:after="0" w:line="20" w:lineRule="atLeast"/>
              <w:rPr>
                <w:rFonts w:ascii="Times New Roman" w:hAnsi="Times New Roman"/>
                <w:i/>
                <w:sz w:val="24"/>
                <w:szCs w:val="24"/>
              </w:rPr>
            </w:pPr>
            <w:r w:rsidRPr="001F0FA7">
              <w:rPr>
                <w:rFonts w:ascii="Times New Roman" w:hAnsi="Times New Roman"/>
                <w:sz w:val="24"/>
                <w:szCs w:val="24"/>
              </w:rPr>
              <w:t>стремление участвовать в межкультурной коммуникации: принимать решения, давать оценки, уважительно относиться к собеседнику, его мнению</w:t>
            </w:r>
          </w:p>
          <w:p w:rsidR="00470644" w:rsidRPr="001F0FA7" w:rsidRDefault="00470644" w:rsidP="005129FB">
            <w:pPr>
              <w:spacing w:line="20" w:lineRule="atLeast"/>
              <w:ind w:left="113"/>
              <w:rPr>
                <w:rFonts w:ascii="Times New Roman" w:hAnsi="Times New Roman"/>
                <w:i/>
                <w:sz w:val="24"/>
                <w:szCs w:val="24"/>
              </w:rPr>
            </w:pPr>
          </w:p>
        </w:tc>
      </w:tr>
    </w:tbl>
    <w:p w:rsidR="00470644" w:rsidRPr="001F0FA7" w:rsidRDefault="00470644" w:rsidP="005129FB">
      <w:pPr>
        <w:spacing w:line="20" w:lineRule="atLeast"/>
        <w:rPr>
          <w:rFonts w:ascii="Times New Roman" w:hAnsi="Times New Roman"/>
          <w:sz w:val="24"/>
          <w:szCs w:val="24"/>
        </w:rPr>
      </w:pPr>
    </w:p>
    <w:p w:rsidR="00470644" w:rsidRPr="001F0FA7" w:rsidRDefault="00470644" w:rsidP="005129FB">
      <w:pPr>
        <w:spacing w:line="20" w:lineRule="atLeast"/>
        <w:rPr>
          <w:rFonts w:ascii="Times New Roman" w:hAnsi="Times New Roman"/>
          <w:sz w:val="24"/>
          <w:szCs w:val="24"/>
        </w:rPr>
      </w:pPr>
    </w:p>
    <w:p w:rsidR="00470644" w:rsidRPr="001F0FA7" w:rsidRDefault="00470644" w:rsidP="005129FB">
      <w:pPr>
        <w:spacing w:line="20" w:lineRule="atLeast"/>
        <w:rPr>
          <w:rFonts w:ascii="Times New Roman" w:hAnsi="Times New Roman"/>
          <w:sz w:val="24"/>
          <w:szCs w:val="24"/>
        </w:rPr>
        <w:sectPr w:rsidR="00470644" w:rsidRPr="001F0FA7" w:rsidSect="00114106">
          <w:pgSz w:w="16838" w:h="11906" w:orient="landscape"/>
          <w:pgMar w:top="1701" w:right="1134" w:bottom="851" w:left="1134" w:header="709" w:footer="709" w:gutter="0"/>
          <w:cols w:space="708"/>
          <w:docGrid w:linePitch="360"/>
        </w:sectPr>
      </w:pP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lastRenderedPageBreak/>
        <w:t xml:space="preserve">Содержание воспитательного аспекта имеет и другой – деятельностный план: его составляют те </w:t>
      </w:r>
      <w:r w:rsidRPr="001F0FA7">
        <w:rPr>
          <w:rFonts w:ascii="Times New Roman" w:hAnsi="Times New Roman"/>
          <w:i/>
          <w:sz w:val="24"/>
          <w:szCs w:val="24"/>
        </w:rPr>
        <w:t>средства</w:t>
      </w:r>
      <w:r w:rsidRPr="001F0FA7">
        <w:rPr>
          <w:rFonts w:ascii="Times New Roman" w:hAnsi="Times New Roman"/>
          <w:sz w:val="24"/>
          <w:szCs w:val="24"/>
        </w:rPr>
        <w:t>, благодаря которым достигаются планируемые результаты. К используемым средствам относятся:</w:t>
      </w:r>
    </w:p>
    <w:p w:rsidR="00470644" w:rsidRPr="001F0FA7" w:rsidRDefault="00470644" w:rsidP="005129FB">
      <w:pPr>
        <w:numPr>
          <w:ilvl w:val="1"/>
          <w:numId w:val="302"/>
        </w:numPr>
        <w:spacing w:after="0" w:line="20" w:lineRule="atLeast"/>
        <w:ind w:left="0" w:firstLine="709"/>
        <w:jc w:val="both"/>
        <w:rPr>
          <w:rFonts w:ascii="Times New Roman" w:hAnsi="Times New Roman"/>
          <w:sz w:val="24"/>
          <w:szCs w:val="24"/>
        </w:rPr>
      </w:pPr>
      <w:r w:rsidRPr="001F0FA7">
        <w:rPr>
          <w:rFonts w:ascii="Times New Roman" w:hAnsi="Times New Roman"/>
          <w:sz w:val="24"/>
          <w:szCs w:val="24"/>
        </w:rPr>
        <w:t>тексты различной направленности:</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тексты (письменно зафиксированные монологические высказывания, диалоги, художественные тексты, стихи, песни, поговорки, пословицы и т. п.), дающие элементарные представления о моральных нормах и правилах нравственного поведения, об этических нормах взаимоотношений в семье, классе, школе, а также между носителями разных культур, формирующие представления о дружбе, доброте и других нравственных категориях;</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тексты, (образцы детского фольклора в том числе) и упражнения (задания), способствующие воспитанию у учащихся ценностного отношения к прекрасному, формирующие представления об эстетических идеалах и художественных ценностях;</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тексты, направленные на воспитание ценностного отношения к своему здоровью, здоровью близких и окружающих людей, развитие интереса к прогулкам на природе, подвижным играм, занятиям физкультурой и спортом;</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тексты, воспитывающие любовь к природе, к представителям животного и растительного мира России и других стран, учащие заботливому отношению к животным;</w:t>
      </w:r>
    </w:p>
    <w:p w:rsidR="00470644" w:rsidRPr="001F0FA7" w:rsidRDefault="00470644" w:rsidP="005129FB">
      <w:pPr>
        <w:numPr>
          <w:ilvl w:val="1"/>
          <w:numId w:val="302"/>
        </w:numPr>
        <w:spacing w:after="0" w:line="20" w:lineRule="atLeast"/>
        <w:ind w:left="0" w:firstLine="709"/>
        <w:jc w:val="both"/>
        <w:rPr>
          <w:rFonts w:ascii="Times New Roman" w:hAnsi="Times New Roman"/>
          <w:sz w:val="24"/>
          <w:szCs w:val="24"/>
        </w:rPr>
      </w:pPr>
      <w:r w:rsidRPr="001F0FA7">
        <w:rPr>
          <w:rFonts w:ascii="Times New Roman" w:hAnsi="Times New Roman"/>
          <w:sz w:val="24"/>
          <w:szCs w:val="24"/>
        </w:rPr>
        <w:t>упражнения (задания), с помощью которых у учащихся формируется элементарное представление о моральных нормах, правилах нравственного поведения;</w:t>
      </w:r>
    </w:p>
    <w:p w:rsidR="00470644" w:rsidRPr="001F0FA7" w:rsidRDefault="00470644" w:rsidP="005129FB">
      <w:pPr>
        <w:numPr>
          <w:ilvl w:val="1"/>
          <w:numId w:val="302"/>
        </w:numPr>
        <w:spacing w:after="0" w:line="20" w:lineRule="atLeast"/>
        <w:ind w:left="0" w:firstLine="709"/>
        <w:jc w:val="both"/>
        <w:rPr>
          <w:rFonts w:ascii="Times New Roman" w:hAnsi="Times New Roman"/>
          <w:sz w:val="24"/>
          <w:szCs w:val="24"/>
        </w:rPr>
      </w:pPr>
      <w:r w:rsidRPr="001F0FA7">
        <w:rPr>
          <w:rFonts w:ascii="Times New Roman" w:hAnsi="Times New Roman"/>
          <w:sz w:val="24"/>
          <w:szCs w:val="24"/>
        </w:rPr>
        <w:t>рубрика “</w:t>
      </w:r>
      <w:r w:rsidRPr="001F0FA7">
        <w:rPr>
          <w:rFonts w:ascii="Times New Roman" w:hAnsi="Times New Roman"/>
          <w:sz w:val="24"/>
          <w:szCs w:val="24"/>
          <w:lang w:val="en-US"/>
        </w:rPr>
        <w:t>Culture</w:t>
      </w:r>
      <w:r w:rsidRPr="001F0FA7">
        <w:rPr>
          <w:rFonts w:ascii="Times New Roman" w:hAnsi="Times New Roman"/>
          <w:sz w:val="24"/>
          <w:szCs w:val="24"/>
        </w:rPr>
        <w:t xml:space="preserve"> </w:t>
      </w:r>
      <w:r w:rsidRPr="001F0FA7">
        <w:rPr>
          <w:rFonts w:ascii="Times New Roman" w:hAnsi="Times New Roman"/>
          <w:sz w:val="24"/>
          <w:szCs w:val="24"/>
          <w:lang w:val="en-US"/>
        </w:rPr>
        <w:t>Notes</w:t>
      </w:r>
      <w:r w:rsidRPr="001F0FA7">
        <w:rPr>
          <w:rFonts w:ascii="Times New Roman" w:hAnsi="Times New Roman"/>
          <w:sz w:val="24"/>
          <w:szCs w:val="24"/>
        </w:rPr>
        <w:t>”, поясняющая особенности межкультурного общения с точки зрения нравственно этических норм;</w:t>
      </w:r>
    </w:p>
    <w:p w:rsidR="00470644" w:rsidRPr="001F0FA7" w:rsidRDefault="00470644" w:rsidP="005129FB">
      <w:pPr>
        <w:numPr>
          <w:ilvl w:val="1"/>
          <w:numId w:val="302"/>
        </w:numPr>
        <w:spacing w:after="0" w:line="20" w:lineRule="atLeast"/>
        <w:ind w:left="0" w:firstLine="709"/>
        <w:jc w:val="both"/>
        <w:rPr>
          <w:rFonts w:ascii="Times New Roman" w:hAnsi="Times New Roman"/>
          <w:sz w:val="24"/>
          <w:szCs w:val="24"/>
        </w:rPr>
      </w:pPr>
      <w:r w:rsidRPr="001F0FA7">
        <w:rPr>
          <w:rFonts w:ascii="Times New Roman" w:hAnsi="Times New Roman"/>
          <w:sz w:val="24"/>
          <w:szCs w:val="24"/>
        </w:rPr>
        <w:t>упражнения креативного характера (под рубрикой “</w:t>
      </w:r>
      <w:r w:rsidRPr="001F0FA7">
        <w:rPr>
          <w:rFonts w:ascii="Times New Roman" w:hAnsi="Times New Roman"/>
          <w:sz w:val="24"/>
          <w:szCs w:val="24"/>
          <w:lang w:val="en-US"/>
        </w:rPr>
        <w:t>My</w:t>
      </w:r>
      <w:r w:rsidRPr="001F0FA7">
        <w:rPr>
          <w:rFonts w:ascii="Times New Roman" w:hAnsi="Times New Roman"/>
          <w:sz w:val="24"/>
          <w:szCs w:val="24"/>
        </w:rPr>
        <w:t xml:space="preserve"> </w:t>
      </w:r>
      <w:r w:rsidRPr="001F0FA7">
        <w:rPr>
          <w:rFonts w:ascii="Times New Roman" w:hAnsi="Times New Roman"/>
          <w:sz w:val="24"/>
          <w:szCs w:val="24"/>
          <w:lang w:val="en-US"/>
        </w:rPr>
        <w:t>friend</w:t>
      </w:r>
      <w:r w:rsidRPr="001F0FA7">
        <w:rPr>
          <w:rFonts w:ascii="Times New Roman" w:hAnsi="Times New Roman"/>
          <w:sz w:val="24"/>
          <w:szCs w:val="24"/>
        </w:rPr>
        <w:t>”) и др., способствующие развитию воображения, побуждающие учащихся к творческой деятельности (рисование, раскрашивание, создание собственной книги и т. д.);</w:t>
      </w:r>
    </w:p>
    <w:p w:rsidR="00470644" w:rsidRPr="001F0FA7" w:rsidRDefault="00470644" w:rsidP="005129FB">
      <w:pPr>
        <w:numPr>
          <w:ilvl w:val="1"/>
          <w:numId w:val="302"/>
        </w:numPr>
        <w:spacing w:after="0" w:line="20" w:lineRule="atLeast"/>
        <w:ind w:left="0" w:firstLine="709"/>
        <w:jc w:val="both"/>
        <w:rPr>
          <w:rFonts w:ascii="Times New Roman" w:hAnsi="Times New Roman"/>
          <w:sz w:val="24"/>
          <w:szCs w:val="24"/>
        </w:rPr>
      </w:pPr>
      <w:r w:rsidRPr="001F0FA7">
        <w:rPr>
          <w:rFonts w:ascii="Times New Roman" w:hAnsi="Times New Roman"/>
          <w:sz w:val="24"/>
          <w:szCs w:val="24"/>
        </w:rPr>
        <w:t>задания под рубрикой “</w:t>
      </w:r>
      <w:r w:rsidRPr="001F0FA7">
        <w:rPr>
          <w:rFonts w:ascii="Times New Roman" w:hAnsi="Times New Roman"/>
          <w:sz w:val="24"/>
          <w:szCs w:val="24"/>
          <w:lang w:val="en-US"/>
        </w:rPr>
        <w:t>Do</w:t>
      </w:r>
      <w:r w:rsidRPr="001F0FA7">
        <w:rPr>
          <w:rFonts w:ascii="Times New Roman" w:hAnsi="Times New Roman"/>
          <w:sz w:val="24"/>
          <w:szCs w:val="24"/>
        </w:rPr>
        <w:t xml:space="preserve"> </w:t>
      </w:r>
      <w:r w:rsidRPr="001F0FA7">
        <w:rPr>
          <w:rFonts w:ascii="Times New Roman" w:hAnsi="Times New Roman"/>
          <w:sz w:val="24"/>
          <w:szCs w:val="24"/>
          <w:lang w:val="en-US"/>
        </w:rPr>
        <w:t>a</w:t>
      </w:r>
      <w:r w:rsidRPr="001F0FA7">
        <w:rPr>
          <w:rFonts w:ascii="Times New Roman" w:hAnsi="Times New Roman"/>
          <w:sz w:val="24"/>
          <w:szCs w:val="24"/>
        </w:rPr>
        <w:t xml:space="preserve"> </w:t>
      </w:r>
      <w:r w:rsidRPr="001F0FA7">
        <w:rPr>
          <w:rFonts w:ascii="Times New Roman" w:hAnsi="Times New Roman"/>
          <w:sz w:val="24"/>
          <w:szCs w:val="24"/>
          <w:lang w:val="en-US"/>
        </w:rPr>
        <w:t>Project</w:t>
      </w:r>
      <w:r w:rsidRPr="001F0FA7">
        <w:rPr>
          <w:rFonts w:ascii="Times New Roman" w:hAnsi="Times New Roman"/>
          <w:sz w:val="24"/>
          <w:szCs w:val="24"/>
        </w:rPr>
        <w:t>”, вовлекающие младших школьников в творческую деятельность на разных этапах изучения учебного материала, воспитывающие отношение к учёбе как к творческой деятельности, развивающие умение видеть красоту в труде, в творчестве;</w:t>
      </w:r>
    </w:p>
    <w:p w:rsidR="00470644" w:rsidRPr="001F0FA7" w:rsidRDefault="00470644" w:rsidP="005129FB">
      <w:pPr>
        <w:numPr>
          <w:ilvl w:val="1"/>
          <w:numId w:val="302"/>
        </w:numPr>
        <w:spacing w:after="0" w:line="20" w:lineRule="atLeast"/>
        <w:ind w:left="0" w:firstLine="709"/>
        <w:jc w:val="both"/>
        <w:rPr>
          <w:rFonts w:ascii="Times New Roman" w:hAnsi="Times New Roman"/>
          <w:sz w:val="24"/>
          <w:szCs w:val="24"/>
        </w:rPr>
      </w:pPr>
      <w:r w:rsidRPr="001F0FA7">
        <w:rPr>
          <w:rFonts w:ascii="Times New Roman" w:hAnsi="Times New Roman"/>
          <w:sz w:val="24"/>
          <w:szCs w:val="24"/>
        </w:rPr>
        <w:t>сказочные персонажи, на примере поступков и черт характера которых учащиеся учатся различать хорошие и плохие поступки, анализировать нравственную сторону собственных поступков и т. д.;</w:t>
      </w:r>
    </w:p>
    <w:p w:rsidR="00470644" w:rsidRPr="001F0FA7" w:rsidRDefault="00470644" w:rsidP="005129FB">
      <w:pPr>
        <w:numPr>
          <w:ilvl w:val="1"/>
          <w:numId w:val="302"/>
        </w:numPr>
        <w:spacing w:after="0" w:line="20" w:lineRule="atLeast"/>
        <w:ind w:left="0" w:firstLine="709"/>
        <w:jc w:val="both"/>
        <w:rPr>
          <w:rFonts w:ascii="Times New Roman" w:hAnsi="Times New Roman"/>
          <w:sz w:val="24"/>
          <w:szCs w:val="24"/>
        </w:rPr>
      </w:pPr>
      <w:r w:rsidRPr="001F0FA7">
        <w:rPr>
          <w:rFonts w:ascii="Times New Roman" w:hAnsi="Times New Roman"/>
          <w:sz w:val="24"/>
          <w:szCs w:val="24"/>
        </w:rPr>
        <w:t>иллюстративная наглядность, знакомящая учащихся с лучшими образцами культуры англоязычных стран и воспитывающая тем самым уважительное отношение к чужой культуре;</w:t>
      </w:r>
    </w:p>
    <w:p w:rsidR="00470644" w:rsidRPr="001F0FA7" w:rsidRDefault="00470644" w:rsidP="005129FB">
      <w:pPr>
        <w:numPr>
          <w:ilvl w:val="1"/>
          <w:numId w:val="302"/>
        </w:numPr>
        <w:spacing w:after="0" w:line="20" w:lineRule="atLeast"/>
        <w:ind w:left="0" w:firstLine="709"/>
        <w:jc w:val="both"/>
        <w:rPr>
          <w:rFonts w:ascii="Times New Roman" w:hAnsi="Times New Roman"/>
          <w:sz w:val="24"/>
          <w:szCs w:val="24"/>
        </w:rPr>
      </w:pPr>
      <w:r w:rsidRPr="001F0FA7">
        <w:rPr>
          <w:rFonts w:ascii="Times New Roman" w:hAnsi="Times New Roman"/>
          <w:sz w:val="24"/>
          <w:szCs w:val="24"/>
        </w:rPr>
        <w:t>воспитательные цели, чётко сформулированные к каждому циклу и к каждому уроку, сопровождаемые подробными методическими рекомендациями в Книге для учителя;</w:t>
      </w:r>
    </w:p>
    <w:p w:rsidR="00470644" w:rsidRPr="001F0FA7" w:rsidRDefault="00470644" w:rsidP="005129FB">
      <w:pPr>
        <w:numPr>
          <w:ilvl w:val="1"/>
          <w:numId w:val="302"/>
        </w:numPr>
        <w:spacing w:after="0" w:line="20" w:lineRule="atLeast"/>
        <w:ind w:left="0" w:firstLine="709"/>
        <w:jc w:val="both"/>
        <w:rPr>
          <w:rFonts w:ascii="Times New Roman" w:hAnsi="Times New Roman"/>
          <w:sz w:val="24"/>
          <w:szCs w:val="24"/>
        </w:rPr>
      </w:pPr>
      <w:r w:rsidRPr="001F0FA7">
        <w:rPr>
          <w:rFonts w:ascii="Times New Roman" w:hAnsi="Times New Roman"/>
          <w:sz w:val="24"/>
          <w:szCs w:val="24"/>
        </w:rPr>
        <w:t>поведение учителя на уроке, согласно методическим рекомендациям в Книге для учителя, раскрывающим нравственно-этический потенциал текстов и упражнений.</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Триада «материалы – технология – учитель» является залогом успешной реализации воспитательного аспекта, то есть овладения ценностями, составляющими мировосприятие, мироощущение, миропонимание и мировоззрение человека.</w:t>
      </w:r>
    </w:p>
    <w:p w:rsidR="00470644" w:rsidRPr="001F0FA7" w:rsidRDefault="00470644" w:rsidP="00790517">
      <w:pPr>
        <w:spacing w:line="20" w:lineRule="atLeast"/>
        <w:rPr>
          <w:rFonts w:ascii="Times New Roman" w:hAnsi="Times New Roman"/>
          <w:b/>
          <w:sz w:val="24"/>
          <w:szCs w:val="24"/>
        </w:rPr>
      </w:pPr>
      <w:r w:rsidRPr="001F0FA7">
        <w:rPr>
          <w:rFonts w:ascii="Times New Roman" w:hAnsi="Times New Roman"/>
          <w:b/>
          <w:sz w:val="24"/>
          <w:szCs w:val="24"/>
        </w:rPr>
        <w:t>Содержание развивающего аспекта</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lastRenderedPageBreak/>
        <w:t xml:space="preserve">Сущность развивающего аспекта иноязычной культуры (ИК) заключается в том, что он направлен на развитие в индивидуальности ученика (как индивида, субъекта деятельности, личности) таких её свойств, сторон, механизмов, которые играют наиболее важную роль для процессов познания, воспитания и учения, а следовательно, и для становления индивидуальности и превращения её в </w:t>
      </w:r>
      <w:r w:rsidRPr="001F0FA7">
        <w:rPr>
          <w:rFonts w:ascii="Times New Roman" w:hAnsi="Times New Roman"/>
          <w:i/>
          <w:sz w:val="24"/>
          <w:szCs w:val="24"/>
          <w:lang w:val="en-US"/>
        </w:rPr>
        <w:t>homo</w:t>
      </w:r>
      <w:r w:rsidRPr="001F0FA7">
        <w:rPr>
          <w:rFonts w:ascii="Times New Roman" w:hAnsi="Times New Roman"/>
          <w:i/>
          <w:sz w:val="24"/>
          <w:szCs w:val="24"/>
        </w:rPr>
        <w:t xml:space="preserve"> </w:t>
      </w:r>
      <w:r w:rsidRPr="001F0FA7">
        <w:rPr>
          <w:rFonts w:ascii="Times New Roman" w:hAnsi="Times New Roman"/>
          <w:i/>
          <w:sz w:val="24"/>
          <w:szCs w:val="24"/>
          <w:lang w:val="en-US"/>
        </w:rPr>
        <w:t>moralis</w:t>
      </w:r>
      <w:r w:rsidRPr="001F0FA7">
        <w:rPr>
          <w:rFonts w:ascii="Times New Roman" w:hAnsi="Times New Roman"/>
          <w:sz w:val="24"/>
          <w:szCs w:val="24"/>
        </w:rPr>
        <w:t>.</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Развивающий аспект обучения ИК направлен главным образом на достижение личностных и метапредметных результатов освоения учебного предмета «Иностранный язык» в начальной школе.</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Содержание развивающего аспекта ИК включает в себя:</w:t>
      </w:r>
    </w:p>
    <w:p w:rsidR="00470644" w:rsidRPr="001F0FA7" w:rsidRDefault="00470644" w:rsidP="005129FB">
      <w:pPr>
        <w:numPr>
          <w:ilvl w:val="0"/>
          <w:numId w:val="310"/>
        </w:numPr>
        <w:spacing w:after="0" w:line="20" w:lineRule="atLeast"/>
        <w:ind w:left="0" w:firstLine="709"/>
        <w:jc w:val="both"/>
        <w:rPr>
          <w:rFonts w:ascii="Times New Roman" w:hAnsi="Times New Roman"/>
          <w:b/>
          <w:i/>
          <w:sz w:val="24"/>
          <w:szCs w:val="24"/>
        </w:rPr>
      </w:pPr>
      <w:r w:rsidRPr="001F0FA7">
        <w:rPr>
          <w:rFonts w:ascii="Times New Roman" w:hAnsi="Times New Roman"/>
          <w:b/>
          <w:i/>
          <w:sz w:val="24"/>
          <w:szCs w:val="24"/>
        </w:rPr>
        <w:t>Формирование положительного отношения к учебному предмету и устойчивой мотивации к дальнейшему изучению.</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Линия УМК «Английский язык» даёт возможность развивать три вида мотивации: познавательную, ситуативно-коммуникативную и мотивацию успеха.</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xml:space="preserve">Средства развития </w:t>
      </w:r>
      <w:r w:rsidRPr="001F0FA7">
        <w:rPr>
          <w:rFonts w:ascii="Times New Roman" w:hAnsi="Times New Roman"/>
          <w:i/>
          <w:sz w:val="24"/>
          <w:szCs w:val="24"/>
        </w:rPr>
        <w:t>познавательной мотивации</w:t>
      </w:r>
      <w:r w:rsidRPr="001F0FA7">
        <w:rPr>
          <w:rFonts w:ascii="Times New Roman" w:hAnsi="Times New Roman"/>
          <w:sz w:val="24"/>
          <w:szCs w:val="24"/>
        </w:rPr>
        <w:t>:</w:t>
      </w:r>
    </w:p>
    <w:p w:rsidR="00470644" w:rsidRPr="001F0FA7" w:rsidRDefault="00470644" w:rsidP="005129FB">
      <w:pPr>
        <w:numPr>
          <w:ilvl w:val="0"/>
          <w:numId w:val="311"/>
        </w:numPr>
        <w:spacing w:after="0" w:line="20" w:lineRule="atLeast"/>
        <w:ind w:left="0" w:firstLine="709"/>
        <w:jc w:val="both"/>
        <w:rPr>
          <w:rFonts w:ascii="Times New Roman" w:hAnsi="Times New Roman"/>
          <w:sz w:val="24"/>
          <w:szCs w:val="24"/>
        </w:rPr>
      </w:pPr>
      <w:r w:rsidRPr="001F0FA7">
        <w:rPr>
          <w:rFonts w:ascii="Times New Roman" w:hAnsi="Times New Roman"/>
          <w:sz w:val="24"/>
          <w:szCs w:val="24"/>
        </w:rPr>
        <w:t>Стратегия «Культура через язык, язык через культуру», которая заключается в том, что сначала всегда предъявляется факт культуры. На нём основано всё содержание урока. На его основе происходит овладение языком. На него опираются и развитие, и воспитание. В процессе речевой деятельности ученик не просто знакомится с фактом культуры, а глубже познает его, чувствует и понимает.</w:t>
      </w:r>
    </w:p>
    <w:p w:rsidR="00470644" w:rsidRPr="001F0FA7" w:rsidRDefault="00470644" w:rsidP="005129FB">
      <w:pPr>
        <w:numPr>
          <w:ilvl w:val="0"/>
          <w:numId w:val="311"/>
        </w:numPr>
        <w:spacing w:after="0" w:line="20" w:lineRule="atLeast"/>
        <w:ind w:left="0" w:firstLine="709"/>
        <w:jc w:val="both"/>
        <w:rPr>
          <w:rFonts w:ascii="Times New Roman" w:hAnsi="Times New Roman"/>
          <w:sz w:val="24"/>
          <w:szCs w:val="24"/>
        </w:rPr>
      </w:pPr>
      <w:r w:rsidRPr="001F0FA7">
        <w:rPr>
          <w:rFonts w:ascii="Times New Roman" w:hAnsi="Times New Roman"/>
          <w:sz w:val="24"/>
          <w:szCs w:val="24"/>
        </w:rPr>
        <w:t>Полиаспектные упражнения. Полиаспектные упражнения это упражнения, в которых имеют место все четыре аспекта иноязычной культуры: познавательный (социокультурный), развивающий, воспитательный, учебный. Главная отличительная особенность полиаспектного упражнения состоит в том, что оно строится на специально отобранном факте культуры (отсюда и возникает предпосылка для появления познавательного интереса), при обсуждении которого учащимся предлагается ряд заданий, обеспечивающих не только овладение языковым материалом, но и реализацию всех аспектов иноязычной культуры.</w:t>
      </w:r>
    </w:p>
    <w:p w:rsidR="00470644" w:rsidRPr="001F0FA7" w:rsidRDefault="00470644" w:rsidP="005129FB">
      <w:pPr>
        <w:numPr>
          <w:ilvl w:val="0"/>
          <w:numId w:val="311"/>
        </w:numPr>
        <w:spacing w:after="0" w:line="20" w:lineRule="atLeast"/>
        <w:ind w:left="0" w:firstLine="709"/>
        <w:jc w:val="both"/>
        <w:rPr>
          <w:rFonts w:ascii="Times New Roman" w:hAnsi="Times New Roman"/>
          <w:sz w:val="24"/>
          <w:szCs w:val="24"/>
        </w:rPr>
      </w:pPr>
      <w:r w:rsidRPr="001F0FA7">
        <w:rPr>
          <w:rFonts w:ascii="Times New Roman" w:hAnsi="Times New Roman"/>
          <w:sz w:val="24"/>
          <w:szCs w:val="24"/>
        </w:rPr>
        <w:t>Экспозиции к упражнениям, то есть такое вступление к упражнению (высказывание учителя), которое вводит ученика в ситуацию общения. Функции экспозиции: мотивировать учащихся к беседе, настроить на общение, вызвать необходимые ассоциации с темой, актуализировать имеющиеся в опыте учащихся знания, способствующие восприятию информации, служить логическим переходом от одного упражнения к другому.</w:t>
      </w:r>
    </w:p>
    <w:p w:rsidR="00470644" w:rsidRPr="001F0FA7" w:rsidRDefault="00470644" w:rsidP="005129FB">
      <w:pPr>
        <w:numPr>
          <w:ilvl w:val="0"/>
          <w:numId w:val="311"/>
        </w:numPr>
        <w:spacing w:after="0" w:line="20" w:lineRule="atLeast"/>
        <w:ind w:left="0" w:firstLine="709"/>
        <w:jc w:val="both"/>
        <w:rPr>
          <w:rFonts w:ascii="Times New Roman" w:hAnsi="Times New Roman"/>
          <w:sz w:val="24"/>
          <w:szCs w:val="24"/>
        </w:rPr>
      </w:pPr>
      <w:r w:rsidRPr="001F0FA7">
        <w:rPr>
          <w:rFonts w:ascii="Times New Roman" w:hAnsi="Times New Roman"/>
          <w:sz w:val="24"/>
          <w:szCs w:val="24"/>
        </w:rPr>
        <w:t>Лингвострановедческий справочник, цель которого пояснить или расширить лингвострановедческие знания учащихся о предъявляемых на страницах учебника понятиях и реалиях. Обращение к лингвострановедческому справочнику способствует не только повышению познавательной мотивации, но и развивает у учащихся УУД, необходимые для работы со справочной литературой.</w:t>
      </w:r>
    </w:p>
    <w:p w:rsidR="00470644" w:rsidRPr="001F0FA7" w:rsidRDefault="00470644" w:rsidP="005129FB">
      <w:pPr>
        <w:numPr>
          <w:ilvl w:val="0"/>
          <w:numId w:val="311"/>
        </w:numPr>
        <w:spacing w:after="0" w:line="20" w:lineRule="atLeast"/>
        <w:ind w:left="0" w:firstLine="709"/>
        <w:jc w:val="both"/>
        <w:rPr>
          <w:rFonts w:ascii="Times New Roman" w:hAnsi="Times New Roman"/>
          <w:sz w:val="24"/>
          <w:szCs w:val="24"/>
        </w:rPr>
      </w:pPr>
      <w:r w:rsidRPr="001F0FA7">
        <w:rPr>
          <w:rFonts w:ascii="Times New Roman" w:hAnsi="Times New Roman"/>
          <w:sz w:val="24"/>
          <w:szCs w:val="24"/>
        </w:rPr>
        <w:t>Малые литературные формы (стихи, песни, рифмовки, считалки, скороговорки и т. п.), которые являются эффективным средством воздействия на эмоциональную сферу учащихся и помогают учителю превратить достаточно сложный процесс обучения в увлекательное занятие, вовлечь в учебный процесс учащихся с разными уровнями подготовленности.</w:t>
      </w:r>
    </w:p>
    <w:p w:rsidR="00470644" w:rsidRPr="001F0FA7" w:rsidRDefault="00470644" w:rsidP="005129FB">
      <w:pPr>
        <w:numPr>
          <w:ilvl w:val="0"/>
          <w:numId w:val="311"/>
        </w:numPr>
        <w:spacing w:after="0" w:line="20" w:lineRule="atLeast"/>
        <w:ind w:left="0" w:firstLine="709"/>
        <w:jc w:val="both"/>
        <w:rPr>
          <w:rFonts w:ascii="Times New Roman" w:hAnsi="Times New Roman"/>
          <w:sz w:val="24"/>
          <w:szCs w:val="24"/>
        </w:rPr>
      </w:pPr>
      <w:r w:rsidRPr="001F0FA7">
        <w:rPr>
          <w:rFonts w:ascii="Times New Roman" w:hAnsi="Times New Roman"/>
          <w:sz w:val="24"/>
          <w:szCs w:val="24"/>
        </w:rPr>
        <w:t>Электронные приложения к учебникам, которые содержат много дополнительной страноведческой информации в первую очередь в специально разработанной рубрике «Это интересно».</w:t>
      </w:r>
    </w:p>
    <w:p w:rsidR="00470644" w:rsidRPr="00D80176" w:rsidRDefault="00470644" w:rsidP="008A6A3E">
      <w:pPr>
        <w:numPr>
          <w:ilvl w:val="0"/>
          <w:numId w:val="311"/>
        </w:numPr>
        <w:spacing w:after="0" w:line="20" w:lineRule="atLeast"/>
        <w:ind w:left="0" w:firstLine="709"/>
        <w:jc w:val="both"/>
        <w:rPr>
          <w:rFonts w:ascii="Times New Roman" w:hAnsi="Times New Roman"/>
          <w:sz w:val="24"/>
          <w:szCs w:val="24"/>
        </w:rPr>
      </w:pPr>
      <w:r w:rsidRPr="00D80176">
        <w:rPr>
          <w:rFonts w:ascii="Times New Roman" w:hAnsi="Times New Roman"/>
          <w:sz w:val="24"/>
          <w:szCs w:val="24"/>
        </w:rPr>
        <w:lastRenderedPageBreak/>
        <w:t xml:space="preserve"> Средства развития </w:t>
      </w:r>
      <w:r w:rsidRPr="00D80176">
        <w:rPr>
          <w:rFonts w:ascii="Times New Roman" w:hAnsi="Times New Roman"/>
          <w:i/>
          <w:sz w:val="24"/>
          <w:szCs w:val="24"/>
        </w:rPr>
        <w:t>ситуативно-коммуникативной мотивации</w:t>
      </w:r>
      <w:r w:rsidRPr="00D80176">
        <w:rPr>
          <w:rFonts w:ascii="Times New Roman" w:hAnsi="Times New Roman"/>
          <w:sz w:val="24"/>
          <w:szCs w:val="24"/>
        </w:rPr>
        <w:t>:</w:t>
      </w:r>
    </w:p>
    <w:p w:rsidR="00470644" w:rsidRPr="001F0FA7" w:rsidRDefault="00470644" w:rsidP="005129FB">
      <w:pPr>
        <w:numPr>
          <w:ilvl w:val="1"/>
          <w:numId w:val="297"/>
        </w:numPr>
        <w:spacing w:after="0" w:line="20" w:lineRule="atLeast"/>
        <w:ind w:left="0" w:firstLine="709"/>
        <w:jc w:val="both"/>
        <w:rPr>
          <w:rFonts w:ascii="Times New Roman" w:hAnsi="Times New Roman"/>
          <w:sz w:val="24"/>
          <w:szCs w:val="24"/>
        </w:rPr>
      </w:pPr>
      <w:r w:rsidRPr="001F0FA7">
        <w:rPr>
          <w:rFonts w:ascii="Times New Roman" w:hAnsi="Times New Roman"/>
          <w:sz w:val="24"/>
          <w:szCs w:val="24"/>
        </w:rPr>
        <w:t>Сюжетная организация содержания, при которой каждый урок представляет собой звено в сюжетной линии. Учащиеся постоянно включены в игру, сказку и т. п., где им приходится решать разнообразные игровые, познавательные, поведенческие и другие задачи.</w:t>
      </w:r>
    </w:p>
    <w:p w:rsidR="00470644" w:rsidRPr="001F0FA7" w:rsidRDefault="00470644" w:rsidP="005129FB">
      <w:pPr>
        <w:numPr>
          <w:ilvl w:val="1"/>
          <w:numId w:val="297"/>
        </w:numPr>
        <w:spacing w:after="0" w:line="20" w:lineRule="atLeast"/>
        <w:ind w:left="0" w:firstLine="709"/>
        <w:jc w:val="both"/>
        <w:rPr>
          <w:rFonts w:ascii="Times New Roman" w:hAnsi="Times New Roman"/>
          <w:sz w:val="24"/>
          <w:szCs w:val="24"/>
        </w:rPr>
      </w:pPr>
      <w:r w:rsidRPr="001F0FA7">
        <w:rPr>
          <w:rFonts w:ascii="Times New Roman" w:hAnsi="Times New Roman"/>
          <w:sz w:val="24"/>
          <w:szCs w:val="24"/>
        </w:rPr>
        <w:t>Условно-речевые упражнения</w:t>
      </w:r>
      <w:r w:rsidRPr="001F0FA7">
        <w:rPr>
          <w:rFonts w:ascii="Times New Roman" w:hAnsi="Times New Roman"/>
          <w:b/>
          <w:sz w:val="24"/>
          <w:szCs w:val="24"/>
        </w:rPr>
        <w:t xml:space="preserve">, </w:t>
      </w:r>
      <w:r w:rsidRPr="001F0FA7">
        <w:rPr>
          <w:rFonts w:ascii="Times New Roman" w:hAnsi="Times New Roman"/>
          <w:sz w:val="24"/>
          <w:szCs w:val="24"/>
        </w:rPr>
        <w:t>то есть</w:t>
      </w:r>
      <w:r w:rsidRPr="001F0FA7">
        <w:rPr>
          <w:rFonts w:ascii="Times New Roman" w:hAnsi="Times New Roman"/>
          <w:b/>
          <w:sz w:val="24"/>
          <w:szCs w:val="24"/>
        </w:rPr>
        <w:t xml:space="preserve"> </w:t>
      </w:r>
      <w:r w:rsidRPr="001F0FA7">
        <w:rPr>
          <w:rFonts w:ascii="Times New Roman" w:hAnsi="Times New Roman"/>
          <w:sz w:val="24"/>
          <w:szCs w:val="24"/>
        </w:rPr>
        <w:t>упражнения, предназначенные для формирования речевых навыков и навыков общения. По характеру эти упражнения речевые (у каждого своя речевая задача) и ситуативные (оба собеседника понимают, о чём идёт речь), но по организации они условны, так как в установке к упражнению учитель обусловливает (задаёт) определённую задачу. Установки могут быть разными, в зависимости от стадии формирования навыка.</w:t>
      </w:r>
    </w:p>
    <w:p w:rsidR="00470644" w:rsidRPr="001F0FA7" w:rsidRDefault="00470644" w:rsidP="005129FB">
      <w:pPr>
        <w:numPr>
          <w:ilvl w:val="1"/>
          <w:numId w:val="297"/>
        </w:numPr>
        <w:spacing w:after="0" w:line="20" w:lineRule="atLeast"/>
        <w:ind w:left="0" w:firstLine="709"/>
        <w:jc w:val="both"/>
        <w:rPr>
          <w:rFonts w:ascii="Times New Roman" w:hAnsi="Times New Roman"/>
          <w:sz w:val="24"/>
          <w:szCs w:val="24"/>
        </w:rPr>
      </w:pPr>
      <w:r w:rsidRPr="001F0FA7">
        <w:rPr>
          <w:rFonts w:ascii="Times New Roman" w:hAnsi="Times New Roman"/>
          <w:sz w:val="24"/>
          <w:szCs w:val="24"/>
        </w:rPr>
        <w:t>Интерактивный характер упражнений и постоянная смена речевых партнеров: кроме общения с учителем и друг с другом учащиеся общаются со сказочными персонажами, героями литературных произведений, мультфильмов, с британскими сверстниками, вымышленными героями.</w:t>
      </w:r>
    </w:p>
    <w:p w:rsidR="00470644" w:rsidRPr="001F0FA7" w:rsidRDefault="00470644" w:rsidP="005129FB">
      <w:pPr>
        <w:numPr>
          <w:ilvl w:val="1"/>
          <w:numId w:val="297"/>
        </w:numPr>
        <w:spacing w:after="0" w:line="20" w:lineRule="atLeast"/>
        <w:ind w:left="0" w:firstLine="709"/>
        <w:jc w:val="both"/>
        <w:rPr>
          <w:rFonts w:ascii="Times New Roman" w:hAnsi="Times New Roman"/>
          <w:sz w:val="24"/>
          <w:szCs w:val="24"/>
          <w:lang w:val="en-US"/>
        </w:rPr>
      </w:pPr>
      <w:r w:rsidRPr="001F0FA7">
        <w:rPr>
          <w:rFonts w:ascii="Times New Roman" w:hAnsi="Times New Roman"/>
          <w:sz w:val="24"/>
          <w:szCs w:val="24"/>
        </w:rPr>
        <w:t>Разнообразные</w:t>
      </w:r>
      <w:r w:rsidRPr="001F0FA7">
        <w:rPr>
          <w:rFonts w:ascii="Times New Roman" w:hAnsi="Times New Roman"/>
          <w:sz w:val="24"/>
          <w:szCs w:val="24"/>
          <w:lang w:val="en-US"/>
        </w:rPr>
        <w:t xml:space="preserve"> </w:t>
      </w:r>
      <w:r w:rsidRPr="001F0FA7">
        <w:rPr>
          <w:rFonts w:ascii="Times New Roman" w:hAnsi="Times New Roman"/>
          <w:sz w:val="24"/>
          <w:szCs w:val="24"/>
        </w:rPr>
        <w:t>игры</w:t>
      </w:r>
      <w:r w:rsidRPr="001F0FA7">
        <w:rPr>
          <w:rFonts w:ascii="Times New Roman" w:hAnsi="Times New Roman"/>
          <w:sz w:val="24"/>
          <w:szCs w:val="24"/>
          <w:lang w:val="en-US"/>
        </w:rPr>
        <w:t xml:space="preserve">: </w:t>
      </w:r>
      <w:r w:rsidRPr="001F0FA7">
        <w:rPr>
          <w:rFonts w:ascii="Times New Roman" w:hAnsi="Times New Roman"/>
          <w:i/>
          <w:sz w:val="24"/>
          <w:szCs w:val="24"/>
          <w:lang w:val="en-US"/>
        </w:rPr>
        <w:t>“Follow the Leader”</w:t>
      </w:r>
      <w:r w:rsidRPr="001F0FA7">
        <w:rPr>
          <w:rFonts w:ascii="Times New Roman" w:hAnsi="Times New Roman"/>
          <w:sz w:val="24"/>
          <w:szCs w:val="24"/>
          <w:lang w:val="en-US"/>
        </w:rPr>
        <w:t xml:space="preserve">, </w:t>
      </w:r>
      <w:r w:rsidRPr="001F0FA7">
        <w:rPr>
          <w:rFonts w:ascii="Times New Roman" w:hAnsi="Times New Roman"/>
          <w:i/>
          <w:sz w:val="24"/>
          <w:szCs w:val="24"/>
          <w:lang w:val="en-US"/>
        </w:rPr>
        <w:t>“Foley Artist”</w:t>
      </w:r>
      <w:r w:rsidRPr="001F0FA7">
        <w:rPr>
          <w:rFonts w:ascii="Times New Roman" w:hAnsi="Times New Roman"/>
          <w:sz w:val="24"/>
          <w:szCs w:val="24"/>
          <w:lang w:val="en-US"/>
        </w:rPr>
        <w:t xml:space="preserve">, </w:t>
      </w:r>
      <w:r w:rsidRPr="001F0FA7">
        <w:rPr>
          <w:rFonts w:ascii="Times New Roman" w:hAnsi="Times New Roman"/>
          <w:i/>
          <w:sz w:val="24"/>
          <w:szCs w:val="24"/>
          <w:lang w:val="en-US"/>
        </w:rPr>
        <w:t>“Alphabet Race”, “Word train”, “Bingo”, “I spy with my eye”</w:t>
      </w:r>
      <w:r w:rsidRPr="001F0FA7">
        <w:rPr>
          <w:rFonts w:ascii="Times New Roman" w:hAnsi="Times New Roman"/>
          <w:sz w:val="24"/>
          <w:szCs w:val="24"/>
          <w:lang w:val="en-US"/>
        </w:rPr>
        <w:t xml:space="preserve"> </w:t>
      </w:r>
      <w:r w:rsidRPr="001F0FA7">
        <w:rPr>
          <w:rFonts w:ascii="Times New Roman" w:hAnsi="Times New Roman"/>
          <w:sz w:val="24"/>
          <w:szCs w:val="24"/>
        </w:rPr>
        <w:t>и</w:t>
      </w:r>
      <w:r w:rsidRPr="001F0FA7">
        <w:rPr>
          <w:rFonts w:ascii="Times New Roman" w:hAnsi="Times New Roman"/>
          <w:sz w:val="24"/>
          <w:szCs w:val="24"/>
          <w:lang w:val="en-US"/>
        </w:rPr>
        <w:t xml:space="preserve"> </w:t>
      </w:r>
      <w:r w:rsidRPr="001F0FA7">
        <w:rPr>
          <w:rFonts w:ascii="Times New Roman" w:hAnsi="Times New Roman"/>
          <w:sz w:val="24"/>
          <w:szCs w:val="24"/>
        </w:rPr>
        <w:t>др</w:t>
      </w:r>
      <w:r w:rsidRPr="001F0FA7">
        <w:rPr>
          <w:rFonts w:ascii="Times New Roman" w:hAnsi="Times New Roman"/>
          <w:sz w:val="24"/>
          <w:szCs w:val="24"/>
          <w:lang w:val="en-US"/>
        </w:rPr>
        <w:t>. (</w:t>
      </w:r>
      <w:r w:rsidRPr="001F0FA7">
        <w:rPr>
          <w:rFonts w:ascii="Times New Roman" w:hAnsi="Times New Roman"/>
          <w:sz w:val="24"/>
          <w:szCs w:val="24"/>
        </w:rPr>
        <w:t>всего</w:t>
      </w:r>
      <w:r w:rsidRPr="001F0FA7">
        <w:rPr>
          <w:rFonts w:ascii="Times New Roman" w:hAnsi="Times New Roman"/>
          <w:sz w:val="24"/>
          <w:szCs w:val="24"/>
          <w:lang w:val="en-US"/>
        </w:rPr>
        <w:t xml:space="preserve"> </w:t>
      </w:r>
      <w:r w:rsidRPr="001F0FA7">
        <w:rPr>
          <w:rFonts w:ascii="Times New Roman" w:hAnsi="Times New Roman"/>
          <w:sz w:val="24"/>
          <w:szCs w:val="24"/>
        </w:rPr>
        <w:t>более</w:t>
      </w:r>
      <w:r w:rsidRPr="001F0FA7">
        <w:rPr>
          <w:rFonts w:ascii="Times New Roman" w:hAnsi="Times New Roman"/>
          <w:sz w:val="24"/>
          <w:szCs w:val="24"/>
          <w:lang w:val="en-US"/>
        </w:rPr>
        <w:t xml:space="preserve"> 50 </w:t>
      </w:r>
      <w:r w:rsidRPr="001F0FA7">
        <w:rPr>
          <w:rFonts w:ascii="Times New Roman" w:hAnsi="Times New Roman"/>
          <w:sz w:val="24"/>
          <w:szCs w:val="24"/>
        </w:rPr>
        <w:t>игр</w:t>
      </w:r>
      <w:r w:rsidRPr="001F0FA7">
        <w:rPr>
          <w:rFonts w:ascii="Times New Roman" w:hAnsi="Times New Roman"/>
          <w:sz w:val="24"/>
          <w:szCs w:val="24"/>
          <w:lang w:val="en-US"/>
        </w:rPr>
        <w:t>).</w:t>
      </w:r>
    </w:p>
    <w:p w:rsidR="00470644" w:rsidRPr="001F0FA7" w:rsidRDefault="00470644" w:rsidP="005129FB">
      <w:pPr>
        <w:numPr>
          <w:ilvl w:val="1"/>
          <w:numId w:val="297"/>
        </w:numPr>
        <w:spacing w:after="0" w:line="20" w:lineRule="atLeast"/>
        <w:ind w:left="0" w:firstLine="709"/>
        <w:jc w:val="both"/>
        <w:rPr>
          <w:rFonts w:ascii="Times New Roman" w:hAnsi="Times New Roman"/>
          <w:sz w:val="24"/>
          <w:szCs w:val="24"/>
        </w:rPr>
      </w:pPr>
      <w:r w:rsidRPr="001F0FA7">
        <w:rPr>
          <w:rFonts w:ascii="Times New Roman" w:hAnsi="Times New Roman"/>
          <w:sz w:val="24"/>
          <w:szCs w:val="24"/>
        </w:rPr>
        <w:t>Учёт свойств личности учащихся, «питающих» их речевую деятельность из:</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контекста деятельности, то есть совокупности явлений, событий, происходящих в тех видах деятельности разных сфер действительности, к которым человек причастен благодаря принадлежности к тому или иному коллективу или социуму (общественные поручения ученика, помощь по дому, кружки и спортивные секции, любимые телепередачи, книги и т. п.);</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личного опыта, что стимулирует общение, заставляет человека обмениваться впечатлениям, советовать, убеждать, предупреждать и т. д.;</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сферы желаний, интересов и способностей (сферы ЖИС), которые служат неиссякаемым источником коммуникативной мотивации. Таковым их делают, по крайней мере, два важных свойства: во-первых, то, что интересы относятся к мотивирующей сфере нашего сознания; во-вторых, то, что интересы удовлетворяются главным образом в двустороннем общении людей;</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эмоционально-чувственной сферы, которая является катализатором, содержанием человеческого общения;</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мировоззрения, которое является интегративным и генерализирующим свойством личности. Мировоззрение тесно связано с речевой деятельностью человека и чаще всего проявляется в двустороннем общении, взаимодействии людей. Научить отстаивать свои взгляды, убеждения при общении с зарубежными сверстниками – одна из главных задач иностранного языка как образовательной дисциплины;</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статуса личности, то есть положения, которое ученик занимает в системе межличностных отношений. От этого зависит его общее «эмоциональное благополучие» и удовлетворённость в общении. Без учёта статуса личности школьника учителю невозможно рационально распределить время для обучаемых, индивидуализировать свои контакты с учениками и учеников друг с другом, то есть создать должный психологический климат общения, который способствовал бы подключению личностных свойств к речевой деятельности учащихся.</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lastRenderedPageBreak/>
        <w:t>Адекватное использование средств развития познавательной и ситуативно-коммуникативной мотивации способствует преодолению такого важного противоречия процесса раннего обучения ИЯ, как противоречие между желанием взрослых как можно раньше приобщить ребёнка к изучению ИЯ и отсутствием у младших школьников реальной потребности в овладении иноязычным общением.</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xml:space="preserve">Средства развития </w:t>
      </w:r>
      <w:r w:rsidRPr="001F0FA7">
        <w:rPr>
          <w:rFonts w:ascii="Times New Roman" w:hAnsi="Times New Roman"/>
          <w:i/>
          <w:sz w:val="24"/>
          <w:szCs w:val="24"/>
        </w:rPr>
        <w:t>мотивации успеха</w:t>
      </w:r>
      <w:r w:rsidRPr="001F0FA7">
        <w:rPr>
          <w:rFonts w:ascii="Times New Roman" w:hAnsi="Times New Roman"/>
          <w:sz w:val="24"/>
          <w:szCs w:val="24"/>
        </w:rPr>
        <w:t>:</w:t>
      </w:r>
    </w:p>
    <w:p w:rsidR="00470644" w:rsidRPr="001F0FA7" w:rsidRDefault="00470644" w:rsidP="005129FB">
      <w:pPr>
        <w:numPr>
          <w:ilvl w:val="0"/>
          <w:numId w:val="312"/>
        </w:numPr>
        <w:spacing w:after="0" w:line="20" w:lineRule="atLeast"/>
        <w:jc w:val="both"/>
        <w:rPr>
          <w:rFonts w:ascii="Times New Roman" w:hAnsi="Times New Roman"/>
          <w:sz w:val="24"/>
          <w:szCs w:val="24"/>
        </w:rPr>
      </w:pPr>
      <w:r w:rsidRPr="001F0FA7">
        <w:rPr>
          <w:rFonts w:ascii="Times New Roman" w:hAnsi="Times New Roman"/>
          <w:sz w:val="24"/>
          <w:szCs w:val="24"/>
        </w:rPr>
        <w:t>Отбор и использование на начальном этапе только коммуникативно-ценного материала, который даёт возможность учащимся удовлетворить потребность в элементарном общении на ИЯ: назвать своё имя, узнать имя собеседника, поприветствовать, попрощаться, предложить поиграть, пойти куда-то и т. д.</w:t>
      </w:r>
    </w:p>
    <w:p w:rsidR="00470644" w:rsidRPr="001F0FA7" w:rsidRDefault="00470644" w:rsidP="005129FB">
      <w:pPr>
        <w:numPr>
          <w:ilvl w:val="0"/>
          <w:numId w:val="312"/>
        </w:numPr>
        <w:spacing w:after="0" w:line="20" w:lineRule="atLeast"/>
        <w:jc w:val="both"/>
        <w:rPr>
          <w:rFonts w:ascii="Times New Roman" w:hAnsi="Times New Roman"/>
          <w:sz w:val="24"/>
          <w:szCs w:val="24"/>
        </w:rPr>
      </w:pPr>
      <w:r w:rsidRPr="001F0FA7">
        <w:rPr>
          <w:rFonts w:ascii="Times New Roman" w:hAnsi="Times New Roman"/>
          <w:sz w:val="24"/>
          <w:szCs w:val="24"/>
        </w:rPr>
        <w:t>Дозированная подача коммуникативно-ценного речевого материала и организация неспешного (адекватного) темпа его усвоения, доступного для всех учащихся класса.</w:t>
      </w:r>
    </w:p>
    <w:p w:rsidR="00470644" w:rsidRPr="001F0FA7" w:rsidRDefault="00470644" w:rsidP="005129FB">
      <w:pPr>
        <w:numPr>
          <w:ilvl w:val="0"/>
          <w:numId w:val="312"/>
        </w:numPr>
        <w:spacing w:after="0" w:line="20" w:lineRule="atLeast"/>
        <w:jc w:val="both"/>
        <w:rPr>
          <w:rFonts w:ascii="Times New Roman" w:hAnsi="Times New Roman"/>
          <w:sz w:val="24"/>
          <w:szCs w:val="24"/>
        </w:rPr>
      </w:pPr>
      <w:r w:rsidRPr="001F0FA7">
        <w:rPr>
          <w:rFonts w:ascii="Times New Roman" w:hAnsi="Times New Roman"/>
          <w:sz w:val="24"/>
          <w:szCs w:val="24"/>
        </w:rPr>
        <w:t>Повторяемость речевого материала, когда многократное повторение какого-либо речевого действия ведет к автоматичности и легкости его выполнения, что, в свою очередь, обеспечивает возникновение мотивации успеха. Для подлинного повторения, а точнее для многократного использования какого-либо материала в различных условиях необходимо соблюдение принципа новизны – одного из ведущих принципов.</w:t>
      </w:r>
    </w:p>
    <w:p w:rsidR="00470644" w:rsidRPr="001F0FA7" w:rsidRDefault="00470644" w:rsidP="005129FB">
      <w:pPr>
        <w:numPr>
          <w:ilvl w:val="0"/>
          <w:numId w:val="312"/>
        </w:numPr>
        <w:spacing w:after="0" w:line="20" w:lineRule="atLeast"/>
        <w:jc w:val="both"/>
        <w:rPr>
          <w:rFonts w:ascii="Times New Roman" w:hAnsi="Times New Roman"/>
          <w:sz w:val="24"/>
          <w:szCs w:val="24"/>
        </w:rPr>
      </w:pPr>
      <w:r w:rsidRPr="001F0FA7">
        <w:rPr>
          <w:rFonts w:ascii="Times New Roman" w:hAnsi="Times New Roman"/>
          <w:sz w:val="24"/>
          <w:szCs w:val="24"/>
        </w:rPr>
        <w:t>Посильные задания, содержащие учебный материал, который вполне доступен учащимся и в то же время достаточно информативен. Информационно бедный материал не обладает мотивационным эффектом. Выполнение каждого последующего упражнения подготовлено предыдущими упражнениями, а домашнее задание – всем ходом урока.</w:t>
      </w:r>
    </w:p>
    <w:p w:rsidR="00470644" w:rsidRPr="001F0FA7" w:rsidRDefault="00470644" w:rsidP="005129FB">
      <w:pPr>
        <w:numPr>
          <w:ilvl w:val="0"/>
          <w:numId w:val="312"/>
        </w:numPr>
        <w:spacing w:after="0" w:line="20" w:lineRule="atLeast"/>
        <w:jc w:val="both"/>
        <w:rPr>
          <w:rFonts w:ascii="Times New Roman" w:hAnsi="Times New Roman"/>
          <w:sz w:val="24"/>
          <w:szCs w:val="24"/>
        </w:rPr>
      </w:pPr>
      <w:r w:rsidRPr="001F0FA7">
        <w:rPr>
          <w:rFonts w:ascii="Times New Roman" w:hAnsi="Times New Roman"/>
          <w:sz w:val="24"/>
          <w:szCs w:val="24"/>
        </w:rPr>
        <w:t>Заключительные внеклассные мероприятия, позволяющие учащимся продемонстрировать их успехи в овладении ИЯ, и осознавать себя успешными учениками.</w:t>
      </w:r>
    </w:p>
    <w:p w:rsidR="00470644" w:rsidRPr="001F0FA7" w:rsidRDefault="00470644" w:rsidP="005129FB">
      <w:pPr>
        <w:numPr>
          <w:ilvl w:val="0"/>
          <w:numId w:val="312"/>
        </w:numPr>
        <w:spacing w:after="0" w:line="20" w:lineRule="atLeast"/>
        <w:jc w:val="both"/>
        <w:rPr>
          <w:rFonts w:ascii="Times New Roman" w:hAnsi="Times New Roman"/>
          <w:sz w:val="24"/>
          <w:szCs w:val="24"/>
        </w:rPr>
      </w:pPr>
      <w:r w:rsidRPr="001F0FA7">
        <w:rPr>
          <w:rFonts w:ascii="Times New Roman" w:hAnsi="Times New Roman"/>
          <w:sz w:val="24"/>
          <w:szCs w:val="24"/>
        </w:rPr>
        <w:t>Итоговые творческие проектные задания. Организация проектной деятельности предоставляет возможность каждому ученику, даже самому слабому в языковом отношении и менее активному в психологическом плане, участвовать самостоятельно или совместно с другими учащимися в работе по выполнению проекта, продемонстрировать свои успехи и проявить свою фантазию, творчество, активность и самостоятельность.</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Использование перечисленных выше средств позволяет преодолеть противоречие между ожиданием ребенка быстро и легко овладеть ИЯ и необходимостью долго и упорно трудиться.</w:t>
      </w:r>
    </w:p>
    <w:p w:rsidR="00470644" w:rsidRPr="001F0FA7" w:rsidRDefault="00470644" w:rsidP="005129FB">
      <w:pPr>
        <w:numPr>
          <w:ilvl w:val="0"/>
          <w:numId w:val="310"/>
        </w:numPr>
        <w:spacing w:after="0" w:line="20" w:lineRule="atLeast"/>
        <w:ind w:left="0" w:firstLine="709"/>
        <w:jc w:val="both"/>
        <w:rPr>
          <w:rFonts w:ascii="Times New Roman" w:hAnsi="Times New Roman"/>
          <w:i/>
          <w:sz w:val="24"/>
          <w:szCs w:val="24"/>
        </w:rPr>
      </w:pPr>
      <w:r w:rsidRPr="001F0FA7">
        <w:rPr>
          <w:rFonts w:ascii="Times New Roman" w:hAnsi="Times New Roman"/>
          <w:b/>
          <w:sz w:val="24"/>
          <w:szCs w:val="24"/>
        </w:rPr>
        <w:t xml:space="preserve"> </w:t>
      </w:r>
      <w:r w:rsidRPr="001F0FA7">
        <w:rPr>
          <w:rFonts w:ascii="Times New Roman" w:hAnsi="Times New Roman"/>
          <w:b/>
          <w:i/>
          <w:sz w:val="24"/>
          <w:szCs w:val="24"/>
        </w:rPr>
        <w:t>Развитие языковых и речемыслительных способностей, психических функций и процессов.</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УМК “</w:t>
      </w:r>
      <w:r w:rsidRPr="001F0FA7">
        <w:rPr>
          <w:rFonts w:ascii="Times New Roman" w:hAnsi="Times New Roman"/>
          <w:sz w:val="24"/>
          <w:szCs w:val="24"/>
          <w:lang w:val="en-US"/>
        </w:rPr>
        <w:t>English</w:t>
      </w:r>
      <w:r w:rsidRPr="001F0FA7">
        <w:rPr>
          <w:rFonts w:ascii="Times New Roman" w:hAnsi="Times New Roman"/>
          <w:sz w:val="24"/>
          <w:szCs w:val="24"/>
        </w:rPr>
        <w:t xml:space="preserve"> 2–4” позволяют учитывать разный уровень готовности младших школьников к овладению ИЯ и развивать способности, необходимые для успешного обучения.</w:t>
      </w:r>
    </w:p>
    <w:p w:rsidR="00470644" w:rsidRPr="001F0FA7" w:rsidRDefault="00470644" w:rsidP="005129FB">
      <w:pPr>
        <w:spacing w:line="20" w:lineRule="atLeast"/>
        <w:ind w:firstLine="709"/>
        <w:jc w:val="both"/>
        <w:rPr>
          <w:rFonts w:ascii="Times New Roman" w:hAnsi="Times New Roman"/>
          <w:bCs/>
          <w:sz w:val="24"/>
          <w:szCs w:val="24"/>
        </w:rPr>
      </w:pPr>
      <w:r w:rsidRPr="001F0FA7">
        <w:rPr>
          <w:rFonts w:ascii="Times New Roman" w:hAnsi="Times New Roman"/>
          <w:bCs/>
          <w:sz w:val="24"/>
          <w:szCs w:val="24"/>
        </w:rPr>
        <w:t>Линия УМК «Английский язык» предоставляет возможность для развития у учащихся начальной школы:</w:t>
      </w:r>
    </w:p>
    <w:p w:rsidR="00470644" w:rsidRPr="001F0FA7" w:rsidRDefault="00470644" w:rsidP="005129FB">
      <w:pPr>
        <w:spacing w:line="20" w:lineRule="atLeast"/>
        <w:ind w:firstLine="709"/>
        <w:jc w:val="both"/>
        <w:rPr>
          <w:rFonts w:ascii="Times New Roman" w:hAnsi="Times New Roman"/>
          <w:bCs/>
          <w:sz w:val="24"/>
          <w:szCs w:val="24"/>
        </w:rPr>
      </w:pPr>
      <w:r w:rsidRPr="001F0FA7">
        <w:rPr>
          <w:rFonts w:ascii="Times New Roman" w:hAnsi="Times New Roman"/>
          <w:i/>
          <w:sz w:val="24"/>
          <w:szCs w:val="24"/>
        </w:rPr>
        <w:t>языковых способностей</w:t>
      </w:r>
      <w:r w:rsidRPr="001F0FA7">
        <w:rPr>
          <w:rFonts w:ascii="Times New Roman" w:hAnsi="Times New Roman"/>
          <w:sz w:val="24"/>
          <w:szCs w:val="24"/>
        </w:rPr>
        <w:t xml:space="preserve"> к слуховой и зрительной дифференциации, к имитации,</w:t>
      </w:r>
      <w:r w:rsidRPr="001F0FA7">
        <w:rPr>
          <w:rFonts w:ascii="Times New Roman" w:hAnsi="Times New Roman"/>
          <w:b/>
          <w:sz w:val="24"/>
          <w:szCs w:val="24"/>
        </w:rPr>
        <w:t xml:space="preserve"> </w:t>
      </w:r>
      <w:r w:rsidRPr="001F0FA7">
        <w:rPr>
          <w:rFonts w:ascii="Times New Roman" w:hAnsi="Times New Roman"/>
          <w:sz w:val="24"/>
          <w:szCs w:val="24"/>
        </w:rPr>
        <w:t>к догадке, к выявлению языковых закономерностей,</w:t>
      </w:r>
      <w:r w:rsidRPr="001F0FA7">
        <w:rPr>
          <w:rFonts w:ascii="Times New Roman" w:hAnsi="Times New Roman"/>
          <w:b/>
          <w:sz w:val="24"/>
          <w:szCs w:val="24"/>
        </w:rPr>
        <w:t xml:space="preserve"> </w:t>
      </w:r>
      <w:r w:rsidRPr="001F0FA7">
        <w:rPr>
          <w:rFonts w:ascii="Times New Roman" w:hAnsi="Times New Roman"/>
          <w:sz w:val="24"/>
          <w:szCs w:val="24"/>
        </w:rPr>
        <w:t>к выявлению главного,</w:t>
      </w:r>
      <w:r w:rsidRPr="001F0FA7">
        <w:rPr>
          <w:rFonts w:ascii="Times New Roman" w:hAnsi="Times New Roman"/>
          <w:b/>
          <w:sz w:val="24"/>
          <w:szCs w:val="24"/>
        </w:rPr>
        <w:t xml:space="preserve"> </w:t>
      </w:r>
      <w:r w:rsidRPr="001F0FA7">
        <w:rPr>
          <w:rFonts w:ascii="Times New Roman" w:hAnsi="Times New Roman"/>
          <w:sz w:val="24"/>
          <w:szCs w:val="24"/>
        </w:rPr>
        <w:t>к логическому изложению;</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i/>
          <w:sz w:val="24"/>
          <w:szCs w:val="24"/>
        </w:rPr>
        <w:lastRenderedPageBreak/>
        <w:t>психических процессов и функции</w:t>
      </w:r>
      <w:r w:rsidRPr="001F0FA7">
        <w:rPr>
          <w:rFonts w:ascii="Times New Roman" w:hAnsi="Times New Roman"/>
          <w:sz w:val="24"/>
          <w:szCs w:val="24"/>
        </w:rPr>
        <w:t>:</w:t>
      </w:r>
      <w:r w:rsidRPr="001F0FA7">
        <w:rPr>
          <w:rFonts w:ascii="Times New Roman" w:hAnsi="Times New Roman"/>
          <w:b/>
          <w:sz w:val="24"/>
          <w:szCs w:val="24"/>
        </w:rPr>
        <w:t xml:space="preserve"> </w:t>
      </w:r>
      <w:r w:rsidRPr="001F0FA7">
        <w:rPr>
          <w:rFonts w:ascii="Times New Roman" w:hAnsi="Times New Roman"/>
          <w:sz w:val="24"/>
          <w:szCs w:val="24"/>
        </w:rPr>
        <w:t>восприятие, мышление,</w:t>
      </w:r>
      <w:r w:rsidRPr="001F0FA7">
        <w:rPr>
          <w:rFonts w:ascii="Times New Roman" w:hAnsi="Times New Roman"/>
          <w:b/>
          <w:sz w:val="24"/>
          <w:szCs w:val="24"/>
        </w:rPr>
        <w:t xml:space="preserve"> </w:t>
      </w:r>
      <w:r w:rsidRPr="001F0FA7">
        <w:rPr>
          <w:rFonts w:ascii="Times New Roman" w:hAnsi="Times New Roman"/>
          <w:sz w:val="24"/>
          <w:szCs w:val="24"/>
        </w:rPr>
        <w:t>такие качества ума, как любознательность, логичность, доказательность, критичность, самостоятельность,</w:t>
      </w:r>
      <w:r w:rsidRPr="001F0FA7">
        <w:rPr>
          <w:rFonts w:ascii="Times New Roman" w:hAnsi="Times New Roman"/>
          <w:b/>
          <w:sz w:val="24"/>
          <w:szCs w:val="24"/>
        </w:rPr>
        <w:t xml:space="preserve"> </w:t>
      </w:r>
      <w:r w:rsidRPr="001F0FA7">
        <w:rPr>
          <w:rFonts w:ascii="Times New Roman" w:hAnsi="Times New Roman"/>
          <w:sz w:val="24"/>
          <w:szCs w:val="24"/>
        </w:rPr>
        <w:t>память,</w:t>
      </w:r>
      <w:r w:rsidRPr="001F0FA7">
        <w:rPr>
          <w:rFonts w:ascii="Times New Roman" w:hAnsi="Times New Roman"/>
          <w:b/>
          <w:sz w:val="24"/>
          <w:szCs w:val="24"/>
        </w:rPr>
        <w:t xml:space="preserve"> </w:t>
      </w:r>
      <w:r w:rsidRPr="001F0FA7">
        <w:rPr>
          <w:rFonts w:ascii="Times New Roman" w:hAnsi="Times New Roman"/>
          <w:sz w:val="24"/>
          <w:szCs w:val="24"/>
        </w:rPr>
        <w:t>внимание,</w:t>
      </w:r>
      <w:r w:rsidRPr="001F0FA7">
        <w:rPr>
          <w:rFonts w:ascii="Times New Roman" w:hAnsi="Times New Roman"/>
          <w:b/>
          <w:sz w:val="24"/>
          <w:szCs w:val="24"/>
        </w:rPr>
        <w:t xml:space="preserve"> </w:t>
      </w:r>
      <w:r w:rsidRPr="001F0FA7">
        <w:rPr>
          <w:rFonts w:ascii="Times New Roman" w:hAnsi="Times New Roman"/>
          <w:sz w:val="24"/>
          <w:szCs w:val="24"/>
        </w:rPr>
        <w:t>творческие способности и воображение;</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i/>
          <w:sz w:val="24"/>
          <w:szCs w:val="24"/>
        </w:rPr>
        <w:t xml:space="preserve">способностей к решению речемыслительных задач: </w:t>
      </w:r>
      <w:r w:rsidRPr="001F0FA7">
        <w:rPr>
          <w:rFonts w:ascii="Times New Roman" w:hAnsi="Times New Roman"/>
          <w:sz w:val="24"/>
          <w:szCs w:val="24"/>
        </w:rPr>
        <w:t>формулирование выводов, выстраивание логической/хронологической последовательности, структурной и смысловой антиципации, дополнение, перефразирование, трансформация и т. д.</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Для развития языковых, речемыслительных способностей, психических функций и процессов используются следующие средства:</w:t>
      </w:r>
    </w:p>
    <w:p w:rsidR="00470644" w:rsidRPr="001F0FA7" w:rsidRDefault="00470644" w:rsidP="005129FB">
      <w:pPr>
        <w:numPr>
          <w:ilvl w:val="0"/>
          <w:numId w:val="313"/>
        </w:numPr>
        <w:spacing w:after="0" w:line="20" w:lineRule="atLeast"/>
        <w:ind w:left="936" w:firstLine="0"/>
        <w:jc w:val="both"/>
        <w:rPr>
          <w:rFonts w:ascii="Times New Roman" w:hAnsi="Times New Roman"/>
          <w:sz w:val="24"/>
          <w:szCs w:val="24"/>
        </w:rPr>
      </w:pPr>
      <w:r w:rsidRPr="001F0FA7">
        <w:rPr>
          <w:rFonts w:ascii="Times New Roman" w:hAnsi="Times New Roman"/>
          <w:sz w:val="24"/>
          <w:szCs w:val="24"/>
        </w:rPr>
        <w:t>комплексный подход к овладению речевым материалом, позволяющий компенсировать недостающие способности, благодаря работе всех анализаторов;</w:t>
      </w:r>
    </w:p>
    <w:p w:rsidR="00470644" w:rsidRPr="001F0FA7" w:rsidRDefault="00470644" w:rsidP="005129FB">
      <w:pPr>
        <w:numPr>
          <w:ilvl w:val="0"/>
          <w:numId w:val="313"/>
        </w:numPr>
        <w:spacing w:after="0" w:line="20" w:lineRule="atLeast"/>
        <w:ind w:left="936" w:firstLine="0"/>
        <w:jc w:val="both"/>
        <w:rPr>
          <w:rFonts w:ascii="Times New Roman" w:hAnsi="Times New Roman"/>
          <w:sz w:val="24"/>
          <w:szCs w:val="24"/>
        </w:rPr>
      </w:pPr>
      <w:r w:rsidRPr="001F0FA7">
        <w:rPr>
          <w:rFonts w:ascii="Times New Roman" w:hAnsi="Times New Roman"/>
          <w:sz w:val="24"/>
          <w:szCs w:val="24"/>
        </w:rPr>
        <w:t>различные виды опор (транскрипция, транслитерация, логико-синтаксические схемы, грамматические схемы (таблицы), текст аудиозаписи, иллюстративная наглядность и т. п.), компенсирующие недостающие способности;</w:t>
      </w:r>
    </w:p>
    <w:p w:rsidR="00470644" w:rsidRPr="001F0FA7" w:rsidRDefault="00470644" w:rsidP="005129FB">
      <w:pPr>
        <w:numPr>
          <w:ilvl w:val="0"/>
          <w:numId w:val="313"/>
        </w:numPr>
        <w:spacing w:after="0" w:line="20" w:lineRule="atLeast"/>
        <w:ind w:left="936" w:firstLine="0"/>
        <w:jc w:val="both"/>
        <w:rPr>
          <w:rFonts w:ascii="Times New Roman" w:hAnsi="Times New Roman"/>
          <w:sz w:val="24"/>
          <w:szCs w:val="24"/>
        </w:rPr>
      </w:pPr>
      <w:r w:rsidRPr="001F0FA7">
        <w:rPr>
          <w:rFonts w:ascii="Times New Roman" w:hAnsi="Times New Roman"/>
          <w:sz w:val="24"/>
          <w:szCs w:val="24"/>
        </w:rPr>
        <w:t>альтернативные варианты выполнения упражнений, необходимость в которых возникает, когда упражнение из учебника приходится использовать в классе с учениками разного уровня обученности и разными способностями;</w:t>
      </w:r>
    </w:p>
    <w:p w:rsidR="00470644" w:rsidRPr="001F0FA7" w:rsidRDefault="00470644" w:rsidP="005129FB">
      <w:pPr>
        <w:numPr>
          <w:ilvl w:val="0"/>
          <w:numId w:val="313"/>
        </w:numPr>
        <w:spacing w:after="0" w:line="20" w:lineRule="atLeast"/>
        <w:ind w:left="936" w:firstLine="0"/>
        <w:jc w:val="both"/>
        <w:rPr>
          <w:rFonts w:ascii="Times New Roman" w:hAnsi="Times New Roman"/>
          <w:sz w:val="24"/>
          <w:szCs w:val="24"/>
        </w:rPr>
      </w:pPr>
      <w:r w:rsidRPr="001F0FA7">
        <w:rPr>
          <w:rFonts w:ascii="Times New Roman" w:hAnsi="Times New Roman"/>
          <w:sz w:val="24"/>
          <w:szCs w:val="24"/>
        </w:rPr>
        <w:t>правило отсроченного результата, которое допускает индивидуальные сроки овладения материалом учащимися с разными способностями;</w:t>
      </w:r>
    </w:p>
    <w:p w:rsidR="00470644" w:rsidRPr="001F0FA7" w:rsidRDefault="00470644" w:rsidP="005129FB">
      <w:pPr>
        <w:numPr>
          <w:ilvl w:val="0"/>
          <w:numId w:val="313"/>
        </w:numPr>
        <w:spacing w:after="0" w:line="20" w:lineRule="atLeast"/>
        <w:ind w:left="936" w:firstLine="0"/>
        <w:jc w:val="both"/>
        <w:rPr>
          <w:rFonts w:ascii="Times New Roman" w:hAnsi="Times New Roman"/>
          <w:sz w:val="24"/>
          <w:szCs w:val="24"/>
        </w:rPr>
      </w:pPr>
      <w:r w:rsidRPr="001F0FA7">
        <w:rPr>
          <w:rFonts w:ascii="Times New Roman" w:hAnsi="Times New Roman"/>
          <w:sz w:val="24"/>
          <w:szCs w:val="24"/>
        </w:rPr>
        <w:t xml:space="preserve">дополнительные упражнения, необходимость в которых </w:t>
      </w:r>
      <w:r w:rsidRPr="001F0FA7">
        <w:rPr>
          <w:rFonts w:ascii="Times New Roman" w:hAnsi="Times New Roman"/>
          <w:bCs/>
          <w:sz w:val="24"/>
          <w:szCs w:val="24"/>
        </w:rPr>
        <w:t>возникает чаще всего в двух случаях: ученикам со слабыми способностями и низким уровнем обученности они нужны для того, чтобы усвоить программный материал, сильным учащимся – для того, чтобы не терять время, когда учитель работает с менее подготовленными учениками.</w:t>
      </w:r>
    </w:p>
    <w:p w:rsidR="00470644" w:rsidRPr="001F0FA7" w:rsidRDefault="00470644" w:rsidP="005129FB">
      <w:pPr>
        <w:spacing w:line="20" w:lineRule="atLeast"/>
        <w:ind w:firstLine="709"/>
        <w:jc w:val="both"/>
        <w:rPr>
          <w:rFonts w:ascii="Times New Roman" w:hAnsi="Times New Roman"/>
          <w:i/>
          <w:sz w:val="24"/>
          <w:szCs w:val="24"/>
        </w:rPr>
      </w:pPr>
      <w:r w:rsidRPr="001F0FA7">
        <w:rPr>
          <w:rFonts w:ascii="Times New Roman" w:hAnsi="Times New Roman"/>
          <w:sz w:val="24"/>
          <w:szCs w:val="24"/>
        </w:rPr>
        <w:t xml:space="preserve">3. </w:t>
      </w:r>
      <w:r w:rsidRPr="001F0FA7">
        <w:rPr>
          <w:rFonts w:ascii="Times New Roman" w:hAnsi="Times New Roman"/>
          <w:b/>
          <w:i/>
          <w:sz w:val="24"/>
          <w:szCs w:val="24"/>
        </w:rPr>
        <w:t>Развитие специальных учебных умений и универсальных учебных действий.</w:t>
      </w:r>
    </w:p>
    <w:p w:rsidR="00470644" w:rsidRPr="001F0FA7" w:rsidRDefault="00470644" w:rsidP="00D80176">
      <w:pPr>
        <w:spacing w:after="0" w:line="20" w:lineRule="atLeast"/>
        <w:ind w:firstLine="709"/>
        <w:jc w:val="both"/>
        <w:rPr>
          <w:rFonts w:ascii="Times New Roman" w:hAnsi="Times New Roman"/>
          <w:sz w:val="24"/>
          <w:szCs w:val="24"/>
        </w:rPr>
      </w:pPr>
      <w:r w:rsidRPr="001F0FA7">
        <w:rPr>
          <w:rFonts w:ascii="Times New Roman" w:hAnsi="Times New Roman"/>
          <w:sz w:val="24"/>
          <w:szCs w:val="24"/>
        </w:rPr>
        <w:t>Особое внимание в рамках развивающего аспекта в соответствии с требованиями ФГОС-2 уделяется работе по овладению СУУ и УУД:</w:t>
      </w:r>
    </w:p>
    <w:p w:rsidR="00470644" w:rsidRPr="001F0FA7" w:rsidRDefault="00470644" w:rsidP="00D80176">
      <w:pPr>
        <w:spacing w:after="0" w:line="20" w:lineRule="atLeast"/>
        <w:ind w:firstLine="709"/>
        <w:jc w:val="both"/>
        <w:rPr>
          <w:rFonts w:ascii="Times New Roman" w:hAnsi="Times New Roman"/>
          <w:sz w:val="24"/>
          <w:szCs w:val="24"/>
        </w:rPr>
      </w:pPr>
      <w:r w:rsidRPr="001F0FA7">
        <w:rPr>
          <w:rFonts w:ascii="Times New Roman" w:hAnsi="Times New Roman"/>
          <w:sz w:val="24"/>
          <w:szCs w:val="24"/>
        </w:rPr>
        <w:t>Учащиеся овладевают следующими СУУ:</w:t>
      </w:r>
    </w:p>
    <w:p w:rsidR="00470644" w:rsidRPr="001F0FA7" w:rsidRDefault="00470644" w:rsidP="00D80176">
      <w:pPr>
        <w:spacing w:after="0" w:line="20" w:lineRule="atLeast"/>
        <w:ind w:firstLine="709"/>
        <w:jc w:val="both"/>
        <w:rPr>
          <w:rFonts w:ascii="Times New Roman" w:hAnsi="Times New Roman"/>
          <w:sz w:val="24"/>
          <w:szCs w:val="24"/>
        </w:rPr>
      </w:pPr>
      <w:r w:rsidRPr="001F0FA7">
        <w:rPr>
          <w:rFonts w:ascii="Times New Roman" w:hAnsi="Times New Roman"/>
          <w:sz w:val="24"/>
          <w:szCs w:val="24"/>
        </w:rPr>
        <w:t>– работать над звуками, интонацией, каллиграфией, орфографией, правилами чтения, транскрипцией, лексикой, грамматическими явлениями английского языка;</w:t>
      </w:r>
    </w:p>
    <w:p w:rsidR="00470644" w:rsidRPr="001F0FA7" w:rsidRDefault="00470644" w:rsidP="00D80176">
      <w:pPr>
        <w:spacing w:after="0" w:line="20" w:lineRule="atLeast"/>
        <w:ind w:firstLine="709"/>
        <w:jc w:val="both"/>
        <w:rPr>
          <w:rFonts w:ascii="Times New Roman" w:hAnsi="Times New Roman"/>
          <w:sz w:val="24"/>
          <w:szCs w:val="24"/>
        </w:rPr>
      </w:pPr>
      <w:r w:rsidRPr="001F0FA7">
        <w:rPr>
          <w:rFonts w:ascii="Times New Roman" w:hAnsi="Times New Roman"/>
          <w:sz w:val="24"/>
          <w:szCs w:val="24"/>
        </w:rPr>
        <w:t>– пользоваться справочным материалом: англо-русским словарём, русско-английским словарём, грамматическим справочником, лингвострановедческим справочником;</w:t>
      </w:r>
    </w:p>
    <w:p w:rsidR="00470644" w:rsidRPr="001F0FA7" w:rsidRDefault="00470644" w:rsidP="00D80176">
      <w:pPr>
        <w:spacing w:after="0" w:line="20" w:lineRule="atLeast"/>
        <w:ind w:firstLine="709"/>
        <w:jc w:val="both"/>
        <w:rPr>
          <w:rFonts w:ascii="Times New Roman" w:hAnsi="Times New Roman"/>
          <w:sz w:val="24"/>
          <w:szCs w:val="24"/>
        </w:rPr>
      </w:pPr>
      <w:r w:rsidRPr="001F0FA7">
        <w:rPr>
          <w:rFonts w:ascii="Times New Roman" w:hAnsi="Times New Roman"/>
          <w:sz w:val="24"/>
          <w:szCs w:val="24"/>
        </w:rPr>
        <w:t>– пользоваться различными опорами: грамматическими схемами, речевыми образцами, ключевыми словами, планом и др. для построения собственных высказываний;</w:t>
      </w:r>
    </w:p>
    <w:p w:rsidR="00470644" w:rsidRPr="001F0FA7" w:rsidRDefault="00470644" w:rsidP="00D80176">
      <w:pPr>
        <w:spacing w:after="0" w:line="20" w:lineRule="atLeast"/>
        <w:ind w:firstLine="709"/>
        <w:jc w:val="both"/>
        <w:rPr>
          <w:rFonts w:ascii="Times New Roman" w:hAnsi="Times New Roman"/>
          <w:sz w:val="24"/>
          <w:szCs w:val="24"/>
        </w:rPr>
      </w:pPr>
      <w:r w:rsidRPr="001F0FA7">
        <w:rPr>
          <w:rFonts w:ascii="Times New Roman" w:hAnsi="Times New Roman"/>
          <w:sz w:val="24"/>
          <w:szCs w:val="24"/>
        </w:rPr>
        <w:t>– пользоваться электронным приложением;</w:t>
      </w:r>
    </w:p>
    <w:p w:rsidR="00470644" w:rsidRPr="001F0FA7" w:rsidRDefault="00470644" w:rsidP="00D80176">
      <w:pPr>
        <w:spacing w:after="0" w:line="20" w:lineRule="atLeast"/>
        <w:ind w:firstLine="709"/>
        <w:jc w:val="both"/>
        <w:rPr>
          <w:rFonts w:ascii="Times New Roman" w:hAnsi="Times New Roman"/>
          <w:sz w:val="24"/>
          <w:szCs w:val="24"/>
        </w:rPr>
      </w:pPr>
      <w:r w:rsidRPr="001F0FA7">
        <w:rPr>
          <w:rFonts w:ascii="Times New Roman" w:hAnsi="Times New Roman"/>
          <w:sz w:val="24"/>
          <w:szCs w:val="24"/>
        </w:rPr>
        <w:t>Учащиеся овладевают следующими УУД:</w:t>
      </w:r>
    </w:p>
    <w:p w:rsidR="00470644" w:rsidRPr="001F0FA7" w:rsidRDefault="00470644" w:rsidP="00D80176">
      <w:pPr>
        <w:spacing w:after="0" w:line="20" w:lineRule="atLeast"/>
        <w:ind w:firstLine="709"/>
        <w:jc w:val="both"/>
        <w:rPr>
          <w:rFonts w:ascii="Times New Roman" w:hAnsi="Times New Roman"/>
          <w:sz w:val="24"/>
          <w:szCs w:val="24"/>
        </w:rPr>
      </w:pPr>
      <w:r w:rsidRPr="001F0FA7">
        <w:rPr>
          <w:rFonts w:ascii="Times New Roman" w:hAnsi="Times New Roman"/>
          <w:sz w:val="24"/>
          <w:szCs w:val="24"/>
        </w:rPr>
        <w:t>– работать с информацией (текстом/аудиотекстом): извлекать нужную информацию, читать с полным пониманием содержания, прогнозировать содержание текста по заголовкам, рисункам к тексту, определять главное предложение в абзаце, отличать главную информацию от второстепенной, понимать последовательность описываемых событий, делать выписки из текста, пользоваться языковой догадкой, осуществлять словообразовательный анализ слова, сокращать, расширять устную и письменную информацию, заполнять таблицы, составлять текст по аналогии;</w:t>
      </w:r>
    </w:p>
    <w:p w:rsidR="00470644" w:rsidRPr="001F0FA7" w:rsidRDefault="00470644" w:rsidP="00D80176">
      <w:pPr>
        <w:spacing w:after="0" w:line="20" w:lineRule="atLeast"/>
        <w:ind w:firstLine="709"/>
        <w:jc w:val="both"/>
        <w:rPr>
          <w:rFonts w:ascii="Times New Roman" w:hAnsi="Times New Roman"/>
          <w:sz w:val="24"/>
          <w:szCs w:val="24"/>
        </w:rPr>
      </w:pPr>
      <w:r w:rsidRPr="001F0FA7">
        <w:rPr>
          <w:rFonts w:ascii="Times New Roman" w:hAnsi="Times New Roman"/>
          <w:sz w:val="24"/>
          <w:szCs w:val="24"/>
        </w:rPr>
        <w:t>– рационально организовать свою работу в классе и дома (выполнять различные типы упражнений и т. п.);</w:t>
      </w:r>
    </w:p>
    <w:p w:rsidR="00470644" w:rsidRPr="001F0FA7" w:rsidRDefault="00470644" w:rsidP="00D80176">
      <w:pPr>
        <w:spacing w:after="0" w:line="20" w:lineRule="atLeast"/>
        <w:ind w:firstLine="709"/>
        <w:jc w:val="both"/>
        <w:rPr>
          <w:rFonts w:ascii="Times New Roman" w:hAnsi="Times New Roman"/>
          <w:sz w:val="24"/>
          <w:szCs w:val="24"/>
        </w:rPr>
      </w:pPr>
      <w:r w:rsidRPr="001F0FA7">
        <w:rPr>
          <w:rFonts w:ascii="Times New Roman" w:hAnsi="Times New Roman"/>
          <w:sz w:val="24"/>
          <w:szCs w:val="24"/>
        </w:rPr>
        <w:lastRenderedPageBreak/>
        <w:t>– сотрудничать со сверстниками, работать в паре/группе, вести диалог, учитывая позицию собеседника, а также работать самостоятельно;</w:t>
      </w:r>
    </w:p>
    <w:p w:rsidR="00470644" w:rsidRPr="001F0FA7" w:rsidRDefault="00470644" w:rsidP="00D80176">
      <w:pPr>
        <w:spacing w:after="0" w:line="20" w:lineRule="atLeast"/>
        <w:ind w:firstLine="709"/>
        <w:jc w:val="both"/>
        <w:rPr>
          <w:rFonts w:ascii="Times New Roman" w:hAnsi="Times New Roman"/>
          <w:sz w:val="24"/>
          <w:szCs w:val="24"/>
        </w:rPr>
      </w:pPr>
      <w:r w:rsidRPr="001F0FA7">
        <w:rPr>
          <w:rFonts w:ascii="Times New Roman" w:hAnsi="Times New Roman"/>
          <w:sz w:val="24"/>
          <w:szCs w:val="24"/>
        </w:rPr>
        <w:t>– планировать и осуществлять проектную деятельность;</w:t>
      </w:r>
    </w:p>
    <w:p w:rsidR="00470644" w:rsidRPr="001F0FA7" w:rsidRDefault="00470644" w:rsidP="00D80176">
      <w:pPr>
        <w:spacing w:after="0" w:line="20" w:lineRule="atLeast"/>
        <w:ind w:firstLine="709"/>
        <w:jc w:val="both"/>
        <w:rPr>
          <w:rFonts w:ascii="Times New Roman" w:hAnsi="Times New Roman"/>
          <w:sz w:val="24"/>
          <w:szCs w:val="24"/>
        </w:rPr>
      </w:pPr>
      <w:r w:rsidRPr="001F0FA7">
        <w:rPr>
          <w:rFonts w:ascii="Times New Roman" w:hAnsi="Times New Roman"/>
          <w:sz w:val="24"/>
          <w:szCs w:val="24"/>
        </w:rPr>
        <w:t>– выполнять задания в различных тестовых форматах, оценивать свои умения в различных видах речевой деятельности;</w:t>
      </w:r>
    </w:p>
    <w:p w:rsidR="00470644" w:rsidRPr="001F0FA7" w:rsidRDefault="00470644" w:rsidP="00D80176">
      <w:pPr>
        <w:spacing w:after="0" w:line="20" w:lineRule="atLeast"/>
        <w:ind w:firstLine="709"/>
        <w:jc w:val="both"/>
        <w:rPr>
          <w:rFonts w:ascii="Times New Roman" w:hAnsi="Times New Roman"/>
          <w:sz w:val="24"/>
          <w:szCs w:val="24"/>
        </w:rPr>
      </w:pPr>
      <w:r w:rsidRPr="001F0FA7">
        <w:rPr>
          <w:rFonts w:ascii="Times New Roman" w:hAnsi="Times New Roman"/>
          <w:sz w:val="24"/>
          <w:szCs w:val="24"/>
        </w:rPr>
        <w:t>– работать в материальной и информационной среде начального общего образования (в том числе пользоваться средствами информационных и коммуникационных технологий).</w:t>
      </w:r>
    </w:p>
    <w:p w:rsidR="00470644" w:rsidRPr="001F0FA7" w:rsidRDefault="00470644" w:rsidP="00D80176">
      <w:pPr>
        <w:spacing w:after="0" w:line="20" w:lineRule="atLeast"/>
        <w:ind w:firstLine="709"/>
        <w:jc w:val="both"/>
        <w:rPr>
          <w:rFonts w:ascii="Times New Roman" w:hAnsi="Times New Roman"/>
          <w:sz w:val="24"/>
          <w:szCs w:val="24"/>
        </w:rPr>
      </w:pPr>
      <w:r w:rsidRPr="001F0FA7">
        <w:rPr>
          <w:rFonts w:ascii="Times New Roman" w:hAnsi="Times New Roman"/>
          <w:sz w:val="24"/>
          <w:szCs w:val="24"/>
        </w:rPr>
        <w:t>В УМК для начальной ступени заложена программа по развитию СУУ и УУД.</w:t>
      </w:r>
    </w:p>
    <w:p w:rsidR="00470644" w:rsidRPr="001F0FA7" w:rsidRDefault="00470644" w:rsidP="00D80176">
      <w:pPr>
        <w:spacing w:after="0" w:line="20" w:lineRule="atLeast"/>
        <w:ind w:firstLine="709"/>
        <w:jc w:val="both"/>
        <w:rPr>
          <w:rFonts w:ascii="Times New Roman" w:hAnsi="Times New Roman"/>
          <w:bCs/>
          <w:sz w:val="24"/>
          <w:szCs w:val="24"/>
        </w:rPr>
      </w:pPr>
      <w:r w:rsidRPr="001F0FA7">
        <w:rPr>
          <w:rFonts w:ascii="Times New Roman" w:hAnsi="Times New Roman"/>
          <w:bCs/>
          <w:sz w:val="24"/>
          <w:szCs w:val="24"/>
        </w:rPr>
        <w:t>В качестве средств развития СУУ и УУД используются различные виды упражнений и памяток (</w:t>
      </w:r>
      <w:r w:rsidRPr="001F0FA7">
        <w:rPr>
          <w:rFonts w:ascii="Times New Roman" w:hAnsi="Times New Roman"/>
          <w:bCs/>
          <w:sz w:val="24"/>
          <w:szCs w:val="24"/>
          <w:lang w:val="en-US"/>
        </w:rPr>
        <w:t>Learning</w:t>
      </w:r>
      <w:r w:rsidRPr="001F0FA7">
        <w:rPr>
          <w:rFonts w:ascii="Times New Roman" w:hAnsi="Times New Roman"/>
          <w:bCs/>
          <w:sz w:val="24"/>
          <w:szCs w:val="24"/>
        </w:rPr>
        <w:t xml:space="preserve"> </w:t>
      </w:r>
      <w:r w:rsidRPr="001F0FA7">
        <w:rPr>
          <w:rFonts w:ascii="Times New Roman" w:hAnsi="Times New Roman"/>
          <w:bCs/>
          <w:sz w:val="24"/>
          <w:szCs w:val="24"/>
          <w:lang w:val="en-US"/>
        </w:rPr>
        <w:t>to</w:t>
      </w:r>
      <w:r w:rsidRPr="001F0FA7">
        <w:rPr>
          <w:rFonts w:ascii="Times New Roman" w:hAnsi="Times New Roman"/>
          <w:bCs/>
          <w:sz w:val="24"/>
          <w:szCs w:val="24"/>
        </w:rPr>
        <w:t xml:space="preserve"> </w:t>
      </w:r>
      <w:r w:rsidRPr="001F0FA7">
        <w:rPr>
          <w:rFonts w:ascii="Times New Roman" w:hAnsi="Times New Roman"/>
          <w:bCs/>
          <w:sz w:val="24"/>
          <w:szCs w:val="24"/>
          <w:lang w:val="en-US"/>
        </w:rPr>
        <w:t>Learn</w:t>
      </w:r>
      <w:r w:rsidRPr="001F0FA7">
        <w:rPr>
          <w:rFonts w:ascii="Times New Roman" w:hAnsi="Times New Roman"/>
          <w:bCs/>
          <w:sz w:val="24"/>
          <w:szCs w:val="24"/>
        </w:rPr>
        <w:t xml:space="preserve"> </w:t>
      </w:r>
      <w:r w:rsidRPr="001F0FA7">
        <w:rPr>
          <w:rFonts w:ascii="Times New Roman" w:hAnsi="Times New Roman"/>
          <w:bCs/>
          <w:sz w:val="24"/>
          <w:szCs w:val="24"/>
          <w:lang w:val="en-US"/>
        </w:rPr>
        <w:t>Notes</w:t>
      </w:r>
      <w:r w:rsidRPr="001F0FA7">
        <w:rPr>
          <w:rFonts w:ascii="Times New Roman" w:hAnsi="Times New Roman"/>
          <w:bCs/>
          <w:sz w:val="24"/>
          <w:szCs w:val="24"/>
        </w:rPr>
        <w:t>). Памятка, как специальное средство развития СУУ и УУД представляет собой вербальную модель приёма учебной деятельности, то есть словесное описание того, зачем, почему и как следует выполнять какое-либо учебное действие наиболее рациональным образом.</w:t>
      </w:r>
    </w:p>
    <w:p w:rsidR="00470644" w:rsidRPr="001F0FA7" w:rsidRDefault="00470644" w:rsidP="005129FB">
      <w:pPr>
        <w:spacing w:line="20" w:lineRule="atLeast"/>
        <w:ind w:firstLine="709"/>
        <w:jc w:val="both"/>
        <w:rPr>
          <w:rFonts w:ascii="Times New Roman" w:hAnsi="Times New Roman"/>
          <w:bCs/>
          <w:sz w:val="24"/>
          <w:szCs w:val="24"/>
        </w:rPr>
      </w:pPr>
      <w:r w:rsidRPr="001F0FA7">
        <w:rPr>
          <w:rFonts w:ascii="Times New Roman" w:hAnsi="Times New Roman"/>
          <w:bCs/>
          <w:sz w:val="24"/>
          <w:szCs w:val="24"/>
        </w:rPr>
        <w:t>Технология работы с памяткой зависит от её вида. В УМК “</w:t>
      </w:r>
      <w:r w:rsidRPr="001F0FA7">
        <w:rPr>
          <w:rFonts w:ascii="Times New Roman" w:hAnsi="Times New Roman"/>
          <w:bCs/>
          <w:sz w:val="24"/>
          <w:szCs w:val="24"/>
          <w:lang w:val="en-US"/>
        </w:rPr>
        <w:t>English</w:t>
      </w:r>
      <w:r w:rsidRPr="001F0FA7">
        <w:rPr>
          <w:rFonts w:ascii="Times New Roman" w:hAnsi="Times New Roman"/>
          <w:bCs/>
          <w:sz w:val="24"/>
          <w:szCs w:val="24"/>
        </w:rPr>
        <w:t xml:space="preserve"> </w:t>
      </w:r>
    </w:p>
    <w:p w:rsidR="00470644" w:rsidRPr="001F0FA7" w:rsidRDefault="00470644" w:rsidP="005129FB">
      <w:pPr>
        <w:spacing w:line="20" w:lineRule="atLeast"/>
        <w:ind w:firstLine="709"/>
        <w:jc w:val="both"/>
        <w:rPr>
          <w:rFonts w:ascii="Times New Roman" w:hAnsi="Times New Roman"/>
          <w:bCs/>
          <w:sz w:val="24"/>
          <w:szCs w:val="24"/>
        </w:rPr>
      </w:pPr>
      <w:r w:rsidRPr="001F0FA7">
        <w:rPr>
          <w:rFonts w:ascii="Times New Roman" w:hAnsi="Times New Roman"/>
          <w:bCs/>
          <w:sz w:val="24"/>
          <w:szCs w:val="24"/>
        </w:rPr>
        <w:t>2–4” разработаны и используются следующие виды памяток:</w:t>
      </w:r>
    </w:p>
    <w:p w:rsidR="00470644" w:rsidRPr="001F0FA7" w:rsidRDefault="00470644" w:rsidP="005129FB">
      <w:pPr>
        <w:numPr>
          <w:ilvl w:val="0"/>
          <w:numId w:val="314"/>
        </w:numPr>
        <w:spacing w:after="0" w:line="20" w:lineRule="atLeast"/>
        <w:jc w:val="both"/>
        <w:rPr>
          <w:rFonts w:ascii="Times New Roman" w:hAnsi="Times New Roman"/>
          <w:sz w:val="24"/>
          <w:szCs w:val="24"/>
        </w:rPr>
      </w:pPr>
      <w:r w:rsidRPr="001F0FA7">
        <w:rPr>
          <w:rFonts w:ascii="Times New Roman" w:hAnsi="Times New Roman"/>
          <w:sz w:val="24"/>
          <w:szCs w:val="24"/>
        </w:rPr>
        <w:t>Памятка-</w:t>
      </w:r>
      <w:r w:rsidRPr="001F0FA7">
        <w:rPr>
          <w:rFonts w:ascii="Times New Roman" w:hAnsi="Times New Roman"/>
          <w:bCs/>
          <w:i/>
          <w:sz w:val="24"/>
          <w:szCs w:val="24"/>
        </w:rPr>
        <w:t>алгоритм</w:t>
      </w:r>
      <w:r w:rsidRPr="001F0FA7">
        <w:rPr>
          <w:rFonts w:ascii="Times New Roman" w:hAnsi="Times New Roman"/>
          <w:sz w:val="24"/>
          <w:szCs w:val="24"/>
        </w:rPr>
        <w:t xml:space="preserve"> – предлагает строго фиксированную последовательность операций.</w:t>
      </w:r>
    </w:p>
    <w:p w:rsidR="00470644" w:rsidRPr="001F0FA7" w:rsidRDefault="00470644" w:rsidP="005129FB">
      <w:pPr>
        <w:numPr>
          <w:ilvl w:val="0"/>
          <w:numId w:val="314"/>
        </w:numPr>
        <w:spacing w:after="0" w:line="20" w:lineRule="atLeast"/>
        <w:jc w:val="both"/>
        <w:rPr>
          <w:rFonts w:ascii="Times New Roman" w:hAnsi="Times New Roman"/>
          <w:sz w:val="24"/>
          <w:szCs w:val="24"/>
        </w:rPr>
      </w:pPr>
      <w:r w:rsidRPr="001F0FA7">
        <w:rPr>
          <w:rFonts w:ascii="Times New Roman" w:hAnsi="Times New Roman"/>
          <w:sz w:val="24"/>
          <w:szCs w:val="24"/>
        </w:rPr>
        <w:t>Памятка-</w:t>
      </w:r>
      <w:r w:rsidRPr="001F0FA7">
        <w:rPr>
          <w:rFonts w:ascii="Times New Roman" w:hAnsi="Times New Roman"/>
          <w:bCs/>
          <w:i/>
          <w:sz w:val="24"/>
          <w:szCs w:val="24"/>
        </w:rPr>
        <w:t>инструкция</w:t>
      </w:r>
      <w:r w:rsidRPr="001F0FA7">
        <w:rPr>
          <w:rFonts w:ascii="Times New Roman" w:hAnsi="Times New Roman"/>
          <w:sz w:val="24"/>
          <w:szCs w:val="24"/>
        </w:rPr>
        <w:t xml:space="preserve"> – предлагает желаемую последовательность операций, но ученику даётся возможность самостоятельно изменить эту последовательность или свернуть некоторые операции.</w:t>
      </w:r>
    </w:p>
    <w:p w:rsidR="00470644" w:rsidRPr="001F0FA7" w:rsidRDefault="00470644" w:rsidP="005129FB">
      <w:pPr>
        <w:numPr>
          <w:ilvl w:val="0"/>
          <w:numId w:val="314"/>
        </w:numPr>
        <w:spacing w:after="0" w:line="20" w:lineRule="atLeast"/>
        <w:jc w:val="both"/>
        <w:rPr>
          <w:rFonts w:ascii="Times New Roman" w:hAnsi="Times New Roman"/>
          <w:sz w:val="24"/>
          <w:szCs w:val="24"/>
        </w:rPr>
      </w:pPr>
      <w:r w:rsidRPr="001F0FA7">
        <w:rPr>
          <w:rFonts w:ascii="Times New Roman" w:hAnsi="Times New Roman"/>
          <w:sz w:val="24"/>
          <w:szCs w:val="24"/>
        </w:rPr>
        <w:t>Памятка-</w:t>
      </w:r>
      <w:r w:rsidRPr="001F0FA7">
        <w:rPr>
          <w:rFonts w:ascii="Times New Roman" w:hAnsi="Times New Roman"/>
          <w:bCs/>
          <w:i/>
          <w:sz w:val="24"/>
          <w:szCs w:val="24"/>
        </w:rPr>
        <w:t>совет</w:t>
      </w:r>
      <w:r w:rsidRPr="001F0FA7">
        <w:rPr>
          <w:rFonts w:ascii="Times New Roman" w:hAnsi="Times New Roman"/>
          <w:sz w:val="24"/>
          <w:szCs w:val="24"/>
        </w:rPr>
        <w:t xml:space="preserve"> – рекомендует возможные способы выполнения действия, оставляя ученику право выбора подходящего для него способа выполнения действия. </w:t>
      </w:r>
    </w:p>
    <w:p w:rsidR="00470644" w:rsidRPr="001F0FA7" w:rsidRDefault="00470644" w:rsidP="005129FB">
      <w:pPr>
        <w:numPr>
          <w:ilvl w:val="0"/>
          <w:numId w:val="314"/>
        </w:numPr>
        <w:spacing w:after="0" w:line="20" w:lineRule="atLeast"/>
        <w:jc w:val="both"/>
        <w:rPr>
          <w:rFonts w:ascii="Times New Roman" w:hAnsi="Times New Roman"/>
          <w:sz w:val="24"/>
          <w:szCs w:val="24"/>
        </w:rPr>
      </w:pPr>
      <w:r w:rsidRPr="001F0FA7">
        <w:rPr>
          <w:rFonts w:ascii="Times New Roman" w:hAnsi="Times New Roman"/>
          <w:sz w:val="24"/>
          <w:szCs w:val="24"/>
        </w:rPr>
        <w:t>Памятка-</w:t>
      </w:r>
      <w:r w:rsidRPr="001F0FA7">
        <w:rPr>
          <w:rFonts w:ascii="Times New Roman" w:hAnsi="Times New Roman"/>
          <w:bCs/>
          <w:i/>
          <w:sz w:val="24"/>
          <w:szCs w:val="24"/>
        </w:rPr>
        <w:t>показ</w:t>
      </w:r>
      <w:r w:rsidRPr="001F0FA7">
        <w:rPr>
          <w:rFonts w:ascii="Times New Roman" w:hAnsi="Times New Roman"/>
          <w:sz w:val="24"/>
          <w:szCs w:val="24"/>
        </w:rPr>
        <w:t xml:space="preserve"> – даёт пример выполнения задания.</w:t>
      </w:r>
    </w:p>
    <w:p w:rsidR="00470644" w:rsidRPr="001F0FA7" w:rsidRDefault="00470644" w:rsidP="005129FB">
      <w:pPr>
        <w:numPr>
          <w:ilvl w:val="0"/>
          <w:numId w:val="314"/>
        </w:numPr>
        <w:spacing w:after="0" w:line="20" w:lineRule="atLeast"/>
        <w:jc w:val="both"/>
        <w:rPr>
          <w:rFonts w:ascii="Times New Roman" w:hAnsi="Times New Roman"/>
          <w:sz w:val="24"/>
          <w:szCs w:val="24"/>
        </w:rPr>
      </w:pPr>
      <w:r w:rsidRPr="001F0FA7">
        <w:rPr>
          <w:rFonts w:ascii="Times New Roman" w:hAnsi="Times New Roman"/>
          <w:sz w:val="24"/>
          <w:szCs w:val="24"/>
        </w:rPr>
        <w:t>Памятка-</w:t>
      </w:r>
      <w:r w:rsidRPr="001F0FA7">
        <w:rPr>
          <w:rFonts w:ascii="Times New Roman" w:hAnsi="Times New Roman"/>
          <w:bCs/>
          <w:i/>
          <w:sz w:val="24"/>
          <w:szCs w:val="24"/>
        </w:rPr>
        <w:t>стимул</w:t>
      </w:r>
      <w:r w:rsidRPr="001F0FA7">
        <w:rPr>
          <w:rFonts w:ascii="Times New Roman" w:hAnsi="Times New Roman"/>
          <w:sz w:val="24"/>
          <w:szCs w:val="24"/>
        </w:rPr>
        <w:t xml:space="preserve"> – стимулирует активность через раскрытие перспектив. </w:t>
      </w:r>
    </w:p>
    <w:p w:rsidR="00470644" w:rsidRPr="001F0FA7" w:rsidRDefault="00470644" w:rsidP="005129FB">
      <w:pPr>
        <w:widowControl w:val="0"/>
        <w:shd w:val="clear" w:color="auto" w:fill="FFFFFF"/>
        <w:tabs>
          <w:tab w:val="left" w:pos="1418"/>
        </w:tabs>
        <w:autoSpaceDE w:val="0"/>
        <w:autoSpaceDN w:val="0"/>
        <w:adjustRightInd w:val="0"/>
        <w:spacing w:line="20" w:lineRule="atLeast"/>
        <w:ind w:firstLine="709"/>
        <w:jc w:val="both"/>
        <w:rPr>
          <w:rFonts w:ascii="Times New Roman" w:hAnsi="Times New Roman"/>
          <w:b/>
          <w:bCs/>
          <w:sz w:val="24"/>
          <w:szCs w:val="24"/>
        </w:rPr>
      </w:pPr>
      <w:r w:rsidRPr="001F0FA7">
        <w:rPr>
          <w:rFonts w:ascii="Times New Roman" w:hAnsi="Times New Roman"/>
          <w:sz w:val="24"/>
          <w:szCs w:val="24"/>
        </w:rPr>
        <w:t>Все памятки можно условно разделить на две большие группы. Памятки первой группы предназначены для того, чтобы научить учеников рационально выполнять учебную деятельность, совершаемую на уроке под руководством</w:t>
      </w:r>
      <w:r w:rsidRPr="001F0FA7">
        <w:rPr>
          <w:rFonts w:ascii="Times New Roman" w:hAnsi="Times New Roman"/>
          <w:b/>
          <w:bCs/>
          <w:sz w:val="24"/>
          <w:szCs w:val="24"/>
        </w:rPr>
        <w:t xml:space="preserve"> </w:t>
      </w:r>
      <w:r w:rsidRPr="001F0FA7">
        <w:rPr>
          <w:rFonts w:ascii="Times New Roman" w:hAnsi="Times New Roman"/>
          <w:sz w:val="24"/>
          <w:szCs w:val="24"/>
        </w:rPr>
        <w:t>учителя. Цель второй группы памяток – научить учеников работать над языком самостоятельно (дома).</w:t>
      </w:r>
    </w:p>
    <w:p w:rsidR="00470644" w:rsidRPr="001F0FA7" w:rsidRDefault="00470644" w:rsidP="005129FB">
      <w:pPr>
        <w:spacing w:line="20" w:lineRule="atLeast"/>
        <w:jc w:val="center"/>
        <w:rPr>
          <w:rFonts w:ascii="Times New Roman" w:hAnsi="Times New Roman"/>
          <w:b/>
          <w:bCs/>
          <w:sz w:val="24"/>
          <w:szCs w:val="24"/>
        </w:rPr>
      </w:pPr>
      <w:r w:rsidRPr="001F0FA7">
        <w:rPr>
          <w:rFonts w:ascii="Times New Roman" w:hAnsi="Times New Roman"/>
          <w:b/>
          <w:bCs/>
          <w:sz w:val="24"/>
          <w:szCs w:val="24"/>
        </w:rPr>
        <w:t>Список памяток для развития СУУ и УУД в начальной школе</w:t>
      </w:r>
    </w:p>
    <w:p w:rsidR="00470644" w:rsidRPr="001F0FA7" w:rsidRDefault="00470644" w:rsidP="005129FB">
      <w:pPr>
        <w:spacing w:line="20" w:lineRule="atLeast"/>
        <w:jc w:val="both"/>
        <w:rPr>
          <w:rFonts w:ascii="Times New Roman" w:hAnsi="Times New Roman"/>
          <w:bCs/>
          <w:sz w:val="24"/>
          <w:szCs w:val="24"/>
        </w:rPr>
      </w:pPr>
      <w:r w:rsidRPr="001F0FA7">
        <w:rPr>
          <w:rFonts w:ascii="Times New Roman" w:hAnsi="Times New Roman"/>
          <w:b/>
          <w:sz w:val="24"/>
          <w:szCs w:val="24"/>
        </w:rPr>
        <w:t xml:space="preserve">2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60"/>
        <w:gridCol w:w="4320"/>
        <w:gridCol w:w="1543"/>
      </w:tblGrid>
      <w:tr w:rsidR="00470644" w:rsidRPr="001F0FA7">
        <w:tc>
          <w:tcPr>
            <w:tcW w:w="648" w:type="dxa"/>
          </w:tcPr>
          <w:p w:rsidR="00470644" w:rsidRPr="001F0FA7" w:rsidRDefault="00470644" w:rsidP="005129FB">
            <w:pPr>
              <w:spacing w:line="20" w:lineRule="atLeast"/>
              <w:rPr>
                <w:rFonts w:ascii="Times New Roman" w:hAnsi="Times New Roman"/>
                <w:b/>
                <w:bCs/>
                <w:sz w:val="24"/>
                <w:szCs w:val="24"/>
              </w:rPr>
            </w:pPr>
            <w:r w:rsidRPr="001F0FA7">
              <w:rPr>
                <w:rFonts w:ascii="Times New Roman" w:hAnsi="Times New Roman"/>
                <w:b/>
                <w:bCs/>
                <w:sz w:val="24"/>
                <w:szCs w:val="24"/>
              </w:rPr>
              <w:t>№</w:t>
            </w:r>
          </w:p>
        </w:tc>
        <w:tc>
          <w:tcPr>
            <w:tcW w:w="3060" w:type="dxa"/>
          </w:tcPr>
          <w:p w:rsidR="00470644" w:rsidRPr="001F0FA7" w:rsidRDefault="00470644" w:rsidP="005129FB">
            <w:pPr>
              <w:spacing w:line="20" w:lineRule="atLeast"/>
              <w:rPr>
                <w:rFonts w:ascii="Times New Roman" w:hAnsi="Times New Roman"/>
                <w:b/>
                <w:bCs/>
                <w:sz w:val="24"/>
                <w:szCs w:val="24"/>
              </w:rPr>
            </w:pPr>
            <w:r w:rsidRPr="001F0FA7">
              <w:rPr>
                <w:rFonts w:ascii="Times New Roman" w:hAnsi="Times New Roman"/>
                <w:b/>
                <w:bCs/>
                <w:sz w:val="24"/>
                <w:szCs w:val="24"/>
              </w:rPr>
              <w:t>Название памятки</w:t>
            </w:r>
          </w:p>
        </w:tc>
        <w:tc>
          <w:tcPr>
            <w:tcW w:w="4320" w:type="dxa"/>
          </w:tcPr>
          <w:p w:rsidR="00470644" w:rsidRPr="001F0FA7" w:rsidRDefault="00470644" w:rsidP="005129FB">
            <w:pPr>
              <w:spacing w:line="20" w:lineRule="atLeast"/>
              <w:rPr>
                <w:rFonts w:ascii="Times New Roman" w:hAnsi="Times New Roman"/>
                <w:b/>
                <w:bCs/>
                <w:sz w:val="24"/>
                <w:szCs w:val="24"/>
              </w:rPr>
            </w:pPr>
            <w:r w:rsidRPr="001F0FA7">
              <w:rPr>
                <w:rFonts w:ascii="Times New Roman" w:hAnsi="Times New Roman"/>
                <w:b/>
                <w:bCs/>
                <w:sz w:val="24"/>
                <w:szCs w:val="24"/>
              </w:rPr>
              <w:t>Развиваемое учебное умение</w:t>
            </w:r>
          </w:p>
        </w:tc>
        <w:tc>
          <w:tcPr>
            <w:tcW w:w="1543" w:type="dxa"/>
          </w:tcPr>
          <w:p w:rsidR="00470644" w:rsidRPr="001F0FA7" w:rsidRDefault="00470644" w:rsidP="005129FB">
            <w:pPr>
              <w:spacing w:line="20" w:lineRule="atLeast"/>
              <w:rPr>
                <w:rFonts w:ascii="Times New Roman" w:hAnsi="Times New Roman"/>
                <w:b/>
                <w:bCs/>
                <w:sz w:val="24"/>
                <w:szCs w:val="24"/>
              </w:rPr>
            </w:pPr>
            <w:r w:rsidRPr="001F0FA7">
              <w:rPr>
                <w:rFonts w:ascii="Times New Roman" w:hAnsi="Times New Roman"/>
                <w:b/>
                <w:bCs/>
                <w:sz w:val="24"/>
                <w:szCs w:val="24"/>
              </w:rPr>
              <w:t>Тип памятки</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1</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Транскрипционные знаки. Для чего они нужны</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пользоваться транскрипцией</w:t>
            </w: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совет</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2</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Как выполнять дома упражнения под рубрикой «Знаки и звуки»</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рационально организовать свою работу дома над звуками</w:t>
            </w: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инструкция</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3</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Я вас внимательно слушаю</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рационально работать над звуками</w:t>
            </w: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совет</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4</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 xml:space="preserve">Как выполнять упражнения под рубрикой «Учитесь </w:t>
            </w:r>
            <w:r w:rsidRPr="001F0FA7">
              <w:rPr>
                <w:rFonts w:ascii="Times New Roman" w:hAnsi="Times New Roman"/>
                <w:bCs/>
                <w:sz w:val="24"/>
                <w:szCs w:val="24"/>
              </w:rPr>
              <w:lastRenderedPageBreak/>
              <w:t xml:space="preserve">слушать и слышать» </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lastRenderedPageBreak/>
              <w:t>умение работать с аудиозаписью</w:t>
            </w: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алгоритм</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lastRenderedPageBreak/>
              <w:t>5</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Как выполнять упражнения под рубрикой «Учитесь писать правильно»</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рационально работать над каллиграфией</w:t>
            </w: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инструкция</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6</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Для чего нужна таблица «Буквы и звуки»</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рационально работать над орфографией</w:t>
            </w: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совет</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7</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Для чего нужен лингвострановедческий справочник</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работать со справочным материалом (лингвострановедческим справочником)</w:t>
            </w:r>
          </w:p>
          <w:p w:rsidR="00470644" w:rsidRPr="001F0FA7" w:rsidRDefault="00470644" w:rsidP="005129FB">
            <w:pPr>
              <w:spacing w:line="20" w:lineRule="atLeast"/>
              <w:rPr>
                <w:rFonts w:ascii="Times New Roman" w:hAnsi="Times New Roman"/>
                <w:bCs/>
                <w:sz w:val="24"/>
                <w:szCs w:val="24"/>
              </w:rPr>
            </w:pP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инструкция</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8</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Как выполнять упражнения под рубрикой «Учитесь читать»</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рационально работать над транскрипцией, орфографией и каллиграфией</w:t>
            </w: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алгоритм</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9</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Как выполнять задания «Заполните пропуски»</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рационально организовать свою работу в классе и дома (выполнять различные типы упражнений)</w:t>
            </w: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инструкция</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10</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Учитесь пользоваться англо-русским словарём</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работать со справочным материалом (англо-русским словарём)</w:t>
            </w: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алгоритм</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11</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Интонация значит много</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рационально работать над интонацией</w:t>
            </w: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инструкция</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12</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Как выполнять задания «Составьте предложения»</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рационально организовать свою работу в классе и дома (выполнять различные типы упражнений)</w:t>
            </w: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инструкция</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13</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Учитесь списывать правильно</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рационально работать над орфографией и каллиграфией</w:t>
            </w: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алгоритм</w:t>
            </w:r>
          </w:p>
        </w:tc>
      </w:tr>
    </w:tbl>
    <w:p w:rsidR="00470644" w:rsidRPr="001F0FA7" w:rsidRDefault="00470644" w:rsidP="005129FB">
      <w:pPr>
        <w:spacing w:line="20" w:lineRule="atLeast"/>
        <w:rPr>
          <w:rFonts w:ascii="Times New Roman" w:hAnsi="Times New Roman"/>
          <w:b/>
          <w:bCs/>
          <w:sz w:val="24"/>
          <w:szCs w:val="24"/>
        </w:rPr>
      </w:pPr>
      <w:r w:rsidRPr="001F0FA7">
        <w:rPr>
          <w:rFonts w:ascii="Times New Roman" w:hAnsi="Times New Roman"/>
          <w:b/>
          <w:bCs/>
          <w:sz w:val="24"/>
          <w:szCs w:val="24"/>
        </w:rPr>
        <w:t>3 класс</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60"/>
        <w:gridCol w:w="4320"/>
        <w:gridCol w:w="1570"/>
      </w:tblGrid>
      <w:tr w:rsidR="00470644" w:rsidRPr="001F0FA7">
        <w:tc>
          <w:tcPr>
            <w:tcW w:w="648" w:type="dxa"/>
          </w:tcPr>
          <w:p w:rsidR="00470644" w:rsidRPr="001F0FA7" w:rsidRDefault="00470644" w:rsidP="005129FB">
            <w:pPr>
              <w:spacing w:line="20" w:lineRule="atLeast"/>
              <w:rPr>
                <w:rFonts w:ascii="Times New Roman" w:hAnsi="Times New Roman"/>
                <w:b/>
                <w:bCs/>
                <w:sz w:val="24"/>
                <w:szCs w:val="24"/>
              </w:rPr>
            </w:pPr>
            <w:r w:rsidRPr="001F0FA7">
              <w:rPr>
                <w:rFonts w:ascii="Times New Roman" w:hAnsi="Times New Roman"/>
                <w:b/>
                <w:bCs/>
                <w:sz w:val="24"/>
                <w:szCs w:val="24"/>
              </w:rPr>
              <w:t>№</w:t>
            </w:r>
          </w:p>
        </w:tc>
        <w:tc>
          <w:tcPr>
            <w:tcW w:w="3060" w:type="dxa"/>
          </w:tcPr>
          <w:p w:rsidR="00470644" w:rsidRPr="001F0FA7" w:rsidRDefault="00470644" w:rsidP="005129FB">
            <w:pPr>
              <w:spacing w:line="20" w:lineRule="atLeast"/>
              <w:rPr>
                <w:rFonts w:ascii="Times New Roman" w:hAnsi="Times New Roman"/>
                <w:b/>
                <w:bCs/>
                <w:sz w:val="24"/>
                <w:szCs w:val="24"/>
              </w:rPr>
            </w:pPr>
            <w:r w:rsidRPr="001F0FA7">
              <w:rPr>
                <w:rFonts w:ascii="Times New Roman" w:hAnsi="Times New Roman"/>
                <w:b/>
                <w:bCs/>
                <w:sz w:val="24"/>
                <w:szCs w:val="24"/>
              </w:rPr>
              <w:t>Название памятки</w:t>
            </w:r>
          </w:p>
        </w:tc>
        <w:tc>
          <w:tcPr>
            <w:tcW w:w="4320" w:type="dxa"/>
          </w:tcPr>
          <w:p w:rsidR="00470644" w:rsidRPr="001F0FA7" w:rsidRDefault="00470644" w:rsidP="005129FB">
            <w:pPr>
              <w:spacing w:line="20" w:lineRule="atLeast"/>
              <w:rPr>
                <w:rFonts w:ascii="Times New Roman" w:hAnsi="Times New Roman"/>
                <w:b/>
                <w:bCs/>
                <w:sz w:val="24"/>
                <w:szCs w:val="24"/>
              </w:rPr>
            </w:pPr>
            <w:r w:rsidRPr="001F0FA7">
              <w:rPr>
                <w:rFonts w:ascii="Times New Roman" w:hAnsi="Times New Roman"/>
                <w:b/>
                <w:bCs/>
                <w:sz w:val="24"/>
                <w:szCs w:val="24"/>
              </w:rPr>
              <w:t>Развиваемое учебное умение</w:t>
            </w:r>
          </w:p>
        </w:tc>
        <w:tc>
          <w:tcPr>
            <w:tcW w:w="1570" w:type="dxa"/>
          </w:tcPr>
          <w:p w:rsidR="00470644" w:rsidRPr="001F0FA7" w:rsidRDefault="00470644" w:rsidP="005129FB">
            <w:pPr>
              <w:spacing w:line="20" w:lineRule="atLeast"/>
              <w:rPr>
                <w:rFonts w:ascii="Times New Roman" w:hAnsi="Times New Roman"/>
                <w:b/>
                <w:bCs/>
                <w:sz w:val="24"/>
                <w:szCs w:val="24"/>
              </w:rPr>
            </w:pPr>
            <w:r w:rsidRPr="001F0FA7">
              <w:rPr>
                <w:rFonts w:ascii="Times New Roman" w:hAnsi="Times New Roman"/>
                <w:b/>
                <w:bCs/>
                <w:sz w:val="24"/>
                <w:szCs w:val="24"/>
              </w:rPr>
              <w:t>Тип памятки</w:t>
            </w:r>
          </w:p>
        </w:tc>
      </w:tr>
      <w:tr w:rsidR="00470644" w:rsidRPr="001F0FA7">
        <w:tc>
          <w:tcPr>
            <w:tcW w:w="648"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1.</w:t>
            </w:r>
          </w:p>
        </w:tc>
        <w:tc>
          <w:tcPr>
            <w:tcW w:w="306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Как правильно выполнять домашнее задание</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рационально организовать свою работу дома</w:t>
            </w:r>
          </w:p>
        </w:tc>
        <w:tc>
          <w:tcPr>
            <w:tcW w:w="157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совет</w:t>
            </w:r>
          </w:p>
        </w:tc>
      </w:tr>
      <w:tr w:rsidR="00470644" w:rsidRPr="001F0FA7">
        <w:tc>
          <w:tcPr>
            <w:tcW w:w="648"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2.</w:t>
            </w:r>
          </w:p>
        </w:tc>
        <w:tc>
          <w:tcPr>
            <w:tcW w:w="306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Учись рассказывать о себе</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 xml:space="preserve">умение осознанно строить речевое высказывание в соответствии с задачами коммуникации (раздел </w:t>
            </w:r>
            <w:r w:rsidRPr="001F0FA7">
              <w:rPr>
                <w:rFonts w:ascii="Times New Roman" w:hAnsi="Times New Roman"/>
                <w:bCs/>
                <w:sz w:val="24"/>
                <w:szCs w:val="24"/>
                <w:lang w:val="en-US"/>
              </w:rPr>
              <w:t>All</w:t>
            </w:r>
            <w:r w:rsidRPr="001F0FA7">
              <w:rPr>
                <w:rFonts w:ascii="Times New Roman" w:hAnsi="Times New Roman"/>
                <w:bCs/>
                <w:sz w:val="24"/>
                <w:szCs w:val="24"/>
              </w:rPr>
              <w:t xml:space="preserve"> </w:t>
            </w:r>
            <w:r w:rsidRPr="001F0FA7">
              <w:rPr>
                <w:rFonts w:ascii="Times New Roman" w:hAnsi="Times New Roman"/>
                <w:bCs/>
                <w:sz w:val="24"/>
                <w:szCs w:val="24"/>
                <w:lang w:val="en-US"/>
              </w:rPr>
              <w:t>About</w:t>
            </w:r>
            <w:r w:rsidRPr="001F0FA7">
              <w:rPr>
                <w:rFonts w:ascii="Times New Roman" w:hAnsi="Times New Roman"/>
                <w:bCs/>
                <w:sz w:val="24"/>
                <w:szCs w:val="24"/>
              </w:rPr>
              <w:t xml:space="preserve"> </w:t>
            </w:r>
            <w:r w:rsidRPr="001F0FA7">
              <w:rPr>
                <w:rFonts w:ascii="Times New Roman" w:hAnsi="Times New Roman"/>
                <w:bCs/>
                <w:sz w:val="24"/>
                <w:szCs w:val="24"/>
                <w:lang w:val="en-US"/>
              </w:rPr>
              <w:t>Me</w:t>
            </w:r>
            <w:r w:rsidRPr="001F0FA7">
              <w:rPr>
                <w:rFonts w:ascii="Times New Roman" w:hAnsi="Times New Roman"/>
                <w:bCs/>
                <w:sz w:val="24"/>
                <w:szCs w:val="24"/>
              </w:rPr>
              <w:t>)</w:t>
            </w:r>
          </w:p>
        </w:tc>
        <w:tc>
          <w:tcPr>
            <w:tcW w:w="157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совет</w:t>
            </w:r>
          </w:p>
        </w:tc>
      </w:tr>
      <w:tr w:rsidR="00470644" w:rsidRPr="001F0FA7">
        <w:tc>
          <w:tcPr>
            <w:tcW w:w="648"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 xml:space="preserve">3. </w:t>
            </w:r>
          </w:p>
        </w:tc>
        <w:tc>
          <w:tcPr>
            <w:tcW w:w="306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Как подготовить проект</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 xml:space="preserve">умение планировать и осуществлять проектную деятельность </w:t>
            </w:r>
          </w:p>
        </w:tc>
        <w:tc>
          <w:tcPr>
            <w:tcW w:w="157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совет</w:t>
            </w:r>
          </w:p>
        </w:tc>
      </w:tr>
      <w:tr w:rsidR="00470644" w:rsidRPr="001F0FA7">
        <w:tc>
          <w:tcPr>
            <w:tcW w:w="648"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lastRenderedPageBreak/>
              <w:t xml:space="preserve">4. </w:t>
            </w:r>
          </w:p>
        </w:tc>
        <w:tc>
          <w:tcPr>
            <w:tcW w:w="306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Пишется Манчестер, читается Ливерпуль</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рационально работать над правилами чтения и орфографией</w:t>
            </w:r>
          </w:p>
        </w:tc>
        <w:tc>
          <w:tcPr>
            <w:tcW w:w="157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инструкция</w:t>
            </w:r>
          </w:p>
        </w:tc>
      </w:tr>
      <w:tr w:rsidR="00470644" w:rsidRPr="001F0FA7">
        <w:tc>
          <w:tcPr>
            <w:tcW w:w="648"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 xml:space="preserve">5. </w:t>
            </w:r>
          </w:p>
        </w:tc>
        <w:tc>
          <w:tcPr>
            <w:tcW w:w="306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С грамматикой надо подружиться</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рационально работать над грамматическими явлениями английского языка</w:t>
            </w:r>
          </w:p>
        </w:tc>
        <w:tc>
          <w:tcPr>
            <w:tcW w:w="157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совет</w:t>
            </w:r>
          </w:p>
        </w:tc>
      </w:tr>
      <w:tr w:rsidR="00470644" w:rsidRPr="001F0FA7">
        <w:tc>
          <w:tcPr>
            <w:tcW w:w="648"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6.</w:t>
            </w:r>
          </w:p>
        </w:tc>
        <w:tc>
          <w:tcPr>
            <w:tcW w:w="306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Как догадаться о значении незнакомых слов</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работать с информацией (умение пользоваться языковой догадкой)</w:t>
            </w:r>
          </w:p>
        </w:tc>
        <w:tc>
          <w:tcPr>
            <w:tcW w:w="157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показ</w:t>
            </w:r>
          </w:p>
        </w:tc>
      </w:tr>
      <w:tr w:rsidR="00470644" w:rsidRPr="001F0FA7">
        <w:tc>
          <w:tcPr>
            <w:tcW w:w="648"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 xml:space="preserve">7 </w:t>
            </w:r>
          </w:p>
        </w:tc>
        <w:tc>
          <w:tcPr>
            <w:tcW w:w="306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Учитесь распознавать открытый и закрытый слоги</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рационально работать над правилами чтения</w:t>
            </w:r>
          </w:p>
        </w:tc>
        <w:tc>
          <w:tcPr>
            <w:tcW w:w="157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инструкция</w:t>
            </w:r>
          </w:p>
        </w:tc>
      </w:tr>
      <w:tr w:rsidR="00470644" w:rsidRPr="001F0FA7">
        <w:tc>
          <w:tcPr>
            <w:tcW w:w="648"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8</w:t>
            </w:r>
          </w:p>
        </w:tc>
        <w:tc>
          <w:tcPr>
            <w:tcW w:w="306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Как определить основную мысль текста</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работать с информацией (определять главное предложение абзаца)</w:t>
            </w:r>
          </w:p>
        </w:tc>
        <w:tc>
          <w:tcPr>
            <w:tcW w:w="157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инструкция</w:t>
            </w:r>
          </w:p>
        </w:tc>
      </w:tr>
      <w:tr w:rsidR="00470644" w:rsidRPr="001F0FA7">
        <w:tc>
          <w:tcPr>
            <w:tcW w:w="648"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9</w:t>
            </w:r>
          </w:p>
        </w:tc>
        <w:tc>
          <w:tcPr>
            <w:tcW w:w="306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Как пользоваться лингвострановедческим справочником</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работать со справочным материалом (лингвострановедческим справочником)</w:t>
            </w:r>
          </w:p>
        </w:tc>
        <w:tc>
          <w:tcPr>
            <w:tcW w:w="157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совет</w:t>
            </w:r>
          </w:p>
        </w:tc>
      </w:tr>
      <w:tr w:rsidR="00470644" w:rsidRPr="001F0FA7">
        <w:tc>
          <w:tcPr>
            <w:tcW w:w="648" w:type="dxa"/>
          </w:tcPr>
          <w:p w:rsidR="00470644" w:rsidRPr="001F0FA7" w:rsidRDefault="00470644" w:rsidP="005129FB">
            <w:pPr>
              <w:spacing w:line="20" w:lineRule="atLeast"/>
              <w:rPr>
                <w:rFonts w:ascii="Times New Roman" w:hAnsi="Times New Roman"/>
                <w:sz w:val="24"/>
                <w:szCs w:val="24"/>
                <w:lang w:val="en-US"/>
              </w:rPr>
            </w:pPr>
            <w:r w:rsidRPr="001F0FA7">
              <w:rPr>
                <w:rFonts w:ascii="Times New Roman" w:hAnsi="Times New Roman"/>
                <w:sz w:val="24"/>
                <w:szCs w:val="24"/>
                <w:lang w:val="en-US"/>
              </w:rPr>
              <w:t>10</w:t>
            </w:r>
          </w:p>
        </w:tc>
        <w:tc>
          <w:tcPr>
            <w:tcW w:w="306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 xml:space="preserve">Если спрашивают не тебя </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работать самостоятельно на уроке</w:t>
            </w:r>
          </w:p>
        </w:tc>
        <w:tc>
          <w:tcPr>
            <w:tcW w:w="157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совет</w:t>
            </w:r>
          </w:p>
        </w:tc>
      </w:tr>
      <w:tr w:rsidR="00470644" w:rsidRPr="001F0FA7">
        <w:tc>
          <w:tcPr>
            <w:tcW w:w="648"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lang w:val="en-US"/>
              </w:rPr>
              <w:t>1</w:t>
            </w:r>
            <w:r w:rsidRPr="001F0FA7">
              <w:rPr>
                <w:rFonts w:ascii="Times New Roman" w:hAnsi="Times New Roman"/>
                <w:sz w:val="24"/>
                <w:szCs w:val="24"/>
              </w:rPr>
              <w:t>1</w:t>
            </w:r>
          </w:p>
        </w:tc>
        <w:tc>
          <w:tcPr>
            <w:tcW w:w="306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Учитесь оценивать свои успехи</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выполнять задания в различных тестовых форматах, оценивать свои умения в различных видах речевой деятельности</w:t>
            </w:r>
          </w:p>
        </w:tc>
        <w:tc>
          <w:tcPr>
            <w:tcW w:w="157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совет</w:t>
            </w:r>
          </w:p>
        </w:tc>
      </w:tr>
      <w:tr w:rsidR="00470644" w:rsidRPr="001F0FA7">
        <w:tc>
          <w:tcPr>
            <w:tcW w:w="648"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12</w:t>
            </w:r>
          </w:p>
        </w:tc>
        <w:tc>
          <w:tcPr>
            <w:tcW w:w="306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 xml:space="preserve">Как пользоваться словарём  </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работать со справочным материалом (умение пользоваться англо-русским словарём)</w:t>
            </w:r>
          </w:p>
        </w:tc>
        <w:tc>
          <w:tcPr>
            <w:tcW w:w="157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показ</w:t>
            </w:r>
          </w:p>
        </w:tc>
      </w:tr>
      <w:tr w:rsidR="00470644" w:rsidRPr="001F0FA7">
        <w:tc>
          <w:tcPr>
            <w:tcW w:w="648"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13</w:t>
            </w:r>
          </w:p>
        </w:tc>
        <w:tc>
          <w:tcPr>
            <w:tcW w:w="306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Как выбрать правильное значение слова</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работать со справочным материалом (умение выбрать правильное значение слова в словарной статье)</w:t>
            </w:r>
          </w:p>
        </w:tc>
        <w:tc>
          <w:tcPr>
            <w:tcW w:w="157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совет</w:t>
            </w:r>
          </w:p>
        </w:tc>
      </w:tr>
      <w:tr w:rsidR="00470644" w:rsidRPr="001F0FA7">
        <w:tc>
          <w:tcPr>
            <w:tcW w:w="648"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14</w:t>
            </w:r>
          </w:p>
        </w:tc>
        <w:tc>
          <w:tcPr>
            <w:tcW w:w="306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Связь между предложениями</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 xml:space="preserve">умение работать с информацией </w:t>
            </w:r>
          </w:p>
        </w:tc>
        <w:tc>
          <w:tcPr>
            <w:tcW w:w="157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инструкция</w:t>
            </w:r>
          </w:p>
        </w:tc>
      </w:tr>
      <w:tr w:rsidR="00470644" w:rsidRPr="001F0FA7">
        <w:tc>
          <w:tcPr>
            <w:tcW w:w="648"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15</w:t>
            </w:r>
          </w:p>
        </w:tc>
        <w:tc>
          <w:tcPr>
            <w:tcW w:w="306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Как выбрать правильный ответ</w:t>
            </w:r>
          </w:p>
        </w:tc>
        <w:tc>
          <w:tcPr>
            <w:tcW w:w="432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умение выполнять задания в различных тестовых форматах (задания на множественный выбор)</w:t>
            </w:r>
          </w:p>
        </w:tc>
        <w:tc>
          <w:tcPr>
            <w:tcW w:w="157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sz w:val="24"/>
                <w:szCs w:val="24"/>
              </w:rPr>
              <w:t>инструкция</w:t>
            </w:r>
          </w:p>
        </w:tc>
      </w:tr>
      <w:tr w:rsidR="00470644" w:rsidRPr="001F0FA7">
        <w:tc>
          <w:tcPr>
            <w:tcW w:w="648"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16</w:t>
            </w:r>
          </w:p>
        </w:tc>
        <w:tc>
          <w:tcPr>
            <w:tcW w:w="306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Главное – идея!</w:t>
            </w:r>
          </w:p>
        </w:tc>
        <w:tc>
          <w:tcPr>
            <w:tcW w:w="4320"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умение работать с информацией (определять основную идею текста)</w:t>
            </w:r>
          </w:p>
        </w:tc>
        <w:tc>
          <w:tcPr>
            <w:tcW w:w="157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sz w:val="24"/>
                <w:szCs w:val="24"/>
              </w:rPr>
              <w:t>совет</w:t>
            </w:r>
          </w:p>
        </w:tc>
      </w:tr>
    </w:tbl>
    <w:p w:rsidR="00470644" w:rsidRPr="001F0FA7" w:rsidRDefault="00470644" w:rsidP="005129FB">
      <w:pPr>
        <w:spacing w:line="20" w:lineRule="atLeast"/>
        <w:rPr>
          <w:rFonts w:ascii="Times New Roman" w:hAnsi="Times New Roman"/>
          <w:b/>
          <w:bCs/>
          <w:sz w:val="24"/>
          <w:szCs w:val="24"/>
        </w:rPr>
      </w:pPr>
      <w:r w:rsidRPr="001F0FA7">
        <w:rPr>
          <w:rFonts w:ascii="Times New Roman" w:hAnsi="Times New Roman"/>
          <w:b/>
          <w:bCs/>
          <w:sz w:val="24"/>
          <w:szCs w:val="24"/>
        </w:rPr>
        <w:t>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60"/>
        <w:gridCol w:w="4320"/>
        <w:gridCol w:w="1543"/>
      </w:tblGrid>
      <w:tr w:rsidR="00470644" w:rsidRPr="001F0FA7">
        <w:tc>
          <w:tcPr>
            <w:tcW w:w="648" w:type="dxa"/>
          </w:tcPr>
          <w:p w:rsidR="00470644" w:rsidRPr="001F0FA7" w:rsidRDefault="00470644" w:rsidP="005129FB">
            <w:pPr>
              <w:spacing w:line="20" w:lineRule="atLeast"/>
              <w:rPr>
                <w:rFonts w:ascii="Times New Roman" w:hAnsi="Times New Roman"/>
                <w:b/>
                <w:bCs/>
                <w:sz w:val="24"/>
                <w:szCs w:val="24"/>
              </w:rPr>
            </w:pPr>
            <w:r w:rsidRPr="001F0FA7">
              <w:rPr>
                <w:rFonts w:ascii="Times New Roman" w:hAnsi="Times New Roman"/>
                <w:b/>
                <w:bCs/>
                <w:sz w:val="24"/>
                <w:szCs w:val="24"/>
              </w:rPr>
              <w:t>№</w:t>
            </w:r>
          </w:p>
        </w:tc>
        <w:tc>
          <w:tcPr>
            <w:tcW w:w="3060" w:type="dxa"/>
          </w:tcPr>
          <w:p w:rsidR="00470644" w:rsidRPr="001F0FA7" w:rsidRDefault="00470644" w:rsidP="005129FB">
            <w:pPr>
              <w:spacing w:line="20" w:lineRule="atLeast"/>
              <w:rPr>
                <w:rFonts w:ascii="Times New Roman" w:hAnsi="Times New Roman"/>
                <w:b/>
                <w:bCs/>
                <w:sz w:val="24"/>
                <w:szCs w:val="24"/>
              </w:rPr>
            </w:pPr>
            <w:r w:rsidRPr="001F0FA7">
              <w:rPr>
                <w:rFonts w:ascii="Times New Roman" w:hAnsi="Times New Roman"/>
                <w:b/>
                <w:bCs/>
                <w:sz w:val="24"/>
                <w:szCs w:val="24"/>
              </w:rPr>
              <w:t>Название памятки</w:t>
            </w:r>
          </w:p>
        </w:tc>
        <w:tc>
          <w:tcPr>
            <w:tcW w:w="4320" w:type="dxa"/>
          </w:tcPr>
          <w:p w:rsidR="00470644" w:rsidRPr="001F0FA7" w:rsidRDefault="00470644" w:rsidP="005129FB">
            <w:pPr>
              <w:spacing w:line="20" w:lineRule="atLeast"/>
              <w:rPr>
                <w:rFonts w:ascii="Times New Roman" w:hAnsi="Times New Roman"/>
                <w:b/>
                <w:bCs/>
                <w:sz w:val="24"/>
                <w:szCs w:val="24"/>
              </w:rPr>
            </w:pPr>
            <w:r w:rsidRPr="001F0FA7">
              <w:rPr>
                <w:rFonts w:ascii="Times New Roman" w:hAnsi="Times New Roman"/>
                <w:b/>
                <w:bCs/>
                <w:sz w:val="24"/>
                <w:szCs w:val="24"/>
              </w:rPr>
              <w:t>Развиваемое учебное умение</w:t>
            </w:r>
          </w:p>
        </w:tc>
        <w:tc>
          <w:tcPr>
            <w:tcW w:w="1543" w:type="dxa"/>
          </w:tcPr>
          <w:p w:rsidR="00470644" w:rsidRPr="001F0FA7" w:rsidRDefault="00470644" w:rsidP="005129FB">
            <w:pPr>
              <w:spacing w:line="20" w:lineRule="atLeast"/>
              <w:rPr>
                <w:rFonts w:ascii="Times New Roman" w:hAnsi="Times New Roman"/>
                <w:b/>
                <w:bCs/>
                <w:sz w:val="24"/>
                <w:szCs w:val="24"/>
              </w:rPr>
            </w:pPr>
            <w:r w:rsidRPr="001F0FA7">
              <w:rPr>
                <w:rFonts w:ascii="Times New Roman" w:hAnsi="Times New Roman"/>
                <w:b/>
                <w:bCs/>
                <w:sz w:val="24"/>
                <w:szCs w:val="24"/>
              </w:rPr>
              <w:t xml:space="preserve">Тип </w:t>
            </w:r>
            <w:r w:rsidRPr="001F0FA7">
              <w:rPr>
                <w:rFonts w:ascii="Times New Roman" w:hAnsi="Times New Roman"/>
                <w:b/>
                <w:bCs/>
                <w:sz w:val="24"/>
                <w:szCs w:val="24"/>
              </w:rPr>
              <w:lastRenderedPageBreak/>
              <w:t>памятки</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lang w:val="en-US"/>
              </w:rPr>
            </w:pPr>
            <w:r w:rsidRPr="001F0FA7">
              <w:rPr>
                <w:rFonts w:ascii="Times New Roman" w:hAnsi="Times New Roman"/>
                <w:bCs/>
                <w:sz w:val="24"/>
                <w:szCs w:val="24"/>
                <w:lang w:val="en-US"/>
              </w:rPr>
              <w:lastRenderedPageBreak/>
              <w:t>1</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sz w:val="24"/>
                <w:szCs w:val="24"/>
              </w:rPr>
              <w:t>Как услышать то, что ты слушаешь</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работать с информацией (аудиотекстом)</w:t>
            </w: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 xml:space="preserve">инструкция </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lang w:val="en-US"/>
              </w:rPr>
            </w:pPr>
            <w:r w:rsidRPr="001F0FA7">
              <w:rPr>
                <w:rFonts w:ascii="Times New Roman" w:hAnsi="Times New Roman"/>
                <w:bCs/>
                <w:sz w:val="24"/>
                <w:szCs w:val="24"/>
                <w:lang w:val="en-US"/>
              </w:rPr>
              <w:t>2</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sz w:val="24"/>
                <w:szCs w:val="24"/>
              </w:rPr>
              <w:t>Что нам стоит высказывание построить…</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осознанно строить речевое высказывание в соответствии с задачами коммуникации</w:t>
            </w: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совет</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lang w:val="en-US"/>
              </w:rPr>
            </w:pPr>
            <w:r w:rsidRPr="001F0FA7">
              <w:rPr>
                <w:rFonts w:ascii="Times New Roman" w:hAnsi="Times New Roman"/>
                <w:bCs/>
                <w:sz w:val="24"/>
                <w:szCs w:val="24"/>
                <w:lang w:val="en-US"/>
              </w:rPr>
              <w:t>3</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sz w:val="24"/>
                <w:szCs w:val="24"/>
              </w:rPr>
              <w:t>Как работать с Книгой для чтения</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рационально организовать свою работу дома</w:t>
            </w:r>
          </w:p>
        </w:tc>
        <w:tc>
          <w:tcPr>
            <w:tcW w:w="1543" w:type="dxa"/>
          </w:tcPr>
          <w:p w:rsidR="00470644" w:rsidRPr="001F0FA7" w:rsidRDefault="00470644" w:rsidP="005129FB">
            <w:pPr>
              <w:spacing w:line="20" w:lineRule="atLeast"/>
              <w:rPr>
                <w:rFonts w:ascii="Times New Roman" w:hAnsi="Times New Roman"/>
                <w:sz w:val="24"/>
                <w:szCs w:val="24"/>
              </w:rPr>
            </w:pPr>
            <w:r w:rsidRPr="001F0FA7">
              <w:rPr>
                <w:rFonts w:ascii="Times New Roman" w:hAnsi="Times New Roman"/>
                <w:sz w:val="24"/>
                <w:szCs w:val="24"/>
              </w:rPr>
              <w:t>совет</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lang w:val="en-US"/>
              </w:rPr>
            </w:pPr>
            <w:r w:rsidRPr="001F0FA7">
              <w:rPr>
                <w:rFonts w:ascii="Times New Roman" w:hAnsi="Times New Roman"/>
                <w:bCs/>
                <w:sz w:val="24"/>
                <w:szCs w:val="24"/>
                <w:lang w:val="en-US"/>
              </w:rPr>
              <w:t>4</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sz w:val="24"/>
                <w:szCs w:val="24"/>
              </w:rPr>
              <w:t>Во всём нужен порядок</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работать с информацией (выстраивать последовательность событий)</w:t>
            </w: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совет</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lang w:val="en-US"/>
              </w:rPr>
            </w:pPr>
            <w:r w:rsidRPr="001F0FA7">
              <w:rPr>
                <w:rFonts w:ascii="Times New Roman" w:hAnsi="Times New Roman"/>
                <w:bCs/>
                <w:sz w:val="24"/>
                <w:szCs w:val="24"/>
                <w:lang w:val="en-US"/>
              </w:rPr>
              <w:t>5</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sz w:val="24"/>
                <w:szCs w:val="24"/>
              </w:rPr>
              <w:t>Догадайся сам</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работать с информацией (умение пользоваться языковой догадкой)</w:t>
            </w: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совет</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lang w:val="en-US"/>
              </w:rPr>
            </w:pPr>
            <w:r w:rsidRPr="001F0FA7">
              <w:rPr>
                <w:rFonts w:ascii="Times New Roman" w:hAnsi="Times New Roman"/>
                <w:bCs/>
                <w:sz w:val="24"/>
                <w:szCs w:val="24"/>
                <w:lang w:val="en-US"/>
              </w:rPr>
              <w:t>6</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sz w:val="24"/>
                <w:szCs w:val="24"/>
              </w:rPr>
              <w:t>Что можно узнать о глаголе из словарной статьи</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работать со справочным материалом (англо-русский словарём)</w:t>
            </w: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показ</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lang w:val="en-US"/>
              </w:rPr>
            </w:pPr>
            <w:r w:rsidRPr="001F0FA7">
              <w:rPr>
                <w:rFonts w:ascii="Times New Roman" w:hAnsi="Times New Roman"/>
                <w:bCs/>
                <w:sz w:val="24"/>
                <w:szCs w:val="24"/>
                <w:lang w:val="en-US"/>
              </w:rPr>
              <w:t>7</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sz w:val="24"/>
                <w:szCs w:val="24"/>
              </w:rPr>
              <w:t>Ум хорошо, а два лучше!</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сотрудничать со сверстниками (работать в паре)</w:t>
            </w: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совет</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lang w:val="en-US"/>
              </w:rPr>
            </w:pPr>
            <w:r w:rsidRPr="001F0FA7">
              <w:rPr>
                <w:rFonts w:ascii="Times New Roman" w:hAnsi="Times New Roman"/>
                <w:bCs/>
                <w:sz w:val="24"/>
                <w:szCs w:val="24"/>
                <w:lang w:val="en-US"/>
              </w:rPr>
              <w:t>8</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sz w:val="24"/>
                <w:szCs w:val="24"/>
              </w:rPr>
              <w:t>Как правильно оформляется письмо</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работать с информацией (организовать информацию)</w:t>
            </w: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инструкция</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lang w:val="en-US"/>
              </w:rPr>
            </w:pPr>
            <w:r w:rsidRPr="001F0FA7">
              <w:rPr>
                <w:rFonts w:ascii="Times New Roman" w:hAnsi="Times New Roman"/>
                <w:bCs/>
                <w:sz w:val="24"/>
                <w:szCs w:val="24"/>
                <w:lang w:val="en-US"/>
              </w:rPr>
              <w:t>9</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sz w:val="24"/>
                <w:szCs w:val="24"/>
              </w:rPr>
              <w:t>Творческий проект - это интересно!</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планировать и осуществлять проектную деятельность</w:t>
            </w: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совет</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lang w:val="en-US"/>
              </w:rPr>
            </w:pPr>
            <w:r w:rsidRPr="001F0FA7">
              <w:rPr>
                <w:rFonts w:ascii="Times New Roman" w:hAnsi="Times New Roman"/>
                <w:bCs/>
                <w:sz w:val="24"/>
                <w:szCs w:val="24"/>
                <w:lang w:val="en-US"/>
              </w:rPr>
              <w:t>10</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sz w:val="24"/>
                <w:szCs w:val="24"/>
              </w:rPr>
              <w:t>Как пользоваться лингвострановедческим справочником</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работать со справочным материалом (лингвострановедческим справочником)</w:t>
            </w: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совет</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lang w:val="en-US"/>
              </w:rPr>
            </w:pPr>
            <w:r w:rsidRPr="001F0FA7">
              <w:rPr>
                <w:rFonts w:ascii="Times New Roman" w:hAnsi="Times New Roman"/>
                <w:bCs/>
                <w:sz w:val="24"/>
                <w:szCs w:val="24"/>
                <w:lang w:val="en-US"/>
              </w:rPr>
              <w:t>11</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sz w:val="24"/>
                <w:szCs w:val="24"/>
              </w:rPr>
              <w:t>Говорите медленнее… Я записываю</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рационально организовать свою работу в классе (выполнять упражнение «Заполнение пропусков»)</w:t>
            </w: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инструкция</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12</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sz w:val="24"/>
                <w:szCs w:val="24"/>
              </w:rPr>
              <w:t>Как научиться понимать всё, о чём читаешь</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sz w:val="24"/>
                <w:szCs w:val="24"/>
              </w:rPr>
              <w:t>умение работать с информацией (читать с полным пониманием содержания)</w:t>
            </w: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совет</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lang w:val="en-US"/>
              </w:rPr>
            </w:pPr>
            <w:r w:rsidRPr="001F0FA7">
              <w:rPr>
                <w:rFonts w:ascii="Times New Roman" w:hAnsi="Times New Roman"/>
                <w:bCs/>
                <w:sz w:val="24"/>
                <w:szCs w:val="24"/>
                <w:lang w:val="en-US"/>
              </w:rPr>
              <w:t>13</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sz w:val="24"/>
                <w:szCs w:val="24"/>
              </w:rPr>
              <w:t>Интонация значит много</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рационально работать над интонацией</w:t>
            </w: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 xml:space="preserve">инструкция </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lang w:val="en-US"/>
              </w:rPr>
            </w:pPr>
            <w:r w:rsidRPr="001F0FA7">
              <w:rPr>
                <w:rFonts w:ascii="Times New Roman" w:hAnsi="Times New Roman"/>
                <w:bCs/>
                <w:sz w:val="24"/>
                <w:szCs w:val="24"/>
                <w:lang w:val="en-US"/>
              </w:rPr>
              <w:t>14</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sz w:val="24"/>
                <w:szCs w:val="24"/>
              </w:rPr>
              <w:t>Как выполнять задания под рубрикой “</w:t>
            </w:r>
            <w:r w:rsidRPr="001F0FA7">
              <w:rPr>
                <w:rFonts w:ascii="Times New Roman" w:hAnsi="Times New Roman"/>
                <w:sz w:val="24"/>
                <w:szCs w:val="24"/>
                <w:lang w:val="en-US"/>
              </w:rPr>
              <w:t>Role</w:t>
            </w:r>
            <w:r w:rsidRPr="001F0FA7">
              <w:rPr>
                <w:rFonts w:ascii="Times New Roman" w:hAnsi="Times New Roman"/>
                <w:sz w:val="24"/>
                <w:szCs w:val="24"/>
              </w:rPr>
              <w:t xml:space="preserve"> </w:t>
            </w:r>
            <w:r w:rsidRPr="001F0FA7">
              <w:rPr>
                <w:rFonts w:ascii="Times New Roman" w:hAnsi="Times New Roman"/>
                <w:sz w:val="24"/>
                <w:szCs w:val="24"/>
                <w:lang w:val="en-US"/>
              </w:rPr>
              <w:t>Play</w:t>
            </w:r>
            <w:r w:rsidRPr="001F0FA7">
              <w:rPr>
                <w:rFonts w:ascii="Times New Roman" w:hAnsi="Times New Roman"/>
                <w:sz w:val="24"/>
                <w:szCs w:val="24"/>
              </w:rPr>
              <w:t>”</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сотрудничать со сверстниками, вести диалог, учитывая позицию собеседника</w:t>
            </w: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инструкция</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lang w:val="en-US"/>
              </w:rPr>
            </w:pPr>
            <w:r w:rsidRPr="001F0FA7">
              <w:rPr>
                <w:rFonts w:ascii="Times New Roman" w:hAnsi="Times New Roman"/>
                <w:bCs/>
                <w:sz w:val="24"/>
                <w:szCs w:val="24"/>
                <w:lang w:val="en-US"/>
              </w:rPr>
              <w:t>15</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sz w:val="24"/>
                <w:szCs w:val="24"/>
              </w:rPr>
              <w:t>Как работать в группе</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 xml:space="preserve">умение сотрудничать со сверстниками, </w:t>
            </w:r>
            <w:r w:rsidRPr="001F0FA7">
              <w:rPr>
                <w:rFonts w:ascii="Times New Roman" w:hAnsi="Times New Roman"/>
                <w:bCs/>
                <w:sz w:val="24"/>
                <w:szCs w:val="24"/>
              </w:rPr>
              <w:lastRenderedPageBreak/>
              <w:t>работать в группе</w:t>
            </w: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lastRenderedPageBreak/>
              <w:t>совет</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lang w:val="en-US"/>
              </w:rPr>
            </w:pPr>
            <w:r w:rsidRPr="001F0FA7">
              <w:rPr>
                <w:rFonts w:ascii="Times New Roman" w:hAnsi="Times New Roman"/>
                <w:bCs/>
                <w:sz w:val="24"/>
                <w:szCs w:val="24"/>
                <w:lang w:val="en-US"/>
              </w:rPr>
              <w:lastRenderedPageBreak/>
              <w:t>16</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sz w:val="24"/>
                <w:szCs w:val="24"/>
              </w:rPr>
              <w:t>Как правильно заполнять таблицу.</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работать с информацией (заполнять таблицы)</w:t>
            </w: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инструкция</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lang w:val="en-US"/>
              </w:rPr>
            </w:pPr>
            <w:r w:rsidRPr="001F0FA7">
              <w:rPr>
                <w:rFonts w:ascii="Times New Roman" w:hAnsi="Times New Roman"/>
                <w:bCs/>
                <w:sz w:val="24"/>
                <w:szCs w:val="24"/>
                <w:lang w:val="en-US"/>
              </w:rPr>
              <w:t>17</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sz w:val="24"/>
                <w:szCs w:val="24"/>
              </w:rPr>
              <w:t>Как выполнять задания из раздела “</w:t>
            </w:r>
            <w:r w:rsidRPr="001F0FA7">
              <w:rPr>
                <w:rFonts w:ascii="Times New Roman" w:hAnsi="Times New Roman"/>
                <w:sz w:val="24"/>
                <w:szCs w:val="24"/>
                <w:lang w:val="en-US"/>
              </w:rPr>
              <w:t>Test</w:t>
            </w:r>
            <w:r w:rsidRPr="001F0FA7">
              <w:rPr>
                <w:rFonts w:ascii="Times New Roman" w:hAnsi="Times New Roman"/>
                <w:sz w:val="24"/>
                <w:szCs w:val="24"/>
              </w:rPr>
              <w:t xml:space="preserve"> </w:t>
            </w:r>
            <w:r w:rsidRPr="001F0FA7">
              <w:rPr>
                <w:rFonts w:ascii="Times New Roman" w:hAnsi="Times New Roman"/>
                <w:sz w:val="24"/>
                <w:szCs w:val="24"/>
                <w:lang w:val="en-US"/>
              </w:rPr>
              <w:t>Yourself</w:t>
            </w:r>
            <w:r w:rsidRPr="001F0FA7">
              <w:rPr>
                <w:rFonts w:ascii="Times New Roman" w:hAnsi="Times New Roman"/>
                <w:sz w:val="24"/>
                <w:szCs w:val="24"/>
              </w:rPr>
              <w:t>”</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выполнять задания в различных тестовых форматах, оценивать свои умения в различных видах речевой деятельности</w:t>
            </w: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совет</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lang w:val="en-US"/>
              </w:rPr>
            </w:pPr>
            <w:r w:rsidRPr="001F0FA7">
              <w:rPr>
                <w:rFonts w:ascii="Times New Roman" w:hAnsi="Times New Roman"/>
                <w:bCs/>
                <w:sz w:val="24"/>
                <w:szCs w:val="24"/>
                <w:lang w:val="en-US"/>
              </w:rPr>
              <w:t>18</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sz w:val="24"/>
                <w:szCs w:val="24"/>
              </w:rPr>
              <w:t>Как правильно выбрать значение многозначного слова</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работать со справочным материалом (умение пользоваться англо-русским словарём)</w:t>
            </w: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показ</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lang w:val="en-US"/>
              </w:rPr>
            </w:pPr>
            <w:r w:rsidRPr="001F0FA7">
              <w:rPr>
                <w:rFonts w:ascii="Times New Roman" w:hAnsi="Times New Roman"/>
                <w:bCs/>
                <w:sz w:val="24"/>
                <w:szCs w:val="24"/>
                <w:lang w:val="en-US"/>
              </w:rPr>
              <w:t>19</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sz w:val="24"/>
                <w:szCs w:val="24"/>
              </w:rPr>
              <w:t>Как правильно искать в словаре значения словосочетаний</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умение работать со справочным материалом (умение пользоваться англо-русским словарём)</w:t>
            </w: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инструкция</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lang w:val="en-US"/>
              </w:rPr>
            </w:pPr>
            <w:r w:rsidRPr="001F0FA7">
              <w:rPr>
                <w:rFonts w:ascii="Times New Roman" w:hAnsi="Times New Roman"/>
                <w:bCs/>
                <w:sz w:val="24"/>
                <w:szCs w:val="24"/>
                <w:lang w:val="en-US"/>
              </w:rPr>
              <w:t>20</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sz w:val="24"/>
                <w:szCs w:val="24"/>
              </w:rPr>
              <w:t>Как быстро найти необходимую информацию в тексте</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sz w:val="24"/>
                <w:szCs w:val="24"/>
              </w:rPr>
              <w:t>умение работать с информацией (извлекать нужную информацию)</w:t>
            </w: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инструкция</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lang w:val="en-US"/>
              </w:rPr>
            </w:pPr>
            <w:r w:rsidRPr="001F0FA7">
              <w:rPr>
                <w:rFonts w:ascii="Times New Roman" w:hAnsi="Times New Roman"/>
                <w:bCs/>
                <w:sz w:val="24"/>
                <w:szCs w:val="24"/>
                <w:lang w:val="en-US"/>
              </w:rPr>
              <w:t>21</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sz w:val="24"/>
                <w:szCs w:val="24"/>
              </w:rPr>
              <w:t>Как составить рассказ по картинке</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sz w:val="24"/>
                <w:szCs w:val="24"/>
              </w:rPr>
              <w:t>умение работать с информацией (составлять высказывание по картинке)</w:t>
            </w: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инструкция</w:t>
            </w:r>
          </w:p>
        </w:tc>
      </w:tr>
      <w:tr w:rsidR="00470644" w:rsidRPr="001F0FA7">
        <w:tc>
          <w:tcPr>
            <w:tcW w:w="648" w:type="dxa"/>
          </w:tcPr>
          <w:p w:rsidR="00470644" w:rsidRPr="001F0FA7" w:rsidRDefault="00470644" w:rsidP="005129FB">
            <w:pPr>
              <w:spacing w:line="20" w:lineRule="atLeast"/>
              <w:rPr>
                <w:rFonts w:ascii="Times New Roman" w:hAnsi="Times New Roman"/>
                <w:bCs/>
                <w:sz w:val="24"/>
                <w:szCs w:val="24"/>
                <w:lang w:val="en-US"/>
              </w:rPr>
            </w:pPr>
            <w:r w:rsidRPr="001F0FA7">
              <w:rPr>
                <w:rFonts w:ascii="Times New Roman" w:hAnsi="Times New Roman"/>
                <w:bCs/>
                <w:sz w:val="24"/>
                <w:szCs w:val="24"/>
                <w:lang w:val="en-US"/>
              </w:rPr>
              <w:t>22</w:t>
            </w:r>
          </w:p>
        </w:tc>
        <w:tc>
          <w:tcPr>
            <w:tcW w:w="306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sz w:val="24"/>
                <w:szCs w:val="24"/>
              </w:rPr>
              <w:t>Как понять основную идею текста</w:t>
            </w:r>
          </w:p>
        </w:tc>
        <w:tc>
          <w:tcPr>
            <w:tcW w:w="4320"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sz w:val="24"/>
                <w:szCs w:val="24"/>
              </w:rPr>
              <w:t>умение работать с информацией (определять основную идею текста)</w:t>
            </w:r>
          </w:p>
        </w:tc>
        <w:tc>
          <w:tcPr>
            <w:tcW w:w="1543" w:type="dxa"/>
          </w:tcPr>
          <w:p w:rsidR="00470644" w:rsidRPr="001F0FA7" w:rsidRDefault="00470644" w:rsidP="005129FB">
            <w:pPr>
              <w:spacing w:line="20" w:lineRule="atLeast"/>
              <w:rPr>
                <w:rFonts w:ascii="Times New Roman" w:hAnsi="Times New Roman"/>
                <w:bCs/>
                <w:sz w:val="24"/>
                <w:szCs w:val="24"/>
              </w:rPr>
            </w:pPr>
            <w:r w:rsidRPr="001F0FA7">
              <w:rPr>
                <w:rFonts w:ascii="Times New Roman" w:hAnsi="Times New Roman"/>
                <w:bCs/>
                <w:sz w:val="24"/>
                <w:szCs w:val="24"/>
              </w:rPr>
              <w:t>инструкция</w:t>
            </w:r>
          </w:p>
        </w:tc>
      </w:tr>
    </w:tbl>
    <w:p w:rsidR="00470644" w:rsidRPr="001F0FA7" w:rsidRDefault="00470644" w:rsidP="005129FB">
      <w:pPr>
        <w:widowControl w:val="0"/>
        <w:shd w:val="clear" w:color="auto" w:fill="FFFFFF"/>
        <w:tabs>
          <w:tab w:val="left" w:pos="1418"/>
        </w:tabs>
        <w:autoSpaceDE w:val="0"/>
        <w:autoSpaceDN w:val="0"/>
        <w:adjustRightInd w:val="0"/>
        <w:spacing w:line="20" w:lineRule="atLeast"/>
        <w:ind w:left="360"/>
        <w:jc w:val="both"/>
        <w:rPr>
          <w:rFonts w:ascii="Times New Roman" w:hAnsi="Times New Roman"/>
          <w:sz w:val="24"/>
          <w:szCs w:val="24"/>
        </w:rPr>
      </w:pPr>
    </w:p>
    <w:p w:rsidR="00470644" w:rsidRPr="001F0FA7" w:rsidRDefault="00470644" w:rsidP="005129FB">
      <w:pPr>
        <w:widowControl w:val="0"/>
        <w:shd w:val="clear" w:color="auto" w:fill="FFFFFF"/>
        <w:tabs>
          <w:tab w:val="left" w:pos="1418"/>
        </w:tabs>
        <w:autoSpaceDE w:val="0"/>
        <w:autoSpaceDN w:val="0"/>
        <w:adjustRightInd w:val="0"/>
        <w:spacing w:line="20" w:lineRule="atLeast"/>
        <w:ind w:firstLine="709"/>
        <w:jc w:val="both"/>
        <w:rPr>
          <w:rFonts w:ascii="Times New Roman" w:hAnsi="Times New Roman"/>
          <w:sz w:val="24"/>
          <w:szCs w:val="24"/>
        </w:rPr>
      </w:pPr>
      <w:r w:rsidRPr="001F0FA7">
        <w:rPr>
          <w:rFonts w:ascii="Times New Roman" w:hAnsi="Times New Roman"/>
          <w:sz w:val="24"/>
          <w:szCs w:val="24"/>
        </w:rPr>
        <w:t>В УМК предлагаются два варианта организации работы с памятками.</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xml:space="preserve">Рекомендации по формированию СУУ и УУД с использованием памяток даются в поурочных комментариях в Книге для учителя. </w:t>
      </w:r>
      <w:r w:rsidRPr="001F0FA7">
        <w:rPr>
          <w:rFonts w:ascii="Times New Roman" w:hAnsi="Times New Roman"/>
          <w:bCs/>
          <w:sz w:val="24"/>
          <w:szCs w:val="24"/>
        </w:rPr>
        <w:t>Технология использования памяток в качестве средств формирования СУУ и УУД подробно описана в специальном приложении Книги для учителя к УМК “</w:t>
      </w:r>
      <w:r w:rsidRPr="001F0FA7">
        <w:rPr>
          <w:rFonts w:ascii="Times New Roman" w:hAnsi="Times New Roman"/>
          <w:bCs/>
          <w:sz w:val="24"/>
          <w:szCs w:val="24"/>
          <w:lang w:val="en-US"/>
        </w:rPr>
        <w:t>English</w:t>
      </w:r>
      <w:r w:rsidRPr="001F0FA7">
        <w:rPr>
          <w:rFonts w:ascii="Times New Roman" w:hAnsi="Times New Roman"/>
          <w:b/>
          <w:bCs/>
          <w:sz w:val="24"/>
          <w:szCs w:val="24"/>
        </w:rPr>
        <w:t>-</w:t>
      </w:r>
      <w:smartTag w:uri="urn:schemas-microsoft-com:office:smarttags" w:element="metricconverter">
        <w:smartTagPr>
          <w:attr w:name="ProductID" w:val="3”"/>
        </w:smartTagPr>
        <w:r w:rsidRPr="001F0FA7">
          <w:rPr>
            <w:rFonts w:ascii="Times New Roman" w:hAnsi="Times New Roman"/>
            <w:bCs/>
            <w:sz w:val="24"/>
            <w:szCs w:val="24"/>
          </w:rPr>
          <w:t>3”</w:t>
        </w:r>
      </w:smartTag>
      <w:r w:rsidRPr="001F0FA7">
        <w:rPr>
          <w:rFonts w:ascii="Times New Roman" w:hAnsi="Times New Roman"/>
          <w:bCs/>
          <w:sz w:val="24"/>
          <w:szCs w:val="24"/>
        </w:rPr>
        <w:t>.</w:t>
      </w:r>
    </w:p>
    <w:p w:rsidR="00470644" w:rsidRPr="001F0FA7" w:rsidRDefault="00470644" w:rsidP="005129FB">
      <w:pPr>
        <w:spacing w:line="20" w:lineRule="atLeast"/>
        <w:jc w:val="both"/>
        <w:rPr>
          <w:rFonts w:ascii="Times New Roman" w:hAnsi="Times New Roman"/>
          <w:b/>
          <w:i/>
          <w:sz w:val="24"/>
          <w:szCs w:val="24"/>
        </w:rPr>
      </w:pPr>
      <w:r w:rsidRPr="001F0FA7">
        <w:rPr>
          <w:rFonts w:ascii="Times New Roman" w:hAnsi="Times New Roman"/>
          <w:i/>
          <w:sz w:val="24"/>
          <w:szCs w:val="24"/>
        </w:rPr>
        <w:t xml:space="preserve">         4.</w:t>
      </w:r>
      <w:r w:rsidRPr="001F0FA7">
        <w:rPr>
          <w:rFonts w:ascii="Times New Roman" w:hAnsi="Times New Roman"/>
          <w:b/>
          <w:i/>
          <w:sz w:val="24"/>
          <w:szCs w:val="24"/>
        </w:rPr>
        <w:t xml:space="preserve"> Развитие способности принимать и сохранять цели и задачи учебной деятельности.</w:t>
      </w:r>
    </w:p>
    <w:p w:rsidR="00470644" w:rsidRPr="001F0FA7" w:rsidRDefault="00470644" w:rsidP="005129FB">
      <w:pPr>
        <w:spacing w:line="20" w:lineRule="atLeast"/>
        <w:jc w:val="both"/>
        <w:rPr>
          <w:rFonts w:ascii="Times New Roman" w:hAnsi="Times New Roman"/>
          <w:sz w:val="24"/>
          <w:szCs w:val="24"/>
        </w:rPr>
      </w:pPr>
      <w:r w:rsidRPr="001F0FA7">
        <w:rPr>
          <w:rFonts w:ascii="Times New Roman" w:hAnsi="Times New Roman"/>
          <w:sz w:val="24"/>
          <w:szCs w:val="24"/>
        </w:rPr>
        <w:t xml:space="preserve">         В учебниках каждый урок имеет своё название, которое отражает лексический, грамматический материал и содержание урока. Каждый урок заканчивается вопросом </w:t>
      </w:r>
      <w:r w:rsidRPr="001F0FA7">
        <w:rPr>
          <w:rFonts w:ascii="Times New Roman" w:hAnsi="Times New Roman"/>
          <w:sz w:val="24"/>
          <w:szCs w:val="24"/>
          <w:lang w:val="en-US"/>
        </w:rPr>
        <w:t>What</w:t>
      </w:r>
      <w:r w:rsidRPr="001F0FA7">
        <w:rPr>
          <w:rFonts w:ascii="Times New Roman" w:hAnsi="Times New Roman"/>
          <w:sz w:val="24"/>
          <w:szCs w:val="24"/>
        </w:rPr>
        <w:t xml:space="preserve"> </w:t>
      </w:r>
      <w:r w:rsidRPr="001F0FA7">
        <w:rPr>
          <w:rFonts w:ascii="Times New Roman" w:hAnsi="Times New Roman"/>
          <w:sz w:val="24"/>
          <w:szCs w:val="24"/>
          <w:lang w:val="en-US"/>
        </w:rPr>
        <w:t>is</w:t>
      </w:r>
      <w:r w:rsidRPr="001F0FA7">
        <w:rPr>
          <w:rFonts w:ascii="Times New Roman" w:hAnsi="Times New Roman"/>
          <w:sz w:val="24"/>
          <w:szCs w:val="24"/>
        </w:rPr>
        <w:t xml:space="preserve"> </w:t>
      </w:r>
      <w:r w:rsidRPr="001F0FA7">
        <w:rPr>
          <w:rFonts w:ascii="Times New Roman" w:hAnsi="Times New Roman"/>
          <w:sz w:val="24"/>
          <w:szCs w:val="24"/>
          <w:lang w:val="en-US"/>
        </w:rPr>
        <w:t>the</w:t>
      </w:r>
      <w:r w:rsidRPr="001F0FA7">
        <w:rPr>
          <w:rFonts w:ascii="Times New Roman" w:hAnsi="Times New Roman"/>
          <w:sz w:val="24"/>
          <w:szCs w:val="24"/>
        </w:rPr>
        <w:t xml:space="preserve"> </w:t>
      </w:r>
      <w:r w:rsidRPr="001F0FA7">
        <w:rPr>
          <w:rFonts w:ascii="Times New Roman" w:hAnsi="Times New Roman"/>
          <w:sz w:val="24"/>
          <w:szCs w:val="24"/>
          <w:lang w:val="en-US"/>
        </w:rPr>
        <w:t>title</w:t>
      </w:r>
      <w:r w:rsidRPr="001F0FA7">
        <w:rPr>
          <w:rFonts w:ascii="Times New Roman" w:hAnsi="Times New Roman"/>
          <w:sz w:val="24"/>
          <w:szCs w:val="24"/>
        </w:rPr>
        <w:t xml:space="preserve"> </w:t>
      </w:r>
      <w:r w:rsidRPr="001F0FA7">
        <w:rPr>
          <w:rFonts w:ascii="Times New Roman" w:hAnsi="Times New Roman"/>
          <w:sz w:val="24"/>
          <w:szCs w:val="24"/>
          <w:lang w:val="en-US"/>
        </w:rPr>
        <w:t>of</w:t>
      </w:r>
      <w:r w:rsidRPr="001F0FA7">
        <w:rPr>
          <w:rFonts w:ascii="Times New Roman" w:hAnsi="Times New Roman"/>
          <w:sz w:val="24"/>
          <w:szCs w:val="24"/>
        </w:rPr>
        <w:t xml:space="preserve"> </w:t>
      </w:r>
      <w:r w:rsidRPr="001F0FA7">
        <w:rPr>
          <w:rFonts w:ascii="Times New Roman" w:hAnsi="Times New Roman"/>
          <w:sz w:val="24"/>
          <w:szCs w:val="24"/>
          <w:lang w:val="en-US"/>
        </w:rPr>
        <w:t>the</w:t>
      </w:r>
      <w:r w:rsidRPr="001F0FA7">
        <w:rPr>
          <w:rFonts w:ascii="Times New Roman" w:hAnsi="Times New Roman"/>
          <w:sz w:val="24"/>
          <w:szCs w:val="24"/>
        </w:rPr>
        <w:t xml:space="preserve"> </w:t>
      </w:r>
      <w:r w:rsidRPr="001F0FA7">
        <w:rPr>
          <w:rFonts w:ascii="Times New Roman" w:hAnsi="Times New Roman"/>
          <w:sz w:val="24"/>
          <w:szCs w:val="24"/>
          <w:lang w:val="en-US"/>
        </w:rPr>
        <w:t>lesson</w:t>
      </w:r>
      <w:r w:rsidRPr="001F0FA7">
        <w:rPr>
          <w:rFonts w:ascii="Times New Roman" w:hAnsi="Times New Roman"/>
          <w:sz w:val="24"/>
          <w:szCs w:val="24"/>
        </w:rPr>
        <w:t>?, который помогает осознать цели и задачи урока. В 4-ом классе каждый цикл начинается со страницы, которая знакомит с содержанием цикла и позволяет видеть перспективы работы.</w:t>
      </w:r>
    </w:p>
    <w:p w:rsidR="00470644" w:rsidRPr="001F0FA7" w:rsidRDefault="00470644" w:rsidP="005129FB">
      <w:pPr>
        <w:spacing w:line="20" w:lineRule="atLeast"/>
        <w:jc w:val="both"/>
        <w:rPr>
          <w:rFonts w:ascii="Times New Roman" w:hAnsi="Times New Roman"/>
          <w:b/>
          <w:sz w:val="24"/>
          <w:szCs w:val="24"/>
        </w:rPr>
      </w:pPr>
      <w:r w:rsidRPr="001F0FA7">
        <w:rPr>
          <w:rFonts w:ascii="Times New Roman" w:hAnsi="Times New Roman"/>
          <w:i/>
          <w:sz w:val="24"/>
          <w:szCs w:val="24"/>
        </w:rPr>
        <w:t xml:space="preserve">        5.</w:t>
      </w:r>
      <w:r w:rsidRPr="001F0FA7">
        <w:rPr>
          <w:rFonts w:ascii="Times New Roman" w:hAnsi="Times New Roman"/>
          <w:b/>
          <w:i/>
          <w:sz w:val="24"/>
          <w:szCs w:val="24"/>
        </w:rPr>
        <w:t xml:space="preserve"> Развитие умения контролировать и оценивать учебные действия в соответствии с поставленной задачей.</w:t>
      </w:r>
      <w:r w:rsidRPr="001F0FA7">
        <w:rPr>
          <w:rFonts w:ascii="Times New Roman" w:hAnsi="Times New Roman"/>
          <w:b/>
          <w:sz w:val="24"/>
          <w:szCs w:val="24"/>
        </w:rPr>
        <w:t xml:space="preserve"> </w:t>
      </w:r>
    </w:p>
    <w:p w:rsidR="00470644" w:rsidRPr="001F0FA7" w:rsidRDefault="00470644" w:rsidP="005129FB">
      <w:pPr>
        <w:spacing w:line="20" w:lineRule="atLeast"/>
        <w:jc w:val="both"/>
        <w:rPr>
          <w:rFonts w:ascii="Times New Roman" w:hAnsi="Times New Roman"/>
          <w:sz w:val="24"/>
          <w:szCs w:val="24"/>
        </w:rPr>
      </w:pPr>
      <w:r w:rsidRPr="001F0FA7">
        <w:rPr>
          <w:rFonts w:ascii="Times New Roman" w:hAnsi="Times New Roman"/>
          <w:b/>
          <w:sz w:val="24"/>
          <w:szCs w:val="24"/>
        </w:rPr>
        <w:t xml:space="preserve">        </w:t>
      </w:r>
      <w:r w:rsidRPr="001F0FA7">
        <w:rPr>
          <w:rFonts w:ascii="Times New Roman" w:hAnsi="Times New Roman"/>
          <w:sz w:val="24"/>
          <w:szCs w:val="24"/>
        </w:rPr>
        <w:t xml:space="preserve">Учебники для начальной школы имеют специальные разделы </w:t>
      </w:r>
      <w:r w:rsidRPr="001F0FA7">
        <w:rPr>
          <w:rFonts w:ascii="Times New Roman" w:hAnsi="Times New Roman"/>
          <w:i/>
          <w:sz w:val="24"/>
          <w:szCs w:val="24"/>
          <w:lang w:val="en-US"/>
        </w:rPr>
        <w:t>Consolidation</w:t>
      </w:r>
      <w:r w:rsidRPr="001F0FA7">
        <w:rPr>
          <w:rFonts w:ascii="Times New Roman" w:hAnsi="Times New Roman"/>
          <w:sz w:val="24"/>
          <w:szCs w:val="24"/>
        </w:rPr>
        <w:t xml:space="preserve"> для повторения и обобщения лексико-грамматического материала, а также специальные разделы </w:t>
      </w:r>
      <w:r w:rsidRPr="001F0FA7">
        <w:rPr>
          <w:rFonts w:ascii="Times New Roman" w:hAnsi="Times New Roman"/>
          <w:i/>
          <w:sz w:val="24"/>
          <w:szCs w:val="24"/>
          <w:lang w:val="en-US"/>
        </w:rPr>
        <w:t>Test</w:t>
      </w:r>
      <w:r w:rsidRPr="001F0FA7">
        <w:rPr>
          <w:rFonts w:ascii="Times New Roman" w:hAnsi="Times New Roman"/>
          <w:i/>
          <w:sz w:val="24"/>
          <w:szCs w:val="24"/>
        </w:rPr>
        <w:t xml:space="preserve"> </w:t>
      </w:r>
      <w:r w:rsidRPr="001F0FA7">
        <w:rPr>
          <w:rFonts w:ascii="Times New Roman" w:hAnsi="Times New Roman"/>
          <w:i/>
          <w:sz w:val="24"/>
          <w:szCs w:val="24"/>
          <w:lang w:val="en-US"/>
        </w:rPr>
        <w:t>Yourself</w:t>
      </w:r>
      <w:r w:rsidRPr="001F0FA7">
        <w:rPr>
          <w:rFonts w:ascii="Times New Roman" w:hAnsi="Times New Roman"/>
          <w:i/>
          <w:sz w:val="24"/>
          <w:szCs w:val="24"/>
        </w:rPr>
        <w:t>,</w:t>
      </w:r>
      <w:r w:rsidRPr="001F0FA7">
        <w:rPr>
          <w:rFonts w:ascii="Times New Roman" w:hAnsi="Times New Roman"/>
          <w:sz w:val="24"/>
          <w:szCs w:val="24"/>
        </w:rPr>
        <w:t xml:space="preserve"> которые позволяют учащимся проверить и оценить свои знания и умения по всем видам речевой деятельности. Кроме того в УМК входит </w:t>
      </w:r>
      <w:r w:rsidRPr="001F0FA7">
        <w:rPr>
          <w:rFonts w:ascii="Times New Roman" w:hAnsi="Times New Roman"/>
          <w:bCs/>
          <w:sz w:val="24"/>
          <w:szCs w:val="24"/>
        </w:rPr>
        <w:t xml:space="preserve">пособие для </w:t>
      </w:r>
      <w:r w:rsidRPr="001F0FA7">
        <w:rPr>
          <w:rFonts w:ascii="Times New Roman" w:hAnsi="Times New Roman"/>
          <w:bCs/>
          <w:sz w:val="24"/>
          <w:szCs w:val="24"/>
        </w:rPr>
        <w:lastRenderedPageBreak/>
        <w:t>учащихся</w:t>
      </w:r>
      <w:r w:rsidRPr="001F0FA7">
        <w:rPr>
          <w:rFonts w:ascii="Times New Roman" w:hAnsi="Times New Roman"/>
          <w:bCs/>
          <w:i/>
          <w:sz w:val="24"/>
          <w:szCs w:val="24"/>
        </w:rPr>
        <w:t xml:space="preserve"> «</w:t>
      </w:r>
      <w:r w:rsidRPr="001F0FA7">
        <w:rPr>
          <w:rFonts w:ascii="Times New Roman" w:hAnsi="Times New Roman"/>
          <w:bCs/>
          <w:sz w:val="24"/>
          <w:szCs w:val="24"/>
        </w:rPr>
        <w:t>Контрольные з</w:t>
      </w:r>
      <w:r w:rsidRPr="001F0FA7">
        <w:rPr>
          <w:rFonts w:ascii="Times New Roman" w:hAnsi="Times New Roman"/>
          <w:sz w:val="24"/>
          <w:szCs w:val="24"/>
        </w:rPr>
        <w:t>адания. 2–4 классы»</w:t>
      </w:r>
      <w:r w:rsidRPr="001F0FA7">
        <w:rPr>
          <w:rFonts w:ascii="Times New Roman" w:hAnsi="Times New Roman"/>
          <w:bCs/>
          <w:i/>
          <w:sz w:val="24"/>
          <w:szCs w:val="24"/>
        </w:rPr>
        <w:t xml:space="preserve">, </w:t>
      </w:r>
      <w:r w:rsidRPr="001F0FA7">
        <w:rPr>
          <w:rFonts w:ascii="Times New Roman" w:hAnsi="Times New Roman"/>
          <w:bCs/>
          <w:sz w:val="24"/>
          <w:szCs w:val="24"/>
        </w:rPr>
        <w:t>которое содержит</w:t>
      </w:r>
      <w:r w:rsidRPr="001F0FA7">
        <w:rPr>
          <w:rFonts w:ascii="Times New Roman" w:hAnsi="Times New Roman"/>
          <w:sz w:val="24"/>
          <w:szCs w:val="24"/>
        </w:rPr>
        <w:t xml:space="preserve"> четвертные и годовые контрольные работы.</w:t>
      </w:r>
    </w:p>
    <w:p w:rsidR="00470644" w:rsidRPr="001F0FA7" w:rsidRDefault="00470644" w:rsidP="005129FB">
      <w:pPr>
        <w:spacing w:line="20" w:lineRule="atLeast"/>
        <w:jc w:val="both"/>
        <w:rPr>
          <w:rFonts w:ascii="Times New Roman" w:hAnsi="Times New Roman"/>
          <w:i/>
          <w:sz w:val="24"/>
          <w:szCs w:val="24"/>
        </w:rPr>
      </w:pPr>
      <w:r w:rsidRPr="001F0FA7">
        <w:rPr>
          <w:rFonts w:ascii="Times New Roman" w:hAnsi="Times New Roman"/>
          <w:i/>
          <w:sz w:val="24"/>
          <w:szCs w:val="24"/>
        </w:rPr>
        <w:t xml:space="preserve">           6.</w:t>
      </w:r>
      <w:r w:rsidRPr="001F0FA7">
        <w:rPr>
          <w:rFonts w:ascii="Times New Roman" w:hAnsi="Times New Roman"/>
          <w:sz w:val="24"/>
          <w:szCs w:val="24"/>
        </w:rPr>
        <w:t xml:space="preserve"> </w:t>
      </w:r>
      <w:r w:rsidRPr="001F0FA7">
        <w:rPr>
          <w:rFonts w:ascii="Times New Roman" w:hAnsi="Times New Roman"/>
          <w:b/>
          <w:i/>
          <w:sz w:val="24"/>
          <w:szCs w:val="24"/>
        </w:rPr>
        <w:t>Овладение различными способами поиска материала</w:t>
      </w:r>
      <w:r w:rsidRPr="001F0FA7">
        <w:rPr>
          <w:rFonts w:ascii="Times New Roman" w:hAnsi="Times New Roman"/>
          <w:sz w:val="24"/>
          <w:szCs w:val="24"/>
        </w:rPr>
        <w:t xml:space="preserve">, </w:t>
      </w:r>
      <w:r w:rsidRPr="001F0FA7">
        <w:rPr>
          <w:rFonts w:ascii="Times New Roman" w:hAnsi="Times New Roman"/>
          <w:b/>
          <w:i/>
          <w:sz w:val="24"/>
          <w:szCs w:val="24"/>
        </w:rPr>
        <w:t>сбора, обработки, организации, передачи и интерпретации информации в соответствии с коммуникативными и познавательными задачами.</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Учебники включают в себя следующие справочные материалы: грамматический справочник, лингвострановедческий справочник, англо-русский словарь, таблицу соответствий английских и русских звуков (2 класс) и приложение «Читаем по правилам» (4 класс), что позволяет учащимся осуществлять самостоятельный поиск необходимой информации.</w:t>
      </w:r>
    </w:p>
    <w:p w:rsidR="00470644" w:rsidRPr="001F0FA7" w:rsidRDefault="00470644" w:rsidP="005129FB">
      <w:pPr>
        <w:spacing w:line="20" w:lineRule="atLeast"/>
        <w:ind w:firstLine="709"/>
        <w:jc w:val="both"/>
        <w:rPr>
          <w:rFonts w:ascii="Times New Roman" w:hAnsi="Times New Roman"/>
          <w:i/>
          <w:strike/>
          <w:sz w:val="24"/>
          <w:szCs w:val="24"/>
        </w:rPr>
      </w:pPr>
      <w:r w:rsidRPr="001F0FA7">
        <w:rPr>
          <w:rFonts w:ascii="Times New Roman" w:hAnsi="Times New Roman"/>
          <w:sz w:val="24"/>
          <w:szCs w:val="24"/>
        </w:rPr>
        <w:t xml:space="preserve">Содержание учебника расширено в </w:t>
      </w:r>
      <w:r w:rsidRPr="001F0FA7">
        <w:rPr>
          <w:rFonts w:ascii="Times New Roman" w:hAnsi="Times New Roman"/>
          <w:bCs/>
          <w:sz w:val="24"/>
          <w:szCs w:val="24"/>
        </w:rPr>
        <w:t xml:space="preserve">мультимедийных </w:t>
      </w:r>
      <w:r w:rsidRPr="001F0FA7">
        <w:rPr>
          <w:rFonts w:ascii="Times New Roman" w:hAnsi="Times New Roman"/>
          <w:sz w:val="24"/>
          <w:szCs w:val="24"/>
        </w:rPr>
        <w:t>приложениях, которые содержат: наглядные презентации грамматических явлений, дополнительные упражнения для более прочного усвоения грамматического и лексического материала, разнообразный дополнительный лингвострановедческий материал разделов «Лингвострановедческий справочник» и «Это интересно», расширяющих знания учащихся о различных аспектах жизни англоязычных стран и родной страны. Электронные приложения адаптированы к работе с интерактивной доской и могут быть использованы во внеурочной деятельности, а также дома.</w:t>
      </w:r>
    </w:p>
    <w:p w:rsidR="00470644" w:rsidRPr="001F0FA7" w:rsidRDefault="00470644" w:rsidP="005129FB">
      <w:pPr>
        <w:spacing w:line="20" w:lineRule="atLeast"/>
        <w:ind w:firstLine="709"/>
        <w:jc w:val="both"/>
        <w:rPr>
          <w:rFonts w:ascii="Times New Roman" w:hAnsi="Times New Roman"/>
          <w:b/>
          <w:i/>
          <w:sz w:val="24"/>
          <w:szCs w:val="24"/>
        </w:rPr>
      </w:pPr>
      <w:r w:rsidRPr="001F0FA7">
        <w:rPr>
          <w:rFonts w:ascii="Times New Roman" w:hAnsi="Times New Roman"/>
          <w:b/>
          <w:i/>
          <w:sz w:val="24"/>
          <w:szCs w:val="24"/>
        </w:rPr>
        <w:t>7. Умение читать тексты различных стилей и жанров в соответствии с целями и задачами; осознанно строить речевое высказывание в соответствии с коммуникативными задачами.</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Учащиеся учатся ч</w:t>
      </w:r>
      <w:r w:rsidRPr="001F0FA7">
        <w:rPr>
          <w:rFonts w:ascii="Times New Roman" w:hAnsi="Times New Roman"/>
          <w:bCs/>
          <w:sz w:val="24"/>
          <w:szCs w:val="24"/>
        </w:rPr>
        <w:t xml:space="preserve">итать небольшие тексты с разными стратегиями, обеспечивающими </w:t>
      </w:r>
      <w:r w:rsidRPr="001F0FA7">
        <w:rPr>
          <w:rFonts w:ascii="Times New Roman" w:hAnsi="Times New Roman"/>
          <w:sz w:val="24"/>
          <w:szCs w:val="24"/>
        </w:rPr>
        <w:t>понимание основной идеи текста, полное понимание текста и понимание необходимой (запрашиваемой) информации; учатся читать и п</w:t>
      </w:r>
      <w:r w:rsidRPr="001F0FA7">
        <w:rPr>
          <w:rFonts w:ascii="Times New Roman" w:hAnsi="Times New Roman"/>
          <w:bCs/>
          <w:sz w:val="24"/>
          <w:szCs w:val="24"/>
        </w:rPr>
        <w:t>онимать содержание текста на уровне значений.</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Учебники и Книги для чтения 2–4 классов содержат разные типы текстов: письменно зафиксированные высказывания, письма личного характера, поэтические тексты (стихи, тексты песен), детский фольклор (считалки, рифмовки, загадки), короткие фабульные рассказы, народные и авторские сказки, комиксы.</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В каждом цикле уроков заключительный урок направлен на совершенствование речевых навыков. Учащиеся учатся строить монологическое и диалогическое высказывание по заданной теме, используя различные виды опор.</w:t>
      </w:r>
    </w:p>
    <w:p w:rsidR="00470644" w:rsidRPr="001F0FA7" w:rsidRDefault="00470644" w:rsidP="005129FB">
      <w:pPr>
        <w:spacing w:line="20" w:lineRule="atLeast"/>
        <w:ind w:firstLine="709"/>
        <w:jc w:val="both"/>
        <w:rPr>
          <w:rFonts w:ascii="Times New Roman" w:hAnsi="Times New Roman"/>
          <w:b/>
          <w:sz w:val="24"/>
          <w:szCs w:val="24"/>
        </w:rPr>
      </w:pPr>
      <w:r w:rsidRPr="001F0FA7">
        <w:rPr>
          <w:rFonts w:ascii="Times New Roman" w:hAnsi="Times New Roman"/>
          <w:i/>
          <w:sz w:val="24"/>
          <w:szCs w:val="24"/>
        </w:rPr>
        <w:t>8 .</w:t>
      </w:r>
      <w:r w:rsidRPr="001F0FA7">
        <w:rPr>
          <w:rFonts w:ascii="Times New Roman" w:hAnsi="Times New Roman"/>
          <w:b/>
          <w:i/>
          <w:sz w:val="24"/>
          <w:szCs w:val="24"/>
        </w:rPr>
        <w:t>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1F0FA7">
        <w:rPr>
          <w:rFonts w:ascii="Times New Roman" w:hAnsi="Times New Roman"/>
          <w:b/>
          <w:sz w:val="24"/>
          <w:szCs w:val="24"/>
        </w:rPr>
        <w:t xml:space="preserve"> </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Учащиеся учатся о</w:t>
      </w:r>
      <w:r w:rsidRPr="001F0FA7">
        <w:rPr>
          <w:rFonts w:ascii="Times New Roman" w:hAnsi="Times New Roman"/>
          <w:bCs/>
          <w:sz w:val="24"/>
          <w:szCs w:val="24"/>
        </w:rPr>
        <w:t xml:space="preserve">пределять значения незнакомых слов по знакомым словообразовательным элементам </w:t>
      </w:r>
      <w:r w:rsidRPr="001F0FA7">
        <w:rPr>
          <w:rFonts w:ascii="Times New Roman" w:hAnsi="Times New Roman"/>
          <w:sz w:val="24"/>
          <w:szCs w:val="24"/>
        </w:rPr>
        <w:t>(приставки, суффиксы) и по известным составляющим элементам сложных слов, аналогии с родным языком, конверсии, контексту, иллюстративной наглядности.</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Задания построены таким образом, что, проанализировав особенности грамматического явления, учащиеся имеют возможность самостоятельно вывести грамматическое правило, а затем сравнить с правилом в учебнике. Таким же образом построена работа над правилами чтения.</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lastRenderedPageBreak/>
        <w:t>Учащиеся определяют причинно-следственные связи внутри текста: почему произошли определённые события, почему герои поступили таким образом, анализируют различные слова с целью выделения признаков (существенных, несущественных) и классифицируют их по выделенным признакам.</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Цели развивающего аспекта указываются перед каждым уроком, а средства для их достижения описываются в методических комментариях Книги для учителя.</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Учёт и развитие способностей в совокупности с формированием СУУ и УУД помогают преодолеть два важных противоречия:</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первое – между коллективной формой обучения и индивидуальным характером процесса овладения ИЯ; второе – между необходимостью уметь учиться и отсутствием у учащихся общеучебных и специальных учебных умений, обеспечивающих успешное овладение ИЯ.</w:t>
      </w:r>
    </w:p>
    <w:p w:rsidR="00470644" w:rsidRPr="001F0FA7" w:rsidRDefault="00470644" w:rsidP="00790517">
      <w:pPr>
        <w:spacing w:line="20" w:lineRule="atLeast"/>
        <w:rPr>
          <w:rFonts w:ascii="Times New Roman" w:hAnsi="Times New Roman"/>
          <w:b/>
          <w:sz w:val="24"/>
          <w:szCs w:val="24"/>
        </w:rPr>
      </w:pPr>
      <w:r w:rsidRPr="001F0FA7">
        <w:rPr>
          <w:rFonts w:ascii="Times New Roman" w:hAnsi="Times New Roman"/>
          <w:b/>
          <w:sz w:val="24"/>
          <w:szCs w:val="24"/>
        </w:rPr>
        <w:t>Содержание социокультурного (познавательного) аспекта</w:t>
      </w:r>
    </w:p>
    <w:p w:rsidR="00470644" w:rsidRPr="001F0FA7" w:rsidRDefault="00470644" w:rsidP="005129FB">
      <w:pPr>
        <w:spacing w:line="20" w:lineRule="atLeast"/>
        <w:ind w:firstLine="709"/>
        <w:rPr>
          <w:rFonts w:ascii="Times New Roman" w:hAnsi="Times New Roman"/>
          <w:sz w:val="24"/>
          <w:szCs w:val="24"/>
        </w:rPr>
      </w:pPr>
      <w:r w:rsidRPr="001F0FA7">
        <w:rPr>
          <w:rFonts w:ascii="Times New Roman" w:hAnsi="Times New Roman"/>
          <w:sz w:val="24"/>
          <w:szCs w:val="24"/>
        </w:rPr>
        <w:t>Содержание социокультурного (познавательного) аспекта направлено на достижение личностных, метапредметных и предметных результатов.</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Объектами овладения являются социокультурные знания и умения. Учащиеся учатся:</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находить на карте страны изучаемого языка и континенты;</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узнавать достопримечательности стран изучаемого языка/родной страны;</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понимать особенности британских и американских национальных и семейных праздников и традиций (</w:t>
      </w:r>
      <w:r w:rsidRPr="001F0FA7">
        <w:rPr>
          <w:rFonts w:ascii="Times New Roman" w:hAnsi="Times New Roman"/>
          <w:i/>
          <w:sz w:val="24"/>
          <w:szCs w:val="24"/>
        </w:rPr>
        <w:t>День Благодарения, Рождество, День матери, День отца, детские праздники: день рождения, Индейская или футбольная вечеринка и т. п.</w:t>
      </w:r>
      <w:r w:rsidRPr="001F0FA7">
        <w:rPr>
          <w:rFonts w:ascii="Times New Roman" w:hAnsi="Times New Roman"/>
          <w:sz w:val="24"/>
          <w:szCs w:val="24"/>
        </w:rPr>
        <w:t>);</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понимать особенности образа жизни своих зарубежных сверстников;</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узнавать наиболее известных персонажей англоязычной детской литературы и популярные литературные произведения для детей (</w:t>
      </w:r>
      <w:r w:rsidRPr="001F0FA7">
        <w:rPr>
          <w:rFonts w:ascii="Times New Roman" w:hAnsi="Times New Roman"/>
          <w:i/>
          <w:sz w:val="24"/>
          <w:szCs w:val="24"/>
        </w:rPr>
        <w:t>герои сказки Александра Милна «Вини-Пух и все, все, все»; герои сказки Элвина Брукса Уайта «Стюарт Литл», известная английская сказочница Матушка Гусыня и герои её стихотворений и т.д.)</w:t>
      </w:r>
      <w:r w:rsidRPr="001F0FA7">
        <w:rPr>
          <w:rFonts w:ascii="Times New Roman" w:hAnsi="Times New Roman"/>
          <w:sz w:val="24"/>
          <w:szCs w:val="24"/>
        </w:rPr>
        <w:t>;</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узнавать наиболее популярные в странах изучаемого языка детские телепередачи и их героев, а также анимационные фильмы и их героев;</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сопоставлять реалии стран изучаемого языка и родной страны;</w:t>
      </w:r>
    </w:p>
    <w:p w:rsidR="00470644" w:rsidRPr="001F0FA7" w:rsidRDefault="00470644" w:rsidP="005129FB">
      <w:pPr>
        <w:spacing w:line="20" w:lineRule="atLeast"/>
        <w:ind w:firstLine="709"/>
        <w:jc w:val="both"/>
        <w:rPr>
          <w:rFonts w:ascii="Times New Roman" w:hAnsi="Times New Roman"/>
          <w:sz w:val="24"/>
          <w:szCs w:val="24"/>
        </w:rPr>
      </w:pPr>
      <w:r w:rsidRPr="001F0FA7">
        <w:rPr>
          <w:rFonts w:ascii="Times New Roman" w:hAnsi="Times New Roman"/>
          <w:sz w:val="24"/>
          <w:szCs w:val="24"/>
        </w:rPr>
        <w:t>– представлять реалии своей страны средствами английского языка.</w:t>
      </w:r>
    </w:p>
    <w:p w:rsidR="002724E8" w:rsidRPr="005129FB" w:rsidRDefault="002724E8" w:rsidP="005129FB">
      <w:pPr>
        <w:spacing w:line="20" w:lineRule="atLeast"/>
        <w:ind w:firstLine="540"/>
        <w:jc w:val="both"/>
        <w:rPr>
          <w:rFonts w:eastAsia="Times New Roman"/>
          <w:i/>
          <w:iCs/>
          <w:lang w:eastAsia="ru-RU"/>
        </w:rPr>
      </w:pPr>
    </w:p>
    <w:p w:rsidR="00D77026" w:rsidRPr="00D80176" w:rsidRDefault="00D77026" w:rsidP="00D80176">
      <w:pPr>
        <w:pStyle w:val="af3"/>
        <w:spacing w:line="20" w:lineRule="atLeast"/>
        <w:ind w:firstLine="540"/>
        <w:rPr>
          <w:rFonts w:ascii="Times New Roman" w:hAnsi="Times New Roman"/>
        </w:rPr>
      </w:pPr>
      <w:r w:rsidRPr="00D80176">
        <w:rPr>
          <w:rFonts w:ascii="Times New Roman" w:hAnsi="Times New Roman"/>
        </w:rPr>
        <w:t>МАТЕМАТИКА</w:t>
      </w:r>
      <w:r w:rsidR="00D55D38" w:rsidRPr="00D80176">
        <w:rPr>
          <w:rFonts w:ascii="Times New Roman" w:hAnsi="Times New Roman"/>
        </w:rPr>
        <w:t xml:space="preserve"> (</w:t>
      </w:r>
      <w:r w:rsidR="00D80176">
        <w:rPr>
          <w:rFonts w:ascii="Times New Roman" w:hAnsi="Times New Roman"/>
        </w:rPr>
        <w:t>«</w:t>
      </w:r>
      <w:r w:rsidR="00D55D38" w:rsidRPr="00D80176">
        <w:rPr>
          <w:rFonts w:ascii="Times New Roman" w:hAnsi="Times New Roman"/>
        </w:rPr>
        <w:t>Школа России</w:t>
      </w:r>
      <w:r w:rsidR="00D80176">
        <w:rPr>
          <w:rFonts w:ascii="Times New Roman" w:hAnsi="Times New Roman"/>
        </w:rPr>
        <w:t>»</w:t>
      </w:r>
      <w:r w:rsidR="00D55D38" w:rsidRPr="00D80176">
        <w:rPr>
          <w:rFonts w:ascii="Times New Roman" w:hAnsi="Times New Roman"/>
        </w:rPr>
        <w:t>)</w:t>
      </w:r>
    </w:p>
    <w:p w:rsidR="00D77026" w:rsidRPr="00D80176" w:rsidRDefault="00D77026" w:rsidP="00D80176">
      <w:pPr>
        <w:spacing w:after="0" w:line="20" w:lineRule="atLeast"/>
        <w:ind w:firstLine="540"/>
        <w:rPr>
          <w:rFonts w:ascii="Times New Roman" w:hAnsi="Times New Roman"/>
          <w:b/>
          <w:sz w:val="24"/>
          <w:szCs w:val="24"/>
        </w:rPr>
      </w:pPr>
      <w:r w:rsidRPr="00D80176">
        <w:rPr>
          <w:rFonts w:ascii="Times New Roman" w:hAnsi="Times New Roman"/>
          <w:b/>
          <w:sz w:val="24"/>
          <w:szCs w:val="24"/>
        </w:rPr>
        <w:t>Пояснительная записка</w:t>
      </w:r>
    </w:p>
    <w:p w:rsidR="00D77026" w:rsidRPr="00D80176" w:rsidRDefault="00D77026" w:rsidP="00D80176">
      <w:pPr>
        <w:spacing w:after="0" w:line="20" w:lineRule="atLeast"/>
        <w:ind w:firstLine="540"/>
        <w:jc w:val="both"/>
        <w:rPr>
          <w:rFonts w:ascii="Times New Roman" w:hAnsi="Times New Roman"/>
          <w:b/>
          <w:sz w:val="24"/>
          <w:szCs w:val="24"/>
        </w:rPr>
      </w:pPr>
      <w:r w:rsidRPr="00D80176">
        <w:rPr>
          <w:rFonts w:ascii="Times New Roman" w:hAnsi="Times New Roman"/>
          <w:sz w:val="24"/>
          <w:szCs w:val="24"/>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lastRenderedPageBreak/>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D77026" w:rsidRPr="00D80176" w:rsidRDefault="00D77026" w:rsidP="00D80176">
      <w:pPr>
        <w:spacing w:after="0" w:line="20" w:lineRule="atLeast"/>
        <w:ind w:firstLine="540"/>
        <w:jc w:val="both"/>
        <w:rPr>
          <w:rFonts w:ascii="Times New Roman" w:hAnsi="Times New Roman"/>
          <w:color w:val="FF0000"/>
          <w:sz w:val="24"/>
          <w:szCs w:val="24"/>
        </w:rPr>
      </w:pPr>
      <w:r w:rsidRPr="00D80176">
        <w:rPr>
          <w:rFonts w:ascii="Times New Roman" w:hAnsi="Times New Roman"/>
          <w:sz w:val="24"/>
          <w:szCs w:val="24"/>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D80176">
        <w:rPr>
          <w:rFonts w:ascii="Times New Roman" w:hAnsi="Times New Roman"/>
          <w:color w:val="000000"/>
          <w:sz w:val="24"/>
          <w:szCs w:val="24"/>
        </w:rPr>
        <w:t xml:space="preserve">Универсальные математические способы познания </w:t>
      </w:r>
      <w:r w:rsidRPr="00D80176">
        <w:rPr>
          <w:rFonts w:ascii="Times New Roman" w:hAnsi="Times New Roman"/>
          <w:sz w:val="24"/>
          <w:szCs w:val="24"/>
        </w:rPr>
        <w:t>способствуют целостному восприятию мира, позволяют выстраивать модели его отдельных процессов и явлений, а также</w:t>
      </w:r>
      <w:r w:rsidRPr="00D80176">
        <w:rPr>
          <w:rFonts w:ascii="Times New Roman" w:hAnsi="Times New Roman"/>
          <w:color w:val="FF0000"/>
          <w:sz w:val="24"/>
          <w:szCs w:val="24"/>
        </w:rPr>
        <w:t xml:space="preserve"> </w:t>
      </w:r>
      <w:r w:rsidRPr="00D80176">
        <w:rPr>
          <w:rFonts w:ascii="Times New Roman" w:hAnsi="Times New Roman"/>
          <w:color w:val="000000"/>
          <w:sz w:val="24"/>
          <w:szCs w:val="24"/>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Усвоенные в начальном курсе математики знания и способы действий необходимы не только</w:t>
      </w:r>
      <w:r w:rsidRPr="00D80176">
        <w:rPr>
          <w:rFonts w:ascii="Times New Roman" w:hAnsi="Times New Roman"/>
          <w:color w:val="FF0000"/>
          <w:sz w:val="24"/>
          <w:szCs w:val="24"/>
        </w:rPr>
        <w:t xml:space="preserve"> </w:t>
      </w:r>
      <w:r w:rsidRPr="00D80176">
        <w:rPr>
          <w:rFonts w:ascii="Times New Roman" w:hAnsi="Times New Roman"/>
          <w:sz w:val="24"/>
          <w:szCs w:val="24"/>
        </w:rPr>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Основными</w:t>
      </w:r>
      <w:r w:rsidRPr="00D80176">
        <w:rPr>
          <w:rFonts w:ascii="Times New Roman" w:hAnsi="Times New Roman"/>
          <w:b/>
          <w:sz w:val="24"/>
          <w:szCs w:val="24"/>
        </w:rPr>
        <w:t xml:space="preserve"> целями</w:t>
      </w:r>
      <w:r w:rsidRPr="00D80176">
        <w:rPr>
          <w:rFonts w:ascii="Times New Roman" w:hAnsi="Times New Roman"/>
          <w:sz w:val="24"/>
          <w:szCs w:val="24"/>
        </w:rPr>
        <w:t xml:space="preserve"> начального обучения математике являются:</w:t>
      </w:r>
    </w:p>
    <w:p w:rsidR="00D77026" w:rsidRPr="00D80176" w:rsidRDefault="00D77026" w:rsidP="00D80176">
      <w:pPr>
        <w:numPr>
          <w:ilvl w:val="0"/>
          <w:numId w:val="95"/>
        </w:numPr>
        <w:spacing w:after="0" w:line="20" w:lineRule="atLeast"/>
        <w:ind w:left="0" w:firstLine="540"/>
        <w:jc w:val="both"/>
        <w:rPr>
          <w:rFonts w:ascii="Times New Roman" w:hAnsi="Times New Roman"/>
          <w:sz w:val="24"/>
          <w:szCs w:val="24"/>
        </w:rPr>
      </w:pPr>
      <w:r w:rsidRPr="00D80176">
        <w:rPr>
          <w:rFonts w:ascii="Times New Roman" w:hAnsi="Times New Roman"/>
          <w:sz w:val="24"/>
          <w:szCs w:val="24"/>
        </w:rPr>
        <w:t>Математическое развитие младших школьников.</w:t>
      </w:r>
    </w:p>
    <w:p w:rsidR="00D77026" w:rsidRPr="00D80176" w:rsidRDefault="00D77026" w:rsidP="00D80176">
      <w:pPr>
        <w:numPr>
          <w:ilvl w:val="0"/>
          <w:numId w:val="95"/>
        </w:numPr>
        <w:spacing w:after="0" w:line="20" w:lineRule="atLeast"/>
        <w:ind w:left="0" w:firstLine="540"/>
        <w:jc w:val="both"/>
        <w:rPr>
          <w:rFonts w:ascii="Times New Roman" w:hAnsi="Times New Roman"/>
          <w:sz w:val="24"/>
          <w:szCs w:val="24"/>
        </w:rPr>
      </w:pPr>
      <w:r w:rsidRPr="00D80176">
        <w:rPr>
          <w:rFonts w:ascii="Times New Roman" w:hAnsi="Times New Roman"/>
          <w:sz w:val="24"/>
          <w:szCs w:val="24"/>
        </w:rPr>
        <w:t xml:space="preserve">Формирование системы </w:t>
      </w:r>
      <w:r w:rsidRPr="00D80176">
        <w:rPr>
          <w:rFonts w:ascii="Times New Roman" w:hAnsi="Times New Roman"/>
          <w:color w:val="000000"/>
          <w:sz w:val="24"/>
          <w:szCs w:val="24"/>
        </w:rPr>
        <w:t>начальных</w:t>
      </w:r>
      <w:r w:rsidRPr="00D80176">
        <w:rPr>
          <w:rFonts w:ascii="Times New Roman" w:hAnsi="Times New Roman"/>
          <w:color w:val="FF0000"/>
          <w:sz w:val="24"/>
          <w:szCs w:val="24"/>
        </w:rPr>
        <w:t xml:space="preserve"> </w:t>
      </w:r>
      <w:r w:rsidRPr="00D80176">
        <w:rPr>
          <w:rFonts w:ascii="Times New Roman" w:hAnsi="Times New Roman"/>
          <w:sz w:val="24"/>
          <w:szCs w:val="24"/>
        </w:rPr>
        <w:t>математических знаний.</w:t>
      </w:r>
    </w:p>
    <w:p w:rsidR="00D77026" w:rsidRPr="00D80176" w:rsidRDefault="00D77026" w:rsidP="00D80176">
      <w:pPr>
        <w:numPr>
          <w:ilvl w:val="0"/>
          <w:numId w:val="95"/>
        </w:numPr>
        <w:spacing w:after="0" w:line="20" w:lineRule="atLeast"/>
        <w:ind w:left="0" w:firstLine="540"/>
        <w:jc w:val="both"/>
        <w:rPr>
          <w:rFonts w:ascii="Times New Roman" w:hAnsi="Times New Roman"/>
          <w:sz w:val="24"/>
          <w:szCs w:val="24"/>
        </w:rPr>
      </w:pPr>
      <w:r w:rsidRPr="00D80176">
        <w:rPr>
          <w:rFonts w:ascii="Times New Roman" w:hAnsi="Times New Roman"/>
          <w:sz w:val="24"/>
          <w:szCs w:val="24"/>
        </w:rPr>
        <w:t xml:space="preserve"> Воспитание интереса к математике</w:t>
      </w:r>
      <w:r w:rsidRPr="00D80176">
        <w:rPr>
          <w:rFonts w:ascii="Times New Roman" w:hAnsi="Times New Roman"/>
          <w:color w:val="000000"/>
          <w:sz w:val="24"/>
          <w:szCs w:val="24"/>
        </w:rPr>
        <w:t xml:space="preserve">, </w:t>
      </w:r>
      <w:r w:rsidRPr="00D80176">
        <w:rPr>
          <w:rFonts w:ascii="Times New Roman" w:hAnsi="Times New Roman"/>
          <w:sz w:val="24"/>
          <w:szCs w:val="24"/>
        </w:rPr>
        <w:t>к умственной деятельности.</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b/>
          <w:sz w:val="24"/>
          <w:szCs w:val="24"/>
        </w:rPr>
        <w:t>Общая характеристика курса</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xml:space="preserve">Программа определяет ряд </w:t>
      </w:r>
      <w:r w:rsidRPr="00D80176">
        <w:rPr>
          <w:rFonts w:ascii="Times New Roman" w:hAnsi="Times New Roman"/>
          <w:b/>
          <w:sz w:val="24"/>
          <w:szCs w:val="24"/>
        </w:rPr>
        <w:t>задач</w:t>
      </w:r>
      <w:r w:rsidRPr="00D80176">
        <w:rPr>
          <w:rFonts w:ascii="Times New Roman" w:hAnsi="Times New Roman"/>
          <w:sz w:val="24"/>
          <w:szCs w:val="24"/>
        </w:rPr>
        <w:t>, решение которых направлено на достижение основных целей начального математического образования:</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D80176">
        <w:rPr>
          <w:rFonts w:ascii="Times New Roman" w:hAnsi="Times New Roman"/>
          <w:color w:val="000000"/>
          <w:sz w:val="24"/>
          <w:szCs w:val="24"/>
        </w:rPr>
        <w:t>устанавливать,</w:t>
      </w:r>
      <w:r w:rsidRPr="00D80176">
        <w:rPr>
          <w:rFonts w:ascii="Times New Roman" w:hAnsi="Times New Roman"/>
          <w:color w:val="FF0000"/>
          <w:sz w:val="24"/>
          <w:szCs w:val="24"/>
        </w:rPr>
        <w:t xml:space="preserve"> </w:t>
      </w:r>
      <w:r w:rsidRPr="00D80176">
        <w:rPr>
          <w:rFonts w:ascii="Times New Roman" w:hAnsi="Times New Roman"/>
          <w:sz w:val="24"/>
          <w:szCs w:val="24"/>
        </w:rPr>
        <w:t xml:space="preserve">описывать, </w:t>
      </w:r>
      <w:r w:rsidRPr="00D80176">
        <w:rPr>
          <w:rFonts w:ascii="Times New Roman" w:hAnsi="Times New Roman"/>
          <w:color w:val="000000"/>
          <w:sz w:val="24"/>
          <w:szCs w:val="24"/>
        </w:rPr>
        <w:t xml:space="preserve">моделировать </w:t>
      </w:r>
      <w:r w:rsidRPr="00D80176">
        <w:rPr>
          <w:rFonts w:ascii="Times New Roman" w:hAnsi="Times New Roman"/>
          <w:sz w:val="24"/>
          <w:szCs w:val="24"/>
        </w:rPr>
        <w:t xml:space="preserve">и объяснять количественные и пространственные отношения); </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xml:space="preserve">— развитие основ логического, знаково-символического и алгоритмического мышления; </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развитие пространственного воображения;</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развитие математической речи;</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формирование системы начальных математических знаний и умений их применять для решения учебно-познавательных и практических задач;</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формирование умения вести поиск информации и работать с ней;</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формирование первоначальных представлений о компьютерной грамотности;</w:t>
      </w:r>
    </w:p>
    <w:p w:rsidR="00D77026" w:rsidRPr="00D80176" w:rsidRDefault="00D77026" w:rsidP="00D80176">
      <w:pPr>
        <w:tabs>
          <w:tab w:val="right" w:pos="9355"/>
        </w:tabs>
        <w:spacing w:after="0" w:line="20" w:lineRule="atLeast"/>
        <w:ind w:firstLine="540"/>
        <w:jc w:val="both"/>
        <w:rPr>
          <w:rFonts w:ascii="Times New Roman" w:hAnsi="Times New Roman"/>
          <w:sz w:val="24"/>
          <w:szCs w:val="24"/>
        </w:rPr>
      </w:pPr>
      <w:r w:rsidRPr="00D80176">
        <w:rPr>
          <w:rFonts w:ascii="Times New Roman" w:hAnsi="Times New Roman"/>
          <w:sz w:val="24"/>
          <w:szCs w:val="24"/>
        </w:rPr>
        <w:t>— развитие познавательных способностей;</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воспитание стремления к расширению математических знаний;</w:t>
      </w:r>
    </w:p>
    <w:p w:rsidR="00D77026" w:rsidRPr="00D80176" w:rsidRDefault="00D77026" w:rsidP="00D80176">
      <w:pPr>
        <w:spacing w:after="0" w:line="20" w:lineRule="atLeast"/>
        <w:ind w:firstLine="540"/>
        <w:jc w:val="both"/>
        <w:rPr>
          <w:rFonts w:ascii="Times New Roman" w:hAnsi="Times New Roman"/>
          <w:color w:val="000000"/>
          <w:sz w:val="24"/>
          <w:szCs w:val="24"/>
        </w:rPr>
      </w:pPr>
      <w:r w:rsidRPr="00D80176">
        <w:rPr>
          <w:rFonts w:ascii="Times New Roman" w:hAnsi="Times New Roman"/>
          <w:sz w:val="24"/>
          <w:szCs w:val="24"/>
        </w:rPr>
        <w:t>— </w:t>
      </w:r>
      <w:r w:rsidRPr="00D80176">
        <w:rPr>
          <w:rFonts w:ascii="Times New Roman" w:hAnsi="Times New Roman"/>
          <w:color w:val="000000"/>
          <w:sz w:val="24"/>
          <w:szCs w:val="24"/>
        </w:rPr>
        <w:t>формирование критичности мышления;</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развитие умений аргументированно обосновывать и отстаивать высказанное суждение, оценивать и принимать суждения других.</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xml:space="preserve">Решение названных задач обеспечит осознание младшими школьниками универсальности математических способов познания мира, </w:t>
      </w:r>
      <w:r w:rsidRPr="00D80176">
        <w:rPr>
          <w:rFonts w:ascii="Times New Roman" w:hAnsi="Times New Roman"/>
          <w:color w:val="000000"/>
          <w:sz w:val="24"/>
          <w:szCs w:val="24"/>
        </w:rPr>
        <w:t xml:space="preserve">усвоение начальных математических знаний, </w:t>
      </w:r>
      <w:r w:rsidRPr="00D80176">
        <w:rPr>
          <w:rFonts w:ascii="Times New Roman" w:hAnsi="Times New Roman"/>
          <w:sz w:val="24"/>
          <w:szCs w:val="24"/>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D77026" w:rsidRPr="00D80176" w:rsidRDefault="00D77026" w:rsidP="00D80176">
      <w:pPr>
        <w:spacing w:after="0" w:line="20" w:lineRule="atLeast"/>
        <w:ind w:firstLine="540"/>
        <w:jc w:val="both"/>
        <w:rPr>
          <w:rFonts w:ascii="Times New Roman" w:hAnsi="Times New Roman"/>
          <w:color w:val="000000"/>
          <w:sz w:val="24"/>
          <w:szCs w:val="24"/>
        </w:rPr>
      </w:pPr>
      <w:r w:rsidRPr="00D80176">
        <w:rPr>
          <w:rFonts w:ascii="Times New Roman" w:hAnsi="Times New Roman"/>
          <w:color w:val="000000"/>
          <w:sz w:val="24"/>
          <w:szCs w:val="24"/>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bCs/>
          <w:sz w:val="24"/>
          <w:szCs w:val="24"/>
        </w:rPr>
        <w:lastRenderedPageBreak/>
        <w:t>Содержание</w:t>
      </w:r>
      <w:r w:rsidRPr="00D80176">
        <w:rPr>
          <w:rFonts w:ascii="Times New Roman" w:hAnsi="Times New Roman"/>
          <w:b/>
          <w:bCs/>
          <w:sz w:val="24"/>
          <w:szCs w:val="24"/>
        </w:rPr>
        <w:t xml:space="preserve"> </w:t>
      </w:r>
      <w:r w:rsidRPr="00D80176">
        <w:rPr>
          <w:rFonts w:ascii="Times New Roman" w:hAnsi="Times New Roman"/>
          <w:sz w:val="24"/>
          <w:szCs w:val="24"/>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xml:space="preserve">Основа арифметического содержания — представления о натуральном числе и нуле, </w:t>
      </w:r>
      <w:r w:rsidRPr="00D80176">
        <w:rPr>
          <w:rFonts w:ascii="Times New Roman" w:hAnsi="Times New Roman"/>
          <w:color w:val="000000"/>
          <w:sz w:val="24"/>
          <w:szCs w:val="24"/>
        </w:rPr>
        <w:t>арифметических действиях (сложение, вычитание, умножение и</w:t>
      </w:r>
      <w:r w:rsidRPr="00D80176">
        <w:rPr>
          <w:rFonts w:ascii="Times New Roman" w:hAnsi="Times New Roman"/>
          <w:color w:val="FF0000"/>
          <w:sz w:val="24"/>
          <w:szCs w:val="24"/>
        </w:rPr>
        <w:t xml:space="preserve"> </w:t>
      </w:r>
      <w:r w:rsidRPr="00D80176">
        <w:rPr>
          <w:rFonts w:ascii="Times New Roman" w:hAnsi="Times New Roman"/>
          <w:color w:val="000000"/>
          <w:sz w:val="24"/>
          <w:szCs w:val="24"/>
        </w:rPr>
        <w:t>деление).</w:t>
      </w:r>
      <w:r w:rsidRPr="00D80176">
        <w:rPr>
          <w:rFonts w:ascii="Times New Roman" w:hAnsi="Times New Roman"/>
          <w:color w:val="FF0000"/>
          <w:sz w:val="24"/>
          <w:szCs w:val="24"/>
        </w:rPr>
        <w:t xml:space="preserve"> </w:t>
      </w:r>
      <w:r w:rsidRPr="00D80176">
        <w:rPr>
          <w:rFonts w:ascii="Times New Roman" w:hAnsi="Times New Roman"/>
          <w:sz w:val="24"/>
          <w:szCs w:val="24"/>
        </w:rPr>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D80176">
        <w:rPr>
          <w:rFonts w:ascii="Times New Roman" w:hAnsi="Times New Roman"/>
          <w:color w:val="000000"/>
          <w:sz w:val="24"/>
          <w:szCs w:val="24"/>
        </w:rPr>
        <w:t>освоят различные</w:t>
      </w:r>
      <w:r w:rsidRPr="00D80176">
        <w:rPr>
          <w:rFonts w:ascii="Times New Roman" w:hAnsi="Times New Roman"/>
          <w:color w:val="FF0000"/>
          <w:sz w:val="24"/>
          <w:szCs w:val="24"/>
        </w:rPr>
        <w:t xml:space="preserve"> </w:t>
      </w:r>
      <w:r w:rsidRPr="00D80176">
        <w:rPr>
          <w:rFonts w:ascii="Times New Roman" w:hAnsi="Times New Roman"/>
          <w:sz w:val="24"/>
          <w:szCs w:val="24"/>
        </w:rPr>
        <w:t xml:space="preserve">приёмы </w:t>
      </w:r>
      <w:r w:rsidRPr="00D80176">
        <w:rPr>
          <w:rFonts w:ascii="Times New Roman" w:hAnsi="Times New Roman"/>
          <w:color w:val="000000"/>
          <w:sz w:val="24"/>
          <w:szCs w:val="24"/>
        </w:rPr>
        <w:t>проверки выполненных</w:t>
      </w:r>
      <w:r w:rsidRPr="00D80176">
        <w:rPr>
          <w:rFonts w:ascii="Times New Roman" w:hAnsi="Times New Roman"/>
          <w:color w:val="FF0000"/>
          <w:sz w:val="24"/>
          <w:szCs w:val="24"/>
        </w:rPr>
        <w:t xml:space="preserve"> </w:t>
      </w:r>
      <w:r w:rsidRPr="00D80176">
        <w:rPr>
          <w:rFonts w:ascii="Times New Roman" w:hAnsi="Times New Roman"/>
          <w:sz w:val="24"/>
          <w:szCs w:val="24"/>
        </w:rPr>
        <w:t xml:space="preserve">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Программа предусматривает ознакомление с величинами (длин</w:t>
      </w:r>
      <w:r w:rsidRPr="00D80176">
        <w:rPr>
          <w:rFonts w:ascii="Times New Roman" w:hAnsi="Times New Roman"/>
          <w:color w:val="000000"/>
          <w:sz w:val="24"/>
          <w:szCs w:val="24"/>
        </w:rPr>
        <w:t>а</w:t>
      </w:r>
      <w:r w:rsidRPr="00D80176">
        <w:rPr>
          <w:rFonts w:ascii="Times New Roman" w:hAnsi="Times New Roman"/>
          <w:sz w:val="24"/>
          <w:szCs w:val="24"/>
        </w:rPr>
        <w:t>, площадь, масс</w:t>
      </w:r>
      <w:r w:rsidRPr="00D80176">
        <w:rPr>
          <w:rFonts w:ascii="Times New Roman" w:hAnsi="Times New Roman"/>
          <w:color w:val="000000"/>
          <w:sz w:val="24"/>
          <w:szCs w:val="24"/>
        </w:rPr>
        <w:t>а</w:t>
      </w:r>
      <w:r w:rsidRPr="00D80176">
        <w:rPr>
          <w:rFonts w:ascii="Times New Roman" w:hAnsi="Times New Roman"/>
          <w:sz w:val="24"/>
          <w:szCs w:val="24"/>
        </w:rPr>
        <w:t>, вместимость, время) и их измерением, с единицами измерения однородных величин и соотношениями между ними.</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xml:space="preserve">Решение текстовых задач связано с формированием целого ряда умений: </w:t>
      </w:r>
      <w:r w:rsidRPr="00D80176">
        <w:rPr>
          <w:rFonts w:ascii="Times New Roman" w:hAnsi="Times New Roman"/>
          <w:color w:val="000000"/>
          <w:sz w:val="24"/>
          <w:szCs w:val="24"/>
        </w:rPr>
        <w:t>осознанно читать и</w:t>
      </w:r>
      <w:r w:rsidRPr="00D80176">
        <w:rPr>
          <w:rFonts w:ascii="Times New Roman" w:hAnsi="Times New Roman"/>
          <w:color w:val="FF0000"/>
          <w:sz w:val="24"/>
          <w:szCs w:val="24"/>
        </w:rPr>
        <w:t xml:space="preserve"> </w:t>
      </w:r>
      <w:r w:rsidRPr="00D80176">
        <w:rPr>
          <w:rFonts w:ascii="Times New Roman" w:hAnsi="Times New Roman"/>
          <w:sz w:val="24"/>
          <w:szCs w:val="24"/>
        </w:rPr>
        <w:t xml:space="preserve">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w:t>
      </w:r>
      <w:r w:rsidRPr="00D80176">
        <w:rPr>
          <w:rFonts w:ascii="Times New Roman" w:hAnsi="Times New Roman"/>
          <w:sz w:val="24"/>
          <w:szCs w:val="24"/>
        </w:rPr>
        <w:lastRenderedPageBreak/>
        <w:t>полный ответ на вопрос задачи и проверять правильность её решения; самостоятельно составлять задачи.</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D80176">
        <w:rPr>
          <w:rFonts w:ascii="Times New Roman" w:hAnsi="Times New Roman"/>
          <w:color w:val="000000"/>
          <w:sz w:val="24"/>
          <w:szCs w:val="24"/>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D80176">
        <w:rPr>
          <w:rFonts w:ascii="Times New Roman" w:hAnsi="Times New Roman"/>
          <w:sz w:val="24"/>
          <w:szCs w:val="24"/>
        </w:rPr>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D77026" w:rsidRPr="00D80176" w:rsidRDefault="00D77026" w:rsidP="00D80176">
      <w:pPr>
        <w:autoSpaceDE w:val="0"/>
        <w:autoSpaceDN w:val="0"/>
        <w:adjustRightInd w:val="0"/>
        <w:spacing w:after="0" w:line="20" w:lineRule="atLeast"/>
        <w:ind w:firstLine="540"/>
        <w:jc w:val="both"/>
        <w:rPr>
          <w:rFonts w:ascii="Times New Roman" w:hAnsi="Times New Roman"/>
          <w:sz w:val="24"/>
          <w:szCs w:val="24"/>
        </w:rPr>
      </w:pPr>
      <w:r w:rsidRPr="00D80176">
        <w:rPr>
          <w:rFonts w:ascii="Times New Roman" w:hAnsi="Times New Roman"/>
          <w:sz w:val="24"/>
          <w:szCs w:val="24"/>
        </w:rPr>
        <w:t xml:space="preserve">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w:t>
      </w:r>
      <w:r w:rsidRPr="00D80176">
        <w:rPr>
          <w:rFonts w:ascii="Times New Roman" w:hAnsi="Times New Roman"/>
          <w:sz w:val="24"/>
          <w:szCs w:val="24"/>
        </w:rPr>
        <w:lastRenderedPageBreak/>
        <w:t>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D80176">
        <w:rPr>
          <w:rFonts w:ascii="Times New Roman" w:hAnsi="Times New Roman"/>
          <w:color w:val="000000"/>
          <w:sz w:val="24"/>
          <w:szCs w:val="24"/>
        </w:rPr>
        <w:t>Развитие а</w:t>
      </w:r>
      <w:r w:rsidRPr="00D80176">
        <w:rPr>
          <w:rFonts w:ascii="Times New Roman" w:hAnsi="Times New Roman"/>
          <w:sz w:val="24"/>
          <w:szCs w:val="24"/>
        </w:rPr>
        <w:t>лгоритмическо</w:t>
      </w:r>
      <w:r w:rsidRPr="00D80176">
        <w:rPr>
          <w:rFonts w:ascii="Times New Roman" w:hAnsi="Times New Roman"/>
          <w:color w:val="000000"/>
          <w:sz w:val="24"/>
          <w:szCs w:val="24"/>
        </w:rPr>
        <w:t>го</w:t>
      </w:r>
      <w:r w:rsidRPr="00D80176">
        <w:rPr>
          <w:rFonts w:ascii="Times New Roman" w:hAnsi="Times New Roman"/>
          <w:sz w:val="24"/>
          <w:szCs w:val="24"/>
        </w:rPr>
        <w:t xml:space="preserve"> мышлени</w:t>
      </w:r>
      <w:r w:rsidRPr="00D80176">
        <w:rPr>
          <w:rFonts w:ascii="Times New Roman" w:hAnsi="Times New Roman"/>
          <w:color w:val="000000"/>
          <w:sz w:val="24"/>
          <w:szCs w:val="24"/>
        </w:rPr>
        <w:t>я</w:t>
      </w:r>
      <w:r w:rsidRPr="00D80176">
        <w:rPr>
          <w:rFonts w:ascii="Times New Roman" w:hAnsi="Times New Roman"/>
          <w:sz w:val="24"/>
          <w:szCs w:val="24"/>
        </w:rPr>
        <w:t xml:space="preserve"> </w:t>
      </w:r>
      <w:r w:rsidRPr="00D80176">
        <w:rPr>
          <w:rFonts w:ascii="Times New Roman" w:hAnsi="Times New Roman"/>
          <w:color w:val="000000"/>
          <w:sz w:val="24"/>
          <w:szCs w:val="24"/>
        </w:rPr>
        <w:t>послужит базой</w:t>
      </w:r>
      <w:r w:rsidRPr="00D80176">
        <w:rPr>
          <w:rFonts w:ascii="Times New Roman" w:hAnsi="Times New Roman"/>
          <w:color w:val="FF0000"/>
          <w:sz w:val="24"/>
          <w:szCs w:val="24"/>
        </w:rPr>
        <w:t xml:space="preserve"> </w:t>
      </w:r>
      <w:r w:rsidRPr="00D80176">
        <w:rPr>
          <w:rFonts w:ascii="Times New Roman" w:hAnsi="Times New Roman"/>
          <w:sz w:val="24"/>
          <w:szCs w:val="24"/>
        </w:rPr>
        <w:t>для успешного овладения компьютерной грамотностью.</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D80176">
        <w:rPr>
          <w:rFonts w:ascii="Times New Roman" w:hAnsi="Times New Roman"/>
          <w:color w:val="000000"/>
          <w:sz w:val="24"/>
          <w:szCs w:val="24"/>
        </w:rPr>
        <w:t>й</w:t>
      </w:r>
      <w:r w:rsidRPr="00D80176">
        <w:rPr>
          <w:rFonts w:ascii="Times New Roman" w:hAnsi="Times New Roman"/>
          <w:sz w:val="24"/>
          <w:szCs w:val="24"/>
        </w:rPr>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D77026" w:rsidRPr="00D80176" w:rsidRDefault="00D77026" w:rsidP="00D80176">
      <w:pPr>
        <w:spacing w:after="0" w:line="20" w:lineRule="atLeast"/>
        <w:ind w:firstLine="540"/>
        <w:jc w:val="both"/>
        <w:rPr>
          <w:rFonts w:ascii="Times New Roman" w:hAnsi="Times New Roman"/>
          <w:b/>
          <w:sz w:val="24"/>
          <w:szCs w:val="24"/>
        </w:rPr>
      </w:pPr>
      <w:r w:rsidRPr="00D80176">
        <w:rPr>
          <w:rFonts w:ascii="Times New Roman" w:hAnsi="Times New Roman"/>
          <w:sz w:val="24"/>
          <w:szCs w:val="24"/>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Математические знания и представления о числах, величинах,</w:t>
      </w:r>
      <w:r w:rsidRPr="00D80176">
        <w:rPr>
          <w:rFonts w:ascii="Times New Roman" w:hAnsi="Times New Roman"/>
          <w:sz w:val="24"/>
          <w:szCs w:val="24"/>
        </w:rPr>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xml:space="preserve">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w:t>
      </w:r>
      <w:r w:rsidRPr="00D80176">
        <w:rPr>
          <w:rFonts w:ascii="Times New Roman" w:hAnsi="Times New Roman"/>
          <w:sz w:val="24"/>
          <w:szCs w:val="24"/>
        </w:rPr>
        <w:lastRenderedPageBreak/>
        <w:t>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D77026" w:rsidRPr="00D80176" w:rsidRDefault="00D77026" w:rsidP="00D80176">
      <w:pPr>
        <w:spacing w:after="0" w:line="20" w:lineRule="atLeast"/>
        <w:ind w:firstLine="540"/>
        <w:jc w:val="both"/>
        <w:rPr>
          <w:rFonts w:ascii="Times New Roman" w:hAnsi="Times New Roman"/>
          <w:b/>
          <w:sz w:val="24"/>
          <w:szCs w:val="24"/>
        </w:rPr>
      </w:pPr>
      <w:r w:rsidRPr="00D80176">
        <w:rPr>
          <w:rFonts w:ascii="Times New Roman" w:hAnsi="Times New Roman"/>
          <w:b/>
          <w:sz w:val="24"/>
          <w:szCs w:val="24"/>
        </w:rPr>
        <w:t>Место курса в учебном плане</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D77026" w:rsidRPr="00D80176" w:rsidRDefault="00D77026" w:rsidP="00D80176">
      <w:pPr>
        <w:spacing w:after="0" w:line="20" w:lineRule="atLeast"/>
        <w:ind w:firstLine="540"/>
        <w:jc w:val="both"/>
        <w:rPr>
          <w:rFonts w:ascii="Times New Roman" w:hAnsi="Times New Roman"/>
          <w:b/>
          <w:sz w:val="24"/>
          <w:szCs w:val="24"/>
        </w:rPr>
      </w:pPr>
    </w:p>
    <w:p w:rsidR="00D77026" w:rsidRPr="00D80176" w:rsidRDefault="00D77026" w:rsidP="00D80176">
      <w:pPr>
        <w:spacing w:after="0" w:line="20" w:lineRule="atLeast"/>
        <w:ind w:firstLine="540"/>
        <w:jc w:val="both"/>
        <w:rPr>
          <w:rFonts w:ascii="Times New Roman" w:hAnsi="Times New Roman"/>
          <w:b/>
          <w:sz w:val="24"/>
          <w:szCs w:val="24"/>
        </w:rPr>
      </w:pPr>
      <w:r w:rsidRPr="00D80176">
        <w:rPr>
          <w:rFonts w:ascii="Times New Roman" w:hAnsi="Times New Roman"/>
          <w:b/>
          <w:sz w:val="24"/>
          <w:szCs w:val="24"/>
        </w:rPr>
        <w:t>Результаты изучения курса</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Программа обеспечивает достижение выпускниками начальной школы следующих личностных, метапредметных и предметных результатов.</w:t>
      </w:r>
    </w:p>
    <w:p w:rsidR="00D77026" w:rsidRPr="00D80176" w:rsidRDefault="00D77026" w:rsidP="00D80176">
      <w:pPr>
        <w:spacing w:after="0" w:line="20" w:lineRule="atLeast"/>
        <w:ind w:firstLine="540"/>
        <w:rPr>
          <w:rFonts w:ascii="Times New Roman" w:hAnsi="Times New Roman"/>
          <w:b/>
          <w:sz w:val="24"/>
          <w:szCs w:val="24"/>
        </w:rPr>
      </w:pPr>
      <w:r w:rsidRPr="00D80176">
        <w:rPr>
          <w:rFonts w:ascii="Times New Roman" w:hAnsi="Times New Roman"/>
          <w:b/>
          <w:sz w:val="24"/>
          <w:szCs w:val="24"/>
        </w:rPr>
        <w:t>Личностные результаты</w:t>
      </w:r>
    </w:p>
    <w:p w:rsidR="00D77026" w:rsidRPr="00D80176" w:rsidRDefault="00D77026" w:rsidP="00D80176">
      <w:pPr>
        <w:spacing w:after="0" w:line="20" w:lineRule="atLeast"/>
        <w:ind w:firstLine="540"/>
        <w:jc w:val="both"/>
        <w:rPr>
          <w:rFonts w:ascii="Times New Roman" w:hAnsi="Times New Roman"/>
          <w:color w:val="000000"/>
          <w:sz w:val="24"/>
          <w:szCs w:val="24"/>
        </w:rPr>
      </w:pPr>
      <w:r w:rsidRPr="00D80176">
        <w:rPr>
          <w:rFonts w:ascii="Times New Roman" w:hAnsi="Times New Roman"/>
          <w:color w:val="000000"/>
          <w:sz w:val="24"/>
          <w:szCs w:val="24"/>
        </w:rPr>
        <w:t>— Чувство гордости за свою Родину, российский народ и историю России;</w:t>
      </w:r>
    </w:p>
    <w:p w:rsidR="00D77026" w:rsidRPr="00D80176" w:rsidRDefault="00D77026" w:rsidP="00D80176">
      <w:pPr>
        <w:spacing w:after="0" w:line="20" w:lineRule="atLeast"/>
        <w:ind w:firstLine="540"/>
        <w:jc w:val="both"/>
        <w:rPr>
          <w:rFonts w:ascii="Times New Roman" w:hAnsi="Times New Roman"/>
          <w:color w:val="000000"/>
          <w:sz w:val="24"/>
          <w:szCs w:val="24"/>
        </w:rPr>
      </w:pPr>
      <w:r w:rsidRPr="00D80176">
        <w:rPr>
          <w:rFonts w:ascii="Times New Roman" w:hAnsi="Times New Roman"/>
          <w:color w:val="000000"/>
          <w:sz w:val="24"/>
          <w:szCs w:val="24"/>
        </w:rPr>
        <w:t>— Осознание роли своей страны в мировом развитии, уважительное отношение к семейным ценностям, бережное отношение к окружающему миру.</w:t>
      </w:r>
    </w:p>
    <w:p w:rsidR="00D77026" w:rsidRPr="00D80176" w:rsidRDefault="00D77026" w:rsidP="00D80176">
      <w:pPr>
        <w:spacing w:after="0" w:line="20" w:lineRule="atLeast"/>
        <w:ind w:firstLine="540"/>
        <w:jc w:val="both"/>
        <w:rPr>
          <w:rFonts w:ascii="Times New Roman" w:hAnsi="Times New Roman"/>
          <w:color w:val="000000"/>
          <w:sz w:val="24"/>
          <w:szCs w:val="24"/>
        </w:rPr>
      </w:pPr>
      <w:r w:rsidRPr="00D80176">
        <w:rPr>
          <w:rFonts w:ascii="Times New Roman" w:hAnsi="Times New Roman"/>
          <w:color w:val="000000"/>
          <w:sz w:val="24"/>
          <w:szCs w:val="24"/>
        </w:rPr>
        <w:t>— Целостное восприятие окружающего мира.</w:t>
      </w:r>
    </w:p>
    <w:p w:rsidR="00D77026" w:rsidRPr="00D80176" w:rsidRDefault="00D77026" w:rsidP="00D80176">
      <w:pPr>
        <w:spacing w:after="0" w:line="20" w:lineRule="atLeast"/>
        <w:ind w:firstLine="540"/>
        <w:jc w:val="both"/>
        <w:rPr>
          <w:rFonts w:ascii="Times New Roman" w:hAnsi="Times New Roman"/>
          <w:color w:val="000000"/>
          <w:sz w:val="24"/>
          <w:szCs w:val="24"/>
        </w:rPr>
      </w:pPr>
      <w:r w:rsidRPr="00D80176">
        <w:rPr>
          <w:rFonts w:ascii="Times New Roman" w:hAnsi="Times New Roman"/>
          <w:color w:val="000000"/>
          <w:sz w:val="24"/>
          <w:szCs w:val="24"/>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D77026" w:rsidRPr="00D80176" w:rsidRDefault="00D77026" w:rsidP="00D80176">
      <w:pPr>
        <w:spacing w:after="0" w:line="20" w:lineRule="atLeast"/>
        <w:ind w:firstLine="540"/>
        <w:jc w:val="both"/>
        <w:rPr>
          <w:rFonts w:ascii="Times New Roman" w:hAnsi="Times New Roman"/>
          <w:color w:val="000000"/>
          <w:sz w:val="24"/>
          <w:szCs w:val="24"/>
        </w:rPr>
      </w:pPr>
      <w:r w:rsidRPr="00D80176">
        <w:rPr>
          <w:rFonts w:ascii="Times New Roman" w:hAnsi="Times New Roman"/>
          <w:color w:val="000000"/>
          <w:sz w:val="24"/>
          <w:szCs w:val="24"/>
        </w:rPr>
        <w:t>— Рефлексивную самооценку, умение анализировать свои действия и управлять ими.</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 Навыки сотрудничества со взрослыми и сверстниками.</w:t>
      </w:r>
    </w:p>
    <w:p w:rsidR="00D77026" w:rsidRPr="00D80176" w:rsidRDefault="00D77026" w:rsidP="00D80176">
      <w:pPr>
        <w:spacing w:after="0" w:line="20" w:lineRule="atLeast"/>
        <w:ind w:firstLine="540"/>
        <w:jc w:val="both"/>
        <w:rPr>
          <w:rFonts w:ascii="Times New Roman" w:hAnsi="Times New Roman"/>
          <w:color w:val="000000"/>
          <w:sz w:val="24"/>
          <w:szCs w:val="24"/>
        </w:rPr>
      </w:pPr>
      <w:r w:rsidRPr="00D80176">
        <w:rPr>
          <w:rFonts w:ascii="Times New Roman" w:hAnsi="Times New Roman"/>
          <w:sz w:val="24"/>
          <w:szCs w:val="24"/>
        </w:rPr>
        <w:t> — Установку на</w:t>
      </w:r>
      <w:r w:rsidRPr="00D80176">
        <w:rPr>
          <w:rFonts w:ascii="Times New Roman" w:hAnsi="Times New Roman"/>
          <w:color w:val="FF0000"/>
          <w:sz w:val="24"/>
          <w:szCs w:val="24"/>
        </w:rPr>
        <w:t xml:space="preserve"> </w:t>
      </w:r>
      <w:r w:rsidRPr="00D80176">
        <w:rPr>
          <w:rFonts w:ascii="Times New Roman" w:hAnsi="Times New Roman"/>
          <w:sz w:val="24"/>
          <w:szCs w:val="24"/>
        </w:rPr>
        <w:t xml:space="preserve">здоровый образ жизни, </w:t>
      </w:r>
      <w:r w:rsidRPr="00D80176">
        <w:rPr>
          <w:rFonts w:ascii="Times New Roman" w:hAnsi="Times New Roman"/>
          <w:color w:val="000000"/>
          <w:sz w:val="24"/>
          <w:szCs w:val="24"/>
        </w:rPr>
        <w:t>наличие мотивации к творческому труду, к работе на результат.</w:t>
      </w:r>
    </w:p>
    <w:p w:rsidR="00D77026" w:rsidRPr="00D80176" w:rsidRDefault="00D77026" w:rsidP="00D80176">
      <w:pPr>
        <w:spacing w:after="0" w:line="20" w:lineRule="atLeast"/>
        <w:ind w:firstLine="540"/>
        <w:rPr>
          <w:rFonts w:ascii="Times New Roman" w:hAnsi="Times New Roman"/>
          <w:b/>
          <w:sz w:val="24"/>
          <w:szCs w:val="24"/>
        </w:rPr>
      </w:pPr>
      <w:r w:rsidRPr="00D80176">
        <w:rPr>
          <w:rFonts w:ascii="Times New Roman" w:hAnsi="Times New Roman"/>
          <w:b/>
          <w:sz w:val="24"/>
          <w:szCs w:val="24"/>
        </w:rPr>
        <w:t>Метапредметные результаты</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Способность принимать и сохранять цели и задачи учебной деятельности, находить</w:t>
      </w:r>
      <w:r w:rsidRPr="00D80176">
        <w:rPr>
          <w:rFonts w:ascii="Times New Roman" w:hAnsi="Times New Roman"/>
          <w:color w:val="FF0000"/>
          <w:sz w:val="24"/>
          <w:szCs w:val="24"/>
        </w:rPr>
        <w:t xml:space="preserve"> </w:t>
      </w:r>
      <w:r w:rsidRPr="00D80176">
        <w:rPr>
          <w:rFonts w:ascii="Times New Roman" w:hAnsi="Times New Roman"/>
          <w:sz w:val="24"/>
          <w:szCs w:val="24"/>
        </w:rPr>
        <w:t>средства и способы её осуществления.</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 Овладение</w:t>
      </w:r>
      <w:r w:rsidRPr="00D80176">
        <w:rPr>
          <w:rFonts w:ascii="Times New Roman" w:hAnsi="Times New Roman"/>
          <w:color w:val="FF0000"/>
          <w:sz w:val="24"/>
          <w:szCs w:val="24"/>
        </w:rPr>
        <w:t xml:space="preserve"> </w:t>
      </w:r>
      <w:r w:rsidRPr="00D80176">
        <w:rPr>
          <w:rFonts w:ascii="Times New Roman" w:hAnsi="Times New Roman"/>
          <w:sz w:val="24"/>
          <w:szCs w:val="24"/>
        </w:rPr>
        <w:t>способ</w:t>
      </w:r>
      <w:r w:rsidRPr="00D80176">
        <w:rPr>
          <w:rFonts w:ascii="Times New Roman" w:hAnsi="Times New Roman"/>
          <w:color w:val="000000"/>
          <w:sz w:val="24"/>
          <w:szCs w:val="24"/>
        </w:rPr>
        <w:t>ами</w:t>
      </w:r>
      <w:r w:rsidRPr="00D80176">
        <w:rPr>
          <w:rFonts w:ascii="Times New Roman" w:hAnsi="Times New Roman"/>
          <w:sz w:val="24"/>
          <w:szCs w:val="24"/>
        </w:rPr>
        <w:t xml:space="preserve"> выполнения заданий творческого и поискового характера.</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xml:space="preserve">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w:t>
      </w:r>
      <w:r w:rsidRPr="00D80176">
        <w:rPr>
          <w:rFonts w:ascii="Times New Roman" w:hAnsi="Times New Roman"/>
          <w:sz w:val="24"/>
          <w:szCs w:val="24"/>
        </w:rPr>
        <w:lastRenderedPageBreak/>
        <w:t>измерения величин и анализировать изображения, звуки, готовить своё выступление и выступать с аудио-, видео- и графическим сопровождением.</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Овладение логическими действиями сравнения, анализа, синтеза, обобщения, классификации по родовидовым признакам, установления</w:t>
      </w:r>
      <w:r w:rsidRPr="00D80176">
        <w:rPr>
          <w:rFonts w:ascii="Times New Roman" w:hAnsi="Times New Roman"/>
          <w:sz w:val="24"/>
          <w:szCs w:val="24"/>
        </w:rPr>
        <w:br/>
        <w:t>аналогий и причинно-следственных связей, построения рассуждений, отнесения к известным понятиям.</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Овладение базовыми предметными и межпредметными понятиями, отражающими существенные связи и отношения между объектами и процессами.</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D77026" w:rsidRPr="00D80176" w:rsidRDefault="00D77026" w:rsidP="00D80176">
      <w:pPr>
        <w:spacing w:after="0" w:line="20" w:lineRule="atLeast"/>
        <w:ind w:firstLine="540"/>
        <w:rPr>
          <w:rFonts w:ascii="Times New Roman" w:hAnsi="Times New Roman"/>
          <w:sz w:val="24"/>
          <w:szCs w:val="24"/>
        </w:rPr>
      </w:pPr>
      <w:r w:rsidRPr="00D80176">
        <w:rPr>
          <w:rFonts w:ascii="Times New Roman" w:hAnsi="Times New Roman"/>
          <w:b/>
          <w:sz w:val="24"/>
          <w:szCs w:val="24"/>
        </w:rPr>
        <w:t>Предметные результаты</w:t>
      </w:r>
      <w:r w:rsidRPr="00D80176">
        <w:rPr>
          <w:rFonts w:ascii="Times New Roman" w:hAnsi="Times New Roman"/>
          <w:sz w:val="24"/>
          <w:szCs w:val="24"/>
        </w:rPr>
        <w:t xml:space="preserve"> </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Использование приобретённых математических знаний для описания и объяснения окружающих предметов, процессов, явлений, а также для</w:t>
      </w:r>
      <w:r w:rsidRPr="00D80176">
        <w:rPr>
          <w:rFonts w:ascii="Times New Roman" w:hAnsi="Times New Roman"/>
          <w:sz w:val="24"/>
          <w:szCs w:val="24"/>
        </w:rPr>
        <w:br/>
        <w:t>оценки их количественных и пространственных отношений.</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Овладение основами логического и алгоритмического мышления,</w:t>
      </w:r>
      <w:r w:rsidRPr="00D80176">
        <w:rPr>
          <w:rFonts w:ascii="Times New Roman" w:hAnsi="Times New Roman"/>
          <w:sz w:val="24"/>
          <w:szCs w:val="24"/>
        </w:rPr>
        <w:br/>
        <w:t>пространственного воображения и математической речи, основами счёта,</w:t>
      </w:r>
      <w:r w:rsidRPr="00D80176">
        <w:rPr>
          <w:rFonts w:ascii="Times New Roman" w:hAnsi="Times New Roman"/>
          <w:color w:val="FF0000"/>
          <w:sz w:val="24"/>
          <w:szCs w:val="24"/>
        </w:rPr>
        <w:t xml:space="preserve"> </w:t>
      </w:r>
      <w:r w:rsidRPr="00D80176">
        <w:rPr>
          <w:rFonts w:ascii="Times New Roman" w:hAnsi="Times New Roman"/>
          <w:sz w:val="24"/>
          <w:szCs w:val="24"/>
        </w:rPr>
        <w:t>измерения, прикидки результата</w:t>
      </w:r>
      <w:r w:rsidRPr="00D80176">
        <w:rPr>
          <w:rFonts w:ascii="Times New Roman" w:hAnsi="Times New Roman"/>
          <w:color w:val="FF0000"/>
          <w:sz w:val="24"/>
          <w:szCs w:val="24"/>
        </w:rPr>
        <w:t xml:space="preserve"> </w:t>
      </w:r>
      <w:r w:rsidRPr="00D80176">
        <w:rPr>
          <w:rFonts w:ascii="Times New Roman" w:hAnsi="Times New Roman"/>
          <w:sz w:val="24"/>
          <w:szCs w:val="24"/>
        </w:rPr>
        <w:t>и его оценки, наглядного представления данных в разной форме (таблицы, схемы, диаграммы),</w:t>
      </w:r>
      <w:r w:rsidRPr="00D80176">
        <w:rPr>
          <w:rFonts w:ascii="Times New Roman" w:hAnsi="Times New Roman"/>
          <w:color w:val="548DD4"/>
          <w:sz w:val="24"/>
          <w:szCs w:val="24"/>
        </w:rPr>
        <w:t xml:space="preserve"> </w:t>
      </w:r>
      <w:r w:rsidRPr="00D80176">
        <w:rPr>
          <w:rFonts w:ascii="Times New Roman" w:hAnsi="Times New Roman"/>
          <w:sz w:val="24"/>
          <w:szCs w:val="24"/>
        </w:rPr>
        <w:t>записи и выполнения алгоритмов.</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 Приобретение начального опыта применения математических знаний для решения учебно-познавательных и учебно-практических задач.</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D77026" w:rsidRPr="00D80176" w:rsidRDefault="00D77026" w:rsidP="00D80176">
      <w:pPr>
        <w:spacing w:after="0" w:line="20" w:lineRule="atLeast"/>
        <w:ind w:firstLine="540"/>
        <w:rPr>
          <w:rFonts w:ascii="Times New Roman" w:hAnsi="Times New Roman"/>
          <w:sz w:val="24"/>
          <w:szCs w:val="24"/>
        </w:rPr>
      </w:pPr>
      <w:r w:rsidRPr="00D80176">
        <w:rPr>
          <w:rFonts w:ascii="Times New Roman" w:hAnsi="Times New Roman"/>
          <w:b/>
          <w:sz w:val="24"/>
          <w:szCs w:val="24"/>
        </w:rPr>
        <w:t>СОДЕРЖАНИЕ КУРСА</w:t>
      </w:r>
    </w:p>
    <w:p w:rsidR="00D77026" w:rsidRPr="00D80176" w:rsidRDefault="00D77026" w:rsidP="00D80176">
      <w:pPr>
        <w:spacing w:after="0" w:line="20" w:lineRule="atLeast"/>
        <w:rPr>
          <w:rFonts w:ascii="Times New Roman" w:hAnsi="Times New Roman"/>
          <w:b/>
          <w:sz w:val="24"/>
          <w:szCs w:val="24"/>
        </w:rPr>
      </w:pPr>
      <w:r w:rsidRPr="00D80176">
        <w:rPr>
          <w:rFonts w:ascii="Times New Roman" w:hAnsi="Times New Roman"/>
          <w:b/>
          <w:sz w:val="24"/>
          <w:szCs w:val="24"/>
        </w:rPr>
        <w:t>Числа и величины</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D77026" w:rsidRPr="00D80176" w:rsidRDefault="00D77026" w:rsidP="00D80176">
      <w:pPr>
        <w:spacing w:after="0" w:line="20" w:lineRule="atLeast"/>
        <w:rPr>
          <w:rFonts w:ascii="Times New Roman" w:hAnsi="Times New Roman"/>
          <w:sz w:val="24"/>
          <w:szCs w:val="24"/>
        </w:rPr>
      </w:pPr>
      <w:r w:rsidRPr="00D80176">
        <w:rPr>
          <w:rFonts w:ascii="Times New Roman" w:hAnsi="Times New Roman"/>
          <w:b/>
          <w:sz w:val="24"/>
          <w:szCs w:val="24"/>
        </w:rPr>
        <w:t>Арифметические действия</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lastRenderedPageBreak/>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xml:space="preserve">Элементы алгебраической пропедевтики. Выражения с одной переменной вида </w:t>
      </w:r>
      <w:r w:rsidRPr="00D80176">
        <w:rPr>
          <w:rFonts w:ascii="Times New Roman" w:hAnsi="Times New Roman"/>
          <w:i/>
          <w:sz w:val="24"/>
          <w:szCs w:val="24"/>
          <w:lang w:val="en-US"/>
        </w:rPr>
        <w:t>a</w:t>
      </w:r>
      <w:r w:rsidRPr="00D80176">
        <w:rPr>
          <w:rFonts w:ascii="Times New Roman" w:hAnsi="Times New Roman"/>
          <w:i/>
          <w:sz w:val="24"/>
          <w:szCs w:val="24"/>
        </w:rPr>
        <w:t xml:space="preserve"> ±</w:t>
      </w:r>
      <w:r w:rsidRPr="00D80176">
        <w:rPr>
          <w:rFonts w:ascii="Times New Roman" w:hAnsi="Times New Roman"/>
          <w:sz w:val="24"/>
          <w:szCs w:val="24"/>
        </w:rPr>
        <w:t xml:space="preserve"> 28, 8 ∙</w:t>
      </w:r>
      <w:r w:rsidRPr="00D80176">
        <w:rPr>
          <w:rFonts w:ascii="Times New Roman" w:hAnsi="Times New Roman"/>
          <w:i/>
          <w:sz w:val="24"/>
          <w:szCs w:val="24"/>
        </w:rPr>
        <w:t xml:space="preserve"> </w:t>
      </w:r>
      <w:r w:rsidRPr="00D80176">
        <w:rPr>
          <w:rFonts w:ascii="Times New Roman" w:hAnsi="Times New Roman"/>
          <w:i/>
          <w:sz w:val="24"/>
          <w:szCs w:val="24"/>
          <w:lang w:val="en-US"/>
        </w:rPr>
        <w:t>b</w:t>
      </w:r>
      <w:r w:rsidRPr="00D80176">
        <w:rPr>
          <w:rFonts w:ascii="Times New Roman" w:hAnsi="Times New Roman"/>
          <w:i/>
          <w:sz w:val="24"/>
          <w:szCs w:val="24"/>
        </w:rPr>
        <w:t xml:space="preserve">, </w:t>
      </w:r>
      <w:r w:rsidRPr="00D80176">
        <w:rPr>
          <w:rFonts w:ascii="Times New Roman" w:hAnsi="Times New Roman"/>
          <w:i/>
          <w:sz w:val="24"/>
          <w:szCs w:val="24"/>
          <w:lang w:val="en-US"/>
        </w:rPr>
        <w:t>c</w:t>
      </w:r>
      <w:r w:rsidRPr="00D80176">
        <w:rPr>
          <w:rFonts w:ascii="Times New Roman" w:hAnsi="Times New Roman"/>
          <w:sz w:val="24"/>
          <w:szCs w:val="24"/>
        </w:rPr>
        <w:t xml:space="preserve"> : 2; с двумя переменными вида: </w:t>
      </w:r>
      <w:r w:rsidRPr="00D80176">
        <w:rPr>
          <w:rFonts w:ascii="Times New Roman" w:hAnsi="Times New Roman"/>
          <w:i/>
          <w:sz w:val="24"/>
          <w:szCs w:val="24"/>
          <w:lang w:val="en-US"/>
        </w:rPr>
        <w:t>a</w:t>
      </w:r>
      <w:r w:rsidRPr="00D80176">
        <w:rPr>
          <w:rFonts w:ascii="Times New Roman" w:hAnsi="Times New Roman"/>
          <w:i/>
          <w:sz w:val="24"/>
          <w:szCs w:val="24"/>
        </w:rPr>
        <w:t xml:space="preserve"> </w:t>
      </w:r>
      <w:r w:rsidRPr="00D80176">
        <w:rPr>
          <w:rFonts w:ascii="Times New Roman" w:hAnsi="Times New Roman"/>
          <w:sz w:val="24"/>
          <w:szCs w:val="24"/>
        </w:rPr>
        <w:t xml:space="preserve">+ </w:t>
      </w:r>
      <w:r w:rsidRPr="00D80176">
        <w:rPr>
          <w:rFonts w:ascii="Times New Roman" w:hAnsi="Times New Roman"/>
          <w:i/>
          <w:sz w:val="24"/>
          <w:szCs w:val="24"/>
          <w:lang w:val="en-US"/>
        </w:rPr>
        <w:t>b</w:t>
      </w:r>
      <w:r w:rsidRPr="00D80176">
        <w:rPr>
          <w:rFonts w:ascii="Times New Roman" w:hAnsi="Times New Roman"/>
          <w:i/>
          <w:sz w:val="24"/>
          <w:szCs w:val="24"/>
        </w:rPr>
        <w:t>, а – </w:t>
      </w:r>
      <w:r w:rsidRPr="00D80176">
        <w:rPr>
          <w:rFonts w:ascii="Times New Roman" w:hAnsi="Times New Roman"/>
          <w:i/>
          <w:sz w:val="24"/>
          <w:szCs w:val="24"/>
          <w:lang w:val="en-US"/>
        </w:rPr>
        <w:t>b</w:t>
      </w:r>
      <w:r w:rsidRPr="00D80176">
        <w:rPr>
          <w:rFonts w:ascii="Times New Roman" w:hAnsi="Times New Roman"/>
          <w:i/>
          <w:sz w:val="24"/>
          <w:szCs w:val="24"/>
        </w:rPr>
        <w:t xml:space="preserve">, </w:t>
      </w:r>
      <w:r w:rsidRPr="00D80176">
        <w:rPr>
          <w:rFonts w:ascii="Times New Roman" w:hAnsi="Times New Roman"/>
          <w:i/>
          <w:sz w:val="24"/>
          <w:szCs w:val="24"/>
          <w:lang w:val="en-US"/>
        </w:rPr>
        <w:t>a</w:t>
      </w:r>
      <w:r w:rsidRPr="00D80176">
        <w:rPr>
          <w:rFonts w:ascii="Times New Roman" w:hAnsi="Times New Roman"/>
          <w:i/>
          <w:sz w:val="24"/>
          <w:szCs w:val="24"/>
        </w:rPr>
        <w:t xml:space="preserve"> ∙ </w:t>
      </w:r>
      <w:r w:rsidRPr="00D80176">
        <w:rPr>
          <w:rFonts w:ascii="Times New Roman" w:hAnsi="Times New Roman"/>
          <w:i/>
          <w:sz w:val="24"/>
          <w:szCs w:val="24"/>
          <w:lang w:val="en-US"/>
        </w:rPr>
        <w:t>b</w:t>
      </w:r>
      <w:r w:rsidRPr="00D80176">
        <w:rPr>
          <w:rFonts w:ascii="Times New Roman" w:hAnsi="Times New Roman"/>
          <w:i/>
          <w:sz w:val="24"/>
          <w:szCs w:val="24"/>
        </w:rPr>
        <w:t xml:space="preserve">, </w:t>
      </w:r>
      <w:r w:rsidRPr="00D80176">
        <w:rPr>
          <w:rFonts w:ascii="Times New Roman" w:hAnsi="Times New Roman"/>
          <w:i/>
          <w:sz w:val="24"/>
          <w:szCs w:val="24"/>
          <w:lang w:val="en-US"/>
        </w:rPr>
        <w:t>c</w:t>
      </w:r>
      <w:r w:rsidRPr="00D80176">
        <w:rPr>
          <w:rFonts w:ascii="Times New Roman" w:hAnsi="Times New Roman"/>
          <w:i/>
          <w:sz w:val="24"/>
          <w:szCs w:val="24"/>
        </w:rPr>
        <w:t xml:space="preserve"> </w:t>
      </w:r>
      <w:r w:rsidRPr="00D80176">
        <w:rPr>
          <w:rFonts w:ascii="Times New Roman" w:hAnsi="Times New Roman"/>
          <w:sz w:val="24"/>
          <w:szCs w:val="24"/>
        </w:rPr>
        <w:t xml:space="preserve">: </w:t>
      </w:r>
      <w:r w:rsidRPr="00D80176">
        <w:rPr>
          <w:rFonts w:ascii="Times New Roman" w:hAnsi="Times New Roman"/>
          <w:i/>
          <w:sz w:val="24"/>
          <w:szCs w:val="24"/>
          <w:lang w:val="en-US"/>
        </w:rPr>
        <w:t>d</w:t>
      </w:r>
      <w:r w:rsidRPr="00D80176">
        <w:rPr>
          <w:rFonts w:ascii="Times New Roman" w:hAnsi="Times New Roman"/>
          <w:i/>
          <w:sz w:val="24"/>
          <w:szCs w:val="24"/>
        </w:rPr>
        <w:t xml:space="preserve"> </w:t>
      </w:r>
      <w:r w:rsidRPr="00D80176">
        <w:rPr>
          <w:rFonts w:ascii="Times New Roman" w:hAnsi="Times New Roman"/>
          <w:sz w:val="24"/>
          <w:szCs w:val="24"/>
        </w:rPr>
        <w:t>(</w:t>
      </w:r>
      <w:r w:rsidRPr="00D80176">
        <w:rPr>
          <w:rFonts w:ascii="Times New Roman" w:hAnsi="Times New Roman"/>
          <w:i/>
          <w:sz w:val="24"/>
          <w:szCs w:val="24"/>
          <w:lang w:val="en-US"/>
        </w:rPr>
        <w:t>d</w:t>
      </w:r>
      <w:r w:rsidRPr="00D80176">
        <w:rPr>
          <w:rFonts w:ascii="Times New Roman" w:hAnsi="Times New Roman"/>
          <w:i/>
          <w:sz w:val="24"/>
          <w:szCs w:val="24"/>
        </w:rPr>
        <w:t xml:space="preserve"> ≠ </w:t>
      </w:r>
      <w:r w:rsidRPr="00D80176">
        <w:rPr>
          <w:rFonts w:ascii="Times New Roman" w:hAnsi="Times New Roman"/>
          <w:sz w:val="24"/>
          <w:szCs w:val="24"/>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D80176">
        <w:rPr>
          <w:rFonts w:ascii="Times New Roman" w:hAnsi="Times New Roman"/>
          <w:i/>
          <w:sz w:val="24"/>
          <w:szCs w:val="24"/>
        </w:rPr>
        <w:t xml:space="preserve"> а = а, </w:t>
      </w:r>
      <w:r w:rsidRPr="00D80176">
        <w:rPr>
          <w:rFonts w:ascii="Times New Roman" w:hAnsi="Times New Roman"/>
          <w:sz w:val="24"/>
          <w:szCs w:val="24"/>
        </w:rPr>
        <w:t xml:space="preserve">0 ∙ </w:t>
      </w:r>
      <w:r w:rsidRPr="00D80176">
        <w:rPr>
          <w:rFonts w:ascii="Times New Roman" w:hAnsi="Times New Roman"/>
          <w:i/>
          <w:sz w:val="24"/>
          <w:szCs w:val="24"/>
        </w:rPr>
        <w:t>с</w:t>
      </w:r>
      <w:r w:rsidRPr="00D80176">
        <w:rPr>
          <w:rFonts w:ascii="Times New Roman" w:hAnsi="Times New Roman"/>
          <w:sz w:val="24"/>
          <w:szCs w:val="24"/>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D77026" w:rsidRPr="00D80176" w:rsidRDefault="00D77026" w:rsidP="00D80176">
      <w:pPr>
        <w:spacing w:after="0" w:line="20" w:lineRule="atLeast"/>
        <w:rPr>
          <w:rFonts w:ascii="Times New Roman" w:hAnsi="Times New Roman"/>
          <w:b/>
          <w:sz w:val="24"/>
          <w:szCs w:val="24"/>
        </w:rPr>
      </w:pPr>
      <w:r w:rsidRPr="00D80176">
        <w:rPr>
          <w:rFonts w:ascii="Times New Roman" w:hAnsi="Times New Roman"/>
          <w:b/>
          <w:sz w:val="24"/>
          <w:szCs w:val="24"/>
        </w:rPr>
        <w:t>Работа</w:t>
      </w:r>
      <w:r w:rsidRPr="00D80176">
        <w:rPr>
          <w:rFonts w:ascii="Times New Roman" w:hAnsi="Times New Roman"/>
          <w:sz w:val="24"/>
          <w:szCs w:val="24"/>
        </w:rPr>
        <w:t xml:space="preserve"> </w:t>
      </w:r>
      <w:r w:rsidRPr="00D80176">
        <w:rPr>
          <w:rFonts w:ascii="Times New Roman" w:hAnsi="Times New Roman"/>
          <w:b/>
          <w:sz w:val="24"/>
          <w:szCs w:val="24"/>
        </w:rPr>
        <w:t>с текстовыми задачами</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Задача. Структура задачи. Решение текстовых задач арифметическим способом. Планирование хода решения задач.</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Решение задач разными способами.</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D77026" w:rsidRPr="00D80176" w:rsidRDefault="00D77026" w:rsidP="00D80176">
      <w:pPr>
        <w:spacing w:after="0" w:line="20" w:lineRule="atLeast"/>
        <w:rPr>
          <w:rFonts w:ascii="Times New Roman" w:hAnsi="Times New Roman"/>
          <w:b/>
          <w:sz w:val="24"/>
          <w:szCs w:val="24"/>
        </w:rPr>
      </w:pPr>
      <w:r w:rsidRPr="00D80176">
        <w:rPr>
          <w:rFonts w:ascii="Times New Roman" w:hAnsi="Times New Roman"/>
          <w:b/>
          <w:sz w:val="24"/>
          <w:szCs w:val="24"/>
        </w:rPr>
        <w:t>Пространственные отношения. Геометрические фигуры</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xml:space="preserve">Свойства сторон прямоугольника. </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xml:space="preserve">Окружность (круг). Центр, радиус окружности (круга). </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Использование чертёжных инструментов (линейка, угольник, циркуль) для выполнения построений.</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xml:space="preserve">Геометрические формы в окружающем мире. Распознавание и называние геометрических тел: куб, пирамида, шар. </w:t>
      </w:r>
    </w:p>
    <w:p w:rsidR="00D77026" w:rsidRPr="00D80176" w:rsidRDefault="00D77026" w:rsidP="00D80176">
      <w:pPr>
        <w:spacing w:after="0" w:line="20" w:lineRule="atLeast"/>
        <w:rPr>
          <w:rFonts w:ascii="Times New Roman" w:hAnsi="Times New Roman"/>
          <w:b/>
          <w:sz w:val="24"/>
          <w:szCs w:val="24"/>
        </w:rPr>
      </w:pPr>
      <w:r w:rsidRPr="00D80176">
        <w:rPr>
          <w:rFonts w:ascii="Times New Roman" w:hAnsi="Times New Roman"/>
          <w:b/>
          <w:sz w:val="24"/>
          <w:szCs w:val="24"/>
        </w:rPr>
        <w:lastRenderedPageBreak/>
        <w:t>Геометрические величины</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D77026" w:rsidRPr="00D80176" w:rsidRDefault="00D77026" w:rsidP="00D80176">
      <w:pPr>
        <w:spacing w:after="0" w:line="20" w:lineRule="atLeast"/>
        <w:rPr>
          <w:rFonts w:ascii="Times New Roman" w:hAnsi="Times New Roman"/>
          <w:b/>
          <w:sz w:val="24"/>
          <w:szCs w:val="24"/>
        </w:rPr>
      </w:pPr>
      <w:r w:rsidRPr="00D80176">
        <w:rPr>
          <w:rFonts w:ascii="Times New Roman" w:hAnsi="Times New Roman"/>
          <w:b/>
          <w:sz w:val="24"/>
          <w:szCs w:val="24"/>
        </w:rPr>
        <w:t>Работа с информацией</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Интерпретация данных таблицы и столбчатой диаграммы.</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D77026" w:rsidRPr="00D80176" w:rsidRDefault="00D77026" w:rsidP="00D80176">
      <w:pPr>
        <w:spacing w:after="0" w:line="20" w:lineRule="atLeast"/>
        <w:ind w:firstLine="540"/>
        <w:jc w:val="both"/>
        <w:rPr>
          <w:rFonts w:ascii="Times New Roman" w:hAnsi="Times New Roman"/>
          <w:sz w:val="24"/>
          <w:szCs w:val="24"/>
        </w:rPr>
      </w:pPr>
      <w:r w:rsidRPr="00D80176">
        <w:rPr>
          <w:rFonts w:ascii="Times New Roman" w:hAnsi="Times New Roman"/>
          <w:sz w:val="24"/>
          <w:szCs w:val="24"/>
        </w:rPr>
        <w:t>Построение простейших логических высказываний с помощью логических связок и слов («верно/неверно, что …», «если …, то …», «все», «каждый» и др.).</w:t>
      </w:r>
    </w:p>
    <w:p w:rsidR="00D55D38" w:rsidRPr="00D80176" w:rsidRDefault="00D55D38" w:rsidP="00D80176">
      <w:pPr>
        <w:spacing w:after="0" w:line="20" w:lineRule="atLeast"/>
        <w:jc w:val="both"/>
        <w:rPr>
          <w:rFonts w:ascii="Times New Roman" w:hAnsi="Times New Roman"/>
          <w:sz w:val="24"/>
          <w:szCs w:val="24"/>
        </w:rPr>
      </w:pPr>
    </w:p>
    <w:p w:rsidR="00D80176" w:rsidRDefault="00D55D38" w:rsidP="00D80176">
      <w:pPr>
        <w:pStyle w:val="31"/>
        <w:spacing w:line="20" w:lineRule="atLeast"/>
        <w:rPr>
          <w:i/>
          <w:color w:val="000000"/>
          <w:sz w:val="24"/>
          <w:szCs w:val="24"/>
        </w:rPr>
      </w:pPr>
      <w:r w:rsidRPr="00D80176">
        <w:rPr>
          <w:sz w:val="24"/>
          <w:szCs w:val="24"/>
        </w:rPr>
        <w:t>ПРОГРАММА «МАТЕМАТИКА»</w:t>
      </w:r>
      <w:r w:rsidR="00790517" w:rsidRPr="00D80176">
        <w:rPr>
          <w:sz w:val="24"/>
          <w:szCs w:val="24"/>
        </w:rPr>
        <w:t xml:space="preserve"> </w:t>
      </w:r>
      <w:r w:rsidRPr="00D80176">
        <w:rPr>
          <w:sz w:val="24"/>
          <w:szCs w:val="24"/>
        </w:rPr>
        <w:t xml:space="preserve">(Школа 21000 - </w:t>
      </w:r>
      <w:r w:rsidRPr="00D80176">
        <w:rPr>
          <w:i/>
          <w:iCs/>
          <w:color w:val="000000"/>
          <w:sz w:val="24"/>
          <w:szCs w:val="24"/>
        </w:rPr>
        <w:t>Т.Е. Демидова, С.А. Козлова,</w:t>
      </w:r>
      <w:r w:rsidRPr="00D80176">
        <w:rPr>
          <w:i/>
          <w:iCs/>
          <w:color w:val="000000"/>
          <w:sz w:val="24"/>
          <w:szCs w:val="24"/>
        </w:rPr>
        <w:br/>
        <w:t xml:space="preserve">А.Г. Рубин, А.П. Тонких) </w:t>
      </w:r>
    </w:p>
    <w:p w:rsidR="00D55D38" w:rsidRPr="00D80176" w:rsidRDefault="00D55D38" w:rsidP="00D80176">
      <w:pPr>
        <w:pStyle w:val="31"/>
        <w:spacing w:line="20" w:lineRule="atLeast"/>
        <w:jc w:val="left"/>
        <w:rPr>
          <w:i/>
          <w:color w:val="000000"/>
          <w:sz w:val="24"/>
          <w:szCs w:val="24"/>
        </w:rPr>
      </w:pPr>
      <w:r w:rsidRPr="00D80176">
        <w:rPr>
          <w:sz w:val="24"/>
          <w:szCs w:val="24"/>
          <w:lang w:val="en-US"/>
        </w:rPr>
        <w:t>I</w:t>
      </w:r>
      <w:r w:rsidRPr="00D80176">
        <w:rPr>
          <w:sz w:val="24"/>
          <w:szCs w:val="24"/>
        </w:rPr>
        <w:t>. Пояснительная записка</w:t>
      </w:r>
    </w:p>
    <w:p w:rsidR="00D55D38" w:rsidRPr="00D80176" w:rsidRDefault="00D55D38" w:rsidP="00D80176">
      <w:pPr>
        <w:spacing w:after="0" w:line="20" w:lineRule="atLeast"/>
        <w:jc w:val="both"/>
        <w:rPr>
          <w:rFonts w:ascii="Times New Roman" w:hAnsi="Times New Roman"/>
          <w:sz w:val="24"/>
          <w:szCs w:val="24"/>
        </w:rPr>
      </w:pPr>
      <w:r w:rsidRPr="00D80176">
        <w:rPr>
          <w:rFonts w:ascii="Times New Roman" w:hAnsi="Times New Roman"/>
          <w:sz w:val="24"/>
          <w:szCs w:val="24"/>
        </w:rPr>
        <w:t>Важнейшие задачи образования в начальной школе (</w:t>
      </w:r>
      <w:r w:rsidRPr="00D80176">
        <w:rPr>
          <w:rFonts w:ascii="Times New Roman" w:hAnsi="Times New Roman"/>
          <w:i/>
          <w:sz w:val="24"/>
          <w:szCs w:val="24"/>
        </w:rPr>
        <w:t>формирование предметных и универсальных способов действий</w:t>
      </w:r>
      <w:r w:rsidRPr="00D80176">
        <w:rPr>
          <w:rFonts w:ascii="Times New Roman" w:hAnsi="Times New Roman"/>
          <w:sz w:val="24"/>
          <w:szCs w:val="24"/>
        </w:rPr>
        <w:t xml:space="preserve">, обеспечивающих возможность продолжения образования в основной школе; </w:t>
      </w:r>
      <w:r w:rsidRPr="00D80176">
        <w:rPr>
          <w:rFonts w:ascii="Times New Roman" w:hAnsi="Times New Roman"/>
          <w:i/>
          <w:sz w:val="24"/>
          <w:szCs w:val="24"/>
        </w:rPr>
        <w:t>воспитание умения учиться</w:t>
      </w:r>
      <w:r w:rsidRPr="00D80176">
        <w:rPr>
          <w:rFonts w:ascii="Times New Roman" w:hAnsi="Times New Roman"/>
          <w:sz w:val="24"/>
          <w:szCs w:val="24"/>
        </w:rPr>
        <w:t xml:space="preserve"> – способности к самоорганизации с целью решения учебных задач; </w:t>
      </w:r>
      <w:r w:rsidRPr="00D80176">
        <w:rPr>
          <w:rFonts w:ascii="Times New Roman" w:hAnsi="Times New Roman"/>
          <w:i/>
          <w:sz w:val="24"/>
          <w:szCs w:val="24"/>
        </w:rPr>
        <w:t xml:space="preserve">индивидуальный прогресс </w:t>
      </w:r>
      <w:r w:rsidRPr="00D80176">
        <w:rPr>
          <w:rFonts w:ascii="Times New Roman" w:hAnsi="Times New Roman"/>
          <w:sz w:val="24"/>
          <w:szCs w:val="24"/>
        </w:rPr>
        <w:t>в основных сферах личностного развития – эмоциональной, познавательной, регулятивной) реализуются в процессе обучения всем предметам. Однако каждый из них имеет свою специфику.</w:t>
      </w:r>
    </w:p>
    <w:p w:rsidR="00D55D38" w:rsidRPr="00D80176" w:rsidRDefault="00D55D38" w:rsidP="00D80176">
      <w:pPr>
        <w:spacing w:after="0" w:line="20" w:lineRule="atLeast"/>
        <w:jc w:val="both"/>
        <w:rPr>
          <w:rFonts w:ascii="Times New Roman" w:hAnsi="Times New Roman"/>
          <w:sz w:val="24"/>
          <w:szCs w:val="24"/>
        </w:rPr>
      </w:pPr>
      <w:r w:rsidRPr="00D80176">
        <w:rPr>
          <w:rFonts w:ascii="Times New Roman" w:hAnsi="Times New Roman"/>
          <w:sz w:val="24"/>
          <w:szCs w:val="24"/>
        </w:rPr>
        <w:t xml:space="preserve">Предметные знания и умения, приобретённые при изучении математики в начальной школе, первоначальное овладение математическим языком являются </w:t>
      </w:r>
      <w:r w:rsidRPr="00D80176">
        <w:rPr>
          <w:rFonts w:ascii="Times New Roman" w:hAnsi="Times New Roman"/>
          <w:i/>
          <w:sz w:val="24"/>
          <w:szCs w:val="24"/>
        </w:rPr>
        <w:t>опорой для изучения смежных дисциплин, фундаментом обучения в старших классах общеобразовательных учреждений</w:t>
      </w:r>
      <w:r w:rsidRPr="00D80176">
        <w:rPr>
          <w:rFonts w:ascii="Times New Roman" w:hAnsi="Times New Roman"/>
          <w:sz w:val="24"/>
          <w:szCs w:val="24"/>
        </w:rPr>
        <w:t>.</w:t>
      </w:r>
    </w:p>
    <w:p w:rsidR="00D55D38" w:rsidRPr="00D80176" w:rsidRDefault="00D55D38" w:rsidP="00D80176">
      <w:pPr>
        <w:spacing w:after="0" w:line="20" w:lineRule="atLeast"/>
        <w:jc w:val="both"/>
        <w:rPr>
          <w:rFonts w:ascii="Times New Roman" w:hAnsi="Times New Roman"/>
          <w:sz w:val="24"/>
          <w:szCs w:val="24"/>
        </w:rPr>
      </w:pPr>
      <w:r w:rsidRPr="00D80176">
        <w:rPr>
          <w:rFonts w:ascii="Times New Roman" w:hAnsi="Times New Roman"/>
          <w:sz w:val="24"/>
          <w:szCs w:val="24"/>
        </w:rPr>
        <w:t>В то же время в начальной школе этот предмет является основой развития у учащихся познавательных действий, в первую очередь логических, включая и знаково-символические, а также таких, как планирование (цепочки действий по задачам), систематизация и структурирование знаний, преобразование информации, моделирование, дифференциация существенных и несущественных условий, аксиоматика, формирование элементов системного мышления, выработка вычислительных навыков. Особое значение имеет математика для формирования общего приема решения задач как универсального учебного действия. Таким образом, математика является эффективным средством развития личности школьника.</w:t>
      </w:r>
    </w:p>
    <w:p w:rsidR="00D55D38" w:rsidRPr="00D80176" w:rsidRDefault="00D55D38" w:rsidP="00D80176">
      <w:pPr>
        <w:shd w:val="clear" w:color="auto" w:fill="FFFFFF"/>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Исходя из общих положений концепции математического образования, начальный курс математики призван решать следующие задачи:</w:t>
      </w:r>
    </w:p>
    <w:p w:rsidR="00D55D38" w:rsidRPr="00D80176" w:rsidRDefault="00D55D38" w:rsidP="00D80176">
      <w:pPr>
        <w:shd w:val="clear" w:color="auto" w:fill="FFFFFF"/>
        <w:spacing w:after="0" w:line="20" w:lineRule="atLeast"/>
        <w:ind w:firstLine="567"/>
        <w:jc w:val="both"/>
        <w:rPr>
          <w:rFonts w:ascii="Times New Roman" w:hAnsi="Times New Roman"/>
          <w:color w:val="000000"/>
          <w:sz w:val="24"/>
          <w:szCs w:val="24"/>
        </w:rPr>
      </w:pPr>
      <w:r w:rsidRPr="00D80176">
        <w:rPr>
          <w:rFonts w:ascii="Times New Roman" w:hAnsi="Times New Roman"/>
          <w:b/>
          <w:color w:val="000000"/>
          <w:sz w:val="24"/>
          <w:szCs w:val="24"/>
        </w:rPr>
        <w:lastRenderedPageBreak/>
        <w:t xml:space="preserve">- </w:t>
      </w:r>
      <w:r w:rsidRPr="00D80176">
        <w:rPr>
          <w:rFonts w:ascii="Times New Roman" w:hAnsi="Times New Roman"/>
          <w:color w:val="000000"/>
          <w:sz w:val="24"/>
          <w:szCs w:val="24"/>
        </w:rPr>
        <w:t>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w:t>
      </w:r>
    </w:p>
    <w:p w:rsidR="00D55D38" w:rsidRPr="00D80176" w:rsidRDefault="00D55D38" w:rsidP="00D80176">
      <w:pPr>
        <w:widowControl w:val="0"/>
        <w:numPr>
          <w:ilvl w:val="0"/>
          <w:numId w:val="96"/>
        </w:numPr>
        <w:shd w:val="clear" w:color="auto" w:fill="FFFFFF"/>
        <w:tabs>
          <w:tab w:val="left" w:pos="490"/>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сформировать набор необходимых для дальнейшего обучения предметных и общеучебных умений на основе решения как предметных, так и интегрированных жизненных задач;</w:t>
      </w:r>
    </w:p>
    <w:p w:rsidR="00D55D38" w:rsidRPr="00D80176" w:rsidRDefault="00D55D38" w:rsidP="00D80176">
      <w:pPr>
        <w:widowControl w:val="0"/>
        <w:numPr>
          <w:ilvl w:val="0"/>
          <w:numId w:val="96"/>
        </w:numPr>
        <w:shd w:val="clear" w:color="auto" w:fill="FFFFFF"/>
        <w:tabs>
          <w:tab w:val="left" w:pos="490"/>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D55D38" w:rsidRPr="00D80176" w:rsidRDefault="00D55D38" w:rsidP="00D80176">
      <w:pPr>
        <w:widowControl w:val="0"/>
        <w:numPr>
          <w:ilvl w:val="0"/>
          <w:numId w:val="96"/>
        </w:numPr>
        <w:shd w:val="clear" w:color="auto" w:fill="FFFFFF"/>
        <w:tabs>
          <w:tab w:val="left" w:pos="490"/>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сформировать представление об идеях и методах математики, о математике как форме описания и методе познания окружающего мира;</w:t>
      </w:r>
    </w:p>
    <w:p w:rsidR="00D55D38" w:rsidRPr="00D80176" w:rsidRDefault="00D55D38" w:rsidP="00D80176">
      <w:pPr>
        <w:widowControl w:val="0"/>
        <w:numPr>
          <w:ilvl w:val="0"/>
          <w:numId w:val="96"/>
        </w:numPr>
        <w:shd w:val="clear" w:color="auto" w:fill="FFFFFF"/>
        <w:tabs>
          <w:tab w:val="left" w:pos="490"/>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сформировать представление о математике как части общечеловеческой культуры, понимание значимости математики для общественного прогресса;</w:t>
      </w:r>
    </w:p>
    <w:p w:rsidR="00D55D38" w:rsidRPr="00D80176" w:rsidRDefault="00D55D38" w:rsidP="00D80176">
      <w:pPr>
        <w:widowControl w:val="0"/>
        <w:numPr>
          <w:ilvl w:val="0"/>
          <w:numId w:val="96"/>
        </w:numPr>
        <w:shd w:val="clear" w:color="auto" w:fill="FFFFFF"/>
        <w:tabs>
          <w:tab w:val="left" w:pos="490"/>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сформировать устойчивый интерес к математике на основе дифференцированного подхода к учащимся;</w:t>
      </w:r>
    </w:p>
    <w:p w:rsidR="00D55D38" w:rsidRPr="00D80176" w:rsidRDefault="00D55D38" w:rsidP="00D80176">
      <w:pPr>
        <w:widowControl w:val="0"/>
        <w:numPr>
          <w:ilvl w:val="0"/>
          <w:numId w:val="96"/>
        </w:numPr>
        <w:shd w:val="clear" w:color="auto" w:fill="FFFFFF"/>
        <w:tabs>
          <w:tab w:val="left" w:pos="490"/>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выявить и развить математические и творческие способности на основе заданий, носящих нестандартный, занимательный характер.</w:t>
      </w:r>
    </w:p>
    <w:p w:rsidR="00D55D38" w:rsidRPr="00D80176" w:rsidRDefault="00D55D38" w:rsidP="00D80176">
      <w:pPr>
        <w:pStyle w:val="31"/>
        <w:spacing w:before="480" w:line="20" w:lineRule="atLeast"/>
        <w:jc w:val="left"/>
        <w:rPr>
          <w:sz w:val="24"/>
          <w:szCs w:val="24"/>
        </w:rPr>
      </w:pPr>
      <w:r w:rsidRPr="00D80176">
        <w:rPr>
          <w:sz w:val="24"/>
          <w:szCs w:val="24"/>
          <w:lang w:val="en-US"/>
        </w:rPr>
        <w:t>II</w:t>
      </w:r>
      <w:r w:rsidRPr="00D80176">
        <w:rPr>
          <w:sz w:val="24"/>
          <w:szCs w:val="24"/>
        </w:rPr>
        <w:t>. Общая характеристика учебного процесса</w:t>
      </w:r>
    </w:p>
    <w:p w:rsidR="00D55D38" w:rsidRPr="00D80176" w:rsidRDefault="00D55D38" w:rsidP="00D80176">
      <w:pPr>
        <w:spacing w:after="0" w:line="20" w:lineRule="atLeast"/>
        <w:jc w:val="both"/>
        <w:rPr>
          <w:rFonts w:ascii="Times New Roman" w:hAnsi="Times New Roman"/>
          <w:color w:val="000000"/>
          <w:sz w:val="24"/>
          <w:szCs w:val="24"/>
        </w:rPr>
      </w:pPr>
      <w:r w:rsidRPr="00D80176">
        <w:rPr>
          <w:rFonts w:ascii="Times New Roman" w:hAnsi="Times New Roman"/>
          <w:sz w:val="24"/>
          <w:szCs w:val="24"/>
        </w:rPr>
        <w:t>Данный курс создан на основе личностно ориентированных, деятельностно ориентированных и культурно ориентированных принципов, сформулированных в образовательной программе «Школа 2100», основной целью которой является формирование функционально грамотной личности,</w:t>
      </w:r>
      <w:r w:rsidRPr="00D80176">
        <w:rPr>
          <w:rFonts w:ascii="Times New Roman" w:hAnsi="Times New Roman"/>
          <w:color w:val="000000"/>
          <w:sz w:val="24"/>
          <w:szCs w:val="24"/>
        </w:rPr>
        <w:t xml:space="preserve"> готовой к активной деятельности и непрерывному образованию в современном обществе, владеющей системой математических знаний и умений, позволяющих применять эти знания </w:t>
      </w:r>
      <w:r w:rsidRPr="00D80176">
        <w:rPr>
          <w:rFonts w:ascii="Times New Roman" w:hAnsi="Times New Roman"/>
          <w:sz w:val="24"/>
          <w:szCs w:val="24"/>
        </w:rPr>
        <w:t xml:space="preserve">для решения практических жизненных задач, руководствуясь при этом </w:t>
      </w:r>
      <w:r w:rsidRPr="00D80176">
        <w:rPr>
          <w:rFonts w:ascii="Times New Roman" w:hAnsi="Times New Roman"/>
          <w:color w:val="000000"/>
          <w:sz w:val="24"/>
          <w:szCs w:val="24"/>
        </w:rPr>
        <w:t>идейно-нравственными, культурными и этическими принципами, нормами поведения, которые формируются в ходе учебно-воспитательного процесса.</w:t>
      </w:r>
    </w:p>
    <w:p w:rsidR="00D55D38" w:rsidRPr="00D80176" w:rsidRDefault="00D55D38" w:rsidP="00D80176">
      <w:pPr>
        <w:spacing w:after="0" w:line="20" w:lineRule="atLeast"/>
        <w:jc w:val="both"/>
        <w:rPr>
          <w:rFonts w:ascii="Times New Roman" w:hAnsi="Times New Roman"/>
          <w:color w:val="000000"/>
          <w:sz w:val="24"/>
          <w:szCs w:val="24"/>
        </w:rPr>
      </w:pPr>
      <w:r w:rsidRPr="00D80176">
        <w:rPr>
          <w:rFonts w:ascii="Times New Roman" w:hAnsi="Times New Roman"/>
          <w:bCs/>
          <w:i/>
          <w:sz w:val="24"/>
          <w:szCs w:val="24"/>
        </w:rPr>
        <w:t>Важнейшей отличительной особенностью</w:t>
      </w:r>
      <w:r w:rsidRPr="00D80176">
        <w:rPr>
          <w:rFonts w:ascii="Times New Roman" w:hAnsi="Times New Roman"/>
          <w:bCs/>
          <w:sz w:val="24"/>
          <w:szCs w:val="24"/>
        </w:rPr>
        <w:t xml:space="preserve"> данного курса с точки зрения</w:t>
      </w:r>
      <w:r w:rsidRPr="00D80176">
        <w:rPr>
          <w:rFonts w:ascii="Times New Roman" w:hAnsi="Times New Roman"/>
          <w:color w:val="000000"/>
          <w:sz w:val="24"/>
          <w:szCs w:val="24"/>
        </w:rPr>
        <w:t xml:space="preserve"> содержания является включение наряду с общепринятыми для начальной школы линиями «Числа и действия над ними», «Текстовые задачи», «Величины», «Элементы геометрии», «Элементы алгебры», ещё и таких содержательных линий, как «Стохастика» и «Занимательные и нестандартные задачи». Кроме того, следует отметить, что предлагаемый курс математики содержит материалы для системной проектной деятельности и работы с жизненными (компетентностными) задачами.</w:t>
      </w:r>
    </w:p>
    <w:p w:rsidR="00D55D38" w:rsidRPr="00D80176" w:rsidRDefault="00D55D38" w:rsidP="00D80176">
      <w:pPr>
        <w:pStyle w:val="af0"/>
        <w:spacing w:after="0" w:line="20" w:lineRule="atLeast"/>
        <w:ind w:left="0"/>
        <w:jc w:val="both"/>
        <w:rPr>
          <w:rFonts w:ascii="Times New Roman" w:hAnsi="Times New Roman"/>
          <w:sz w:val="24"/>
          <w:szCs w:val="24"/>
        </w:rPr>
      </w:pPr>
      <w:r w:rsidRPr="00D80176">
        <w:rPr>
          <w:rFonts w:ascii="Times New Roman" w:hAnsi="Times New Roman"/>
          <w:b/>
          <w:i/>
          <w:sz w:val="24"/>
          <w:szCs w:val="24"/>
        </w:rPr>
        <w:t>Цели обучения в предлагаемом курсе математики</w:t>
      </w:r>
      <w:r w:rsidRPr="00D80176">
        <w:rPr>
          <w:rFonts w:ascii="Times New Roman" w:hAnsi="Times New Roman"/>
          <w:sz w:val="24"/>
          <w:szCs w:val="24"/>
        </w:rPr>
        <w:t xml:space="preserve"> в 1–4 классах, сформулированные как линии развития личности ученика средствами предмета: </w:t>
      </w:r>
      <w:r w:rsidRPr="00D80176">
        <w:rPr>
          <w:rFonts w:ascii="Times New Roman" w:hAnsi="Times New Roman"/>
          <w:i/>
          <w:sz w:val="24"/>
          <w:szCs w:val="24"/>
        </w:rPr>
        <w:t>уметь</w:t>
      </w:r>
    </w:p>
    <w:p w:rsidR="00D55D38" w:rsidRPr="00D80176" w:rsidRDefault="00D55D38" w:rsidP="00D80176">
      <w:pPr>
        <w:numPr>
          <w:ilvl w:val="0"/>
          <w:numId w:val="96"/>
        </w:numPr>
        <w:spacing w:after="0" w:line="20" w:lineRule="atLeast"/>
        <w:ind w:left="714" w:hanging="357"/>
        <w:jc w:val="both"/>
        <w:rPr>
          <w:rFonts w:ascii="Times New Roman" w:hAnsi="Times New Roman"/>
          <w:sz w:val="24"/>
          <w:szCs w:val="24"/>
        </w:rPr>
      </w:pPr>
      <w:r w:rsidRPr="00D80176">
        <w:rPr>
          <w:rFonts w:ascii="Times New Roman" w:hAnsi="Times New Roman"/>
          <w:sz w:val="24"/>
          <w:szCs w:val="24"/>
        </w:rPr>
        <w:t>использовать математические представления для описания окружающего мира (предметов, процессов, явлений) в количественном и пространственном отношении;</w:t>
      </w:r>
    </w:p>
    <w:p w:rsidR="00D55D38" w:rsidRPr="00D80176" w:rsidRDefault="00D55D38" w:rsidP="00D80176">
      <w:pPr>
        <w:numPr>
          <w:ilvl w:val="0"/>
          <w:numId w:val="96"/>
        </w:numPr>
        <w:spacing w:after="0" w:line="20" w:lineRule="atLeast"/>
        <w:ind w:left="714" w:hanging="357"/>
        <w:jc w:val="both"/>
        <w:rPr>
          <w:rFonts w:ascii="Times New Roman" w:hAnsi="Times New Roman"/>
          <w:sz w:val="24"/>
          <w:szCs w:val="24"/>
        </w:rPr>
      </w:pPr>
      <w:r w:rsidRPr="00D80176">
        <w:rPr>
          <w:rFonts w:ascii="Times New Roman" w:hAnsi="Times New Roman"/>
          <w:sz w:val="24"/>
          <w:szCs w:val="24"/>
        </w:rPr>
        <w:t>производить вычисления для принятия решений в различных жизненных ситуациях;</w:t>
      </w:r>
    </w:p>
    <w:p w:rsidR="00D55D38" w:rsidRPr="00D80176" w:rsidRDefault="00D55D38" w:rsidP="00D80176">
      <w:pPr>
        <w:numPr>
          <w:ilvl w:val="0"/>
          <w:numId w:val="96"/>
        </w:numPr>
        <w:spacing w:after="0" w:line="20" w:lineRule="atLeast"/>
        <w:ind w:left="714" w:hanging="357"/>
        <w:jc w:val="both"/>
        <w:rPr>
          <w:rFonts w:ascii="Times New Roman" w:hAnsi="Times New Roman"/>
          <w:sz w:val="24"/>
          <w:szCs w:val="24"/>
        </w:rPr>
      </w:pPr>
      <w:r w:rsidRPr="00D80176">
        <w:rPr>
          <w:rFonts w:ascii="Times New Roman" w:hAnsi="Times New Roman"/>
          <w:sz w:val="24"/>
          <w:szCs w:val="24"/>
        </w:rPr>
        <w:t>читать и записывать сведения об окружающем мире на языке математики;</w:t>
      </w:r>
    </w:p>
    <w:p w:rsidR="00D55D38" w:rsidRPr="00D80176" w:rsidRDefault="00D55D38" w:rsidP="00D80176">
      <w:pPr>
        <w:numPr>
          <w:ilvl w:val="0"/>
          <w:numId w:val="96"/>
        </w:numPr>
        <w:spacing w:after="0" w:line="20" w:lineRule="atLeast"/>
        <w:ind w:left="714" w:hanging="357"/>
        <w:jc w:val="both"/>
        <w:rPr>
          <w:rFonts w:ascii="Times New Roman" w:hAnsi="Times New Roman"/>
          <w:sz w:val="24"/>
          <w:szCs w:val="24"/>
        </w:rPr>
      </w:pPr>
      <w:r w:rsidRPr="00D80176">
        <w:rPr>
          <w:rFonts w:ascii="Times New Roman" w:hAnsi="Times New Roman"/>
          <w:sz w:val="24"/>
          <w:szCs w:val="24"/>
        </w:rPr>
        <w:t>формировать основы рационального мышления, математической речи и аргументации;</w:t>
      </w:r>
    </w:p>
    <w:p w:rsidR="00D55D38" w:rsidRPr="00D80176" w:rsidRDefault="00D55D38" w:rsidP="00D80176">
      <w:pPr>
        <w:numPr>
          <w:ilvl w:val="0"/>
          <w:numId w:val="96"/>
        </w:numPr>
        <w:spacing w:after="0" w:line="20" w:lineRule="atLeast"/>
        <w:ind w:left="714" w:hanging="357"/>
        <w:jc w:val="both"/>
        <w:rPr>
          <w:rFonts w:ascii="Times New Roman" w:hAnsi="Times New Roman"/>
          <w:sz w:val="24"/>
          <w:szCs w:val="24"/>
        </w:rPr>
      </w:pPr>
      <w:r w:rsidRPr="00D80176">
        <w:rPr>
          <w:rFonts w:ascii="Times New Roman" w:hAnsi="Times New Roman"/>
          <w:sz w:val="24"/>
          <w:szCs w:val="24"/>
        </w:rPr>
        <w:t>работать в соответствии с заданными алгоритмами;</w:t>
      </w:r>
    </w:p>
    <w:p w:rsidR="00D55D38" w:rsidRPr="00D80176" w:rsidRDefault="00D55D38" w:rsidP="00D80176">
      <w:pPr>
        <w:numPr>
          <w:ilvl w:val="0"/>
          <w:numId w:val="96"/>
        </w:numPr>
        <w:spacing w:after="0" w:line="20" w:lineRule="atLeast"/>
        <w:ind w:left="714" w:hanging="357"/>
        <w:jc w:val="both"/>
        <w:rPr>
          <w:rFonts w:ascii="Times New Roman" w:hAnsi="Times New Roman"/>
          <w:sz w:val="24"/>
          <w:szCs w:val="24"/>
        </w:rPr>
      </w:pPr>
      <w:r w:rsidRPr="00D80176">
        <w:rPr>
          <w:rFonts w:ascii="Times New Roman" w:hAnsi="Times New Roman"/>
          <w:sz w:val="24"/>
          <w:szCs w:val="24"/>
        </w:rPr>
        <w:lastRenderedPageBreak/>
        <w:t>узнавать в объектах окружающего мира известные геометрические формы и работать с ними;</w:t>
      </w:r>
    </w:p>
    <w:p w:rsidR="00D55D38" w:rsidRPr="00D80176" w:rsidRDefault="00D55D38" w:rsidP="00D80176">
      <w:pPr>
        <w:numPr>
          <w:ilvl w:val="0"/>
          <w:numId w:val="96"/>
        </w:numPr>
        <w:spacing w:after="0" w:line="20" w:lineRule="atLeast"/>
        <w:ind w:left="714" w:hanging="357"/>
        <w:jc w:val="both"/>
        <w:rPr>
          <w:rFonts w:ascii="Times New Roman" w:hAnsi="Times New Roman"/>
          <w:sz w:val="24"/>
          <w:szCs w:val="24"/>
        </w:rPr>
      </w:pPr>
      <w:r w:rsidRPr="00D80176">
        <w:rPr>
          <w:rFonts w:ascii="Times New Roman" w:hAnsi="Times New Roman"/>
          <w:sz w:val="24"/>
          <w:szCs w:val="24"/>
        </w:rPr>
        <w:t>вести поиск информации (фактов, закономерностей, оснований для упорядочивания), преобразовать её в удобные для изучения и применения формы.</w:t>
      </w:r>
    </w:p>
    <w:p w:rsidR="00D55D38" w:rsidRPr="00D80176" w:rsidRDefault="00D55D38" w:rsidP="00D80176">
      <w:pPr>
        <w:shd w:val="clear" w:color="auto" w:fill="FFFFFF"/>
        <w:spacing w:before="120" w:after="0" w:line="20" w:lineRule="atLeast"/>
        <w:ind w:firstLine="567"/>
        <w:jc w:val="both"/>
        <w:rPr>
          <w:rFonts w:ascii="Times New Roman" w:hAnsi="Times New Roman"/>
          <w:bCs/>
          <w:color w:val="000000"/>
          <w:sz w:val="24"/>
          <w:szCs w:val="24"/>
        </w:rPr>
      </w:pPr>
      <w:r w:rsidRPr="00D80176">
        <w:rPr>
          <w:rFonts w:ascii="Times New Roman" w:hAnsi="Times New Roman"/>
          <w:bCs/>
          <w:color w:val="000000"/>
          <w:sz w:val="24"/>
          <w:szCs w:val="24"/>
        </w:rPr>
        <w:t xml:space="preserve">В результате освоения предметного содержания предлагаемого курса математики у учащихся предполагается </w:t>
      </w:r>
      <w:r w:rsidRPr="00D80176">
        <w:rPr>
          <w:rFonts w:ascii="Times New Roman" w:hAnsi="Times New Roman"/>
          <w:b/>
          <w:bCs/>
          <w:i/>
          <w:color w:val="000000"/>
          <w:sz w:val="24"/>
          <w:szCs w:val="24"/>
        </w:rPr>
        <w:t xml:space="preserve">формирование универсальных учебных действий </w:t>
      </w:r>
      <w:r w:rsidRPr="00D80176">
        <w:rPr>
          <w:rFonts w:ascii="Times New Roman" w:hAnsi="Times New Roman"/>
          <w:bCs/>
          <w:color w:val="000000"/>
          <w:sz w:val="24"/>
          <w:szCs w:val="24"/>
        </w:rPr>
        <w:t>(познавательных, регулятивных, коммуникативных)</w:t>
      </w:r>
      <w:r w:rsidRPr="00D80176">
        <w:rPr>
          <w:rFonts w:ascii="Times New Roman" w:hAnsi="Times New Roman"/>
          <w:b/>
          <w:bCs/>
          <w:i/>
          <w:color w:val="000000"/>
          <w:sz w:val="24"/>
          <w:szCs w:val="24"/>
        </w:rPr>
        <w:t xml:space="preserve"> </w:t>
      </w:r>
      <w:r w:rsidRPr="00D80176">
        <w:rPr>
          <w:rFonts w:ascii="Times New Roman" w:hAnsi="Times New Roman"/>
          <w:bCs/>
          <w:color w:val="000000"/>
          <w:sz w:val="24"/>
          <w:szCs w:val="24"/>
        </w:rPr>
        <w:t xml:space="preserve">позволяющих достигать </w:t>
      </w:r>
      <w:r w:rsidRPr="00D80176">
        <w:rPr>
          <w:rFonts w:ascii="Times New Roman" w:hAnsi="Times New Roman"/>
          <w:b/>
          <w:bCs/>
          <w:i/>
          <w:color w:val="000000"/>
          <w:sz w:val="24"/>
          <w:szCs w:val="24"/>
        </w:rPr>
        <w:t>предметных</w:t>
      </w:r>
      <w:r w:rsidRPr="00D80176">
        <w:rPr>
          <w:rFonts w:ascii="Times New Roman" w:hAnsi="Times New Roman"/>
          <w:bCs/>
          <w:color w:val="000000"/>
          <w:sz w:val="24"/>
          <w:szCs w:val="24"/>
        </w:rPr>
        <w:t xml:space="preserve">, </w:t>
      </w:r>
      <w:r w:rsidRPr="00D80176">
        <w:rPr>
          <w:rFonts w:ascii="Times New Roman" w:hAnsi="Times New Roman"/>
          <w:b/>
          <w:bCs/>
          <w:i/>
          <w:color w:val="000000"/>
          <w:sz w:val="24"/>
          <w:szCs w:val="24"/>
        </w:rPr>
        <w:t xml:space="preserve">метапредметных и личностных </w:t>
      </w:r>
      <w:r w:rsidRPr="00D80176">
        <w:rPr>
          <w:rFonts w:ascii="Times New Roman" w:hAnsi="Times New Roman"/>
          <w:bCs/>
          <w:color w:val="000000"/>
          <w:sz w:val="24"/>
          <w:szCs w:val="24"/>
        </w:rPr>
        <w:t>результатов</w:t>
      </w:r>
      <w:r w:rsidRPr="00D80176">
        <w:rPr>
          <w:rFonts w:ascii="Times New Roman" w:hAnsi="Times New Roman"/>
          <w:bCs/>
          <w:i/>
          <w:color w:val="000000"/>
          <w:sz w:val="24"/>
          <w:szCs w:val="24"/>
        </w:rPr>
        <w:t>.</w:t>
      </w:r>
    </w:p>
    <w:p w:rsidR="00D55D38" w:rsidRPr="00D80176" w:rsidRDefault="00D55D38" w:rsidP="00D80176">
      <w:pPr>
        <w:numPr>
          <w:ilvl w:val="0"/>
          <w:numId w:val="99"/>
        </w:numPr>
        <w:spacing w:before="120" w:after="0" w:line="20" w:lineRule="atLeast"/>
        <w:ind w:firstLine="0"/>
        <w:jc w:val="both"/>
        <w:rPr>
          <w:rFonts w:ascii="Times New Roman" w:hAnsi="Times New Roman"/>
          <w:bCs/>
          <w:sz w:val="24"/>
          <w:szCs w:val="24"/>
        </w:rPr>
      </w:pPr>
      <w:r w:rsidRPr="00D80176">
        <w:rPr>
          <w:rFonts w:ascii="Times New Roman" w:hAnsi="Times New Roman"/>
          <w:b/>
          <w:bCs/>
          <w:i/>
          <w:color w:val="000000"/>
          <w:sz w:val="24"/>
          <w:szCs w:val="24"/>
        </w:rPr>
        <w:t>Познавательные</w:t>
      </w:r>
      <w:r w:rsidRPr="00D80176">
        <w:rPr>
          <w:rFonts w:ascii="Times New Roman" w:hAnsi="Times New Roman"/>
          <w:bCs/>
          <w:color w:val="000000"/>
          <w:sz w:val="24"/>
          <w:szCs w:val="24"/>
        </w:rPr>
        <w:t xml:space="preserve">: в предлагаемом курсе математики изучаемые определения и правила становятся основой формирования умений выделять признаки и свойства объектов. В процессе вычислений, измерений, поиска решения задач у учеников  формируются основные мыслительные операции (анализа, синтеза, классификации, сравнения, аналогии и т.д.), умения различать обоснованные и необоснованные суждения, обосновывать этапы решения учебной задачи,  производить  анализ и преобразование информации (используя при решении самых разных математических задач простейшие предметные, знаковые, графические модели, таблицы, диаграммы, строя и преобразовывая их в соответствии с содержанием задания). </w:t>
      </w:r>
      <w:r w:rsidRPr="00D80176">
        <w:rPr>
          <w:rFonts w:ascii="Times New Roman" w:hAnsi="Times New Roman"/>
          <w:sz w:val="24"/>
          <w:szCs w:val="24"/>
        </w:rPr>
        <w:t>Решая задачи, рассматриваемые в данном курсе, можно выстроить индивидуальные пути работы с математическим содержанием, требующие различного уровня логического мышления. Отличительной особенностью рассматриваемого курса математики  является раннее появление (уже в первом классе) содержательного компонента «Элементы логики, комбинаторики, статистики и теории вероятностей», что обусловлено активной пропедевтикой этого компонента в начальной школе</w:t>
      </w:r>
      <w:r w:rsidRPr="00D80176">
        <w:rPr>
          <w:rFonts w:ascii="Times New Roman" w:hAnsi="Times New Roman"/>
          <w:bCs/>
          <w:sz w:val="24"/>
          <w:szCs w:val="24"/>
        </w:rPr>
        <w:t xml:space="preserve">. </w:t>
      </w:r>
    </w:p>
    <w:p w:rsidR="00D55D38" w:rsidRPr="00D80176" w:rsidRDefault="00D55D38" w:rsidP="00D80176">
      <w:pPr>
        <w:widowControl w:val="0"/>
        <w:numPr>
          <w:ilvl w:val="0"/>
          <w:numId w:val="98"/>
        </w:numPr>
        <w:shd w:val="clear" w:color="auto" w:fill="FFFFFF"/>
        <w:overflowPunct w:val="0"/>
        <w:autoSpaceDE w:val="0"/>
        <w:autoSpaceDN w:val="0"/>
        <w:adjustRightInd w:val="0"/>
        <w:spacing w:before="120" w:after="0" w:line="20" w:lineRule="atLeast"/>
        <w:jc w:val="both"/>
        <w:textAlignment w:val="baseline"/>
        <w:rPr>
          <w:rFonts w:ascii="Times New Roman" w:hAnsi="Times New Roman"/>
          <w:bCs/>
          <w:color w:val="000000"/>
          <w:sz w:val="24"/>
          <w:szCs w:val="24"/>
        </w:rPr>
      </w:pPr>
      <w:r w:rsidRPr="00D80176">
        <w:rPr>
          <w:rFonts w:ascii="Times New Roman" w:hAnsi="Times New Roman"/>
          <w:b/>
          <w:bCs/>
          <w:i/>
          <w:color w:val="000000"/>
          <w:sz w:val="24"/>
          <w:szCs w:val="24"/>
        </w:rPr>
        <w:t>Регулятивные</w:t>
      </w:r>
      <w:r w:rsidRPr="00D80176">
        <w:rPr>
          <w:rFonts w:ascii="Times New Roman" w:hAnsi="Times New Roman"/>
          <w:bCs/>
          <w:color w:val="000000"/>
          <w:sz w:val="24"/>
          <w:szCs w:val="24"/>
        </w:rPr>
        <w:t>:</w:t>
      </w:r>
      <w:r w:rsidRPr="00D80176">
        <w:rPr>
          <w:rFonts w:ascii="Times New Roman" w:hAnsi="Times New Roman"/>
          <w:b/>
          <w:bCs/>
          <w:i/>
          <w:color w:val="000000"/>
          <w:sz w:val="24"/>
          <w:szCs w:val="24"/>
        </w:rPr>
        <w:t xml:space="preserve"> </w:t>
      </w:r>
      <w:r w:rsidRPr="00D80176">
        <w:rPr>
          <w:rFonts w:ascii="Times New Roman" w:hAnsi="Times New Roman"/>
          <w:bCs/>
          <w:color w:val="000000"/>
          <w:sz w:val="24"/>
          <w:szCs w:val="24"/>
        </w:rPr>
        <w:t xml:space="preserve">математическое содержание позволяет развивать и эту группу умений. В процессе работы </w:t>
      </w:r>
      <w:r w:rsidRPr="00D80176">
        <w:rPr>
          <w:rFonts w:ascii="Times New Roman" w:hAnsi="Times New Roman"/>
          <w:sz w:val="24"/>
          <w:szCs w:val="24"/>
        </w:rPr>
        <w:t>ребёнок учится самостоятельно определять цель своей деятельности, планировать её, самостоятельно двигаться по заданному плану, оценивать и корректировать полученный результат (такая работа задана самой структурой учебника).</w:t>
      </w:r>
    </w:p>
    <w:p w:rsidR="00D55D38" w:rsidRPr="00D80176" w:rsidRDefault="00D55D38" w:rsidP="00D80176">
      <w:pPr>
        <w:widowControl w:val="0"/>
        <w:numPr>
          <w:ilvl w:val="0"/>
          <w:numId w:val="98"/>
        </w:numPr>
        <w:shd w:val="clear" w:color="auto" w:fill="FFFFFF"/>
        <w:overflowPunct w:val="0"/>
        <w:autoSpaceDE w:val="0"/>
        <w:autoSpaceDN w:val="0"/>
        <w:adjustRightInd w:val="0"/>
        <w:spacing w:before="120" w:after="0" w:line="20" w:lineRule="atLeast"/>
        <w:jc w:val="both"/>
        <w:textAlignment w:val="baseline"/>
        <w:rPr>
          <w:rFonts w:ascii="Times New Roman" w:hAnsi="Times New Roman"/>
          <w:bCs/>
          <w:color w:val="000000"/>
          <w:sz w:val="24"/>
          <w:szCs w:val="24"/>
        </w:rPr>
      </w:pPr>
      <w:r w:rsidRPr="00D80176">
        <w:rPr>
          <w:rFonts w:ascii="Times New Roman" w:hAnsi="Times New Roman"/>
          <w:b/>
          <w:bCs/>
          <w:i/>
          <w:color w:val="000000"/>
          <w:sz w:val="24"/>
          <w:szCs w:val="24"/>
        </w:rPr>
        <w:t>Коммуникативные</w:t>
      </w:r>
      <w:r w:rsidRPr="00D80176">
        <w:rPr>
          <w:rFonts w:ascii="Times New Roman" w:hAnsi="Times New Roman"/>
          <w:bCs/>
          <w:color w:val="000000"/>
          <w:sz w:val="24"/>
          <w:szCs w:val="24"/>
        </w:rPr>
        <w:t xml:space="preserve">: в процессе изучения математики осуществляется знакомство с математическим языком, </w:t>
      </w:r>
      <w:r w:rsidRPr="00D80176">
        <w:rPr>
          <w:rFonts w:ascii="Times New Roman" w:hAnsi="Times New Roman"/>
          <w:b/>
          <w:bCs/>
          <w:i/>
          <w:color w:val="000000"/>
          <w:sz w:val="24"/>
          <w:szCs w:val="24"/>
        </w:rPr>
        <w:t>формируются речевые умения</w:t>
      </w:r>
      <w:r w:rsidRPr="00D80176">
        <w:rPr>
          <w:rFonts w:ascii="Times New Roman" w:hAnsi="Times New Roman"/>
          <w:bCs/>
          <w:color w:val="000000"/>
          <w:sz w:val="24"/>
          <w:szCs w:val="24"/>
        </w:rPr>
        <w:t xml:space="preserve">: дети учатся высказывать суждения с использованием математических терминов и понятий, формулировать вопросы и ответы в ходе выполнения задания, доказательства верности или неверности выполненного действия, обосновывают этапы решения учебной задачи. </w:t>
      </w:r>
    </w:p>
    <w:p w:rsidR="00D55D38" w:rsidRPr="00D80176" w:rsidRDefault="00D55D38" w:rsidP="00D80176">
      <w:pPr>
        <w:spacing w:after="0" w:line="20" w:lineRule="atLeast"/>
        <w:ind w:left="360"/>
        <w:jc w:val="both"/>
        <w:rPr>
          <w:rFonts w:ascii="Times New Roman" w:hAnsi="Times New Roman"/>
          <w:sz w:val="24"/>
          <w:szCs w:val="24"/>
        </w:rPr>
      </w:pPr>
      <w:r w:rsidRPr="00D80176">
        <w:rPr>
          <w:rFonts w:ascii="Times New Roman" w:hAnsi="Times New Roman"/>
          <w:sz w:val="24"/>
          <w:szCs w:val="24"/>
        </w:rPr>
        <w:t>Работая в соответствии с инструкциями к заданиям учебника, дети учатся работать в парах, выполняя заданные в учебнике проекты в малых группах. Умение достигать результата, используя общие интеллектуальные усилия и практические действия, является важнейшим умением для современного человека.</w:t>
      </w:r>
    </w:p>
    <w:p w:rsidR="00D55D38" w:rsidRPr="00D80176" w:rsidRDefault="00D55D38" w:rsidP="00D80176">
      <w:pPr>
        <w:pStyle w:val="af0"/>
        <w:spacing w:after="0" w:line="20" w:lineRule="atLeast"/>
        <w:ind w:left="284"/>
        <w:rPr>
          <w:rFonts w:ascii="Times New Roman" w:hAnsi="Times New Roman"/>
          <w:bCs/>
          <w:sz w:val="24"/>
          <w:szCs w:val="24"/>
        </w:rPr>
      </w:pPr>
      <w:r w:rsidRPr="00D80176">
        <w:rPr>
          <w:rFonts w:ascii="Times New Roman" w:hAnsi="Times New Roman"/>
          <w:color w:val="000000"/>
          <w:sz w:val="24"/>
          <w:szCs w:val="24"/>
        </w:rPr>
        <w:t xml:space="preserve">Образовательные и воспитательные задачи обучения математике решаются комплексно. </w:t>
      </w:r>
      <w:r w:rsidRPr="00D80176">
        <w:rPr>
          <w:rFonts w:ascii="Times New Roman" w:hAnsi="Times New Roman"/>
          <w:bCs/>
          <w:i/>
          <w:sz w:val="24"/>
          <w:szCs w:val="24"/>
        </w:rPr>
        <w:t>В основе методического аппарата курса</w:t>
      </w:r>
      <w:r w:rsidRPr="00D80176">
        <w:rPr>
          <w:rFonts w:ascii="Times New Roman" w:hAnsi="Times New Roman"/>
          <w:bCs/>
          <w:sz w:val="24"/>
          <w:szCs w:val="24"/>
        </w:rPr>
        <w:t xml:space="preserve"> лежит проблемно-диалогическая технология, технология правильного типа читательской деятельности и технология оценивания достижений, позволяющие формировать у учащихся умение обучаться с высокой степенью самостоятельности. При этом в первом классе проблемная ситуация естественным образом строится на дидактической игре.</w:t>
      </w:r>
    </w:p>
    <w:p w:rsidR="00D55D38" w:rsidRPr="00D80176" w:rsidRDefault="00D55D38" w:rsidP="00D80176">
      <w:pPr>
        <w:pStyle w:val="af0"/>
        <w:spacing w:after="0" w:line="20" w:lineRule="atLeast"/>
        <w:ind w:left="284"/>
        <w:jc w:val="both"/>
        <w:rPr>
          <w:rFonts w:ascii="Times New Roman" w:hAnsi="Times New Roman"/>
          <w:sz w:val="24"/>
          <w:szCs w:val="24"/>
        </w:rPr>
      </w:pPr>
      <w:r w:rsidRPr="00D80176">
        <w:rPr>
          <w:rFonts w:ascii="Times New Roman" w:hAnsi="Times New Roman"/>
          <w:sz w:val="24"/>
          <w:szCs w:val="24"/>
        </w:rPr>
        <w:t xml:space="preserve">Предлагаемый учебно-методический курс также обеспечивает интеграцию в математике информационных технологий. Предполагается, что в расписании курса математики может иметь постоянное место компьютерный урок в специально оборудованном  классе, где может происходить работа с цифровыми образовательными </w:t>
      </w:r>
      <w:r w:rsidRPr="00D80176">
        <w:rPr>
          <w:rFonts w:ascii="Times New Roman" w:hAnsi="Times New Roman"/>
          <w:sz w:val="24"/>
          <w:szCs w:val="24"/>
        </w:rPr>
        <w:lastRenderedPageBreak/>
        <w:t>ресурсами (ЦОР) по математике, созданного на основе учебников по данному курсу (</w:t>
      </w:r>
      <w:hyperlink r:id="rId24" w:history="1">
        <w:r w:rsidRPr="00D80176">
          <w:rPr>
            <w:rStyle w:val="a9"/>
            <w:rFonts w:ascii="Times New Roman" w:hAnsi="Times New Roman"/>
            <w:sz w:val="24"/>
            <w:szCs w:val="24"/>
          </w:rPr>
          <w:t>http://school-collection.edu.ru/</w:t>
        </w:r>
      </w:hyperlink>
      <w:r w:rsidRPr="00D80176">
        <w:rPr>
          <w:rFonts w:ascii="Times New Roman" w:hAnsi="Times New Roman"/>
          <w:sz w:val="24"/>
          <w:szCs w:val="24"/>
        </w:rPr>
        <w:t xml:space="preserve">). </w:t>
      </w:r>
    </w:p>
    <w:p w:rsidR="00D55D38" w:rsidRPr="00D80176" w:rsidRDefault="00D55D38" w:rsidP="00D80176">
      <w:pPr>
        <w:pStyle w:val="af0"/>
        <w:spacing w:after="0" w:line="20" w:lineRule="atLeast"/>
        <w:ind w:left="284"/>
        <w:jc w:val="both"/>
        <w:rPr>
          <w:rFonts w:ascii="Times New Roman" w:hAnsi="Times New Roman"/>
          <w:sz w:val="24"/>
          <w:szCs w:val="24"/>
        </w:rPr>
      </w:pPr>
      <w:r w:rsidRPr="00D80176">
        <w:rPr>
          <w:rFonts w:ascii="Times New Roman" w:hAnsi="Times New Roman"/>
          <w:sz w:val="24"/>
          <w:szCs w:val="24"/>
        </w:rPr>
        <w:t>Эти же ресурсы (</w:t>
      </w:r>
      <w:hyperlink r:id="rId25" w:history="1">
        <w:r w:rsidRPr="00D80176">
          <w:rPr>
            <w:rStyle w:val="a9"/>
            <w:rFonts w:ascii="Times New Roman" w:hAnsi="Times New Roman"/>
            <w:sz w:val="24"/>
            <w:szCs w:val="24"/>
          </w:rPr>
          <w:t>http://school-collection.edu.ru/</w:t>
        </w:r>
      </w:hyperlink>
      <w:r w:rsidRPr="00D80176">
        <w:rPr>
          <w:rFonts w:ascii="Times New Roman" w:hAnsi="Times New Roman"/>
          <w:sz w:val="24"/>
          <w:szCs w:val="24"/>
        </w:rPr>
        <w:t xml:space="preserve">) могут быть использованы и на обычном уроке в обычном классе, при наличии специально оборудованного учительского места.  </w:t>
      </w:r>
    </w:p>
    <w:p w:rsidR="00D55D38" w:rsidRPr="00D80176" w:rsidRDefault="00D55D38" w:rsidP="00D80176">
      <w:pPr>
        <w:pStyle w:val="aa"/>
        <w:spacing w:line="20" w:lineRule="atLeast"/>
        <w:ind w:firstLine="357"/>
        <w:jc w:val="both"/>
        <w:rPr>
          <w:color w:val="000000"/>
          <w:sz w:val="24"/>
        </w:rPr>
      </w:pPr>
      <w:r w:rsidRPr="00D80176">
        <w:rPr>
          <w:b/>
          <w:bCs/>
          <w:color w:val="000000"/>
          <w:sz w:val="24"/>
        </w:rPr>
        <w:t>Деятельностный подход – основной способ получения знаний</w:t>
      </w:r>
    </w:p>
    <w:p w:rsidR="00D55D38" w:rsidRPr="00D80176" w:rsidRDefault="00D55D38" w:rsidP="00D80176">
      <w:pPr>
        <w:pStyle w:val="aa"/>
        <w:spacing w:line="20" w:lineRule="atLeast"/>
        <w:ind w:firstLine="357"/>
        <w:jc w:val="both"/>
        <w:rPr>
          <w:sz w:val="24"/>
        </w:rPr>
      </w:pPr>
      <w:r w:rsidRPr="00D80176">
        <w:rPr>
          <w:color w:val="000000"/>
          <w:sz w:val="24"/>
        </w:rPr>
        <w:t xml:space="preserve">В результате освоения предметного содержания курса математики у учащихся должны сформироваться как предметные, так и общие учебные умения, а также способы познавательной деятельности. </w:t>
      </w:r>
      <w:r w:rsidRPr="00D80176">
        <w:rPr>
          <w:sz w:val="24"/>
        </w:rPr>
        <w:t xml:space="preserve">Такая работа может  эффективно осуществляться только в том случае, если ребёнок будет  испытывать мотивацию к деятельности, для него будут не только ясны рассматриваемые знания и алгоритмы действий, но и представлена интересная возможность для их реализации. </w:t>
      </w:r>
    </w:p>
    <w:p w:rsidR="00D55D38" w:rsidRPr="00D80176" w:rsidRDefault="00D55D38" w:rsidP="00D80176">
      <w:pPr>
        <w:pStyle w:val="aa"/>
        <w:spacing w:line="20" w:lineRule="atLeast"/>
        <w:ind w:firstLine="357"/>
        <w:jc w:val="both"/>
        <w:rPr>
          <w:sz w:val="24"/>
        </w:rPr>
      </w:pPr>
      <w:r w:rsidRPr="00D80176">
        <w:rPr>
          <w:sz w:val="24"/>
        </w:rPr>
        <w:t xml:space="preserve">Предполагается, что образовательные и воспитательные задачи обучения математике будут решаться комплексно. </w:t>
      </w:r>
      <w:r w:rsidRPr="00D80176">
        <w:rPr>
          <w:i/>
          <w:sz w:val="24"/>
        </w:rPr>
        <w:t>Учитель имеет право самостоятельного выбора технологий, методик и приёмов педагогической деятельности</w:t>
      </w:r>
      <w:r w:rsidRPr="00D80176">
        <w:rPr>
          <w:sz w:val="24"/>
        </w:rPr>
        <w:t xml:space="preserve">, однако при этом необходимо понимать, что необходимо эффективное достижение целей, обозначенных федеральным государственным образовательным стандартом начального общего образования. </w:t>
      </w:r>
    </w:p>
    <w:p w:rsidR="00D55D38" w:rsidRPr="00D80176" w:rsidRDefault="00D55D38" w:rsidP="00D80176">
      <w:pPr>
        <w:pStyle w:val="aa"/>
        <w:spacing w:line="20" w:lineRule="atLeast"/>
        <w:ind w:firstLine="357"/>
        <w:jc w:val="both"/>
        <w:rPr>
          <w:sz w:val="24"/>
        </w:rPr>
      </w:pPr>
      <w:r w:rsidRPr="00D80176">
        <w:rPr>
          <w:sz w:val="24"/>
        </w:rPr>
        <w:t>Рассматриваемый курс математики предлагает решение новых образовательных задач путём использования современных образовательных технологий.</w:t>
      </w:r>
    </w:p>
    <w:p w:rsidR="00D55D38" w:rsidRPr="00D80176" w:rsidRDefault="00D55D38" w:rsidP="00D80176">
      <w:pPr>
        <w:pStyle w:val="aa"/>
        <w:spacing w:line="20" w:lineRule="atLeast"/>
        <w:ind w:firstLine="357"/>
        <w:jc w:val="both"/>
        <w:rPr>
          <w:bCs/>
          <w:sz w:val="24"/>
        </w:rPr>
      </w:pPr>
      <w:r w:rsidRPr="00D80176">
        <w:rPr>
          <w:bCs/>
          <w:i/>
          <w:sz w:val="24"/>
        </w:rPr>
        <w:t>В основе методического аппарата курса</w:t>
      </w:r>
      <w:r w:rsidRPr="00D80176">
        <w:rPr>
          <w:bCs/>
          <w:sz w:val="24"/>
        </w:rPr>
        <w:t xml:space="preserve"> лежит проблемно-диалогическая технология, технология правильного типа читательской деятельности и технология оценивания достижений, позволяющие формировать у учащихся умение обучаться с высокой степенью самостоятельности. При этом в первом классе проблемная ситуация естественным образом строится на дидактической игре.</w:t>
      </w:r>
    </w:p>
    <w:p w:rsidR="00D55D38" w:rsidRPr="00D80176" w:rsidRDefault="00D55D38" w:rsidP="00D80176">
      <w:pPr>
        <w:pStyle w:val="aa"/>
        <w:spacing w:line="20" w:lineRule="atLeast"/>
        <w:ind w:firstLine="357"/>
        <w:jc w:val="both"/>
        <w:rPr>
          <w:sz w:val="24"/>
        </w:rPr>
      </w:pPr>
      <w:r w:rsidRPr="00D80176">
        <w:rPr>
          <w:sz w:val="24"/>
        </w:rPr>
        <w:t xml:space="preserve">Материалы курса организованы таким образом, чтобы педагог и дети могли осуществлять дифференцированный подход в обучении и обладали правом выбора уровня решаемых математических задач. </w:t>
      </w:r>
    </w:p>
    <w:p w:rsidR="00D55D38" w:rsidRPr="00D80176" w:rsidRDefault="00D55D38" w:rsidP="00D80176">
      <w:pPr>
        <w:pStyle w:val="aa"/>
        <w:spacing w:line="20" w:lineRule="atLeast"/>
        <w:ind w:firstLine="357"/>
        <w:jc w:val="both"/>
        <w:rPr>
          <w:sz w:val="24"/>
        </w:rPr>
      </w:pPr>
      <w:r w:rsidRPr="00D80176">
        <w:rPr>
          <w:sz w:val="24"/>
        </w:rPr>
        <w:t xml:space="preserve">В предлагаемом курсе математики представлены задачи разного уровня сложности по изучаемой теме. Это создаёт возможность построения для каждого ученика </w:t>
      </w:r>
      <w:r w:rsidRPr="00D80176">
        <w:rPr>
          <w:i/>
          <w:sz w:val="24"/>
        </w:rPr>
        <w:t>самостоятельного образовательного маршрута</w:t>
      </w:r>
      <w:r w:rsidRPr="00D80176">
        <w:rPr>
          <w:sz w:val="24"/>
        </w:rPr>
        <w:t xml:space="preserve">. Важно, чтобы его вместе планировали ученик и учитель. Именно по этой причине авторы не разделили материалы учебника  на основной и дополнительный – это делают </w:t>
      </w:r>
      <w:r w:rsidRPr="00D80176">
        <w:rPr>
          <w:i/>
          <w:sz w:val="24"/>
        </w:rPr>
        <w:t>дети под руководством учителя на уроке</w:t>
      </w:r>
      <w:r w:rsidRPr="00D80176">
        <w:rPr>
          <w:sz w:val="24"/>
        </w:rPr>
        <w:t>.  Учитель при этом ориентируется на требования стандартов российского образования как основы изучаемого материала.</w:t>
      </w:r>
    </w:p>
    <w:p w:rsidR="00D55D38" w:rsidRPr="00D80176" w:rsidRDefault="00D55D38" w:rsidP="00D80176">
      <w:pPr>
        <w:pStyle w:val="aa"/>
        <w:spacing w:line="20" w:lineRule="atLeast"/>
        <w:ind w:firstLine="357"/>
        <w:jc w:val="both"/>
        <w:rPr>
          <w:sz w:val="24"/>
        </w:rPr>
      </w:pPr>
      <w:r w:rsidRPr="00D80176">
        <w:rPr>
          <w:sz w:val="24"/>
        </w:rPr>
        <w:t xml:space="preserve">Мы пользуемся общим для учебников Образовательной системы «Школа 2100» </w:t>
      </w:r>
      <w:r w:rsidRPr="00D80176">
        <w:rPr>
          <w:i/>
          <w:sz w:val="24"/>
        </w:rPr>
        <w:t>принципом минимакса</w:t>
      </w:r>
      <w:r w:rsidRPr="00D80176">
        <w:rPr>
          <w:sz w:val="24"/>
        </w:rPr>
        <w:t xml:space="preserve">. Согласно этому принципу учебники содержат учебные материалы, входящие в минимум содержания (базовый уровень), и задачи повышенного уровня сложности (программный и максимальный уровень), не обязательные для всех. Таким образом, </w:t>
      </w:r>
      <w:r w:rsidRPr="00D80176">
        <w:rPr>
          <w:i/>
          <w:sz w:val="24"/>
        </w:rPr>
        <w:t>у</w:t>
      </w:r>
      <w:r w:rsidRPr="00D80176">
        <w:rPr>
          <w:sz w:val="24"/>
        </w:rPr>
        <w:t xml:space="preserve">ченик </w:t>
      </w:r>
      <w:r w:rsidRPr="00D80176">
        <w:rPr>
          <w:i/>
          <w:sz w:val="24"/>
        </w:rPr>
        <w:t>должен</w:t>
      </w:r>
      <w:r w:rsidRPr="00D80176">
        <w:rPr>
          <w:sz w:val="24"/>
        </w:rPr>
        <w:t xml:space="preserve"> освоить минимум, но</w:t>
      </w:r>
      <w:r w:rsidRPr="00D80176">
        <w:rPr>
          <w:i/>
          <w:sz w:val="24"/>
        </w:rPr>
        <w:t xml:space="preserve"> может</w:t>
      </w:r>
      <w:r w:rsidRPr="00D80176">
        <w:rPr>
          <w:sz w:val="24"/>
        </w:rPr>
        <w:t xml:space="preserve"> освоить максимум.</w:t>
      </w:r>
    </w:p>
    <w:p w:rsidR="00D55D38" w:rsidRPr="00D80176" w:rsidRDefault="00D55D38" w:rsidP="00D80176">
      <w:pPr>
        <w:pStyle w:val="aa"/>
        <w:spacing w:line="20" w:lineRule="atLeast"/>
        <w:ind w:firstLine="357"/>
        <w:jc w:val="both"/>
        <w:rPr>
          <w:bCs/>
          <w:sz w:val="24"/>
        </w:rPr>
      </w:pPr>
      <w:r w:rsidRPr="00D80176">
        <w:rPr>
          <w:bCs/>
          <w:i/>
          <w:sz w:val="24"/>
        </w:rPr>
        <w:t>Важнейшей отличительной особенностью</w:t>
      </w:r>
      <w:r w:rsidRPr="00D80176">
        <w:rPr>
          <w:bCs/>
          <w:sz w:val="24"/>
        </w:rPr>
        <w:t xml:space="preserve"> данного курса с точки зрения деятельностного подхода является включение в него специальных заданий на применение существующих знаний «для себя» через дидактическую игру, проектную деятельность и работу с жизненными (компетентностными) задачами. </w:t>
      </w:r>
    </w:p>
    <w:p w:rsidR="00D55D38" w:rsidRPr="00D80176" w:rsidRDefault="00D55D38" w:rsidP="00D80176">
      <w:pPr>
        <w:pStyle w:val="aa"/>
        <w:spacing w:before="120" w:line="20" w:lineRule="atLeast"/>
        <w:ind w:firstLine="357"/>
        <w:jc w:val="both"/>
        <w:rPr>
          <w:color w:val="000000"/>
          <w:sz w:val="24"/>
        </w:rPr>
      </w:pPr>
      <w:r w:rsidRPr="00D80176">
        <w:rPr>
          <w:b/>
          <w:bCs/>
          <w:color w:val="000000"/>
          <w:sz w:val="24"/>
        </w:rPr>
        <w:t>Алгоритм подготовки учителя к проведению урока</w:t>
      </w:r>
      <w:r w:rsidRPr="00D80176">
        <w:rPr>
          <w:color w:val="000000"/>
          <w:sz w:val="24"/>
        </w:rPr>
        <w:t xml:space="preserve"> </w:t>
      </w:r>
    </w:p>
    <w:p w:rsidR="00D55D38" w:rsidRPr="00D80176" w:rsidRDefault="00D55D38" w:rsidP="00D80176">
      <w:pPr>
        <w:pStyle w:val="1-12"/>
        <w:spacing w:before="120" w:line="20" w:lineRule="atLeast"/>
        <w:jc w:val="both"/>
        <w:rPr>
          <w:szCs w:val="24"/>
        </w:rPr>
      </w:pPr>
      <w:r w:rsidRPr="00D80176">
        <w:rPr>
          <w:szCs w:val="24"/>
        </w:rPr>
        <w:t xml:space="preserve">Проводя уроки по учебникам Образовательной системы «Школа 2100», учителя часто сталкиваются с </w:t>
      </w:r>
      <w:r w:rsidRPr="00D80176">
        <w:rPr>
          <w:i/>
          <w:szCs w:val="24"/>
        </w:rPr>
        <w:t>нехваткой времени</w:t>
      </w:r>
      <w:r w:rsidRPr="00D80176">
        <w:rPr>
          <w:szCs w:val="24"/>
        </w:rPr>
        <w:t xml:space="preserve">. Одна из причин этого – неумение реализовывать принцип минимакса. Рекомендуем учителю пользоваться следующим </w:t>
      </w:r>
      <w:r w:rsidRPr="00D80176">
        <w:rPr>
          <w:i/>
          <w:szCs w:val="24"/>
        </w:rPr>
        <w:t>алгоритмом подготовки к уроку</w:t>
      </w:r>
      <w:r w:rsidRPr="00D80176">
        <w:rPr>
          <w:szCs w:val="24"/>
        </w:rPr>
        <w:t>:</w:t>
      </w:r>
    </w:p>
    <w:p w:rsidR="00D55D38" w:rsidRPr="00D80176" w:rsidRDefault="00D55D38" w:rsidP="00D80176">
      <w:pPr>
        <w:pStyle w:val="1-12"/>
        <w:spacing w:line="20" w:lineRule="atLeast"/>
        <w:ind w:firstLine="357"/>
        <w:jc w:val="both"/>
        <w:rPr>
          <w:szCs w:val="24"/>
        </w:rPr>
      </w:pPr>
      <w:r w:rsidRPr="00D80176">
        <w:rPr>
          <w:b/>
          <w:szCs w:val="24"/>
        </w:rPr>
        <w:t>1-й шаг.</w:t>
      </w:r>
      <w:r w:rsidRPr="00D80176">
        <w:rPr>
          <w:szCs w:val="24"/>
        </w:rPr>
        <w:t xml:space="preserve"> На этапе подготовки к уроку</w:t>
      </w:r>
      <w:r w:rsidRPr="00D80176">
        <w:rPr>
          <w:i/>
          <w:szCs w:val="24"/>
        </w:rPr>
        <w:t xml:space="preserve"> </w:t>
      </w:r>
      <w:r w:rsidRPr="00D80176">
        <w:rPr>
          <w:szCs w:val="24"/>
        </w:rPr>
        <w:t xml:space="preserve">следует выделить в содержании учебника </w:t>
      </w:r>
      <w:r w:rsidRPr="00D80176">
        <w:rPr>
          <w:i/>
          <w:szCs w:val="24"/>
        </w:rPr>
        <w:lastRenderedPageBreak/>
        <w:t xml:space="preserve">обязательный программный </w:t>
      </w:r>
      <w:r w:rsidRPr="00D80176">
        <w:rPr>
          <w:b/>
          <w:i/>
          <w:szCs w:val="24"/>
        </w:rPr>
        <w:t>минимум</w:t>
      </w:r>
      <w:r w:rsidRPr="00D80176">
        <w:rPr>
          <w:szCs w:val="24"/>
        </w:rPr>
        <w:t xml:space="preserve">. Этот минимум должны усвоить все ученики, ведь именно эти знания и умения будут проверяться в контрольных и проверочных работах. Глубокое усвоение знаний и умений минимума обеспечивается не на одном уроке. При планировании уроков повторения, закрепления и обобщения изученного учитель должен планировать работу так, чтобы дети выполняли задания, которые нужны </w:t>
      </w:r>
      <w:r w:rsidRPr="00D80176">
        <w:rPr>
          <w:i/>
          <w:szCs w:val="24"/>
        </w:rPr>
        <w:t>именно им</w:t>
      </w:r>
      <w:r w:rsidRPr="00D80176">
        <w:rPr>
          <w:szCs w:val="24"/>
        </w:rPr>
        <w:t xml:space="preserve">. При этом детей в классе желательно разбивать на группы так, чтобы каждая группа выполняла свой набор заданий. </w:t>
      </w:r>
    </w:p>
    <w:p w:rsidR="00D55D38" w:rsidRPr="00D80176" w:rsidRDefault="00D55D38" w:rsidP="00D80176">
      <w:pPr>
        <w:pStyle w:val="1-12"/>
        <w:spacing w:line="20" w:lineRule="atLeast"/>
        <w:ind w:firstLine="357"/>
        <w:jc w:val="both"/>
        <w:rPr>
          <w:szCs w:val="24"/>
        </w:rPr>
      </w:pPr>
      <w:r w:rsidRPr="00D80176">
        <w:rPr>
          <w:b/>
          <w:szCs w:val="24"/>
        </w:rPr>
        <w:t>2-й шаг.</w:t>
      </w:r>
      <w:r w:rsidRPr="00D80176">
        <w:rPr>
          <w:szCs w:val="24"/>
        </w:rPr>
        <w:t xml:space="preserve"> В учебниках даётся несколько заданий, относящихся к </w:t>
      </w:r>
      <w:r w:rsidRPr="00D80176">
        <w:rPr>
          <w:b/>
          <w:szCs w:val="24"/>
        </w:rPr>
        <w:t>уровню авторской программы</w:t>
      </w:r>
      <w:r w:rsidRPr="00D80176">
        <w:rPr>
          <w:szCs w:val="24"/>
        </w:rPr>
        <w:t>. Это задания повышенного уровня сложности; и они обязательными не являются. Они могут быть предложены на заключительном этапе урока (10–15 минут), после обсуждения с детьми, при этом дети обладают правом выбора задания.</w:t>
      </w:r>
    </w:p>
    <w:p w:rsidR="00D55D38" w:rsidRPr="00D80176" w:rsidRDefault="00D55D38" w:rsidP="00D80176">
      <w:pPr>
        <w:pStyle w:val="1-12"/>
        <w:spacing w:line="20" w:lineRule="atLeast"/>
        <w:ind w:firstLine="357"/>
        <w:jc w:val="both"/>
        <w:rPr>
          <w:szCs w:val="24"/>
        </w:rPr>
      </w:pPr>
      <w:r w:rsidRPr="00D80176">
        <w:rPr>
          <w:b/>
          <w:szCs w:val="24"/>
        </w:rPr>
        <w:t>3-й шаг.</w:t>
      </w:r>
      <w:r w:rsidRPr="00D80176">
        <w:rPr>
          <w:szCs w:val="24"/>
        </w:rPr>
        <w:t xml:space="preserve"> В нашем учебнике к каждому уроку даётся ещё несколько заданий, которые относятся к </w:t>
      </w:r>
      <w:r w:rsidRPr="00D80176">
        <w:rPr>
          <w:b/>
          <w:szCs w:val="24"/>
        </w:rPr>
        <w:t>максимальному уровню сложности</w:t>
      </w:r>
      <w:r w:rsidRPr="00D80176">
        <w:rPr>
          <w:szCs w:val="24"/>
        </w:rPr>
        <w:t>. Они даны для тех детей, которым интересен процесс решения нестандартных задач, требующих самостоятельности, находчивости и упорства в поиске решения. Они также предлагаются на заключительном этапе урока по выбору детей и учителя и обязательными не являются.</w:t>
      </w:r>
    </w:p>
    <w:p w:rsidR="00D55D38" w:rsidRPr="00D80176" w:rsidRDefault="00D55D38" w:rsidP="00D80176">
      <w:pPr>
        <w:pStyle w:val="1-12"/>
        <w:spacing w:line="20" w:lineRule="atLeast"/>
        <w:ind w:firstLine="357"/>
        <w:jc w:val="both"/>
        <w:rPr>
          <w:szCs w:val="24"/>
        </w:rPr>
      </w:pPr>
      <w:r w:rsidRPr="00D80176">
        <w:rPr>
          <w:b/>
          <w:szCs w:val="24"/>
        </w:rPr>
        <w:t>4-й шаг.</w:t>
      </w:r>
      <w:r w:rsidRPr="00D80176">
        <w:rPr>
          <w:szCs w:val="24"/>
        </w:rPr>
        <w:t xml:space="preserve"> Кроме работы на уроке, предполагающей совместные интеллектуальные усилия, ребёнок должен учиться работать полностью самостоятельно. Для этого предназначены домашние задания. Домашнее задание состоит из двух частей: 1) общая для всех детей (инвариант); 2) задания по выбору (вариативная часть). Первая часть – это задания необходимого уровня, вторая часть – программного и максимального уровней.</w:t>
      </w:r>
    </w:p>
    <w:p w:rsidR="00D55D38" w:rsidRPr="00D80176" w:rsidRDefault="00D55D38" w:rsidP="00D80176">
      <w:pPr>
        <w:pStyle w:val="aa"/>
        <w:spacing w:before="120" w:line="20" w:lineRule="atLeast"/>
        <w:ind w:firstLine="357"/>
        <w:jc w:val="both"/>
        <w:rPr>
          <w:color w:val="000000"/>
          <w:sz w:val="24"/>
        </w:rPr>
      </w:pPr>
      <w:r w:rsidRPr="00D80176">
        <w:rPr>
          <w:b/>
          <w:bCs/>
          <w:color w:val="000000"/>
          <w:sz w:val="24"/>
        </w:rPr>
        <w:t>Контроль за усвоением знаний</w:t>
      </w:r>
      <w:r w:rsidRPr="00D80176">
        <w:rPr>
          <w:color w:val="000000"/>
          <w:sz w:val="24"/>
        </w:rPr>
        <w:t xml:space="preserve"> </w:t>
      </w:r>
    </w:p>
    <w:p w:rsidR="00D55D38" w:rsidRPr="00D80176" w:rsidRDefault="00D55D38" w:rsidP="00D80176">
      <w:pPr>
        <w:pStyle w:val="aa"/>
        <w:spacing w:line="20" w:lineRule="atLeast"/>
        <w:ind w:firstLine="357"/>
        <w:jc w:val="both"/>
        <w:rPr>
          <w:color w:val="000000"/>
          <w:sz w:val="24"/>
        </w:rPr>
      </w:pPr>
      <w:r w:rsidRPr="00D80176">
        <w:rPr>
          <w:i/>
          <w:iCs/>
          <w:color w:val="000000"/>
          <w:sz w:val="24"/>
        </w:rPr>
        <w:t>Оценка усвоения знаний и умений в предлагаемом учебно-методическом курсе математики осуществляется в процессе  повторения и  обобщения</w:t>
      </w:r>
      <w:r w:rsidRPr="00D80176">
        <w:rPr>
          <w:iCs/>
          <w:color w:val="000000"/>
          <w:sz w:val="24"/>
        </w:rPr>
        <w:t>, выполнения текущих самостоятельных работ н</w:t>
      </w:r>
      <w:r w:rsidRPr="00D80176">
        <w:rPr>
          <w:color w:val="000000"/>
          <w:sz w:val="24"/>
        </w:rPr>
        <w:t xml:space="preserve">а этапе актуализации знаний и на этапе повторения, закрепления  и обобщения изученного практически на каждом уроке, проведения этапа контроля на основе специальных тетрадей, содержащих текущие и итоговые контрольные работы.  </w:t>
      </w:r>
    </w:p>
    <w:p w:rsidR="00D55D38" w:rsidRPr="00D80176" w:rsidRDefault="00D55D38" w:rsidP="00D80176">
      <w:pPr>
        <w:pStyle w:val="aa"/>
        <w:spacing w:line="20" w:lineRule="atLeast"/>
        <w:ind w:firstLine="357"/>
        <w:jc w:val="both"/>
        <w:rPr>
          <w:color w:val="000000"/>
          <w:sz w:val="24"/>
        </w:rPr>
      </w:pPr>
      <w:r w:rsidRPr="00D80176">
        <w:rPr>
          <w:color w:val="000000"/>
          <w:sz w:val="24"/>
        </w:rPr>
        <w:t xml:space="preserve"> Особенно следует отметить такой эффективный элемент контроля, связанный с использованием проблемно-диалогической технологии, как самостоятельная оценка и актуализация знаний перед началом изучения нового материала. В этом случае детям предлагается </w:t>
      </w:r>
      <w:r w:rsidRPr="00D80176">
        <w:rPr>
          <w:i/>
          <w:color w:val="000000"/>
          <w:sz w:val="24"/>
        </w:rPr>
        <w:t xml:space="preserve">самим </w:t>
      </w:r>
      <w:r w:rsidRPr="00D80176">
        <w:rPr>
          <w:color w:val="000000"/>
          <w:sz w:val="24"/>
        </w:rPr>
        <w:t xml:space="preserve">сформулировать необходимые для решения возникшей проблемы знания и умения и, как следствие, </w:t>
      </w:r>
      <w:r w:rsidRPr="00D80176">
        <w:rPr>
          <w:i/>
          <w:color w:val="000000"/>
          <w:sz w:val="24"/>
        </w:rPr>
        <w:t>самим</w:t>
      </w:r>
      <w:r w:rsidRPr="00D80176">
        <w:rPr>
          <w:color w:val="000000"/>
          <w:sz w:val="24"/>
        </w:rPr>
        <w:t xml:space="preserve"> выбрать или даже </w:t>
      </w:r>
      <w:r w:rsidRPr="00D80176">
        <w:rPr>
          <w:i/>
          <w:color w:val="000000"/>
          <w:sz w:val="24"/>
        </w:rPr>
        <w:t>придумать</w:t>
      </w:r>
      <w:r w:rsidRPr="00D80176">
        <w:rPr>
          <w:color w:val="000000"/>
          <w:sz w:val="24"/>
        </w:rPr>
        <w:t xml:space="preserve"> задания для повторения, закрепления и обобщения изученного ранее. Такая работа является одним из наиболее эффективных приёмов диагностики реальной сформированности  предметных и познавательных  умений у учащихся и позволяет педагогу выстроить свою деятельность с точки зрения дифференциации работы с ними.</w:t>
      </w:r>
    </w:p>
    <w:p w:rsidR="00D55D38" w:rsidRPr="00D80176" w:rsidRDefault="00D55D38" w:rsidP="00D80176">
      <w:pPr>
        <w:pStyle w:val="aa"/>
        <w:spacing w:line="20" w:lineRule="atLeast"/>
        <w:ind w:firstLine="357"/>
        <w:jc w:val="both"/>
        <w:rPr>
          <w:sz w:val="24"/>
        </w:rPr>
      </w:pPr>
      <w:r w:rsidRPr="00D80176">
        <w:rPr>
          <w:color w:val="000000"/>
          <w:sz w:val="24"/>
        </w:rPr>
        <w:t>Важную роль в проведении контроля с точки зрения выстраивания</w:t>
      </w:r>
      <w:r w:rsidRPr="00D80176">
        <w:rPr>
          <w:i/>
          <w:color w:val="000000"/>
          <w:sz w:val="24"/>
        </w:rPr>
        <w:t xml:space="preserve"> дифференцированного</w:t>
      </w:r>
      <w:r w:rsidRPr="00D80176">
        <w:rPr>
          <w:color w:val="000000"/>
          <w:sz w:val="24"/>
        </w:rPr>
        <w:t xml:space="preserve"> </w:t>
      </w:r>
      <w:r w:rsidRPr="00D80176">
        <w:rPr>
          <w:i/>
          <w:color w:val="000000"/>
          <w:sz w:val="24"/>
        </w:rPr>
        <w:t>подхода к учащимся</w:t>
      </w:r>
      <w:r w:rsidRPr="00D80176">
        <w:rPr>
          <w:color w:val="000000"/>
          <w:sz w:val="24"/>
        </w:rPr>
        <w:t xml:space="preserve"> имеют тетради для </w:t>
      </w:r>
      <w:r w:rsidRPr="00D80176">
        <w:rPr>
          <w:i/>
          <w:color w:val="000000"/>
          <w:sz w:val="24"/>
        </w:rPr>
        <w:t>самостоятельных</w:t>
      </w:r>
      <w:r w:rsidRPr="00D80176">
        <w:rPr>
          <w:color w:val="000000"/>
          <w:sz w:val="24"/>
        </w:rPr>
        <w:t xml:space="preserve"> </w:t>
      </w:r>
      <w:r w:rsidRPr="00D80176">
        <w:rPr>
          <w:i/>
          <w:iCs/>
          <w:sz w:val="24"/>
        </w:rPr>
        <w:t>и контрольных работ (1 кл.) и тетради для контрольных работ (2</w:t>
      </w:r>
      <w:r w:rsidRPr="00D80176">
        <w:rPr>
          <w:sz w:val="24"/>
        </w:rPr>
        <w:t>–</w:t>
      </w:r>
      <w:r w:rsidRPr="00D80176">
        <w:rPr>
          <w:i/>
          <w:iCs/>
          <w:sz w:val="24"/>
        </w:rPr>
        <w:t>4 кл.)</w:t>
      </w:r>
      <w:r w:rsidRPr="00D80176">
        <w:rPr>
          <w:sz w:val="24"/>
        </w:rPr>
        <w:t>.</w:t>
      </w:r>
      <w:r w:rsidRPr="00D80176">
        <w:rPr>
          <w:color w:val="000000"/>
          <w:sz w:val="24"/>
        </w:rPr>
        <w:t xml:space="preserve"> Они включают, в соответствии с принципом минимакса, не только обязательный минимум (необходимые требования), который </w:t>
      </w:r>
      <w:r w:rsidRPr="00D80176">
        <w:rPr>
          <w:i/>
          <w:color w:val="000000"/>
          <w:sz w:val="24"/>
        </w:rPr>
        <w:t>должны</w:t>
      </w:r>
      <w:r w:rsidRPr="00D80176">
        <w:rPr>
          <w:color w:val="000000"/>
          <w:sz w:val="24"/>
        </w:rPr>
        <w:t xml:space="preserve"> усвоить все ученики, но и максимум, который они </w:t>
      </w:r>
      <w:r w:rsidRPr="00D80176">
        <w:rPr>
          <w:i/>
          <w:color w:val="000000"/>
          <w:sz w:val="24"/>
        </w:rPr>
        <w:t>могут</w:t>
      </w:r>
      <w:r w:rsidRPr="00D80176">
        <w:rPr>
          <w:color w:val="000000"/>
          <w:sz w:val="24"/>
        </w:rPr>
        <w:t xml:space="preserve"> усвоить. При этом задания разного уровня сложности выделены в группы:</w:t>
      </w:r>
      <w:r w:rsidRPr="00D80176">
        <w:rPr>
          <w:sz w:val="24"/>
        </w:rPr>
        <w:t xml:space="preserve"> задания необходимого, программного и максимального уровней, при  этом ученики </w:t>
      </w:r>
      <w:r w:rsidRPr="00D80176">
        <w:rPr>
          <w:i/>
          <w:sz w:val="24"/>
        </w:rPr>
        <w:t>должны</w:t>
      </w:r>
      <w:r w:rsidRPr="00D80176">
        <w:rPr>
          <w:sz w:val="24"/>
        </w:rPr>
        <w:t xml:space="preserve"> выполнить задания необходимого уровня и </w:t>
      </w:r>
      <w:r w:rsidRPr="00D80176">
        <w:rPr>
          <w:i/>
          <w:sz w:val="24"/>
        </w:rPr>
        <w:t>могут</w:t>
      </w:r>
      <w:r w:rsidRPr="00D80176">
        <w:rPr>
          <w:sz w:val="24"/>
        </w:rPr>
        <w:t xml:space="preserve"> выбирать задания других уровней как дополнительные и необязательные; акцент работ сделан на обязательном минимуме и самых важнейших положениях максимума (минимакс).</w:t>
      </w:r>
    </w:p>
    <w:p w:rsidR="00D55D38" w:rsidRPr="00D80176" w:rsidRDefault="00D55D38" w:rsidP="00D80176">
      <w:pPr>
        <w:pStyle w:val="aa"/>
        <w:spacing w:line="20" w:lineRule="atLeast"/>
        <w:ind w:firstLine="357"/>
        <w:jc w:val="both"/>
        <w:rPr>
          <w:color w:val="000000"/>
          <w:sz w:val="24"/>
        </w:rPr>
      </w:pPr>
      <w:r w:rsidRPr="00D80176">
        <w:rPr>
          <w:sz w:val="24"/>
        </w:rPr>
        <w:t>Положительные оценки и отметки за задания текущих и итоговых контрольных работ являются своеобразным зачётом по изучаемым  темам. При этом</w:t>
      </w:r>
      <w:r w:rsidRPr="00D80176">
        <w:rPr>
          <w:color w:val="000000"/>
          <w:sz w:val="24"/>
        </w:rPr>
        <w:t xml:space="preserve"> срок получения зачёта не должен быть жёстко ограничен (например, ученики должны сдать все текущие темы до </w:t>
      </w:r>
      <w:r w:rsidRPr="00D80176">
        <w:rPr>
          <w:color w:val="000000"/>
          <w:sz w:val="24"/>
        </w:rPr>
        <w:lastRenderedPageBreak/>
        <w:t xml:space="preserve">конца четверти). Это учит школьников планированию своих действий. Но видеть результаты своей работы школьники должны постоянно, эту роль могут играть: </w:t>
      </w:r>
    </w:p>
    <w:p w:rsidR="00D55D38" w:rsidRPr="00D80176" w:rsidRDefault="00D55D38" w:rsidP="00D80176">
      <w:pPr>
        <w:pStyle w:val="aa"/>
        <w:spacing w:line="20" w:lineRule="atLeast"/>
        <w:ind w:firstLine="357"/>
        <w:jc w:val="both"/>
        <w:rPr>
          <w:sz w:val="24"/>
        </w:rPr>
      </w:pPr>
      <w:r w:rsidRPr="00D80176">
        <w:rPr>
          <w:sz w:val="24"/>
        </w:rPr>
        <w:t xml:space="preserve">- таблица требований по предмету в «Дневнике школьника». В ней ученик (с помощью учителя) выставляет свои отметки за разные задания, демонстрирующие развитие соответствующих умений; </w:t>
      </w:r>
    </w:p>
    <w:p w:rsidR="00D55D38" w:rsidRPr="00D80176" w:rsidRDefault="00D55D38" w:rsidP="00D80176">
      <w:pPr>
        <w:pStyle w:val="aa"/>
        <w:spacing w:line="20" w:lineRule="atLeast"/>
        <w:ind w:firstLine="357"/>
        <w:jc w:val="both"/>
        <w:rPr>
          <w:sz w:val="24"/>
        </w:rPr>
      </w:pPr>
      <w:r w:rsidRPr="00D80176">
        <w:rPr>
          <w:sz w:val="24"/>
        </w:rPr>
        <w:t xml:space="preserve">- портфель достижений школьника – папка, в которую помещаются оригиналы или копии (бумажные, цифровые) выполненных учеником заданий, работ, содержащих не только отметку (балл), но и оценку (словесную характеристику его успехов и советов по улучшению, устранению возможных недостатков). </w:t>
      </w:r>
    </w:p>
    <w:p w:rsidR="00D55D38" w:rsidRPr="00D80176" w:rsidRDefault="00D55D38" w:rsidP="00D80176">
      <w:pPr>
        <w:pStyle w:val="aa"/>
        <w:spacing w:line="20" w:lineRule="atLeast"/>
        <w:ind w:firstLine="357"/>
        <w:jc w:val="both"/>
        <w:rPr>
          <w:sz w:val="24"/>
        </w:rPr>
      </w:pPr>
      <w:r w:rsidRPr="00D80176">
        <w:rPr>
          <w:sz w:val="24"/>
        </w:rPr>
        <w:t xml:space="preserve">Накопление этих отметок и оценок показывает результаты продвижения в усвоении новых знаний и умений каждым учеником, развитие его умений действовать. </w:t>
      </w:r>
    </w:p>
    <w:p w:rsidR="00D55D38" w:rsidRPr="00D80176" w:rsidRDefault="00D55D38" w:rsidP="00D80176">
      <w:pPr>
        <w:pStyle w:val="31"/>
        <w:spacing w:line="20" w:lineRule="atLeast"/>
        <w:jc w:val="left"/>
        <w:rPr>
          <w:sz w:val="24"/>
          <w:szCs w:val="24"/>
        </w:rPr>
      </w:pPr>
      <w:r w:rsidRPr="00D80176">
        <w:rPr>
          <w:sz w:val="24"/>
          <w:szCs w:val="24"/>
          <w:lang w:val="en-US"/>
        </w:rPr>
        <w:t>III</w:t>
      </w:r>
      <w:r w:rsidRPr="00D80176">
        <w:rPr>
          <w:sz w:val="24"/>
          <w:szCs w:val="24"/>
        </w:rPr>
        <w:t>. Описание места учебного предмета в учебном плане</w:t>
      </w:r>
    </w:p>
    <w:p w:rsidR="00D55D38" w:rsidRPr="00D80176" w:rsidRDefault="00D55D38" w:rsidP="00D80176">
      <w:pPr>
        <w:spacing w:after="0" w:line="20" w:lineRule="atLeast"/>
        <w:ind w:firstLine="284"/>
        <w:rPr>
          <w:rFonts w:ascii="Times New Roman" w:hAnsi="Times New Roman"/>
          <w:color w:val="000000"/>
          <w:sz w:val="24"/>
          <w:szCs w:val="24"/>
        </w:rPr>
      </w:pPr>
      <w:r w:rsidRPr="00D80176">
        <w:rPr>
          <w:rFonts w:ascii="Times New Roman" w:hAnsi="Times New Roman"/>
          <w:color w:val="000000"/>
          <w:sz w:val="24"/>
          <w:szCs w:val="24"/>
        </w:rPr>
        <w:t xml:space="preserve">В соответствии с федеральным базисным учебным планом курс математики  изучается с 1 по 4 класс по четыре часа в неделю. Общий объём учебного времени составляет 540 часов. </w:t>
      </w:r>
    </w:p>
    <w:p w:rsidR="00D55D38" w:rsidRPr="00D80176" w:rsidRDefault="00D55D38" w:rsidP="00D80176">
      <w:pPr>
        <w:spacing w:before="240" w:after="0" w:line="20" w:lineRule="atLeast"/>
        <w:rPr>
          <w:rFonts w:ascii="Times New Roman" w:hAnsi="Times New Roman"/>
          <w:b/>
          <w:sz w:val="24"/>
          <w:szCs w:val="24"/>
        </w:rPr>
      </w:pPr>
      <w:r w:rsidRPr="00D80176">
        <w:rPr>
          <w:rFonts w:ascii="Times New Roman" w:hAnsi="Times New Roman"/>
          <w:b/>
          <w:sz w:val="24"/>
          <w:szCs w:val="24"/>
          <w:lang w:val="en-US"/>
        </w:rPr>
        <w:t>IV</w:t>
      </w:r>
      <w:r w:rsidRPr="00D80176">
        <w:rPr>
          <w:rFonts w:ascii="Times New Roman" w:hAnsi="Times New Roman"/>
          <w:b/>
          <w:sz w:val="24"/>
          <w:szCs w:val="24"/>
        </w:rPr>
        <w:t>. Описание ценностных ориентиров содержания учебного предмета</w:t>
      </w:r>
    </w:p>
    <w:p w:rsidR="00D55D38" w:rsidRPr="00D80176" w:rsidRDefault="00D55D38" w:rsidP="00D80176">
      <w:pPr>
        <w:spacing w:after="0" w:line="20" w:lineRule="atLeast"/>
        <w:ind w:firstLine="284"/>
        <w:jc w:val="both"/>
        <w:rPr>
          <w:rFonts w:ascii="Times New Roman" w:hAnsi="Times New Roman"/>
          <w:sz w:val="24"/>
          <w:szCs w:val="24"/>
        </w:rPr>
      </w:pPr>
      <w:r w:rsidRPr="00D80176">
        <w:rPr>
          <w:rFonts w:ascii="Times New Roman" w:hAnsi="Times New Roman"/>
          <w:sz w:val="24"/>
          <w:szCs w:val="24"/>
        </w:rPr>
        <w:t xml:space="preserve">Ценностные ориентиры изучения </w:t>
      </w:r>
      <w:r w:rsidRPr="00D80176">
        <w:rPr>
          <w:rFonts w:ascii="Times New Roman" w:hAnsi="Times New Roman"/>
          <w:i/>
          <w:sz w:val="24"/>
          <w:szCs w:val="24"/>
        </w:rPr>
        <w:t>предмета</w:t>
      </w:r>
      <w:r w:rsidRPr="00D80176">
        <w:rPr>
          <w:rFonts w:ascii="Times New Roman" w:hAnsi="Times New Roman"/>
          <w:sz w:val="24"/>
          <w:szCs w:val="24"/>
        </w:rPr>
        <w:t xml:space="preserve"> «Математика» в целом ограничиваются </w:t>
      </w:r>
      <w:r w:rsidRPr="00D80176">
        <w:rPr>
          <w:rFonts w:ascii="Times New Roman" w:hAnsi="Times New Roman"/>
          <w:b/>
          <w:i/>
          <w:sz w:val="24"/>
          <w:szCs w:val="24"/>
        </w:rPr>
        <w:t>ценностью истины</w:t>
      </w:r>
      <w:r w:rsidRPr="00D80176">
        <w:rPr>
          <w:rFonts w:ascii="Times New Roman" w:hAnsi="Times New Roman"/>
          <w:sz w:val="24"/>
          <w:szCs w:val="24"/>
        </w:rPr>
        <w:t xml:space="preserve">, однако </w:t>
      </w:r>
      <w:r w:rsidRPr="00D80176">
        <w:rPr>
          <w:rFonts w:ascii="Times New Roman" w:hAnsi="Times New Roman"/>
          <w:i/>
          <w:sz w:val="24"/>
          <w:szCs w:val="24"/>
        </w:rPr>
        <w:t>данный курс</w:t>
      </w:r>
      <w:r w:rsidRPr="00D80176">
        <w:rPr>
          <w:rFonts w:ascii="Times New Roman" w:hAnsi="Times New Roman"/>
          <w:sz w:val="24"/>
          <w:szCs w:val="24"/>
        </w:rPr>
        <w:t xml:space="preserve"> предлагает как расширение содержания  предмета (компетентностные задачи, где математическое содержание интегрировано с  историческим  и  филологическим содержанием  параллельных предметных курсов Образовательной системы «Школа 2100»), так и  совокупность методик и технологий (в том числе и проектной), позволяющих заниматься </w:t>
      </w:r>
      <w:r w:rsidRPr="00D80176">
        <w:rPr>
          <w:rFonts w:ascii="Times New Roman" w:hAnsi="Times New Roman"/>
          <w:i/>
          <w:sz w:val="24"/>
          <w:szCs w:val="24"/>
        </w:rPr>
        <w:t>всесторонним</w:t>
      </w:r>
      <w:r w:rsidRPr="00D80176">
        <w:rPr>
          <w:rFonts w:ascii="Times New Roman" w:hAnsi="Times New Roman"/>
          <w:sz w:val="24"/>
          <w:szCs w:val="24"/>
        </w:rPr>
        <w:t xml:space="preserve"> формированием личности учащихся средствами предмета «Математика» и, как следствие, </w:t>
      </w:r>
      <w:r w:rsidRPr="00D80176">
        <w:rPr>
          <w:rFonts w:ascii="Times New Roman" w:hAnsi="Times New Roman"/>
          <w:i/>
          <w:sz w:val="24"/>
          <w:szCs w:val="24"/>
        </w:rPr>
        <w:t>расширить</w:t>
      </w:r>
      <w:r w:rsidRPr="00D80176">
        <w:rPr>
          <w:rFonts w:ascii="Times New Roman" w:hAnsi="Times New Roman"/>
          <w:sz w:val="24"/>
          <w:szCs w:val="24"/>
        </w:rPr>
        <w:t xml:space="preserve"> набор ценностных ориентиров. </w:t>
      </w:r>
    </w:p>
    <w:p w:rsidR="00D55D38" w:rsidRPr="00D80176" w:rsidRDefault="00D55D38" w:rsidP="00D80176">
      <w:pPr>
        <w:pStyle w:val="aa"/>
        <w:spacing w:line="20" w:lineRule="atLeast"/>
        <w:ind w:firstLine="357"/>
        <w:jc w:val="both"/>
        <w:rPr>
          <w:sz w:val="24"/>
        </w:rPr>
      </w:pPr>
      <w:r w:rsidRPr="00D80176">
        <w:rPr>
          <w:b/>
          <w:sz w:val="24"/>
        </w:rPr>
        <w:t>Ценность истины</w:t>
      </w:r>
      <w:r w:rsidRPr="00D80176">
        <w:rPr>
          <w:sz w:val="24"/>
        </w:rPr>
        <w:t xml:space="preserve"> – это ценность научного познания как части культуры человечества, разума, понимания сущности бытия, мироздания. </w:t>
      </w:r>
    </w:p>
    <w:p w:rsidR="00D55D38" w:rsidRPr="00D80176" w:rsidRDefault="00D55D38" w:rsidP="00D80176">
      <w:pPr>
        <w:pStyle w:val="aa"/>
        <w:spacing w:line="20" w:lineRule="atLeast"/>
        <w:ind w:firstLine="357"/>
        <w:jc w:val="both"/>
        <w:rPr>
          <w:sz w:val="24"/>
        </w:rPr>
      </w:pPr>
      <w:r w:rsidRPr="00D80176">
        <w:rPr>
          <w:b/>
          <w:sz w:val="24"/>
        </w:rPr>
        <w:t>Ценность человека</w:t>
      </w:r>
      <w:r w:rsidRPr="00D80176">
        <w:rPr>
          <w:sz w:val="24"/>
        </w:rPr>
        <w:t xml:space="preserve"> как разумного существа, стремящегося к познанию мира и самосовершенствованию.  </w:t>
      </w:r>
    </w:p>
    <w:p w:rsidR="00D55D38" w:rsidRPr="00D80176" w:rsidRDefault="00D55D38" w:rsidP="00D80176">
      <w:pPr>
        <w:pStyle w:val="aa"/>
        <w:spacing w:line="20" w:lineRule="atLeast"/>
        <w:ind w:firstLine="357"/>
        <w:jc w:val="both"/>
        <w:rPr>
          <w:sz w:val="24"/>
        </w:rPr>
      </w:pPr>
      <w:r w:rsidRPr="00D80176">
        <w:rPr>
          <w:b/>
          <w:sz w:val="24"/>
        </w:rPr>
        <w:t>Ценность труда и творчества</w:t>
      </w:r>
      <w:r w:rsidRPr="00D80176">
        <w:rPr>
          <w:sz w:val="24"/>
        </w:rPr>
        <w:t xml:space="preserve"> как естественного условия человеческой деятельности и жизни. </w:t>
      </w:r>
    </w:p>
    <w:p w:rsidR="00D55D38" w:rsidRPr="00D80176" w:rsidRDefault="00D55D38" w:rsidP="00D80176">
      <w:pPr>
        <w:pStyle w:val="aa"/>
        <w:spacing w:line="20" w:lineRule="atLeast"/>
        <w:ind w:firstLine="357"/>
        <w:jc w:val="both"/>
        <w:rPr>
          <w:sz w:val="24"/>
        </w:rPr>
      </w:pPr>
      <w:r w:rsidRPr="00D80176">
        <w:rPr>
          <w:b/>
          <w:sz w:val="24"/>
        </w:rPr>
        <w:t>Ценность свободы</w:t>
      </w:r>
      <w:r w:rsidRPr="00D80176">
        <w:rPr>
          <w:sz w:val="24"/>
        </w:rPr>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D55D38" w:rsidRPr="00D80176" w:rsidRDefault="00D55D38" w:rsidP="00D80176">
      <w:pPr>
        <w:pStyle w:val="aa"/>
        <w:spacing w:line="20" w:lineRule="atLeast"/>
        <w:ind w:firstLine="357"/>
        <w:jc w:val="both"/>
        <w:rPr>
          <w:sz w:val="24"/>
        </w:rPr>
      </w:pPr>
      <w:r w:rsidRPr="00D80176">
        <w:rPr>
          <w:b/>
          <w:sz w:val="24"/>
        </w:rPr>
        <w:t xml:space="preserve">Ценность гражданственности </w:t>
      </w:r>
      <w:r w:rsidRPr="00D80176">
        <w:rPr>
          <w:sz w:val="24"/>
        </w:rPr>
        <w:t>– осознание человеком себя как члена общества, народа, представителя страны и государства.</w:t>
      </w:r>
    </w:p>
    <w:p w:rsidR="00D55D38" w:rsidRPr="00D80176" w:rsidRDefault="00D55D38" w:rsidP="00D80176">
      <w:pPr>
        <w:pStyle w:val="aa"/>
        <w:spacing w:line="20" w:lineRule="atLeast"/>
        <w:ind w:firstLine="357"/>
        <w:jc w:val="both"/>
        <w:rPr>
          <w:sz w:val="24"/>
        </w:rPr>
      </w:pPr>
      <w:r w:rsidRPr="00D80176">
        <w:rPr>
          <w:b/>
          <w:sz w:val="24"/>
        </w:rPr>
        <w:t xml:space="preserve">Ценность патриотизма </w:t>
      </w:r>
      <w:r w:rsidRPr="00D80176">
        <w:rPr>
          <w:sz w:val="24"/>
        </w:rPr>
        <w:t>–</w:t>
      </w:r>
      <w:r w:rsidRPr="00D80176">
        <w:rPr>
          <w:b/>
          <w:sz w:val="24"/>
        </w:rPr>
        <w:t xml:space="preserve"> </w:t>
      </w:r>
      <w:r w:rsidRPr="00D80176">
        <w:rPr>
          <w:sz w:val="24"/>
        </w:rPr>
        <w:t xml:space="preserve">одно из проявлений духовной зрелости человека, выражающееся в любви к России,  народу, в осознанном желании служить Отечеству. </w:t>
      </w:r>
    </w:p>
    <w:p w:rsidR="00790517" w:rsidRPr="00D80176" w:rsidRDefault="00790517" w:rsidP="00D80176">
      <w:pPr>
        <w:pStyle w:val="31"/>
        <w:spacing w:line="20" w:lineRule="atLeast"/>
        <w:rPr>
          <w:sz w:val="24"/>
          <w:szCs w:val="24"/>
        </w:rPr>
      </w:pPr>
    </w:p>
    <w:p w:rsidR="00D80176" w:rsidRPr="00D80176" w:rsidRDefault="00D80176" w:rsidP="00D80176">
      <w:pPr>
        <w:pStyle w:val="31"/>
        <w:spacing w:line="20" w:lineRule="atLeast"/>
        <w:jc w:val="left"/>
        <w:rPr>
          <w:sz w:val="24"/>
          <w:szCs w:val="24"/>
        </w:rPr>
      </w:pPr>
    </w:p>
    <w:p w:rsidR="00D55D38" w:rsidRPr="00D80176" w:rsidRDefault="00D55D38" w:rsidP="00D80176">
      <w:pPr>
        <w:pStyle w:val="31"/>
        <w:spacing w:line="20" w:lineRule="atLeast"/>
        <w:rPr>
          <w:b w:val="0"/>
          <w:sz w:val="24"/>
          <w:szCs w:val="24"/>
        </w:rPr>
      </w:pPr>
      <w:r w:rsidRPr="00D80176">
        <w:rPr>
          <w:sz w:val="24"/>
          <w:szCs w:val="24"/>
          <w:lang w:val="en-US"/>
        </w:rPr>
        <w:t>V</w:t>
      </w:r>
      <w:r w:rsidRPr="00D80176">
        <w:rPr>
          <w:sz w:val="24"/>
          <w:szCs w:val="24"/>
        </w:rPr>
        <w:t>. Личностные, метапредметные и предметные результаты освоения учебного предмета</w:t>
      </w:r>
    </w:p>
    <w:p w:rsidR="00D55D38" w:rsidRPr="00D80176" w:rsidRDefault="00D55D38" w:rsidP="00D80176">
      <w:pPr>
        <w:pStyle w:val="31"/>
        <w:spacing w:before="120" w:line="20" w:lineRule="atLeast"/>
        <w:ind w:firstLine="284"/>
        <w:jc w:val="left"/>
        <w:rPr>
          <w:bCs/>
          <w:sz w:val="24"/>
          <w:szCs w:val="24"/>
        </w:rPr>
      </w:pPr>
      <w:r w:rsidRPr="00D80176">
        <w:rPr>
          <w:b w:val="0"/>
          <w:sz w:val="24"/>
          <w:szCs w:val="24"/>
        </w:rPr>
        <w:t xml:space="preserve">Все результаты (цели) освоения учебно-методического курса образуют целостную систему вместе с предметными средствами. Их взаимосвязь можно увидеть на схеме. </w:t>
      </w:r>
      <w:r w:rsidR="00AA2EC0">
        <w:rPr>
          <w:noProof/>
          <w:sz w:val="24"/>
          <w:szCs w:val="24"/>
          <w:u w:val="single"/>
        </w:rPr>
        <w:lastRenderedPageBreak/>
        <w:pict>
          <v:rect id="_x0000_s1101" style="position:absolute;left:0;text-align:left;margin-left:527.7pt;margin-top:156.3pt;width:125.95pt;height:50.25pt;flip:y;z-index:251671040;mso-position-horizontal-relative:text;mso-position-vertical-relative:text"/>
        </w:pict>
      </w:r>
      <w:r w:rsidR="00AA2EC0">
        <w:rPr>
          <w:noProof/>
          <w:sz w:val="24"/>
          <w:szCs w:val="24"/>
          <w:u w:val="single"/>
        </w:rPr>
        <w:pict>
          <v:group id="_x0000_s1071" editas="canvas" style="position:absolute;margin-left:0;margin-top:0;width:477.05pt;height:495pt;z-index:251646464;mso-position-horizontal-relative:char;mso-position-vertical-relative:line" coordorigin="1789,1962" coordsize="9541,99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1789;top:1962;width:9541;height:990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73" type="#_x0000_t202" style="position:absolute;left:1789;top:7182;width:5040;height:2880">
              <v:textbox style="mso-next-textbox:#_x0000_s1073">
                <w:txbxContent>
                  <w:p w:rsidR="00972483" w:rsidRPr="00E36C91" w:rsidRDefault="00972483" w:rsidP="00D55D38">
                    <w:pPr>
                      <w:spacing w:line="240" w:lineRule="auto"/>
                      <w:jc w:val="center"/>
                      <w:rPr>
                        <w:sz w:val="20"/>
                      </w:rPr>
                    </w:pPr>
                    <w:r w:rsidRPr="00E36C91">
                      <w:rPr>
                        <w:sz w:val="20"/>
                      </w:rPr>
                      <w:t>Предметная методика</w:t>
                    </w:r>
                  </w:p>
                </w:txbxContent>
              </v:textbox>
            </v:shape>
            <v:shape id="_x0000_s1074" type="#_x0000_t202" style="position:absolute;left:1789;top:3042;width:6120;height:1080">
              <v:textbox style="mso-next-textbox:#_x0000_s1074">
                <w:txbxContent>
                  <w:p w:rsidR="00972483" w:rsidRPr="00E36C91" w:rsidRDefault="00972483" w:rsidP="00D55D38">
                    <w:pPr>
                      <w:spacing w:line="240" w:lineRule="auto"/>
                      <w:jc w:val="center"/>
                      <w:rPr>
                        <w:sz w:val="20"/>
                      </w:rPr>
                    </w:pPr>
                    <w:r w:rsidRPr="00E36C91">
                      <w:rPr>
                        <w:sz w:val="20"/>
                      </w:rPr>
                      <w:t>Метапредметные результаты</w:t>
                    </w:r>
                  </w:p>
                  <w:p w:rsidR="00972483" w:rsidRPr="00E36C91" w:rsidRDefault="00972483" w:rsidP="00D55D38">
                    <w:pPr>
                      <w:spacing w:line="240" w:lineRule="auto"/>
                      <w:jc w:val="center"/>
                      <w:rPr>
                        <w:sz w:val="20"/>
                      </w:rPr>
                    </w:pPr>
                    <w:r w:rsidRPr="00E36C91">
                      <w:rPr>
                        <w:b/>
                        <w:color w:val="FF6600"/>
                        <w:sz w:val="20"/>
                      </w:rPr>
                      <w:t>Регулятивные</w:t>
                    </w:r>
                    <w:r w:rsidRPr="00E36C91">
                      <w:rPr>
                        <w:sz w:val="20"/>
                      </w:rPr>
                      <w:t xml:space="preserve">. </w:t>
                    </w:r>
                    <w:r w:rsidRPr="00E36C91">
                      <w:rPr>
                        <w:b/>
                        <w:color w:val="008000"/>
                        <w:sz w:val="20"/>
                      </w:rPr>
                      <w:t>Коммуникативные</w:t>
                    </w:r>
                    <w:r w:rsidRPr="00E36C91">
                      <w:rPr>
                        <w:sz w:val="20"/>
                      </w:rPr>
                      <w:t xml:space="preserve">. </w:t>
                    </w:r>
                    <w:r w:rsidRPr="00E36C91">
                      <w:rPr>
                        <w:b/>
                        <w:color w:val="0000FF"/>
                        <w:sz w:val="20"/>
                      </w:rPr>
                      <w:t>Познавательные</w:t>
                    </w:r>
                  </w:p>
                </w:txbxContent>
              </v:textbox>
            </v:shape>
            <v:shape id="_x0000_s1075" type="#_x0000_t202" style="position:absolute;left:4849;top:2142;width:3780;height:540">
              <v:textbox style="mso-next-textbox:#_x0000_s1075">
                <w:txbxContent>
                  <w:p w:rsidR="00972483" w:rsidRPr="00E36C91" w:rsidRDefault="00972483" w:rsidP="00D55D38">
                    <w:pPr>
                      <w:spacing w:line="240" w:lineRule="auto"/>
                      <w:jc w:val="center"/>
                      <w:rPr>
                        <w:b/>
                        <w:sz w:val="20"/>
                      </w:rPr>
                    </w:pPr>
                    <w:r w:rsidRPr="00E36C91">
                      <w:rPr>
                        <w:b/>
                        <w:sz w:val="20"/>
                      </w:rPr>
                      <w:t>Функциональная грамотность</w:t>
                    </w:r>
                  </w:p>
                </w:txbxContent>
              </v:textbox>
            </v:shape>
            <v:shape id="_x0000_s1076" type="#_x0000_t202" style="position:absolute;left:1969;top:7542;width:2340;height:2340" fillcolor="#ff9">
              <v:textbox style="mso-next-textbox:#_x0000_s1076">
                <w:txbxContent>
                  <w:p w:rsidR="00972483" w:rsidRPr="00E36C91" w:rsidRDefault="00972483" w:rsidP="00D55D38">
                    <w:pPr>
                      <w:spacing w:line="240" w:lineRule="auto"/>
                      <w:rPr>
                        <w:sz w:val="20"/>
                      </w:rPr>
                    </w:pPr>
                    <w:r>
                      <w:rPr>
                        <w:color w:val="FF6600"/>
                        <w:sz w:val="20"/>
                      </w:rPr>
                      <w:t xml:space="preserve">- </w:t>
                    </w:r>
                    <w:r w:rsidRPr="00E36C91">
                      <w:rPr>
                        <w:color w:val="FF6600"/>
                        <w:sz w:val="20"/>
                      </w:rPr>
                      <w:t>Технология проблемного диалога</w:t>
                    </w:r>
                    <w:r w:rsidRPr="00E36C91">
                      <w:rPr>
                        <w:sz w:val="20"/>
                      </w:rPr>
                      <w:t xml:space="preserve"> (структура параграфов)</w:t>
                    </w:r>
                  </w:p>
                  <w:p w:rsidR="00972483" w:rsidRPr="00E36C91" w:rsidRDefault="00972483" w:rsidP="00D55D38">
                    <w:pPr>
                      <w:spacing w:line="240" w:lineRule="auto"/>
                      <w:rPr>
                        <w:sz w:val="20"/>
                      </w:rPr>
                    </w:pPr>
                    <w:r>
                      <w:rPr>
                        <w:color w:val="FF6600"/>
                        <w:sz w:val="20"/>
                      </w:rPr>
                      <w:t xml:space="preserve">- </w:t>
                    </w:r>
                    <w:r w:rsidRPr="00E36C91">
                      <w:rPr>
                        <w:color w:val="FF6600"/>
                        <w:sz w:val="20"/>
                      </w:rPr>
                      <w:t>Технология оценивания</w:t>
                    </w:r>
                    <w:r w:rsidRPr="00E36C91">
                      <w:rPr>
                        <w:sz w:val="20"/>
                      </w:rPr>
                      <w:t xml:space="preserve"> (правило самооценивания)</w:t>
                    </w:r>
                  </w:p>
                  <w:p w:rsidR="00972483" w:rsidRPr="00E36C91" w:rsidRDefault="00972483" w:rsidP="00D55D38">
                    <w:pPr>
                      <w:spacing w:line="240" w:lineRule="auto"/>
                      <w:rPr>
                        <w:sz w:val="20"/>
                      </w:rPr>
                    </w:pPr>
                  </w:p>
                </w:txbxContent>
              </v:textbox>
            </v:shape>
            <v:shape id="_x0000_s1077" type="#_x0000_t202" style="position:absolute;left:4489;top:7542;width:2160;height:2340" fillcolor="#ff9">
              <v:textbox style="mso-next-textbox:#_x0000_s1077">
                <w:txbxContent>
                  <w:p w:rsidR="00972483" w:rsidRPr="00E36C91" w:rsidRDefault="00972483" w:rsidP="00D55D38">
                    <w:pPr>
                      <w:spacing w:line="240" w:lineRule="auto"/>
                      <w:rPr>
                        <w:sz w:val="20"/>
                      </w:rPr>
                    </w:pPr>
                    <w:r w:rsidRPr="00E36C91">
                      <w:rPr>
                        <w:sz w:val="20"/>
                      </w:rPr>
                      <w:t xml:space="preserve">- </w:t>
                    </w:r>
                    <w:r w:rsidRPr="00E36C91">
                      <w:rPr>
                        <w:color w:val="008000"/>
                        <w:sz w:val="20"/>
                      </w:rPr>
                      <w:t>Технология продуктивного чтения</w:t>
                    </w:r>
                    <w:r w:rsidRPr="00E36C91">
                      <w:rPr>
                        <w:sz w:val="20"/>
                      </w:rPr>
                      <w:t xml:space="preserve"> (задания по работе с текстом)</w:t>
                    </w:r>
                  </w:p>
                  <w:p w:rsidR="00972483" w:rsidRPr="00E36C91" w:rsidRDefault="00972483" w:rsidP="00D55D38">
                    <w:pPr>
                      <w:spacing w:line="240" w:lineRule="auto"/>
                      <w:rPr>
                        <w:sz w:val="20"/>
                      </w:rPr>
                    </w:pPr>
                    <w:r w:rsidRPr="00E36C91">
                      <w:rPr>
                        <w:sz w:val="20"/>
                      </w:rPr>
                      <w:t xml:space="preserve">- </w:t>
                    </w:r>
                    <w:r w:rsidRPr="00E36C91">
                      <w:rPr>
                        <w:color w:val="008000"/>
                        <w:sz w:val="20"/>
                      </w:rPr>
                      <w:t>Задания по</w:t>
                    </w:r>
                    <w:r>
                      <w:rPr>
                        <w:color w:val="008000"/>
                        <w:sz w:val="20"/>
                      </w:rPr>
                      <w:t xml:space="preserve"> </w:t>
                    </w:r>
                    <w:r w:rsidRPr="00E36C91">
                      <w:rPr>
                        <w:color w:val="008000"/>
                        <w:sz w:val="20"/>
                      </w:rPr>
                      <w:t>групповой работе</w:t>
                    </w:r>
                  </w:p>
                  <w:p w:rsidR="00972483" w:rsidRPr="00E36C91" w:rsidRDefault="00972483" w:rsidP="00D55D38">
                    <w:pPr>
                      <w:spacing w:line="240" w:lineRule="auto"/>
                      <w:rPr>
                        <w:sz w:val="20"/>
                      </w:rPr>
                    </w:pPr>
                  </w:p>
                </w:txbxContent>
              </v:textbox>
            </v:shape>
            <v:shape id="_x0000_s1078" type="#_x0000_t202" style="position:absolute;left:8089;top:3042;width:2880;height:1080" strokecolor="blue">
              <v:textbox style="mso-next-textbox:#_x0000_s1078">
                <w:txbxContent>
                  <w:p w:rsidR="00972483" w:rsidRDefault="00972483" w:rsidP="00D55D38">
                    <w:pPr>
                      <w:spacing w:line="240" w:lineRule="auto"/>
                      <w:jc w:val="center"/>
                      <w:rPr>
                        <w:sz w:val="20"/>
                      </w:rPr>
                    </w:pPr>
                    <w:r w:rsidRPr="00E36C91">
                      <w:rPr>
                        <w:b/>
                        <w:color w:val="FF0000"/>
                        <w:sz w:val="20"/>
                      </w:rPr>
                      <w:t>Личностные</w:t>
                    </w:r>
                    <w:r w:rsidRPr="00E36C91">
                      <w:rPr>
                        <w:sz w:val="20"/>
                      </w:rPr>
                      <w:t xml:space="preserve"> результаты</w:t>
                    </w:r>
                  </w:p>
                  <w:p w:rsidR="00972483" w:rsidRPr="00E36C91" w:rsidRDefault="00972483" w:rsidP="00D55D38">
                    <w:pPr>
                      <w:spacing w:line="240" w:lineRule="auto"/>
                      <w:jc w:val="center"/>
                      <w:rPr>
                        <w:sz w:val="20"/>
                      </w:rPr>
                    </w:pPr>
                    <w:r>
                      <w:rPr>
                        <w:sz w:val="20"/>
                      </w:rPr>
                      <w:t>(развитие этических чувств, навыков сотрудничества со взрослыми и сверстниками)</w:t>
                    </w:r>
                  </w:p>
                </w:txbxContent>
              </v:textbox>
            </v:shape>
            <v:line id="_x0000_s1079" style="position:absolute;flip:x" from="5209,2682" to="6469,3042">
              <v:stroke endarrow="open"/>
            </v:line>
            <v:line id="_x0000_s1080" style="position:absolute" from="7549,2682" to="8809,3042">
              <v:stroke endarrow="open"/>
            </v:line>
            <v:line id="_x0000_s1081" style="position:absolute;flip:x" from="5702,3963" to="8809,8628">
              <v:stroke endarrow="open"/>
            </v:line>
            <v:line id="_x0000_s1082" style="position:absolute" from="2868,3582" to="2869,7542">
              <v:stroke endarrow="block"/>
            </v:line>
            <v:line id="_x0000_s1083" style="position:absolute" from="4488,3582" to="4489,7542">
              <v:stroke endarrow="block"/>
            </v:line>
            <v:shape id="_x0000_s1084" style="position:absolute;left:6396;top:3582;width:71;height:1305" coordsize="2,1761" path="m2,c2,293,,1394,,1761e" filled="f">
              <v:stroke endarrow="open"/>
              <v:path arrowok="t"/>
            </v:shape>
            <v:shape id="_x0000_s1085" type="#_x0000_t202" style="position:absolute;left:3049;top:10422;width:7560;height:1080">
              <v:textbox style="mso-next-textbox:#_x0000_s1085">
                <w:txbxContent>
                  <w:p w:rsidR="00972483" w:rsidRPr="00E36C91" w:rsidRDefault="00972483" w:rsidP="00D55D38">
                    <w:pPr>
                      <w:spacing w:line="240" w:lineRule="auto"/>
                      <w:jc w:val="center"/>
                      <w:rPr>
                        <w:sz w:val="20"/>
                      </w:rPr>
                    </w:pPr>
                    <w:r w:rsidRPr="00E36C91">
                      <w:rPr>
                        <w:sz w:val="20"/>
                      </w:rPr>
                      <w:t xml:space="preserve">Комлексные, компетентностные задания в учебнике: </w:t>
                    </w:r>
                  </w:p>
                  <w:p w:rsidR="00972483" w:rsidRPr="00E36C91" w:rsidRDefault="00972483" w:rsidP="00D55D38">
                    <w:pPr>
                      <w:spacing w:line="240" w:lineRule="auto"/>
                      <w:rPr>
                        <w:sz w:val="20"/>
                      </w:rPr>
                    </w:pPr>
                    <w:r w:rsidRPr="009E2986">
                      <w:rPr>
                        <w:szCs w:val="24"/>
                      </w:rPr>
                      <w:t>–</w:t>
                    </w:r>
                    <w:r>
                      <w:rPr>
                        <w:szCs w:val="24"/>
                        <w:lang w:val="en-US"/>
                      </w:rPr>
                      <w:t> </w:t>
                    </w:r>
                    <w:r w:rsidRPr="00E36C91">
                      <w:rPr>
                        <w:sz w:val="20"/>
                      </w:rPr>
                      <w:t xml:space="preserve">Задания по проектам (на предметном материале) </w:t>
                    </w:r>
                  </w:p>
                  <w:p w:rsidR="00972483" w:rsidRPr="00E36C91" w:rsidRDefault="00972483" w:rsidP="00D55D38">
                    <w:pPr>
                      <w:spacing w:line="240" w:lineRule="auto"/>
                      <w:rPr>
                        <w:sz w:val="20"/>
                      </w:rPr>
                    </w:pPr>
                    <w:r w:rsidRPr="009E2986">
                      <w:rPr>
                        <w:szCs w:val="24"/>
                      </w:rPr>
                      <w:t>–</w:t>
                    </w:r>
                    <w:r>
                      <w:rPr>
                        <w:szCs w:val="24"/>
                        <w:lang w:val="en-US"/>
                      </w:rPr>
                      <w:t> </w:t>
                    </w:r>
                    <w:r w:rsidRPr="00E36C91">
                      <w:rPr>
                        <w:sz w:val="20"/>
                      </w:rPr>
                      <w:t>Жизненные (компетентностные) задачи  (на предметном материале)</w:t>
                    </w:r>
                  </w:p>
                </w:txbxContent>
              </v:textbox>
            </v:shape>
            <v:line id="_x0000_s1086" style="position:absolute" from="3769,9882" to="3770,10422">
              <v:stroke endarrow="block"/>
            </v:line>
            <v:line id="_x0000_s1087" style="position:absolute" from="5569,9882" to="5570,10422">
              <v:stroke endarrow="block"/>
            </v:line>
            <v:line id="_x0000_s1088" style="position:absolute" from="7459,3582" to="7579,10503">
              <v:stroke endarrow="block"/>
            </v:line>
            <v:line id="_x0000_s1089" style="position:absolute" from="9077,4122" to="9078,10503">
              <v:stroke endarrow="block"/>
            </v:line>
            <v:line id="_x0000_s1090" style="position:absolute" from="10609,10962" to="11149,10963"/>
            <v:line id="_x0000_s1091" style="position:absolute;flip:y" from="11149,2322" to="11150,10962"/>
            <v:line id="_x0000_s1092" style="position:absolute;flip:x" from="8629,2322" to="11149,2322">
              <v:stroke endarrow="block"/>
            </v:line>
            <v:group id="_x0000_s1093" style="position:absolute;left:11329;top:5686;width:1;height:271" coordorigin="3589,3042" coordsize="6120,1800">
              <v:shape id="_x0000_s1094" type="#_x0000_t202" style="position:absolute;left:3589;top:3042;width:6120;height:1800">
                <v:textbox style="mso-next-textbox:#_x0000_s1094">
                  <w:txbxContent>
                    <w:p w:rsidR="00972483" w:rsidRPr="00383188" w:rsidRDefault="00972483" w:rsidP="00D55D38">
                      <w:r>
                        <w:t xml:space="preserve">Предметные </w:t>
                      </w:r>
                    </w:p>
                  </w:txbxContent>
                </v:textbox>
              </v:shape>
              <v:shape id="_x0000_s1095" type="#_x0000_t202" style="position:absolute;left:3950;top:3582;width:2519;height:1080" fillcolor="#ff9">
                <v:textbox style="mso-next-textbox:#_x0000_s1095">
                  <w:txbxContent>
                    <w:p w:rsidR="00972483" w:rsidRPr="00A16CDB" w:rsidRDefault="00972483" w:rsidP="00D55D38">
                      <w:r w:rsidRPr="00E36C91">
                        <w:rPr>
                          <w:sz w:val="20"/>
                        </w:rPr>
                        <w:t>предметная мето</w:t>
                      </w:r>
                    </w:p>
                    <w:p w:rsidR="00972483" w:rsidRDefault="00972483" w:rsidP="00D55D38"/>
                  </w:txbxContent>
                </v:textbox>
              </v:shape>
              <v:shape id="_x0000_s1096" type="#_x0000_t202" style="position:absolute;left:6829;top:3582;width:2518;height:1080" fillcolor="#ff9">
                <v:textbox style="mso-next-textbox:#_x0000_s1096">
                  <w:txbxContent>
                    <w:p w:rsidR="00972483" w:rsidRPr="00A16CDB" w:rsidRDefault="00972483" w:rsidP="00D55D38"/>
                  </w:txbxContent>
                </v:textbox>
              </v:shape>
            </v:group>
            <v:rect id="_x0000_s1097" style="position:absolute;left:5389;top:4887;width:1440;height:555" fillcolor="#fbd4b4"/>
            <v:shape id="_x0000_s1098" style="position:absolute;left:5792;top:3582;width:71;height:1305" coordsize="2,1761" path="m2,c2,293,,1394,,1761e" filled="f">
              <v:stroke endarrow="open"/>
              <v:path arrowok="t"/>
            </v:shape>
            <v:shape id="_x0000_s1099" style="position:absolute;left:4022;top:3582;width:1470;height:1305;flip:x" coordsize="2,1761" path="m2,c2,293,,1394,,1761e" filled="f">
              <v:stroke endarrow="open"/>
              <v:path arrowok="t"/>
            </v:shape>
            <v:shape id="_x0000_s1100" type="#_x0000_t202" style="position:absolute;left:5389;top:4887;width:1440;height:799">
              <v:textbox>
                <w:txbxContent>
                  <w:p w:rsidR="00972483" w:rsidRDefault="00972483" w:rsidP="00D55D38">
                    <w:pPr>
                      <w:rPr>
                        <w:sz w:val="18"/>
                        <w:szCs w:val="18"/>
                      </w:rPr>
                    </w:pPr>
                    <w:r w:rsidRPr="00065C62">
                      <w:rPr>
                        <w:sz w:val="18"/>
                        <w:szCs w:val="18"/>
                      </w:rPr>
                      <w:t>Пре</w:t>
                    </w:r>
                    <w:r>
                      <w:rPr>
                        <w:sz w:val="18"/>
                        <w:szCs w:val="18"/>
                      </w:rPr>
                      <w:t>дметные</w:t>
                    </w:r>
                  </w:p>
                  <w:p w:rsidR="00972483" w:rsidRDefault="00972483" w:rsidP="00D55D38">
                    <w:pPr>
                      <w:rPr>
                        <w:sz w:val="18"/>
                        <w:szCs w:val="18"/>
                      </w:rPr>
                    </w:pPr>
                    <w:r>
                      <w:rPr>
                        <w:sz w:val="18"/>
                        <w:szCs w:val="18"/>
                      </w:rPr>
                      <w:t xml:space="preserve">результаты  </w:t>
                    </w:r>
                  </w:p>
                  <w:p w:rsidR="00972483" w:rsidRPr="00065C62" w:rsidRDefault="00972483" w:rsidP="00D55D38">
                    <w:pPr>
                      <w:rPr>
                        <w:sz w:val="18"/>
                        <w:szCs w:val="18"/>
                      </w:rPr>
                    </w:pPr>
                  </w:p>
                </w:txbxContent>
              </v:textbox>
            </v:shape>
          </v:group>
        </w:pict>
      </w:r>
      <w:r w:rsidR="00AA2EC0">
        <w:rPr>
          <w:sz w:val="24"/>
          <w:szCs w:val="24"/>
          <w:u w:val="single"/>
        </w:rPr>
        <w:pict>
          <v:shape id="_x0000_i1025" type="#_x0000_t75" style="width:477.15pt;height:494.85pt">
            <v:imagedata croptop="-65520f" cropbottom="65520f"/>
          </v:shape>
        </w:pict>
      </w:r>
    </w:p>
    <w:p w:rsidR="00D55D38" w:rsidRPr="00D80176" w:rsidRDefault="00D55D38" w:rsidP="00D80176">
      <w:pPr>
        <w:pStyle w:val="31"/>
        <w:spacing w:before="120" w:line="20" w:lineRule="atLeast"/>
        <w:ind w:firstLine="284"/>
        <w:rPr>
          <w:sz w:val="24"/>
          <w:szCs w:val="24"/>
          <w:u w:val="single"/>
        </w:rPr>
      </w:pPr>
    </w:p>
    <w:p w:rsidR="00D55D38" w:rsidRPr="00D80176" w:rsidRDefault="00D55D38" w:rsidP="00D80176">
      <w:pPr>
        <w:pStyle w:val="31"/>
        <w:spacing w:before="120" w:line="20" w:lineRule="atLeast"/>
        <w:ind w:firstLine="284"/>
        <w:jc w:val="left"/>
        <w:rPr>
          <w:sz w:val="24"/>
          <w:szCs w:val="24"/>
        </w:rPr>
      </w:pPr>
      <w:r w:rsidRPr="00D80176">
        <w:rPr>
          <w:sz w:val="24"/>
          <w:szCs w:val="24"/>
        </w:rPr>
        <w:t>1-й класс</w:t>
      </w:r>
    </w:p>
    <w:p w:rsidR="00D55D38" w:rsidRPr="00D80176" w:rsidRDefault="00D55D38" w:rsidP="00D80176">
      <w:pPr>
        <w:spacing w:before="120" w:after="0" w:line="20" w:lineRule="atLeast"/>
        <w:ind w:firstLine="284"/>
        <w:jc w:val="both"/>
        <w:rPr>
          <w:rFonts w:ascii="Times New Roman" w:hAnsi="Times New Roman"/>
          <w:sz w:val="24"/>
          <w:szCs w:val="24"/>
        </w:rPr>
      </w:pPr>
      <w:r w:rsidRPr="00D80176">
        <w:rPr>
          <w:rFonts w:ascii="Times New Roman" w:hAnsi="Times New Roman"/>
          <w:b/>
          <w:sz w:val="24"/>
          <w:szCs w:val="24"/>
        </w:rPr>
        <w:t>Личностными результатами</w:t>
      </w:r>
      <w:r w:rsidRPr="00D80176">
        <w:rPr>
          <w:rFonts w:ascii="Times New Roman" w:hAnsi="Times New Roman"/>
          <w:sz w:val="24"/>
          <w:szCs w:val="24"/>
        </w:rPr>
        <w:t xml:space="preserve"> изучения курса «Математика» в 1-м классе является формирование следующих умений: </w:t>
      </w:r>
    </w:p>
    <w:p w:rsidR="00D55D38" w:rsidRPr="00D80176" w:rsidRDefault="00D55D38" w:rsidP="00D80176">
      <w:pPr>
        <w:pStyle w:val="31"/>
        <w:numPr>
          <w:ilvl w:val="0"/>
          <w:numId w:val="109"/>
        </w:numPr>
        <w:spacing w:before="0" w:line="20" w:lineRule="atLeast"/>
        <w:jc w:val="left"/>
        <w:rPr>
          <w:b w:val="0"/>
          <w:sz w:val="24"/>
          <w:szCs w:val="24"/>
        </w:rPr>
      </w:pPr>
      <w:r w:rsidRPr="00D80176">
        <w:rPr>
          <w:b w:val="0"/>
          <w:i/>
          <w:sz w:val="24"/>
          <w:szCs w:val="24"/>
        </w:rPr>
        <w:t>Определять</w:t>
      </w:r>
      <w:r w:rsidRPr="00D80176">
        <w:rPr>
          <w:b w:val="0"/>
          <w:sz w:val="24"/>
          <w:szCs w:val="24"/>
        </w:rPr>
        <w:t xml:space="preserve"> и </w:t>
      </w:r>
      <w:r w:rsidRPr="00D80176">
        <w:rPr>
          <w:b w:val="0"/>
          <w:i/>
          <w:sz w:val="24"/>
          <w:szCs w:val="24"/>
        </w:rPr>
        <w:t>высказывать</w:t>
      </w:r>
      <w:r w:rsidRPr="00D80176">
        <w:rPr>
          <w:b w:val="0"/>
          <w:sz w:val="24"/>
          <w:szCs w:val="24"/>
        </w:rPr>
        <w:t xml:space="preserve"> под руководством педагога самые простые общие для всех людей правила поведения при сотрудничестве (этические нормы).</w:t>
      </w:r>
    </w:p>
    <w:p w:rsidR="00D55D38" w:rsidRPr="00D80176" w:rsidRDefault="00D55D38" w:rsidP="00D80176">
      <w:pPr>
        <w:pStyle w:val="31"/>
        <w:numPr>
          <w:ilvl w:val="0"/>
          <w:numId w:val="110"/>
        </w:numPr>
        <w:spacing w:before="0" w:line="20" w:lineRule="atLeast"/>
        <w:jc w:val="left"/>
        <w:rPr>
          <w:b w:val="0"/>
          <w:sz w:val="24"/>
          <w:szCs w:val="24"/>
        </w:rPr>
      </w:pPr>
      <w:r w:rsidRPr="00D80176">
        <w:rPr>
          <w:b w:val="0"/>
          <w:sz w:val="24"/>
          <w:szCs w:val="24"/>
        </w:rPr>
        <w:t xml:space="preserve">В предложенных педагогом ситуациях общения и сотрудничества, опираясь на общие для всех простые правила поведения,  </w:t>
      </w:r>
      <w:r w:rsidRPr="00D80176">
        <w:rPr>
          <w:b w:val="0"/>
          <w:i/>
          <w:sz w:val="24"/>
          <w:szCs w:val="24"/>
        </w:rPr>
        <w:t>делать выбор</w:t>
      </w:r>
      <w:r w:rsidRPr="00D80176">
        <w:rPr>
          <w:b w:val="0"/>
          <w:sz w:val="24"/>
          <w:szCs w:val="24"/>
        </w:rPr>
        <w:t>, при поддержке других участников группы и педагога, как поступить.</w:t>
      </w:r>
    </w:p>
    <w:p w:rsidR="00D55D38" w:rsidRPr="00D80176" w:rsidRDefault="00D55D38" w:rsidP="00D80176">
      <w:pPr>
        <w:pStyle w:val="31"/>
        <w:pBdr>
          <w:top w:val="single" w:sz="4" w:space="1" w:color="auto"/>
          <w:left w:val="single" w:sz="4" w:space="4" w:color="auto"/>
          <w:bottom w:val="single" w:sz="4" w:space="1" w:color="auto"/>
          <w:right w:val="single" w:sz="4" w:space="4" w:color="auto"/>
        </w:pBdr>
        <w:spacing w:before="0" w:line="20" w:lineRule="atLeast"/>
        <w:ind w:firstLine="284"/>
        <w:jc w:val="both"/>
        <w:rPr>
          <w:b w:val="0"/>
          <w:sz w:val="24"/>
          <w:szCs w:val="24"/>
        </w:rPr>
      </w:pPr>
      <w:r w:rsidRPr="00D80176">
        <w:rPr>
          <w:b w:val="0"/>
          <w:sz w:val="24"/>
          <w:szCs w:val="24"/>
        </w:rPr>
        <w:t xml:space="preserve">Средством достижения этих результатов служит организация на уроке парно-групповой работы. </w:t>
      </w:r>
    </w:p>
    <w:p w:rsidR="00D55D38" w:rsidRPr="00D80176" w:rsidRDefault="00D55D38" w:rsidP="00D80176">
      <w:pPr>
        <w:spacing w:before="120" w:after="0" w:line="20" w:lineRule="atLeast"/>
        <w:ind w:firstLine="284"/>
        <w:rPr>
          <w:rFonts w:ascii="Times New Roman" w:hAnsi="Times New Roman"/>
          <w:sz w:val="24"/>
          <w:szCs w:val="24"/>
        </w:rPr>
      </w:pPr>
      <w:r w:rsidRPr="00D80176">
        <w:rPr>
          <w:rFonts w:ascii="Times New Roman" w:hAnsi="Times New Roman"/>
          <w:b/>
          <w:sz w:val="24"/>
          <w:szCs w:val="24"/>
        </w:rPr>
        <w:lastRenderedPageBreak/>
        <w:t>Метапредметными результатами</w:t>
      </w:r>
      <w:r w:rsidRPr="00D80176">
        <w:rPr>
          <w:rFonts w:ascii="Times New Roman" w:hAnsi="Times New Roman"/>
          <w:sz w:val="24"/>
          <w:szCs w:val="24"/>
        </w:rPr>
        <w:t xml:space="preserve"> изучения курса «Математика» в 1-м классе являются формирование следующих универсальных учебных действий (УУД). </w:t>
      </w:r>
    </w:p>
    <w:p w:rsidR="00D55D38" w:rsidRPr="00D80176" w:rsidRDefault="00D55D38" w:rsidP="00D80176">
      <w:pPr>
        <w:pStyle w:val="31"/>
        <w:spacing w:before="0" w:line="20" w:lineRule="atLeast"/>
        <w:ind w:firstLine="284"/>
        <w:jc w:val="left"/>
        <w:rPr>
          <w:b w:val="0"/>
          <w:sz w:val="24"/>
          <w:szCs w:val="24"/>
        </w:rPr>
      </w:pPr>
      <w:r w:rsidRPr="00D80176">
        <w:rPr>
          <w:b w:val="0"/>
          <w:i/>
          <w:sz w:val="24"/>
          <w:szCs w:val="24"/>
        </w:rPr>
        <w:t>Регулятивные УУД</w:t>
      </w:r>
      <w:r w:rsidRPr="00D80176">
        <w:rPr>
          <w:b w:val="0"/>
          <w:sz w:val="24"/>
          <w:szCs w:val="24"/>
        </w:rPr>
        <w:t>:</w:t>
      </w:r>
    </w:p>
    <w:p w:rsidR="00D55D38" w:rsidRPr="00D80176" w:rsidRDefault="00D55D38" w:rsidP="00D80176">
      <w:pPr>
        <w:pStyle w:val="31"/>
        <w:numPr>
          <w:ilvl w:val="0"/>
          <w:numId w:val="111"/>
        </w:numPr>
        <w:spacing w:before="0" w:line="20" w:lineRule="atLeast"/>
        <w:jc w:val="left"/>
        <w:rPr>
          <w:b w:val="0"/>
          <w:sz w:val="24"/>
          <w:szCs w:val="24"/>
        </w:rPr>
      </w:pPr>
      <w:r w:rsidRPr="00D80176">
        <w:rPr>
          <w:b w:val="0"/>
          <w:i/>
          <w:sz w:val="24"/>
          <w:szCs w:val="24"/>
        </w:rPr>
        <w:t>Определять</w:t>
      </w:r>
      <w:r w:rsidRPr="00D80176">
        <w:rPr>
          <w:b w:val="0"/>
          <w:sz w:val="24"/>
          <w:szCs w:val="24"/>
        </w:rPr>
        <w:t xml:space="preserve"> и </w:t>
      </w:r>
      <w:r w:rsidRPr="00D80176">
        <w:rPr>
          <w:b w:val="0"/>
          <w:i/>
          <w:sz w:val="24"/>
          <w:szCs w:val="24"/>
        </w:rPr>
        <w:t>формулировать</w:t>
      </w:r>
      <w:r w:rsidRPr="00D80176">
        <w:rPr>
          <w:b w:val="0"/>
          <w:sz w:val="24"/>
          <w:szCs w:val="24"/>
        </w:rPr>
        <w:t xml:space="preserve"> цель деятельности на уроке с помощью учителя. </w:t>
      </w:r>
    </w:p>
    <w:p w:rsidR="00D55D38" w:rsidRPr="00D80176" w:rsidRDefault="00D55D38" w:rsidP="00D80176">
      <w:pPr>
        <w:pStyle w:val="af3"/>
        <w:numPr>
          <w:ilvl w:val="0"/>
          <w:numId w:val="112"/>
        </w:numPr>
        <w:spacing w:line="20" w:lineRule="atLeast"/>
        <w:jc w:val="left"/>
        <w:rPr>
          <w:rFonts w:ascii="Times New Roman" w:hAnsi="Times New Roman"/>
          <w:b w:val="0"/>
        </w:rPr>
      </w:pPr>
      <w:r w:rsidRPr="00D80176">
        <w:rPr>
          <w:rFonts w:ascii="Times New Roman" w:hAnsi="Times New Roman"/>
          <w:b w:val="0"/>
          <w:i/>
        </w:rPr>
        <w:t>Проговаривать</w:t>
      </w:r>
      <w:r w:rsidRPr="00D80176">
        <w:rPr>
          <w:rFonts w:ascii="Times New Roman" w:hAnsi="Times New Roman"/>
          <w:b w:val="0"/>
        </w:rPr>
        <w:t xml:space="preserve"> последовательность действий на уроке. </w:t>
      </w:r>
    </w:p>
    <w:p w:rsidR="00D55D38" w:rsidRPr="00D80176" w:rsidRDefault="00D55D38" w:rsidP="00D80176">
      <w:pPr>
        <w:pStyle w:val="31"/>
        <w:numPr>
          <w:ilvl w:val="0"/>
          <w:numId w:val="113"/>
        </w:numPr>
        <w:spacing w:before="0" w:line="20" w:lineRule="atLeast"/>
        <w:jc w:val="left"/>
        <w:rPr>
          <w:b w:val="0"/>
          <w:sz w:val="24"/>
          <w:szCs w:val="24"/>
        </w:rPr>
      </w:pPr>
      <w:r w:rsidRPr="00D80176">
        <w:rPr>
          <w:b w:val="0"/>
          <w:sz w:val="24"/>
          <w:szCs w:val="24"/>
        </w:rPr>
        <w:t xml:space="preserve">Учиться </w:t>
      </w:r>
      <w:r w:rsidRPr="00D80176">
        <w:rPr>
          <w:b w:val="0"/>
          <w:i/>
          <w:sz w:val="24"/>
          <w:szCs w:val="24"/>
        </w:rPr>
        <w:t>высказывать</w:t>
      </w:r>
      <w:r w:rsidRPr="00D80176">
        <w:rPr>
          <w:b w:val="0"/>
          <w:sz w:val="24"/>
          <w:szCs w:val="24"/>
        </w:rPr>
        <w:t xml:space="preserve"> своё предположение (версию) на основе работы с иллюстрацией учебника.</w:t>
      </w:r>
    </w:p>
    <w:p w:rsidR="00D55D38" w:rsidRPr="00D80176" w:rsidRDefault="00D55D38" w:rsidP="00D80176">
      <w:pPr>
        <w:pStyle w:val="31"/>
        <w:numPr>
          <w:ilvl w:val="0"/>
          <w:numId w:val="114"/>
        </w:numPr>
        <w:spacing w:before="0" w:line="20" w:lineRule="atLeast"/>
        <w:jc w:val="left"/>
        <w:rPr>
          <w:b w:val="0"/>
          <w:sz w:val="24"/>
          <w:szCs w:val="24"/>
        </w:rPr>
      </w:pPr>
      <w:r w:rsidRPr="00D80176">
        <w:rPr>
          <w:b w:val="0"/>
          <w:sz w:val="24"/>
          <w:szCs w:val="24"/>
        </w:rPr>
        <w:t xml:space="preserve">Учиться </w:t>
      </w:r>
      <w:r w:rsidRPr="00D80176">
        <w:rPr>
          <w:b w:val="0"/>
          <w:i/>
          <w:sz w:val="24"/>
          <w:szCs w:val="24"/>
        </w:rPr>
        <w:t>работать</w:t>
      </w:r>
      <w:r w:rsidRPr="00D80176">
        <w:rPr>
          <w:b w:val="0"/>
          <w:sz w:val="24"/>
          <w:szCs w:val="24"/>
        </w:rPr>
        <w:t xml:space="preserve"> по предложенному учителем плану.</w:t>
      </w:r>
    </w:p>
    <w:p w:rsidR="00D55D38" w:rsidRPr="00D80176" w:rsidRDefault="00D55D38" w:rsidP="00D80176">
      <w:pPr>
        <w:pStyle w:val="31"/>
        <w:pBdr>
          <w:top w:val="single" w:sz="4" w:space="1" w:color="auto"/>
          <w:left w:val="single" w:sz="4" w:space="4" w:color="auto"/>
          <w:bottom w:val="single" w:sz="4" w:space="1" w:color="auto"/>
          <w:right w:val="single" w:sz="4" w:space="4" w:color="auto"/>
        </w:pBdr>
        <w:spacing w:before="0" w:line="20" w:lineRule="atLeast"/>
        <w:ind w:firstLine="284"/>
        <w:jc w:val="both"/>
        <w:rPr>
          <w:b w:val="0"/>
          <w:sz w:val="24"/>
          <w:szCs w:val="24"/>
        </w:rPr>
      </w:pPr>
      <w:r w:rsidRPr="00D80176">
        <w:rPr>
          <w:b w:val="0"/>
          <w:sz w:val="24"/>
          <w:szCs w:val="24"/>
        </w:rPr>
        <w:t xml:space="preserve">Средством формирования этих действий служит технология проблемного диалога на этапе изучения нового материала. </w:t>
      </w:r>
    </w:p>
    <w:p w:rsidR="00D55D38" w:rsidRPr="00D80176" w:rsidRDefault="00D55D38" w:rsidP="00D80176">
      <w:pPr>
        <w:pStyle w:val="31"/>
        <w:numPr>
          <w:ilvl w:val="0"/>
          <w:numId w:val="115"/>
        </w:numPr>
        <w:spacing w:before="0" w:line="20" w:lineRule="atLeast"/>
        <w:jc w:val="left"/>
        <w:rPr>
          <w:b w:val="0"/>
          <w:sz w:val="24"/>
          <w:szCs w:val="24"/>
        </w:rPr>
      </w:pPr>
      <w:r w:rsidRPr="00D80176">
        <w:rPr>
          <w:b w:val="0"/>
          <w:sz w:val="24"/>
          <w:szCs w:val="24"/>
        </w:rPr>
        <w:t xml:space="preserve">Учиться </w:t>
      </w:r>
      <w:r w:rsidRPr="00D80176">
        <w:rPr>
          <w:b w:val="0"/>
          <w:i/>
          <w:sz w:val="24"/>
          <w:szCs w:val="24"/>
        </w:rPr>
        <w:t>отличать</w:t>
      </w:r>
      <w:r w:rsidRPr="00D80176">
        <w:rPr>
          <w:b w:val="0"/>
          <w:sz w:val="24"/>
          <w:szCs w:val="24"/>
        </w:rPr>
        <w:t xml:space="preserve"> верно выполненное задание от неверного.</w:t>
      </w:r>
    </w:p>
    <w:p w:rsidR="00D55D38" w:rsidRPr="00D80176" w:rsidRDefault="00D55D38" w:rsidP="00D80176">
      <w:pPr>
        <w:pStyle w:val="31"/>
        <w:numPr>
          <w:ilvl w:val="0"/>
          <w:numId w:val="116"/>
        </w:numPr>
        <w:spacing w:before="0" w:line="20" w:lineRule="atLeast"/>
        <w:jc w:val="left"/>
        <w:rPr>
          <w:b w:val="0"/>
          <w:sz w:val="24"/>
          <w:szCs w:val="24"/>
        </w:rPr>
      </w:pPr>
      <w:r w:rsidRPr="00D80176">
        <w:rPr>
          <w:b w:val="0"/>
          <w:sz w:val="24"/>
          <w:szCs w:val="24"/>
        </w:rPr>
        <w:t xml:space="preserve">Учиться совместно с учителем и другими учениками </w:t>
      </w:r>
      <w:r w:rsidRPr="00D80176">
        <w:rPr>
          <w:b w:val="0"/>
          <w:i/>
          <w:sz w:val="24"/>
          <w:szCs w:val="24"/>
        </w:rPr>
        <w:t>давать</w:t>
      </w:r>
      <w:r w:rsidRPr="00D80176">
        <w:rPr>
          <w:b w:val="0"/>
          <w:sz w:val="24"/>
          <w:szCs w:val="24"/>
        </w:rPr>
        <w:t xml:space="preserve"> эмоциональную </w:t>
      </w:r>
      <w:r w:rsidRPr="00D80176">
        <w:rPr>
          <w:b w:val="0"/>
          <w:i/>
          <w:sz w:val="24"/>
          <w:szCs w:val="24"/>
        </w:rPr>
        <w:t>оценку</w:t>
      </w:r>
      <w:r w:rsidRPr="00D80176">
        <w:rPr>
          <w:b w:val="0"/>
          <w:sz w:val="24"/>
          <w:szCs w:val="24"/>
        </w:rPr>
        <w:t xml:space="preserve"> деятельности класса  на уроке. </w:t>
      </w:r>
    </w:p>
    <w:p w:rsidR="00D55D38" w:rsidRPr="00D80176" w:rsidRDefault="00D55D38" w:rsidP="00D80176">
      <w:pPr>
        <w:pStyle w:val="31"/>
        <w:pBdr>
          <w:top w:val="single" w:sz="4" w:space="1" w:color="auto"/>
          <w:left w:val="single" w:sz="4" w:space="4" w:color="auto"/>
          <w:bottom w:val="single" w:sz="4" w:space="1" w:color="auto"/>
          <w:right w:val="single" w:sz="4" w:space="4" w:color="auto"/>
        </w:pBdr>
        <w:spacing w:before="0" w:line="20" w:lineRule="atLeast"/>
        <w:ind w:firstLine="284"/>
        <w:jc w:val="both"/>
        <w:rPr>
          <w:b w:val="0"/>
          <w:sz w:val="24"/>
          <w:szCs w:val="24"/>
        </w:rPr>
      </w:pPr>
      <w:r w:rsidRPr="00D80176">
        <w:rPr>
          <w:b w:val="0"/>
          <w:sz w:val="24"/>
          <w:szCs w:val="24"/>
        </w:rPr>
        <w:t>Средством формирования этих действий служит технология оценивания образовательных достижений (учебных успехов).</w:t>
      </w:r>
    </w:p>
    <w:p w:rsidR="00D55D38" w:rsidRPr="00D80176" w:rsidRDefault="00D55D38" w:rsidP="00D80176">
      <w:pPr>
        <w:pStyle w:val="31"/>
        <w:spacing w:before="120" w:line="20" w:lineRule="atLeast"/>
        <w:ind w:firstLine="284"/>
        <w:jc w:val="left"/>
        <w:rPr>
          <w:b w:val="0"/>
          <w:sz w:val="24"/>
          <w:szCs w:val="24"/>
        </w:rPr>
      </w:pPr>
      <w:r w:rsidRPr="00D80176">
        <w:rPr>
          <w:b w:val="0"/>
          <w:i/>
          <w:sz w:val="24"/>
          <w:szCs w:val="24"/>
        </w:rPr>
        <w:t>Познавательные УУД:</w:t>
      </w:r>
    </w:p>
    <w:p w:rsidR="00D55D38" w:rsidRPr="00D80176" w:rsidRDefault="00D55D38" w:rsidP="00D80176">
      <w:pPr>
        <w:pStyle w:val="31"/>
        <w:numPr>
          <w:ilvl w:val="0"/>
          <w:numId w:val="117"/>
        </w:numPr>
        <w:spacing w:before="0" w:line="20" w:lineRule="atLeast"/>
        <w:jc w:val="both"/>
        <w:rPr>
          <w:b w:val="0"/>
          <w:sz w:val="24"/>
          <w:szCs w:val="24"/>
        </w:rPr>
      </w:pPr>
      <w:r w:rsidRPr="00D80176">
        <w:rPr>
          <w:b w:val="0"/>
          <w:sz w:val="24"/>
          <w:szCs w:val="24"/>
        </w:rPr>
        <w:t xml:space="preserve">Ориентироваться в своей системе знаний: </w:t>
      </w:r>
      <w:r w:rsidRPr="00D80176">
        <w:rPr>
          <w:b w:val="0"/>
          <w:i/>
          <w:sz w:val="24"/>
          <w:szCs w:val="24"/>
        </w:rPr>
        <w:t>отличать</w:t>
      </w:r>
      <w:r w:rsidRPr="00D80176">
        <w:rPr>
          <w:b w:val="0"/>
          <w:sz w:val="24"/>
          <w:szCs w:val="24"/>
        </w:rPr>
        <w:t xml:space="preserve"> новое от уже известного с помощью учителя. </w:t>
      </w:r>
    </w:p>
    <w:p w:rsidR="00D55D38" w:rsidRPr="00D80176" w:rsidRDefault="00D55D38" w:rsidP="00D80176">
      <w:pPr>
        <w:pStyle w:val="31"/>
        <w:numPr>
          <w:ilvl w:val="0"/>
          <w:numId w:val="118"/>
        </w:numPr>
        <w:spacing w:before="0" w:line="20" w:lineRule="atLeast"/>
        <w:jc w:val="both"/>
        <w:rPr>
          <w:b w:val="0"/>
          <w:sz w:val="24"/>
          <w:szCs w:val="24"/>
        </w:rPr>
      </w:pPr>
      <w:r w:rsidRPr="00D80176">
        <w:rPr>
          <w:b w:val="0"/>
          <w:sz w:val="24"/>
          <w:szCs w:val="24"/>
        </w:rPr>
        <w:t>Делать предварительный отбор источников информации:</w:t>
      </w:r>
      <w:r w:rsidRPr="00D80176">
        <w:rPr>
          <w:b w:val="0"/>
          <w:i/>
          <w:sz w:val="24"/>
          <w:szCs w:val="24"/>
        </w:rPr>
        <w:t xml:space="preserve"> ориентироваться</w:t>
      </w:r>
      <w:r w:rsidRPr="00D80176">
        <w:rPr>
          <w:b w:val="0"/>
          <w:sz w:val="24"/>
          <w:szCs w:val="24"/>
        </w:rPr>
        <w:t xml:space="preserve">  в учебнике (на развороте, в оглавлении, в словаре).</w:t>
      </w:r>
    </w:p>
    <w:p w:rsidR="00D55D38" w:rsidRPr="00D80176" w:rsidRDefault="00D55D38" w:rsidP="00D80176">
      <w:pPr>
        <w:pStyle w:val="31"/>
        <w:numPr>
          <w:ilvl w:val="0"/>
          <w:numId w:val="119"/>
        </w:numPr>
        <w:spacing w:before="0" w:line="20" w:lineRule="atLeast"/>
        <w:jc w:val="both"/>
        <w:rPr>
          <w:b w:val="0"/>
          <w:sz w:val="24"/>
          <w:szCs w:val="24"/>
        </w:rPr>
      </w:pPr>
      <w:r w:rsidRPr="00D80176">
        <w:rPr>
          <w:b w:val="0"/>
          <w:sz w:val="24"/>
          <w:szCs w:val="24"/>
        </w:rPr>
        <w:t>Добывать новые знания:</w:t>
      </w:r>
      <w:r w:rsidRPr="00D80176">
        <w:rPr>
          <w:b w:val="0"/>
          <w:i/>
          <w:sz w:val="24"/>
          <w:szCs w:val="24"/>
        </w:rPr>
        <w:t xml:space="preserve"> находить</w:t>
      </w:r>
      <w:r w:rsidRPr="00D80176">
        <w:rPr>
          <w:b w:val="0"/>
          <w:sz w:val="24"/>
          <w:szCs w:val="24"/>
        </w:rPr>
        <w:t xml:space="preserve"> </w:t>
      </w:r>
      <w:r w:rsidRPr="00D80176">
        <w:rPr>
          <w:b w:val="0"/>
          <w:i/>
          <w:sz w:val="24"/>
          <w:szCs w:val="24"/>
        </w:rPr>
        <w:t>ответы</w:t>
      </w:r>
      <w:r w:rsidRPr="00D80176">
        <w:rPr>
          <w:b w:val="0"/>
          <w:sz w:val="24"/>
          <w:szCs w:val="24"/>
        </w:rPr>
        <w:t xml:space="preserve"> на вопросы, используя учебник, свой жизненный опыт и информацию, полученную на уроке. </w:t>
      </w:r>
    </w:p>
    <w:p w:rsidR="00D55D38" w:rsidRPr="00D80176" w:rsidRDefault="00D55D38" w:rsidP="00D80176">
      <w:pPr>
        <w:pStyle w:val="31"/>
        <w:numPr>
          <w:ilvl w:val="0"/>
          <w:numId w:val="120"/>
        </w:numPr>
        <w:spacing w:before="0" w:line="20" w:lineRule="atLeast"/>
        <w:jc w:val="both"/>
        <w:rPr>
          <w:b w:val="0"/>
          <w:sz w:val="24"/>
          <w:szCs w:val="24"/>
        </w:rPr>
      </w:pPr>
      <w:r w:rsidRPr="00D80176">
        <w:rPr>
          <w:b w:val="0"/>
          <w:sz w:val="24"/>
          <w:szCs w:val="24"/>
        </w:rPr>
        <w:t>Перерабатывать полученную информацию:</w:t>
      </w:r>
      <w:r w:rsidRPr="00D80176">
        <w:rPr>
          <w:b w:val="0"/>
          <w:i/>
          <w:sz w:val="24"/>
          <w:szCs w:val="24"/>
        </w:rPr>
        <w:t xml:space="preserve"> делать выводы</w:t>
      </w:r>
      <w:r w:rsidRPr="00D80176">
        <w:rPr>
          <w:b w:val="0"/>
          <w:sz w:val="24"/>
          <w:szCs w:val="24"/>
        </w:rPr>
        <w:t xml:space="preserve"> в результате  совместной  работы всего класса.</w:t>
      </w:r>
    </w:p>
    <w:p w:rsidR="00D55D38" w:rsidRPr="00D80176" w:rsidRDefault="00D55D38" w:rsidP="00D80176">
      <w:pPr>
        <w:pStyle w:val="31"/>
        <w:numPr>
          <w:ilvl w:val="0"/>
          <w:numId w:val="121"/>
        </w:numPr>
        <w:spacing w:before="0" w:line="20" w:lineRule="atLeast"/>
        <w:jc w:val="both"/>
        <w:rPr>
          <w:b w:val="0"/>
          <w:sz w:val="24"/>
          <w:szCs w:val="24"/>
        </w:rPr>
      </w:pPr>
      <w:r w:rsidRPr="00D80176">
        <w:rPr>
          <w:b w:val="0"/>
          <w:sz w:val="24"/>
          <w:szCs w:val="24"/>
        </w:rPr>
        <w:t xml:space="preserve">Перерабатывать полученную информацию: </w:t>
      </w:r>
      <w:r w:rsidRPr="00D80176">
        <w:rPr>
          <w:b w:val="0"/>
          <w:i/>
          <w:sz w:val="24"/>
          <w:szCs w:val="24"/>
        </w:rPr>
        <w:t>сравнивать</w:t>
      </w:r>
      <w:r w:rsidRPr="00D80176">
        <w:rPr>
          <w:b w:val="0"/>
          <w:sz w:val="24"/>
          <w:szCs w:val="24"/>
        </w:rPr>
        <w:t xml:space="preserve"> и </w:t>
      </w:r>
      <w:r w:rsidRPr="00D80176">
        <w:rPr>
          <w:b w:val="0"/>
          <w:i/>
          <w:sz w:val="24"/>
          <w:szCs w:val="24"/>
        </w:rPr>
        <w:t>группировать</w:t>
      </w:r>
      <w:r w:rsidRPr="00D80176">
        <w:rPr>
          <w:b w:val="0"/>
          <w:sz w:val="24"/>
          <w:szCs w:val="24"/>
        </w:rPr>
        <w:t xml:space="preserve"> такие математические объекты, как числа, числовые выражения, равенства, неравенства, плоские геометрические фигуры.</w:t>
      </w:r>
    </w:p>
    <w:p w:rsidR="00D55D38" w:rsidRPr="00D80176" w:rsidRDefault="00D55D38" w:rsidP="00D80176">
      <w:pPr>
        <w:pStyle w:val="31"/>
        <w:numPr>
          <w:ilvl w:val="0"/>
          <w:numId w:val="122"/>
        </w:numPr>
        <w:spacing w:before="0" w:line="20" w:lineRule="atLeast"/>
        <w:jc w:val="both"/>
        <w:rPr>
          <w:b w:val="0"/>
          <w:sz w:val="24"/>
          <w:szCs w:val="24"/>
        </w:rPr>
      </w:pPr>
      <w:r w:rsidRPr="00D80176">
        <w:rPr>
          <w:b w:val="0"/>
          <w:sz w:val="24"/>
          <w:szCs w:val="24"/>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D55D38" w:rsidRPr="00D80176" w:rsidRDefault="00D55D38" w:rsidP="00D80176">
      <w:pPr>
        <w:pStyle w:val="31"/>
        <w:spacing w:before="0" w:line="20" w:lineRule="atLeast"/>
        <w:ind w:left="644"/>
        <w:jc w:val="left"/>
        <w:rPr>
          <w:b w:val="0"/>
          <w:sz w:val="24"/>
          <w:szCs w:val="24"/>
        </w:rPr>
      </w:pPr>
    </w:p>
    <w:p w:rsidR="00D55D38" w:rsidRPr="00D80176" w:rsidRDefault="00D55D38" w:rsidP="00D80176">
      <w:pPr>
        <w:pStyle w:val="31"/>
        <w:pBdr>
          <w:top w:val="single" w:sz="4" w:space="1" w:color="auto"/>
          <w:left w:val="single" w:sz="4" w:space="4" w:color="auto"/>
          <w:bottom w:val="single" w:sz="4" w:space="1" w:color="auto"/>
          <w:right w:val="single" w:sz="4" w:space="4" w:color="auto"/>
        </w:pBdr>
        <w:spacing w:before="0" w:line="20" w:lineRule="atLeast"/>
        <w:ind w:firstLine="284"/>
        <w:jc w:val="both"/>
        <w:rPr>
          <w:b w:val="0"/>
          <w:sz w:val="24"/>
          <w:szCs w:val="24"/>
        </w:rPr>
      </w:pPr>
      <w:r w:rsidRPr="00D80176">
        <w:rPr>
          <w:b w:val="0"/>
          <w:sz w:val="24"/>
          <w:szCs w:val="24"/>
        </w:rPr>
        <w:t xml:space="preserve">Средством формирования этих действий служит учебный материал и задания учебника, ориентированные на линии развития средствами предмета. </w:t>
      </w:r>
    </w:p>
    <w:p w:rsidR="00D55D38" w:rsidRPr="00D80176" w:rsidRDefault="00D55D38" w:rsidP="00D80176">
      <w:pPr>
        <w:pStyle w:val="31"/>
        <w:spacing w:before="120" w:line="20" w:lineRule="atLeast"/>
        <w:ind w:firstLine="284"/>
        <w:jc w:val="left"/>
        <w:rPr>
          <w:b w:val="0"/>
          <w:sz w:val="24"/>
          <w:szCs w:val="24"/>
        </w:rPr>
      </w:pPr>
      <w:r w:rsidRPr="00D80176">
        <w:rPr>
          <w:b w:val="0"/>
          <w:i/>
          <w:sz w:val="24"/>
          <w:szCs w:val="24"/>
        </w:rPr>
        <w:t>Коммуникативные УУД</w:t>
      </w:r>
      <w:r w:rsidRPr="00D80176">
        <w:rPr>
          <w:b w:val="0"/>
          <w:sz w:val="24"/>
          <w:szCs w:val="24"/>
        </w:rPr>
        <w:t>:</w:t>
      </w:r>
    </w:p>
    <w:p w:rsidR="00D55D38" w:rsidRPr="00D80176" w:rsidRDefault="00D55D38" w:rsidP="00D80176">
      <w:pPr>
        <w:pStyle w:val="31"/>
        <w:numPr>
          <w:ilvl w:val="0"/>
          <w:numId w:val="122"/>
        </w:numPr>
        <w:spacing w:before="0" w:line="20" w:lineRule="atLeast"/>
        <w:jc w:val="left"/>
        <w:rPr>
          <w:b w:val="0"/>
          <w:sz w:val="24"/>
          <w:szCs w:val="24"/>
        </w:rPr>
      </w:pPr>
      <w:r w:rsidRPr="00D80176">
        <w:rPr>
          <w:b w:val="0"/>
          <w:sz w:val="24"/>
          <w:szCs w:val="24"/>
        </w:rPr>
        <w:t>Донести свою позицию до других:</w:t>
      </w:r>
      <w:r w:rsidRPr="00D80176">
        <w:rPr>
          <w:b w:val="0"/>
          <w:i/>
          <w:sz w:val="24"/>
          <w:szCs w:val="24"/>
        </w:rPr>
        <w:t xml:space="preserve"> оформлять</w:t>
      </w:r>
      <w:r w:rsidRPr="00D80176">
        <w:rPr>
          <w:b w:val="0"/>
          <w:sz w:val="24"/>
          <w:szCs w:val="24"/>
        </w:rPr>
        <w:t xml:space="preserve"> свою мысль в устной и письменной речи (на уровне одного предложения или небольшого текста).</w:t>
      </w:r>
    </w:p>
    <w:p w:rsidR="00D55D38" w:rsidRPr="00D80176" w:rsidRDefault="00D55D38" w:rsidP="00D80176">
      <w:pPr>
        <w:pStyle w:val="31"/>
        <w:numPr>
          <w:ilvl w:val="0"/>
          <w:numId w:val="123"/>
        </w:numPr>
        <w:spacing w:before="0" w:line="20" w:lineRule="atLeast"/>
        <w:jc w:val="left"/>
        <w:rPr>
          <w:b w:val="0"/>
          <w:sz w:val="24"/>
          <w:szCs w:val="24"/>
        </w:rPr>
      </w:pPr>
      <w:r w:rsidRPr="00D80176">
        <w:rPr>
          <w:b w:val="0"/>
          <w:i/>
          <w:sz w:val="24"/>
          <w:szCs w:val="24"/>
        </w:rPr>
        <w:t>Слушать</w:t>
      </w:r>
      <w:r w:rsidRPr="00D80176">
        <w:rPr>
          <w:b w:val="0"/>
          <w:sz w:val="24"/>
          <w:szCs w:val="24"/>
        </w:rPr>
        <w:t xml:space="preserve"> и </w:t>
      </w:r>
      <w:r w:rsidRPr="00D80176">
        <w:rPr>
          <w:b w:val="0"/>
          <w:i/>
          <w:sz w:val="24"/>
          <w:szCs w:val="24"/>
        </w:rPr>
        <w:t>понимать</w:t>
      </w:r>
      <w:r w:rsidRPr="00D80176">
        <w:rPr>
          <w:b w:val="0"/>
          <w:sz w:val="24"/>
          <w:szCs w:val="24"/>
        </w:rPr>
        <w:t xml:space="preserve"> речь других.</w:t>
      </w:r>
    </w:p>
    <w:p w:rsidR="00D55D38" w:rsidRPr="00D80176" w:rsidRDefault="00D55D38" w:rsidP="00D80176">
      <w:pPr>
        <w:pStyle w:val="31"/>
        <w:numPr>
          <w:ilvl w:val="0"/>
          <w:numId w:val="124"/>
        </w:numPr>
        <w:spacing w:before="0" w:line="20" w:lineRule="atLeast"/>
        <w:jc w:val="left"/>
        <w:rPr>
          <w:b w:val="0"/>
          <w:sz w:val="24"/>
          <w:szCs w:val="24"/>
        </w:rPr>
      </w:pPr>
      <w:r w:rsidRPr="00D80176">
        <w:rPr>
          <w:b w:val="0"/>
          <w:i/>
          <w:sz w:val="24"/>
          <w:szCs w:val="24"/>
        </w:rPr>
        <w:t>Читать</w:t>
      </w:r>
      <w:r w:rsidRPr="00D80176">
        <w:rPr>
          <w:b w:val="0"/>
          <w:sz w:val="24"/>
          <w:szCs w:val="24"/>
        </w:rPr>
        <w:t xml:space="preserve"> и </w:t>
      </w:r>
      <w:r w:rsidRPr="00D80176">
        <w:rPr>
          <w:b w:val="0"/>
          <w:i/>
          <w:sz w:val="24"/>
          <w:szCs w:val="24"/>
        </w:rPr>
        <w:t>пересказывать</w:t>
      </w:r>
      <w:r w:rsidRPr="00D80176">
        <w:rPr>
          <w:b w:val="0"/>
          <w:sz w:val="24"/>
          <w:szCs w:val="24"/>
        </w:rPr>
        <w:t xml:space="preserve"> текст.</w:t>
      </w:r>
    </w:p>
    <w:p w:rsidR="00D55D38" w:rsidRPr="00D80176" w:rsidRDefault="00D55D38" w:rsidP="00D80176">
      <w:pPr>
        <w:pStyle w:val="31"/>
        <w:pBdr>
          <w:top w:val="single" w:sz="4" w:space="1" w:color="auto"/>
          <w:left w:val="single" w:sz="4" w:space="4" w:color="auto"/>
          <w:bottom w:val="single" w:sz="4" w:space="1" w:color="auto"/>
          <w:right w:val="single" w:sz="4" w:space="4" w:color="auto"/>
        </w:pBdr>
        <w:spacing w:before="0" w:line="20" w:lineRule="atLeast"/>
        <w:ind w:firstLine="284"/>
        <w:jc w:val="both"/>
        <w:rPr>
          <w:b w:val="0"/>
          <w:sz w:val="24"/>
          <w:szCs w:val="24"/>
        </w:rPr>
      </w:pPr>
      <w:r w:rsidRPr="00D80176">
        <w:rPr>
          <w:b w:val="0"/>
          <w:sz w:val="24"/>
          <w:szCs w:val="24"/>
        </w:rPr>
        <w:t xml:space="preserve">Средством формирования этих действий служит технология проблемного диалога (побуждающий и подводящий диалог). </w:t>
      </w:r>
    </w:p>
    <w:p w:rsidR="00D55D38" w:rsidRPr="00D80176" w:rsidRDefault="00D55D38" w:rsidP="00D80176">
      <w:pPr>
        <w:pStyle w:val="31"/>
        <w:numPr>
          <w:ilvl w:val="0"/>
          <w:numId w:val="125"/>
        </w:numPr>
        <w:spacing w:before="0" w:line="20" w:lineRule="atLeast"/>
        <w:jc w:val="left"/>
        <w:rPr>
          <w:b w:val="0"/>
          <w:sz w:val="24"/>
          <w:szCs w:val="24"/>
        </w:rPr>
      </w:pPr>
      <w:r w:rsidRPr="00D80176">
        <w:rPr>
          <w:b w:val="0"/>
          <w:sz w:val="24"/>
          <w:szCs w:val="24"/>
        </w:rPr>
        <w:t>Совместно договариваться о правилах общения и поведения в школе и следовать им.</w:t>
      </w:r>
    </w:p>
    <w:p w:rsidR="00D55D38" w:rsidRPr="00D80176" w:rsidRDefault="00D55D38" w:rsidP="00D80176">
      <w:pPr>
        <w:pStyle w:val="31"/>
        <w:numPr>
          <w:ilvl w:val="0"/>
          <w:numId w:val="126"/>
        </w:numPr>
        <w:spacing w:before="0" w:line="20" w:lineRule="atLeast"/>
        <w:jc w:val="left"/>
        <w:rPr>
          <w:b w:val="0"/>
          <w:sz w:val="24"/>
          <w:szCs w:val="24"/>
        </w:rPr>
      </w:pPr>
      <w:r w:rsidRPr="00D80176">
        <w:rPr>
          <w:b w:val="0"/>
          <w:sz w:val="24"/>
          <w:szCs w:val="24"/>
        </w:rPr>
        <w:t>Учиться выполнять различные роли в группе (лидера, исполнителя, критика).</w:t>
      </w:r>
    </w:p>
    <w:p w:rsidR="00D55D38" w:rsidRPr="00D80176" w:rsidRDefault="00D55D38" w:rsidP="00D80176">
      <w:pPr>
        <w:pStyle w:val="31"/>
        <w:pBdr>
          <w:top w:val="single" w:sz="4" w:space="1" w:color="auto"/>
          <w:left w:val="single" w:sz="4" w:space="4" w:color="auto"/>
          <w:bottom w:val="single" w:sz="4" w:space="1" w:color="auto"/>
          <w:right w:val="single" w:sz="4" w:space="4" w:color="auto"/>
        </w:pBdr>
        <w:spacing w:before="0" w:line="20" w:lineRule="atLeast"/>
        <w:ind w:firstLine="284"/>
        <w:jc w:val="left"/>
        <w:rPr>
          <w:b w:val="0"/>
          <w:sz w:val="24"/>
          <w:szCs w:val="24"/>
        </w:rPr>
      </w:pPr>
      <w:r w:rsidRPr="00D80176">
        <w:rPr>
          <w:b w:val="0"/>
          <w:sz w:val="24"/>
          <w:szCs w:val="24"/>
        </w:rPr>
        <w:t xml:space="preserve">Средством формирования этих действий служит организация работы в парах и малых группах (в методических рекомендациях даны такие варианты проведения уроков). </w:t>
      </w:r>
    </w:p>
    <w:p w:rsidR="00D55D38" w:rsidRPr="00D80176" w:rsidRDefault="00D55D38" w:rsidP="00D80176">
      <w:pPr>
        <w:spacing w:before="120" w:after="0" w:line="20" w:lineRule="atLeast"/>
        <w:ind w:firstLine="284"/>
        <w:jc w:val="both"/>
        <w:rPr>
          <w:rFonts w:ascii="Times New Roman" w:hAnsi="Times New Roman"/>
          <w:sz w:val="24"/>
          <w:szCs w:val="24"/>
        </w:rPr>
      </w:pPr>
      <w:r w:rsidRPr="00D80176">
        <w:rPr>
          <w:rFonts w:ascii="Times New Roman" w:hAnsi="Times New Roman"/>
          <w:b/>
          <w:sz w:val="24"/>
          <w:szCs w:val="24"/>
        </w:rPr>
        <w:lastRenderedPageBreak/>
        <w:t>Предметными результатами</w:t>
      </w:r>
      <w:r w:rsidRPr="00D80176">
        <w:rPr>
          <w:rFonts w:ascii="Times New Roman" w:hAnsi="Times New Roman"/>
          <w:sz w:val="24"/>
          <w:szCs w:val="24"/>
        </w:rPr>
        <w:t xml:space="preserve"> изучения курса «Математика» в 1-м классе являются формирование следующих умений. </w:t>
      </w:r>
    </w:p>
    <w:p w:rsidR="00D55D38" w:rsidRPr="00D80176" w:rsidRDefault="00D55D38" w:rsidP="00D80176">
      <w:pPr>
        <w:shd w:val="clear" w:color="auto" w:fill="FFFFFF"/>
        <w:spacing w:after="0" w:line="20" w:lineRule="atLeast"/>
        <w:ind w:firstLine="567"/>
        <w:jc w:val="both"/>
        <w:rPr>
          <w:rFonts w:ascii="Times New Roman" w:hAnsi="Times New Roman"/>
          <w:i/>
          <w:sz w:val="24"/>
          <w:szCs w:val="24"/>
        </w:rPr>
      </w:pPr>
      <w:r w:rsidRPr="00D80176">
        <w:rPr>
          <w:rFonts w:ascii="Times New Roman" w:hAnsi="Times New Roman"/>
          <w:bCs/>
          <w:i/>
          <w:color w:val="000000"/>
          <w:sz w:val="24"/>
          <w:szCs w:val="24"/>
        </w:rPr>
        <w:t>1-й уровень (необходимый)</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 xml:space="preserve">Учащиеся </w:t>
      </w:r>
      <w:r w:rsidRPr="00D80176">
        <w:rPr>
          <w:rFonts w:ascii="Times New Roman" w:hAnsi="Times New Roman"/>
          <w:i/>
          <w:color w:val="000000"/>
          <w:sz w:val="24"/>
          <w:szCs w:val="24"/>
        </w:rPr>
        <w:t xml:space="preserve">должны </w:t>
      </w:r>
      <w:r w:rsidRPr="00D80176">
        <w:rPr>
          <w:rFonts w:ascii="Times New Roman" w:hAnsi="Times New Roman"/>
          <w:bCs/>
          <w:i/>
          <w:color w:val="000000"/>
          <w:sz w:val="24"/>
          <w:szCs w:val="24"/>
        </w:rPr>
        <w:t>уметь</w:t>
      </w:r>
      <w:r w:rsidRPr="00D80176">
        <w:rPr>
          <w:rFonts w:ascii="Times New Roman" w:hAnsi="Times New Roman"/>
          <w:color w:val="000000"/>
          <w:sz w:val="24"/>
          <w:szCs w:val="24"/>
        </w:rPr>
        <w:t xml:space="preserve"> использовать при выполнении заданий</w:t>
      </w:r>
      <w:r w:rsidRPr="00D80176">
        <w:rPr>
          <w:rFonts w:ascii="Times New Roman" w:hAnsi="Times New Roman"/>
          <w:b/>
          <w:bCs/>
          <w:color w:val="000000"/>
          <w:sz w:val="24"/>
          <w:szCs w:val="24"/>
        </w:rPr>
        <w:t>:</w:t>
      </w:r>
    </w:p>
    <w:p w:rsidR="00D55D38" w:rsidRPr="00D80176" w:rsidRDefault="00D55D38" w:rsidP="00D80176">
      <w:pPr>
        <w:widowControl w:val="0"/>
        <w:numPr>
          <w:ilvl w:val="0"/>
          <w:numId w:val="126"/>
        </w:numPr>
        <w:shd w:val="clear" w:color="auto" w:fill="FFFFFF"/>
        <w:tabs>
          <w:tab w:val="left" w:pos="490"/>
        </w:tabs>
        <w:autoSpaceDE w:val="0"/>
        <w:autoSpaceDN w:val="0"/>
        <w:adjustRightInd w:val="0"/>
        <w:spacing w:after="0" w:line="20" w:lineRule="atLeast"/>
        <w:jc w:val="both"/>
        <w:rPr>
          <w:rFonts w:ascii="Times New Roman" w:hAnsi="Times New Roman"/>
          <w:color w:val="000000"/>
          <w:sz w:val="24"/>
          <w:szCs w:val="24"/>
        </w:rPr>
      </w:pPr>
      <w:r w:rsidRPr="00D80176">
        <w:rPr>
          <w:rFonts w:ascii="Times New Roman" w:hAnsi="Times New Roman"/>
          <w:color w:val="000000"/>
          <w:sz w:val="24"/>
          <w:szCs w:val="24"/>
        </w:rPr>
        <w:t>знание названий и последовательности чисел от 1 до 20; разрядный состав чисел от 11 до 20;</w:t>
      </w:r>
    </w:p>
    <w:p w:rsidR="00D55D38" w:rsidRPr="00D80176" w:rsidRDefault="00D55D38" w:rsidP="00D80176">
      <w:pPr>
        <w:widowControl w:val="0"/>
        <w:numPr>
          <w:ilvl w:val="0"/>
          <w:numId w:val="126"/>
        </w:numPr>
        <w:shd w:val="clear" w:color="auto" w:fill="FFFFFF"/>
        <w:tabs>
          <w:tab w:val="left" w:pos="490"/>
        </w:tabs>
        <w:autoSpaceDE w:val="0"/>
        <w:autoSpaceDN w:val="0"/>
        <w:adjustRightInd w:val="0"/>
        <w:spacing w:after="0" w:line="20" w:lineRule="atLeast"/>
        <w:jc w:val="both"/>
        <w:rPr>
          <w:rFonts w:ascii="Times New Roman" w:hAnsi="Times New Roman"/>
          <w:color w:val="000000"/>
          <w:sz w:val="24"/>
          <w:szCs w:val="24"/>
        </w:rPr>
      </w:pPr>
      <w:r w:rsidRPr="00D80176">
        <w:rPr>
          <w:rFonts w:ascii="Times New Roman" w:hAnsi="Times New Roman"/>
          <w:color w:val="000000"/>
          <w:sz w:val="24"/>
          <w:szCs w:val="24"/>
        </w:rPr>
        <w:t>знание названий и обозначений операций сложения и вычитания;</w:t>
      </w:r>
    </w:p>
    <w:p w:rsidR="00D55D38" w:rsidRPr="00D80176" w:rsidRDefault="00D55D38" w:rsidP="00D80176">
      <w:pPr>
        <w:widowControl w:val="0"/>
        <w:numPr>
          <w:ilvl w:val="0"/>
          <w:numId w:val="127"/>
        </w:numPr>
        <w:shd w:val="clear" w:color="auto" w:fill="FFFFFF"/>
        <w:tabs>
          <w:tab w:val="left" w:pos="490"/>
        </w:tabs>
        <w:autoSpaceDE w:val="0"/>
        <w:autoSpaceDN w:val="0"/>
        <w:adjustRightInd w:val="0"/>
        <w:spacing w:after="0" w:line="20" w:lineRule="atLeast"/>
        <w:jc w:val="both"/>
        <w:rPr>
          <w:rFonts w:ascii="Times New Roman" w:hAnsi="Times New Roman"/>
          <w:color w:val="000000"/>
          <w:sz w:val="24"/>
          <w:szCs w:val="24"/>
        </w:rPr>
      </w:pPr>
      <w:r w:rsidRPr="00D80176">
        <w:rPr>
          <w:rFonts w:ascii="Times New Roman" w:hAnsi="Times New Roman"/>
          <w:color w:val="000000"/>
          <w:sz w:val="24"/>
          <w:szCs w:val="24"/>
        </w:rPr>
        <w:t>использовать знание таблицы сложения однозначных чисел и соответствующих случаев вычитания в пределах 10 (на уровне навыка);</w:t>
      </w:r>
    </w:p>
    <w:p w:rsidR="00D55D38" w:rsidRPr="00D80176" w:rsidRDefault="00D55D38" w:rsidP="00D80176">
      <w:pPr>
        <w:widowControl w:val="0"/>
        <w:numPr>
          <w:ilvl w:val="0"/>
          <w:numId w:val="128"/>
        </w:numPr>
        <w:shd w:val="clear" w:color="auto" w:fill="FFFFFF"/>
        <w:tabs>
          <w:tab w:val="left" w:pos="485"/>
        </w:tabs>
        <w:autoSpaceDE w:val="0"/>
        <w:autoSpaceDN w:val="0"/>
        <w:adjustRightInd w:val="0"/>
        <w:spacing w:after="0" w:line="20" w:lineRule="atLeast"/>
        <w:jc w:val="both"/>
        <w:rPr>
          <w:rFonts w:ascii="Times New Roman" w:hAnsi="Times New Roman"/>
          <w:color w:val="000000"/>
          <w:sz w:val="24"/>
          <w:szCs w:val="24"/>
        </w:rPr>
      </w:pPr>
      <w:r w:rsidRPr="00D80176">
        <w:rPr>
          <w:rFonts w:ascii="Times New Roman" w:hAnsi="Times New Roman"/>
          <w:color w:val="000000"/>
          <w:sz w:val="24"/>
          <w:szCs w:val="24"/>
        </w:rPr>
        <w:t>сравнивать группы предметов с помощью составления пар;</w:t>
      </w:r>
    </w:p>
    <w:p w:rsidR="00D55D38" w:rsidRPr="00D80176" w:rsidRDefault="00D55D38" w:rsidP="00D80176">
      <w:pPr>
        <w:widowControl w:val="0"/>
        <w:numPr>
          <w:ilvl w:val="0"/>
          <w:numId w:val="129"/>
        </w:numPr>
        <w:shd w:val="clear" w:color="auto" w:fill="FFFFFF"/>
        <w:tabs>
          <w:tab w:val="left" w:pos="485"/>
        </w:tabs>
        <w:autoSpaceDE w:val="0"/>
        <w:autoSpaceDN w:val="0"/>
        <w:adjustRightInd w:val="0"/>
        <w:spacing w:after="0" w:line="20" w:lineRule="atLeast"/>
        <w:jc w:val="both"/>
        <w:rPr>
          <w:rFonts w:ascii="Times New Roman" w:hAnsi="Times New Roman"/>
          <w:color w:val="000000"/>
          <w:sz w:val="24"/>
          <w:szCs w:val="24"/>
        </w:rPr>
      </w:pPr>
      <w:r w:rsidRPr="00D80176">
        <w:rPr>
          <w:rFonts w:ascii="Times New Roman" w:hAnsi="Times New Roman"/>
          <w:color w:val="000000"/>
          <w:sz w:val="24"/>
          <w:szCs w:val="24"/>
        </w:rPr>
        <w:t>читать, записывать и сравнивать числа в пределах 20;</w:t>
      </w:r>
    </w:p>
    <w:p w:rsidR="00D55D38" w:rsidRPr="00D80176" w:rsidRDefault="00D55D38" w:rsidP="00D80176">
      <w:pPr>
        <w:widowControl w:val="0"/>
        <w:numPr>
          <w:ilvl w:val="0"/>
          <w:numId w:val="130"/>
        </w:numPr>
        <w:shd w:val="clear" w:color="auto" w:fill="FFFFFF"/>
        <w:tabs>
          <w:tab w:val="left" w:pos="485"/>
        </w:tabs>
        <w:autoSpaceDE w:val="0"/>
        <w:autoSpaceDN w:val="0"/>
        <w:adjustRightInd w:val="0"/>
        <w:spacing w:after="0" w:line="20" w:lineRule="atLeast"/>
        <w:jc w:val="both"/>
        <w:rPr>
          <w:rFonts w:ascii="Times New Roman" w:hAnsi="Times New Roman"/>
          <w:color w:val="000000"/>
          <w:sz w:val="24"/>
          <w:szCs w:val="24"/>
        </w:rPr>
      </w:pPr>
      <w:r w:rsidRPr="00D80176">
        <w:rPr>
          <w:rFonts w:ascii="Times New Roman" w:hAnsi="Times New Roman"/>
          <w:color w:val="000000"/>
          <w:sz w:val="24"/>
          <w:szCs w:val="24"/>
        </w:rPr>
        <w:t>находить значения выражений, содержащих одно действие (сложение или вычитание);</w:t>
      </w:r>
    </w:p>
    <w:p w:rsidR="00D55D38" w:rsidRPr="00D80176" w:rsidRDefault="00D55D38" w:rsidP="00D80176">
      <w:pPr>
        <w:widowControl w:val="0"/>
        <w:numPr>
          <w:ilvl w:val="0"/>
          <w:numId w:val="131"/>
        </w:numPr>
        <w:shd w:val="clear" w:color="auto" w:fill="FFFFFF"/>
        <w:tabs>
          <w:tab w:val="left" w:pos="485"/>
        </w:tabs>
        <w:autoSpaceDE w:val="0"/>
        <w:autoSpaceDN w:val="0"/>
        <w:adjustRightInd w:val="0"/>
        <w:spacing w:after="0" w:line="20" w:lineRule="atLeast"/>
        <w:jc w:val="both"/>
        <w:rPr>
          <w:rFonts w:ascii="Times New Roman" w:hAnsi="Times New Roman"/>
          <w:color w:val="000000"/>
          <w:sz w:val="24"/>
          <w:szCs w:val="24"/>
        </w:rPr>
      </w:pPr>
      <w:r w:rsidRPr="00D80176">
        <w:rPr>
          <w:rFonts w:ascii="Times New Roman" w:hAnsi="Times New Roman"/>
          <w:color w:val="000000"/>
          <w:sz w:val="24"/>
          <w:szCs w:val="24"/>
        </w:rPr>
        <w:t>решать простые задачи:</w:t>
      </w:r>
    </w:p>
    <w:p w:rsidR="00D55D38" w:rsidRPr="00D80176" w:rsidRDefault="00D55D38" w:rsidP="00D80176">
      <w:pPr>
        <w:shd w:val="clear" w:color="auto" w:fill="FFFFFF"/>
        <w:tabs>
          <w:tab w:val="left" w:pos="538"/>
        </w:tabs>
        <w:spacing w:after="0" w:line="20" w:lineRule="atLeast"/>
        <w:ind w:firstLine="567"/>
        <w:jc w:val="both"/>
        <w:rPr>
          <w:rFonts w:ascii="Times New Roman" w:hAnsi="Times New Roman"/>
          <w:sz w:val="24"/>
          <w:szCs w:val="24"/>
        </w:rPr>
      </w:pPr>
      <w:r w:rsidRPr="00D80176">
        <w:rPr>
          <w:rFonts w:ascii="Times New Roman" w:hAnsi="Times New Roman"/>
          <w:color w:val="000000"/>
          <w:spacing w:val="-2"/>
          <w:sz w:val="24"/>
          <w:szCs w:val="24"/>
        </w:rPr>
        <w:t>а)</w:t>
      </w:r>
      <w:r w:rsidRPr="00D80176">
        <w:rPr>
          <w:rFonts w:ascii="Times New Roman" w:hAnsi="Times New Roman"/>
          <w:color w:val="000000"/>
          <w:sz w:val="24"/>
          <w:szCs w:val="24"/>
        </w:rPr>
        <w:t> раскрывающие смысл действий сложения и вычитания;</w:t>
      </w:r>
    </w:p>
    <w:p w:rsidR="00D55D38" w:rsidRPr="00D80176" w:rsidRDefault="00D55D38" w:rsidP="00D80176">
      <w:pPr>
        <w:shd w:val="clear" w:color="auto" w:fill="FFFFFF"/>
        <w:tabs>
          <w:tab w:val="left" w:pos="538"/>
        </w:tabs>
        <w:spacing w:after="0" w:line="20" w:lineRule="atLeast"/>
        <w:ind w:firstLine="567"/>
        <w:jc w:val="both"/>
        <w:rPr>
          <w:rFonts w:ascii="Times New Roman" w:hAnsi="Times New Roman"/>
          <w:sz w:val="24"/>
          <w:szCs w:val="24"/>
        </w:rPr>
      </w:pPr>
      <w:r w:rsidRPr="00D80176">
        <w:rPr>
          <w:rFonts w:ascii="Times New Roman" w:hAnsi="Times New Roman"/>
          <w:color w:val="000000"/>
          <w:spacing w:val="-12"/>
          <w:sz w:val="24"/>
          <w:szCs w:val="24"/>
        </w:rPr>
        <w:t>б) </w:t>
      </w:r>
      <w:r w:rsidRPr="00D80176">
        <w:rPr>
          <w:rFonts w:ascii="Times New Roman" w:hAnsi="Times New Roman"/>
          <w:color w:val="000000"/>
          <w:sz w:val="24"/>
          <w:szCs w:val="24"/>
        </w:rPr>
        <w:t>задачи, при решении которых используются понятия «увеличить на ...», «уменьшить на ...»;</w:t>
      </w:r>
    </w:p>
    <w:p w:rsidR="00D55D38" w:rsidRPr="00D80176" w:rsidRDefault="00D55D38" w:rsidP="00D80176">
      <w:pPr>
        <w:shd w:val="clear" w:color="auto" w:fill="FFFFFF"/>
        <w:tabs>
          <w:tab w:val="left" w:pos="538"/>
        </w:tabs>
        <w:spacing w:after="0" w:line="20" w:lineRule="atLeast"/>
        <w:ind w:firstLine="567"/>
        <w:jc w:val="both"/>
        <w:rPr>
          <w:rFonts w:ascii="Times New Roman" w:hAnsi="Times New Roman"/>
          <w:sz w:val="24"/>
          <w:szCs w:val="24"/>
        </w:rPr>
      </w:pPr>
      <w:r w:rsidRPr="00D80176">
        <w:rPr>
          <w:rFonts w:ascii="Times New Roman" w:hAnsi="Times New Roman"/>
          <w:color w:val="000000"/>
          <w:spacing w:val="-8"/>
          <w:sz w:val="24"/>
          <w:szCs w:val="24"/>
        </w:rPr>
        <w:t>в)</w:t>
      </w:r>
      <w:r w:rsidRPr="00D80176">
        <w:rPr>
          <w:rFonts w:ascii="Times New Roman" w:hAnsi="Times New Roman"/>
          <w:color w:val="000000"/>
          <w:sz w:val="24"/>
          <w:szCs w:val="24"/>
        </w:rPr>
        <w:t xml:space="preserve"> задачи на разностное сравнение;</w:t>
      </w:r>
    </w:p>
    <w:p w:rsidR="00D55D38" w:rsidRPr="00D80176" w:rsidRDefault="00D55D38" w:rsidP="00D80176">
      <w:pPr>
        <w:shd w:val="clear" w:color="auto" w:fill="FFFFFF"/>
        <w:tabs>
          <w:tab w:val="left" w:pos="485"/>
        </w:tabs>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w:t>
      </w:r>
      <w:r w:rsidRPr="00D80176">
        <w:rPr>
          <w:rFonts w:ascii="Times New Roman" w:hAnsi="Times New Roman"/>
          <w:color w:val="000000"/>
          <w:sz w:val="24"/>
          <w:szCs w:val="24"/>
        </w:rPr>
        <w:tab/>
        <w:t>распознавать геометрические фигуры: точку, прямую, луч, кривую незамкнутую, кривую замкнутую, круг, овал, отрезок, ломаную, угол, многоугольник, прямоугольник, квадрат.</w:t>
      </w:r>
    </w:p>
    <w:p w:rsidR="00D55D38" w:rsidRPr="00D80176" w:rsidRDefault="00D55D38" w:rsidP="00D80176">
      <w:pPr>
        <w:shd w:val="clear" w:color="auto" w:fill="FFFFFF"/>
        <w:spacing w:after="0" w:line="20" w:lineRule="atLeast"/>
        <w:ind w:firstLine="567"/>
        <w:jc w:val="both"/>
        <w:rPr>
          <w:rFonts w:ascii="Times New Roman" w:hAnsi="Times New Roman"/>
          <w:i/>
          <w:sz w:val="24"/>
          <w:szCs w:val="24"/>
        </w:rPr>
      </w:pPr>
      <w:r w:rsidRPr="00D80176">
        <w:rPr>
          <w:rFonts w:ascii="Times New Roman" w:hAnsi="Times New Roman"/>
          <w:bCs/>
          <w:i/>
          <w:color w:val="000000"/>
          <w:sz w:val="24"/>
          <w:szCs w:val="24"/>
        </w:rPr>
        <w:t>2–й уровень (программный)</w:t>
      </w:r>
    </w:p>
    <w:p w:rsidR="00D55D38" w:rsidRPr="00D80176" w:rsidRDefault="00D55D38" w:rsidP="00D80176">
      <w:pPr>
        <w:shd w:val="clear" w:color="auto" w:fill="FFFFFF"/>
        <w:spacing w:after="0" w:line="20" w:lineRule="atLeast"/>
        <w:ind w:firstLine="540"/>
        <w:jc w:val="both"/>
        <w:rPr>
          <w:rFonts w:ascii="Times New Roman" w:hAnsi="Times New Roman"/>
          <w:sz w:val="24"/>
          <w:szCs w:val="24"/>
        </w:rPr>
      </w:pPr>
      <w:r w:rsidRPr="00D80176">
        <w:rPr>
          <w:rFonts w:ascii="Times New Roman" w:hAnsi="Times New Roman"/>
          <w:color w:val="000000"/>
          <w:sz w:val="24"/>
          <w:szCs w:val="24"/>
        </w:rPr>
        <w:t xml:space="preserve">Учащиеся </w:t>
      </w:r>
      <w:r w:rsidRPr="00D80176">
        <w:rPr>
          <w:rFonts w:ascii="Times New Roman" w:hAnsi="Times New Roman"/>
          <w:i/>
          <w:color w:val="000000"/>
          <w:sz w:val="24"/>
          <w:szCs w:val="24"/>
        </w:rPr>
        <w:t>должны</w:t>
      </w:r>
      <w:r w:rsidRPr="00D80176">
        <w:rPr>
          <w:rFonts w:ascii="Times New Roman" w:hAnsi="Times New Roman"/>
          <w:color w:val="000000"/>
          <w:sz w:val="24"/>
          <w:szCs w:val="24"/>
        </w:rPr>
        <w:t xml:space="preserve"> </w:t>
      </w:r>
      <w:r w:rsidRPr="00D80176">
        <w:rPr>
          <w:rFonts w:ascii="Times New Roman" w:hAnsi="Times New Roman"/>
          <w:bCs/>
          <w:i/>
          <w:color w:val="000000"/>
          <w:sz w:val="24"/>
          <w:szCs w:val="24"/>
        </w:rPr>
        <w:t>уметь</w:t>
      </w:r>
      <w:r w:rsidRPr="00D80176">
        <w:rPr>
          <w:rFonts w:ascii="Times New Roman" w:hAnsi="Times New Roman"/>
          <w:bCs/>
          <w:color w:val="000000"/>
          <w:sz w:val="24"/>
          <w:szCs w:val="24"/>
        </w:rPr>
        <w:t>:</w:t>
      </w:r>
    </w:p>
    <w:p w:rsidR="00D55D38" w:rsidRPr="00D80176" w:rsidRDefault="00D55D38" w:rsidP="00D80176">
      <w:pPr>
        <w:widowControl w:val="0"/>
        <w:numPr>
          <w:ilvl w:val="0"/>
          <w:numId w:val="97"/>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в процессе вычислений осознанно  следовать алгоритму сложения и вычитания в пределах 20;</w:t>
      </w:r>
    </w:p>
    <w:p w:rsidR="00D55D38" w:rsidRPr="00D80176" w:rsidRDefault="00D55D38" w:rsidP="00D80176">
      <w:pPr>
        <w:widowControl w:val="0"/>
        <w:numPr>
          <w:ilvl w:val="0"/>
          <w:numId w:val="97"/>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использовать в речи названия компонентов и результатов действий сложения и вычитания, использовать знание зависимости между ними в процессе поиска решения и при оценке результатов действий;</w:t>
      </w:r>
    </w:p>
    <w:p w:rsidR="00D55D38" w:rsidRPr="00D80176" w:rsidRDefault="00D55D38" w:rsidP="00D80176">
      <w:pPr>
        <w:widowControl w:val="0"/>
        <w:numPr>
          <w:ilvl w:val="0"/>
          <w:numId w:val="97"/>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использовать в процессе вычислений знание переместительного свойства сложения;</w:t>
      </w:r>
    </w:p>
    <w:p w:rsidR="00D55D38" w:rsidRPr="00D80176" w:rsidRDefault="00D55D38" w:rsidP="00D80176">
      <w:pPr>
        <w:widowControl w:val="0"/>
        <w:numPr>
          <w:ilvl w:val="0"/>
          <w:numId w:val="97"/>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использовать в процессе измерения знание единиц измерения длины, объёма и массы (сантиметр, дециметр, литр, килограмм);</w:t>
      </w:r>
    </w:p>
    <w:p w:rsidR="00D55D38" w:rsidRPr="00D80176" w:rsidRDefault="00D55D38" w:rsidP="00D80176">
      <w:pPr>
        <w:widowControl w:val="0"/>
        <w:numPr>
          <w:ilvl w:val="0"/>
          <w:numId w:val="97"/>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 xml:space="preserve">выделять как основание классификации такие признаки предметов, как цвет, форма, размер, назначение, материал; </w:t>
      </w:r>
    </w:p>
    <w:p w:rsidR="00D55D38" w:rsidRPr="00D80176" w:rsidRDefault="00D55D38" w:rsidP="00D80176">
      <w:pPr>
        <w:widowControl w:val="0"/>
        <w:numPr>
          <w:ilvl w:val="0"/>
          <w:numId w:val="97"/>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выделять часть предметов из большей группы на основании общего признака (видовое отличие), объединять группы предметов в большую группу (целое) на основании общего признака (родовое отличие);</w:t>
      </w:r>
    </w:p>
    <w:p w:rsidR="00D55D38" w:rsidRPr="00D80176" w:rsidRDefault="00D55D38" w:rsidP="00D80176">
      <w:pPr>
        <w:widowControl w:val="0"/>
        <w:numPr>
          <w:ilvl w:val="0"/>
          <w:numId w:val="97"/>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производить классификацию предметов, математических объектов по одному основанию;</w:t>
      </w:r>
    </w:p>
    <w:p w:rsidR="00D55D38" w:rsidRPr="00D80176" w:rsidRDefault="00D55D38" w:rsidP="00D80176">
      <w:pPr>
        <w:widowControl w:val="0"/>
        <w:numPr>
          <w:ilvl w:val="0"/>
          <w:numId w:val="97"/>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использовать при вычислениях алгоритм нахождения значения выражений без скобок, содержащих два действия (сложение и/или вычитание);</w:t>
      </w:r>
    </w:p>
    <w:p w:rsidR="00D55D38" w:rsidRPr="00D80176" w:rsidRDefault="00D55D38" w:rsidP="00D80176">
      <w:pPr>
        <w:widowControl w:val="0"/>
        <w:numPr>
          <w:ilvl w:val="0"/>
          <w:numId w:val="97"/>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сравнивать, складывать и вычитать именованные числа;</w:t>
      </w:r>
    </w:p>
    <w:p w:rsidR="00D55D38" w:rsidRPr="00D80176" w:rsidRDefault="00D55D38" w:rsidP="00D80176">
      <w:pPr>
        <w:widowControl w:val="0"/>
        <w:numPr>
          <w:ilvl w:val="0"/>
          <w:numId w:val="97"/>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 xml:space="preserve">решать уравнения вида </w:t>
      </w:r>
      <w:r w:rsidRPr="00D80176">
        <w:rPr>
          <w:rFonts w:ascii="Times New Roman" w:hAnsi="Times New Roman"/>
          <w:i/>
          <w:iCs/>
          <w:color w:val="000000"/>
          <w:sz w:val="24"/>
          <w:szCs w:val="24"/>
        </w:rPr>
        <w:t xml:space="preserve">а ± х = </w:t>
      </w:r>
      <w:r w:rsidRPr="00D80176">
        <w:rPr>
          <w:rFonts w:ascii="Times New Roman" w:hAnsi="Times New Roman"/>
          <w:i/>
          <w:iCs/>
          <w:color w:val="000000"/>
          <w:sz w:val="24"/>
          <w:szCs w:val="24"/>
          <w:lang w:val="en-US"/>
        </w:rPr>
        <w:t>b</w:t>
      </w:r>
      <w:r w:rsidRPr="00D80176">
        <w:rPr>
          <w:rFonts w:ascii="Times New Roman" w:hAnsi="Times New Roman"/>
          <w:iCs/>
          <w:color w:val="000000"/>
          <w:sz w:val="24"/>
          <w:szCs w:val="24"/>
        </w:rPr>
        <w:t>;</w:t>
      </w:r>
      <w:r w:rsidRPr="00D80176">
        <w:rPr>
          <w:rFonts w:ascii="Times New Roman" w:hAnsi="Times New Roman"/>
          <w:i/>
          <w:iCs/>
          <w:color w:val="000000"/>
          <w:sz w:val="24"/>
          <w:szCs w:val="24"/>
        </w:rPr>
        <w:t xml:space="preserve"> х </w:t>
      </w:r>
      <w:r w:rsidRPr="00D80176">
        <w:rPr>
          <w:rFonts w:ascii="Times New Roman" w:hAnsi="Times New Roman"/>
          <w:color w:val="000000"/>
          <w:spacing w:val="47"/>
          <w:sz w:val="24"/>
          <w:szCs w:val="24"/>
        </w:rPr>
        <w:t>–</w:t>
      </w:r>
      <w:r w:rsidRPr="00D80176">
        <w:rPr>
          <w:rFonts w:ascii="Times New Roman" w:hAnsi="Times New Roman"/>
          <w:i/>
          <w:iCs/>
          <w:color w:val="000000"/>
          <w:sz w:val="24"/>
          <w:szCs w:val="24"/>
        </w:rPr>
        <w:t xml:space="preserve"> а = </w:t>
      </w:r>
      <w:r w:rsidRPr="00D80176">
        <w:rPr>
          <w:rFonts w:ascii="Times New Roman" w:hAnsi="Times New Roman"/>
          <w:i/>
          <w:iCs/>
          <w:color w:val="000000"/>
          <w:sz w:val="24"/>
          <w:szCs w:val="24"/>
          <w:lang w:val="en-US"/>
        </w:rPr>
        <w:t>b</w:t>
      </w:r>
      <w:r w:rsidRPr="00D80176">
        <w:rPr>
          <w:rFonts w:ascii="Times New Roman" w:hAnsi="Times New Roman"/>
          <w:iCs/>
          <w:color w:val="000000"/>
          <w:sz w:val="24"/>
          <w:szCs w:val="24"/>
        </w:rPr>
        <w:t>;</w:t>
      </w:r>
    </w:p>
    <w:p w:rsidR="00D55D38" w:rsidRPr="00D80176" w:rsidRDefault="00D55D38" w:rsidP="00D80176">
      <w:pPr>
        <w:widowControl w:val="0"/>
        <w:numPr>
          <w:ilvl w:val="0"/>
          <w:numId w:val="97"/>
        </w:numPr>
        <w:shd w:val="clear" w:color="auto" w:fill="FFFFFF"/>
        <w:tabs>
          <w:tab w:val="left" w:pos="485"/>
        </w:tabs>
        <w:autoSpaceDE w:val="0"/>
        <w:autoSpaceDN w:val="0"/>
        <w:adjustRightInd w:val="0"/>
        <w:spacing w:after="0" w:line="20" w:lineRule="atLeast"/>
        <w:ind w:firstLine="567"/>
        <w:jc w:val="both"/>
        <w:rPr>
          <w:rFonts w:ascii="Times New Roman" w:hAnsi="Times New Roman"/>
          <w:i/>
          <w:iCs/>
          <w:color w:val="000000"/>
          <w:sz w:val="24"/>
          <w:szCs w:val="24"/>
        </w:rPr>
      </w:pPr>
      <w:r w:rsidRPr="00D80176">
        <w:rPr>
          <w:rFonts w:ascii="Times New Roman" w:hAnsi="Times New Roman"/>
          <w:color w:val="000000"/>
          <w:sz w:val="24"/>
          <w:szCs w:val="24"/>
        </w:rPr>
        <w:t>решать задачи в два действия на сложение и вычитание;</w:t>
      </w:r>
    </w:p>
    <w:p w:rsidR="00D55D38" w:rsidRPr="00D80176" w:rsidRDefault="00D55D38" w:rsidP="00D80176">
      <w:pPr>
        <w:widowControl w:val="0"/>
        <w:numPr>
          <w:ilvl w:val="0"/>
          <w:numId w:val="97"/>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 из множества углов – прямой угол;</w:t>
      </w:r>
    </w:p>
    <w:p w:rsidR="00D55D38" w:rsidRPr="00D80176" w:rsidRDefault="00D55D38" w:rsidP="00D80176">
      <w:pPr>
        <w:widowControl w:val="0"/>
        <w:numPr>
          <w:ilvl w:val="0"/>
          <w:numId w:val="97"/>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определять длину данного отрезка;</w:t>
      </w:r>
    </w:p>
    <w:p w:rsidR="00D55D38" w:rsidRPr="00D80176" w:rsidRDefault="00D55D38" w:rsidP="00D80176">
      <w:pPr>
        <w:widowControl w:val="0"/>
        <w:numPr>
          <w:ilvl w:val="0"/>
          <w:numId w:val="97"/>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 xml:space="preserve">читать информацию, записанную в таблицу, содержащую не более трёх строк и </w:t>
      </w:r>
      <w:r w:rsidRPr="00D80176">
        <w:rPr>
          <w:rFonts w:ascii="Times New Roman" w:hAnsi="Times New Roman"/>
          <w:color w:val="000000"/>
          <w:sz w:val="24"/>
          <w:szCs w:val="24"/>
        </w:rPr>
        <w:lastRenderedPageBreak/>
        <w:t>трёх столбцов;</w:t>
      </w:r>
    </w:p>
    <w:p w:rsidR="00D55D38" w:rsidRPr="00D80176" w:rsidRDefault="00D55D38" w:rsidP="00D80176">
      <w:pPr>
        <w:widowControl w:val="0"/>
        <w:numPr>
          <w:ilvl w:val="0"/>
          <w:numId w:val="97"/>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заполнять таблицу, содержащую не более трёх строк и трёх столбцов;</w:t>
      </w:r>
    </w:p>
    <w:p w:rsidR="00D55D38" w:rsidRPr="00D80176" w:rsidRDefault="00D55D38" w:rsidP="00D80176">
      <w:pPr>
        <w:widowControl w:val="0"/>
        <w:numPr>
          <w:ilvl w:val="0"/>
          <w:numId w:val="97"/>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решать арифметические ребусы и числовые головоломки, содержащие не более двух действий.</w:t>
      </w:r>
    </w:p>
    <w:p w:rsidR="00D55D38" w:rsidRPr="00D80176" w:rsidRDefault="00D55D38" w:rsidP="00D80176">
      <w:pPr>
        <w:pStyle w:val="31"/>
        <w:spacing w:before="120" w:line="20" w:lineRule="atLeast"/>
        <w:ind w:firstLine="284"/>
        <w:jc w:val="left"/>
        <w:rPr>
          <w:sz w:val="24"/>
          <w:szCs w:val="24"/>
        </w:rPr>
      </w:pPr>
      <w:r w:rsidRPr="00D80176">
        <w:rPr>
          <w:sz w:val="24"/>
          <w:szCs w:val="24"/>
        </w:rPr>
        <w:t>2-й класс</w:t>
      </w:r>
    </w:p>
    <w:p w:rsidR="00D55D38" w:rsidRPr="00D80176" w:rsidRDefault="00D55D38" w:rsidP="00D80176">
      <w:pPr>
        <w:spacing w:after="0" w:line="20" w:lineRule="atLeast"/>
        <w:ind w:firstLine="851"/>
        <w:rPr>
          <w:rFonts w:ascii="Times New Roman" w:hAnsi="Times New Roman"/>
          <w:sz w:val="24"/>
          <w:szCs w:val="24"/>
        </w:rPr>
      </w:pPr>
      <w:r w:rsidRPr="00D80176">
        <w:rPr>
          <w:rFonts w:ascii="Times New Roman" w:hAnsi="Times New Roman"/>
          <w:b/>
          <w:sz w:val="24"/>
          <w:szCs w:val="24"/>
        </w:rPr>
        <w:t>Личностными результатами</w:t>
      </w:r>
      <w:r w:rsidRPr="00D80176">
        <w:rPr>
          <w:rFonts w:ascii="Times New Roman" w:hAnsi="Times New Roman"/>
          <w:sz w:val="24"/>
          <w:szCs w:val="24"/>
        </w:rPr>
        <w:t xml:space="preserve"> изучения предметно-методического курса «Математика» во 2-м классе является формирование следующих умений: </w:t>
      </w:r>
    </w:p>
    <w:p w:rsidR="00D55D38" w:rsidRPr="00D80176" w:rsidRDefault="00D55D38" w:rsidP="00D80176">
      <w:pPr>
        <w:pStyle w:val="31"/>
        <w:numPr>
          <w:ilvl w:val="0"/>
          <w:numId w:val="132"/>
        </w:numPr>
        <w:spacing w:before="0" w:line="20" w:lineRule="atLeast"/>
        <w:jc w:val="left"/>
        <w:rPr>
          <w:b w:val="0"/>
          <w:sz w:val="24"/>
          <w:szCs w:val="24"/>
        </w:rPr>
      </w:pPr>
      <w:r w:rsidRPr="00D80176">
        <w:rPr>
          <w:b w:val="0"/>
          <w:i/>
          <w:sz w:val="24"/>
          <w:szCs w:val="24"/>
        </w:rPr>
        <w:t>Самостоятельно</w:t>
      </w:r>
      <w:r w:rsidRPr="00D80176">
        <w:rPr>
          <w:b w:val="0"/>
          <w:sz w:val="24"/>
          <w:szCs w:val="24"/>
        </w:rPr>
        <w:t xml:space="preserve"> </w:t>
      </w:r>
      <w:r w:rsidRPr="00D80176">
        <w:rPr>
          <w:b w:val="0"/>
          <w:i/>
          <w:sz w:val="24"/>
          <w:szCs w:val="24"/>
        </w:rPr>
        <w:t>определять</w:t>
      </w:r>
      <w:r w:rsidRPr="00D80176">
        <w:rPr>
          <w:b w:val="0"/>
          <w:sz w:val="24"/>
          <w:szCs w:val="24"/>
        </w:rPr>
        <w:t xml:space="preserve"> и </w:t>
      </w:r>
      <w:r w:rsidRPr="00D80176">
        <w:rPr>
          <w:b w:val="0"/>
          <w:i/>
          <w:sz w:val="24"/>
          <w:szCs w:val="24"/>
        </w:rPr>
        <w:t>высказывать</w:t>
      </w:r>
      <w:r w:rsidRPr="00D80176">
        <w:rPr>
          <w:b w:val="0"/>
          <w:sz w:val="24"/>
          <w:szCs w:val="24"/>
        </w:rPr>
        <w:t xml:space="preserve"> самые простые, общие для всех людей правила поведения при совместной работе и сотрудничестве (этические нормы).</w:t>
      </w:r>
    </w:p>
    <w:p w:rsidR="00D55D38" w:rsidRPr="00D80176" w:rsidRDefault="00D55D38" w:rsidP="00D80176">
      <w:pPr>
        <w:pStyle w:val="31"/>
        <w:numPr>
          <w:ilvl w:val="0"/>
          <w:numId w:val="133"/>
        </w:numPr>
        <w:spacing w:before="0" w:line="20" w:lineRule="atLeast"/>
        <w:jc w:val="both"/>
        <w:rPr>
          <w:b w:val="0"/>
          <w:sz w:val="24"/>
          <w:szCs w:val="24"/>
        </w:rPr>
      </w:pPr>
      <w:r w:rsidRPr="00D80176">
        <w:rPr>
          <w:b w:val="0"/>
          <w:sz w:val="24"/>
          <w:szCs w:val="24"/>
        </w:rPr>
        <w:t xml:space="preserve">В предложенных педагогом ситуациях общения и сотрудничества, опираясь на общие для всех простые правила поведения, </w:t>
      </w:r>
      <w:r w:rsidRPr="00D80176">
        <w:rPr>
          <w:b w:val="0"/>
          <w:i/>
          <w:sz w:val="24"/>
          <w:szCs w:val="24"/>
        </w:rPr>
        <w:t>самостоятельно</w:t>
      </w:r>
      <w:r w:rsidRPr="00D80176">
        <w:rPr>
          <w:b w:val="0"/>
          <w:sz w:val="24"/>
          <w:szCs w:val="24"/>
        </w:rPr>
        <w:t xml:space="preserve">  </w:t>
      </w:r>
      <w:r w:rsidRPr="00D80176">
        <w:rPr>
          <w:b w:val="0"/>
          <w:i/>
          <w:sz w:val="24"/>
          <w:szCs w:val="24"/>
        </w:rPr>
        <w:t>делать выбор</w:t>
      </w:r>
      <w:r w:rsidRPr="00D80176">
        <w:rPr>
          <w:b w:val="0"/>
          <w:sz w:val="24"/>
          <w:szCs w:val="24"/>
        </w:rPr>
        <w:t>, какой поступок совершить.</w:t>
      </w:r>
    </w:p>
    <w:p w:rsidR="00D55D38" w:rsidRPr="00D80176" w:rsidRDefault="00D55D38" w:rsidP="00D80176">
      <w:pPr>
        <w:pStyle w:val="31"/>
        <w:pBdr>
          <w:top w:val="single" w:sz="4" w:space="1" w:color="auto"/>
          <w:left w:val="single" w:sz="4" w:space="4" w:color="auto"/>
          <w:bottom w:val="single" w:sz="4" w:space="1" w:color="auto"/>
          <w:right w:val="single" w:sz="4" w:space="4" w:color="auto"/>
        </w:pBdr>
        <w:spacing w:before="0" w:line="20" w:lineRule="atLeast"/>
        <w:ind w:firstLine="284"/>
        <w:jc w:val="both"/>
        <w:rPr>
          <w:b w:val="0"/>
          <w:sz w:val="24"/>
          <w:szCs w:val="24"/>
        </w:rPr>
      </w:pPr>
      <w:r w:rsidRPr="00D80176">
        <w:rPr>
          <w:b w:val="0"/>
          <w:sz w:val="24"/>
          <w:szCs w:val="24"/>
        </w:rPr>
        <w:t xml:space="preserve">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 </w:t>
      </w:r>
    </w:p>
    <w:p w:rsidR="00D55D38" w:rsidRPr="00D80176" w:rsidRDefault="00D55D38" w:rsidP="00D80176">
      <w:pPr>
        <w:spacing w:before="120" w:after="0" w:line="20" w:lineRule="atLeast"/>
        <w:ind w:firstLine="284"/>
        <w:rPr>
          <w:rFonts w:ascii="Times New Roman" w:hAnsi="Times New Roman"/>
          <w:sz w:val="24"/>
          <w:szCs w:val="24"/>
        </w:rPr>
      </w:pPr>
      <w:r w:rsidRPr="00D80176">
        <w:rPr>
          <w:rFonts w:ascii="Times New Roman" w:hAnsi="Times New Roman"/>
          <w:b/>
          <w:sz w:val="24"/>
          <w:szCs w:val="24"/>
        </w:rPr>
        <w:t>Метапредметными результатами</w:t>
      </w:r>
      <w:r w:rsidRPr="00D80176">
        <w:rPr>
          <w:rFonts w:ascii="Times New Roman" w:hAnsi="Times New Roman"/>
          <w:sz w:val="24"/>
          <w:szCs w:val="24"/>
        </w:rPr>
        <w:t xml:space="preserve"> изучения курса «Математика» во 2-м классе являются формирование следующих универсальных учебных действий. </w:t>
      </w:r>
    </w:p>
    <w:p w:rsidR="00D55D38" w:rsidRPr="00D80176" w:rsidRDefault="00D55D38" w:rsidP="00D80176">
      <w:pPr>
        <w:pStyle w:val="31"/>
        <w:spacing w:before="0" w:line="20" w:lineRule="atLeast"/>
        <w:ind w:firstLine="284"/>
        <w:jc w:val="left"/>
        <w:rPr>
          <w:b w:val="0"/>
          <w:sz w:val="24"/>
          <w:szCs w:val="24"/>
        </w:rPr>
      </w:pPr>
      <w:r w:rsidRPr="00D80176">
        <w:rPr>
          <w:b w:val="0"/>
          <w:i/>
          <w:sz w:val="24"/>
          <w:szCs w:val="24"/>
        </w:rPr>
        <w:t>Регулятивные УУД</w:t>
      </w:r>
      <w:r w:rsidRPr="00D80176">
        <w:rPr>
          <w:b w:val="0"/>
          <w:sz w:val="24"/>
          <w:szCs w:val="24"/>
        </w:rPr>
        <w:t>:</w:t>
      </w:r>
    </w:p>
    <w:p w:rsidR="00D55D38" w:rsidRPr="00D80176" w:rsidRDefault="00D55D38" w:rsidP="00D80176">
      <w:pPr>
        <w:pStyle w:val="31"/>
        <w:numPr>
          <w:ilvl w:val="0"/>
          <w:numId w:val="134"/>
        </w:numPr>
        <w:spacing w:before="0" w:line="20" w:lineRule="atLeast"/>
        <w:jc w:val="left"/>
        <w:rPr>
          <w:b w:val="0"/>
          <w:sz w:val="24"/>
          <w:szCs w:val="24"/>
        </w:rPr>
      </w:pPr>
      <w:r w:rsidRPr="00D80176">
        <w:rPr>
          <w:b w:val="0"/>
          <w:i/>
          <w:sz w:val="24"/>
          <w:szCs w:val="24"/>
        </w:rPr>
        <w:t>Определять</w:t>
      </w:r>
      <w:r w:rsidRPr="00D80176">
        <w:rPr>
          <w:b w:val="0"/>
          <w:sz w:val="24"/>
          <w:szCs w:val="24"/>
        </w:rPr>
        <w:t xml:space="preserve"> цель деятельности на уроке с помощью учителя и самостоятельно. </w:t>
      </w:r>
    </w:p>
    <w:p w:rsidR="00D55D38" w:rsidRPr="00D80176" w:rsidRDefault="00D55D38" w:rsidP="00D80176">
      <w:pPr>
        <w:pStyle w:val="31"/>
        <w:numPr>
          <w:ilvl w:val="0"/>
          <w:numId w:val="135"/>
        </w:numPr>
        <w:spacing w:before="0" w:line="20" w:lineRule="atLeast"/>
        <w:jc w:val="left"/>
        <w:rPr>
          <w:b w:val="0"/>
          <w:sz w:val="24"/>
          <w:szCs w:val="24"/>
        </w:rPr>
      </w:pPr>
      <w:r w:rsidRPr="00D80176">
        <w:rPr>
          <w:b w:val="0"/>
          <w:sz w:val="24"/>
          <w:szCs w:val="24"/>
        </w:rPr>
        <w:t xml:space="preserve">Учиться совместно с учителем обнаруживать и </w:t>
      </w:r>
      <w:r w:rsidRPr="00D80176">
        <w:rPr>
          <w:b w:val="0"/>
          <w:i/>
          <w:sz w:val="24"/>
          <w:szCs w:val="24"/>
        </w:rPr>
        <w:t>формулировать</w:t>
      </w:r>
      <w:r w:rsidRPr="00D80176">
        <w:rPr>
          <w:b w:val="0"/>
          <w:sz w:val="24"/>
          <w:szCs w:val="24"/>
        </w:rPr>
        <w:t xml:space="preserve"> </w:t>
      </w:r>
      <w:r w:rsidRPr="00D80176">
        <w:rPr>
          <w:b w:val="0"/>
          <w:i/>
          <w:sz w:val="24"/>
          <w:szCs w:val="24"/>
        </w:rPr>
        <w:t>учебную</w:t>
      </w:r>
      <w:r w:rsidRPr="00D80176">
        <w:rPr>
          <w:b w:val="0"/>
          <w:sz w:val="24"/>
          <w:szCs w:val="24"/>
        </w:rPr>
        <w:t xml:space="preserve"> </w:t>
      </w:r>
      <w:r w:rsidRPr="00D80176">
        <w:rPr>
          <w:b w:val="0"/>
          <w:i/>
          <w:sz w:val="24"/>
          <w:szCs w:val="24"/>
        </w:rPr>
        <w:t>проблему</w:t>
      </w:r>
      <w:r w:rsidRPr="00D80176">
        <w:rPr>
          <w:b w:val="0"/>
          <w:sz w:val="24"/>
          <w:szCs w:val="24"/>
        </w:rPr>
        <w:t xml:space="preserve"> совместно с учителем (для этого в учебнике специально предусмотрен ряд уроков).</w:t>
      </w:r>
    </w:p>
    <w:p w:rsidR="00D55D38" w:rsidRPr="00D80176" w:rsidRDefault="00D55D38" w:rsidP="00D80176">
      <w:pPr>
        <w:pStyle w:val="31"/>
        <w:numPr>
          <w:ilvl w:val="0"/>
          <w:numId w:val="136"/>
        </w:numPr>
        <w:spacing w:before="0" w:line="20" w:lineRule="atLeast"/>
        <w:jc w:val="left"/>
        <w:rPr>
          <w:b w:val="0"/>
          <w:sz w:val="24"/>
          <w:szCs w:val="24"/>
        </w:rPr>
      </w:pPr>
      <w:r w:rsidRPr="00D80176">
        <w:rPr>
          <w:b w:val="0"/>
          <w:sz w:val="24"/>
          <w:szCs w:val="24"/>
        </w:rPr>
        <w:t xml:space="preserve">Учиться </w:t>
      </w:r>
      <w:r w:rsidRPr="00D80176">
        <w:rPr>
          <w:b w:val="0"/>
          <w:i/>
          <w:sz w:val="24"/>
          <w:szCs w:val="24"/>
        </w:rPr>
        <w:t>планировать</w:t>
      </w:r>
      <w:r w:rsidRPr="00D80176">
        <w:rPr>
          <w:b w:val="0"/>
          <w:sz w:val="24"/>
          <w:szCs w:val="24"/>
        </w:rPr>
        <w:t xml:space="preserve"> учебную деятельность на уроке. </w:t>
      </w:r>
    </w:p>
    <w:p w:rsidR="00D55D38" w:rsidRPr="00D80176" w:rsidRDefault="00D55D38" w:rsidP="00D80176">
      <w:pPr>
        <w:pStyle w:val="31"/>
        <w:numPr>
          <w:ilvl w:val="0"/>
          <w:numId w:val="137"/>
        </w:numPr>
        <w:spacing w:before="0" w:line="20" w:lineRule="atLeast"/>
        <w:jc w:val="left"/>
        <w:rPr>
          <w:b w:val="0"/>
          <w:sz w:val="24"/>
          <w:szCs w:val="24"/>
        </w:rPr>
      </w:pPr>
      <w:r w:rsidRPr="00D80176">
        <w:rPr>
          <w:b w:val="0"/>
          <w:i/>
          <w:sz w:val="24"/>
          <w:szCs w:val="24"/>
        </w:rPr>
        <w:t>Высказывать</w:t>
      </w:r>
      <w:r w:rsidRPr="00D80176">
        <w:rPr>
          <w:b w:val="0"/>
          <w:sz w:val="24"/>
          <w:szCs w:val="24"/>
        </w:rPr>
        <w:t xml:space="preserve"> свою версию, пытаться предлагать способ её проверки (на основе продуктивных заданий в учебнике).</w:t>
      </w:r>
    </w:p>
    <w:p w:rsidR="00D55D38" w:rsidRPr="00D80176" w:rsidRDefault="00D55D38" w:rsidP="00D80176">
      <w:pPr>
        <w:pStyle w:val="31"/>
        <w:numPr>
          <w:ilvl w:val="0"/>
          <w:numId w:val="138"/>
        </w:numPr>
        <w:spacing w:before="0" w:line="20" w:lineRule="atLeast"/>
        <w:jc w:val="left"/>
        <w:rPr>
          <w:b w:val="0"/>
          <w:sz w:val="24"/>
          <w:szCs w:val="24"/>
        </w:rPr>
      </w:pPr>
      <w:r w:rsidRPr="00D80176">
        <w:rPr>
          <w:b w:val="0"/>
          <w:sz w:val="24"/>
          <w:szCs w:val="24"/>
        </w:rPr>
        <w:t xml:space="preserve">Работая по предложенному плану, </w:t>
      </w:r>
      <w:r w:rsidRPr="00D80176">
        <w:rPr>
          <w:b w:val="0"/>
          <w:i/>
          <w:sz w:val="24"/>
          <w:szCs w:val="24"/>
        </w:rPr>
        <w:t>использовать</w:t>
      </w:r>
      <w:r w:rsidRPr="00D80176">
        <w:rPr>
          <w:b w:val="0"/>
          <w:sz w:val="24"/>
          <w:szCs w:val="24"/>
        </w:rPr>
        <w:t xml:space="preserve"> необходимые средства (учебник, простейшие приборы и инструменты).</w:t>
      </w:r>
    </w:p>
    <w:p w:rsidR="00D55D38" w:rsidRPr="00D80176" w:rsidRDefault="00D55D38" w:rsidP="00D80176">
      <w:pPr>
        <w:pStyle w:val="31"/>
        <w:pBdr>
          <w:top w:val="single" w:sz="4" w:space="1" w:color="auto"/>
          <w:left w:val="single" w:sz="4" w:space="4" w:color="auto"/>
          <w:bottom w:val="single" w:sz="4" w:space="1" w:color="auto"/>
          <w:right w:val="single" w:sz="4" w:space="4" w:color="auto"/>
        </w:pBdr>
        <w:spacing w:before="0" w:line="20" w:lineRule="atLeast"/>
        <w:ind w:firstLine="284"/>
        <w:jc w:val="both"/>
        <w:rPr>
          <w:b w:val="0"/>
          <w:sz w:val="24"/>
          <w:szCs w:val="24"/>
        </w:rPr>
      </w:pPr>
      <w:r w:rsidRPr="00D80176">
        <w:rPr>
          <w:b w:val="0"/>
          <w:sz w:val="24"/>
          <w:szCs w:val="24"/>
        </w:rPr>
        <w:t xml:space="preserve">Средством формирования этих действий служит технология проблемного диалога на этапе изучения нового материала. </w:t>
      </w:r>
    </w:p>
    <w:p w:rsidR="00D55D38" w:rsidRPr="00D80176" w:rsidRDefault="00D55D38" w:rsidP="00D80176">
      <w:pPr>
        <w:pStyle w:val="31"/>
        <w:numPr>
          <w:ilvl w:val="0"/>
          <w:numId w:val="139"/>
        </w:numPr>
        <w:spacing w:before="0" w:line="20" w:lineRule="atLeast"/>
        <w:jc w:val="left"/>
        <w:rPr>
          <w:b w:val="0"/>
          <w:sz w:val="24"/>
          <w:szCs w:val="24"/>
        </w:rPr>
      </w:pPr>
      <w:r w:rsidRPr="00D80176">
        <w:rPr>
          <w:b w:val="0"/>
          <w:i/>
          <w:sz w:val="24"/>
          <w:szCs w:val="24"/>
        </w:rPr>
        <w:t>Определять</w:t>
      </w:r>
      <w:r w:rsidRPr="00D80176">
        <w:rPr>
          <w:b w:val="0"/>
          <w:sz w:val="24"/>
          <w:szCs w:val="24"/>
        </w:rPr>
        <w:t xml:space="preserve"> успешность выполнения своего задания в диалоге с учителем.</w:t>
      </w:r>
    </w:p>
    <w:p w:rsidR="00D55D38" w:rsidRPr="00D80176" w:rsidRDefault="00D55D38" w:rsidP="00D80176">
      <w:pPr>
        <w:pStyle w:val="31"/>
        <w:pBdr>
          <w:top w:val="single" w:sz="4" w:space="1" w:color="auto"/>
          <w:left w:val="single" w:sz="4" w:space="4" w:color="auto"/>
          <w:bottom w:val="single" w:sz="4" w:space="1" w:color="auto"/>
          <w:right w:val="single" w:sz="4" w:space="4" w:color="auto"/>
        </w:pBdr>
        <w:spacing w:before="0" w:line="20" w:lineRule="atLeast"/>
        <w:ind w:firstLine="284"/>
        <w:jc w:val="both"/>
        <w:rPr>
          <w:b w:val="0"/>
          <w:sz w:val="24"/>
          <w:szCs w:val="24"/>
        </w:rPr>
      </w:pPr>
      <w:r w:rsidRPr="00D80176">
        <w:rPr>
          <w:b w:val="0"/>
          <w:sz w:val="24"/>
          <w:szCs w:val="24"/>
        </w:rPr>
        <w:t>Средством формирования этих действий служит технология оценивания образовательных достижений (учебных успехов).</w:t>
      </w:r>
    </w:p>
    <w:p w:rsidR="00D55D38" w:rsidRPr="00D80176" w:rsidRDefault="00D55D38" w:rsidP="00D80176">
      <w:pPr>
        <w:pStyle w:val="31"/>
        <w:spacing w:before="120" w:line="20" w:lineRule="atLeast"/>
        <w:ind w:firstLine="284"/>
        <w:jc w:val="left"/>
        <w:rPr>
          <w:b w:val="0"/>
          <w:sz w:val="24"/>
          <w:szCs w:val="24"/>
        </w:rPr>
      </w:pPr>
      <w:r w:rsidRPr="00D80176">
        <w:rPr>
          <w:b w:val="0"/>
          <w:i/>
          <w:sz w:val="24"/>
          <w:szCs w:val="24"/>
        </w:rPr>
        <w:t>Познавательные УУД</w:t>
      </w:r>
      <w:r w:rsidRPr="00D80176">
        <w:rPr>
          <w:b w:val="0"/>
          <w:sz w:val="24"/>
          <w:szCs w:val="24"/>
        </w:rPr>
        <w:t>:</w:t>
      </w:r>
    </w:p>
    <w:p w:rsidR="00D55D38" w:rsidRPr="00D80176" w:rsidRDefault="00D55D38" w:rsidP="00D80176">
      <w:pPr>
        <w:pStyle w:val="31"/>
        <w:numPr>
          <w:ilvl w:val="0"/>
          <w:numId w:val="140"/>
        </w:numPr>
        <w:spacing w:before="0" w:line="20" w:lineRule="atLeast"/>
        <w:jc w:val="left"/>
        <w:rPr>
          <w:b w:val="0"/>
          <w:sz w:val="24"/>
          <w:szCs w:val="24"/>
        </w:rPr>
      </w:pPr>
      <w:r w:rsidRPr="00D80176">
        <w:rPr>
          <w:b w:val="0"/>
          <w:sz w:val="24"/>
          <w:szCs w:val="24"/>
        </w:rPr>
        <w:t xml:space="preserve">Ориентироваться в своей системе знаний: </w:t>
      </w:r>
      <w:r w:rsidRPr="00D80176">
        <w:rPr>
          <w:b w:val="0"/>
          <w:i/>
          <w:sz w:val="24"/>
          <w:szCs w:val="24"/>
        </w:rPr>
        <w:t>понимать</w:t>
      </w:r>
      <w:r w:rsidRPr="00D80176">
        <w:rPr>
          <w:b w:val="0"/>
          <w:sz w:val="24"/>
          <w:szCs w:val="24"/>
        </w:rPr>
        <w:t>, что нужна  дополнительная информация (знания) для решения учебной  задачи в один шаг.</w:t>
      </w:r>
    </w:p>
    <w:p w:rsidR="00D55D38" w:rsidRPr="00D80176" w:rsidRDefault="00D55D38" w:rsidP="00D80176">
      <w:pPr>
        <w:pStyle w:val="31"/>
        <w:numPr>
          <w:ilvl w:val="0"/>
          <w:numId w:val="141"/>
        </w:numPr>
        <w:spacing w:before="0" w:line="20" w:lineRule="atLeast"/>
        <w:jc w:val="left"/>
        <w:rPr>
          <w:b w:val="0"/>
          <w:sz w:val="24"/>
          <w:szCs w:val="24"/>
        </w:rPr>
      </w:pPr>
      <w:r w:rsidRPr="00D80176">
        <w:rPr>
          <w:b w:val="0"/>
          <w:i/>
          <w:sz w:val="24"/>
          <w:szCs w:val="24"/>
        </w:rPr>
        <w:t>Делать</w:t>
      </w:r>
      <w:r w:rsidRPr="00D80176">
        <w:rPr>
          <w:b w:val="0"/>
          <w:sz w:val="24"/>
          <w:szCs w:val="24"/>
        </w:rPr>
        <w:t xml:space="preserve"> предварительный </w:t>
      </w:r>
      <w:r w:rsidRPr="00D80176">
        <w:rPr>
          <w:b w:val="0"/>
          <w:i/>
          <w:sz w:val="24"/>
          <w:szCs w:val="24"/>
        </w:rPr>
        <w:t>отбор</w:t>
      </w:r>
      <w:r w:rsidRPr="00D80176">
        <w:rPr>
          <w:b w:val="0"/>
          <w:sz w:val="24"/>
          <w:szCs w:val="24"/>
        </w:rPr>
        <w:t xml:space="preserve"> источников информации для  решения учебной задачи. </w:t>
      </w:r>
    </w:p>
    <w:p w:rsidR="00D55D38" w:rsidRPr="00D80176" w:rsidRDefault="00D55D38" w:rsidP="00D80176">
      <w:pPr>
        <w:pStyle w:val="31"/>
        <w:numPr>
          <w:ilvl w:val="0"/>
          <w:numId w:val="142"/>
        </w:numPr>
        <w:spacing w:before="0" w:line="20" w:lineRule="atLeast"/>
        <w:jc w:val="left"/>
        <w:rPr>
          <w:b w:val="0"/>
          <w:sz w:val="24"/>
          <w:szCs w:val="24"/>
        </w:rPr>
      </w:pPr>
      <w:r w:rsidRPr="00D80176">
        <w:rPr>
          <w:b w:val="0"/>
          <w:sz w:val="24"/>
          <w:szCs w:val="24"/>
        </w:rPr>
        <w:t xml:space="preserve">Добывать новые знания: </w:t>
      </w:r>
      <w:r w:rsidRPr="00D80176">
        <w:rPr>
          <w:b w:val="0"/>
          <w:i/>
          <w:sz w:val="24"/>
          <w:szCs w:val="24"/>
        </w:rPr>
        <w:t>находить</w:t>
      </w:r>
      <w:r w:rsidRPr="00D80176">
        <w:rPr>
          <w:b w:val="0"/>
          <w:sz w:val="24"/>
          <w:szCs w:val="24"/>
        </w:rPr>
        <w:t xml:space="preserve">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D55D38" w:rsidRPr="00D80176" w:rsidRDefault="00D55D38" w:rsidP="00D80176">
      <w:pPr>
        <w:pStyle w:val="31"/>
        <w:numPr>
          <w:ilvl w:val="0"/>
          <w:numId w:val="143"/>
        </w:numPr>
        <w:spacing w:before="0" w:line="20" w:lineRule="atLeast"/>
        <w:jc w:val="left"/>
        <w:rPr>
          <w:b w:val="0"/>
          <w:sz w:val="24"/>
          <w:szCs w:val="24"/>
        </w:rPr>
      </w:pPr>
      <w:r w:rsidRPr="00D80176">
        <w:rPr>
          <w:b w:val="0"/>
          <w:sz w:val="24"/>
          <w:szCs w:val="24"/>
        </w:rPr>
        <w:t xml:space="preserve">Добывать новые знания: </w:t>
      </w:r>
      <w:r w:rsidRPr="00D80176">
        <w:rPr>
          <w:b w:val="0"/>
          <w:i/>
          <w:sz w:val="24"/>
          <w:szCs w:val="24"/>
        </w:rPr>
        <w:t>извлекать</w:t>
      </w:r>
      <w:r w:rsidRPr="00D80176">
        <w:rPr>
          <w:b w:val="0"/>
          <w:sz w:val="24"/>
          <w:szCs w:val="24"/>
        </w:rPr>
        <w:t xml:space="preserve"> информацию, представленную в разных формах (текст, таблица, схема, иллюстрация и др.).</w:t>
      </w:r>
    </w:p>
    <w:p w:rsidR="00D55D38" w:rsidRPr="00D80176" w:rsidRDefault="00D55D38" w:rsidP="00D80176">
      <w:pPr>
        <w:pStyle w:val="31"/>
        <w:numPr>
          <w:ilvl w:val="0"/>
          <w:numId w:val="144"/>
        </w:numPr>
        <w:spacing w:before="0" w:line="20" w:lineRule="atLeast"/>
        <w:jc w:val="left"/>
        <w:rPr>
          <w:b w:val="0"/>
          <w:sz w:val="24"/>
          <w:szCs w:val="24"/>
        </w:rPr>
      </w:pPr>
      <w:r w:rsidRPr="00D80176">
        <w:rPr>
          <w:b w:val="0"/>
          <w:sz w:val="24"/>
          <w:szCs w:val="24"/>
        </w:rPr>
        <w:t xml:space="preserve">Перерабатывать полученную информацию: </w:t>
      </w:r>
      <w:r w:rsidRPr="00D80176">
        <w:rPr>
          <w:b w:val="0"/>
          <w:i/>
          <w:sz w:val="24"/>
          <w:szCs w:val="24"/>
        </w:rPr>
        <w:t>наблюдать</w:t>
      </w:r>
      <w:r w:rsidRPr="00D80176">
        <w:rPr>
          <w:b w:val="0"/>
          <w:sz w:val="24"/>
          <w:szCs w:val="24"/>
        </w:rPr>
        <w:t xml:space="preserve"> и </w:t>
      </w:r>
      <w:r w:rsidRPr="00D80176">
        <w:rPr>
          <w:b w:val="0"/>
          <w:i/>
          <w:sz w:val="24"/>
          <w:szCs w:val="24"/>
        </w:rPr>
        <w:t>делать</w:t>
      </w:r>
      <w:r w:rsidRPr="00D80176">
        <w:rPr>
          <w:b w:val="0"/>
          <w:sz w:val="24"/>
          <w:szCs w:val="24"/>
        </w:rPr>
        <w:t xml:space="preserve">  самостоятельные  </w:t>
      </w:r>
      <w:r w:rsidRPr="00D80176">
        <w:rPr>
          <w:b w:val="0"/>
          <w:i/>
          <w:sz w:val="24"/>
          <w:szCs w:val="24"/>
        </w:rPr>
        <w:t>выводы</w:t>
      </w:r>
      <w:r w:rsidRPr="00D80176">
        <w:rPr>
          <w:b w:val="0"/>
          <w:sz w:val="24"/>
          <w:szCs w:val="24"/>
        </w:rPr>
        <w:t>.</w:t>
      </w:r>
    </w:p>
    <w:p w:rsidR="00D55D38" w:rsidRPr="00D80176" w:rsidRDefault="00D55D38" w:rsidP="00D80176">
      <w:pPr>
        <w:pStyle w:val="31"/>
        <w:pBdr>
          <w:top w:val="single" w:sz="4" w:space="1" w:color="auto"/>
          <w:left w:val="single" w:sz="4" w:space="4" w:color="auto"/>
          <w:bottom w:val="single" w:sz="4" w:space="1" w:color="auto"/>
          <w:right w:val="single" w:sz="4" w:space="4" w:color="auto"/>
        </w:pBdr>
        <w:spacing w:before="0" w:line="20" w:lineRule="atLeast"/>
        <w:ind w:firstLine="284"/>
        <w:jc w:val="both"/>
        <w:rPr>
          <w:b w:val="0"/>
          <w:sz w:val="24"/>
          <w:szCs w:val="24"/>
        </w:rPr>
      </w:pPr>
      <w:r w:rsidRPr="00D80176">
        <w:rPr>
          <w:b w:val="0"/>
          <w:sz w:val="24"/>
          <w:szCs w:val="24"/>
        </w:rPr>
        <w:t xml:space="preserve">Средством формирования этих действий служит учебный материал и задания учебника, нацеленные на 1-ю линию развития – умение объяснять мир. </w:t>
      </w:r>
    </w:p>
    <w:p w:rsidR="00D55D38" w:rsidRPr="00D80176" w:rsidRDefault="00D55D38" w:rsidP="00D80176">
      <w:pPr>
        <w:pStyle w:val="31"/>
        <w:spacing w:before="120" w:line="20" w:lineRule="atLeast"/>
        <w:ind w:firstLine="284"/>
        <w:jc w:val="left"/>
        <w:rPr>
          <w:b w:val="0"/>
          <w:sz w:val="24"/>
          <w:szCs w:val="24"/>
        </w:rPr>
      </w:pPr>
      <w:r w:rsidRPr="00D80176">
        <w:rPr>
          <w:b w:val="0"/>
          <w:i/>
          <w:sz w:val="24"/>
          <w:szCs w:val="24"/>
        </w:rPr>
        <w:t>Коммуникативные УУД</w:t>
      </w:r>
      <w:r w:rsidRPr="00D80176">
        <w:rPr>
          <w:b w:val="0"/>
          <w:sz w:val="24"/>
          <w:szCs w:val="24"/>
        </w:rPr>
        <w:t>:</w:t>
      </w:r>
    </w:p>
    <w:p w:rsidR="00D55D38" w:rsidRPr="00D80176" w:rsidRDefault="00D55D38" w:rsidP="00D80176">
      <w:pPr>
        <w:pStyle w:val="31"/>
        <w:numPr>
          <w:ilvl w:val="0"/>
          <w:numId w:val="145"/>
        </w:numPr>
        <w:spacing w:before="0" w:line="20" w:lineRule="atLeast"/>
        <w:jc w:val="left"/>
        <w:rPr>
          <w:b w:val="0"/>
          <w:sz w:val="24"/>
          <w:szCs w:val="24"/>
        </w:rPr>
      </w:pPr>
      <w:r w:rsidRPr="00D80176">
        <w:rPr>
          <w:b w:val="0"/>
          <w:sz w:val="24"/>
          <w:szCs w:val="24"/>
        </w:rPr>
        <w:lastRenderedPageBreak/>
        <w:t>Донести свою позицию до других:</w:t>
      </w:r>
      <w:r w:rsidRPr="00D80176">
        <w:rPr>
          <w:b w:val="0"/>
          <w:i/>
          <w:sz w:val="24"/>
          <w:szCs w:val="24"/>
        </w:rPr>
        <w:t xml:space="preserve"> оформлять</w:t>
      </w:r>
      <w:r w:rsidRPr="00D80176">
        <w:rPr>
          <w:b w:val="0"/>
          <w:sz w:val="24"/>
          <w:szCs w:val="24"/>
        </w:rPr>
        <w:t xml:space="preserve"> свою мысль в устной и письменной речи (на уровне одного предложения или небольшого текста).</w:t>
      </w:r>
    </w:p>
    <w:p w:rsidR="00D55D38" w:rsidRPr="00D80176" w:rsidRDefault="00D55D38" w:rsidP="00D80176">
      <w:pPr>
        <w:pStyle w:val="31"/>
        <w:numPr>
          <w:ilvl w:val="0"/>
          <w:numId w:val="146"/>
        </w:numPr>
        <w:spacing w:before="0" w:line="20" w:lineRule="atLeast"/>
        <w:jc w:val="left"/>
        <w:rPr>
          <w:b w:val="0"/>
          <w:sz w:val="24"/>
          <w:szCs w:val="24"/>
        </w:rPr>
      </w:pPr>
      <w:r w:rsidRPr="00D80176">
        <w:rPr>
          <w:b w:val="0"/>
          <w:i/>
          <w:sz w:val="24"/>
          <w:szCs w:val="24"/>
        </w:rPr>
        <w:t>Слушать</w:t>
      </w:r>
      <w:r w:rsidRPr="00D80176">
        <w:rPr>
          <w:b w:val="0"/>
          <w:sz w:val="24"/>
          <w:szCs w:val="24"/>
        </w:rPr>
        <w:t xml:space="preserve"> и </w:t>
      </w:r>
      <w:r w:rsidRPr="00D80176">
        <w:rPr>
          <w:b w:val="0"/>
          <w:i/>
          <w:sz w:val="24"/>
          <w:szCs w:val="24"/>
        </w:rPr>
        <w:t>понимать</w:t>
      </w:r>
      <w:r w:rsidRPr="00D80176">
        <w:rPr>
          <w:b w:val="0"/>
          <w:sz w:val="24"/>
          <w:szCs w:val="24"/>
        </w:rPr>
        <w:t xml:space="preserve"> речь других.</w:t>
      </w:r>
    </w:p>
    <w:p w:rsidR="00D55D38" w:rsidRPr="00D80176" w:rsidRDefault="00D55D38" w:rsidP="00D80176">
      <w:pPr>
        <w:pStyle w:val="31"/>
        <w:numPr>
          <w:ilvl w:val="0"/>
          <w:numId w:val="147"/>
        </w:numPr>
        <w:spacing w:before="0" w:line="20" w:lineRule="atLeast"/>
        <w:jc w:val="left"/>
        <w:rPr>
          <w:b w:val="0"/>
          <w:sz w:val="24"/>
          <w:szCs w:val="24"/>
        </w:rPr>
      </w:pPr>
      <w:r w:rsidRPr="00D80176">
        <w:rPr>
          <w:b w:val="0"/>
          <w:sz w:val="24"/>
          <w:szCs w:val="24"/>
        </w:rPr>
        <w:t xml:space="preserve">Выразительно </w:t>
      </w:r>
      <w:r w:rsidRPr="00D80176">
        <w:rPr>
          <w:b w:val="0"/>
          <w:i/>
          <w:sz w:val="24"/>
          <w:szCs w:val="24"/>
        </w:rPr>
        <w:t>читать</w:t>
      </w:r>
      <w:r w:rsidRPr="00D80176">
        <w:rPr>
          <w:b w:val="0"/>
          <w:sz w:val="24"/>
          <w:szCs w:val="24"/>
        </w:rPr>
        <w:t xml:space="preserve"> и </w:t>
      </w:r>
      <w:r w:rsidRPr="00D80176">
        <w:rPr>
          <w:b w:val="0"/>
          <w:i/>
          <w:sz w:val="24"/>
          <w:szCs w:val="24"/>
        </w:rPr>
        <w:t>пересказывать</w:t>
      </w:r>
      <w:r w:rsidRPr="00D80176">
        <w:rPr>
          <w:b w:val="0"/>
          <w:sz w:val="24"/>
          <w:szCs w:val="24"/>
        </w:rPr>
        <w:t xml:space="preserve"> текст.</w:t>
      </w:r>
    </w:p>
    <w:p w:rsidR="00D55D38" w:rsidRPr="00D80176" w:rsidRDefault="00D55D38" w:rsidP="00D80176">
      <w:pPr>
        <w:pStyle w:val="31"/>
        <w:numPr>
          <w:ilvl w:val="0"/>
          <w:numId w:val="148"/>
        </w:numPr>
        <w:spacing w:before="0" w:line="20" w:lineRule="atLeast"/>
        <w:jc w:val="left"/>
        <w:rPr>
          <w:b w:val="0"/>
          <w:sz w:val="24"/>
          <w:szCs w:val="24"/>
        </w:rPr>
      </w:pPr>
      <w:r w:rsidRPr="00D80176">
        <w:rPr>
          <w:b w:val="0"/>
          <w:i/>
          <w:sz w:val="24"/>
          <w:szCs w:val="24"/>
        </w:rPr>
        <w:t>Вступать</w:t>
      </w:r>
      <w:r w:rsidRPr="00D80176">
        <w:rPr>
          <w:b w:val="0"/>
          <w:sz w:val="24"/>
          <w:szCs w:val="24"/>
        </w:rPr>
        <w:t xml:space="preserve"> в беседу на уроке и в жизни. </w:t>
      </w:r>
    </w:p>
    <w:p w:rsidR="00D55D38" w:rsidRPr="00D80176" w:rsidRDefault="00D55D38" w:rsidP="00D80176">
      <w:pPr>
        <w:pStyle w:val="31"/>
        <w:pBdr>
          <w:top w:val="single" w:sz="4" w:space="1" w:color="auto"/>
          <w:left w:val="single" w:sz="4" w:space="4" w:color="auto"/>
          <w:bottom w:val="single" w:sz="4" w:space="1" w:color="auto"/>
          <w:right w:val="single" w:sz="4" w:space="4" w:color="auto"/>
        </w:pBdr>
        <w:spacing w:before="0" w:line="20" w:lineRule="atLeast"/>
        <w:ind w:firstLine="284"/>
        <w:jc w:val="both"/>
        <w:rPr>
          <w:b w:val="0"/>
          <w:sz w:val="24"/>
          <w:szCs w:val="24"/>
        </w:rPr>
      </w:pPr>
      <w:r w:rsidRPr="00D80176">
        <w:rPr>
          <w:b w:val="0"/>
          <w:sz w:val="24"/>
          <w:szCs w:val="24"/>
        </w:rPr>
        <w:t xml:space="preserve">Средством формирования этих действий служит технология проблемного диалога (побуждающий и подводящий диалог) и технология продуктивного чтения. </w:t>
      </w:r>
    </w:p>
    <w:p w:rsidR="00D55D38" w:rsidRPr="00D80176" w:rsidRDefault="00D55D38" w:rsidP="00D80176">
      <w:pPr>
        <w:pStyle w:val="31"/>
        <w:numPr>
          <w:ilvl w:val="0"/>
          <w:numId w:val="149"/>
        </w:numPr>
        <w:spacing w:before="0" w:line="20" w:lineRule="atLeast"/>
        <w:jc w:val="left"/>
        <w:rPr>
          <w:b w:val="0"/>
          <w:sz w:val="24"/>
          <w:szCs w:val="24"/>
        </w:rPr>
      </w:pPr>
      <w:r w:rsidRPr="00D80176">
        <w:rPr>
          <w:b w:val="0"/>
          <w:sz w:val="24"/>
          <w:szCs w:val="24"/>
        </w:rPr>
        <w:t>Совместно договариваться о  правилах общения и поведения в школе и следовать им.</w:t>
      </w:r>
    </w:p>
    <w:p w:rsidR="00D55D38" w:rsidRPr="00D80176" w:rsidRDefault="00D55D38" w:rsidP="00D80176">
      <w:pPr>
        <w:pStyle w:val="31"/>
        <w:numPr>
          <w:ilvl w:val="0"/>
          <w:numId w:val="150"/>
        </w:numPr>
        <w:spacing w:before="0" w:line="20" w:lineRule="atLeast"/>
        <w:jc w:val="left"/>
        <w:rPr>
          <w:b w:val="0"/>
          <w:sz w:val="24"/>
          <w:szCs w:val="24"/>
        </w:rPr>
      </w:pPr>
      <w:r w:rsidRPr="00D80176">
        <w:rPr>
          <w:b w:val="0"/>
          <w:sz w:val="24"/>
          <w:szCs w:val="24"/>
        </w:rPr>
        <w:t>Учиться выполнять различные роли в группе (лидера, исполнителя, критика).</w:t>
      </w:r>
    </w:p>
    <w:p w:rsidR="00D55D38" w:rsidRPr="00D80176" w:rsidRDefault="00D55D38" w:rsidP="00D80176">
      <w:pPr>
        <w:pStyle w:val="31"/>
        <w:pBdr>
          <w:top w:val="single" w:sz="4" w:space="1" w:color="auto"/>
          <w:left w:val="single" w:sz="4" w:space="4" w:color="auto"/>
          <w:bottom w:val="single" w:sz="4" w:space="1" w:color="auto"/>
          <w:right w:val="single" w:sz="4" w:space="4" w:color="auto"/>
        </w:pBdr>
        <w:spacing w:before="0" w:line="20" w:lineRule="atLeast"/>
        <w:ind w:firstLine="284"/>
        <w:jc w:val="both"/>
        <w:rPr>
          <w:b w:val="0"/>
          <w:sz w:val="24"/>
          <w:szCs w:val="24"/>
        </w:rPr>
      </w:pPr>
      <w:r w:rsidRPr="00D80176">
        <w:rPr>
          <w:b w:val="0"/>
          <w:sz w:val="24"/>
          <w:szCs w:val="24"/>
        </w:rPr>
        <w:t xml:space="preserve">Средством формирования этих действий служит работа в малых группах (в методических рекомендациях дан такой вариант проведения уроков). </w:t>
      </w:r>
    </w:p>
    <w:p w:rsidR="00D55D38" w:rsidRPr="00D80176" w:rsidRDefault="00D55D38" w:rsidP="00D80176">
      <w:pPr>
        <w:spacing w:before="120" w:after="0" w:line="20" w:lineRule="atLeast"/>
        <w:ind w:firstLine="284"/>
        <w:jc w:val="both"/>
        <w:rPr>
          <w:rFonts w:ascii="Times New Roman" w:hAnsi="Times New Roman"/>
          <w:sz w:val="24"/>
          <w:szCs w:val="24"/>
        </w:rPr>
      </w:pPr>
      <w:r w:rsidRPr="00D80176">
        <w:rPr>
          <w:rFonts w:ascii="Times New Roman" w:hAnsi="Times New Roman"/>
          <w:b/>
          <w:sz w:val="24"/>
          <w:szCs w:val="24"/>
        </w:rPr>
        <w:t>Предметными результатами</w:t>
      </w:r>
      <w:r w:rsidRPr="00D80176">
        <w:rPr>
          <w:rFonts w:ascii="Times New Roman" w:hAnsi="Times New Roman"/>
          <w:sz w:val="24"/>
          <w:szCs w:val="24"/>
        </w:rPr>
        <w:t xml:space="preserve"> изучения курса «Математика» во 2-м классе являются формирование следующих умений. </w:t>
      </w:r>
    </w:p>
    <w:p w:rsidR="00D55D38" w:rsidRPr="00D80176" w:rsidRDefault="00D55D38" w:rsidP="00D80176">
      <w:pPr>
        <w:shd w:val="clear" w:color="auto" w:fill="FFFFFF"/>
        <w:spacing w:after="0" w:line="20" w:lineRule="atLeast"/>
        <w:ind w:firstLine="567"/>
        <w:jc w:val="both"/>
        <w:rPr>
          <w:rFonts w:ascii="Times New Roman" w:hAnsi="Times New Roman"/>
          <w:i/>
          <w:sz w:val="24"/>
          <w:szCs w:val="24"/>
        </w:rPr>
      </w:pPr>
      <w:r w:rsidRPr="00D80176">
        <w:rPr>
          <w:rFonts w:ascii="Times New Roman" w:hAnsi="Times New Roman"/>
          <w:bCs/>
          <w:i/>
          <w:color w:val="000000"/>
          <w:sz w:val="24"/>
          <w:szCs w:val="24"/>
        </w:rPr>
        <w:t>1-й уровень (необходимый)</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 xml:space="preserve">Учащиеся </w:t>
      </w:r>
      <w:r w:rsidRPr="00D80176">
        <w:rPr>
          <w:rFonts w:ascii="Times New Roman" w:hAnsi="Times New Roman"/>
          <w:i/>
          <w:color w:val="000000"/>
          <w:sz w:val="24"/>
          <w:szCs w:val="24"/>
        </w:rPr>
        <w:t xml:space="preserve">должны </w:t>
      </w:r>
      <w:r w:rsidRPr="00D80176">
        <w:rPr>
          <w:rFonts w:ascii="Times New Roman" w:hAnsi="Times New Roman"/>
          <w:bCs/>
          <w:i/>
          <w:color w:val="000000"/>
          <w:sz w:val="24"/>
          <w:szCs w:val="24"/>
        </w:rPr>
        <w:t>уметь</w:t>
      </w:r>
      <w:r w:rsidRPr="00D80176">
        <w:rPr>
          <w:rFonts w:ascii="Times New Roman" w:hAnsi="Times New Roman"/>
          <w:bCs/>
          <w:color w:val="000000"/>
          <w:sz w:val="24"/>
          <w:szCs w:val="24"/>
        </w:rPr>
        <w:t>:</w:t>
      </w:r>
    </w:p>
    <w:p w:rsidR="00D55D38" w:rsidRPr="00D80176" w:rsidRDefault="00D55D38" w:rsidP="00D80176">
      <w:pPr>
        <w:widowControl w:val="0"/>
        <w:numPr>
          <w:ilvl w:val="0"/>
          <w:numId w:val="97"/>
        </w:numPr>
        <w:shd w:val="clear" w:color="auto" w:fill="FFFFFF"/>
        <w:tabs>
          <w:tab w:val="left" w:pos="47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 xml:space="preserve">использовать при выполнении заданий названия и последовательность чисел от 1 до 100; </w:t>
      </w:r>
    </w:p>
    <w:p w:rsidR="00D55D38" w:rsidRPr="00D80176" w:rsidRDefault="00D55D38" w:rsidP="00D80176">
      <w:pPr>
        <w:widowControl w:val="0"/>
        <w:numPr>
          <w:ilvl w:val="0"/>
          <w:numId w:val="97"/>
        </w:numPr>
        <w:shd w:val="clear" w:color="auto" w:fill="FFFFFF"/>
        <w:tabs>
          <w:tab w:val="left" w:pos="47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D55D38" w:rsidRPr="00D80176" w:rsidRDefault="00D55D38" w:rsidP="00D80176">
      <w:pPr>
        <w:widowControl w:val="0"/>
        <w:numPr>
          <w:ilvl w:val="0"/>
          <w:numId w:val="97"/>
        </w:numPr>
        <w:shd w:val="clear" w:color="auto" w:fill="FFFFFF"/>
        <w:tabs>
          <w:tab w:val="left" w:pos="47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использовать при выполнении арифметических действий названия и обозначения операций умножения и деления;</w:t>
      </w:r>
    </w:p>
    <w:p w:rsidR="00D55D38" w:rsidRPr="00D80176" w:rsidRDefault="00D55D38" w:rsidP="00D80176">
      <w:pPr>
        <w:widowControl w:val="0"/>
        <w:numPr>
          <w:ilvl w:val="0"/>
          <w:numId w:val="97"/>
        </w:numPr>
        <w:shd w:val="clear" w:color="auto" w:fill="FFFFFF"/>
        <w:tabs>
          <w:tab w:val="left" w:pos="47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использовать при вычислениях на уровне навыка знание табличных случаев умножения однозначных чисел и соответствующих им  случаев деления;</w:t>
      </w:r>
    </w:p>
    <w:p w:rsidR="00D55D38" w:rsidRPr="00D80176" w:rsidRDefault="00D55D38" w:rsidP="00D80176">
      <w:pPr>
        <w:widowControl w:val="0"/>
        <w:numPr>
          <w:ilvl w:val="0"/>
          <w:numId w:val="97"/>
        </w:numPr>
        <w:shd w:val="clear" w:color="auto" w:fill="FFFFFF"/>
        <w:tabs>
          <w:tab w:val="left" w:pos="47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осознанно следовать алгоритму выполнения действий в выражениях со скобками и без них;</w:t>
      </w:r>
    </w:p>
    <w:p w:rsidR="00D55D38" w:rsidRPr="00D80176" w:rsidRDefault="00D55D38" w:rsidP="00D80176">
      <w:pPr>
        <w:widowControl w:val="0"/>
        <w:numPr>
          <w:ilvl w:val="0"/>
          <w:numId w:val="97"/>
        </w:numPr>
        <w:shd w:val="clear" w:color="auto" w:fill="FFFFFF"/>
        <w:tabs>
          <w:tab w:val="left" w:pos="47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использовать в речи названия единиц измерения длины, массы, объёма: метр, дециметр, сантиметр, килограмм; литр.</w:t>
      </w:r>
    </w:p>
    <w:p w:rsidR="00D55D38" w:rsidRPr="00D80176" w:rsidRDefault="00D55D38" w:rsidP="00D80176">
      <w:pPr>
        <w:widowControl w:val="0"/>
        <w:numPr>
          <w:ilvl w:val="0"/>
          <w:numId w:val="97"/>
        </w:numPr>
        <w:shd w:val="clear" w:color="auto" w:fill="FFFFFF"/>
        <w:tabs>
          <w:tab w:val="left" w:pos="509"/>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читать, записывать и сравнивать числа в пределах 100;</w:t>
      </w:r>
    </w:p>
    <w:p w:rsidR="00D55D38" w:rsidRPr="00D80176" w:rsidRDefault="00D55D38" w:rsidP="00D80176">
      <w:pPr>
        <w:widowControl w:val="0"/>
        <w:numPr>
          <w:ilvl w:val="0"/>
          <w:numId w:val="100"/>
        </w:numPr>
        <w:shd w:val="clear" w:color="auto" w:fill="FFFFFF"/>
        <w:tabs>
          <w:tab w:val="left" w:pos="509"/>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осознанно следовать  алгоритмам устного и письменного сложения и вычитания чисел в пределах 100;</w:t>
      </w:r>
    </w:p>
    <w:p w:rsidR="00D55D38" w:rsidRPr="00D80176" w:rsidRDefault="00D55D38" w:rsidP="00D80176">
      <w:pPr>
        <w:widowControl w:val="0"/>
        <w:numPr>
          <w:ilvl w:val="0"/>
          <w:numId w:val="97"/>
        </w:numPr>
        <w:shd w:val="clear" w:color="auto" w:fill="FFFFFF"/>
        <w:tabs>
          <w:tab w:val="left" w:pos="509"/>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решать простые задачи:</w:t>
      </w:r>
    </w:p>
    <w:p w:rsidR="00D55D38" w:rsidRPr="00D80176" w:rsidRDefault="00D55D38" w:rsidP="00D80176">
      <w:pPr>
        <w:shd w:val="clear" w:color="auto" w:fill="FFFFFF"/>
        <w:tabs>
          <w:tab w:val="left" w:pos="538"/>
        </w:tabs>
        <w:spacing w:after="0" w:line="20" w:lineRule="atLeast"/>
        <w:ind w:firstLine="567"/>
        <w:jc w:val="both"/>
        <w:rPr>
          <w:rFonts w:ascii="Times New Roman" w:hAnsi="Times New Roman"/>
          <w:sz w:val="24"/>
          <w:szCs w:val="24"/>
        </w:rPr>
      </w:pPr>
      <w:r w:rsidRPr="00D80176">
        <w:rPr>
          <w:rFonts w:ascii="Times New Roman" w:hAnsi="Times New Roman"/>
          <w:color w:val="000000"/>
          <w:spacing w:val="-1"/>
          <w:sz w:val="24"/>
          <w:szCs w:val="24"/>
        </w:rPr>
        <w:t>а)</w:t>
      </w:r>
      <w:r w:rsidRPr="00D80176">
        <w:rPr>
          <w:rFonts w:ascii="Times New Roman" w:hAnsi="Times New Roman"/>
          <w:color w:val="000000"/>
          <w:sz w:val="24"/>
          <w:szCs w:val="24"/>
        </w:rPr>
        <w:t> раскрывающие смысл действий сложения, вычитания, умножения и деления;</w:t>
      </w:r>
    </w:p>
    <w:p w:rsidR="00D55D38" w:rsidRPr="00D80176" w:rsidRDefault="00D55D38" w:rsidP="00D80176">
      <w:pPr>
        <w:shd w:val="clear" w:color="auto" w:fill="FFFFFF"/>
        <w:tabs>
          <w:tab w:val="left" w:pos="538"/>
        </w:tabs>
        <w:spacing w:after="0" w:line="20" w:lineRule="atLeast"/>
        <w:ind w:firstLine="567"/>
        <w:jc w:val="both"/>
        <w:rPr>
          <w:rFonts w:ascii="Times New Roman" w:hAnsi="Times New Roman"/>
          <w:sz w:val="24"/>
          <w:szCs w:val="24"/>
        </w:rPr>
      </w:pPr>
      <w:r w:rsidRPr="00D80176">
        <w:rPr>
          <w:rFonts w:ascii="Times New Roman" w:hAnsi="Times New Roman"/>
          <w:color w:val="000000"/>
          <w:spacing w:val="-10"/>
          <w:sz w:val="24"/>
          <w:szCs w:val="24"/>
        </w:rPr>
        <w:t>б)</w:t>
      </w:r>
      <w:r w:rsidRPr="00D80176">
        <w:rPr>
          <w:rFonts w:ascii="Times New Roman" w:hAnsi="Times New Roman"/>
          <w:color w:val="000000"/>
          <w:sz w:val="24"/>
          <w:szCs w:val="24"/>
        </w:rPr>
        <w:t> использующие понятия «увеличить в (на)...», «уменьшить в (на)...»;</w:t>
      </w:r>
    </w:p>
    <w:p w:rsidR="00D55D38" w:rsidRPr="00D80176" w:rsidRDefault="00D55D38" w:rsidP="00D80176">
      <w:pPr>
        <w:shd w:val="clear" w:color="auto" w:fill="FFFFFF"/>
        <w:tabs>
          <w:tab w:val="left" w:pos="538"/>
        </w:tabs>
        <w:spacing w:after="0" w:line="20" w:lineRule="atLeast"/>
        <w:ind w:firstLine="567"/>
        <w:jc w:val="both"/>
        <w:rPr>
          <w:rFonts w:ascii="Times New Roman" w:hAnsi="Times New Roman"/>
          <w:sz w:val="24"/>
          <w:szCs w:val="24"/>
        </w:rPr>
      </w:pPr>
      <w:r w:rsidRPr="00D80176">
        <w:rPr>
          <w:rFonts w:ascii="Times New Roman" w:hAnsi="Times New Roman"/>
          <w:color w:val="000000"/>
          <w:spacing w:val="-3"/>
          <w:sz w:val="24"/>
          <w:szCs w:val="24"/>
        </w:rPr>
        <w:t>в)</w:t>
      </w:r>
      <w:r w:rsidRPr="00D80176">
        <w:rPr>
          <w:rFonts w:ascii="Times New Roman" w:hAnsi="Times New Roman"/>
          <w:color w:val="000000"/>
          <w:sz w:val="24"/>
          <w:szCs w:val="24"/>
        </w:rPr>
        <w:t> на разностное и кратное сравнение;</w:t>
      </w:r>
    </w:p>
    <w:p w:rsidR="00D55D38" w:rsidRPr="00D80176" w:rsidRDefault="00D55D38" w:rsidP="00D80176">
      <w:pPr>
        <w:shd w:val="clear" w:color="auto" w:fill="FFFFFF"/>
        <w:tabs>
          <w:tab w:val="left" w:pos="576"/>
        </w:tabs>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w:t>
      </w:r>
      <w:r w:rsidRPr="00D80176">
        <w:rPr>
          <w:rFonts w:ascii="Times New Roman" w:hAnsi="Times New Roman"/>
          <w:color w:val="000000"/>
          <w:sz w:val="24"/>
          <w:szCs w:val="24"/>
        </w:rPr>
        <w:tab/>
        <w:t>находить значения выражений, содержащих 2–3 действия (со скобками и без скобок);</w:t>
      </w:r>
    </w:p>
    <w:p w:rsidR="00D55D38" w:rsidRPr="00D80176" w:rsidRDefault="00D55D38" w:rsidP="00D80176">
      <w:pPr>
        <w:widowControl w:val="0"/>
        <w:numPr>
          <w:ilvl w:val="0"/>
          <w:numId w:val="96"/>
        </w:numPr>
        <w:shd w:val="clear" w:color="auto" w:fill="FFFFFF"/>
        <w:tabs>
          <w:tab w:val="left" w:pos="504"/>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 xml:space="preserve">решать уравнения вида </w:t>
      </w:r>
      <w:r w:rsidRPr="00D80176">
        <w:rPr>
          <w:rFonts w:ascii="Times New Roman" w:hAnsi="Times New Roman"/>
          <w:i/>
          <w:iCs/>
          <w:color w:val="000000"/>
          <w:sz w:val="24"/>
          <w:szCs w:val="24"/>
        </w:rPr>
        <w:t xml:space="preserve">а </w:t>
      </w:r>
      <w:r w:rsidRPr="00D80176">
        <w:rPr>
          <w:rFonts w:ascii="Times New Roman" w:hAnsi="Times New Roman"/>
          <w:color w:val="000000"/>
          <w:sz w:val="24"/>
          <w:szCs w:val="24"/>
        </w:rPr>
        <w:t xml:space="preserve">± </w:t>
      </w:r>
      <w:r w:rsidRPr="00D80176">
        <w:rPr>
          <w:rFonts w:ascii="Times New Roman" w:hAnsi="Times New Roman"/>
          <w:i/>
          <w:iCs/>
          <w:color w:val="000000"/>
          <w:sz w:val="24"/>
          <w:szCs w:val="24"/>
        </w:rPr>
        <w:t xml:space="preserve">х = </w:t>
      </w:r>
      <w:r w:rsidRPr="00D80176">
        <w:rPr>
          <w:rFonts w:ascii="Times New Roman" w:hAnsi="Times New Roman"/>
          <w:i/>
          <w:iCs/>
          <w:color w:val="000000"/>
          <w:sz w:val="24"/>
          <w:szCs w:val="24"/>
          <w:lang w:val="en-US"/>
        </w:rPr>
        <w:t>b</w:t>
      </w:r>
      <w:r w:rsidRPr="00D80176">
        <w:rPr>
          <w:rFonts w:ascii="Times New Roman" w:hAnsi="Times New Roman"/>
          <w:i/>
          <w:iCs/>
          <w:color w:val="000000"/>
          <w:sz w:val="24"/>
          <w:szCs w:val="24"/>
        </w:rPr>
        <w:t>; х</w:t>
      </w:r>
      <w:r w:rsidRPr="00D80176">
        <w:rPr>
          <w:rFonts w:ascii="Times New Roman" w:hAnsi="Times New Roman"/>
          <w:iCs/>
          <w:color w:val="000000"/>
          <w:sz w:val="24"/>
          <w:szCs w:val="24"/>
          <w:lang w:val="en-US"/>
        </w:rPr>
        <w:t> </w:t>
      </w:r>
      <w:r w:rsidRPr="00D80176">
        <w:rPr>
          <w:rFonts w:ascii="Times New Roman" w:hAnsi="Times New Roman"/>
          <w:color w:val="000000"/>
          <w:spacing w:val="47"/>
          <w:sz w:val="24"/>
          <w:szCs w:val="24"/>
        </w:rPr>
        <w:t>–</w:t>
      </w:r>
      <w:r w:rsidRPr="00D80176">
        <w:rPr>
          <w:rFonts w:ascii="Times New Roman" w:hAnsi="Times New Roman"/>
          <w:iCs/>
          <w:color w:val="000000"/>
          <w:sz w:val="24"/>
          <w:szCs w:val="24"/>
          <w:lang w:val="en-US"/>
        </w:rPr>
        <w:t> </w:t>
      </w:r>
      <w:r w:rsidRPr="00D80176">
        <w:rPr>
          <w:rFonts w:ascii="Times New Roman" w:hAnsi="Times New Roman"/>
          <w:i/>
          <w:iCs/>
          <w:color w:val="000000"/>
          <w:sz w:val="24"/>
          <w:szCs w:val="24"/>
        </w:rPr>
        <w:t xml:space="preserve">а = </w:t>
      </w:r>
      <w:r w:rsidRPr="00D80176">
        <w:rPr>
          <w:rFonts w:ascii="Times New Roman" w:hAnsi="Times New Roman"/>
          <w:i/>
          <w:iCs/>
          <w:color w:val="000000"/>
          <w:sz w:val="24"/>
          <w:szCs w:val="24"/>
          <w:lang w:val="en-US"/>
        </w:rPr>
        <w:t>b</w:t>
      </w:r>
      <w:r w:rsidRPr="00D80176">
        <w:rPr>
          <w:rFonts w:ascii="Times New Roman" w:hAnsi="Times New Roman"/>
          <w:iCs/>
          <w:color w:val="000000"/>
          <w:sz w:val="24"/>
          <w:szCs w:val="24"/>
        </w:rPr>
        <w:t>;</w:t>
      </w:r>
    </w:p>
    <w:p w:rsidR="00D55D38" w:rsidRPr="00D80176" w:rsidRDefault="00D55D38" w:rsidP="00D80176">
      <w:pPr>
        <w:widowControl w:val="0"/>
        <w:numPr>
          <w:ilvl w:val="0"/>
          <w:numId w:val="96"/>
        </w:numPr>
        <w:shd w:val="clear" w:color="auto" w:fill="FFFFFF"/>
        <w:tabs>
          <w:tab w:val="left" w:pos="504"/>
        </w:tabs>
        <w:autoSpaceDE w:val="0"/>
        <w:autoSpaceDN w:val="0"/>
        <w:adjustRightInd w:val="0"/>
        <w:spacing w:after="0" w:line="20" w:lineRule="atLeast"/>
        <w:ind w:firstLine="567"/>
        <w:jc w:val="both"/>
        <w:rPr>
          <w:rFonts w:ascii="Times New Roman" w:hAnsi="Times New Roman"/>
          <w:i/>
          <w:iCs/>
          <w:color w:val="000000"/>
          <w:sz w:val="24"/>
          <w:szCs w:val="24"/>
        </w:rPr>
      </w:pPr>
      <w:r w:rsidRPr="00D80176">
        <w:rPr>
          <w:rFonts w:ascii="Times New Roman" w:hAnsi="Times New Roman"/>
          <w:color w:val="000000"/>
          <w:sz w:val="24"/>
          <w:szCs w:val="24"/>
        </w:rPr>
        <w:t>измерять длину данного отрезка, чертить отрезок данной длины;</w:t>
      </w:r>
    </w:p>
    <w:p w:rsidR="00D55D38" w:rsidRPr="00D80176" w:rsidRDefault="00D55D38" w:rsidP="00D80176">
      <w:pPr>
        <w:widowControl w:val="0"/>
        <w:numPr>
          <w:ilvl w:val="0"/>
          <w:numId w:val="96"/>
        </w:numPr>
        <w:shd w:val="clear" w:color="auto" w:fill="FFFFFF"/>
        <w:tabs>
          <w:tab w:val="left" w:pos="504"/>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узнавать и называть плоские углы: прямой, тупой и острый;</w:t>
      </w:r>
    </w:p>
    <w:p w:rsidR="00D55D38" w:rsidRPr="00D80176" w:rsidRDefault="00D55D38" w:rsidP="00D80176">
      <w:pPr>
        <w:widowControl w:val="0"/>
        <w:numPr>
          <w:ilvl w:val="0"/>
          <w:numId w:val="96"/>
        </w:numPr>
        <w:shd w:val="clear" w:color="auto" w:fill="FFFFFF"/>
        <w:tabs>
          <w:tab w:val="left" w:pos="504"/>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D55D38" w:rsidRPr="00D80176" w:rsidRDefault="00D55D38" w:rsidP="00D80176">
      <w:pPr>
        <w:widowControl w:val="0"/>
        <w:numPr>
          <w:ilvl w:val="0"/>
          <w:numId w:val="96"/>
        </w:numPr>
        <w:shd w:val="clear" w:color="auto" w:fill="FFFFFF"/>
        <w:tabs>
          <w:tab w:val="left" w:pos="504"/>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различать истинные и ложные высказывания (верные и неверные равенства).</w:t>
      </w:r>
    </w:p>
    <w:p w:rsidR="00D55D38" w:rsidRPr="00D80176" w:rsidRDefault="00D55D38" w:rsidP="00D80176">
      <w:pPr>
        <w:shd w:val="clear" w:color="auto" w:fill="FFFFFF"/>
        <w:spacing w:after="0" w:line="20" w:lineRule="atLeast"/>
        <w:ind w:firstLine="567"/>
        <w:jc w:val="both"/>
        <w:rPr>
          <w:rFonts w:ascii="Times New Roman" w:hAnsi="Times New Roman"/>
          <w:i/>
          <w:sz w:val="24"/>
          <w:szCs w:val="24"/>
        </w:rPr>
      </w:pPr>
      <w:r w:rsidRPr="00D80176">
        <w:rPr>
          <w:rFonts w:ascii="Times New Roman" w:hAnsi="Times New Roman"/>
          <w:bCs/>
          <w:i/>
          <w:color w:val="000000"/>
          <w:sz w:val="24"/>
          <w:szCs w:val="24"/>
        </w:rPr>
        <w:t>2-й уровень (программный)</w:t>
      </w:r>
    </w:p>
    <w:p w:rsidR="00D55D38" w:rsidRPr="00D80176" w:rsidRDefault="00D55D38" w:rsidP="00D80176">
      <w:pPr>
        <w:shd w:val="clear" w:color="auto" w:fill="FFFFFF"/>
        <w:tabs>
          <w:tab w:val="left" w:pos="494"/>
        </w:tabs>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 xml:space="preserve">Учащиеся </w:t>
      </w:r>
      <w:r w:rsidRPr="00D80176">
        <w:rPr>
          <w:rFonts w:ascii="Times New Roman" w:hAnsi="Times New Roman"/>
          <w:i/>
          <w:color w:val="000000"/>
          <w:sz w:val="24"/>
          <w:szCs w:val="24"/>
        </w:rPr>
        <w:t xml:space="preserve">должны </w:t>
      </w:r>
      <w:r w:rsidRPr="00D80176">
        <w:rPr>
          <w:rFonts w:ascii="Times New Roman" w:hAnsi="Times New Roman"/>
          <w:bCs/>
          <w:i/>
          <w:color w:val="000000"/>
          <w:sz w:val="24"/>
          <w:szCs w:val="24"/>
        </w:rPr>
        <w:t>уметь</w:t>
      </w:r>
      <w:r w:rsidRPr="00D80176">
        <w:rPr>
          <w:rFonts w:ascii="Times New Roman" w:hAnsi="Times New Roman"/>
          <w:bCs/>
          <w:color w:val="000000"/>
          <w:sz w:val="24"/>
          <w:szCs w:val="24"/>
        </w:rPr>
        <w:t>:</w:t>
      </w:r>
    </w:p>
    <w:p w:rsidR="00D55D38" w:rsidRPr="00D80176" w:rsidRDefault="00D55D38" w:rsidP="00D80176">
      <w:pPr>
        <w:shd w:val="clear" w:color="auto" w:fill="FFFFFF"/>
        <w:tabs>
          <w:tab w:val="left" w:pos="504"/>
        </w:tabs>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w:t>
      </w:r>
      <w:r w:rsidRPr="00D80176">
        <w:rPr>
          <w:rFonts w:ascii="Times New Roman" w:hAnsi="Times New Roman"/>
          <w:color w:val="000000"/>
          <w:sz w:val="24"/>
          <w:szCs w:val="24"/>
        </w:rPr>
        <w:tab/>
        <w:t>использовать при решении учебных задач формулы периметра квадрата и прямоугольника;</w:t>
      </w:r>
    </w:p>
    <w:p w:rsidR="00D55D38" w:rsidRPr="00D80176" w:rsidRDefault="00D55D38" w:rsidP="00D80176">
      <w:pPr>
        <w:widowControl w:val="0"/>
        <w:numPr>
          <w:ilvl w:val="0"/>
          <w:numId w:val="101"/>
        </w:numPr>
        <w:shd w:val="clear" w:color="auto" w:fill="FFFFFF"/>
        <w:tabs>
          <w:tab w:val="left" w:pos="494"/>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 xml:space="preserve">пользоваться при измерении и нахождении площадей единицами измерения </w:t>
      </w:r>
      <w:r w:rsidRPr="00D80176">
        <w:rPr>
          <w:rFonts w:ascii="Times New Roman" w:hAnsi="Times New Roman"/>
          <w:color w:val="000000"/>
          <w:sz w:val="24"/>
          <w:szCs w:val="24"/>
        </w:rPr>
        <w:lastRenderedPageBreak/>
        <w:t>площади: 1 см</w:t>
      </w:r>
      <w:r w:rsidRPr="00D80176">
        <w:rPr>
          <w:rFonts w:ascii="Times New Roman" w:hAnsi="Times New Roman"/>
          <w:color w:val="000000"/>
          <w:sz w:val="24"/>
          <w:szCs w:val="24"/>
          <w:vertAlign w:val="superscript"/>
        </w:rPr>
        <w:t>2</w:t>
      </w:r>
      <w:r w:rsidRPr="00D80176">
        <w:rPr>
          <w:rFonts w:ascii="Times New Roman" w:hAnsi="Times New Roman"/>
          <w:color w:val="000000"/>
          <w:sz w:val="24"/>
          <w:szCs w:val="24"/>
        </w:rPr>
        <w:t>, 1 дм</w:t>
      </w:r>
      <w:r w:rsidRPr="00D80176">
        <w:rPr>
          <w:rFonts w:ascii="Times New Roman" w:hAnsi="Times New Roman"/>
          <w:color w:val="000000"/>
          <w:sz w:val="24"/>
          <w:szCs w:val="24"/>
          <w:vertAlign w:val="superscript"/>
        </w:rPr>
        <w:t>2</w:t>
      </w:r>
      <w:r w:rsidRPr="00D80176">
        <w:rPr>
          <w:rFonts w:ascii="Times New Roman" w:hAnsi="Times New Roman"/>
          <w:color w:val="000000"/>
          <w:sz w:val="24"/>
          <w:szCs w:val="24"/>
        </w:rPr>
        <w:t>.</w:t>
      </w:r>
    </w:p>
    <w:p w:rsidR="00D55D38" w:rsidRPr="00D80176" w:rsidRDefault="00D55D38" w:rsidP="00D80176">
      <w:pPr>
        <w:widowControl w:val="0"/>
        <w:numPr>
          <w:ilvl w:val="0"/>
          <w:numId w:val="101"/>
        </w:numPr>
        <w:shd w:val="clear" w:color="auto" w:fill="FFFFFF"/>
        <w:tabs>
          <w:tab w:val="left" w:pos="494"/>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 xml:space="preserve">выполнять умножение и деление чисел с 0, 1, </w:t>
      </w:r>
      <w:r w:rsidRPr="00D80176">
        <w:rPr>
          <w:rFonts w:ascii="Times New Roman" w:hAnsi="Times New Roman"/>
          <w:bCs/>
          <w:color w:val="000000"/>
          <w:sz w:val="24"/>
          <w:szCs w:val="24"/>
        </w:rPr>
        <w:t>10;</w:t>
      </w:r>
    </w:p>
    <w:p w:rsidR="00D55D38" w:rsidRPr="00D80176" w:rsidRDefault="00D55D38" w:rsidP="00D80176">
      <w:pPr>
        <w:widowControl w:val="0"/>
        <w:numPr>
          <w:ilvl w:val="0"/>
          <w:numId w:val="102"/>
        </w:numPr>
        <w:shd w:val="clear" w:color="auto" w:fill="FFFFFF"/>
        <w:tabs>
          <w:tab w:val="left" w:pos="490"/>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 xml:space="preserve">решать уравнения вида </w:t>
      </w:r>
      <w:r w:rsidRPr="00D80176">
        <w:rPr>
          <w:rFonts w:ascii="Times New Roman" w:hAnsi="Times New Roman"/>
          <w:i/>
          <w:iCs/>
          <w:color w:val="000000"/>
          <w:sz w:val="24"/>
          <w:szCs w:val="24"/>
        </w:rPr>
        <w:t xml:space="preserve">а ± х = </w:t>
      </w:r>
      <w:r w:rsidRPr="00D80176">
        <w:rPr>
          <w:rFonts w:ascii="Times New Roman" w:hAnsi="Times New Roman"/>
          <w:i/>
          <w:iCs/>
          <w:color w:val="000000"/>
          <w:sz w:val="24"/>
          <w:szCs w:val="24"/>
          <w:lang w:val="en-US"/>
        </w:rPr>
        <w:t>b</w:t>
      </w:r>
      <w:r w:rsidRPr="00D80176">
        <w:rPr>
          <w:rFonts w:ascii="Times New Roman" w:hAnsi="Times New Roman"/>
          <w:i/>
          <w:iCs/>
          <w:color w:val="000000"/>
          <w:sz w:val="24"/>
          <w:szCs w:val="24"/>
        </w:rPr>
        <w:t>; х</w:t>
      </w:r>
      <w:r w:rsidRPr="00D80176">
        <w:rPr>
          <w:rFonts w:ascii="Times New Roman" w:hAnsi="Times New Roman"/>
          <w:color w:val="000000"/>
          <w:sz w:val="24"/>
          <w:szCs w:val="24"/>
          <w:lang w:val="en-US"/>
        </w:rPr>
        <w:t> </w:t>
      </w:r>
      <w:r w:rsidRPr="00D80176">
        <w:rPr>
          <w:rFonts w:ascii="Times New Roman" w:hAnsi="Times New Roman"/>
          <w:color w:val="000000"/>
          <w:spacing w:val="47"/>
          <w:sz w:val="24"/>
          <w:szCs w:val="24"/>
        </w:rPr>
        <w:t>–</w:t>
      </w:r>
      <w:r w:rsidRPr="00D80176">
        <w:rPr>
          <w:rFonts w:ascii="Times New Roman" w:hAnsi="Times New Roman"/>
          <w:color w:val="000000"/>
          <w:spacing w:val="47"/>
          <w:sz w:val="24"/>
          <w:szCs w:val="24"/>
          <w:lang w:val="en-US"/>
        </w:rPr>
        <w:t> </w:t>
      </w:r>
      <w:r w:rsidRPr="00D80176">
        <w:rPr>
          <w:rFonts w:ascii="Times New Roman" w:hAnsi="Times New Roman"/>
          <w:i/>
          <w:iCs/>
          <w:color w:val="000000"/>
          <w:sz w:val="24"/>
          <w:szCs w:val="24"/>
        </w:rPr>
        <w:t xml:space="preserve">а = </w:t>
      </w:r>
      <w:r w:rsidRPr="00D80176">
        <w:rPr>
          <w:rFonts w:ascii="Times New Roman" w:hAnsi="Times New Roman"/>
          <w:i/>
          <w:iCs/>
          <w:color w:val="000000"/>
          <w:sz w:val="24"/>
          <w:szCs w:val="24"/>
          <w:lang w:val="en-US"/>
        </w:rPr>
        <w:t>b</w:t>
      </w:r>
      <w:r w:rsidRPr="00D80176">
        <w:rPr>
          <w:rFonts w:ascii="Times New Roman" w:hAnsi="Times New Roman"/>
          <w:i/>
          <w:iCs/>
          <w:color w:val="000000"/>
          <w:sz w:val="24"/>
          <w:szCs w:val="24"/>
        </w:rPr>
        <w:t>; а</w:t>
      </w:r>
      <w:r w:rsidRPr="00D80176">
        <w:rPr>
          <w:rFonts w:ascii="Times New Roman" w:hAnsi="Times New Roman"/>
          <w:color w:val="000000"/>
          <w:sz w:val="24"/>
          <w:szCs w:val="24"/>
          <w:lang w:val="en-US"/>
        </w:rPr>
        <w:t> </w:t>
      </w:r>
      <w:r w:rsidRPr="00D80176">
        <w:rPr>
          <w:rFonts w:ascii="Times New Roman" w:hAnsi="Times New Roman"/>
          <w:color w:val="000000"/>
          <w:spacing w:val="47"/>
          <w:sz w:val="24"/>
          <w:szCs w:val="24"/>
        </w:rPr>
        <w:t>∙</w:t>
      </w:r>
      <w:r w:rsidRPr="00D80176">
        <w:rPr>
          <w:rFonts w:ascii="Times New Roman" w:hAnsi="Times New Roman"/>
          <w:color w:val="000000"/>
          <w:spacing w:val="47"/>
          <w:sz w:val="24"/>
          <w:szCs w:val="24"/>
          <w:lang w:val="en-US"/>
        </w:rPr>
        <w:t> </w:t>
      </w:r>
      <w:r w:rsidRPr="00D80176">
        <w:rPr>
          <w:rFonts w:ascii="Times New Roman" w:hAnsi="Times New Roman"/>
          <w:i/>
          <w:iCs/>
          <w:color w:val="000000"/>
          <w:sz w:val="24"/>
          <w:szCs w:val="24"/>
        </w:rPr>
        <w:t xml:space="preserve">х = </w:t>
      </w:r>
      <w:r w:rsidRPr="00D80176">
        <w:rPr>
          <w:rFonts w:ascii="Times New Roman" w:hAnsi="Times New Roman"/>
          <w:i/>
          <w:iCs/>
          <w:color w:val="000000"/>
          <w:sz w:val="24"/>
          <w:szCs w:val="24"/>
          <w:lang w:val="en-US"/>
        </w:rPr>
        <w:t>b</w:t>
      </w:r>
      <w:r w:rsidRPr="00D80176">
        <w:rPr>
          <w:rFonts w:ascii="Times New Roman" w:hAnsi="Times New Roman"/>
          <w:i/>
          <w:iCs/>
          <w:color w:val="000000"/>
          <w:sz w:val="24"/>
          <w:szCs w:val="24"/>
        </w:rPr>
        <w:t>; а</w:t>
      </w:r>
      <w:r w:rsidRPr="00D80176">
        <w:rPr>
          <w:rFonts w:ascii="Times New Roman" w:hAnsi="Times New Roman"/>
          <w:iCs/>
          <w:color w:val="000000"/>
          <w:sz w:val="24"/>
          <w:szCs w:val="24"/>
          <w:lang w:val="en-US"/>
        </w:rPr>
        <w:t> </w:t>
      </w:r>
      <w:r w:rsidRPr="00D80176">
        <w:rPr>
          <w:rFonts w:ascii="Times New Roman" w:hAnsi="Times New Roman"/>
          <w:iCs/>
          <w:color w:val="000000"/>
          <w:sz w:val="24"/>
          <w:szCs w:val="24"/>
        </w:rPr>
        <w:t>:</w:t>
      </w:r>
      <w:r w:rsidRPr="00D80176">
        <w:rPr>
          <w:rFonts w:ascii="Times New Roman" w:hAnsi="Times New Roman"/>
          <w:iCs/>
          <w:color w:val="000000"/>
          <w:sz w:val="24"/>
          <w:szCs w:val="24"/>
          <w:lang w:val="en-US"/>
        </w:rPr>
        <w:t> </w:t>
      </w:r>
      <w:r w:rsidRPr="00D80176">
        <w:rPr>
          <w:rFonts w:ascii="Times New Roman" w:hAnsi="Times New Roman"/>
          <w:i/>
          <w:iCs/>
          <w:color w:val="000000"/>
          <w:sz w:val="24"/>
          <w:szCs w:val="24"/>
        </w:rPr>
        <w:t xml:space="preserve">х = </w:t>
      </w:r>
      <w:r w:rsidRPr="00D80176">
        <w:rPr>
          <w:rFonts w:ascii="Times New Roman" w:hAnsi="Times New Roman"/>
          <w:i/>
          <w:iCs/>
          <w:color w:val="000000"/>
          <w:sz w:val="24"/>
          <w:szCs w:val="24"/>
          <w:lang w:val="en-US"/>
        </w:rPr>
        <w:t>b</w:t>
      </w:r>
      <w:r w:rsidRPr="00D80176">
        <w:rPr>
          <w:rFonts w:ascii="Times New Roman" w:hAnsi="Times New Roman"/>
          <w:i/>
          <w:iCs/>
          <w:color w:val="000000"/>
          <w:sz w:val="24"/>
          <w:szCs w:val="24"/>
        </w:rPr>
        <w:t>; х</w:t>
      </w:r>
      <w:r w:rsidRPr="00D80176">
        <w:rPr>
          <w:rFonts w:ascii="Times New Roman" w:hAnsi="Times New Roman"/>
          <w:iCs/>
          <w:color w:val="000000"/>
          <w:sz w:val="24"/>
          <w:szCs w:val="24"/>
          <w:lang w:val="en-US"/>
        </w:rPr>
        <w:t> </w:t>
      </w:r>
      <w:r w:rsidRPr="00D80176">
        <w:rPr>
          <w:rFonts w:ascii="Times New Roman" w:hAnsi="Times New Roman"/>
          <w:iCs/>
          <w:color w:val="000000"/>
          <w:sz w:val="24"/>
          <w:szCs w:val="24"/>
        </w:rPr>
        <w:t>:</w:t>
      </w:r>
      <w:r w:rsidRPr="00D80176">
        <w:rPr>
          <w:rFonts w:ascii="Times New Roman" w:hAnsi="Times New Roman"/>
          <w:iCs/>
          <w:color w:val="000000"/>
          <w:sz w:val="24"/>
          <w:szCs w:val="24"/>
          <w:lang w:val="en-US"/>
        </w:rPr>
        <w:t> </w:t>
      </w:r>
      <w:r w:rsidRPr="00D80176">
        <w:rPr>
          <w:rFonts w:ascii="Times New Roman" w:hAnsi="Times New Roman"/>
          <w:i/>
          <w:iCs/>
          <w:color w:val="000000"/>
          <w:sz w:val="24"/>
          <w:szCs w:val="24"/>
        </w:rPr>
        <w:t xml:space="preserve">а = </w:t>
      </w:r>
      <w:r w:rsidRPr="00D80176">
        <w:rPr>
          <w:rFonts w:ascii="Times New Roman" w:hAnsi="Times New Roman"/>
          <w:i/>
          <w:iCs/>
          <w:color w:val="000000"/>
          <w:sz w:val="24"/>
          <w:szCs w:val="24"/>
          <w:lang w:val="en-US"/>
        </w:rPr>
        <w:t>b</w:t>
      </w:r>
      <w:r w:rsidRPr="00D80176">
        <w:rPr>
          <w:rFonts w:ascii="Times New Roman" w:hAnsi="Times New Roman"/>
          <w:iCs/>
          <w:color w:val="000000"/>
          <w:sz w:val="24"/>
          <w:szCs w:val="24"/>
        </w:rPr>
        <w:t>;</w:t>
      </w:r>
    </w:p>
    <w:p w:rsidR="00D55D38" w:rsidRPr="00D80176" w:rsidRDefault="00D55D38" w:rsidP="00D80176">
      <w:pPr>
        <w:widowControl w:val="0"/>
        <w:numPr>
          <w:ilvl w:val="0"/>
          <w:numId w:val="102"/>
        </w:numPr>
        <w:shd w:val="clear" w:color="auto" w:fill="FFFFFF"/>
        <w:tabs>
          <w:tab w:val="left" w:pos="490"/>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 xml:space="preserve">находить значения выражений вида </w:t>
      </w:r>
      <w:r w:rsidRPr="00D80176">
        <w:rPr>
          <w:rFonts w:ascii="Times New Roman" w:hAnsi="Times New Roman"/>
          <w:i/>
          <w:iCs/>
          <w:color w:val="000000"/>
          <w:sz w:val="24"/>
          <w:szCs w:val="24"/>
        </w:rPr>
        <w:t xml:space="preserve">а </w:t>
      </w:r>
      <w:r w:rsidRPr="00D80176">
        <w:rPr>
          <w:rFonts w:ascii="Times New Roman" w:hAnsi="Times New Roman"/>
          <w:color w:val="000000"/>
          <w:sz w:val="24"/>
          <w:szCs w:val="24"/>
        </w:rPr>
        <w:t>± 5; 4</w:t>
      </w:r>
      <w:r w:rsidRPr="00D80176">
        <w:rPr>
          <w:rFonts w:ascii="Times New Roman" w:hAnsi="Times New Roman"/>
          <w:color w:val="000000"/>
          <w:sz w:val="24"/>
          <w:szCs w:val="24"/>
          <w:lang w:val="en-US"/>
        </w:rPr>
        <w:t> </w:t>
      </w:r>
      <w:r w:rsidRPr="00D80176">
        <w:rPr>
          <w:rFonts w:ascii="Times New Roman" w:hAnsi="Times New Roman"/>
          <w:color w:val="000000"/>
          <w:spacing w:val="47"/>
          <w:sz w:val="24"/>
          <w:szCs w:val="24"/>
        </w:rPr>
        <w:t>–</w:t>
      </w:r>
      <w:r w:rsidRPr="00D80176">
        <w:rPr>
          <w:rFonts w:ascii="Times New Roman" w:hAnsi="Times New Roman"/>
          <w:color w:val="000000"/>
          <w:spacing w:val="47"/>
          <w:sz w:val="24"/>
          <w:szCs w:val="24"/>
          <w:lang w:val="en-US"/>
        </w:rPr>
        <w:t> </w:t>
      </w:r>
      <w:r w:rsidRPr="00D80176">
        <w:rPr>
          <w:rFonts w:ascii="Times New Roman" w:hAnsi="Times New Roman"/>
          <w:i/>
          <w:iCs/>
          <w:color w:val="000000"/>
          <w:sz w:val="24"/>
          <w:szCs w:val="24"/>
        </w:rPr>
        <w:t>а</w:t>
      </w:r>
      <w:r w:rsidRPr="00D80176">
        <w:rPr>
          <w:rFonts w:ascii="Times New Roman" w:hAnsi="Times New Roman"/>
          <w:iCs/>
          <w:color w:val="000000"/>
          <w:sz w:val="24"/>
          <w:szCs w:val="24"/>
        </w:rPr>
        <w:t>;</w:t>
      </w:r>
      <w:r w:rsidRPr="00D80176">
        <w:rPr>
          <w:rFonts w:ascii="Times New Roman" w:hAnsi="Times New Roman"/>
          <w:i/>
          <w:iCs/>
          <w:color w:val="000000"/>
          <w:sz w:val="24"/>
          <w:szCs w:val="24"/>
        </w:rPr>
        <w:t xml:space="preserve"> а</w:t>
      </w:r>
      <w:r w:rsidRPr="00D80176">
        <w:rPr>
          <w:rFonts w:ascii="Times New Roman" w:hAnsi="Times New Roman"/>
          <w:iCs/>
          <w:color w:val="000000"/>
          <w:sz w:val="24"/>
          <w:szCs w:val="24"/>
          <w:lang w:val="en-US"/>
        </w:rPr>
        <w:t> </w:t>
      </w:r>
      <w:r w:rsidRPr="00D80176">
        <w:rPr>
          <w:rFonts w:ascii="Times New Roman" w:hAnsi="Times New Roman"/>
          <w:iCs/>
          <w:color w:val="000000"/>
          <w:sz w:val="24"/>
          <w:szCs w:val="24"/>
        </w:rPr>
        <w:t>:</w:t>
      </w:r>
      <w:r w:rsidRPr="00D80176">
        <w:rPr>
          <w:rFonts w:ascii="Times New Roman" w:hAnsi="Times New Roman"/>
          <w:iCs/>
          <w:color w:val="000000"/>
          <w:sz w:val="24"/>
          <w:szCs w:val="24"/>
          <w:lang w:val="en-US"/>
        </w:rPr>
        <w:t> </w:t>
      </w:r>
      <w:r w:rsidRPr="00D80176">
        <w:rPr>
          <w:rFonts w:ascii="Times New Roman" w:hAnsi="Times New Roman"/>
          <w:iCs/>
          <w:color w:val="000000"/>
          <w:sz w:val="24"/>
          <w:szCs w:val="24"/>
        </w:rPr>
        <w:t>2;</w:t>
      </w:r>
      <w:r w:rsidRPr="00D80176">
        <w:rPr>
          <w:rFonts w:ascii="Times New Roman" w:hAnsi="Times New Roman"/>
          <w:i/>
          <w:iCs/>
          <w:color w:val="000000"/>
          <w:sz w:val="24"/>
          <w:szCs w:val="24"/>
        </w:rPr>
        <w:t xml:space="preserve"> а</w:t>
      </w:r>
      <w:r w:rsidRPr="00D80176">
        <w:rPr>
          <w:rFonts w:ascii="Times New Roman" w:hAnsi="Times New Roman"/>
          <w:i/>
          <w:iCs/>
          <w:color w:val="000000"/>
          <w:sz w:val="24"/>
          <w:szCs w:val="24"/>
          <w:lang w:val="en-US"/>
        </w:rPr>
        <w:t> </w:t>
      </w:r>
      <w:r w:rsidRPr="00D80176">
        <w:rPr>
          <w:rFonts w:ascii="Times New Roman" w:hAnsi="Times New Roman"/>
          <w:i/>
          <w:iCs/>
          <w:color w:val="000000"/>
          <w:sz w:val="24"/>
          <w:szCs w:val="24"/>
        </w:rPr>
        <w:t>∙</w:t>
      </w:r>
      <w:r w:rsidRPr="00D80176">
        <w:rPr>
          <w:rFonts w:ascii="Times New Roman" w:hAnsi="Times New Roman"/>
          <w:i/>
          <w:iCs/>
          <w:color w:val="000000"/>
          <w:sz w:val="24"/>
          <w:szCs w:val="24"/>
          <w:lang w:val="en-US"/>
        </w:rPr>
        <w:t> </w:t>
      </w:r>
      <w:r w:rsidRPr="00D80176">
        <w:rPr>
          <w:rFonts w:ascii="Times New Roman" w:hAnsi="Times New Roman"/>
          <w:color w:val="000000"/>
          <w:sz w:val="24"/>
          <w:szCs w:val="24"/>
        </w:rPr>
        <w:t xml:space="preserve">4; 6 : </w:t>
      </w:r>
      <w:r w:rsidRPr="00D80176">
        <w:rPr>
          <w:rFonts w:ascii="Times New Roman" w:hAnsi="Times New Roman"/>
          <w:i/>
          <w:iCs/>
          <w:color w:val="000000"/>
          <w:sz w:val="24"/>
          <w:szCs w:val="24"/>
        </w:rPr>
        <w:t>а</w:t>
      </w:r>
      <w:r w:rsidRPr="00D80176">
        <w:rPr>
          <w:rFonts w:ascii="Times New Roman" w:hAnsi="Times New Roman"/>
          <w:color w:val="000000"/>
          <w:sz w:val="24"/>
          <w:szCs w:val="24"/>
        </w:rPr>
        <w:t xml:space="preserve"> при заданных числовых значениях переменной;</w:t>
      </w:r>
    </w:p>
    <w:p w:rsidR="00D55D38" w:rsidRPr="00D80176" w:rsidRDefault="00D55D38" w:rsidP="00D80176">
      <w:pPr>
        <w:widowControl w:val="0"/>
        <w:numPr>
          <w:ilvl w:val="0"/>
          <w:numId w:val="102"/>
        </w:numPr>
        <w:shd w:val="clear" w:color="auto" w:fill="FFFFFF"/>
        <w:tabs>
          <w:tab w:val="left" w:pos="490"/>
        </w:tabs>
        <w:autoSpaceDE w:val="0"/>
        <w:autoSpaceDN w:val="0"/>
        <w:adjustRightInd w:val="0"/>
        <w:spacing w:after="0" w:line="20" w:lineRule="atLeast"/>
        <w:ind w:firstLine="567"/>
        <w:jc w:val="both"/>
        <w:rPr>
          <w:rFonts w:ascii="Times New Roman" w:hAnsi="Times New Roman"/>
          <w:color w:val="000000"/>
          <w:spacing w:val="-20"/>
          <w:sz w:val="24"/>
          <w:szCs w:val="24"/>
        </w:rPr>
      </w:pPr>
      <w:r w:rsidRPr="00D80176">
        <w:rPr>
          <w:rFonts w:ascii="Times New Roman" w:hAnsi="Times New Roman"/>
          <w:color w:val="000000"/>
          <w:spacing w:val="-20"/>
          <w:sz w:val="24"/>
          <w:szCs w:val="24"/>
        </w:rPr>
        <w:t>решать задачи в 2–3 действия, основанные на  четырёх арифметических операциях;</w:t>
      </w:r>
    </w:p>
    <w:p w:rsidR="00D55D38" w:rsidRPr="00D80176" w:rsidRDefault="00D55D38" w:rsidP="00D80176">
      <w:pPr>
        <w:widowControl w:val="0"/>
        <w:numPr>
          <w:ilvl w:val="0"/>
          <w:numId w:val="102"/>
        </w:numPr>
        <w:shd w:val="clear" w:color="auto" w:fill="FFFFFF"/>
        <w:tabs>
          <w:tab w:val="left" w:pos="490"/>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находить длину ломаной и периметр многоугольника как сумму длин его сторон;</w:t>
      </w:r>
    </w:p>
    <w:p w:rsidR="00D55D38" w:rsidRPr="00D80176" w:rsidRDefault="00D55D38" w:rsidP="00D80176">
      <w:pPr>
        <w:widowControl w:val="0"/>
        <w:numPr>
          <w:ilvl w:val="0"/>
          <w:numId w:val="102"/>
        </w:numPr>
        <w:shd w:val="clear" w:color="auto" w:fill="FFFFFF"/>
        <w:tabs>
          <w:tab w:val="left" w:pos="490"/>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использовать знание формул периметра и площади прямоугольника (квадрата) при решении задач;</w:t>
      </w:r>
    </w:p>
    <w:p w:rsidR="00D55D38" w:rsidRPr="00D80176" w:rsidRDefault="00D55D38" w:rsidP="00D80176">
      <w:pPr>
        <w:widowControl w:val="0"/>
        <w:numPr>
          <w:ilvl w:val="0"/>
          <w:numId w:val="102"/>
        </w:numPr>
        <w:shd w:val="clear" w:color="auto" w:fill="FFFFFF"/>
        <w:tabs>
          <w:tab w:val="left" w:pos="490"/>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чертить квадрат по заданной стороне, прямоугольник по заданным двум сторонам;</w:t>
      </w:r>
    </w:p>
    <w:p w:rsidR="00D55D38" w:rsidRPr="00D80176" w:rsidRDefault="00D55D38" w:rsidP="00D80176">
      <w:pPr>
        <w:widowControl w:val="0"/>
        <w:numPr>
          <w:ilvl w:val="0"/>
          <w:numId w:val="102"/>
        </w:numPr>
        <w:shd w:val="clear" w:color="auto" w:fill="FFFFFF"/>
        <w:tabs>
          <w:tab w:val="left" w:pos="490"/>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узнавать и называть объёмные фигуры: куб, шар, пирамиду;</w:t>
      </w:r>
    </w:p>
    <w:p w:rsidR="00D55D38" w:rsidRPr="00D80176" w:rsidRDefault="00D55D38" w:rsidP="00D80176">
      <w:pPr>
        <w:widowControl w:val="0"/>
        <w:numPr>
          <w:ilvl w:val="0"/>
          <w:numId w:val="102"/>
        </w:numPr>
        <w:shd w:val="clear" w:color="auto" w:fill="FFFFFF"/>
        <w:tabs>
          <w:tab w:val="left" w:pos="490"/>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записывать в таблицу данные, содержащиеся в тексте;</w:t>
      </w:r>
    </w:p>
    <w:p w:rsidR="00D55D38" w:rsidRPr="00D80176" w:rsidRDefault="00D55D38" w:rsidP="00D80176">
      <w:pPr>
        <w:widowControl w:val="0"/>
        <w:numPr>
          <w:ilvl w:val="0"/>
          <w:numId w:val="102"/>
        </w:numPr>
        <w:shd w:val="clear" w:color="auto" w:fill="FFFFFF"/>
        <w:tabs>
          <w:tab w:val="left" w:pos="490"/>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читать информацию, заданную с помощью линейных диаграмм;</w:t>
      </w:r>
    </w:p>
    <w:p w:rsidR="00D55D38" w:rsidRPr="00D80176" w:rsidRDefault="00D55D38" w:rsidP="00D80176">
      <w:pPr>
        <w:widowControl w:val="0"/>
        <w:numPr>
          <w:ilvl w:val="0"/>
          <w:numId w:val="102"/>
        </w:numPr>
        <w:shd w:val="clear" w:color="auto" w:fill="FFFFFF"/>
        <w:tabs>
          <w:tab w:val="left" w:pos="490"/>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решать арифметические ребусы и числовые головоломки, содержащие два действия (сложение и/или вычитание);</w:t>
      </w:r>
    </w:p>
    <w:p w:rsidR="00D55D38" w:rsidRPr="00D80176" w:rsidRDefault="00D55D38" w:rsidP="00D80176">
      <w:pPr>
        <w:widowControl w:val="0"/>
        <w:numPr>
          <w:ilvl w:val="0"/>
          <w:numId w:val="102"/>
        </w:numPr>
        <w:shd w:val="clear" w:color="auto" w:fill="FFFFFF"/>
        <w:tabs>
          <w:tab w:val="left" w:pos="490"/>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составлять истинные высказывания (верные равенства и неравенства);</w:t>
      </w:r>
    </w:p>
    <w:p w:rsidR="00D55D38" w:rsidRPr="00D80176" w:rsidRDefault="00D55D38" w:rsidP="00D80176">
      <w:pPr>
        <w:widowControl w:val="0"/>
        <w:numPr>
          <w:ilvl w:val="0"/>
          <w:numId w:val="102"/>
        </w:numPr>
        <w:shd w:val="clear" w:color="auto" w:fill="FFFFFF"/>
        <w:tabs>
          <w:tab w:val="left" w:pos="490"/>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заполнять магические квадраты размером 3×3;</w:t>
      </w:r>
    </w:p>
    <w:p w:rsidR="00D55D38" w:rsidRPr="00D80176" w:rsidRDefault="00D55D38" w:rsidP="00D80176">
      <w:pPr>
        <w:widowControl w:val="0"/>
        <w:numPr>
          <w:ilvl w:val="0"/>
          <w:numId w:val="102"/>
        </w:numPr>
        <w:shd w:val="clear" w:color="auto" w:fill="FFFFFF"/>
        <w:tabs>
          <w:tab w:val="left" w:pos="490"/>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находить число перестановок не более чем из трёх элементов;</w:t>
      </w:r>
    </w:p>
    <w:p w:rsidR="00D55D38" w:rsidRPr="00D80176" w:rsidRDefault="00D55D38" w:rsidP="00D80176">
      <w:pPr>
        <w:widowControl w:val="0"/>
        <w:numPr>
          <w:ilvl w:val="0"/>
          <w:numId w:val="102"/>
        </w:numPr>
        <w:shd w:val="clear" w:color="auto" w:fill="FFFFFF"/>
        <w:tabs>
          <w:tab w:val="left" w:pos="490"/>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находить число пар на множестве из 3–5 элементов (число сочетаний по 2);</w:t>
      </w:r>
    </w:p>
    <w:p w:rsidR="00D55D38" w:rsidRPr="00D80176" w:rsidRDefault="00D55D38" w:rsidP="00D80176">
      <w:pPr>
        <w:widowControl w:val="0"/>
        <w:numPr>
          <w:ilvl w:val="0"/>
          <w:numId w:val="102"/>
        </w:numPr>
        <w:shd w:val="clear" w:color="auto" w:fill="FFFFFF"/>
        <w:tabs>
          <w:tab w:val="left" w:pos="490"/>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находить число пар, один элемент которых принадлежит одному множеству, а другой – второму множеству;</w:t>
      </w:r>
    </w:p>
    <w:p w:rsidR="00D55D38" w:rsidRPr="00D80176" w:rsidRDefault="00D55D38" w:rsidP="00D80176">
      <w:pPr>
        <w:widowControl w:val="0"/>
        <w:numPr>
          <w:ilvl w:val="0"/>
          <w:numId w:val="102"/>
        </w:numPr>
        <w:shd w:val="clear" w:color="auto" w:fill="FFFFFF"/>
        <w:tabs>
          <w:tab w:val="left" w:pos="490"/>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 xml:space="preserve">проходить числовые лабиринты, содержащие двое-трое ворот; </w:t>
      </w:r>
    </w:p>
    <w:p w:rsidR="00D55D38" w:rsidRPr="00D80176" w:rsidRDefault="00D55D38" w:rsidP="00D80176">
      <w:pPr>
        <w:widowControl w:val="0"/>
        <w:numPr>
          <w:ilvl w:val="0"/>
          <w:numId w:val="102"/>
        </w:numPr>
        <w:shd w:val="clear" w:color="auto" w:fill="FFFFFF"/>
        <w:tabs>
          <w:tab w:val="left" w:pos="490"/>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объяснять решение задач по перекладыванию одной-двух палочек с заданным условием и решением;</w:t>
      </w:r>
    </w:p>
    <w:p w:rsidR="00D55D38" w:rsidRPr="00D80176" w:rsidRDefault="00D55D38" w:rsidP="00D80176">
      <w:pPr>
        <w:widowControl w:val="0"/>
        <w:numPr>
          <w:ilvl w:val="0"/>
          <w:numId w:val="97"/>
        </w:numPr>
        <w:shd w:val="clear" w:color="auto" w:fill="FFFFFF"/>
        <w:tabs>
          <w:tab w:val="left" w:pos="518"/>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 xml:space="preserve">решать простейшие задачи на разрезание и составление фигур; </w:t>
      </w:r>
    </w:p>
    <w:p w:rsidR="00D55D38" w:rsidRPr="00D80176" w:rsidRDefault="00D55D38" w:rsidP="00D80176">
      <w:pPr>
        <w:widowControl w:val="0"/>
        <w:numPr>
          <w:ilvl w:val="0"/>
          <w:numId w:val="97"/>
        </w:numPr>
        <w:shd w:val="clear" w:color="auto" w:fill="FFFFFF"/>
        <w:tabs>
          <w:tab w:val="left" w:pos="518"/>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уметь объяснить, как получен результат заданного математического фокуса.</w:t>
      </w:r>
    </w:p>
    <w:p w:rsidR="00D55D38" w:rsidRPr="00D80176" w:rsidRDefault="00D55D38" w:rsidP="00D80176">
      <w:pPr>
        <w:spacing w:after="0" w:line="20" w:lineRule="atLeast"/>
        <w:ind w:firstLine="284"/>
        <w:rPr>
          <w:rFonts w:ascii="Times New Roman" w:hAnsi="Times New Roman"/>
          <w:sz w:val="24"/>
          <w:szCs w:val="24"/>
        </w:rPr>
      </w:pPr>
    </w:p>
    <w:p w:rsidR="00D55D38" w:rsidRPr="00D80176" w:rsidRDefault="00D55D38" w:rsidP="00D80176">
      <w:pPr>
        <w:pStyle w:val="31"/>
        <w:spacing w:before="120" w:line="20" w:lineRule="atLeast"/>
        <w:ind w:firstLine="284"/>
        <w:jc w:val="left"/>
        <w:rPr>
          <w:sz w:val="24"/>
          <w:szCs w:val="24"/>
        </w:rPr>
      </w:pPr>
      <w:r w:rsidRPr="00D80176">
        <w:rPr>
          <w:sz w:val="24"/>
          <w:szCs w:val="24"/>
        </w:rPr>
        <w:t>3</w:t>
      </w:r>
      <w:r w:rsidRPr="00D80176">
        <w:rPr>
          <w:color w:val="000000"/>
          <w:sz w:val="24"/>
          <w:szCs w:val="24"/>
        </w:rPr>
        <w:t>–</w:t>
      </w:r>
      <w:r w:rsidRPr="00D80176">
        <w:rPr>
          <w:sz w:val="24"/>
          <w:szCs w:val="24"/>
        </w:rPr>
        <w:t>4-й классы</w:t>
      </w:r>
    </w:p>
    <w:p w:rsidR="00D55D38" w:rsidRPr="00D80176" w:rsidRDefault="00D55D38" w:rsidP="00D80176">
      <w:pPr>
        <w:spacing w:after="0" w:line="20" w:lineRule="atLeast"/>
        <w:ind w:firstLine="284"/>
        <w:rPr>
          <w:rFonts w:ascii="Times New Roman" w:hAnsi="Times New Roman"/>
          <w:sz w:val="24"/>
          <w:szCs w:val="24"/>
        </w:rPr>
      </w:pPr>
      <w:r w:rsidRPr="00D80176">
        <w:rPr>
          <w:rFonts w:ascii="Times New Roman" w:hAnsi="Times New Roman"/>
          <w:b/>
          <w:sz w:val="24"/>
          <w:szCs w:val="24"/>
        </w:rPr>
        <w:t>Личностными результатами</w:t>
      </w:r>
      <w:r w:rsidRPr="00D80176">
        <w:rPr>
          <w:rFonts w:ascii="Times New Roman" w:hAnsi="Times New Roman"/>
          <w:sz w:val="24"/>
          <w:szCs w:val="24"/>
        </w:rPr>
        <w:t xml:space="preserve"> изучения учебно-методического курса «Математика» в 3–4-м классах является формирование следующих умений: </w:t>
      </w:r>
    </w:p>
    <w:p w:rsidR="00D55D38" w:rsidRPr="00D80176" w:rsidRDefault="00D55D38" w:rsidP="00D80176">
      <w:pPr>
        <w:pStyle w:val="31"/>
        <w:numPr>
          <w:ilvl w:val="0"/>
          <w:numId w:val="151"/>
        </w:numPr>
        <w:spacing w:before="0" w:line="20" w:lineRule="atLeast"/>
        <w:jc w:val="left"/>
        <w:rPr>
          <w:b w:val="0"/>
          <w:sz w:val="24"/>
          <w:szCs w:val="24"/>
        </w:rPr>
      </w:pPr>
      <w:r w:rsidRPr="00D80176">
        <w:rPr>
          <w:b w:val="0"/>
          <w:sz w:val="24"/>
          <w:szCs w:val="24"/>
        </w:rPr>
        <w:t xml:space="preserve">Самостоятельно </w:t>
      </w:r>
      <w:r w:rsidRPr="00D80176">
        <w:rPr>
          <w:b w:val="0"/>
          <w:i/>
          <w:sz w:val="24"/>
          <w:szCs w:val="24"/>
        </w:rPr>
        <w:t>определять</w:t>
      </w:r>
      <w:r w:rsidRPr="00D80176">
        <w:rPr>
          <w:b w:val="0"/>
          <w:sz w:val="24"/>
          <w:szCs w:val="24"/>
        </w:rPr>
        <w:t xml:space="preserve"> и </w:t>
      </w:r>
      <w:r w:rsidRPr="00D80176">
        <w:rPr>
          <w:b w:val="0"/>
          <w:i/>
          <w:sz w:val="24"/>
          <w:szCs w:val="24"/>
        </w:rPr>
        <w:t>высказывать</w:t>
      </w:r>
      <w:r w:rsidRPr="00D80176">
        <w:rPr>
          <w:b w:val="0"/>
          <w:sz w:val="24"/>
          <w:szCs w:val="24"/>
        </w:rPr>
        <w:t xml:space="preserve"> самые простые общие для всех людей правила поведения при общении и сотрудничестве (этические нормы общения и сотрудничества).</w:t>
      </w:r>
    </w:p>
    <w:p w:rsidR="00D55D38" w:rsidRPr="00D80176" w:rsidRDefault="00D55D38" w:rsidP="00D80176">
      <w:pPr>
        <w:pStyle w:val="31"/>
        <w:numPr>
          <w:ilvl w:val="0"/>
          <w:numId w:val="152"/>
        </w:numPr>
        <w:spacing w:before="0" w:line="20" w:lineRule="atLeast"/>
        <w:jc w:val="left"/>
        <w:rPr>
          <w:b w:val="0"/>
          <w:sz w:val="24"/>
          <w:szCs w:val="24"/>
        </w:rPr>
      </w:pPr>
      <w:r w:rsidRPr="00D80176">
        <w:rPr>
          <w:b w:val="0"/>
          <w:sz w:val="24"/>
          <w:szCs w:val="24"/>
        </w:rPr>
        <w:t xml:space="preserve">В </w:t>
      </w:r>
      <w:r w:rsidRPr="00D80176">
        <w:rPr>
          <w:b w:val="0"/>
          <w:i/>
          <w:sz w:val="24"/>
          <w:szCs w:val="24"/>
        </w:rPr>
        <w:t>самостоятельно созданных</w:t>
      </w:r>
      <w:r w:rsidRPr="00D80176">
        <w:rPr>
          <w:b w:val="0"/>
          <w:sz w:val="24"/>
          <w:szCs w:val="24"/>
        </w:rPr>
        <w:t xml:space="preserve"> ситуациях общения и сотрудничества, опираясь на общие для всех простые правила поведения,  </w:t>
      </w:r>
      <w:r w:rsidRPr="00D80176">
        <w:rPr>
          <w:b w:val="0"/>
          <w:i/>
          <w:sz w:val="24"/>
          <w:szCs w:val="24"/>
        </w:rPr>
        <w:t>делать выбор</w:t>
      </w:r>
      <w:r w:rsidRPr="00D80176">
        <w:rPr>
          <w:b w:val="0"/>
          <w:sz w:val="24"/>
          <w:szCs w:val="24"/>
        </w:rPr>
        <w:t>, какой поступок совершить.</w:t>
      </w:r>
    </w:p>
    <w:p w:rsidR="00D55D38" w:rsidRPr="00D80176" w:rsidRDefault="00D55D38" w:rsidP="00D80176">
      <w:pPr>
        <w:pStyle w:val="31"/>
        <w:pBdr>
          <w:top w:val="single" w:sz="4" w:space="1" w:color="auto"/>
          <w:left w:val="single" w:sz="4" w:space="4" w:color="auto"/>
          <w:bottom w:val="single" w:sz="4" w:space="1" w:color="auto"/>
          <w:right w:val="single" w:sz="4" w:space="4" w:color="auto"/>
        </w:pBdr>
        <w:spacing w:before="0" w:line="20" w:lineRule="atLeast"/>
        <w:ind w:firstLine="284"/>
        <w:jc w:val="both"/>
        <w:rPr>
          <w:b w:val="0"/>
          <w:sz w:val="24"/>
          <w:szCs w:val="24"/>
        </w:rPr>
      </w:pPr>
      <w:r w:rsidRPr="00D80176">
        <w:rPr>
          <w:b w:val="0"/>
          <w:sz w:val="24"/>
          <w:szCs w:val="24"/>
        </w:rPr>
        <w:t xml:space="preserve">Средством достижения этих результатов служит учебный материал и задания учебника, нацеленные на 2-ю линию развития – умение определять свое отношение к миру. </w:t>
      </w:r>
    </w:p>
    <w:p w:rsidR="00D55D38" w:rsidRPr="00D80176" w:rsidRDefault="00D55D38" w:rsidP="00D80176">
      <w:pPr>
        <w:spacing w:before="120" w:after="0" w:line="20" w:lineRule="atLeast"/>
        <w:ind w:firstLine="284"/>
        <w:rPr>
          <w:rFonts w:ascii="Times New Roman" w:hAnsi="Times New Roman"/>
          <w:sz w:val="24"/>
          <w:szCs w:val="24"/>
        </w:rPr>
      </w:pPr>
      <w:r w:rsidRPr="00D80176">
        <w:rPr>
          <w:rFonts w:ascii="Times New Roman" w:hAnsi="Times New Roman"/>
          <w:b/>
          <w:sz w:val="24"/>
          <w:szCs w:val="24"/>
        </w:rPr>
        <w:t>Метапредметными результатами</w:t>
      </w:r>
      <w:r w:rsidRPr="00D80176">
        <w:rPr>
          <w:rFonts w:ascii="Times New Roman" w:hAnsi="Times New Roman"/>
          <w:sz w:val="24"/>
          <w:szCs w:val="24"/>
        </w:rPr>
        <w:t xml:space="preserve"> изучения учебно-методического курса «Математика» в 3-ем классе являются формирование следующих универсальных учебных действий. </w:t>
      </w:r>
    </w:p>
    <w:p w:rsidR="00D55D38" w:rsidRPr="00D80176" w:rsidRDefault="00D55D38" w:rsidP="00D80176">
      <w:pPr>
        <w:pStyle w:val="31"/>
        <w:spacing w:before="0" w:line="20" w:lineRule="atLeast"/>
        <w:ind w:firstLine="284"/>
        <w:jc w:val="left"/>
        <w:rPr>
          <w:b w:val="0"/>
          <w:sz w:val="24"/>
          <w:szCs w:val="24"/>
        </w:rPr>
      </w:pPr>
      <w:r w:rsidRPr="00D80176">
        <w:rPr>
          <w:b w:val="0"/>
          <w:i/>
          <w:sz w:val="24"/>
          <w:szCs w:val="24"/>
        </w:rPr>
        <w:t>Регулятивные УУД</w:t>
      </w:r>
      <w:r w:rsidRPr="00D80176">
        <w:rPr>
          <w:b w:val="0"/>
          <w:sz w:val="24"/>
          <w:szCs w:val="24"/>
        </w:rPr>
        <w:t>:</w:t>
      </w:r>
    </w:p>
    <w:p w:rsidR="00D55D38" w:rsidRPr="00D80176" w:rsidRDefault="00D55D38" w:rsidP="00D80176">
      <w:pPr>
        <w:pStyle w:val="31"/>
        <w:numPr>
          <w:ilvl w:val="0"/>
          <w:numId w:val="153"/>
        </w:numPr>
        <w:spacing w:before="0" w:line="20" w:lineRule="atLeast"/>
        <w:jc w:val="left"/>
        <w:rPr>
          <w:b w:val="0"/>
          <w:sz w:val="24"/>
          <w:szCs w:val="24"/>
        </w:rPr>
      </w:pPr>
      <w:r w:rsidRPr="00D80176">
        <w:rPr>
          <w:b w:val="0"/>
          <w:sz w:val="24"/>
          <w:szCs w:val="24"/>
        </w:rPr>
        <w:t>Самостоятельно формулировать цели урока после предварительного обсуждения.</w:t>
      </w:r>
    </w:p>
    <w:p w:rsidR="00D55D38" w:rsidRPr="00D80176" w:rsidRDefault="00D55D38" w:rsidP="00D80176">
      <w:pPr>
        <w:pStyle w:val="31"/>
        <w:numPr>
          <w:ilvl w:val="0"/>
          <w:numId w:val="154"/>
        </w:numPr>
        <w:spacing w:before="0" w:line="20" w:lineRule="atLeast"/>
        <w:jc w:val="left"/>
        <w:rPr>
          <w:b w:val="0"/>
          <w:sz w:val="24"/>
          <w:szCs w:val="24"/>
        </w:rPr>
      </w:pPr>
      <w:r w:rsidRPr="00D80176">
        <w:rPr>
          <w:b w:val="0"/>
          <w:sz w:val="24"/>
          <w:szCs w:val="24"/>
        </w:rPr>
        <w:t>Учиться совместно с учителем обнаруживать и формулировать учебную проблему.</w:t>
      </w:r>
    </w:p>
    <w:p w:rsidR="00D55D38" w:rsidRPr="00D80176" w:rsidRDefault="00D55D38" w:rsidP="00D80176">
      <w:pPr>
        <w:pStyle w:val="31"/>
        <w:numPr>
          <w:ilvl w:val="0"/>
          <w:numId w:val="155"/>
        </w:numPr>
        <w:spacing w:before="0" w:line="20" w:lineRule="atLeast"/>
        <w:jc w:val="left"/>
        <w:rPr>
          <w:b w:val="0"/>
          <w:sz w:val="24"/>
          <w:szCs w:val="24"/>
        </w:rPr>
      </w:pPr>
      <w:r w:rsidRPr="00D80176">
        <w:rPr>
          <w:b w:val="0"/>
          <w:sz w:val="24"/>
          <w:szCs w:val="24"/>
        </w:rPr>
        <w:t>Составлять план решения проблемы (задачи) совместно с учителем.</w:t>
      </w:r>
    </w:p>
    <w:p w:rsidR="00D55D38" w:rsidRPr="00D80176" w:rsidRDefault="00D55D38" w:rsidP="00D80176">
      <w:pPr>
        <w:pStyle w:val="31"/>
        <w:numPr>
          <w:ilvl w:val="0"/>
          <w:numId w:val="156"/>
        </w:numPr>
        <w:spacing w:before="0" w:line="20" w:lineRule="atLeast"/>
        <w:jc w:val="left"/>
        <w:rPr>
          <w:b w:val="0"/>
          <w:sz w:val="24"/>
          <w:szCs w:val="24"/>
        </w:rPr>
      </w:pPr>
      <w:r w:rsidRPr="00D80176">
        <w:rPr>
          <w:b w:val="0"/>
          <w:sz w:val="24"/>
          <w:szCs w:val="24"/>
        </w:rPr>
        <w:t>Работая по плану, сверять свои действия с целью и, при необходимости, исправлять ошибки с помощью учителя.</w:t>
      </w:r>
    </w:p>
    <w:p w:rsidR="00D55D38" w:rsidRPr="00D80176" w:rsidRDefault="00D55D38" w:rsidP="00D80176">
      <w:pPr>
        <w:pStyle w:val="31"/>
        <w:pBdr>
          <w:top w:val="single" w:sz="4" w:space="1" w:color="auto"/>
          <w:left w:val="single" w:sz="4" w:space="4" w:color="auto"/>
          <w:bottom w:val="single" w:sz="4" w:space="1" w:color="auto"/>
          <w:right w:val="single" w:sz="4" w:space="4" w:color="auto"/>
        </w:pBdr>
        <w:spacing w:before="0" w:line="20" w:lineRule="atLeast"/>
        <w:ind w:firstLine="284"/>
        <w:jc w:val="both"/>
        <w:rPr>
          <w:b w:val="0"/>
          <w:sz w:val="24"/>
          <w:szCs w:val="24"/>
        </w:rPr>
      </w:pPr>
      <w:r w:rsidRPr="00D80176">
        <w:rPr>
          <w:b w:val="0"/>
          <w:sz w:val="24"/>
          <w:szCs w:val="24"/>
        </w:rPr>
        <w:lastRenderedPageBreak/>
        <w:t xml:space="preserve">Средством формирования этих действий служит технология проблемного диалога на этапе изучения нового материала. </w:t>
      </w:r>
    </w:p>
    <w:p w:rsidR="00D55D38" w:rsidRPr="00D80176" w:rsidRDefault="00D55D38" w:rsidP="00D80176">
      <w:pPr>
        <w:pStyle w:val="31"/>
        <w:numPr>
          <w:ilvl w:val="0"/>
          <w:numId w:val="157"/>
        </w:numPr>
        <w:spacing w:before="0" w:line="20" w:lineRule="atLeast"/>
        <w:jc w:val="left"/>
        <w:rPr>
          <w:b w:val="0"/>
          <w:sz w:val="24"/>
          <w:szCs w:val="24"/>
        </w:rPr>
      </w:pPr>
      <w:r w:rsidRPr="00D80176">
        <w:rPr>
          <w:b w:val="0"/>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D55D38" w:rsidRPr="00D80176" w:rsidRDefault="00D55D38" w:rsidP="00D80176">
      <w:pPr>
        <w:pStyle w:val="31"/>
        <w:pBdr>
          <w:top w:val="single" w:sz="4" w:space="1" w:color="auto"/>
          <w:left w:val="single" w:sz="4" w:space="4" w:color="auto"/>
          <w:bottom w:val="single" w:sz="4" w:space="1" w:color="auto"/>
          <w:right w:val="single" w:sz="4" w:space="4" w:color="auto"/>
        </w:pBdr>
        <w:spacing w:before="0" w:line="20" w:lineRule="atLeast"/>
        <w:ind w:firstLine="284"/>
        <w:jc w:val="both"/>
        <w:rPr>
          <w:b w:val="0"/>
          <w:sz w:val="24"/>
          <w:szCs w:val="24"/>
        </w:rPr>
      </w:pPr>
      <w:r w:rsidRPr="00D80176">
        <w:rPr>
          <w:b w:val="0"/>
          <w:sz w:val="24"/>
          <w:szCs w:val="24"/>
        </w:rPr>
        <w:t>Средством формирования этих действий служит технология оценивания образовательных достижений (учебных успехов).</w:t>
      </w:r>
    </w:p>
    <w:p w:rsidR="00D55D38" w:rsidRPr="00D80176" w:rsidRDefault="00D55D38" w:rsidP="00D80176">
      <w:pPr>
        <w:pStyle w:val="31"/>
        <w:spacing w:before="120" w:line="20" w:lineRule="atLeast"/>
        <w:ind w:firstLine="284"/>
        <w:jc w:val="left"/>
        <w:rPr>
          <w:b w:val="0"/>
          <w:sz w:val="24"/>
          <w:szCs w:val="24"/>
        </w:rPr>
      </w:pPr>
      <w:r w:rsidRPr="00D80176">
        <w:rPr>
          <w:b w:val="0"/>
          <w:i/>
          <w:sz w:val="24"/>
          <w:szCs w:val="24"/>
        </w:rPr>
        <w:t>Познавательные УУД</w:t>
      </w:r>
      <w:r w:rsidRPr="00D80176">
        <w:rPr>
          <w:b w:val="0"/>
          <w:sz w:val="24"/>
          <w:szCs w:val="24"/>
        </w:rPr>
        <w:t>:</w:t>
      </w:r>
    </w:p>
    <w:p w:rsidR="00D55D38" w:rsidRPr="00D80176" w:rsidRDefault="00D55D38" w:rsidP="00D80176">
      <w:pPr>
        <w:pStyle w:val="31"/>
        <w:numPr>
          <w:ilvl w:val="0"/>
          <w:numId w:val="158"/>
        </w:numPr>
        <w:spacing w:before="0" w:line="20" w:lineRule="atLeast"/>
        <w:jc w:val="left"/>
        <w:rPr>
          <w:b w:val="0"/>
          <w:sz w:val="24"/>
          <w:szCs w:val="24"/>
        </w:rPr>
      </w:pPr>
      <w:r w:rsidRPr="00D80176">
        <w:rPr>
          <w:b w:val="0"/>
          <w:sz w:val="24"/>
          <w:szCs w:val="24"/>
        </w:rPr>
        <w:t xml:space="preserve">Ориентироваться в своей системе знаний: самостоятельно </w:t>
      </w:r>
      <w:r w:rsidRPr="00D80176">
        <w:rPr>
          <w:b w:val="0"/>
          <w:i/>
          <w:sz w:val="24"/>
          <w:szCs w:val="24"/>
        </w:rPr>
        <w:t>предполагать</w:t>
      </w:r>
      <w:r w:rsidRPr="00D80176">
        <w:rPr>
          <w:b w:val="0"/>
          <w:sz w:val="24"/>
          <w:szCs w:val="24"/>
        </w:rPr>
        <w:t>, какая информация нужна для решения учебной задачи в один шаг.</w:t>
      </w:r>
    </w:p>
    <w:p w:rsidR="00D55D38" w:rsidRPr="00D80176" w:rsidRDefault="00D55D38" w:rsidP="00D80176">
      <w:pPr>
        <w:pStyle w:val="31"/>
        <w:numPr>
          <w:ilvl w:val="0"/>
          <w:numId w:val="159"/>
        </w:numPr>
        <w:spacing w:before="0" w:line="20" w:lineRule="atLeast"/>
        <w:jc w:val="left"/>
        <w:rPr>
          <w:b w:val="0"/>
          <w:sz w:val="24"/>
          <w:szCs w:val="24"/>
        </w:rPr>
      </w:pPr>
      <w:r w:rsidRPr="00D80176">
        <w:rPr>
          <w:b w:val="0"/>
          <w:i/>
          <w:sz w:val="24"/>
          <w:szCs w:val="24"/>
        </w:rPr>
        <w:t>Отбирать</w:t>
      </w:r>
      <w:r w:rsidRPr="00D80176">
        <w:rPr>
          <w:b w:val="0"/>
          <w:sz w:val="24"/>
          <w:szCs w:val="24"/>
        </w:rPr>
        <w:t xml:space="preserve"> необходимые для решения учебной задачи  источники информации среди предложенных учителем словарей, энциклопедий, справочников.</w:t>
      </w:r>
    </w:p>
    <w:p w:rsidR="00D55D38" w:rsidRPr="00D80176" w:rsidRDefault="00D55D38" w:rsidP="00D80176">
      <w:pPr>
        <w:pStyle w:val="31"/>
        <w:numPr>
          <w:ilvl w:val="0"/>
          <w:numId w:val="160"/>
        </w:numPr>
        <w:spacing w:before="0" w:line="20" w:lineRule="atLeast"/>
        <w:jc w:val="left"/>
        <w:rPr>
          <w:b w:val="0"/>
          <w:sz w:val="24"/>
          <w:szCs w:val="24"/>
        </w:rPr>
      </w:pPr>
      <w:r w:rsidRPr="00D80176">
        <w:rPr>
          <w:b w:val="0"/>
          <w:sz w:val="24"/>
          <w:szCs w:val="24"/>
        </w:rPr>
        <w:t xml:space="preserve">Добывать новые знания: </w:t>
      </w:r>
      <w:r w:rsidRPr="00D80176">
        <w:rPr>
          <w:b w:val="0"/>
          <w:i/>
          <w:sz w:val="24"/>
          <w:szCs w:val="24"/>
        </w:rPr>
        <w:t>извлекать</w:t>
      </w:r>
      <w:r w:rsidRPr="00D80176">
        <w:rPr>
          <w:b w:val="0"/>
          <w:sz w:val="24"/>
          <w:szCs w:val="24"/>
        </w:rPr>
        <w:t xml:space="preserve"> информацию, представленную в разных формах (текст, таблица, схема, иллюстрация и др.).</w:t>
      </w:r>
    </w:p>
    <w:p w:rsidR="00D55D38" w:rsidRPr="00D80176" w:rsidRDefault="00D55D38" w:rsidP="00D80176">
      <w:pPr>
        <w:pStyle w:val="31"/>
        <w:numPr>
          <w:ilvl w:val="0"/>
          <w:numId w:val="161"/>
        </w:numPr>
        <w:spacing w:before="0" w:line="20" w:lineRule="atLeast"/>
        <w:jc w:val="left"/>
        <w:rPr>
          <w:b w:val="0"/>
          <w:sz w:val="24"/>
          <w:szCs w:val="24"/>
        </w:rPr>
      </w:pPr>
      <w:r w:rsidRPr="00D80176">
        <w:rPr>
          <w:b w:val="0"/>
          <w:sz w:val="24"/>
          <w:szCs w:val="24"/>
        </w:rPr>
        <w:t xml:space="preserve">Перерабатывать полученную информацию: </w:t>
      </w:r>
      <w:r w:rsidRPr="00D80176">
        <w:rPr>
          <w:b w:val="0"/>
          <w:i/>
          <w:sz w:val="24"/>
          <w:szCs w:val="24"/>
        </w:rPr>
        <w:t>сравнивать</w:t>
      </w:r>
      <w:r w:rsidRPr="00D80176">
        <w:rPr>
          <w:b w:val="0"/>
          <w:sz w:val="24"/>
          <w:szCs w:val="24"/>
        </w:rPr>
        <w:t xml:space="preserve"> и  </w:t>
      </w:r>
      <w:r w:rsidRPr="00D80176">
        <w:rPr>
          <w:b w:val="0"/>
          <w:i/>
          <w:sz w:val="24"/>
          <w:szCs w:val="24"/>
        </w:rPr>
        <w:t>группировать</w:t>
      </w:r>
      <w:r w:rsidRPr="00D80176">
        <w:rPr>
          <w:b w:val="0"/>
          <w:sz w:val="24"/>
          <w:szCs w:val="24"/>
        </w:rPr>
        <w:t xml:space="preserve"> факты и явления;</w:t>
      </w:r>
      <w:r w:rsidRPr="00D80176">
        <w:rPr>
          <w:sz w:val="24"/>
          <w:szCs w:val="24"/>
        </w:rPr>
        <w:t xml:space="preserve"> </w:t>
      </w:r>
      <w:r w:rsidRPr="00D80176">
        <w:rPr>
          <w:b w:val="0"/>
          <w:sz w:val="24"/>
          <w:szCs w:val="24"/>
        </w:rPr>
        <w:t>определять причины явлений, событий.</w:t>
      </w:r>
    </w:p>
    <w:p w:rsidR="00D55D38" w:rsidRPr="00D80176" w:rsidRDefault="00D55D38" w:rsidP="00D80176">
      <w:pPr>
        <w:pStyle w:val="31"/>
        <w:numPr>
          <w:ilvl w:val="0"/>
          <w:numId w:val="162"/>
        </w:numPr>
        <w:spacing w:before="0" w:line="20" w:lineRule="atLeast"/>
        <w:jc w:val="left"/>
        <w:rPr>
          <w:b w:val="0"/>
          <w:sz w:val="24"/>
          <w:szCs w:val="24"/>
        </w:rPr>
      </w:pPr>
      <w:r w:rsidRPr="00D80176">
        <w:rPr>
          <w:b w:val="0"/>
          <w:sz w:val="24"/>
          <w:szCs w:val="24"/>
        </w:rPr>
        <w:t xml:space="preserve">Перерабатывать полученную информацию: </w:t>
      </w:r>
      <w:r w:rsidRPr="00D80176">
        <w:rPr>
          <w:b w:val="0"/>
          <w:i/>
          <w:sz w:val="24"/>
          <w:szCs w:val="24"/>
        </w:rPr>
        <w:t>делать выводы</w:t>
      </w:r>
      <w:r w:rsidRPr="00D80176">
        <w:rPr>
          <w:b w:val="0"/>
          <w:sz w:val="24"/>
          <w:szCs w:val="24"/>
        </w:rPr>
        <w:t xml:space="preserve"> на основе обобщения   знаний.</w:t>
      </w:r>
    </w:p>
    <w:p w:rsidR="00D55D38" w:rsidRPr="00D80176" w:rsidRDefault="00D55D38" w:rsidP="00D80176">
      <w:pPr>
        <w:pStyle w:val="31"/>
        <w:numPr>
          <w:ilvl w:val="0"/>
          <w:numId w:val="163"/>
        </w:numPr>
        <w:spacing w:before="0" w:line="20" w:lineRule="atLeast"/>
        <w:jc w:val="left"/>
        <w:rPr>
          <w:b w:val="0"/>
          <w:sz w:val="24"/>
          <w:szCs w:val="24"/>
        </w:rPr>
      </w:pPr>
      <w:r w:rsidRPr="00D80176">
        <w:rPr>
          <w:b w:val="0"/>
          <w:sz w:val="24"/>
          <w:szCs w:val="24"/>
        </w:rPr>
        <w:t xml:space="preserve">Преобразовывать информацию из одной формы в другую:  </w:t>
      </w:r>
      <w:r w:rsidRPr="00D80176">
        <w:rPr>
          <w:b w:val="0"/>
          <w:i/>
          <w:sz w:val="24"/>
          <w:szCs w:val="24"/>
        </w:rPr>
        <w:t>составлять</w:t>
      </w:r>
      <w:r w:rsidRPr="00D80176">
        <w:rPr>
          <w:b w:val="0"/>
          <w:sz w:val="24"/>
          <w:szCs w:val="24"/>
        </w:rPr>
        <w:t xml:space="preserve"> простой </w:t>
      </w:r>
      <w:r w:rsidRPr="00D80176">
        <w:rPr>
          <w:b w:val="0"/>
          <w:i/>
          <w:sz w:val="24"/>
          <w:szCs w:val="24"/>
        </w:rPr>
        <w:t>план</w:t>
      </w:r>
      <w:r w:rsidRPr="00D80176">
        <w:rPr>
          <w:b w:val="0"/>
          <w:sz w:val="24"/>
          <w:szCs w:val="24"/>
        </w:rPr>
        <w:t xml:space="preserve"> учебно-научного текста. </w:t>
      </w:r>
    </w:p>
    <w:p w:rsidR="00D55D38" w:rsidRPr="00D80176" w:rsidRDefault="00D55D38" w:rsidP="00D80176">
      <w:pPr>
        <w:pStyle w:val="31"/>
        <w:numPr>
          <w:ilvl w:val="0"/>
          <w:numId w:val="164"/>
        </w:numPr>
        <w:spacing w:before="0" w:line="20" w:lineRule="atLeast"/>
        <w:jc w:val="left"/>
        <w:rPr>
          <w:b w:val="0"/>
          <w:sz w:val="24"/>
          <w:szCs w:val="24"/>
        </w:rPr>
      </w:pPr>
      <w:r w:rsidRPr="00D80176">
        <w:rPr>
          <w:b w:val="0"/>
          <w:sz w:val="24"/>
          <w:szCs w:val="24"/>
        </w:rPr>
        <w:t xml:space="preserve">Преобразовывать информацию из одной формы в другую:  </w:t>
      </w:r>
      <w:r w:rsidRPr="00D80176">
        <w:rPr>
          <w:b w:val="0"/>
          <w:i/>
          <w:sz w:val="24"/>
          <w:szCs w:val="24"/>
        </w:rPr>
        <w:t>представлять</w:t>
      </w:r>
      <w:r w:rsidRPr="00D80176">
        <w:rPr>
          <w:b w:val="0"/>
          <w:sz w:val="24"/>
          <w:szCs w:val="24"/>
        </w:rPr>
        <w:t xml:space="preserve"> </w:t>
      </w:r>
      <w:r w:rsidRPr="00D80176">
        <w:rPr>
          <w:b w:val="0"/>
          <w:i/>
          <w:sz w:val="24"/>
          <w:szCs w:val="24"/>
        </w:rPr>
        <w:t>информацию</w:t>
      </w:r>
      <w:r w:rsidRPr="00D80176">
        <w:rPr>
          <w:b w:val="0"/>
          <w:sz w:val="24"/>
          <w:szCs w:val="24"/>
        </w:rPr>
        <w:t xml:space="preserve"> в виде текста, таблицы, схемы.</w:t>
      </w:r>
    </w:p>
    <w:p w:rsidR="00D55D38" w:rsidRPr="00D80176" w:rsidRDefault="00D55D38" w:rsidP="00D80176">
      <w:pPr>
        <w:pStyle w:val="31"/>
        <w:pBdr>
          <w:top w:val="single" w:sz="4" w:space="1" w:color="auto"/>
          <w:left w:val="single" w:sz="4" w:space="4" w:color="auto"/>
          <w:bottom w:val="single" w:sz="4" w:space="1" w:color="auto"/>
          <w:right w:val="single" w:sz="4" w:space="4" w:color="auto"/>
        </w:pBdr>
        <w:spacing w:before="0" w:line="20" w:lineRule="atLeast"/>
        <w:ind w:firstLine="284"/>
        <w:jc w:val="both"/>
        <w:rPr>
          <w:b w:val="0"/>
          <w:sz w:val="24"/>
          <w:szCs w:val="24"/>
        </w:rPr>
      </w:pPr>
      <w:r w:rsidRPr="00D80176">
        <w:rPr>
          <w:b w:val="0"/>
          <w:sz w:val="24"/>
          <w:szCs w:val="24"/>
        </w:rPr>
        <w:t xml:space="preserve">Средством формирования этих действий служит учебный материал и задания учебника, нацеленные на 1-ю линию развития – умение объяснять мир. </w:t>
      </w:r>
    </w:p>
    <w:p w:rsidR="00D55D38" w:rsidRPr="00D80176" w:rsidRDefault="00D55D38" w:rsidP="00D80176">
      <w:pPr>
        <w:pStyle w:val="31"/>
        <w:spacing w:before="120" w:line="20" w:lineRule="atLeast"/>
        <w:ind w:firstLine="284"/>
        <w:jc w:val="left"/>
        <w:rPr>
          <w:b w:val="0"/>
          <w:sz w:val="24"/>
          <w:szCs w:val="24"/>
        </w:rPr>
      </w:pPr>
      <w:r w:rsidRPr="00D80176">
        <w:rPr>
          <w:b w:val="0"/>
          <w:i/>
          <w:sz w:val="24"/>
          <w:szCs w:val="24"/>
        </w:rPr>
        <w:t>Коммуникативные УУД</w:t>
      </w:r>
      <w:r w:rsidRPr="00D80176">
        <w:rPr>
          <w:b w:val="0"/>
          <w:sz w:val="24"/>
          <w:szCs w:val="24"/>
        </w:rPr>
        <w:t>:</w:t>
      </w:r>
    </w:p>
    <w:p w:rsidR="00D55D38" w:rsidRPr="00D80176" w:rsidRDefault="00D55D38" w:rsidP="00D80176">
      <w:pPr>
        <w:pStyle w:val="31"/>
        <w:numPr>
          <w:ilvl w:val="0"/>
          <w:numId w:val="165"/>
        </w:numPr>
        <w:spacing w:before="0" w:line="20" w:lineRule="atLeast"/>
        <w:jc w:val="left"/>
        <w:rPr>
          <w:b w:val="0"/>
          <w:sz w:val="24"/>
          <w:szCs w:val="24"/>
        </w:rPr>
      </w:pPr>
      <w:r w:rsidRPr="00D80176">
        <w:rPr>
          <w:b w:val="0"/>
          <w:sz w:val="24"/>
          <w:szCs w:val="24"/>
        </w:rPr>
        <w:t>Донести свою позицию до других:</w:t>
      </w:r>
      <w:r w:rsidRPr="00D80176">
        <w:rPr>
          <w:b w:val="0"/>
          <w:i/>
          <w:sz w:val="24"/>
          <w:szCs w:val="24"/>
        </w:rPr>
        <w:t xml:space="preserve"> оформлять</w:t>
      </w:r>
      <w:r w:rsidRPr="00D80176">
        <w:rPr>
          <w:b w:val="0"/>
          <w:sz w:val="24"/>
          <w:szCs w:val="24"/>
        </w:rPr>
        <w:t xml:space="preserve"> свои мысли в устной и письменной речи с учётом своих учебных и жизненных речевых ситуаций.</w:t>
      </w:r>
    </w:p>
    <w:p w:rsidR="00D55D38" w:rsidRPr="00D80176" w:rsidRDefault="00D55D38" w:rsidP="00D80176">
      <w:pPr>
        <w:pStyle w:val="31"/>
        <w:numPr>
          <w:ilvl w:val="0"/>
          <w:numId w:val="166"/>
        </w:numPr>
        <w:spacing w:before="0" w:line="20" w:lineRule="atLeast"/>
        <w:jc w:val="left"/>
        <w:rPr>
          <w:b w:val="0"/>
          <w:sz w:val="24"/>
          <w:szCs w:val="24"/>
        </w:rPr>
      </w:pPr>
      <w:r w:rsidRPr="00D80176">
        <w:rPr>
          <w:b w:val="0"/>
          <w:sz w:val="24"/>
          <w:szCs w:val="24"/>
        </w:rPr>
        <w:t>Донести свою позицию до других:</w:t>
      </w:r>
      <w:r w:rsidRPr="00D80176">
        <w:rPr>
          <w:b w:val="0"/>
          <w:i/>
          <w:sz w:val="24"/>
          <w:szCs w:val="24"/>
        </w:rPr>
        <w:t xml:space="preserve"> высказывать</w:t>
      </w:r>
      <w:r w:rsidRPr="00D80176">
        <w:rPr>
          <w:b w:val="0"/>
          <w:sz w:val="24"/>
          <w:szCs w:val="24"/>
        </w:rPr>
        <w:t xml:space="preserve"> свою точку зрения и пытаться её </w:t>
      </w:r>
      <w:r w:rsidRPr="00D80176">
        <w:rPr>
          <w:b w:val="0"/>
          <w:i/>
          <w:sz w:val="24"/>
          <w:szCs w:val="24"/>
        </w:rPr>
        <w:t>обосновать</w:t>
      </w:r>
      <w:r w:rsidRPr="00D80176">
        <w:rPr>
          <w:b w:val="0"/>
          <w:sz w:val="24"/>
          <w:szCs w:val="24"/>
        </w:rPr>
        <w:t>, приводя аргументы.</w:t>
      </w:r>
    </w:p>
    <w:p w:rsidR="00D55D38" w:rsidRPr="00D80176" w:rsidRDefault="00D55D38" w:rsidP="00D80176">
      <w:pPr>
        <w:pStyle w:val="31"/>
        <w:numPr>
          <w:ilvl w:val="0"/>
          <w:numId w:val="167"/>
        </w:numPr>
        <w:spacing w:before="0" w:line="20" w:lineRule="atLeast"/>
        <w:jc w:val="left"/>
        <w:rPr>
          <w:b w:val="0"/>
          <w:sz w:val="24"/>
          <w:szCs w:val="24"/>
        </w:rPr>
      </w:pPr>
      <w:r w:rsidRPr="00D80176">
        <w:rPr>
          <w:b w:val="0"/>
          <w:sz w:val="24"/>
          <w:szCs w:val="24"/>
        </w:rPr>
        <w:t>Слушать других, пытаться принимать другую точку зрения, быть готовым изменить свою точку зрения.</w:t>
      </w:r>
    </w:p>
    <w:p w:rsidR="00D55D38" w:rsidRPr="00D80176" w:rsidRDefault="00D55D38" w:rsidP="00D80176">
      <w:pPr>
        <w:pStyle w:val="31"/>
        <w:pBdr>
          <w:top w:val="single" w:sz="4" w:space="1" w:color="auto"/>
          <w:left w:val="single" w:sz="4" w:space="4" w:color="auto"/>
          <w:bottom w:val="single" w:sz="4" w:space="1" w:color="auto"/>
          <w:right w:val="single" w:sz="4" w:space="4" w:color="auto"/>
        </w:pBdr>
        <w:spacing w:before="0" w:line="20" w:lineRule="atLeast"/>
        <w:ind w:firstLine="284"/>
        <w:jc w:val="both"/>
        <w:rPr>
          <w:b w:val="0"/>
          <w:sz w:val="24"/>
          <w:szCs w:val="24"/>
        </w:rPr>
      </w:pPr>
      <w:r w:rsidRPr="00D80176">
        <w:rPr>
          <w:b w:val="0"/>
          <w:sz w:val="24"/>
          <w:szCs w:val="24"/>
        </w:rPr>
        <w:t xml:space="preserve">Средством формирования этих действий служит технология проблемного диалога (побуждающий и подводящий диалог). </w:t>
      </w:r>
    </w:p>
    <w:p w:rsidR="00D55D38" w:rsidRPr="00D80176" w:rsidRDefault="00D55D38" w:rsidP="00D80176">
      <w:pPr>
        <w:pStyle w:val="31"/>
        <w:numPr>
          <w:ilvl w:val="0"/>
          <w:numId w:val="168"/>
        </w:numPr>
        <w:spacing w:before="0" w:line="20" w:lineRule="atLeast"/>
        <w:jc w:val="left"/>
        <w:rPr>
          <w:b w:val="0"/>
          <w:sz w:val="24"/>
          <w:szCs w:val="24"/>
        </w:rPr>
      </w:pPr>
      <w:r w:rsidRPr="00D80176">
        <w:rPr>
          <w:b w:val="0"/>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D55D38" w:rsidRPr="00D80176" w:rsidRDefault="00D55D38" w:rsidP="00D80176">
      <w:pPr>
        <w:pStyle w:val="31"/>
        <w:pBdr>
          <w:top w:val="single" w:sz="4" w:space="1" w:color="auto"/>
          <w:left w:val="single" w:sz="4" w:space="4" w:color="auto"/>
          <w:bottom w:val="single" w:sz="4" w:space="1" w:color="auto"/>
          <w:right w:val="single" w:sz="4" w:space="4" w:color="auto"/>
        </w:pBdr>
        <w:spacing w:before="0" w:line="20" w:lineRule="atLeast"/>
        <w:ind w:firstLine="284"/>
        <w:jc w:val="left"/>
        <w:rPr>
          <w:b w:val="0"/>
          <w:sz w:val="24"/>
          <w:szCs w:val="24"/>
        </w:rPr>
      </w:pPr>
      <w:r w:rsidRPr="00D80176">
        <w:rPr>
          <w:b w:val="0"/>
          <w:sz w:val="24"/>
          <w:szCs w:val="24"/>
        </w:rPr>
        <w:t xml:space="preserve">Средством формирования этих действий служит технология продуктивного чтения. </w:t>
      </w:r>
    </w:p>
    <w:p w:rsidR="00D55D38" w:rsidRPr="00D80176" w:rsidRDefault="00D55D38" w:rsidP="00D80176">
      <w:pPr>
        <w:pStyle w:val="31"/>
        <w:numPr>
          <w:ilvl w:val="0"/>
          <w:numId w:val="169"/>
        </w:numPr>
        <w:spacing w:before="0" w:line="20" w:lineRule="atLeast"/>
        <w:jc w:val="left"/>
        <w:rPr>
          <w:b w:val="0"/>
          <w:sz w:val="24"/>
          <w:szCs w:val="24"/>
        </w:rPr>
      </w:pPr>
      <w:r w:rsidRPr="00D80176">
        <w:rPr>
          <w:b w:val="0"/>
          <w:sz w:val="24"/>
          <w:szCs w:val="24"/>
        </w:rPr>
        <w:t>Договариваться с людьми: выполняя различные роли в группе, сотрудничать в совместном решении проблемы (задачи).</w:t>
      </w:r>
    </w:p>
    <w:p w:rsidR="00D55D38" w:rsidRPr="00D80176" w:rsidRDefault="00D55D38" w:rsidP="00D80176">
      <w:pPr>
        <w:pStyle w:val="31"/>
        <w:numPr>
          <w:ilvl w:val="0"/>
          <w:numId w:val="170"/>
        </w:numPr>
        <w:spacing w:before="0" w:line="20" w:lineRule="atLeast"/>
        <w:jc w:val="left"/>
        <w:rPr>
          <w:b w:val="0"/>
          <w:sz w:val="24"/>
          <w:szCs w:val="24"/>
        </w:rPr>
      </w:pPr>
      <w:r w:rsidRPr="00D80176">
        <w:rPr>
          <w:b w:val="0"/>
          <w:sz w:val="24"/>
          <w:szCs w:val="24"/>
        </w:rPr>
        <w:t>Учиться уважительно относиться к позиции другого, пытаться договариваться.</w:t>
      </w:r>
    </w:p>
    <w:p w:rsidR="00D55D38" w:rsidRPr="00D80176" w:rsidRDefault="00D55D38" w:rsidP="00D80176">
      <w:pPr>
        <w:pStyle w:val="31"/>
        <w:pBdr>
          <w:top w:val="single" w:sz="4" w:space="1" w:color="auto"/>
          <w:left w:val="single" w:sz="4" w:space="4" w:color="auto"/>
          <w:bottom w:val="single" w:sz="4" w:space="1" w:color="auto"/>
          <w:right w:val="single" w:sz="4" w:space="4" w:color="auto"/>
        </w:pBdr>
        <w:spacing w:before="0" w:line="20" w:lineRule="atLeast"/>
        <w:ind w:firstLine="284"/>
        <w:jc w:val="left"/>
        <w:rPr>
          <w:b w:val="0"/>
          <w:sz w:val="24"/>
          <w:szCs w:val="24"/>
        </w:rPr>
      </w:pPr>
      <w:r w:rsidRPr="00D80176">
        <w:rPr>
          <w:b w:val="0"/>
          <w:sz w:val="24"/>
          <w:szCs w:val="24"/>
        </w:rPr>
        <w:t xml:space="preserve">Средством формирования этих действий служит работа в малых группах. </w:t>
      </w:r>
    </w:p>
    <w:p w:rsidR="00D55D38" w:rsidRPr="00D80176" w:rsidRDefault="00D55D38" w:rsidP="00D80176">
      <w:pPr>
        <w:spacing w:before="120" w:after="0" w:line="20" w:lineRule="atLeast"/>
        <w:ind w:firstLine="284"/>
        <w:jc w:val="both"/>
        <w:rPr>
          <w:rFonts w:ascii="Times New Roman" w:hAnsi="Times New Roman"/>
          <w:sz w:val="24"/>
          <w:szCs w:val="24"/>
        </w:rPr>
      </w:pPr>
      <w:r w:rsidRPr="00D80176">
        <w:rPr>
          <w:rFonts w:ascii="Times New Roman" w:hAnsi="Times New Roman"/>
          <w:b/>
          <w:sz w:val="24"/>
          <w:szCs w:val="24"/>
        </w:rPr>
        <w:t>Предметными результатами</w:t>
      </w:r>
      <w:r w:rsidRPr="00D80176">
        <w:rPr>
          <w:rFonts w:ascii="Times New Roman" w:hAnsi="Times New Roman"/>
          <w:sz w:val="24"/>
          <w:szCs w:val="24"/>
        </w:rPr>
        <w:t xml:space="preserve"> изучения курса «Математика» в 3-м классе являются формирование следующих умений. </w:t>
      </w:r>
    </w:p>
    <w:p w:rsidR="00D55D38" w:rsidRPr="00D80176" w:rsidRDefault="00D55D38" w:rsidP="00D80176">
      <w:pPr>
        <w:shd w:val="clear" w:color="auto" w:fill="FFFFFF"/>
        <w:spacing w:after="0" w:line="20" w:lineRule="atLeast"/>
        <w:ind w:firstLine="567"/>
        <w:jc w:val="both"/>
        <w:rPr>
          <w:rFonts w:ascii="Times New Roman" w:hAnsi="Times New Roman"/>
          <w:i/>
          <w:sz w:val="24"/>
          <w:szCs w:val="24"/>
        </w:rPr>
      </w:pPr>
      <w:r w:rsidRPr="00D80176">
        <w:rPr>
          <w:rFonts w:ascii="Times New Roman" w:hAnsi="Times New Roman"/>
          <w:bCs/>
          <w:i/>
          <w:color w:val="000000"/>
          <w:sz w:val="24"/>
          <w:szCs w:val="24"/>
        </w:rPr>
        <w:t>1-й уровень (необходимый)</w:t>
      </w:r>
    </w:p>
    <w:p w:rsidR="00D55D38" w:rsidRPr="00D80176" w:rsidRDefault="00D55D38" w:rsidP="00D80176">
      <w:pPr>
        <w:shd w:val="clear" w:color="auto" w:fill="FFFFFF"/>
        <w:tabs>
          <w:tab w:val="left" w:pos="509"/>
        </w:tabs>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 xml:space="preserve">Учащиеся </w:t>
      </w:r>
      <w:r w:rsidRPr="00D80176">
        <w:rPr>
          <w:rFonts w:ascii="Times New Roman" w:hAnsi="Times New Roman"/>
          <w:i/>
          <w:color w:val="000000"/>
          <w:sz w:val="24"/>
          <w:szCs w:val="24"/>
        </w:rPr>
        <w:t>должны</w:t>
      </w:r>
      <w:r w:rsidRPr="00D80176">
        <w:rPr>
          <w:rFonts w:ascii="Times New Roman" w:hAnsi="Times New Roman"/>
          <w:color w:val="000000"/>
          <w:sz w:val="24"/>
          <w:szCs w:val="24"/>
        </w:rPr>
        <w:t xml:space="preserve"> </w:t>
      </w:r>
      <w:r w:rsidRPr="00D80176">
        <w:rPr>
          <w:rFonts w:ascii="Times New Roman" w:hAnsi="Times New Roman"/>
          <w:bCs/>
          <w:i/>
          <w:color w:val="000000"/>
          <w:sz w:val="24"/>
          <w:szCs w:val="24"/>
        </w:rPr>
        <w:t>уметь</w:t>
      </w:r>
      <w:r w:rsidRPr="00D80176">
        <w:rPr>
          <w:rFonts w:ascii="Times New Roman" w:hAnsi="Times New Roman"/>
          <w:bCs/>
          <w:color w:val="000000"/>
          <w:sz w:val="24"/>
          <w:szCs w:val="24"/>
        </w:rPr>
        <w:t>:</w:t>
      </w:r>
    </w:p>
    <w:p w:rsidR="00D55D38" w:rsidRPr="00D80176" w:rsidRDefault="00D55D38" w:rsidP="00D80176">
      <w:pPr>
        <w:shd w:val="clear" w:color="auto" w:fill="FFFFFF"/>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lastRenderedPageBreak/>
        <w:t>-</w:t>
      </w:r>
      <w:r w:rsidRPr="00D80176">
        <w:rPr>
          <w:rFonts w:ascii="Times New Roman" w:hAnsi="Times New Roman"/>
          <w:color w:val="000000"/>
          <w:sz w:val="24"/>
          <w:szCs w:val="24"/>
        </w:rPr>
        <w:tab/>
        <w:t>использовать при решении учебных задач названия и последовательность чисел в пределах 1 000 (с какого числа начинается натуральный ряд чисел, как образуется каждое следующее число в этом ряду);</w:t>
      </w:r>
    </w:p>
    <w:p w:rsidR="00D55D38" w:rsidRPr="00D80176" w:rsidRDefault="00D55D38" w:rsidP="00D80176">
      <w:pPr>
        <w:widowControl w:val="0"/>
        <w:numPr>
          <w:ilvl w:val="0"/>
          <w:numId w:val="97"/>
        </w:numPr>
        <w:shd w:val="clear" w:color="auto" w:fill="FFFFFF"/>
        <w:tabs>
          <w:tab w:val="left" w:pos="518"/>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объяснять, как образуется каждая следующая счётная единица;</w:t>
      </w:r>
    </w:p>
    <w:p w:rsidR="00D55D38" w:rsidRPr="00D80176" w:rsidRDefault="00D55D38" w:rsidP="00D80176">
      <w:pPr>
        <w:widowControl w:val="0"/>
        <w:numPr>
          <w:ilvl w:val="0"/>
          <w:numId w:val="97"/>
        </w:numPr>
        <w:shd w:val="clear" w:color="auto" w:fill="FFFFFF"/>
        <w:tabs>
          <w:tab w:val="left" w:pos="518"/>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использовать при решении учебных задач единицы измерения длины (мм, см, дм, м, км), объёма (литр, см</w:t>
      </w:r>
      <w:r w:rsidRPr="00D80176">
        <w:rPr>
          <w:rFonts w:ascii="Times New Roman" w:hAnsi="Times New Roman"/>
          <w:color w:val="000000"/>
          <w:sz w:val="24"/>
          <w:szCs w:val="24"/>
          <w:vertAlign w:val="superscript"/>
        </w:rPr>
        <w:t>3</w:t>
      </w:r>
      <w:r w:rsidRPr="00D80176">
        <w:rPr>
          <w:rFonts w:ascii="Times New Roman" w:hAnsi="Times New Roman"/>
          <w:color w:val="000000"/>
          <w:sz w:val="24"/>
          <w:szCs w:val="24"/>
        </w:rPr>
        <w:t>, дм</w:t>
      </w:r>
      <w:r w:rsidRPr="00D80176">
        <w:rPr>
          <w:rFonts w:ascii="Times New Roman" w:hAnsi="Times New Roman"/>
          <w:color w:val="000000"/>
          <w:sz w:val="24"/>
          <w:szCs w:val="24"/>
          <w:vertAlign w:val="superscript"/>
        </w:rPr>
        <w:t>3</w:t>
      </w:r>
      <w:r w:rsidRPr="00D80176">
        <w:rPr>
          <w:rFonts w:ascii="Times New Roman" w:hAnsi="Times New Roman"/>
          <w:color w:val="000000"/>
          <w:sz w:val="24"/>
          <w:szCs w:val="24"/>
        </w:rPr>
        <w:t>, м</w:t>
      </w:r>
      <w:r w:rsidRPr="00D80176">
        <w:rPr>
          <w:rFonts w:ascii="Times New Roman" w:hAnsi="Times New Roman"/>
          <w:color w:val="000000"/>
          <w:sz w:val="24"/>
          <w:szCs w:val="24"/>
          <w:vertAlign w:val="superscript"/>
        </w:rPr>
        <w:t>3</w:t>
      </w:r>
      <w:r w:rsidRPr="00D80176">
        <w:rPr>
          <w:rFonts w:ascii="Times New Roman" w:hAnsi="Times New Roman"/>
          <w:color w:val="000000"/>
          <w:sz w:val="24"/>
          <w:szCs w:val="24"/>
        </w:rPr>
        <w:t>), массы (кг, центнер), площади (см</w:t>
      </w:r>
      <w:r w:rsidRPr="00D80176">
        <w:rPr>
          <w:rFonts w:ascii="Times New Roman" w:hAnsi="Times New Roman"/>
          <w:color w:val="000000"/>
          <w:sz w:val="24"/>
          <w:szCs w:val="24"/>
          <w:vertAlign w:val="superscript"/>
        </w:rPr>
        <w:t>2</w:t>
      </w:r>
      <w:r w:rsidRPr="00D80176">
        <w:rPr>
          <w:rFonts w:ascii="Times New Roman" w:hAnsi="Times New Roman"/>
          <w:color w:val="000000"/>
          <w:sz w:val="24"/>
          <w:szCs w:val="24"/>
        </w:rPr>
        <w:t>, дм</w:t>
      </w:r>
      <w:r w:rsidRPr="00D80176">
        <w:rPr>
          <w:rFonts w:ascii="Times New Roman" w:hAnsi="Times New Roman"/>
          <w:color w:val="000000"/>
          <w:sz w:val="24"/>
          <w:szCs w:val="24"/>
          <w:vertAlign w:val="superscript"/>
        </w:rPr>
        <w:t>2</w:t>
      </w:r>
      <w:r w:rsidRPr="00D80176">
        <w:rPr>
          <w:rFonts w:ascii="Times New Roman" w:hAnsi="Times New Roman"/>
          <w:color w:val="000000"/>
          <w:sz w:val="24"/>
          <w:szCs w:val="24"/>
        </w:rPr>
        <w:t>, м</w:t>
      </w:r>
      <w:r w:rsidRPr="00D80176">
        <w:rPr>
          <w:rFonts w:ascii="Times New Roman" w:hAnsi="Times New Roman"/>
          <w:color w:val="000000"/>
          <w:sz w:val="24"/>
          <w:szCs w:val="24"/>
          <w:vertAlign w:val="superscript"/>
        </w:rPr>
        <w:t>2</w:t>
      </w:r>
      <w:r w:rsidRPr="00D80176">
        <w:rPr>
          <w:rFonts w:ascii="Times New Roman" w:hAnsi="Times New Roman"/>
          <w:color w:val="000000"/>
          <w:sz w:val="24"/>
          <w:szCs w:val="24"/>
        </w:rPr>
        <w:t>), времени (секунда, минута, час, сутки, неделя, месяц, год, век) и соотношение между единицами измерения каждой из величин;</w:t>
      </w:r>
    </w:p>
    <w:p w:rsidR="00D55D38" w:rsidRPr="00D80176" w:rsidRDefault="00D55D38" w:rsidP="00D80176">
      <w:pPr>
        <w:widowControl w:val="0"/>
        <w:numPr>
          <w:ilvl w:val="0"/>
          <w:numId w:val="96"/>
        </w:numPr>
        <w:shd w:val="clear" w:color="auto" w:fill="FFFFFF"/>
        <w:tabs>
          <w:tab w:val="left" w:pos="509"/>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использовать при решении учебных задач формулы площади и периметра прямоугольника (квадрата);</w:t>
      </w:r>
    </w:p>
    <w:p w:rsidR="00D55D38" w:rsidRPr="00D80176" w:rsidRDefault="00D55D38" w:rsidP="00D80176">
      <w:pPr>
        <w:widowControl w:val="0"/>
        <w:numPr>
          <w:ilvl w:val="0"/>
          <w:numId w:val="96"/>
        </w:numPr>
        <w:shd w:val="clear" w:color="auto" w:fill="FFFFFF"/>
        <w:tabs>
          <w:tab w:val="left" w:pos="509"/>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пользоваться для объяснения и обоснования своих действий изученной математической терминологией;</w:t>
      </w:r>
    </w:p>
    <w:p w:rsidR="00D55D38" w:rsidRPr="00D80176" w:rsidRDefault="00D55D38" w:rsidP="00D80176">
      <w:pPr>
        <w:widowControl w:val="0"/>
        <w:numPr>
          <w:ilvl w:val="0"/>
          <w:numId w:val="96"/>
        </w:numPr>
        <w:shd w:val="clear" w:color="auto" w:fill="FFFFFF"/>
        <w:tabs>
          <w:tab w:val="left" w:pos="509"/>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читать, записывать и сравнивать числа в пределах 1 000;</w:t>
      </w:r>
    </w:p>
    <w:p w:rsidR="00D55D38" w:rsidRPr="00D80176" w:rsidRDefault="00D55D38" w:rsidP="00D80176">
      <w:pPr>
        <w:widowControl w:val="0"/>
        <w:numPr>
          <w:ilvl w:val="0"/>
          <w:numId w:val="104"/>
        </w:numPr>
        <w:shd w:val="clear" w:color="auto" w:fill="FFFFFF"/>
        <w:tabs>
          <w:tab w:val="left" w:pos="47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представлять любое трёхзначное число в виде суммы разрядных слагаемых;</w:t>
      </w:r>
    </w:p>
    <w:p w:rsidR="00D55D38" w:rsidRPr="00D80176" w:rsidRDefault="00D55D38" w:rsidP="00D80176">
      <w:pPr>
        <w:widowControl w:val="0"/>
        <w:numPr>
          <w:ilvl w:val="0"/>
          <w:numId w:val="104"/>
        </w:numPr>
        <w:shd w:val="clear" w:color="auto" w:fill="FFFFFF"/>
        <w:tabs>
          <w:tab w:val="left" w:pos="47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выполнять устно умножение и деление чисел в пределах 100 (в том числе и деление с остатком);</w:t>
      </w:r>
    </w:p>
    <w:p w:rsidR="00D55D38" w:rsidRPr="00D80176" w:rsidRDefault="00D55D38" w:rsidP="00D80176">
      <w:pPr>
        <w:widowControl w:val="0"/>
        <w:numPr>
          <w:ilvl w:val="0"/>
          <w:numId w:val="104"/>
        </w:numPr>
        <w:shd w:val="clear" w:color="auto" w:fill="FFFFFF"/>
        <w:tabs>
          <w:tab w:val="left" w:pos="47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 xml:space="preserve">выполнять умножение и деление </w:t>
      </w:r>
      <w:r w:rsidRPr="00D80176">
        <w:rPr>
          <w:rFonts w:ascii="Times New Roman" w:hAnsi="Times New Roman"/>
          <w:color w:val="000000"/>
          <w:spacing w:val="28"/>
          <w:sz w:val="24"/>
          <w:szCs w:val="24"/>
        </w:rPr>
        <w:t>с 0;</w:t>
      </w:r>
      <w:r w:rsidRPr="00D80176">
        <w:rPr>
          <w:rFonts w:ascii="Times New Roman" w:hAnsi="Times New Roman"/>
          <w:color w:val="000000"/>
          <w:sz w:val="24"/>
          <w:szCs w:val="24"/>
        </w:rPr>
        <w:t xml:space="preserve"> 1; 10; 100;</w:t>
      </w:r>
    </w:p>
    <w:p w:rsidR="00D55D38" w:rsidRPr="00D80176" w:rsidRDefault="00D55D38" w:rsidP="00D80176">
      <w:pPr>
        <w:widowControl w:val="0"/>
        <w:numPr>
          <w:ilvl w:val="0"/>
          <w:numId w:val="104"/>
        </w:numPr>
        <w:shd w:val="clear" w:color="auto" w:fill="FFFFFF"/>
        <w:tabs>
          <w:tab w:val="left" w:pos="47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rsidR="00D55D38" w:rsidRPr="00D80176" w:rsidRDefault="00D55D38" w:rsidP="00D80176">
      <w:pPr>
        <w:widowControl w:val="0"/>
        <w:numPr>
          <w:ilvl w:val="0"/>
          <w:numId w:val="104"/>
        </w:numPr>
        <w:shd w:val="clear" w:color="auto" w:fill="FFFFFF"/>
        <w:tabs>
          <w:tab w:val="left" w:pos="47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осознанно следовать алгоритмам  проверки вычислений;</w:t>
      </w:r>
    </w:p>
    <w:p w:rsidR="00D55D38" w:rsidRPr="00D80176" w:rsidRDefault="00D55D38" w:rsidP="00D80176">
      <w:pPr>
        <w:widowControl w:val="0"/>
        <w:numPr>
          <w:ilvl w:val="0"/>
          <w:numId w:val="104"/>
        </w:numPr>
        <w:shd w:val="clear" w:color="auto" w:fill="FFFFFF"/>
        <w:tabs>
          <w:tab w:val="left" w:pos="47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D55D38" w:rsidRPr="00D80176" w:rsidRDefault="00D55D38" w:rsidP="00D80176">
      <w:pPr>
        <w:widowControl w:val="0"/>
        <w:numPr>
          <w:ilvl w:val="0"/>
          <w:numId w:val="104"/>
        </w:numPr>
        <w:shd w:val="clear" w:color="auto" w:fill="FFFFFF"/>
        <w:tabs>
          <w:tab w:val="left" w:pos="47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читать числовые и буквенные выражения, содержащие не более двух действий с использованием названий компонентов;</w:t>
      </w:r>
    </w:p>
    <w:p w:rsidR="00D55D38" w:rsidRPr="00D80176" w:rsidRDefault="00D55D38" w:rsidP="00D80176">
      <w:pPr>
        <w:widowControl w:val="0"/>
        <w:numPr>
          <w:ilvl w:val="0"/>
          <w:numId w:val="104"/>
        </w:numPr>
        <w:shd w:val="clear" w:color="auto" w:fill="FFFFFF"/>
        <w:tabs>
          <w:tab w:val="left" w:pos="47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решать задачи в 1–2 действия на все арифметические действия арифметическим способом (с опорой на схемы, таблицы, краткие записи и другие модели);</w:t>
      </w:r>
    </w:p>
    <w:p w:rsidR="00D55D38" w:rsidRPr="00D80176" w:rsidRDefault="00D55D38" w:rsidP="00D80176">
      <w:pPr>
        <w:widowControl w:val="0"/>
        <w:numPr>
          <w:ilvl w:val="0"/>
          <w:numId w:val="104"/>
        </w:numPr>
        <w:shd w:val="clear" w:color="auto" w:fill="FFFFFF"/>
        <w:tabs>
          <w:tab w:val="left" w:pos="47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находить значения выражений в 2–4 действия;</w:t>
      </w:r>
    </w:p>
    <w:p w:rsidR="00D55D38" w:rsidRPr="00D80176" w:rsidRDefault="00D55D38" w:rsidP="00D80176">
      <w:pPr>
        <w:widowControl w:val="0"/>
        <w:numPr>
          <w:ilvl w:val="0"/>
          <w:numId w:val="104"/>
        </w:numPr>
        <w:shd w:val="clear" w:color="auto" w:fill="FFFFFF"/>
        <w:tabs>
          <w:tab w:val="left" w:pos="47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использовать знание соответствующих формул площади и периметра прямоугольника (квадрата) при решении различных задач;</w:t>
      </w:r>
    </w:p>
    <w:p w:rsidR="00D55D38" w:rsidRPr="00D80176" w:rsidRDefault="00D55D38" w:rsidP="00D80176">
      <w:pPr>
        <w:widowControl w:val="0"/>
        <w:numPr>
          <w:ilvl w:val="0"/>
          <w:numId w:val="104"/>
        </w:numPr>
        <w:shd w:val="clear" w:color="auto" w:fill="FFFFFF"/>
        <w:tabs>
          <w:tab w:val="left" w:pos="47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 xml:space="preserve">использовать знание зависимости между компонентами и результатами действий при решении уравнений вида </w:t>
      </w:r>
      <w:r w:rsidRPr="00D80176">
        <w:rPr>
          <w:rFonts w:ascii="Times New Roman" w:hAnsi="Times New Roman"/>
          <w:i/>
          <w:iCs/>
          <w:color w:val="000000"/>
          <w:sz w:val="24"/>
          <w:szCs w:val="24"/>
        </w:rPr>
        <w:t xml:space="preserve">а ± х = </w:t>
      </w:r>
      <w:r w:rsidRPr="00D80176">
        <w:rPr>
          <w:rFonts w:ascii="Times New Roman" w:hAnsi="Times New Roman"/>
          <w:i/>
          <w:iCs/>
          <w:color w:val="000000"/>
          <w:sz w:val="24"/>
          <w:szCs w:val="24"/>
          <w:lang w:val="en-US"/>
        </w:rPr>
        <w:t>b</w:t>
      </w:r>
      <w:r w:rsidRPr="00D80176">
        <w:rPr>
          <w:rFonts w:ascii="Times New Roman" w:hAnsi="Times New Roman"/>
          <w:i/>
          <w:iCs/>
          <w:color w:val="000000"/>
          <w:sz w:val="24"/>
          <w:szCs w:val="24"/>
        </w:rPr>
        <w:t>; а</w:t>
      </w:r>
      <w:r w:rsidRPr="00D80176">
        <w:rPr>
          <w:rFonts w:ascii="Times New Roman" w:hAnsi="Times New Roman"/>
          <w:color w:val="000000"/>
          <w:sz w:val="24"/>
          <w:szCs w:val="24"/>
          <w:lang w:val="en-US"/>
        </w:rPr>
        <w:t> </w:t>
      </w:r>
      <w:r w:rsidRPr="00D80176">
        <w:rPr>
          <w:rFonts w:ascii="Times New Roman" w:hAnsi="Times New Roman"/>
          <w:color w:val="000000"/>
          <w:spacing w:val="47"/>
          <w:sz w:val="24"/>
          <w:szCs w:val="24"/>
        </w:rPr>
        <w:t>∙</w:t>
      </w:r>
      <w:r w:rsidRPr="00D80176">
        <w:rPr>
          <w:rFonts w:ascii="Times New Roman" w:hAnsi="Times New Roman"/>
          <w:color w:val="000000"/>
          <w:spacing w:val="47"/>
          <w:sz w:val="24"/>
          <w:szCs w:val="24"/>
          <w:lang w:val="en-US"/>
        </w:rPr>
        <w:t> </w:t>
      </w:r>
      <w:r w:rsidRPr="00D80176">
        <w:rPr>
          <w:rFonts w:ascii="Times New Roman" w:hAnsi="Times New Roman"/>
          <w:i/>
          <w:iCs/>
          <w:color w:val="000000"/>
          <w:sz w:val="24"/>
          <w:szCs w:val="24"/>
        </w:rPr>
        <w:t xml:space="preserve">х = </w:t>
      </w:r>
      <w:r w:rsidRPr="00D80176">
        <w:rPr>
          <w:rFonts w:ascii="Times New Roman" w:hAnsi="Times New Roman"/>
          <w:i/>
          <w:iCs/>
          <w:color w:val="000000"/>
          <w:sz w:val="24"/>
          <w:szCs w:val="24"/>
          <w:lang w:val="en-US"/>
        </w:rPr>
        <w:t>b</w:t>
      </w:r>
      <w:r w:rsidRPr="00D80176">
        <w:rPr>
          <w:rFonts w:ascii="Times New Roman" w:hAnsi="Times New Roman"/>
          <w:i/>
          <w:iCs/>
          <w:color w:val="000000"/>
          <w:sz w:val="24"/>
          <w:szCs w:val="24"/>
        </w:rPr>
        <w:t>; а</w:t>
      </w:r>
      <w:r w:rsidRPr="00D80176">
        <w:rPr>
          <w:rFonts w:ascii="Times New Roman" w:hAnsi="Times New Roman"/>
          <w:iCs/>
          <w:color w:val="000000"/>
          <w:sz w:val="24"/>
          <w:szCs w:val="24"/>
          <w:lang w:val="en-US"/>
        </w:rPr>
        <w:t> </w:t>
      </w:r>
      <w:r w:rsidRPr="00D80176">
        <w:rPr>
          <w:rFonts w:ascii="Times New Roman" w:hAnsi="Times New Roman"/>
          <w:iCs/>
          <w:color w:val="000000"/>
          <w:sz w:val="24"/>
          <w:szCs w:val="24"/>
        </w:rPr>
        <w:t>:</w:t>
      </w:r>
      <w:r w:rsidRPr="00D80176">
        <w:rPr>
          <w:rFonts w:ascii="Times New Roman" w:hAnsi="Times New Roman"/>
          <w:iCs/>
          <w:color w:val="000000"/>
          <w:sz w:val="24"/>
          <w:szCs w:val="24"/>
          <w:lang w:val="en-US"/>
        </w:rPr>
        <w:t> </w:t>
      </w:r>
      <w:r w:rsidRPr="00D80176">
        <w:rPr>
          <w:rFonts w:ascii="Times New Roman" w:hAnsi="Times New Roman"/>
          <w:i/>
          <w:iCs/>
          <w:color w:val="000000"/>
          <w:sz w:val="24"/>
          <w:szCs w:val="24"/>
        </w:rPr>
        <w:t xml:space="preserve">х = </w:t>
      </w:r>
      <w:r w:rsidRPr="00D80176">
        <w:rPr>
          <w:rFonts w:ascii="Times New Roman" w:hAnsi="Times New Roman"/>
          <w:i/>
          <w:iCs/>
          <w:color w:val="000000"/>
          <w:sz w:val="24"/>
          <w:szCs w:val="24"/>
          <w:lang w:val="en-US"/>
        </w:rPr>
        <w:t>b</w:t>
      </w:r>
      <w:r w:rsidRPr="00D80176">
        <w:rPr>
          <w:rFonts w:ascii="Times New Roman" w:hAnsi="Times New Roman"/>
          <w:color w:val="000000"/>
          <w:sz w:val="24"/>
          <w:szCs w:val="24"/>
        </w:rPr>
        <w:t>;</w:t>
      </w:r>
    </w:p>
    <w:p w:rsidR="00D55D38" w:rsidRPr="00D80176" w:rsidRDefault="00D55D38" w:rsidP="00D80176">
      <w:pPr>
        <w:widowControl w:val="0"/>
        <w:numPr>
          <w:ilvl w:val="0"/>
          <w:numId w:val="104"/>
        </w:numPr>
        <w:shd w:val="clear" w:color="auto" w:fill="FFFFFF"/>
        <w:tabs>
          <w:tab w:val="left" w:pos="47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строить на клетчатой бумаге прямоугольник и квадрат по заданным длинам сторон;</w:t>
      </w:r>
    </w:p>
    <w:p w:rsidR="00D55D38" w:rsidRPr="00D80176" w:rsidRDefault="00D55D38" w:rsidP="00D80176">
      <w:pPr>
        <w:widowControl w:val="0"/>
        <w:numPr>
          <w:ilvl w:val="0"/>
          <w:numId w:val="104"/>
        </w:numPr>
        <w:shd w:val="clear" w:color="auto" w:fill="FFFFFF"/>
        <w:tabs>
          <w:tab w:val="left" w:pos="47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сравнивать величины по их числовым значениям; выражать данные величины в изученных единицах измерения;</w:t>
      </w:r>
    </w:p>
    <w:p w:rsidR="00D55D38" w:rsidRPr="00D80176" w:rsidRDefault="00D55D38" w:rsidP="00D80176">
      <w:pPr>
        <w:widowControl w:val="0"/>
        <w:numPr>
          <w:ilvl w:val="0"/>
          <w:numId w:val="104"/>
        </w:numPr>
        <w:shd w:val="clear" w:color="auto" w:fill="FFFFFF"/>
        <w:tabs>
          <w:tab w:val="left" w:pos="47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определять время по часам с точностью до минуты;</w:t>
      </w:r>
    </w:p>
    <w:p w:rsidR="00D55D38" w:rsidRPr="00D80176" w:rsidRDefault="00D55D38" w:rsidP="00D80176">
      <w:pPr>
        <w:widowControl w:val="0"/>
        <w:numPr>
          <w:ilvl w:val="0"/>
          <w:numId w:val="104"/>
        </w:numPr>
        <w:shd w:val="clear" w:color="auto" w:fill="FFFFFF"/>
        <w:tabs>
          <w:tab w:val="left" w:pos="47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сравнивать и упорядочивать объекты по разным признакам: длине, массе, объёму;</w:t>
      </w:r>
    </w:p>
    <w:p w:rsidR="00D55D38" w:rsidRPr="00D80176" w:rsidRDefault="00D55D38" w:rsidP="00D80176">
      <w:pPr>
        <w:widowControl w:val="0"/>
        <w:numPr>
          <w:ilvl w:val="0"/>
          <w:numId w:val="104"/>
        </w:numPr>
        <w:shd w:val="clear" w:color="auto" w:fill="FFFFFF"/>
        <w:tabs>
          <w:tab w:val="left" w:pos="47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устанавливать зависимость между величинами, характеризующими процессы: движения (пройденный путь, время, скорость), купли –</w:t>
      </w:r>
      <w:r w:rsidRPr="00D80176">
        <w:rPr>
          <w:rFonts w:ascii="Times New Roman" w:hAnsi="Times New Roman"/>
          <w:sz w:val="24"/>
          <w:szCs w:val="24"/>
        </w:rPr>
        <w:t> </w:t>
      </w:r>
      <w:r w:rsidRPr="00D80176">
        <w:rPr>
          <w:rFonts w:ascii="Times New Roman" w:hAnsi="Times New Roman"/>
          <w:color w:val="000000"/>
          <w:sz w:val="24"/>
          <w:szCs w:val="24"/>
        </w:rPr>
        <w:t>продажи (количество товара, его цена и стоимость).</w:t>
      </w:r>
    </w:p>
    <w:p w:rsidR="00D55D38" w:rsidRPr="00D80176" w:rsidRDefault="00D55D38" w:rsidP="00D80176">
      <w:pPr>
        <w:shd w:val="clear" w:color="auto" w:fill="FFFFFF"/>
        <w:spacing w:after="0" w:line="20" w:lineRule="atLeast"/>
        <w:ind w:firstLine="567"/>
        <w:jc w:val="both"/>
        <w:rPr>
          <w:rFonts w:ascii="Times New Roman" w:hAnsi="Times New Roman"/>
          <w:i/>
          <w:sz w:val="24"/>
          <w:szCs w:val="24"/>
        </w:rPr>
      </w:pPr>
      <w:r w:rsidRPr="00D80176">
        <w:rPr>
          <w:rFonts w:ascii="Times New Roman" w:hAnsi="Times New Roman"/>
          <w:bCs/>
          <w:i/>
          <w:color w:val="000000"/>
          <w:sz w:val="24"/>
          <w:szCs w:val="24"/>
        </w:rPr>
        <w:t>2-й уровень (программный)</w:t>
      </w:r>
    </w:p>
    <w:p w:rsidR="00D55D38" w:rsidRPr="00D80176" w:rsidRDefault="00D55D38" w:rsidP="00D80176">
      <w:pPr>
        <w:widowControl w:val="0"/>
        <w:numPr>
          <w:ilvl w:val="0"/>
          <w:numId w:val="104"/>
        </w:numPr>
        <w:shd w:val="clear" w:color="auto" w:fill="FFFFFF"/>
        <w:tabs>
          <w:tab w:val="left" w:pos="509"/>
        </w:tabs>
        <w:overflowPunct w:val="0"/>
        <w:autoSpaceDE w:val="0"/>
        <w:autoSpaceDN w:val="0"/>
        <w:adjustRightInd w:val="0"/>
        <w:spacing w:after="0" w:line="20" w:lineRule="atLeast"/>
        <w:ind w:firstLine="567"/>
        <w:jc w:val="both"/>
        <w:textAlignment w:val="baseline"/>
        <w:rPr>
          <w:rFonts w:ascii="Times New Roman" w:hAnsi="Times New Roman"/>
          <w:color w:val="000000"/>
          <w:sz w:val="24"/>
          <w:szCs w:val="24"/>
        </w:rPr>
      </w:pPr>
      <w:r w:rsidRPr="00D80176">
        <w:rPr>
          <w:rFonts w:ascii="Times New Roman" w:hAnsi="Times New Roman"/>
          <w:color w:val="000000"/>
          <w:sz w:val="24"/>
          <w:szCs w:val="24"/>
        </w:rPr>
        <w:t xml:space="preserve">Учащиеся </w:t>
      </w:r>
      <w:r w:rsidRPr="00D80176">
        <w:rPr>
          <w:rFonts w:ascii="Times New Roman" w:hAnsi="Times New Roman"/>
          <w:i/>
          <w:color w:val="000000"/>
          <w:sz w:val="24"/>
          <w:szCs w:val="24"/>
        </w:rPr>
        <w:t>должны</w:t>
      </w:r>
      <w:r w:rsidRPr="00D80176">
        <w:rPr>
          <w:rFonts w:ascii="Times New Roman" w:hAnsi="Times New Roman"/>
          <w:color w:val="000000"/>
          <w:sz w:val="24"/>
          <w:szCs w:val="24"/>
        </w:rPr>
        <w:t xml:space="preserve"> </w:t>
      </w:r>
      <w:r w:rsidRPr="00D80176">
        <w:rPr>
          <w:rFonts w:ascii="Times New Roman" w:hAnsi="Times New Roman"/>
          <w:bCs/>
          <w:i/>
          <w:color w:val="000000"/>
          <w:sz w:val="24"/>
          <w:szCs w:val="24"/>
        </w:rPr>
        <w:t>уметь</w:t>
      </w:r>
      <w:r w:rsidRPr="00D80176">
        <w:rPr>
          <w:rFonts w:ascii="Times New Roman" w:hAnsi="Times New Roman"/>
          <w:bCs/>
          <w:color w:val="000000"/>
          <w:sz w:val="24"/>
          <w:szCs w:val="24"/>
        </w:rPr>
        <w:t>:</w:t>
      </w:r>
    </w:p>
    <w:p w:rsidR="00D55D38" w:rsidRPr="00D80176" w:rsidRDefault="00D55D38" w:rsidP="00D80176">
      <w:pPr>
        <w:widowControl w:val="0"/>
        <w:numPr>
          <w:ilvl w:val="0"/>
          <w:numId w:val="104"/>
        </w:numPr>
        <w:shd w:val="clear" w:color="auto" w:fill="FFFFFF"/>
        <w:tabs>
          <w:tab w:val="left" w:pos="47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использовать при решении различных задач знание формулы объёма прямоугольного параллелепипеда (куба);</w:t>
      </w:r>
    </w:p>
    <w:p w:rsidR="00D55D38" w:rsidRPr="00D80176" w:rsidRDefault="00D55D38" w:rsidP="00D80176">
      <w:pPr>
        <w:widowControl w:val="0"/>
        <w:numPr>
          <w:ilvl w:val="0"/>
          <w:numId w:val="104"/>
        </w:numPr>
        <w:shd w:val="clear" w:color="auto" w:fill="FFFFFF"/>
        <w:tabs>
          <w:tab w:val="left" w:pos="47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использовать при решении различных задач знание формулы пути;</w:t>
      </w:r>
    </w:p>
    <w:p w:rsidR="00D55D38" w:rsidRPr="00D80176" w:rsidRDefault="00D55D38" w:rsidP="00D80176">
      <w:pPr>
        <w:widowControl w:val="0"/>
        <w:numPr>
          <w:ilvl w:val="0"/>
          <w:numId w:val="104"/>
        </w:numPr>
        <w:shd w:val="clear" w:color="auto" w:fill="FFFFFF"/>
        <w:tabs>
          <w:tab w:val="left" w:pos="47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использовать при решении различных задач знание о количестве, названиях и последовательности дней недели, месяцев в году;</w:t>
      </w:r>
    </w:p>
    <w:p w:rsidR="00D55D38" w:rsidRPr="00D80176" w:rsidRDefault="00D55D38" w:rsidP="00D80176">
      <w:pPr>
        <w:widowControl w:val="0"/>
        <w:numPr>
          <w:ilvl w:val="0"/>
          <w:numId w:val="104"/>
        </w:numPr>
        <w:shd w:val="clear" w:color="auto" w:fill="FFFFFF"/>
        <w:tabs>
          <w:tab w:val="left" w:pos="47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lastRenderedPageBreak/>
        <w:t>находить долю от числа, число по доле;</w:t>
      </w:r>
    </w:p>
    <w:p w:rsidR="00D55D38" w:rsidRPr="00D80176" w:rsidRDefault="00D55D38" w:rsidP="00D80176">
      <w:pPr>
        <w:widowControl w:val="0"/>
        <w:numPr>
          <w:ilvl w:val="0"/>
          <w:numId w:val="104"/>
        </w:numPr>
        <w:shd w:val="clear" w:color="auto" w:fill="FFFFFF"/>
        <w:tabs>
          <w:tab w:val="left" w:pos="47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решать задачи в 2–3 действия на все арифметические действия арифметическим способом (с опорой на схемы, таблицы, краткие записи и другие модели);</w:t>
      </w:r>
    </w:p>
    <w:p w:rsidR="00D55D38" w:rsidRPr="00D80176" w:rsidRDefault="00D55D38" w:rsidP="00D80176">
      <w:pPr>
        <w:widowControl w:val="0"/>
        <w:numPr>
          <w:ilvl w:val="0"/>
          <w:numId w:val="103"/>
        </w:numPr>
        <w:shd w:val="clear" w:color="auto" w:fill="FFFFFF"/>
        <w:tabs>
          <w:tab w:val="left" w:pos="494"/>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 xml:space="preserve">находить значения выражений вида </w:t>
      </w:r>
      <w:r w:rsidRPr="00D80176">
        <w:rPr>
          <w:rFonts w:ascii="Times New Roman" w:hAnsi="Times New Roman"/>
          <w:i/>
          <w:iCs/>
          <w:color w:val="000000"/>
          <w:sz w:val="24"/>
          <w:szCs w:val="24"/>
        </w:rPr>
        <w:t>а</w:t>
      </w:r>
      <w:r w:rsidRPr="00D80176">
        <w:rPr>
          <w:rFonts w:ascii="Times New Roman" w:hAnsi="Times New Roman"/>
          <w:iCs/>
          <w:color w:val="000000"/>
          <w:sz w:val="24"/>
          <w:szCs w:val="24"/>
          <w:lang w:val="en-US"/>
        </w:rPr>
        <w:t> </w:t>
      </w:r>
      <w:r w:rsidRPr="00D80176">
        <w:rPr>
          <w:rFonts w:ascii="Times New Roman" w:hAnsi="Times New Roman"/>
          <w:i/>
          <w:iCs/>
          <w:color w:val="000000"/>
          <w:sz w:val="24"/>
          <w:szCs w:val="24"/>
        </w:rPr>
        <w:t>±</w:t>
      </w:r>
      <w:r w:rsidRPr="00D80176">
        <w:rPr>
          <w:rFonts w:ascii="Times New Roman" w:hAnsi="Times New Roman"/>
          <w:iCs/>
          <w:color w:val="000000"/>
          <w:sz w:val="24"/>
          <w:szCs w:val="24"/>
          <w:lang w:val="en-US"/>
        </w:rPr>
        <w:t> </w:t>
      </w:r>
      <w:r w:rsidRPr="00D80176">
        <w:rPr>
          <w:rFonts w:ascii="Times New Roman" w:hAnsi="Times New Roman"/>
          <w:i/>
          <w:iCs/>
          <w:color w:val="000000"/>
          <w:sz w:val="24"/>
          <w:szCs w:val="24"/>
          <w:lang w:val="en-US"/>
        </w:rPr>
        <w:t>b</w:t>
      </w:r>
      <w:r w:rsidRPr="00D80176">
        <w:rPr>
          <w:rFonts w:ascii="Times New Roman" w:hAnsi="Times New Roman"/>
          <w:i/>
          <w:iCs/>
          <w:color w:val="000000"/>
          <w:sz w:val="24"/>
          <w:szCs w:val="24"/>
        </w:rPr>
        <w:t>; а</w:t>
      </w:r>
      <w:r w:rsidRPr="00D80176">
        <w:rPr>
          <w:rFonts w:ascii="Times New Roman" w:hAnsi="Times New Roman"/>
          <w:iCs/>
          <w:color w:val="000000"/>
          <w:sz w:val="24"/>
          <w:szCs w:val="24"/>
          <w:lang w:val="en-US"/>
        </w:rPr>
        <w:t> </w:t>
      </w:r>
      <w:r w:rsidRPr="00D80176">
        <w:rPr>
          <w:rFonts w:ascii="Times New Roman" w:hAnsi="Times New Roman"/>
          <w:i/>
          <w:iCs/>
          <w:color w:val="000000"/>
          <w:sz w:val="24"/>
          <w:szCs w:val="24"/>
        </w:rPr>
        <w:t>∙</w:t>
      </w:r>
      <w:r w:rsidRPr="00D80176">
        <w:rPr>
          <w:rFonts w:ascii="Times New Roman" w:hAnsi="Times New Roman"/>
          <w:iCs/>
          <w:color w:val="000000"/>
          <w:sz w:val="24"/>
          <w:szCs w:val="24"/>
          <w:lang w:val="en-US"/>
        </w:rPr>
        <w:t> </w:t>
      </w:r>
      <w:r w:rsidRPr="00D80176">
        <w:rPr>
          <w:rFonts w:ascii="Times New Roman" w:hAnsi="Times New Roman"/>
          <w:i/>
          <w:iCs/>
          <w:color w:val="000000"/>
          <w:sz w:val="24"/>
          <w:szCs w:val="24"/>
          <w:lang w:val="en-US"/>
        </w:rPr>
        <w:t>b</w:t>
      </w:r>
      <w:r w:rsidRPr="00D80176">
        <w:rPr>
          <w:rFonts w:ascii="Times New Roman" w:hAnsi="Times New Roman"/>
          <w:i/>
          <w:iCs/>
          <w:color w:val="000000"/>
          <w:sz w:val="24"/>
          <w:szCs w:val="24"/>
        </w:rPr>
        <w:t>; а</w:t>
      </w:r>
      <w:r w:rsidRPr="00D80176">
        <w:rPr>
          <w:rFonts w:ascii="Times New Roman" w:hAnsi="Times New Roman"/>
          <w:iCs/>
          <w:color w:val="000000"/>
          <w:sz w:val="24"/>
          <w:szCs w:val="24"/>
          <w:lang w:val="en-US"/>
        </w:rPr>
        <w:t> </w:t>
      </w:r>
      <w:r w:rsidRPr="00D80176">
        <w:rPr>
          <w:rFonts w:ascii="Times New Roman" w:hAnsi="Times New Roman"/>
          <w:iCs/>
          <w:color w:val="000000"/>
          <w:sz w:val="24"/>
          <w:szCs w:val="24"/>
        </w:rPr>
        <w:t>:</w:t>
      </w:r>
      <w:r w:rsidRPr="00D80176">
        <w:rPr>
          <w:rFonts w:ascii="Times New Roman" w:hAnsi="Times New Roman"/>
          <w:iCs/>
          <w:color w:val="000000"/>
          <w:sz w:val="24"/>
          <w:szCs w:val="24"/>
          <w:lang w:val="en-US"/>
        </w:rPr>
        <w:t> </w:t>
      </w:r>
      <w:r w:rsidRPr="00D80176">
        <w:rPr>
          <w:rFonts w:ascii="Times New Roman" w:hAnsi="Times New Roman"/>
          <w:i/>
          <w:iCs/>
          <w:color w:val="000000"/>
          <w:sz w:val="24"/>
          <w:szCs w:val="24"/>
          <w:lang w:val="en-US"/>
        </w:rPr>
        <w:t>b</w:t>
      </w:r>
      <w:r w:rsidRPr="00D80176">
        <w:rPr>
          <w:rFonts w:ascii="Times New Roman" w:hAnsi="Times New Roman"/>
          <w:i/>
          <w:iCs/>
          <w:color w:val="000000"/>
          <w:sz w:val="24"/>
          <w:szCs w:val="24"/>
        </w:rPr>
        <w:t xml:space="preserve"> </w:t>
      </w:r>
      <w:r w:rsidRPr="00D80176">
        <w:rPr>
          <w:rFonts w:ascii="Times New Roman" w:hAnsi="Times New Roman"/>
          <w:color w:val="000000"/>
          <w:sz w:val="24"/>
          <w:szCs w:val="24"/>
        </w:rPr>
        <w:t>при заданных значениях переменных;</w:t>
      </w:r>
    </w:p>
    <w:p w:rsidR="00D55D38" w:rsidRPr="00D80176" w:rsidRDefault="00D55D38" w:rsidP="00D80176">
      <w:pPr>
        <w:widowControl w:val="0"/>
        <w:numPr>
          <w:ilvl w:val="0"/>
          <w:numId w:val="103"/>
        </w:numPr>
        <w:shd w:val="clear" w:color="auto" w:fill="FFFFFF"/>
        <w:tabs>
          <w:tab w:val="left" w:pos="494"/>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решать способом подбора неравенства с одной переменной вида:</w:t>
      </w:r>
    </w:p>
    <w:p w:rsidR="00D55D38" w:rsidRPr="00D80176" w:rsidRDefault="00D55D38" w:rsidP="00D80176">
      <w:pPr>
        <w:shd w:val="clear" w:color="auto" w:fill="FFFFFF"/>
        <w:tabs>
          <w:tab w:val="left" w:pos="494"/>
        </w:tabs>
        <w:spacing w:after="0" w:line="20" w:lineRule="atLeast"/>
        <w:ind w:firstLine="567"/>
        <w:jc w:val="both"/>
        <w:rPr>
          <w:rFonts w:ascii="Times New Roman" w:hAnsi="Times New Roman"/>
          <w:i/>
          <w:iCs/>
          <w:color w:val="000000"/>
          <w:sz w:val="24"/>
          <w:szCs w:val="24"/>
        </w:rPr>
      </w:pPr>
      <w:r w:rsidRPr="00D80176">
        <w:rPr>
          <w:rFonts w:ascii="Times New Roman" w:hAnsi="Times New Roman"/>
          <w:i/>
          <w:iCs/>
          <w:color w:val="000000"/>
          <w:sz w:val="24"/>
          <w:szCs w:val="24"/>
        </w:rPr>
        <w:t xml:space="preserve">а </w:t>
      </w:r>
      <w:r w:rsidRPr="00D80176">
        <w:rPr>
          <w:rFonts w:ascii="Times New Roman" w:hAnsi="Times New Roman"/>
          <w:color w:val="000000"/>
          <w:sz w:val="24"/>
          <w:szCs w:val="24"/>
        </w:rPr>
        <w:t xml:space="preserve">± </w:t>
      </w:r>
      <w:r w:rsidRPr="00D80176">
        <w:rPr>
          <w:rFonts w:ascii="Times New Roman" w:hAnsi="Times New Roman"/>
          <w:i/>
          <w:iCs/>
          <w:color w:val="000000"/>
          <w:sz w:val="24"/>
          <w:szCs w:val="24"/>
        </w:rPr>
        <w:t xml:space="preserve">х &lt; </w:t>
      </w:r>
      <w:r w:rsidRPr="00D80176">
        <w:rPr>
          <w:rFonts w:ascii="Times New Roman" w:hAnsi="Times New Roman"/>
          <w:i/>
          <w:iCs/>
          <w:color w:val="000000"/>
          <w:sz w:val="24"/>
          <w:szCs w:val="24"/>
          <w:lang w:val="en-US"/>
        </w:rPr>
        <w:t>b</w:t>
      </w:r>
      <w:r w:rsidRPr="00D80176">
        <w:rPr>
          <w:rFonts w:ascii="Times New Roman" w:hAnsi="Times New Roman"/>
          <w:i/>
          <w:iCs/>
          <w:color w:val="000000"/>
          <w:sz w:val="24"/>
          <w:szCs w:val="24"/>
        </w:rPr>
        <w:t>; а</w:t>
      </w:r>
      <w:r w:rsidRPr="00D80176">
        <w:rPr>
          <w:rFonts w:ascii="Times New Roman" w:hAnsi="Times New Roman"/>
          <w:color w:val="000000"/>
          <w:sz w:val="24"/>
          <w:szCs w:val="24"/>
          <w:lang w:val="en-US"/>
        </w:rPr>
        <w:t> </w:t>
      </w:r>
      <w:r w:rsidRPr="00D80176">
        <w:rPr>
          <w:rFonts w:ascii="Times New Roman" w:hAnsi="Times New Roman"/>
          <w:color w:val="000000"/>
          <w:sz w:val="24"/>
          <w:szCs w:val="24"/>
        </w:rPr>
        <w:t>∙</w:t>
      </w:r>
      <w:r w:rsidRPr="00D80176">
        <w:rPr>
          <w:rFonts w:ascii="Times New Roman" w:hAnsi="Times New Roman"/>
          <w:color w:val="000000"/>
          <w:sz w:val="24"/>
          <w:szCs w:val="24"/>
          <w:lang w:val="en-US"/>
        </w:rPr>
        <w:t> </w:t>
      </w:r>
      <w:r w:rsidRPr="00D80176">
        <w:rPr>
          <w:rFonts w:ascii="Times New Roman" w:hAnsi="Times New Roman"/>
          <w:i/>
          <w:iCs/>
          <w:color w:val="000000"/>
          <w:sz w:val="24"/>
          <w:szCs w:val="24"/>
        </w:rPr>
        <w:t xml:space="preserve">х &gt; </w:t>
      </w:r>
      <w:r w:rsidRPr="00D80176">
        <w:rPr>
          <w:rFonts w:ascii="Times New Roman" w:hAnsi="Times New Roman"/>
          <w:i/>
          <w:iCs/>
          <w:color w:val="000000"/>
          <w:sz w:val="24"/>
          <w:szCs w:val="24"/>
          <w:lang w:val="en-US"/>
        </w:rPr>
        <w:t>b</w:t>
      </w:r>
      <w:r w:rsidRPr="00D80176">
        <w:rPr>
          <w:rFonts w:ascii="Times New Roman" w:hAnsi="Times New Roman"/>
          <w:i/>
          <w:iCs/>
          <w:color w:val="000000"/>
          <w:sz w:val="24"/>
          <w:szCs w:val="24"/>
        </w:rPr>
        <w:t>.</w:t>
      </w:r>
    </w:p>
    <w:p w:rsidR="00D55D38" w:rsidRPr="00D80176" w:rsidRDefault="00D55D38" w:rsidP="00D80176">
      <w:pPr>
        <w:shd w:val="clear" w:color="auto" w:fill="FFFFFF"/>
        <w:spacing w:after="0" w:line="20" w:lineRule="atLeast"/>
        <w:ind w:firstLine="567"/>
        <w:jc w:val="both"/>
        <w:rPr>
          <w:rFonts w:ascii="Times New Roman" w:hAnsi="Times New Roman"/>
          <w:i/>
          <w:iCs/>
          <w:color w:val="000000"/>
          <w:sz w:val="24"/>
          <w:szCs w:val="24"/>
        </w:rPr>
      </w:pPr>
      <w:r w:rsidRPr="00D80176">
        <w:rPr>
          <w:rFonts w:ascii="Times New Roman" w:hAnsi="Times New Roman"/>
          <w:color w:val="000000"/>
          <w:sz w:val="24"/>
          <w:szCs w:val="24"/>
        </w:rPr>
        <w:t>-</w:t>
      </w:r>
      <w:r w:rsidRPr="00D80176">
        <w:rPr>
          <w:rFonts w:ascii="Times New Roman" w:hAnsi="Times New Roman"/>
          <w:color w:val="000000"/>
          <w:sz w:val="24"/>
          <w:szCs w:val="24"/>
        </w:rPr>
        <w:tab/>
        <w:t xml:space="preserve">использовать знание зависимости между компонентами и результатами действий при решении уравнений вида: </w:t>
      </w:r>
      <w:r w:rsidRPr="00D80176">
        <w:rPr>
          <w:rFonts w:ascii="Times New Roman" w:hAnsi="Times New Roman"/>
          <w:i/>
          <w:iCs/>
          <w:color w:val="000000"/>
          <w:sz w:val="24"/>
          <w:szCs w:val="24"/>
        </w:rPr>
        <w:t xml:space="preserve">х </w:t>
      </w:r>
      <w:r w:rsidRPr="00D80176">
        <w:rPr>
          <w:rFonts w:ascii="Times New Roman" w:hAnsi="Times New Roman"/>
          <w:color w:val="000000"/>
          <w:sz w:val="24"/>
          <w:szCs w:val="24"/>
        </w:rPr>
        <w:t xml:space="preserve">± </w:t>
      </w:r>
      <w:r w:rsidRPr="00D80176">
        <w:rPr>
          <w:rFonts w:ascii="Times New Roman" w:hAnsi="Times New Roman"/>
          <w:i/>
          <w:iCs/>
          <w:color w:val="000000"/>
          <w:sz w:val="24"/>
          <w:szCs w:val="24"/>
        </w:rPr>
        <w:t xml:space="preserve">а = с </w:t>
      </w:r>
      <w:r w:rsidRPr="00D80176">
        <w:rPr>
          <w:rFonts w:ascii="Times New Roman" w:hAnsi="Times New Roman"/>
          <w:color w:val="000000"/>
          <w:sz w:val="24"/>
          <w:szCs w:val="24"/>
        </w:rPr>
        <w:t xml:space="preserve">± </w:t>
      </w:r>
      <w:r w:rsidRPr="00D80176">
        <w:rPr>
          <w:rFonts w:ascii="Times New Roman" w:hAnsi="Times New Roman"/>
          <w:i/>
          <w:iCs/>
          <w:color w:val="000000"/>
          <w:sz w:val="24"/>
          <w:szCs w:val="24"/>
          <w:lang w:val="en-US"/>
        </w:rPr>
        <w:t>b</w:t>
      </w:r>
      <w:r w:rsidRPr="00D80176">
        <w:rPr>
          <w:rFonts w:ascii="Times New Roman" w:hAnsi="Times New Roman"/>
          <w:i/>
          <w:iCs/>
          <w:color w:val="000000"/>
          <w:sz w:val="24"/>
          <w:szCs w:val="24"/>
        </w:rPr>
        <w:t>; а</w:t>
      </w:r>
      <w:r w:rsidRPr="00D80176">
        <w:rPr>
          <w:rFonts w:ascii="Times New Roman" w:hAnsi="Times New Roman"/>
          <w:iCs/>
          <w:color w:val="000000"/>
          <w:sz w:val="24"/>
          <w:szCs w:val="24"/>
          <w:lang w:val="en-US"/>
        </w:rPr>
        <w:t> </w:t>
      </w:r>
      <w:r w:rsidRPr="00D80176">
        <w:rPr>
          <w:rFonts w:ascii="Times New Roman" w:hAnsi="Times New Roman"/>
          <w:color w:val="000000"/>
          <w:spacing w:val="47"/>
          <w:sz w:val="24"/>
          <w:szCs w:val="24"/>
        </w:rPr>
        <w:t>–</w:t>
      </w:r>
      <w:r w:rsidRPr="00D80176">
        <w:rPr>
          <w:rFonts w:ascii="Times New Roman" w:hAnsi="Times New Roman"/>
          <w:iCs/>
          <w:color w:val="000000"/>
          <w:sz w:val="24"/>
          <w:szCs w:val="24"/>
          <w:lang w:val="en-US"/>
        </w:rPr>
        <w:t> </w:t>
      </w:r>
      <w:r w:rsidRPr="00D80176">
        <w:rPr>
          <w:rFonts w:ascii="Times New Roman" w:hAnsi="Times New Roman"/>
          <w:i/>
          <w:iCs/>
          <w:color w:val="000000"/>
          <w:sz w:val="24"/>
          <w:szCs w:val="24"/>
        </w:rPr>
        <w:t xml:space="preserve">х = </w:t>
      </w:r>
      <w:r w:rsidRPr="00D80176">
        <w:rPr>
          <w:rFonts w:ascii="Times New Roman" w:hAnsi="Times New Roman"/>
          <w:i/>
          <w:color w:val="000000"/>
          <w:sz w:val="24"/>
          <w:szCs w:val="24"/>
        </w:rPr>
        <w:t>с</w:t>
      </w:r>
      <w:r w:rsidRPr="00D80176">
        <w:rPr>
          <w:rFonts w:ascii="Times New Roman" w:hAnsi="Times New Roman"/>
          <w:color w:val="000000"/>
          <w:sz w:val="24"/>
          <w:szCs w:val="24"/>
        </w:rPr>
        <w:t xml:space="preserve"> ± </w:t>
      </w:r>
      <w:r w:rsidRPr="00D80176">
        <w:rPr>
          <w:rFonts w:ascii="Times New Roman" w:hAnsi="Times New Roman"/>
          <w:i/>
          <w:iCs/>
          <w:color w:val="000000"/>
          <w:sz w:val="24"/>
          <w:szCs w:val="24"/>
          <w:lang w:val="en-US"/>
        </w:rPr>
        <w:t>b</w:t>
      </w:r>
      <w:r w:rsidRPr="00D80176">
        <w:rPr>
          <w:rFonts w:ascii="Times New Roman" w:hAnsi="Times New Roman"/>
          <w:i/>
          <w:iCs/>
          <w:color w:val="000000"/>
          <w:sz w:val="24"/>
          <w:szCs w:val="24"/>
        </w:rPr>
        <w:t xml:space="preserve">; х </w:t>
      </w:r>
      <w:r w:rsidRPr="00D80176">
        <w:rPr>
          <w:rFonts w:ascii="Times New Roman" w:hAnsi="Times New Roman"/>
          <w:color w:val="000000"/>
          <w:sz w:val="24"/>
          <w:szCs w:val="24"/>
        </w:rPr>
        <w:t xml:space="preserve">± </w:t>
      </w:r>
      <w:r w:rsidRPr="00D80176">
        <w:rPr>
          <w:rFonts w:ascii="Times New Roman" w:hAnsi="Times New Roman"/>
          <w:i/>
          <w:color w:val="000000"/>
          <w:sz w:val="24"/>
          <w:szCs w:val="24"/>
          <w:lang w:val="en-US"/>
        </w:rPr>
        <w:t>a</w:t>
      </w:r>
      <w:r w:rsidRPr="00D80176">
        <w:rPr>
          <w:rFonts w:ascii="Times New Roman" w:hAnsi="Times New Roman"/>
          <w:color w:val="000000"/>
          <w:sz w:val="24"/>
          <w:szCs w:val="24"/>
        </w:rPr>
        <w:t xml:space="preserve"> = </w:t>
      </w:r>
      <w:r w:rsidRPr="00D80176">
        <w:rPr>
          <w:rFonts w:ascii="Times New Roman" w:hAnsi="Times New Roman"/>
          <w:i/>
          <w:color w:val="000000"/>
          <w:sz w:val="24"/>
          <w:szCs w:val="24"/>
        </w:rPr>
        <w:t>с</w:t>
      </w:r>
      <w:r w:rsidRPr="00D80176">
        <w:rPr>
          <w:rFonts w:ascii="Times New Roman" w:hAnsi="Times New Roman"/>
          <w:color w:val="000000"/>
          <w:sz w:val="24"/>
          <w:szCs w:val="24"/>
          <w:lang w:val="en-US"/>
        </w:rPr>
        <w:t> </w:t>
      </w:r>
      <w:r w:rsidRPr="00D80176">
        <w:rPr>
          <w:rFonts w:ascii="Times New Roman" w:hAnsi="Times New Roman"/>
          <w:color w:val="000000"/>
          <w:sz w:val="24"/>
          <w:szCs w:val="24"/>
        </w:rPr>
        <w:t>∙</w:t>
      </w:r>
      <w:r w:rsidRPr="00D80176">
        <w:rPr>
          <w:rFonts w:ascii="Times New Roman" w:hAnsi="Times New Roman"/>
          <w:color w:val="000000"/>
          <w:sz w:val="24"/>
          <w:szCs w:val="24"/>
          <w:lang w:val="en-US"/>
        </w:rPr>
        <w:t> </w:t>
      </w:r>
      <w:r w:rsidRPr="00D80176">
        <w:rPr>
          <w:rFonts w:ascii="Times New Roman" w:hAnsi="Times New Roman"/>
          <w:i/>
          <w:iCs/>
          <w:color w:val="000000"/>
          <w:sz w:val="24"/>
          <w:szCs w:val="24"/>
          <w:lang w:val="en-US"/>
        </w:rPr>
        <w:t>b</w:t>
      </w:r>
      <w:r w:rsidRPr="00D80176">
        <w:rPr>
          <w:rFonts w:ascii="Times New Roman" w:hAnsi="Times New Roman"/>
          <w:i/>
          <w:iCs/>
          <w:color w:val="000000"/>
          <w:sz w:val="24"/>
          <w:szCs w:val="24"/>
        </w:rPr>
        <w:t xml:space="preserve">; </w:t>
      </w:r>
      <w:r w:rsidRPr="00D80176">
        <w:rPr>
          <w:rFonts w:ascii="Times New Roman" w:hAnsi="Times New Roman"/>
          <w:i/>
          <w:iCs/>
          <w:color w:val="000000"/>
          <w:spacing w:val="-2"/>
          <w:sz w:val="24"/>
          <w:szCs w:val="24"/>
        </w:rPr>
        <w:t>а</w:t>
      </w:r>
      <w:r w:rsidRPr="00D80176">
        <w:rPr>
          <w:rFonts w:ascii="Times New Roman" w:hAnsi="Times New Roman"/>
          <w:iCs/>
          <w:color w:val="000000"/>
          <w:sz w:val="24"/>
          <w:szCs w:val="24"/>
          <w:lang w:val="en-US"/>
        </w:rPr>
        <w:t> </w:t>
      </w:r>
      <w:r w:rsidRPr="00D80176">
        <w:rPr>
          <w:rFonts w:ascii="Times New Roman" w:hAnsi="Times New Roman"/>
          <w:color w:val="000000"/>
          <w:spacing w:val="47"/>
          <w:sz w:val="24"/>
          <w:szCs w:val="24"/>
        </w:rPr>
        <w:t>–</w:t>
      </w:r>
      <w:r w:rsidRPr="00D80176">
        <w:rPr>
          <w:rFonts w:ascii="Times New Roman" w:hAnsi="Times New Roman"/>
          <w:iCs/>
          <w:color w:val="000000"/>
          <w:sz w:val="24"/>
          <w:szCs w:val="24"/>
          <w:lang w:val="en-US"/>
        </w:rPr>
        <w:t> </w:t>
      </w:r>
      <w:r w:rsidRPr="00D80176">
        <w:rPr>
          <w:rFonts w:ascii="Times New Roman" w:hAnsi="Times New Roman"/>
          <w:i/>
          <w:iCs/>
          <w:color w:val="000000"/>
          <w:spacing w:val="-2"/>
          <w:sz w:val="24"/>
          <w:szCs w:val="24"/>
        </w:rPr>
        <w:t xml:space="preserve">х </w:t>
      </w:r>
      <w:r w:rsidRPr="00D80176">
        <w:rPr>
          <w:rFonts w:ascii="Times New Roman" w:hAnsi="Times New Roman"/>
          <w:iCs/>
          <w:color w:val="000000"/>
          <w:spacing w:val="-2"/>
          <w:sz w:val="24"/>
          <w:szCs w:val="24"/>
        </w:rPr>
        <w:t>=</w:t>
      </w:r>
      <w:r w:rsidRPr="00D80176">
        <w:rPr>
          <w:rFonts w:ascii="Times New Roman" w:hAnsi="Times New Roman"/>
          <w:i/>
          <w:iCs/>
          <w:color w:val="000000"/>
          <w:spacing w:val="-2"/>
          <w:sz w:val="24"/>
          <w:szCs w:val="24"/>
        </w:rPr>
        <w:t xml:space="preserve"> с</w:t>
      </w:r>
      <w:r w:rsidRPr="00D80176">
        <w:rPr>
          <w:rFonts w:ascii="Times New Roman" w:hAnsi="Times New Roman"/>
          <w:iCs/>
          <w:color w:val="000000"/>
          <w:sz w:val="24"/>
          <w:szCs w:val="24"/>
          <w:lang w:val="en-US"/>
        </w:rPr>
        <w:t> </w:t>
      </w:r>
      <w:r w:rsidRPr="00D80176">
        <w:rPr>
          <w:rFonts w:ascii="Times New Roman" w:hAnsi="Times New Roman"/>
          <w:iCs/>
          <w:color w:val="000000"/>
          <w:sz w:val="24"/>
          <w:szCs w:val="24"/>
        </w:rPr>
        <w:t>:</w:t>
      </w:r>
      <w:r w:rsidRPr="00D80176">
        <w:rPr>
          <w:rFonts w:ascii="Times New Roman" w:hAnsi="Times New Roman"/>
          <w:iCs/>
          <w:color w:val="000000"/>
          <w:sz w:val="24"/>
          <w:szCs w:val="24"/>
          <w:lang w:val="en-US"/>
        </w:rPr>
        <w:t> </w:t>
      </w:r>
      <w:r w:rsidRPr="00D80176">
        <w:rPr>
          <w:rFonts w:ascii="Times New Roman" w:hAnsi="Times New Roman"/>
          <w:i/>
          <w:iCs/>
          <w:color w:val="000000"/>
          <w:spacing w:val="-2"/>
          <w:sz w:val="24"/>
          <w:szCs w:val="24"/>
          <w:lang w:val="en-US"/>
        </w:rPr>
        <w:t>b</w:t>
      </w:r>
      <w:r w:rsidRPr="00D80176">
        <w:rPr>
          <w:rFonts w:ascii="Times New Roman" w:hAnsi="Times New Roman"/>
          <w:i/>
          <w:iCs/>
          <w:color w:val="000000"/>
          <w:spacing w:val="-2"/>
          <w:sz w:val="24"/>
          <w:szCs w:val="24"/>
        </w:rPr>
        <w:t>; х</w:t>
      </w:r>
      <w:r w:rsidRPr="00D80176">
        <w:rPr>
          <w:rFonts w:ascii="Times New Roman" w:hAnsi="Times New Roman"/>
          <w:iCs/>
          <w:color w:val="000000"/>
          <w:sz w:val="24"/>
          <w:szCs w:val="24"/>
          <w:lang w:val="en-US"/>
        </w:rPr>
        <w:t> </w:t>
      </w:r>
      <w:r w:rsidRPr="00D80176">
        <w:rPr>
          <w:rFonts w:ascii="Times New Roman" w:hAnsi="Times New Roman"/>
          <w:iCs/>
          <w:color w:val="000000"/>
          <w:sz w:val="24"/>
          <w:szCs w:val="24"/>
        </w:rPr>
        <w:t>:</w:t>
      </w:r>
      <w:r w:rsidRPr="00D80176">
        <w:rPr>
          <w:rFonts w:ascii="Times New Roman" w:hAnsi="Times New Roman"/>
          <w:iCs/>
          <w:color w:val="000000"/>
          <w:sz w:val="24"/>
          <w:szCs w:val="24"/>
          <w:lang w:val="en-US"/>
        </w:rPr>
        <w:t> </w:t>
      </w:r>
      <w:r w:rsidRPr="00D80176">
        <w:rPr>
          <w:rFonts w:ascii="Times New Roman" w:hAnsi="Times New Roman"/>
          <w:i/>
          <w:iCs/>
          <w:color w:val="000000"/>
          <w:spacing w:val="-2"/>
          <w:sz w:val="24"/>
          <w:szCs w:val="24"/>
        </w:rPr>
        <w:t>а</w:t>
      </w:r>
      <w:r w:rsidRPr="00D80176">
        <w:rPr>
          <w:rFonts w:ascii="Times New Roman" w:hAnsi="Times New Roman"/>
          <w:iCs/>
          <w:color w:val="000000"/>
          <w:sz w:val="24"/>
          <w:szCs w:val="24"/>
          <w:lang w:val="en-US"/>
        </w:rPr>
        <w:t> </w:t>
      </w:r>
      <w:r w:rsidRPr="00D80176">
        <w:rPr>
          <w:rFonts w:ascii="Times New Roman" w:hAnsi="Times New Roman"/>
          <w:iCs/>
          <w:color w:val="000000"/>
          <w:spacing w:val="-2"/>
          <w:sz w:val="24"/>
          <w:szCs w:val="24"/>
        </w:rPr>
        <w:t>=</w:t>
      </w:r>
      <w:r w:rsidRPr="00D80176">
        <w:rPr>
          <w:rFonts w:ascii="Times New Roman" w:hAnsi="Times New Roman"/>
          <w:iCs/>
          <w:color w:val="000000"/>
          <w:sz w:val="24"/>
          <w:szCs w:val="24"/>
          <w:lang w:val="en-US"/>
        </w:rPr>
        <w:t> </w:t>
      </w:r>
      <w:r w:rsidRPr="00D80176">
        <w:rPr>
          <w:rFonts w:ascii="Times New Roman" w:hAnsi="Times New Roman"/>
          <w:i/>
          <w:iCs/>
          <w:color w:val="000000"/>
          <w:spacing w:val="52"/>
          <w:sz w:val="24"/>
          <w:szCs w:val="24"/>
        </w:rPr>
        <w:t>с±</w:t>
      </w:r>
      <w:r w:rsidRPr="00D80176">
        <w:rPr>
          <w:rFonts w:ascii="Times New Roman" w:hAnsi="Times New Roman"/>
          <w:i/>
          <w:iCs/>
          <w:color w:val="000000"/>
          <w:spacing w:val="52"/>
          <w:sz w:val="24"/>
          <w:szCs w:val="24"/>
          <w:lang w:val="en-US"/>
        </w:rPr>
        <w:t>b</w:t>
      </w:r>
      <w:r w:rsidRPr="00D80176">
        <w:rPr>
          <w:rFonts w:ascii="Times New Roman" w:hAnsi="Times New Roman"/>
          <w:color w:val="000000"/>
          <w:sz w:val="24"/>
          <w:szCs w:val="24"/>
        </w:rPr>
        <w:t>;</w:t>
      </w:r>
    </w:p>
    <w:p w:rsidR="00D55D38" w:rsidRPr="00D80176" w:rsidRDefault="00D55D38" w:rsidP="00D80176">
      <w:pPr>
        <w:widowControl w:val="0"/>
        <w:numPr>
          <w:ilvl w:val="0"/>
          <w:numId w:val="97"/>
        </w:numPr>
        <w:shd w:val="clear" w:color="auto" w:fill="FFFFFF"/>
        <w:tabs>
          <w:tab w:val="left" w:pos="494"/>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использовать заданные уравнения при решении текстовых задач;</w:t>
      </w:r>
    </w:p>
    <w:p w:rsidR="00D55D38" w:rsidRPr="00D80176" w:rsidRDefault="00D55D38" w:rsidP="00D80176">
      <w:pPr>
        <w:widowControl w:val="0"/>
        <w:numPr>
          <w:ilvl w:val="0"/>
          <w:numId w:val="97"/>
        </w:numPr>
        <w:shd w:val="clear" w:color="auto" w:fill="FFFFFF"/>
        <w:tabs>
          <w:tab w:val="left" w:pos="494"/>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вычислять объём параллелепипеда (куба);</w:t>
      </w:r>
    </w:p>
    <w:p w:rsidR="00D55D38" w:rsidRPr="00D80176" w:rsidRDefault="00D55D38" w:rsidP="00D80176">
      <w:pPr>
        <w:widowControl w:val="0"/>
        <w:numPr>
          <w:ilvl w:val="0"/>
          <w:numId w:val="103"/>
        </w:numPr>
        <w:shd w:val="clear" w:color="auto" w:fill="FFFFFF"/>
        <w:tabs>
          <w:tab w:val="left" w:pos="494"/>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вычислять площадь и периметр составленных из прямоугольников фигур;</w:t>
      </w:r>
    </w:p>
    <w:p w:rsidR="00D55D38" w:rsidRPr="00D80176" w:rsidRDefault="00D55D38" w:rsidP="00D80176">
      <w:pPr>
        <w:shd w:val="clear" w:color="auto" w:fill="FFFFFF"/>
        <w:tabs>
          <w:tab w:val="left" w:pos="557"/>
        </w:tabs>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w:t>
      </w:r>
      <w:r w:rsidRPr="00D80176">
        <w:rPr>
          <w:rFonts w:ascii="Times New Roman" w:hAnsi="Times New Roman"/>
          <w:color w:val="000000"/>
          <w:sz w:val="24"/>
          <w:szCs w:val="24"/>
        </w:rPr>
        <w:tab/>
        <w:t>выделять из множества треугольников прямоугольный и тупоугольный, равнобедренный и равносторонний треугольники;</w:t>
      </w:r>
    </w:p>
    <w:p w:rsidR="00D55D38" w:rsidRPr="00D80176" w:rsidRDefault="00D55D38" w:rsidP="00D80176">
      <w:pPr>
        <w:widowControl w:val="0"/>
        <w:numPr>
          <w:ilvl w:val="0"/>
          <w:numId w:val="104"/>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строить окружность по заданному радиусу;</w:t>
      </w:r>
    </w:p>
    <w:p w:rsidR="00D55D38" w:rsidRPr="00D80176" w:rsidRDefault="00D55D38" w:rsidP="00D80176">
      <w:pPr>
        <w:widowControl w:val="0"/>
        <w:numPr>
          <w:ilvl w:val="0"/>
          <w:numId w:val="104"/>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выделять из множества геометрических фигур плоские и объёмные фигуры;</w:t>
      </w:r>
    </w:p>
    <w:p w:rsidR="00D55D38" w:rsidRPr="00D80176" w:rsidRDefault="00D55D38" w:rsidP="00D80176">
      <w:pPr>
        <w:widowControl w:val="0"/>
        <w:numPr>
          <w:ilvl w:val="0"/>
          <w:numId w:val="104"/>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узнавать и называть объёмные фигуры: параллелепипед, шар, конус, пирамиду, цилиндр;</w:t>
      </w:r>
    </w:p>
    <w:p w:rsidR="00D55D38" w:rsidRPr="00D80176" w:rsidRDefault="00D55D38" w:rsidP="00D80176">
      <w:pPr>
        <w:widowControl w:val="0"/>
        <w:numPr>
          <w:ilvl w:val="0"/>
          <w:numId w:val="104"/>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выделять из множества параллелепипедов куб;</w:t>
      </w:r>
    </w:p>
    <w:p w:rsidR="00D55D38" w:rsidRPr="00D80176" w:rsidRDefault="00D55D38" w:rsidP="00D80176">
      <w:pPr>
        <w:widowControl w:val="0"/>
        <w:numPr>
          <w:ilvl w:val="0"/>
          <w:numId w:val="104"/>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решать арифметические ребусы и числовые головоломки, содержащие четыре арифметических действия (сложение, вычитание, умножение, деление);</w:t>
      </w:r>
    </w:p>
    <w:p w:rsidR="00D55D38" w:rsidRPr="00D80176" w:rsidRDefault="00D55D38" w:rsidP="00D80176">
      <w:pPr>
        <w:widowControl w:val="0"/>
        <w:numPr>
          <w:ilvl w:val="0"/>
          <w:numId w:val="104"/>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устанавливать принадлежность или непринадлежность множеству данных элементов;</w:t>
      </w:r>
    </w:p>
    <w:p w:rsidR="00D55D38" w:rsidRPr="00D80176" w:rsidRDefault="00D55D38" w:rsidP="00D80176">
      <w:pPr>
        <w:widowControl w:val="0"/>
        <w:numPr>
          <w:ilvl w:val="0"/>
          <w:numId w:val="104"/>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различать истинные и ложные высказывания с кванторами общности и существования;</w:t>
      </w:r>
    </w:p>
    <w:p w:rsidR="00D55D38" w:rsidRPr="00D80176" w:rsidRDefault="00D55D38" w:rsidP="00D80176">
      <w:pPr>
        <w:widowControl w:val="0"/>
        <w:numPr>
          <w:ilvl w:val="0"/>
          <w:numId w:val="104"/>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читать информацию, заданную с помощью столбчатых, линейных диаграмм, таблиц, графов;</w:t>
      </w:r>
    </w:p>
    <w:p w:rsidR="00D55D38" w:rsidRPr="00D80176" w:rsidRDefault="00D55D38" w:rsidP="00D80176">
      <w:pPr>
        <w:widowControl w:val="0"/>
        <w:numPr>
          <w:ilvl w:val="0"/>
          <w:numId w:val="104"/>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строить несложные линейные и столбчатые диаграммы по заданной в таблице информации;</w:t>
      </w:r>
    </w:p>
    <w:p w:rsidR="00D55D38" w:rsidRPr="00D80176" w:rsidRDefault="00D55D38" w:rsidP="00D80176">
      <w:pPr>
        <w:widowControl w:val="0"/>
        <w:numPr>
          <w:ilvl w:val="0"/>
          <w:numId w:val="104"/>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решать удобным для себя способом (в том числе и с помощью таблиц и графов) комбинаторные задачи: на перестановку из трёх элементов, правило произведения, установление числа пар на множестве из 3–5 элементов;</w:t>
      </w:r>
    </w:p>
    <w:p w:rsidR="00D55D38" w:rsidRPr="00D80176" w:rsidRDefault="00D55D38" w:rsidP="00D80176">
      <w:pPr>
        <w:widowControl w:val="0"/>
        <w:numPr>
          <w:ilvl w:val="0"/>
          <w:numId w:val="104"/>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решать удобным для себя способом (в том числе и с помощью таблиц и графов) логические задачи, содержащие не более трёх высказываний;</w:t>
      </w:r>
    </w:p>
    <w:p w:rsidR="00D55D38" w:rsidRPr="00D80176" w:rsidRDefault="00D55D38" w:rsidP="00D80176">
      <w:pPr>
        <w:widowControl w:val="0"/>
        <w:numPr>
          <w:ilvl w:val="0"/>
          <w:numId w:val="104"/>
        </w:numPr>
        <w:shd w:val="clear" w:color="auto" w:fill="FFFFFF"/>
        <w:tabs>
          <w:tab w:val="left" w:pos="480"/>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выписывать множество всевозможных результатов (исходов) простейших случайных экспериментов;</w:t>
      </w:r>
    </w:p>
    <w:p w:rsidR="00D55D38" w:rsidRPr="00D80176" w:rsidRDefault="00D55D38" w:rsidP="00D80176">
      <w:pPr>
        <w:shd w:val="clear" w:color="auto" w:fill="FFFFFF"/>
        <w:tabs>
          <w:tab w:val="left" w:pos="566"/>
        </w:tabs>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w:t>
      </w:r>
      <w:r w:rsidRPr="00D80176">
        <w:rPr>
          <w:rFonts w:ascii="Times New Roman" w:hAnsi="Times New Roman"/>
          <w:color w:val="000000"/>
          <w:sz w:val="24"/>
          <w:szCs w:val="24"/>
        </w:rPr>
        <w:tab/>
        <w:t>правильно употреблять термины «чаще», «реже», «случайно», «возможно», «невозможно» при формулировании различных высказываний;</w:t>
      </w:r>
    </w:p>
    <w:p w:rsidR="00D55D38" w:rsidRPr="00D80176" w:rsidRDefault="00D55D38" w:rsidP="00D80176">
      <w:pPr>
        <w:widowControl w:val="0"/>
        <w:numPr>
          <w:ilvl w:val="0"/>
          <w:numId w:val="97"/>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составлять алгоритмы решения простейших задач на переливания;</w:t>
      </w:r>
    </w:p>
    <w:p w:rsidR="00D55D38" w:rsidRPr="00D80176" w:rsidRDefault="00D55D38" w:rsidP="00D80176">
      <w:pPr>
        <w:widowControl w:val="0"/>
        <w:numPr>
          <w:ilvl w:val="0"/>
          <w:numId w:val="97"/>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составлять алгоритм поиска одной фальшивой монеты на чашечных весах без гирь (при количестве монет не более девяти);</w:t>
      </w:r>
    </w:p>
    <w:p w:rsidR="00D55D38" w:rsidRPr="00D80176" w:rsidRDefault="00D55D38" w:rsidP="00D80176">
      <w:pPr>
        <w:widowControl w:val="0"/>
        <w:numPr>
          <w:ilvl w:val="0"/>
          <w:numId w:val="97"/>
        </w:numPr>
        <w:shd w:val="clear" w:color="auto" w:fill="FFFFFF"/>
        <w:tabs>
          <w:tab w:val="left" w:pos="485"/>
        </w:tabs>
        <w:autoSpaceDE w:val="0"/>
        <w:autoSpaceDN w:val="0"/>
        <w:adjustRightInd w:val="0"/>
        <w:spacing w:after="0" w:line="20" w:lineRule="atLeast"/>
        <w:ind w:firstLine="567"/>
        <w:jc w:val="both"/>
        <w:rPr>
          <w:rFonts w:ascii="Times New Roman" w:hAnsi="Times New Roman"/>
          <w:b/>
          <w:bCs/>
          <w:color w:val="000000"/>
          <w:sz w:val="24"/>
          <w:szCs w:val="24"/>
        </w:rPr>
      </w:pPr>
      <w:r w:rsidRPr="00D80176">
        <w:rPr>
          <w:rFonts w:ascii="Times New Roman" w:hAnsi="Times New Roman"/>
          <w:color w:val="000000"/>
          <w:sz w:val="24"/>
          <w:szCs w:val="24"/>
        </w:rPr>
        <w:t>устанавливать, является ли данная кривая уникурсальной, и обводить её.</w:t>
      </w:r>
    </w:p>
    <w:p w:rsidR="00D55D38" w:rsidRPr="00D80176" w:rsidRDefault="00D55D38" w:rsidP="00D80176">
      <w:pPr>
        <w:spacing w:after="0" w:line="20" w:lineRule="atLeast"/>
        <w:ind w:firstLine="284"/>
        <w:rPr>
          <w:rFonts w:ascii="Times New Roman" w:hAnsi="Times New Roman"/>
          <w:sz w:val="24"/>
          <w:szCs w:val="24"/>
        </w:rPr>
      </w:pPr>
    </w:p>
    <w:p w:rsidR="00D55D38" w:rsidRPr="00D80176" w:rsidRDefault="00D55D38" w:rsidP="00D80176">
      <w:pPr>
        <w:spacing w:after="0" w:line="20" w:lineRule="atLeast"/>
        <w:ind w:firstLine="284"/>
        <w:jc w:val="both"/>
        <w:rPr>
          <w:rFonts w:ascii="Times New Roman" w:hAnsi="Times New Roman"/>
          <w:sz w:val="24"/>
          <w:szCs w:val="24"/>
        </w:rPr>
      </w:pPr>
      <w:r w:rsidRPr="00D80176">
        <w:rPr>
          <w:rFonts w:ascii="Times New Roman" w:hAnsi="Times New Roman"/>
          <w:b/>
          <w:sz w:val="24"/>
          <w:szCs w:val="24"/>
        </w:rPr>
        <w:t>Предметными результатами</w:t>
      </w:r>
      <w:r w:rsidRPr="00D80176">
        <w:rPr>
          <w:rFonts w:ascii="Times New Roman" w:hAnsi="Times New Roman"/>
          <w:sz w:val="24"/>
          <w:szCs w:val="24"/>
        </w:rPr>
        <w:t xml:space="preserve"> изучения курса «Математика» в 4-м классе являются формирование следующих умений. </w:t>
      </w:r>
    </w:p>
    <w:p w:rsidR="00D55D38" w:rsidRPr="00D80176" w:rsidRDefault="00D55D38" w:rsidP="00D80176">
      <w:pPr>
        <w:shd w:val="clear" w:color="auto" w:fill="FFFFFF"/>
        <w:spacing w:after="0" w:line="20" w:lineRule="atLeast"/>
        <w:ind w:firstLine="567"/>
        <w:jc w:val="both"/>
        <w:rPr>
          <w:rFonts w:ascii="Times New Roman" w:hAnsi="Times New Roman"/>
          <w:i/>
          <w:sz w:val="24"/>
          <w:szCs w:val="24"/>
        </w:rPr>
      </w:pPr>
      <w:r w:rsidRPr="00D80176">
        <w:rPr>
          <w:rFonts w:ascii="Times New Roman" w:hAnsi="Times New Roman"/>
          <w:bCs/>
          <w:i/>
          <w:color w:val="000000"/>
          <w:sz w:val="24"/>
          <w:szCs w:val="24"/>
        </w:rPr>
        <w:t>1-й уровень (необходимый)</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 xml:space="preserve">Учащиеся </w:t>
      </w:r>
      <w:r w:rsidRPr="00D80176">
        <w:rPr>
          <w:rFonts w:ascii="Times New Roman" w:hAnsi="Times New Roman"/>
          <w:i/>
          <w:color w:val="000000"/>
          <w:sz w:val="24"/>
          <w:szCs w:val="24"/>
        </w:rPr>
        <w:t>должны</w:t>
      </w:r>
      <w:r w:rsidRPr="00D80176">
        <w:rPr>
          <w:rFonts w:ascii="Times New Roman" w:hAnsi="Times New Roman"/>
          <w:color w:val="000000"/>
          <w:sz w:val="24"/>
          <w:szCs w:val="24"/>
        </w:rPr>
        <w:t xml:space="preserve"> </w:t>
      </w:r>
      <w:r w:rsidRPr="00D80176">
        <w:rPr>
          <w:rFonts w:ascii="Times New Roman" w:hAnsi="Times New Roman"/>
          <w:bCs/>
          <w:i/>
          <w:color w:val="000000"/>
          <w:sz w:val="24"/>
          <w:szCs w:val="24"/>
        </w:rPr>
        <w:t>уметь</w:t>
      </w:r>
      <w:r w:rsidRPr="00D80176">
        <w:rPr>
          <w:rFonts w:ascii="Times New Roman" w:hAnsi="Times New Roman"/>
          <w:bCs/>
          <w:color w:val="000000"/>
          <w:sz w:val="24"/>
          <w:szCs w:val="24"/>
        </w:rPr>
        <w:t>:</w:t>
      </w:r>
    </w:p>
    <w:p w:rsidR="00D55D38" w:rsidRPr="00D80176" w:rsidRDefault="00D55D38" w:rsidP="00D80176">
      <w:pPr>
        <w:widowControl w:val="0"/>
        <w:numPr>
          <w:ilvl w:val="0"/>
          <w:numId w:val="96"/>
        </w:numPr>
        <w:shd w:val="clear" w:color="auto" w:fill="FFFFFF"/>
        <w:tabs>
          <w:tab w:val="left" w:pos="490"/>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 xml:space="preserve">использовать при решении различных задач название и последовательность чисел в натуральном ряду в пределах 1 000 000 (с какого числа начинается этот ряд, как </w:t>
      </w:r>
      <w:r w:rsidRPr="00D80176">
        <w:rPr>
          <w:rFonts w:ascii="Times New Roman" w:hAnsi="Times New Roman"/>
          <w:color w:val="000000"/>
          <w:sz w:val="24"/>
          <w:szCs w:val="24"/>
        </w:rPr>
        <w:lastRenderedPageBreak/>
        <w:t>образуется каждое следующее число в этом ряду);</w:t>
      </w:r>
    </w:p>
    <w:p w:rsidR="00D55D38" w:rsidRPr="00D80176" w:rsidRDefault="00D55D38" w:rsidP="00D80176">
      <w:pPr>
        <w:widowControl w:val="0"/>
        <w:numPr>
          <w:ilvl w:val="0"/>
          <w:numId w:val="96"/>
        </w:numPr>
        <w:tabs>
          <w:tab w:val="left" w:pos="490"/>
        </w:tabs>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объяснять, как образуется каждая следующая счётная единица;</w:t>
      </w:r>
    </w:p>
    <w:p w:rsidR="00D55D38" w:rsidRPr="00D80176" w:rsidRDefault="00D55D38" w:rsidP="00D80176">
      <w:pPr>
        <w:widowControl w:val="0"/>
        <w:numPr>
          <w:ilvl w:val="0"/>
          <w:numId w:val="96"/>
        </w:numPr>
        <w:tabs>
          <w:tab w:val="left" w:pos="490"/>
        </w:tabs>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 xml:space="preserve">использовать при решении различных задач </w:t>
      </w:r>
      <w:r w:rsidRPr="00D80176">
        <w:rPr>
          <w:rFonts w:ascii="Times New Roman" w:hAnsi="Times New Roman"/>
          <w:sz w:val="24"/>
          <w:szCs w:val="24"/>
        </w:rPr>
        <w:t>названия и последовательность разрядов в записи числа;</w:t>
      </w:r>
    </w:p>
    <w:p w:rsidR="00D55D38" w:rsidRPr="00D80176" w:rsidRDefault="00D55D38" w:rsidP="00D80176">
      <w:pPr>
        <w:widowControl w:val="0"/>
        <w:numPr>
          <w:ilvl w:val="0"/>
          <w:numId w:val="96"/>
        </w:numPr>
        <w:tabs>
          <w:tab w:val="left" w:pos="490"/>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использовать при решении различных задач названия и последовательность первых трёх классов;</w:t>
      </w:r>
    </w:p>
    <w:p w:rsidR="00D55D38" w:rsidRPr="00D80176" w:rsidRDefault="00D55D38" w:rsidP="00D80176">
      <w:pPr>
        <w:widowControl w:val="0"/>
        <w:numPr>
          <w:ilvl w:val="0"/>
          <w:numId w:val="96"/>
        </w:numPr>
        <w:tabs>
          <w:tab w:val="left" w:pos="490"/>
        </w:tabs>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рассказывать, сколько разрядов содержится в каждом классе;</w:t>
      </w:r>
    </w:p>
    <w:p w:rsidR="00D55D38" w:rsidRPr="00D80176" w:rsidRDefault="00D55D38" w:rsidP="00D80176">
      <w:pPr>
        <w:widowControl w:val="0"/>
        <w:numPr>
          <w:ilvl w:val="0"/>
          <w:numId w:val="96"/>
        </w:numPr>
        <w:tabs>
          <w:tab w:val="left" w:pos="490"/>
        </w:tabs>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hAnsi="Times New Roman"/>
          <w:sz w:val="24"/>
          <w:szCs w:val="24"/>
        </w:rPr>
        <w:t>объяснять соотношение между разрядами;</w:t>
      </w:r>
    </w:p>
    <w:p w:rsidR="00D55D38" w:rsidRPr="00D80176" w:rsidRDefault="00D55D38" w:rsidP="00D80176">
      <w:pPr>
        <w:widowControl w:val="0"/>
        <w:numPr>
          <w:ilvl w:val="0"/>
          <w:numId w:val="96"/>
        </w:numPr>
        <w:tabs>
          <w:tab w:val="left" w:pos="490"/>
        </w:tabs>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hAnsi="Times New Roman"/>
          <w:sz w:val="24"/>
          <w:szCs w:val="24"/>
        </w:rPr>
        <w:t>использовать при решении различных задач и обосновании своих действий знание о количестве разрядов, содержащихся в каждом классе;</w:t>
      </w:r>
    </w:p>
    <w:p w:rsidR="00D55D38" w:rsidRPr="00D80176" w:rsidRDefault="00D55D38" w:rsidP="00D80176">
      <w:pPr>
        <w:widowControl w:val="0"/>
        <w:numPr>
          <w:ilvl w:val="0"/>
          <w:numId w:val="96"/>
        </w:numPr>
        <w:tabs>
          <w:tab w:val="left" w:pos="490"/>
        </w:tabs>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hAnsi="Times New Roman"/>
          <w:sz w:val="24"/>
          <w:szCs w:val="24"/>
        </w:rPr>
        <w:t>использовать при решении различных задач и обосновании своих действий знание о том, сколько единиц каждого класса содержится в записи числа;</w:t>
      </w:r>
    </w:p>
    <w:p w:rsidR="00D55D38" w:rsidRPr="00D80176" w:rsidRDefault="00D55D38" w:rsidP="00D80176">
      <w:pPr>
        <w:widowControl w:val="0"/>
        <w:numPr>
          <w:ilvl w:val="0"/>
          <w:numId w:val="96"/>
        </w:numPr>
        <w:tabs>
          <w:tab w:val="left" w:pos="490"/>
        </w:tabs>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hAnsi="Times New Roman"/>
          <w:sz w:val="24"/>
          <w:szCs w:val="24"/>
        </w:rPr>
        <w:t>использовать при решении различных задач и обосновании своих действий знание о позиционности десятичной системы счисления;</w:t>
      </w:r>
    </w:p>
    <w:p w:rsidR="00D55D38" w:rsidRPr="00D80176" w:rsidRDefault="00D55D38" w:rsidP="00D80176">
      <w:pPr>
        <w:widowControl w:val="0"/>
        <w:numPr>
          <w:ilvl w:val="0"/>
          <w:numId w:val="96"/>
        </w:numPr>
        <w:shd w:val="clear" w:color="auto" w:fill="FFFFFF"/>
        <w:tabs>
          <w:tab w:val="left" w:pos="490"/>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sz w:val="24"/>
          <w:szCs w:val="24"/>
        </w:rPr>
        <w:t xml:space="preserve">использовать при решении различных задач знание о </w:t>
      </w:r>
      <w:r w:rsidRPr="00D80176">
        <w:rPr>
          <w:rFonts w:ascii="Times New Roman" w:hAnsi="Times New Roman"/>
          <w:color w:val="000000"/>
          <w:sz w:val="24"/>
          <w:szCs w:val="24"/>
        </w:rPr>
        <w:t>единицах измерения величин (длина, масса, время, площадь), соотношении между ними;</w:t>
      </w:r>
    </w:p>
    <w:p w:rsidR="00D55D38" w:rsidRPr="00D80176" w:rsidRDefault="00D55D38" w:rsidP="00D80176">
      <w:pPr>
        <w:widowControl w:val="0"/>
        <w:numPr>
          <w:ilvl w:val="0"/>
          <w:numId w:val="96"/>
        </w:numPr>
        <w:shd w:val="clear" w:color="auto" w:fill="FFFFFF"/>
        <w:tabs>
          <w:tab w:val="left" w:pos="490"/>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sz w:val="24"/>
          <w:szCs w:val="24"/>
        </w:rPr>
        <w:t xml:space="preserve">использовать при решении различных задач знание о </w:t>
      </w:r>
      <w:r w:rsidRPr="00D80176">
        <w:rPr>
          <w:rFonts w:ascii="Times New Roman" w:hAnsi="Times New Roman"/>
          <w:color w:val="000000"/>
          <w:sz w:val="24"/>
          <w:szCs w:val="24"/>
        </w:rPr>
        <w:t>функциональной связи между величинами (цена, количество, стоимость; скорость, время, расстояние; производительность труда, время работы, работа);</w:t>
      </w:r>
    </w:p>
    <w:p w:rsidR="00D55D38" w:rsidRPr="00D80176" w:rsidRDefault="00D55D38" w:rsidP="00D80176">
      <w:pPr>
        <w:widowControl w:val="0"/>
        <w:numPr>
          <w:ilvl w:val="0"/>
          <w:numId w:val="96"/>
        </w:numPr>
        <w:shd w:val="clear" w:color="auto" w:fill="FFFFFF"/>
        <w:tabs>
          <w:tab w:val="left" w:pos="490"/>
        </w:tabs>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выполнять устные вычисления (в пределах 1 000 000) в случаях, сводимых к вычислениям в пределах 100, и письменные вычисления в остальных случаях, выполнять проверку правильности вычислений;</w:t>
      </w:r>
    </w:p>
    <w:p w:rsidR="00D55D38" w:rsidRPr="00D80176" w:rsidRDefault="00D55D38" w:rsidP="00D80176">
      <w:pPr>
        <w:widowControl w:val="0"/>
        <w:numPr>
          <w:ilvl w:val="0"/>
          <w:numId w:val="96"/>
        </w:numPr>
        <w:shd w:val="clear" w:color="auto" w:fill="FFFFFF"/>
        <w:tabs>
          <w:tab w:val="left" w:pos="490"/>
        </w:tabs>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hAnsi="Times New Roman"/>
          <w:sz w:val="24"/>
          <w:szCs w:val="24"/>
        </w:rPr>
        <w:t>выполнять умножение и деление с 1 000;</w:t>
      </w:r>
    </w:p>
    <w:p w:rsidR="00D55D38" w:rsidRPr="00D80176" w:rsidRDefault="00D55D38" w:rsidP="00D80176">
      <w:pPr>
        <w:widowControl w:val="0"/>
        <w:numPr>
          <w:ilvl w:val="0"/>
          <w:numId w:val="96"/>
        </w:numPr>
        <w:shd w:val="clear" w:color="auto" w:fill="FFFFFF"/>
        <w:tabs>
          <w:tab w:val="left" w:pos="490"/>
        </w:tabs>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hAnsi="Times New Roman"/>
          <w:sz w:val="24"/>
          <w:szCs w:val="24"/>
        </w:rPr>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
    <w:p w:rsidR="00D55D38" w:rsidRPr="00D80176" w:rsidRDefault="00D55D38" w:rsidP="00D80176">
      <w:pPr>
        <w:widowControl w:val="0"/>
        <w:numPr>
          <w:ilvl w:val="0"/>
          <w:numId w:val="96"/>
        </w:numPr>
        <w:shd w:val="clear" w:color="auto" w:fill="FFFFFF"/>
        <w:tabs>
          <w:tab w:val="left" w:pos="490"/>
        </w:tabs>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hAnsi="Times New Roman"/>
          <w:sz w:val="24"/>
          <w:szCs w:val="24"/>
        </w:rPr>
        <w:t>решать задачи, связанные с движением двух объектов: навстречу и в противоположных направлениях;</w:t>
      </w:r>
    </w:p>
    <w:p w:rsidR="00D55D38" w:rsidRPr="00D80176" w:rsidRDefault="00D55D38" w:rsidP="00D80176">
      <w:pPr>
        <w:widowControl w:val="0"/>
        <w:numPr>
          <w:ilvl w:val="0"/>
          <w:numId w:val="96"/>
        </w:numPr>
        <w:shd w:val="clear" w:color="auto" w:fill="FFFFFF"/>
        <w:tabs>
          <w:tab w:val="left" w:pos="490"/>
        </w:tabs>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hAnsi="Times New Roman"/>
          <w:sz w:val="24"/>
          <w:szCs w:val="24"/>
        </w:rPr>
        <w:t>решать задачи в 2–3 действия на все арифметические действия арифметическим способом (с опорой на схемы, таблицы, краткие записи и другие модели);</w:t>
      </w:r>
    </w:p>
    <w:p w:rsidR="00D55D38" w:rsidRPr="00D80176" w:rsidRDefault="00D55D38" w:rsidP="00D80176">
      <w:pPr>
        <w:widowControl w:val="0"/>
        <w:numPr>
          <w:ilvl w:val="0"/>
          <w:numId w:val="96"/>
        </w:numPr>
        <w:shd w:val="clear" w:color="auto" w:fill="FFFFFF"/>
        <w:tabs>
          <w:tab w:val="left" w:pos="485"/>
        </w:tabs>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D55D38" w:rsidRPr="00D80176" w:rsidRDefault="00D55D38" w:rsidP="00D80176">
      <w:pPr>
        <w:widowControl w:val="0"/>
        <w:numPr>
          <w:ilvl w:val="0"/>
          <w:numId w:val="96"/>
        </w:numPr>
        <w:shd w:val="clear" w:color="auto" w:fill="FFFFFF"/>
        <w:tabs>
          <w:tab w:val="left" w:pos="490"/>
        </w:tabs>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hAnsi="Times New Roman"/>
          <w:sz w:val="24"/>
          <w:szCs w:val="24"/>
        </w:rPr>
        <w:t>прочитать записанное с помощью букв простейшее выражение (сумму, разность, произведение, частное), когда один из компонентов действия остаётся постоянным и когда оба компонента являются переменными</w:t>
      </w:r>
      <w:r w:rsidRPr="00D80176">
        <w:rPr>
          <w:rFonts w:ascii="Times New Roman" w:hAnsi="Times New Roman"/>
          <w:color w:val="000000"/>
          <w:sz w:val="24"/>
          <w:szCs w:val="24"/>
        </w:rPr>
        <w:t>;</w:t>
      </w:r>
    </w:p>
    <w:p w:rsidR="00D55D38" w:rsidRPr="00D80176" w:rsidRDefault="00D55D38" w:rsidP="00D80176">
      <w:pPr>
        <w:widowControl w:val="0"/>
        <w:numPr>
          <w:ilvl w:val="0"/>
          <w:numId w:val="96"/>
        </w:numPr>
        <w:shd w:val="clear" w:color="auto" w:fill="FFFFFF"/>
        <w:tabs>
          <w:tab w:val="left" w:pos="490"/>
        </w:tabs>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hAnsi="Times New Roman"/>
          <w:sz w:val="24"/>
          <w:szCs w:val="24"/>
        </w:rPr>
        <w:t>осознанно пользоваться алгоритмом нахождения значения выражений с одной переменной при заданном значении переменных;</w:t>
      </w:r>
    </w:p>
    <w:p w:rsidR="00D55D38" w:rsidRPr="00D80176" w:rsidRDefault="00D55D38" w:rsidP="00D80176">
      <w:pPr>
        <w:widowControl w:val="0"/>
        <w:numPr>
          <w:ilvl w:val="0"/>
          <w:numId w:val="96"/>
        </w:numPr>
        <w:shd w:val="clear" w:color="auto" w:fill="FFFFFF"/>
        <w:tabs>
          <w:tab w:val="left" w:pos="490"/>
        </w:tabs>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 xml:space="preserve">использовать знание зависимости между компонентами и результатами действий </w:t>
      </w:r>
      <w:r w:rsidRPr="00D80176">
        <w:rPr>
          <w:rFonts w:ascii="Times New Roman" w:hAnsi="Times New Roman"/>
          <w:sz w:val="24"/>
          <w:szCs w:val="24"/>
        </w:rPr>
        <w:t>сложения, вычитания, умножения, деления</w:t>
      </w:r>
      <w:r w:rsidRPr="00D80176">
        <w:rPr>
          <w:rFonts w:ascii="Times New Roman" w:hAnsi="Times New Roman"/>
          <w:color w:val="000000"/>
          <w:sz w:val="24"/>
          <w:szCs w:val="24"/>
        </w:rPr>
        <w:t xml:space="preserve"> при решении уравнений вида:</w:t>
      </w:r>
      <w:r w:rsidRPr="00D80176">
        <w:rPr>
          <w:rFonts w:ascii="Times New Roman" w:hAnsi="Times New Roman"/>
          <w:i/>
          <w:sz w:val="24"/>
          <w:szCs w:val="24"/>
        </w:rPr>
        <w:t xml:space="preserve"> </w:t>
      </w:r>
      <w:r w:rsidRPr="00D80176">
        <w:rPr>
          <w:rFonts w:ascii="Times New Roman" w:hAnsi="Times New Roman"/>
          <w:i/>
          <w:sz w:val="24"/>
          <w:szCs w:val="24"/>
          <w:lang w:val="en-US"/>
        </w:rPr>
        <w:t>a</w:t>
      </w:r>
      <w:r w:rsidRPr="00D80176">
        <w:rPr>
          <w:rFonts w:ascii="Times New Roman" w:hAnsi="Times New Roman"/>
          <w:sz w:val="24"/>
          <w:szCs w:val="24"/>
        </w:rPr>
        <w:t xml:space="preserve"> ± </w:t>
      </w:r>
      <w:r w:rsidRPr="00D80176">
        <w:rPr>
          <w:rFonts w:ascii="Times New Roman" w:hAnsi="Times New Roman"/>
          <w:i/>
          <w:sz w:val="24"/>
          <w:szCs w:val="24"/>
          <w:lang w:val="en-US"/>
        </w:rPr>
        <w:t>x</w:t>
      </w:r>
      <w:r w:rsidRPr="00D80176">
        <w:rPr>
          <w:rFonts w:ascii="Times New Roman" w:hAnsi="Times New Roman"/>
          <w:i/>
          <w:sz w:val="24"/>
          <w:szCs w:val="24"/>
        </w:rPr>
        <w:t xml:space="preserve"> </w:t>
      </w:r>
      <w:r w:rsidRPr="00D80176">
        <w:rPr>
          <w:rFonts w:ascii="Times New Roman" w:hAnsi="Times New Roman"/>
          <w:sz w:val="24"/>
          <w:szCs w:val="24"/>
        </w:rPr>
        <w:t xml:space="preserve">= </w:t>
      </w:r>
      <w:r w:rsidRPr="00D80176">
        <w:rPr>
          <w:rFonts w:ascii="Times New Roman" w:hAnsi="Times New Roman"/>
          <w:i/>
          <w:sz w:val="24"/>
          <w:szCs w:val="24"/>
          <w:lang w:val="en-US"/>
        </w:rPr>
        <w:t>b</w:t>
      </w:r>
      <w:r w:rsidRPr="00D80176">
        <w:rPr>
          <w:rFonts w:ascii="Times New Roman" w:hAnsi="Times New Roman"/>
          <w:sz w:val="24"/>
          <w:szCs w:val="24"/>
        </w:rPr>
        <w:t xml:space="preserve">; </w:t>
      </w:r>
      <w:r w:rsidRPr="00D80176">
        <w:rPr>
          <w:rFonts w:ascii="Times New Roman" w:hAnsi="Times New Roman"/>
          <w:i/>
          <w:sz w:val="24"/>
          <w:szCs w:val="24"/>
          <w:lang w:val="en-US"/>
        </w:rPr>
        <w:t>x</w:t>
      </w:r>
      <w:r w:rsidRPr="00D80176">
        <w:rPr>
          <w:rFonts w:ascii="Times New Roman" w:hAnsi="Times New Roman"/>
          <w:sz w:val="24"/>
          <w:szCs w:val="24"/>
        </w:rPr>
        <w:t xml:space="preserve"> – </w:t>
      </w:r>
      <w:r w:rsidRPr="00D80176">
        <w:rPr>
          <w:rFonts w:ascii="Times New Roman" w:hAnsi="Times New Roman"/>
          <w:i/>
          <w:sz w:val="24"/>
          <w:szCs w:val="24"/>
          <w:lang w:val="en-US"/>
        </w:rPr>
        <w:t>a</w:t>
      </w:r>
      <w:r w:rsidRPr="00D80176">
        <w:rPr>
          <w:rFonts w:ascii="Times New Roman" w:hAnsi="Times New Roman"/>
          <w:i/>
          <w:sz w:val="24"/>
          <w:szCs w:val="24"/>
        </w:rPr>
        <w:t xml:space="preserve"> </w:t>
      </w:r>
      <w:r w:rsidRPr="00D80176">
        <w:rPr>
          <w:rFonts w:ascii="Times New Roman" w:hAnsi="Times New Roman"/>
          <w:sz w:val="24"/>
          <w:szCs w:val="24"/>
        </w:rPr>
        <w:t xml:space="preserve">= </w:t>
      </w:r>
      <w:r w:rsidRPr="00D80176">
        <w:rPr>
          <w:rFonts w:ascii="Times New Roman" w:hAnsi="Times New Roman"/>
          <w:i/>
          <w:sz w:val="24"/>
          <w:szCs w:val="24"/>
          <w:lang w:val="en-US"/>
        </w:rPr>
        <w:t>b</w:t>
      </w:r>
      <w:r w:rsidRPr="00D80176">
        <w:rPr>
          <w:rFonts w:ascii="Times New Roman" w:hAnsi="Times New Roman"/>
          <w:i/>
          <w:sz w:val="24"/>
          <w:szCs w:val="24"/>
        </w:rPr>
        <w:t xml:space="preserve"> </w:t>
      </w:r>
      <w:r w:rsidRPr="00D80176">
        <w:rPr>
          <w:rFonts w:ascii="Times New Roman" w:hAnsi="Times New Roman"/>
          <w:sz w:val="24"/>
          <w:szCs w:val="24"/>
        </w:rPr>
        <w:t xml:space="preserve">; </w:t>
      </w:r>
      <w:r w:rsidRPr="00D80176">
        <w:rPr>
          <w:rFonts w:ascii="Times New Roman" w:hAnsi="Times New Roman"/>
          <w:i/>
          <w:sz w:val="24"/>
          <w:szCs w:val="24"/>
          <w:lang w:val="en-US"/>
        </w:rPr>
        <w:t>a</w:t>
      </w:r>
      <w:r w:rsidRPr="00D80176">
        <w:rPr>
          <w:rFonts w:ascii="Times New Roman" w:hAnsi="Times New Roman"/>
          <w:sz w:val="24"/>
          <w:szCs w:val="24"/>
        </w:rPr>
        <w:t> ∙ </w:t>
      </w:r>
      <w:r w:rsidRPr="00D80176">
        <w:rPr>
          <w:rFonts w:ascii="Times New Roman" w:hAnsi="Times New Roman"/>
          <w:i/>
          <w:sz w:val="24"/>
          <w:szCs w:val="24"/>
          <w:lang w:val="en-US"/>
        </w:rPr>
        <w:t>x</w:t>
      </w:r>
      <w:r w:rsidRPr="00D80176">
        <w:rPr>
          <w:rFonts w:ascii="Times New Roman" w:hAnsi="Times New Roman"/>
          <w:sz w:val="24"/>
          <w:szCs w:val="24"/>
        </w:rPr>
        <w:t xml:space="preserve"> = </w:t>
      </w:r>
      <w:r w:rsidRPr="00D80176">
        <w:rPr>
          <w:rFonts w:ascii="Times New Roman" w:hAnsi="Times New Roman"/>
          <w:i/>
          <w:sz w:val="24"/>
          <w:szCs w:val="24"/>
          <w:lang w:val="en-US"/>
        </w:rPr>
        <w:t>b</w:t>
      </w:r>
      <w:r w:rsidRPr="00D80176">
        <w:rPr>
          <w:rFonts w:ascii="Times New Roman" w:hAnsi="Times New Roman"/>
          <w:sz w:val="24"/>
          <w:szCs w:val="24"/>
        </w:rPr>
        <w:t xml:space="preserve">; </w:t>
      </w:r>
      <w:r w:rsidRPr="00D80176">
        <w:rPr>
          <w:rFonts w:ascii="Times New Roman" w:hAnsi="Times New Roman"/>
          <w:i/>
          <w:sz w:val="24"/>
          <w:szCs w:val="24"/>
          <w:lang w:val="en-US"/>
        </w:rPr>
        <w:t>a</w:t>
      </w:r>
      <w:r w:rsidRPr="00D80176">
        <w:rPr>
          <w:rFonts w:ascii="Times New Roman" w:hAnsi="Times New Roman"/>
          <w:i/>
          <w:sz w:val="24"/>
          <w:szCs w:val="24"/>
        </w:rPr>
        <w:t> </w:t>
      </w:r>
      <w:r w:rsidRPr="00D80176">
        <w:rPr>
          <w:rFonts w:ascii="Times New Roman" w:hAnsi="Times New Roman"/>
          <w:sz w:val="24"/>
          <w:szCs w:val="24"/>
        </w:rPr>
        <w:t>: </w:t>
      </w:r>
      <w:r w:rsidRPr="00D80176">
        <w:rPr>
          <w:rFonts w:ascii="Times New Roman" w:hAnsi="Times New Roman"/>
          <w:i/>
          <w:sz w:val="24"/>
          <w:szCs w:val="24"/>
          <w:lang w:val="en-US"/>
        </w:rPr>
        <w:t>x</w:t>
      </w:r>
      <w:r w:rsidRPr="00D80176">
        <w:rPr>
          <w:rFonts w:ascii="Times New Roman" w:hAnsi="Times New Roman"/>
          <w:i/>
          <w:sz w:val="24"/>
          <w:szCs w:val="24"/>
        </w:rPr>
        <w:t xml:space="preserve"> </w:t>
      </w:r>
      <w:r w:rsidRPr="00D80176">
        <w:rPr>
          <w:rFonts w:ascii="Times New Roman" w:hAnsi="Times New Roman"/>
          <w:sz w:val="24"/>
          <w:szCs w:val="24"/>
        </w:rPr>
        <w:t xml:space="preserve">= </w:t>
      </w:r>
      <w:r w:rsidRPr="00D80176">
        <w:rPr>
          <w:rFonts w:ascii="Times New Roman" w:hAnsi="Times New Roman"/>
          <w:i/>
          <w:sz w:val="24"/>
          <w:szCs w:val="24"/>
          <w:lang w:val="en-US"/>
        </w:rPr>
        <w:t>b</w:t>
      </w:r>
      <w:r w:rsidRPr="00D80176">
        <w:rPr>
          <w:rFonts w:ascii="Times New Roman" w:hAnsi="Times New Roman"/>
          <w:sz w:val="24"/>
          <w:szCs w:val="24"/>
        </w:rPr>
        <w:t xml:space="preserve">; </w:t>
      </w:r>
      <w:r w:rsidRPr="00D80176">
        <w:rPr>
          <w:rFonts w:ascii="Times New Roman" w:hAnsi="Times New Roman"/>
          <w:i/>
          <w:sz w:val="24"/>
          <w:szCs w:val="24"/>
          <w:lang w:val="en-US"/>
        </w:rPr>
        <w:t>x</w:t>
      </w:r>
      <w:r w:rsidRPr="00D80176">
        <w:rPr>
          <w:rFonts w:ascii="Times New Roman" w:hAnsi="Times New Roman"/>
          <w:i/>
          <w:sz w:val="24"/>
          <w:szCs w:val="24"/>
        </w:rPr>
        <w:t> </w:t>
      </w:r>
      <w:r w:rsidRPr="00D80176">
        <w:rPr>
          <w:rFonts w:ascii="Times New Roman" w:hAnsi="Times New Roman"/>
          <w:sz w:val="24"/>
          <w:szCs w:val="24"/>
        </w:rPr>
        <w:t>: </w:t>
      </w:r>
      <w:r w:rsidRPr="00D80176">
        <w:rPr>
          <w:rFonts w:ascii="Times New Roman" w:hAnsi="Times New Roman"/>
          <w:i/>
          <w:sz w:val="24"/>
          <w:szCs w:val="24"/>
          <w:lang w:val="en-US"/>
        </w:rPr>
        <w:t>a</w:t>
      </w:r>
      <w:r w:rsidRPr="00D80176">
        <w:rPr>
          <w:rFonts w:ascii="Times New Roman" w:hAnsi="Times New Roman"/>
          <w:i/>
          <w:sz w:val="24"/>
          <w:szCs w:val="24"/>
        </w:rPr>
        <w:t xml:space="preserve"> </w:t>
      </w:r>
      <w:r w:rsidRPr="00D80176">
        <w:rPr>
          <w:rFonts w:ascii="Times New Roman" w:hAnsi="Times New Roman"/>
          <w:sz w:val="24"/>
          <w:szCs w:val="24"/>
        </w:rPr>
        <w:t xml:space="preserve">= </w:t>
      </w:r>
      <w:r w:rsidRPr="00D80176">
        <w:rPr>
          <w:rFonts w:ascii="Times New Roman" w:hAnsi="Times New Roman"/>
          <w:i/>
          <w:sz w:val="24"/>
          <w:szCs w:val="24"/>
          <w:lang w:val="en-US"/>
        </w:rPr>
        <w:t>b</w:t>
      </w:r>
      <w:r w:rsidRPr="00D80176">
        <w:rPr>
          <w:rFonts w:ascii="Times New Roman" w:hAnsi="Times New Roman"/>
          <w:sz w:val="24"/>
          <w:szCs w:val="24"/>
        </w:rPr>
        <w:t>;</w:t>
      </w:r>
    </w:p>
    <w:p w:rsidR="00D55D38" w:rsidRPr="00D80176" w:rsidRDefault="00D55D38" w:rsidP="00D80176">
      <w:pPr>
        <w:widowControl w:val="0"/>
        <w:numPr>
          <w:ilvl w:val="0"/>
          <w:numId w:val="96"/>
        </w:numPr>
        <w:shd w:val="clear" w:color="auto" w:fill="FFFFFF"/>
        <w:tabs>
          <w:tab w:val="left" w:pos="490"/>
        </w:tabs>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hAnsi="Times New Roman"/>
          <w:sz w:val="24"/>
          <w:szCs w:val="24"/>
        </w:rPr>
        <w:t>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w:t>
      </w:r>
    </w:p>
    <w:p w:rsidR="00D55D38" w:rsidRPr="00D80176" w:rsidRDefault="00D55D38" w:rsidP="00D80176">
      <w:pPr>
        <w:widowControl w:val="0"/>
        <w:numPr>
          <w:ilvl w:val="0"/>
          <w:numId w:val="97"/>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вычислять объём параллелепипеда (куба);</w:t>
      </w:r>
    </w:p>
    <w:p w:rsidR="00D55D38" w:rsidRPr="00D80176" w:rsidRDefault="00D55D38" w:rsidP="00D80176">
      <w:pPr>
        <w:widowControl w:val="0"/>
        <w:numPr>
          <w:ilvl w:val="0"/>
          <w:numId w:val="97"/>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вычислять площадь и периметр фигур, составленных из прямоугольников;</w:t>
      </w:r>
    </w:p>
    <w:p w:rsidR="00D55D38" w:rsidRPr="00D80176" w:rsidRDefault="00D55D38" w:rsidP="00D80176">
      <w:pPr>
        <w:widowControl w:val="0"/>
        <w:numPr>
          <w:ilvl w:val="0"/>
          <w:numId w:val="97"/>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выделять из множества треугольников прямоугольный и тупоугольный, равнобедренный и равносторонний треугольники;</w:t>
      </w:r>
    </w:p>
    <w:p w:rsidR="00D55D38" w:rsidRPr="00D80176" w:rsidRDefault="00D55D38" w:rsidP="00D80176">
      <w:pPr>
        <w:widowControl w:val="0"/>
        <w:numPr>
          <w:ilvl w:val="0"/>
          <w:numId w:val="97"/>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lastRenderedPageBreak/>
        <w:t>строить окружность по заданному радиусу;</w:t>
      </w:r>
    </w:p>
    <w:p w:rsidR="00D55D38" w:rsidRPr="00D80176" w:rsidRDefault="00D55D38" w:rsidP="00D80176">
      <w:pPr>
        <w:widowControl w:val="0"/>
        <w:numPr>
          <w:ilvl w:val="0"/>
          <w:numId w:val="97"/>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выделять из множества геометрических фигур плоские и объёмные фигуры;</w:t>
      </w:r>
    </w:p>
    <w:p w:rsidR="00D55D38" w:rsidRPr="00D80176" w:rsidRDefault="00D55D38" w:rsidP="00D80176">
      <w:pPr>
        <w:widowControl w:val="0"/>
        <w:numPr>
          <w:ilvl w:val="0"/>
          <w:numId w:val="97"/>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распознавать геометрические фигуры: точка, линия (прямая, кривая), отрезок, луч, ломаная, многоугольник и его элементы (вершины, стороны, углы), в том числе треугольник, прямоугольник (квадрат), угол, круг, окружность (центр, радиус), параллелепипед (куб) и его элементы (вершины, ребра, грани), пирамиду, шар, конус, цилиндр;</w:t>
      </w:r>
    </w:p>
    <w:p w:rsidR="00D55D38" w:rsidRPr="00D80176" w:rsidRDefault="00D55D38" w:rsidP="00D80176">
      <w:pPr>
        <w:widowControl w:val="0"/>
        <w:numPr>
          <w:ilvl w:val="0"/>
          <w:numId w:val="97"/>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находить среднее арифметическое двух чисел.</w:t>
      </w:r>
    </w:p>
    <w:p w:rsidR="00D55D38" w:rsidRPr="00D80176" w:rsidRDefault="00D55D38" w:rsidP="00D80176">
      <w:pPr>
        <w:shd w:val="clear" w:color="auto" w:fill="FFFFFF"/>
        <w:spacing w:before="120" w:after="0" w:line="20" w:lineRule="atLeast"/>
        <w:ind w:firstLine="567"/>
        <w:jc w:val="both"/>
        <w:rPr>
          <w:rFonts w:ascii="Times New Roman" w:hAnsi="Times New Roman"/>
          <w:bCs/>
          <w:i/>
          <w:color w:val="000000"/>
          <w:sz w:val="24"/>
          <w:szCs w:val="24"/>
        </w:rPr>
      </w:pPr>
      <w:r w:rsidRPr="00D80176">
        <w:rPr>
          <w:rFonts w:ascii="Times New Roman" w:hAnsi="Times New Roman"/>
          <w:bCs/>
          <w:i/>
          <w:color w:val="000000"/>
          <w:sz w:val="24"/>
          <w:szCs w:val="24"/>
        </w:rPr>
        <w:t>2-й уровень (программный)</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 xml:space="preserve">Учащиеся </w:t>
      </w:r>
      <w:r w:rsidRPr="00D80176">
        <w:rPr>
          <w:rFonts w:ascii="Times New Roman" w:hAnsi="Times New Roman"/>
          <w:i/>
          <w:color w:val="000000"/>
          <w:sz w:val="24"/>
          <w:szCs w:val="24"/>
        </w:rPr>
        <w:t>должны уметь</w:t>
      </w:r>
      <w:r w:rsidRPr="00D80176">
        <w:rPr>
          <w:rFonts w:ascii="Times New Roman" w:hAnsi="Times New Roman"/>
          <w:color w:val="000000"/>
          <w:sz w:val="24"/>
          <w:szCs w:val="24"/>
        </w:rPr>
        <w:t>:</w:t>
      </w:r>
    </w:p>
    <w:p w:rsidR="00D55D38" w:rsidRPr="00D80176" w:rsidRDefault="00D55D38" w:rsidP="00D80176">
      <w:pPr>
        <w:shd w:val="clear" w:color="auto" w:fill="FFFFFF"/>
        <w:tabs>
          <w:tab w:val="left" w:pos="485"/>
        </w:tabs>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w:t>
      </w:r>
      <w:r w:rsidRPr="00D80176">
        <w:rPr>
          <w:rFonts w:ascii="Times New Roman" w:hAnsi="Times New Roman"/>
          <w:color w:val="000000"/>
          <w:sz w:val="24"/>
          <w:szCs w:val="24"/>
        </w:rPr>
        <w:tab/>
      </w:r>
      <w:r w:rsidRPr="00D80176">
        <w:rPr>
          <w:rFonts w:ascii="Times New Roman" w:hAnsi="Times New Roman"/>
          <w:sz w:val="24"/>
          <w:szCs w:val="24"/>
        </w:rPr>
        <w:t xml:space="preserve">использовать при решении различных задач и обосновании своих действий знание о </w:t>
      </w:r>
      <w:r w:rsidRPr="00D80176">
        <w:rPr>
          <w:rFonts w:ascii="Times New Roman" w:hAnsi="Times New Roman"/>
          <w:color w:val="000000"/>
          <w:sz w:val="24"/>
          <w:szCs w:val="24"/>
        </w:rPr>
        <w:t>названии и последовательности чисел в пределах 1 000 000 000.</w:t>
      </w:r>
    </w:p>
    <w:p w:rsidR="00D55D38" w:rsidRPr="00D80176" w:rsidRDefault="00D55D38" w:rsidP="00D80176">
      <w:pPr>
        <w:spacing w:after="0" w:line="20" w:lineRule="atLeast"/>
        <w:jc w:val="both"/>
        <w:rPr>
          <w:rFonts w:ascii="Times New Roman" w:hAnsi="Times New Roman"/>
          <w:sz w:val="24"/>
          <w:szCs w:val="24"/>
        </w:rPr>
      </w:pPr>
      <w:r w:rsidRPr="00D80176">
        <w:rPr>
          <w:rFonts w:ascii="Times New Roman" w:hAnsi="Times New Roman"/>
          <w:sz w:val="24"/>
          <w:szCs w:val="24"/>
        </w:rPr>
        <w:t xml:space="preserve">Учащиеся </w:t>
      </w:r>
      <w:r w:rsidRPr="00D80176">
        <w:rPr>
          <w:rFonts w:ascii="Times New Roman" w:hAnsi="Times New Roman"/>
          <w:i/>
          <w:sz w:val="24"/>
          <w:szCs w:val="24"/>
        </w:rPr>
        <w:t>должны иметь представление</w:t>
      </w:r>
      <w:r w:rsidRPr="00D80176">
        <w:rPr>
          <w:rFonts w:ascii="Times New Roman" w:hAnsi="Times New Roman"/>
          <w:b/>
          <w:sz w:val="24"/>
          <w:szCs w:val="24"/>
        </w:rPr>
        <w:t xml:space="preserve"> </w:t>
      </w:r>
      <w:r w:rsidRPr="00D80176">
        <w:rPr>
          <w:rFonts w:ascii="Times New Roman" w:hAnsi="Times New Roman"/>
          <w:sz w:val="24"/>
          <w:szCs w:val="24"/>
        </w:rPr>
        <w:t>о том, как читать, записывать и сравнивать числа в пределах 1 000 000 000;</w:t>
      </w:r>
    </w:p>
    <w:p w:rsidR="00D55D38" w:rsidRPr="00D80176" w:rsidRDefault="00D55D38" w:rsidP="00D80176">
      <w:pPr>
        <w:shd w:val="clear" w:color="auto" w:fill="FFFFFF"/>
        <w:tabs>
          <w:tab w:val="left" w:pos="485"/>
        </w:tabs>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 xml:space="preserve">Учащиеся </w:t>
      </w:r>
      <w:r w:rsidRPr="00D80176">
        <w:rPr>
          <w:rFonts w:ascii="Times New Roman" w:hAnsi="Times New Roman"/>
          <w:i/>
          <w:color w:val="000000"/>
          <w:sz w:val="24"/>
          <w:szCs w:val="24"/>
        </w:rPr>
        <w:t xml:space="preserve">должны </w:t>
      </w:r>
      <w:r w:rsidRPr="00D80176">
        <w:rPr>
          <w:rFonts w:ascii="Times New Roman" w:hAnsi="Times New Roman"/>
          <w:bCs/>
          <w:i/>
          <w:color w:val="000000"/>
          <w:sz w:val="24"/>
          <w:szCs w:val="24"/>
        </w:rPr>
        <w:t>уметь</w:t>
      </w:r>
      <w:r w:rsidRPr="00D80176">
        <w:rPr>
          <w:rFonts w:ascii="Times New Roman" w:hAnsi="Times New Roman"/>
          <w:bCs/>
          <w:color w:val="000000"/>
          <w:sz w:val="24"/>
          <w:szCs w:val="24"/>
        </w:rPr>
        <w:t>:</w:t>
      </w:r>
    </w:p>
    <w:p w:rsidR="00D55D38" w:rsidRPr="00D80176" w:rsidRDefault="00D55D38" w:rsidP="00D80176">
      <w:pPr>
        <w:widowControl w:val="0"/>
        <w:numPr>
          <w:ilvl w:val="0"/>
          <w:numId w:val="96"/>
        </w:numPr>
        <w:shd w:val="clear" w:color="auto" w:fill="FFFFFF"/>
        <w:tabs>
          <w:tab w:val="left" w:pos="485"/>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выполнять прикидку результатов арифметических действий при решении практических и предметных задач;</w:t>
      </w:r>
    </w:p>
    <w:p w:rsidR="00D55D38" w:rsidRPr="00D80176" w:rsidRDefault="00D55D38" w:rsidP="00D80176">
      <w:pPr>
        <w:widowControl w:val="0"/>
        <w:numPr>
          <w:ilvl w:val="0"/>
          <w:numId w:val="96"/>
        </w:numPr>
        <w:shd w:val="clear" w:color="auto" w:fill="FFFFFF"/>
        <w:tabs>
          <w:tab w:val="left" w:pos="485"/>
        </w:tabs>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осознанно создавать алгоритмы вычисления значений числовых выражений, содержащих до 6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D55D38" w:rsidRPr="00D80176" w:rsidRDefault="00D55D38" w:rsidP="00D80176">
      <w:pPr>
        <w:widowControl w:val="0"/>
        <w:numPr>
          <w:ilvl w:val="0"/>
          <w:numId w:val="96"/>
        </w:numPr>
        <w:shd w:val="clear" w:color="auto" w:fill="FFFFFF"/>
        <w:tabs>
          <w:tab w:val="left" w:pos="485"/>
        </w:tabs>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hAnsi="Times New Roman"/>
          <w:sz w:val="24"/>
          <w:szCs w:val="24"/>
        </w:rPr>
        <w:t>находить часть от числа, число по его части, узнавать, какую часть одно число составляет от другого;</w:t>
      </w:r>
    </w:p>
    <w:p w:rsidR="00D55D38" w:rsidRPr="00D80176" w:rsidRDefault="00D55D38" w:rsidP="00D80176">
      <w:pPr>
        <w:widowControl w:val="0"/>
        <w:numPr>
          <w:ilvl w:val="0"/>
          <w:numId w:val="96"/>
        </w:numPr>
        <w:shd w:val="clear" w:color="auto" w:fill="FFFFFF"/>
        <w:tabs>
          <w:tab w:val="left" w:pos="485"/>
        </w:tabs>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hAnsi="Times New Roman"/>
          <w:sz w:val="24"/>
          <w:szCs w:val="24"/>
        </w:rPr>
        <w:t>иметь представление о решении задач на части;</w:t>
      </w:r>
    </w:p>
    <w:p w:rsidR="00D55D38" w:rsidRPr="00D80176" w:rsidRDefault="00D55D38" w:rsidP="00D80176">
      <w:pPr>
        <w:widowControl w:val="0"/>
        <w:numPr>
          <w:ilvl w:val="0"/>
          <w:numId w:val="96"/>
        </w:numPr>
        <w:shd w:val="clear" w:color="auto" w:fill="FFFFFF"/>
        <w:tabs>
          <w:tab w:val="left" w:pos="485"/>
        </w:tabs>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hAnsi="Times New Roman"/>
          <w:sz w:val="24"/>
          <w:szCs w:val="24"/>
        </w:rPr>
        <w:t>понимать и объяснять решение задач, связанных с движением двух объектов: вдогонку и с отставанием;</w:t>
      </w:r>
    </w:p>
    <w:p w:rsidR="00D55D38" w:rsidRPr="00D80176" w:rsidRDefault="00D55D38" w:rsidP="00D80176">
      <w:pPr>
        <w:widowControl w:val="0"/>
        <w:numPr>
          <w:ilvl w:val="0"/>
          <w:numId w:val="96"/>
        </w:numPr>
        <w:shd w:val="clear" w:color="auto" w:fill="FFFFFF"/>
        <w:tabs>
          <w:tab w:val="left" w:pos="485"/>
        </w:tabs>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hAnsi="Times New Roman"/>
          <w:sz w:val="24"/>
          <w:szCs w:val="24"/>
        </w:rPr>
        <w:t>читать и строить вспомогательные модели к составным задачам;</w:t>
      </w:r>
    </w:p>
    <w:p w:rsidR="00D55D38" w:rsidRPr="00D80176" w:rsidRDefault="00D55D38" w:rsidP="00D80176">
      <w:pPr>
        <w:widowControl w:val="0"/>
        <w:numPr>
          <w:ilvl w:val="0"/>
          <w:numId w:val="104"/>
        </w:numPr>
        <w:shd w:val="clear" w:color="auto" w:fill="FFFFFF"/>
        <w:tabs>
          <w:tab w:val="left" w:pos="470"/>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распознавать плоские геометрические фигуры при изменении их положения на плоскости;</w:t>
      </w:r>
    </w:p>
    <w:p w:rsidR="00D55D38" w:rsidRPr="00D80176" w:rsidRDefault="00D55D38" w:rsidP="00D80176">
      <w:pPr>
        <w:widowControl w:val="0"/>
        <w:numPr>
          <w:ilvl w:val="0"/>
          <w:numId w:val="104"/>
        </w:numPr>
        <w:shd w:val="clear" w:color="auto" w:fill="FFFFFF"/>
        <w:tabs>
          <w:tab w:val="left" w:pos="470"/>
        </w:tabs>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распознавать объёмные тела – параллелепипед (куб), пирамида, конус, цилиндр – при изменении их положения в пространстве;</w:t>
      </w:r>
    </w:p>
    <w:p w:rsidR="00D55D38" w:rsidRPr="00D80176" w:rsidRDefault="00D55D38" w:rsidP="00D80176">
      <w:pPr>
        <w:widowControl w:val="0"/>
        <w:numPr>
          <w:ilvl w:val="0"/>
          <w:numId w:val="104"/>
        </w:numPr>
        <w:shd w:val="clear" w:color="auto" w:fill="FFFFFF"/>
        <w:tabs>
          <w:tab w:val="left" w:pos="470"/>
        </w:tabs>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находить объём фигур, составленных из кубов и параллелепипедов;</w:t>
      </w:r>
    </w:p>
    <w:p w:rsidR="00D55D38" w:rsidRPr="00D80176" w:rsidRDefault="00D55D38" w:rsidP="00D80176">
      <w:pPr>
        <w:widowControl w:val="0"/>
        <w:numPr>
          <w:ilvl w:val="0"/>
          <w:numId w:val="104"/>
        </w:numPr>
        <w:shd w:val="clear" w:color="auto" w:fill="FFFFFF"/>
        <w:tabs>
          <w:tab w:val="left" w:pos="470"/>
        </w:tabs>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hAnsi="Times New Roman"/>
          <w:sz w:val="24"/>
          <w:szCs w:val="24"/>
        </w:rPr>
        <w:t>использовать заданные уравнения при решении текстовых задач;</w:t>
      </w:r>
    </w:p>
    <w:p w:rsidR="00D55D38" w:rsidRPr="00D80176" w:rsidRDefault="00D55D38" w:rsidP="00D80176">
      <w:pPr>
        <w:widowControl w:val="0"/>
        <w:numPr>
          <w:ilvl w:val="0"/>
          <w:numId w:val="104"/>
        </w:numPr>
        <w:shd w:val="clear" w:color="auto" w:fill="FFFFFF"/>
        <w:tabs>
          <w:tab w:val="left" w:pos="470"/>
        </w:tabs>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 xml:space="preserve">решать уравнения, в которых зависимость между компонентами и результатом действия необходимо применить несколько раз: </w:t>
      </w:r>
      <w:r w:rsidRPr="00D80176">
        <w:rPr>
          <w:rFonts w:ascii="Times New Roman" w:hAnsi="Times New Roman"/>
          <w:i/>
          <w:iCs/>
          <w:color w:val="000000"/>
          <w:sz w:val="24"/>
          <w:szCs w:val="24"/>
        </w:rPr>
        <w:t>а</w:t>
      </w:r>
      <w:r w:rsidRPr="00D80176">
        <w:rPr>
          <w:rFonts w:ascii="Times New Roman" w:hAnsi="Times New Roman"/>
          <w:iCs/>
          <w:color w:val="000000"/>
          <w:sz w:val="24"/>
          <w:szCs w:val="24"/>
          <w:lang w:val="en-US"/>
        </w:rPr>
        <w:t> </w:t>
      </w:r>
      <w:r w:rsidRPr="00D80176">
        <w:rPr>
          <w:rFonts w:ascii="Times New Roman" w:hAnsi="Times New Roman"/>
          <w:iCs/>
          <w:color w:val="000000"/>
          <w:sz w:val="24"/>
          <w:szCs w:val="24"/>
        </w:rPr>
        <w:t>∙</w:t>
      </w:r>
      <w:r w:rsidRPr="00D80176">
        <w:rPr>
          <w:rFonts w:ascii="Times New Roman" w:hAnsi="Times New Roman"/>
          <w:iCs/>
          <w:color w:val="000000"/>
          <w:sz w:val="24"/>
          <w:szCs w:val="24"/>
          <w:lang w:val="en-US"/>
        </w:rPr>
        <w:t> </w:t>
      </w:r>
      <w:r w:rsidRPr="00D80176">
        <w:rPr>
          <w:rFonts w:ascii="Times New Roman" w:hAnsi="Times New Roman"/>
          <w:i/>
          <w:iCs/>
          <w:color w:val="000000"/>
          <w:sz w:val="24"/>
          <w:szCs w:val="24"/>
        </w:rPr>
        <w:t xml:space="preserve">х </w:t>
      </w:r>
      <w:r w:rsidRPr="00D80176">
        <w:rPr>
          <w:rFonts w:ascii="Times New Roman" w:hAnsi="Times New Roman"/>
          <w:color w:val="000000"/>
          <w:sz w:val="24"/>
          <w:szCs w:val="24"/>
        </w:rPr>
        <w:t xml:space="preserve">± </w:t>
      </w:r>
      <w:r w:rsidRPr="00D80176">
        <w:rPr>
          <w:rFonts w:ascii="Times New Roman" w:hAnsi="Times New Roman"/>
          <w:i/>
          <w:iCs/>
          <w:color w:val="000000"/>
          <w:sz w:val="24"/>
          <w:szCs w:val="24"/>
          <w:lang w:val="en-US"/>
        </w:rPr>
        <w:t>b</w:t>
      </w:r>
      <w:r w:rsidRPr="00D80176">
        <w:rPr>
          <w:rFonts w:ascii="Times New Roman" w:hAnsi="Times New Roman"/>
          <w:i/>
          <w:iCs/>
          <w:color w:val="000000"/>
          <w:sz w:val="24"/>
          <w:szCs w:val="24"/>
        </w:rPr>
        <w:t xml:space="preserve"> </w:t>
      </w:r>
      <w:r w:rsidRPr="00D80176">
        <w:rPr>
          <w:rFonts w:ascii="Times New Roman" w:hAnsi="Times New Roman"/>
          <w:color w:val="000000"/>
          <w:sz w:val="24"/>
          <w:szCs w:val="24"/>
        </w:rPr>
        <w:t xml:space="preserve">= </w:t>
      </w:r>
      <w:r w:rsidRPr="00D80176">
        <w:rPr>
          <w:rFonts w:ascii="Times New Roman" w:hAnsi="Times New Roman"/>
          <w:i/>
          <w:iCs/>
          <w:color w:val="000000"/>
          <w:sz w:val="24"/>
          <w:szCs w:val="24"/>
        </w:rPr>
        <w:t xml:space="preserve">с; </w:t>
      </w:r>
      <w:r w:rsidRPr="00D80176">
        <w:rPr>
          <w:rFonts w:ascii="Times New Roman" w:hAnsi="Times New Roman"/>
          <w:iCs/>
          <w:color w:val="000000"/>
          <w:sz w:val="24"/>
          <w:szCs w:val="24"/>
        </w:rPr>
        <w:t>(</w:t>
      </w:r>
      <w:r w:rsidRPr="00D80176">
        <w:rPr>
          <w:rFonts w:ascii="Times New Roman" w:hAnsi="Times New Roman"/>
          <w:i/>
          <w:iCs/>
          <w:color w:val="000000"/>
          <w:sz w:val="24"/>
          <w:szCs w:val="24"/>
        </w:rPr>
        <w:t xml:space="preserve">х </w:t>
      </w:r>
      <w:r w:rsidRPr="00D80176">
        <w:rPr>
          <w:rFonts w:ascii="Times New Roman" w:hAnsi="Times New Roman"/>
          <w:color w:val="000000"/>
          <w:sz w:val="24"/>
          <w:szCs w:val="24"/>
        </w:rPr>
        <w:t xml:space="preserve">± </w:t>
      </w:r>
      <w:r w:rsidRPr="00D80176">
        <w:rPr>
          <w:rFonts w:ascii="Times New Roman" w:hAnsi="Times New Roman"/>
          <w:i/>
          <w:iCs/>
          <w:color w:val="000000"/>
          <w:sz w:val="24"/>
          <w:szCs w:val="24"/>
          <w:lang w:val="en-US"/>
        </w:rPr>
        <w:t>b</w:t>
      </w:r>
      <w:r w:rsidRPr="00D80176">
        <w:rPr>
          <w:rFonts w:ascii="Times New Roman" w:hAnsi="Times New Roman"/>
          <w:iCs/>
          <w:color w:val="000000"/>
          <w:sz w:val="24"/>
          <w:szCs w:val="24"/>
        </w:rPr>
        <w:t>)</w:t>
      </w:r>
      <w:r w:rsidRPr="00D80176">
        <w:rPr>
          <w:rFonts w:ascii="Times New Roman" w:hAnsi="Times New Roman"/>
          <w:i/>
          <w:iCs/>
          <w:color w:val="000000"/>
          <w:sz w:val="24"/>
          <w:szCs w:val="24"/>
          <w:lang w:val="en-US"/>
        </w:rPr>
        <w:t> </w:t>
      </w:r>
      <w:r w:rsidRPr="00D80176">
        <w:rPr>
          <w:rFonts w:ascii="Times New Roman" w:hAnsi="Times New Roman"/>
          <w:iCs/>
          <w:color w:val="000000"/>
          <w:sz w:val="24"/>
          <w:szCs w:val="24"/>
        </w:rPr>
        <w:t>:</w:t>
      </w:r>
      <w:r w:rsidRPr="00D80176">
        <w:rPr>
          <w:rFonts w:ascii="Times New Roman" w:hAnsi="Times New Roman"/>
          <w:i/>
          <w:iCs/>
          <w:color w:val="000000"/>
          <w:sz w:val="24"/>
          <w:szCs w:val="24"/>
          <w:lang w:val="en-US"/>
        </w:rPr>
        <w:t> </w:t>
      </w:r>
      <w:r w:rsidRPr="00D80176">
        <w:rPr>
          <w:rFonts w:ascii="Times New Roman" w:hAnsi="Times New Roman"/>
          <w:i/>
          <w:iCs/>
          <w:color w:val="000000"/>
          <w:sz w:val="24"/>
          <w:szCs w:val="24"/>
        </w:rPr>
        <w:t xml:space="preserve">с = </w:t>
      </w:r>
      <w:r w:rsidRPr="00D80176">
        <w:rPr>
          <w:rFonts w:ascii="Times New Roman" w:hAnsi="Times New Roman"/>
          <w:i/>
          <w:iCs/>
          <w:color w:val="000000"/>
          <w:sz w:val="24"/>
          <w:szCs w:val="24"/>
          <w:lang w:val="en-US"/>
        </w:rPr>
        <w:t>d</w:t>
      </w:r>
      <w:r w:rsidRPr="00D80176">
        <w:rPr>
          <w:rFonts w:ascii="Times New Roman" w:hAnsi="Times New Roman"/>
          <w:i/>
          <w:iCs/>
          <w:color w:val="000000"/>
          <w:sz w:val="24"/>
          <w:szCs w:val="24"/>
        </w:rPr>
        <w:t xml:space="preserve">; </w:t>
      </w:r>
      <w:r w:rsidRPr="00D80176">
        <w:rPr>
          <w:rFonts w:ascii="Times New Roman" w:hAnsi="Times New Roman"/>
          <w:i/>
          <w:iCs/>
          <w:color w:val="000000"/>
          <w:sz w:val="24"/>
          <w:szCs w:val="24"/>
          <w:lang w:val="en-US"/>
        </w:rPr>
        <w:t>a</w:t>
      </w:r>
      <w:r w:rsidRPr="00D80176">
        <w:rPr>
          <w:rFonts w:ascii="Times New Roman" w:hAnsi="Times New Roman"/>
          <w:i/>
          <w:iCs/>
          <w:color w:val="000000"/>
          <w:sz w:val="24"/>
          <w:szCs w:val="24"/>
        </w:rPr>
        <w:t xml:space="preserve"> </w:t>
      </w:r>
      <w:r w:rsidRPr="00D80176">
        <w:rPr>
          <w:rFonts w:ascii="Times New Roman" w:hAnsi="Times New Roman"/>
          <w:color w:val="000000"/>
          <w:sz w:val="24"/>
          <w:szCs w:val="24"/>
        </w:rPr>
        <w:t xml:space="preserve">± </w:t>
      </w:r>
      <w:r w:rsidRPr="00D80176">
        <w:rPr>
          <w:rFonts w:ascii="Times New Roman" w:hAnsi="Times New Roman"/>
          <w:i/>
          <w:iCs/>
          <w:color w:val="000000"/>
          <w:sz w:val="24"/>
          <w:szCs w:val="24"/>
          <w:lang w:val="en-US"/>
        </w:rPr>
        <w:t>x</w:t>
      </w:r>
      <w:r w:rsidRPr="00D80176">
        <w:rPr>
          <w:rFonts w:ascii="Times New Roman" w:hAnsi="Times New Roman"/>
          <w:i/>
          <w:iCs/>
          <w:color w:val="000000"/>
          <w:sz w:val="24"/>
          <w:szCs w:val="24"/>
        </w:rPr>
        <w:t xml:space="preserve"> </w:t>
      </w:r>
      <w:r w:rsidRPr="00D80176">
        <w:rPr>
          <w:rFonts w:ascii="Times New Roman" w:hAnsi="Times New Roman"/>
          <w:color w:val="000000"/>
          <w:sz w:val="24"/>
          <w:szCs w:val="24"/>
        </w:rPr>
        <w:t xml:space="preserve">± </w:t>
      </w:r>
      <w:r w:rsidRPr="00D80176">
        <w:rPr>
          <w:rFonts w:ascii="Times New Roman" w:hAnsi="Times New Roman"/>
          <w:i/>
          <w:iCs/>
          <w:color w:val="000000"/>
          <w:sz w:val="24"/>
          <w:szCs w:val="24"/>
          <w:lang w:val="en-US"/>
        </w:rPr>
        <w:t>b</w:t>
      </w:r>
      <w:r w:rsidRPr="00D80176">
        <w:rPr>
          <w:rFonts w:ascii="Times New Roman" w:hAnsi="Times New Roman"/>
          <w:i/>
          <w:iCs/>
          <w:color w:val="000000"/>
          <w:sz w:val="24"/>
          <w:szCs w:val="24"/>
        </w:rPr>
        <w:t xml:space="preserve"> = с </w:t>
      </w:r>
      <w:r w:rsidRPr="00D80176">
        <w:rPr>
          <w:rFonts w:ascii="Times New Roman" w:hAnsi="Times New Roman"/>
          <w:color w:val="000000"/>
          <w:sz w:val="24"/>
          <w:szCs w:val="24"/>
        </w:rPr>
        <w:t>и др.;</w:t>
      </w:r>
    </w:p>
    <w:p w:rsidR="00D55D38" w:rsidRPr="00D80176" w:rsidRDefault="00D55D38" w:rsidP="00D80176">
      <w:pPr>
        <w:widowControl w:val="0"/>
        <w:numPr>
          <w:ilvl w:val="0"/>
          <w:numId w:val="96"/>
        </w:numPr>
        <w:shd w:val="clear" w:color="auto" w:fill="FFFFFF"/>
        <w:tabs>
          <w:tab w:val="left" w:pos="480"/>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читать информацию, записанную с помощью круговых диаграмм;</w:t>
      </w:r>
    </w:p>
    <w:p w:rsidR="00D55D38" w:rsidRPr="00D80176" w:rsidRDefault="00D55D38" w:rsidP="00D80176">
      <w:pPr>
        <w:widowControl w:val="0"/>
        <w:numPr>
          <w:ilvl w:val="0"/>
          <w:numId w:val="96"/>
        </w:numPr>
        <w:shd w:val="clear" w:color="auto" w:fill="FFFFFF"/>
        <w:tabs>
          <w:tab w:val="left" w:pos="480"/>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решать простейшие задачи на принцип Дирихле;</w:t>
      </w:r>
    </w:p>
    <w:p w:rsidR="00D55D38" w:rsidRPr="00D80176" w:rsidRDefault="00D55D38" w:rsidP="00D80176">
      <w:pPr>
        <w:widowControl w:val="0"/>
        <w:numPr>
          <w:ilvl w:val="0"/>
          <w:numId w:val="96"/>
        </w:numPr>
        <w:shd w:val="clear" w:color="auto" w:fill="FFFFFF"/>
        <w:tabs>
          <w:tab w:val="left" w:pos="480"/>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находить вероятности простейших случайных событий;</w:t>
      </w:r>
    </w:p>
    <w:p w:rsidR="00D55D38" w:rsidRPr="00D80176" w:rsidRDefault="00D55D38" w:rsidP="00D80176">
      <w:pPr>
        <w:widowControl w:val="0"/>
        <w:numPr>
          <w:ilvl w:val="0"/>
          <w:numId w:val="96"/>
        </w:numPr>
        <w:shd w:val="clear" w:color="auto" w:fill="FFFFFF"/>
        <w:tabs>
          <w:tab w:val="left" w:pos="480"/>
        </w:tabs>
        <w:autoSpaceDE w:val="0"/>
        <w:autoSpaceDN w:val="0"/>
        <w:adjustRightInd w:val="0"/>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находить среднее арифметическое нескольких чисел.</w:t>
      </w:r>
    </w:p>
    <w:p w:rsidR="00D55D38" w:rsidRPr="00D80176" w:rsidRDefault="00D55D38" w:rsidP="00D80176">
      <w:pPr>
        <w:pStyle w:val="31"/>
        <w:spacing w:line="20" w:lineRule="atLeast"/>
        <w:ind w:firstLine="709"/>
        <w:jc w:val="left"/>
        <w:rPr>
          <w:sz w:val="24"/>
          <w:szCs w:val="24"/>
        </w:rPr>
      </w:pPr>
      <w:r w:rsidRPr="00D80176">
        <w:rPr>
          <w:sz w:val="24"/>
          <w:szCs w:val="24"/>
          <w:lang w:val="en-US"/>
        </w:rPr>
        <w:t>VI</w:t>
      </w:r>
      <w:r w:rsidRPr="00D80176">
        <w:rPr>
          <w:sz w:val="24"/>
          <w:szCs w:val="24"/>
        </w:rPr>
        <w:t>. Содержание учебного предмета</w:t>
      </w:r>
    </w:p>
    <w:p w:rsidR="00D55D38" w:rsidRPr="00D80176" w:rsidRDefault="00D55D38" w:rsidP="00D80176">
      <w:pPr>
        <w:shd w:val="clear" w:color="auto" w:fill="FFFFFF"/>
        <w:spacing w:before="120" w:after="0" w:line="20" w:lineRule="atLeast"/>
        <w:jc w:val="both"/>
        <w:rPr>
          <w:rFonts w:ascii="Times New Roman" w:hAnsi="Times New Roman"/>
          <w:color w:val="000000"/>
          <w:sz w:val="24"/>
          <w:szCs w:val="24"/>
        </w:rPr>
      </w:pPr>
      <w:r w:rsidRPr="00D80176">
        <w:rPr>
          <w:rFonts w:ascii="Times New Roman" w:hAnsi="Times New Roman"/>
          <w:color w:val="000000"/>
          <w:sz w:val="24"/>
          <w:szCs w:val="24"/>
        </w:rPr>
        <w:t>В предлагаемом курсе математики выделяются несколько содержательных линий.</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b/>
          <w:bCs/>
          <w:color w:val="000000"/>
          <w:sz w:val="24"/>
          <w:szCs w:val="24"/>
        </w:rPr>
        <w:t xml:space="preserve">1. Числа и операции над ними. </w:t>
      </w:r>
      <w:r w:rsidRPr="00D80176">
        <w:rPr>
          <w:rFonts w:ascii="Times New Roman" w:hAnsi="Times New Roman"/>
          <w:color w:val="000000"/>
          <w:sz w:val="24"/>
          <w:szCs w:val="24"/>
        </w:rPr>
        <w:t xml:space="preserve">Понятие натурального числа является одним из центральных понятий начального курса математики. Формирование этого понятия осуществляется практически в течение всех лет обучения. Раскрывается это понятие на конкретной основе в результате практического оперирования конечными предметными множествами; в процессе счёта предметов, в процессе измерения величин. В результате </w:t>
      </w:r>
      <w:r w:rsidRPr="00D80176">
        <w:rPr>
          <w:rFonts w:ascii="Times New Roman" w:hAnsi="Times New Roman"/>
          <w:color w:val="000000"/>
          <w:sz w:val="24"/>
          <w:szCs w:val="24"/>
        </w:rPr>
        <w:lastRenderedPageBreak/>
        <w:t>раскрываются три подхода к построению математической модели понятия «число»: количественное число, порядковое число, число как мера величины.</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В тесной связи с понятием числа формируется понятие о десятичной системе счисления. Раскрывается оно постепенно, в ходе изучения нумерации и арифметических операций над натуральными числами. При изучении нумерации деятельность учащихся направляется на осознание позиционного принципа десятичной системы счисления и на соотношение разрядных единиц.</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Важное место в начальном курсе математики занимает понятие арифметической операции. Смысл каждой арифметической операции раскрывается на конкретной основе в процессе выполнения операций над группами предметов, вводится соответствующая символика и терминология. При изучении каждой операции рассматривается возможность её обращения.</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Важное значение при изучении операций над числами имеет усвоение табличных случаев сложения и умножения. Чтобы обеспечить прочное овладение ими, необходимо, во-первых, своевременно создать у детей установку на запоминание, во-вторых, практически на каждом уроке организовать работу тренировочного характера. Задания, предлагаемые детям, должны отличаться разнообразием и способствовать включению в работу всех детей класса. Необходимо использовать приёмы, формы работы, способствующие поддержанию интереса детей, а также различные средства обратной связи.</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В предлагаемом курсе изучаются некоторые основные законы математики и их практические приложения:</w:t>
      </w:r>
    </w:p>
    <w:p w:rsidR="00D55D38" w:rsidRPr="00D80176" w:rsidRDefault="00D55D38" w:rsidP="00D80176">
      <w:pPr>
        <w:widowControl w:val="0"/>
        <w:numPr>
          <w:ilvl w:val="0"/>
          <w:numId w:val="104"/>
        </w:numPr>
        <w:shd w:val="clear" w:color="auto" w:fill="FFFFFF"/>
        <w:tabs>
          <w:tab w:val="left" w:pos="485"/>
        </w:tabs>
        <w:autoSpaceDE w:val="0"/>
        <w:autoSpaceDN w:val="0"/>
        <w:adjustRightInd w:val="0"/>
        <w:spacing w:after="0" w:line="20" w:lineRule="atLeast"/>
        <w:jc w:val="both"/>
        <w:rPr>
          <w:rFonts w:ascii="Times New Roman" w:hAnsi="Times New Roman"/>
          <w:color w:val="000000"/>
          <w:sz w:val="24"/>
          <w:szCs w:val="24"/>
        </w:rPr>
      </w:pPr>
      <w:r w:rsidRPr="00D80176">
        <w:rPr>
          <w:rFonts w:ascii="Times New Roman" w:hAnsi="Times New Roman"/>
          <w:color w:val="000000"/>
          <w:sz w:val="24"/>
          <w:szCs w:val="24"/>
        </w:rPr>
        <w:t>коммутативный закон сложения и умножения;</w:t>
      </w:r>
    </w:p>
    <w:p w:rsidR="00D55D38" w:rsidRPr="00D80176" w:rsidRDefault="00D55D38" w:rsidP="00D80176">
      <w:pPr>
        <w:widowControl w:val="0"/>
        <w:numPr>
          <w:ilvl w:val="0"/>
          <w:numId w:val="104"/>
        </w:numPr>
        <w:shd w:val="clear" w:color="auto" w:fill="FFFFFF"/>
        <w:tabs>
          <w:tab w:val="left" w:pos="485"/>
        </w:tabs>
        <w:autoSpaceDE w:val="0"/>
        <w:autoSpaceDN w:val="0"/>
        <w:adjustRightInd w:val="0"/>
        <w:spacing w:after="0" w:line="20" w:lineRule="atLeast"/>
        <w:jc w:val="both"/>
        <w:rPr>
          <w:rFonts w:ascii="Times New Roman" w:hAnsi="Times New Roman"/>
          <w:color w:val="000000"/>
          <w:sz w:val="24"/>
          <w:szCs w:val="24"/>
        </w:rPr>
      </w:pPr>
      <w:r w:rsidRPr="00D80176">
        <w:rPr>
          <w:rFonts w:ascii="Times New Roman" w:hAnsi="Times New Roman"/>
          <w:color w:val="000000"/>
          <w:sz w:val="24"/>
          <w:szCs w:val="24"/>
        </w:rPr>
        <w:t>ассоциативный закон сложения и умножения;</w:t>
      </w:r>
    </w:p>
    <w:p w:rsidR="00D55D38" w:rsidRPr="00D80176" w:rsidRDefault="00D55D38" w:rsidP="00D80176">
      <w:pPr>
        <w:widowControl w:val="0"/>
        <w:numPr>
          <w:ilvl w:val="0"/>
          <w:numId w:val="104"/>
        </w:numPr>
        <w:shd w:val="clear" w:color="auto" w:fill="FFFFFF"/>
        <w:tabs>
          <w:tab w:val="left" w:pos="485"/>
        </w:tabs>
        <w:autoSpaceDE w:val="0"/>
        <w:autoSpaceDN w:val="0"/>
        <w:adjustRightInd w:val="0"/>
        <w:spacing w:after="0" w:line="20" w:lineRule="atLeast"/>
        <w:jc w:val="both"/>
        <w:rPr>
          <w:rFonts w:ascii="Times New Roman" w:hAnsi="Times New Roman"/>
          <w:color w:val="000000"/>
          <w:sz w:val="24"/>
          <w:szCs w:val="24"/>
        </w:rPr>
      </w:pPr>
      <w:r w:rsidRPr="00D80176">
        <w:rPr>
          <w:rFonts w:ascii="Times New Roman" w:hAnsi="Times New Roman"/>
          <w:color w:val="000000"/>
          <w:sz w:val="24"/>
          <w:szCs w:val="24"/>
        </w:rPr>
        <w:t>дистрибутивный закон умножения относительно сложения.</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Все эти законы изучаются в связи с арифметическими операциями, рассматриваются на конкретном материале и направлены, главным образом, на формирование вычислительных навыков учащихся, на умение применять рациональные приёмы вычислений.</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Следует отметить, что наиболее важное значение в курсе математики начальных классов имеют не только сами законы, но и их практические приложения. Главное – научить детей применять эти законы при выполнении устных и письменных вычислений, в ходе решения задач, при выполнении измерений. Для усвоения устных вычислительных приемов используются различные предметные и знаковые модели.</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В соответствии с требованиями стандарта, при изучении математики в начальных классах у детей необходимо сформировать прочные осознанные вычислительные навыки, в некоторых случаях они должны быть доведены до автоматизма.</w:t>
      </w:r>
    </w:p>
    <w:p w:rsidR="00D55D38" w:rsidRPr="00D80176" w:rsidRDefault="00D55D38" w:rsidP="00D80176">
      <w:pPr>
        <w:shd w:val="clear" w:color="auto" w:fill="FFFFFF"/>
        <w:spacing w:after="0" w:line="20" w:lineRule="atLeast"/>
        <w:jc w:val="both"/>
        <w:rPr>
          <w:rFonts w:ascii="Times New Roman" w:hAnsi="Times New Roman"/>
          <w:color w:val="000000"/>
          <w:sz w:val="24"/>
          <w:szCs w:val="24"/>
        </w:rPr>
      </w:pPr>
      <w:r w:rsidRPr="00D80176">
        <w:rPr>
          <w:rFonts w:ascii="Times New Roman" w:hAnsi="Times New Roman"/>
          <w:color w:val="000000"/>
          <w:sz w:val="24"/>
          <w:szCs w:val="24"/>
        </w:rPr>
        <w:t>Значение вычислительных навыков состоит не только в том, что без них учащиеся не в состоянии овладеть содержанием всех последующих разделов школьного курса математики. Без них они не в состоянии овладеть содержанием и таких учебных дисциплин, как, например, физика и химия, в которых систематически используются различные вычисления.</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Наряду с устными приёмами вычислений в программе большое значение уделяется обучению детей письменным приёмам вычислений. При ознакомлении с письменными приёмами важное значение придается алгоритмизации.</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В программу курса введены понятия «целое» и «часть». Учащиеся усваивают разбиение на части множеств и величин, взаимосвязь между целым и частью. Это позволяет им осознать взаимосвязь между операциями сложения и вычитания, между компонентами и результатом действия, что, в свою очередь, станет основой формирования вычислительных навыков, обучения решению текстовых задач и уравнений.</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lastRenderedPageBreak/>
        <w:t>Современный уровень развития науки и техники требует включения в обучение школьников знакомство с моделями и основами моделирования, а также формирования у них навыков алгоритмического мышления. Без применения моделей и моделирования невозможно эффективное изучение исследуемых объектов в различных сферах человеческой деятельности, а правильное и чёткое выполнение определённой последовательности действий требует от специалистов многих профессий владения навыками алгоритмического мышления. Разработка и использование станков-автоматов, компьютеров, экспертных систем, долгосрочных прогнозов – вот неполный перечень применения знаний основ моделирования и алгоритмизации. Поэтому формирование у младших школьников алгоритмического мышления, умений построения простейших алгоритмов и моделей – одна из важнейших задач современной общеобразовательной школы.</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Обучение школьников умению «видеть» алгоритмы и осознавать алгоритмическую сущность тех действий, которые они выполняют, начинается с простейших алгоритмов, доступных и понятных им (алгоритмы пользования бытовыми приборами, приготовления различных блюд, переход улицы и т.п.). В начальном курсе математики алгоритмы представлены в виде правил, последовательности действий и т.п. Например, при изучении арифметических операций над многозначными числами учащиеся пользуются правилами сложения, умножения, вычитания и деления многозначных чисел, при изучении дробей – правилами сравнения дробей и т.д. Программа позволяет обеспечить на всех этапах обучения высокую алгоритмическую подготовку учащихся.</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b/>
          <w:bCs/>
          <w:color w:val="000000"/>
          <w:sz w:val="24"/>
          <w:szCs w:val="24"/>
        </w:rPr>
        <w:t xml:space="preserve">2. Величины и их измерение. </w:t>
      </w:r>
      <w:r w:rsidRPr="00D80176">
        <w:rPr>
          <w:rFonts w:ascii="Times New Roman" w:hAnsi="Times New Roman"/>
          <w:color w:val="000000"/>
          <w:sz w:val="24"/>
          <w:szCs w:val="24"/>
        </w:rPr>
        <w:t>Величина также является одним из основных понятий начального курса математики. В процессе изучения математики у детей необходимо сформировать представление о каждой из изучаемых величин (длина, масса, время, площадь, объем и др.) как о некотором свойстве предметов и явлений окружающей нас жизни, а также умение выполнять измерение величин.</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Формирование представления о каждых из включённых в программу величин и способах её измерения имеет свои особенности. Однако можно выделить общие положения, общие этапы, которые имеют место при изучении каждой из величин в начальных классах:</w:t>
      </w:r>
    </w:p>
    <w:p w:rsidR="00D55D38" w:rsidRPr="00D80176" w:rsidRDefault="00D55D38" w:rsidP="00D80176">
      <w:pPr>
        <w:widowControl w:val="0"/>
        <w:numPr>
          <w:ilvl w:val="0"/>
          <w:numId w:val="105"/>
        </w:numPr>
        <w:shd w:val="clear" w:color="auto" w:fill="FFFFFF"/>
        <w:tabs>
          <w:tab w:val="left" w:pos="523"/>
        </w:tabs>
        <w:autoSpaceDE w:val="0"/>
        <w:autoSpaceDN w:val="0"/>
        <w:adjustRightInd w:val="0"/>
        <w:spacing w:after="0" w:line="20" w:lineRule="atLeast"/>
        <w:jc w:val="both"/>
        <w:rPr>
          <w:rFonts w:ascii="Times New Roman" w:hAnsi="Times New Roman"/>
          <w:color w:val="000000"/>
          <w:spacing w:val="-15"/>
          <w:sz w:val="24"/>
          <w:szCs w:val="24"/>
        </w:rPr>
      </w:pPr>
      <w:r w:rsidRPr="00D80176">
        <w:rPr>
          <w:rFonts w:ascii="Times New Roman" w:hAnsi="Times New Roman"/>
          <w:color w:val="000000"/>
          <w:sz w:val="24"/>
          <w:szCs w:val="24"/>
        </w:rPr>
        <w:t>выясняются и уточняются представления детей о данной величине (жизненный опыт ребёнка);</w:t>
      </w:r>
    </w:p>
    <w:p w:rsidR="00D55D38" w:rsidRPr="00D80176" w:rsidRDefault="00D55D38" w:rsidP="00D80176">
      <w:pPr>
        <w:widowControl w:val="0"/>
        <w:numPr>
          <w:ilvl w:val="0"/>
          <w:numId w:val="105"/>
        </w:numPr>
        <w:shd w:val="clear" w:color="auto" w:fill="FFFFFF"/>
        <w:tabs>
          <w:tab w:val="left" w:pos="523"/>
        </w:tabs>
        <w:autoSpaceDE w:val="0"/>
        <w:autoSpaceDN w:val="0"/>
        <w:adjustRightInd w:val="0"/>
        <w:spacing w:after="0" w:line="20" w:lineRule="atLeast"/>
        <w:jc w:val="both"/>
        <w:rPr>
          <w:rFonts w:ascii="Times New Roman" w:hAnsi="Times New Roman"/>
          <w:color w:val="000000"/>
          <w:spacing w:val="-13"/>
          <w:sz w:val="24"/>
          <w:szCs w:val="24"/>
        </w:rPr>
      </w:pPr>
      <w:r w:rsidRPr="00D80176">
        <w:rPr>
          <w:rFonts w:ascii="Times New Roman" w:hAnsi="Times New Roman"/>
          <w:color w:val="000000"/>
          <w:sz w:val="24"/>
          <w:szCs w:val="24"/>
        </w:rPr>
        <w:t>проводится сравнение однородных величин (визуально, с помощью ощущений, непосредственным сравнением с использованием различных условных мерок и без них);</w:t>
      </w:r>
    </w:p>
    <w:p w:rsidR="00D55D38" w:rsidRPr="00D80176" w:rsidRDefault="00D55D38" w:rsidP="00D80176">
      <w:pPr>
        <w:widowControl w:val="0"/>
        <w:numPr>
          <w:ilvl w:val="0"/>
          <w:numId w:val="105"/>
        </w:numPr>
        <w:shd w:val="clear" w:color="auto" w:fill="FFFFFF"/>
        <w:tabs>
          <w:tab w:val="left" w:pos="523"/>
        </w:tabs>
        <w:autoSpaceDE w:val="0"/>
        <w:autoSpaceDN w:val="0"/>
        <w:adjustRightInd w:val="0"/>
        <w:spacing w:after="0" w:line="20" w:lineRule="atLeast"/>
        <w:jc w:val="both"/>
        <w:rPr>
          <w:rFonts w:ascii="Times New Roman" w:hAnsi="Times New Roman"/>
          <w:color w:val="000000"/>
          <w:spacing w:val="-11"/>
          <w:sz w:val="24"/>
          <w:szCs w:val="24"/>
        </w:rPr>
      </w:pPr>
      <w:r w:rsidRPr="00D80176">
        <w:rPr>
          <w:rFonts w:ascii="Times New Roman" w:hAnsi="Times New Roman"/>
          <w:color w:val="000000"/>
          <w:sz w:val="24"/>
          <w:szCs w:val="24"/>
        </w:rPr>
        <w:t>проводится знакомство с единицей измерения данной величины и с измерительным прибором;</w:t>
      </w:r>
    </w:p>
    <w:p w:rsidR="00D55D38" w:rsidRPr="00D80176" w:rsidRDefault="00D55D38" w:rsidP="00D80176">
      <w:pPr>
        <w:widowControl w:val="0"/>
        <w:numPr>
          <w:ilvl w:val="0"/>
          <w:numId w:val="106"/>
        </w:numPr>
        <w:shd w:val="clear" w:color="auto" w:fill="FFFFFF"/>
        <w:tabs>
          <w:tab w:val="left" w:pos="542"/>
        </w:tabs>
        <w:autoSpaceDE w:val="0"/>
        <w:autoSpaceDN w:val="0"/>
        <w:adjustRightInd w:val="0"/>
        <w:spacing w:after="0" w:line="20" w:lineRule="atLeast"/>
        <w:jc w:val="both"/>
        <w:rPr>
          <w:rFonts w:ascii="Times New Roman" w:hAnsi="Times New Roman"/>
          <w:color w:val="000000"/>
          <w:spacing w:val="-6"/>
          <w:sz w:val="24"/>
          <w:szCs w:val="24"/>
        </w:rPr>
      </w:pPr>
      <w:r w:rsidRPr="00D80176">
        <w:rPr>
          <w:rFonts w:ascii="Times New Roman" w:hAnsi="Times New Roman"/>
          <w:color w:val="000000"/>
          <w:sz w:val="24"/>
          <w:szCs w:val="24"/>
        </w:rPr>
        <w:t>формируются измерительные умения и навыки;</w:t>
      </w:r>
    </w:p>
    <w:p w:rsidR="00D55D38" w:rsidRPr="00D80176" w:rsidRDefault="00D55D38" w:rsidP="00D80176">
      <w:pPr>
        <w:widowControl w:val="0"/>
        <w:numPr>
          <w:ilvl w:val="0"/>
          <w:numId w:val="106"/>
        </w:numPr>
        <w:shd w:val="clear" w:color="auto" w:fill="FFFFFF"/>
        <w:tabs>
          <w:tab w:val="left" w:pos="542"/>
        </w:tabs>
        <w:autoSpaceDE w:val="0"/>
        <w:autoSpaceDN w:val="0"/>
        <w:adjustRightInd w:val="0"/>
        <w:spacing w:after="0" w:line="20" w:lineRule="atLeast"/>
        <w:jc w:val="both"/>
        <w:rPr>
          <w:rFonts w:ascii="Times New Roman" w:hAnsi="Times New Roman"/>
          <w:color w:val="000000"/>
          <w:spacing w:val="-10"/>
          <w:sz w:val="24"/>
          <w:szCs w:val="24"/>
        </w:rPr>
      </w:pPr>
      <w:r w:rsidRPr="00D80176">
        <w:rPr>
          <w:rFonts w:ascii="Times New Roman" w:hAnsi="Times New Roman"/>
          <w:color w:val="000000"/>
          <w:sz w:val="24"/>
          <w:szCs w:val="24"/>
        </w:rPr>
        <w:t>выполняется сложение и вычитание значений однородных величин, выраженных в единицах одного наименования (в ходе решения задач);</w:t>
      </w:r>
    </w:p>
    <w:p w:rsidR="00D55D38" w:rsidRPr="00D80176" w:rsidRDefault="00D55D38" w:rsidP="00D80176">
      <w:pPr>
        <w:widowControl w:val="0"/>
        <w:numPr>
          <w:ilvl w:val="0"/>
          <w:numId w:val="106"/>
        </w:numPr>
        <w:shd w:val="clear" w:color="auto" w:fill="FFFFFF"/>
        <w:tabs>
          <w:tab w:val="left" w:pos="542"/>
        </w:tabs>
        <w:autoSpaceDE w:val="0"/>
        <w:autoSpaceDN w:val="0"/>
        <w:adjustRightInd w:val="0"/>
        <w:spacing w:after="0" w:line="20" w:lineRule="atLeast"/>
        <w:jc w:val="both"/>
        <w:rPr>
          <w:rFonts w:ascii="Times New Roman" w:hAnsi="Times New Roman"/>
          <w:color w:val="000000"/>
          <w:spacing w:val="-10"/>
          <w:sz w:val="24"/>
          <w:szCs w:val="24"/>
        </w:rPr>
      </w:pPr>
      <w:r w:rsidRPr="00D80176">
        <w:rPr>
          <w:rFonts w:ascii="Times New Roman" w:hAnsi="Times New Roman"/>
          <w:color w:val="000000"/>
          <w:sz w:val="24"/>
          <w:szCs w:val="24"/>
        </w:rPr>
        <w:t>проводится знакомство с новыми единицами измерения величины;</w:t>
      </w:r>
    </w:p>
    <w:p w:rsidR="00D55D38" w:rsidRPr="00D80176" w:rsidRDefault="00D55D38" w:rsidP="00D80176">
      <w:pPr>
        <w:widowControl w:val="0"/>
        <w:numPr>
          <w:ilvl w:val="0"/>
          <w:numId w:val="106"/>
        </w:numPr>
        <w:shd w:val="clear" w:color="auto" w:fill="FFFFFF"/>
        <w:tabs>
          <w:tab w:val="left" w:pos="542"/>
        </w:tabs>
        <w:autoSpaceDE w:val="0"/>
        <w:autoSpaceDN w:val="0"/>
        <w:adjustRightInd w:val="0"/>
        <w:spacing w:after="0" w:line="20" w:lineRule="atLeast"/>
        <w:jc w:val="both"/>
        <w:rPr>
          <w:rFonts w:ascii="Times New Roman" w:hAnsi="Times New Roman"/>
          <w:sz w:val="24"/>
          <w:szCs w:val="24"/>
        </w:rPr>
      </w:pPr>
      <w:r w:rsidRPr="00D80176">
        <w:rPr>
          <w:rFonts w:ascii="Times New Roman" w:hAnsi="Times New Roman"/>
          <w:color w:val="000000"/>
          <w:sz w:val="24"/>
          <w:szCs w:val="24"/>
        </w:rPr>
        <w:t>выполняется сложение и вычитание значений величины, выраженных в единицах двух наименований;</w:t>
      </w:r>
    </w:p>
    <w:p w:rsidR="00D55D38" w:rsidRPr="00D80176" w:rsidRDefault="00D55D38" w:rsidP="00D80176">
      <w:pPr>
        <w:widowControl w:val="0"/>
        <w:numPr>
          <w:ilvl w:val="0"/>
          <w:numId w:val="106"/>
        </w:numPr>
        <w:shd w:val="clear" w:color="auto" w:fill="FFFFFF"/>
        <w:tabs>
          <w:tab w:val="left" w:pos="542"/>
        </w:tabs>
        <w:autoSpaceDE w:val="0"/>
        <w:autoSpaceDN w:val="0"/>
        <w:adjustRightInd w:val="0"/>
        <w:spacing w:after="0" w:line="20" w:lineRule="atLeast"/>
        <w:jc w:val="both"/>
        <w:rPr>
          <w:rFonts w:ascii="Times New Roman" w:hAnsi="Times New Roman"/>
          <w:sz w:val="24"/>
          <w:szCs w:val="24"/>
        </w:rPr>
      </w:pPr>
      <w:r w:rsidRPr="00D80176">
        <w:rPr>
          <w:rFonts w:ascii="Times New Roman" w:hAnsi="Times New Roman"/>
          <w:color w:val="000000"/>
          <w:sz w:val="24"/>
          <w:szCs w:val="24"/>
        </w:rPr>
        <w:t>выполняется умножение и деление величины на отвлечённое число. При изучении величин имеются особенности и в организации деятельности учащихся.</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Важное место занимают средства наглядности как демонстрационные, так и индивидуальные, сочетание различных форм обучения на уроке (коллективных, групповых и индивидуальных).</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Немаловажное значение имеют удачно выбранные методы обучения, среди которых группа практических методов и практических работ занимает особое место. Широкие возможности создаются здесь и для использования проблемных ситуаций.</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lastRenderedPageBreak/>
        <w:t>В ходе формирования у учащихся представления о величинах создаются возможности для пропедевтики понятия функциональной зависимости. Основной упор при формировании представления о функциональной зависимости делается на раскрытие закономерностей того, как изменение одной величины влияет на изменение другой, связанной с ней величины. Эта взаимосвязь может быть представлена в различных видах: рисунком, графиком, схемой, таблицей, диаграммой, формулой, правилом.</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b/>
          <w:bCs/>
          <w:color w:val="000000"/>
          <w:sz w:val="24"/>
          <w:szCs w:val="24"/>
        </w:rPr>
        <w:t xml:space="preserve">3. Текстовые задачи. </w:t>
      </w:r>
      <w:r w:rsidRPr="00D80176">
        <w:rPr>
          <w:rFonts w:ascii="Times New Roman" w:hAnsi="Times New Roman"/>
          <w:bCs/>
          <w:color w:val="000000"/>
          <w:sz w:val="24"/>
          <w:szCs w:val="24"/>
        </w:rPr>
        <w:t>В</w:t>
      </w:r>
      <w:r w:rsidRPr="00D80176">
        <w:rPr>
          <w:rFonts w:ascii="Times New Roman" w:hAnsi="Times New Roman"/>
          <w:b/>
          <w:bCs/>
          <w:color w:val="000000"/>
          <w:sz w:val="24"/>
          <w:szCs w:val="24"/>
        </w:rPr>
        <w:t xml:space="preserve"> </w:t>
      </w:r>
      <w:r w:rsidRPr="00D80176">
        <w:rPr>
          <w:rFonts w:ascii="Times New Roman" w:hAnsi="Times New Roman"/>
          <w:color w:val="000000"/>
          <w:sz w:val="24"/>
          <w:szCs w:val="24"/>
        </w:rPr>
        <w:t>начальном курсе математики особое место отводится простым (опорным) задачам. Умение решать такие задачи − фундамент, на котором строится работа с более сложными задачами.</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В ходе решения опорных задач учащиеся усваивают смысл арифметических действий, связь между компонентами и результатами действий, зависимость между величинами и другие вопросы.</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Работа с текстовыми задачами является очень важным и вместе с тем весьма трудным для детей разделом математического образования. Процесс решения задачи является многоэтапным: он включает в себя перевод словесного, текста на язык математики (построение математической модели), математическое решение, а затем анализ полученных результатов. Работе с текстовыми задачами следует уделить достаточно много времени, обращая внимание детей на поиск и сравнение различных способов решения задачи, построение математических моделей, грамотность изложения собственных рассуждений при решении задач.</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Учащихся следует знакомить с различными методами решения текстовых задач: арифметическим, алгебраическим, геометрическим, логическим и практическим; с различными видами математических моделей, лежащих в основе каждого метода; а также с различными способами решения в рамках выбранного метода.</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Решение текстовых задач даёт богатый материал для развития и воспитания учащихся.</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Краткие записи условий текстовых задач – примеры моделей, используемых в начальном курсе математики. Метод математического моделирования позволяет научить школьников: а) анализу (на этапе восприятия задачи и выбора пути реализации решения); б) установлению взаимосвязей между объектами задачи, построению наиболее целесообразной схемы решения; в) интерпретации полученного решения для исходной задачи; г) составлению задач по готовым моделям и др.</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b/>
          <w:bCs/>
          <w:color w:val="000000"/>
          <w:sz w:val="24"/>
          <w:szCs w:val="24"/>
        </w:rPr>
        <w:t xml:space="preserve">4. Элементы геометрии. </w:t>
      </w:r>
      <w:r w:rsidRPr="00D80176">
        <w:rPr>
          <w:rFonts w:ascii="Times New Roman" w:hAnsi="Times New Roman"/>
          <w:color w:val="000000"/>
          <w:sz w:val="24"/>
          <w:szCs w:val="24"/>
        </w:rPr>
        <w:t>Изучение геометрического материала служит двум основным целям: формированию у учащихся пространственных представлений и ознакомлению с геометрическими величинами (длиной, площадью, объёмом).</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Наряду с этим одной из важных целей работы с геометрическим материалом является использование его в качестве одного из средств наглядности при рассмотрении некоторых арифметических фактов. Кроме этого, предполагается установление связи между арифметикой и геометрией на начальном этапе обучения математике для расширения сферы применения приобретённых детьми арифметических знаний, умений и навыков.</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Геометрический материал изучается в течение всех лет обучения в начальных классах, начиная с первых уроков.</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В изучении геометрического материала просматриваются два направления:</w:t>
      </w:r>
    </w:p>
    <w:p w:rsidR="00D55D38" w:rsidRPr="00D80176" w:rsidRDefault="00D55D38" w:rsidP="00D80176">
      <w:pPr>
        <w:widowControl w:val="0"/>
        <w:numPr>
          <w:ilvl w:val="0"/>
          <w:numId w:val="107"/>
        </w:numPr>
        <w:shd w:val="clear" w:color="auto" w:fill="FFFFFF"/>
        <w:tabs>
          <w:tab w:val="left" w:pos="547"/>
        </w:tabs>
        <w:autoSpaceDE w:val="0"/>
        <w:autoSpaceDN w:val="0"/>
        <w:adjustRightInd w:val="0"/>
        <w:spacing w:after="0" w:line="20" w:lineRule="atLeast"/>
        <w:jc w:val="both"/>
        <w:rPr>
          <w:rFonts w:ascii="Times New Roman" w:hAnsi="Times New Roman"/>
          <w:color w:val="000000"/>
          <w:spacing w:val="-15"/>
          <w:sz w:val="24"/>
          <w:szCs w:val="24"/>
        </w:rPr>
      </w:pPr>
      <w:r w:rsidRPr="00D80176">
        <w:rPr>
          <w:rFonts w:ascii="Times New Roman" w:hAnsi="Times New Roman"/>
          <w:color w:val="000000"/>
          <w:sz w:val="24"/>
          <w:szCs w:val="24"/>
        </w:rPr>
        <w:t>формирование представлений о геометрических фигурах;</w:t>
      </w:r>
    </w:p>
    <w:p w:rsidR="00D55D38" w:rsidRPr="00D80176" w:rsidRDefault="00D55D38" w:rsidP="00D80176">
      <w:pPr>
        <w:widowControl w:val="0"/>
        <w:numPr>
          <w:ilvl w:val="0"/>
          <w:numId w:val="107"/>
        </w:numPr>
        <w:shd w:val="clear" w:color="auto" w:fill="FFFFFF"/>
        <w:tabs>
          <w:tab w:val="left" w:pos="547"/>
        </w:tabs>
        <w:autoSpaceDE w:val="0"/>
        <w:autoSpaceDN w:val="0"/>
        <w:adjustRightInd w:val="0"/>
        <w:spacing w:after="0" w:line="20" w:lineRule="atLeast"/>
        <w:jc w:val="both"/>
        <w:rPr>
          <w:rFonts w:ascii="Times New Roman" w:hAnsi="Times New Roman"/>
          <w:color w:val="000000"/>
          <w:spacing w:val="-11"/>
          <w:sz w:val="24"/>
          <w:szCs w:val="24"/>
        </w:rPr>
      </w:pPr>
      <w:r w:rsidRPr="00D80176">
        <w:rPr>
          <w:rFonts w:ascii="Times New Roman" w:hAnsi="Times New Roman"/>
          <w:color w:val="000000"/>
          <w:sz w:val="24"/>
          <w:szCs w:val="24"/>
        </w:rPr>
        <w:t>формирование некоторых практических умений, связанных с построением геометрических фигур и измерениями.</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Геометрический материал распределён по годам обучения и по урокам так, что при изучении он включается отдельными частями, которые определены программой и соответствующим учебником.</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 xml:space="preserve">Преимущественно уроки математики следует строить так, чтобы главную часть их составлял арифметический материал, а геометрический материал входил бы составной </w:t>
      </w:r>
      <w:r w:rsidRPr="00D80176">
        <w:rPr>
          <w:rFonts w:ascii="Times New Roman" w:hAnsi="Times New Roman"/>
          <w:color w:val="000000"/>
          <w:sz w:val="24"/>
          <w:szCs w:val="24"/>
        </w:rPr>
        <w:lastRenderedPageBreak/>
        <w:t>частью. Это создает большие возможности для осуществления связи геометрических и других знаний, а также позволяет вносить определённое разнообразие в учебную деятельность на уроках математики, что очень важно для детей этого возраста, а кроме того, содействует повышению эффективности обучения.</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Программа предусматривает формирование у школьников представлений о различных геометрических фигурах и их свойствах: точке, линиях (кривой, прямой, ломаной), отрезке, многоугольниках различных видов и их элементах, окружности, круге и др.</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Учитель должен стремиться к усвоению детьми названий изучаемых геометрических фигур и их основных свойств, а также сформировать умение выполнять их построение на клетчатой бумаге.</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Отмечая особенности изучения геометрических фигур, следует обратить внимание на то обстоятельство, что свойства всех изучаемых фигур выявляются экспериментальным путём в ходе выполнения соответствующих упражнений.</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Важную роль при этом играет выбор методов обучения. Значительное место при изучении геометрических фигур и их свойств должна занимать группа практических методов, и особенно практические работы.</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Систематически должны проводиться такие виды работ, как изготовление геометрических фигур из бумаги, палочек, пластилина, их вырезание, моделирование и др. При этом важно учить детей различать существенные и несущественные признаки фигур. Большое внимание при этом следует уделить использованию приёма сопоставления и противопоставления геометрических фигур.</w:t>
      </w:r>
    </w:p>
    <w:p w:rsidR="00D55D38" w:rsidRPr="00D80176" w:rsidRDefault="00D55D38" w:rsidP="00D80176">
      <w:pPr>
        <w:shd w:val="clear" w:color="auto" w:fill="FFFFFF"/>
        <w:spacing w:after="0" w:line="20" w:lineRule="atLeast"/>
        <w:jc w:val="both"/>
        <w:rPr>
          <w:rFonts w:ascii="Times New Roman" w:hAnsi="Times New Roman"/>
          <w:color w:val="000000"/>
          <w:sz w:val="24"/>
          <w:szCs w:val="24"/>
        </w:rPr>
      </w:pPr>
      <w:r w:rsidRPr="00D80176">
        <w:rPr>
          <w:rFonts w:ascii="Times New Roman" w:hAnsi="Times New Roman"/>
          <w:color w:val="000000"/>
          <w:sz w:val="24"/>
          <w:szCs w:val="24"/>
        </w:rPr>
        <w:t>Предложенные в учебнике упражнения, в ходе выполнения которых происходит формирование представлений о геометрических фигурах, можно охарактеризовать как задания:</w:t>
      </w:r>
    </w:p>
    <w:p w:rsidR="00D55D38" w:rsidRPr="00D80176" w:rsidRDefault="00D55D38" w:rsidP="00D80176">
      <w:pPr>
        <w:widowControl w:val="0"/>
        <w:numPr>
          <w:ilvl w:val="0"/>
          <w:numId w:val="170"/>
        </w:numPr>
        <w:shd w:val="clear" w:color="auto" w:fill="FFFFFF"/>
        <w:overflowPunct w:val="0"/>
        <w:autoSpaceDE w:val="0"/>
        <w:autoSpaceDN w:val="0"/>
        <w:adjustRightInd w:val="0"/>
        <w:spacing w:after="0" w:line="20" w:lineRule="atLeast"/>
        <w:jc w:val="both"/>
        <w:textAlignment w:val="baseline"/>
        <w:rPr>
          <w:rFonts w:ascii="Times New Roman" w:hAnsi="Times New Roman"/>
          <w:color w:val="000000"/>
          <w:sz w:val="24"/>
          <w:szCs w:val="24"/>
        </w:rPr>
      </w:pPr>
      <w:r w:rsidRPr="00D80176">
        <w:rPr>
          <w:rFonts w:ascii="Times New Roman" w:hAnsi="Times New Roman"/>
          <w:color w:val="000000"/>
          <w:sz w:val="24"/>
          <w:szCs w:val="24"/>
        </w:rPr>
        <w:t>в которых геометрические фигуры используются как объекты для пересчитывания;</w:t>
      </w:r>
    </w:p>
    <w:p w:rsidR="00D55D38" w:rsidRPr="00D80176" w:rsidRDefault="00D55D38" w:rsidP="00D80176">
      <w:pPr>
        <w:widowControl w:val="0"/>
        <w:numPr>
          <w:ilvl w:val="0"/>
          <w:numId w:val="170"/>
        </w:numPr>
        <w:shd w:val="clear" w:color="auto" w:fill="FFFFFF"/>
        <w:tabs>
          <w:tab w:val="left" w:pos="518"/>
        </w:tabs>
        <w:overflowPunct w:val="0"/>
        <w:autoSpaceDE w:val="0"/>
        <w:autoSpaceDN w:val="0"/>
        <w:adjustRightInd w:val="0"/>
        <w:spacing w:after="0" w:line="20" w:lineRule="atLeast"/>
        <w:jc w:val="both"/>
        <w:textAlignment w:val="baseline"/>
        <w:rPr>
          <w:rFonts w:ascii="Times New Roman" w:hAnsi="Times New Roman"/>
          <w:color w:val="000000"/>
          <w:sz w:val="24"/>
          <w:szCs w:val="24"/>
        </w:rPr>
      </w:pPr>
      <w:r w:rsidRPr="00D80176">
        <w:rPr>
          <w:rFonts w:ascii="Times New Roman" w:hAnsi="Times New Roman"/>
          <w:color w:val="000000"/>
          <w:sz w:val="24"/>
          <w:szCs w:val="24"/>
        </w:rPr>
        <w:t>на классификацию фигур;</w:t>
      </w:r>
    </w:p>
    <w:p w:rsidR="00D55D38" w:rsidRPr="00D80176" w:rsidRDefault="00D55D38" w:rsidP="00D80176">
      <w:pPr>
        <w:widowControl w:val="0"/>
        <w:numPr>
          <w:ilvl w:val="0"/>
          <w:numId w:val="170"/>
        </w:numPr>
        <w:shd w:val="clear" w:color="auto" w:fill="FFFFFF"/>
        <w:tabs>
          <w:tab w:val="left" w:pos="590"/>
        </w:tabs>
        <w:overflowPunct w:val="0"/>
        <w:autoSpaceDE w:val="0"/>
        <w:autoSpaceDN w:val="0"/>
        <w:adjustRightInd w:val="0"/>
        <w:spacing w:after="0" w:line="20" w:lineRule="atLeast"/>
        <w:jc w:val="both"/>
        <w:textAlignment w:val="baseline"/>
        <w:rPr>
          <w:rFonts w:ascii="Times New Roman" w:hAnsi="Times New Roman"/>
          <w:sz w:val="24"/>
          <w:szCs w:val="24"/>
        </w:rPr>
      </w:pPr>
      <w:r w:rsidRPr="00D80176">
        <w:rPr>
          <w:rFonts w:ascii="Times New Roman" w:hAnsi="Times New Roman"/>
          <w:color w:val="000000"/>
          <w:sz w:val="24"/>
          <w:szCs w:val="24"/>
        </w:rPr>
        <w:t>на выявление геометрической формы реальных объектов или их частей;</w:t>
      </w:r>
    </w:p>
    <w:p w:rsidR="00D55D38" w:rsidRPr="00D80176" w:rsidRDefault="00D55D38" w:rsidP="00D80176">
      <w:pPr>
        <w:widowControl w:val="0"/>
        <w:numPr>
          <w:ilvl w:val="0"/>
          <w:numId w:val="170"/>
        </w:numPr>
        <w:shd w:val="clear" w:color="auto" w:fill="FFFFFF"/>
        <w:tabs>
          <w:tab w:val="left" w:pos="514"/>
        </w:tabs>
        <w:overflowPunct w:val="0"/>
        <w:autoSpaceDE w:val="0"/>
        <w:autoSpaceDN w:val="0"/>
        <w:adjustRightInd w:val="0"/>
        <w:spacing w:after="0" w:line="20" w:lineRule="atLeast"/>
        <w:jc w:val="both"/>
        <w:textAlignment w:val="baseline"/>
        <w:rPr>
          <w:rFonts w:ascii="Times New Roman" w:hAnsi="Times New Roman"/>
          <w:color w:val="000000"/>
          <w:sz w:val="24"/>
          <w:szCs w:val="24"/>
        </w:rPr>
      </w:pPr>
      <w:r w:rsidRPr="00D80176">
        <w:rPr>
          <w:rFonts w:ascii="Times New Roman" w:hAnsi="Times New Roman"/>
          <w:color w:val="000000"/>
          <w:sz w:val="24"/>
          <w:szCs w:val="24"/>
        </w:rPr>
        <w:t>на построение геометрических фигур;</w:t>
      </w:r>
    </w:p>
    <w:p w:rsidR="00D55D38" w:rsidRPr="00D80176" w:rsidRDefault="00D55D38" w:rsidP="00D80176">
      <w:pPr>
        <w:widowControl w:val="0"/>
        <w:numPr>
          <w:ilvl w:val="0"/>
          <w:numId w:val="170"/>
        </w:numPr>
        <w:shd w:val="clear" w:color="auto" w:fill="FFFFFF"/>
        <w:tabs>
          <w:tab w:val="left" w:pos="514"/>
        </w:tabs>
        <w:overflowPunct w:val="0"/>
        <w:autoSpaceDE w:val="0"/>
        <w:autoSpaceDN w:val="0"/>
        <w:adjustRightInd w:val="0"/>
        <w:spacing w:after="0" w:line="20" w:lineRule="atLeast"/>
        <w:jc w:val="both"/>
        <w:textAlignment w:val="baseline"/>
        <w:rPr>
          <w:rFonts w:ascii="Times New Roman" w:hAnsi="Times New Roman"/>
          <w:color w:val="000000"/>
          <w:sz w:val="24"/>
          <w:szCs w:val="24"/>
        </w:rPr>
      </w:pPr>
      <w:r w:rsidRPr="00D80176">
        <w:rPr>
          <w:rFonts w:ascii="Times New Roman" w:hAnsi="Times New Roman"/>
          <w:color w:val="000000"/>
          <w:sz w:val="24"/>
          <w:szCs w:val="24"/>
        </w:rPr>
        <w:t>на разбиение фигуры на части и составление её из других фигур;</w:t>
      </w:r>
    </w:p>
    <w:p w:rsidR="00D55D38" w:rsidRPr="00D80176" w:rsidRDefault="00D55D38" w:rsidP="00D80176">
      <w:pPr>
        <w:widowControl w:val="0"/>
        <w:numPr>
          <w:ilvl w:val="0"/>
          <w:numId w:val="170"/>
        </w:numPr>
        <w:shd w:val="clear" w:color="auto" w:fill="FFFFFF"/>
        <w:tabs>
          <w:tab w:val="left" w:pos="514"/>
        </w:tabs>
        <w:overflowPunct w:val="0"/>
        <w:autoSpaceDE w:val="0"/>
        <w:autoSpaceDN w:val="0"/>
        <w:adjustRightInd w:val="0"/>
        <w:spacing w:after="0" w:line="20" w:lineRule="atLeast"/>
        <w:jc w:val="both"/>
        <w:textAlignment w:val="baseline"/>
        <w:rPr>
          <w:rFonts w:ascii="Times New Roman" w:hAnsi="Times New Roman"/>
          <w:color w:val="000000"/>
          <w:sz w:val="24"/>
          <w:szCs w:val="24"/>
        </w:rPr>
      </w:pPr>
      <w:r w:rsidRPr="00D80176">
        <w:rPr>
          <w:rFonts w:ascii="Times New Roman" w:hAnsi="Times New Roman"/>
          <w:color w:val="000000"/>
          <w:sz w:val="24"/>
          <w:szCs w:val="24"/>
        </w:rPr>
        <w:t>на формирование умения читать геометрические чертежи;</w:t>
      </w:r>
    </w:p>
    <w:p w:rsidR="00D55D38" w:rsidRPr="00D80176" w:rsidRDefault="00D55D38" w:rsidP="00D80176">
      <w:pPr>
        <w:widowControl w:val="0"/>
        <w:numPr>
          <w:ilvl w:val="0"/>
          <w:numId w:val="170"/>
        </w:numPr>
        <w:shd w:val="clear" w:color="auto" w:fill="FFFFFF"/>
        <w:tabs>
          <w:tab w:val="left" w:pos="514"/>
        </w:tabs>
        <w:overflowPunct w:val="0"/>
        <w:autoSpaceDE w:val="0"/>
        <w:autoSpaceDN w:val="0"/>
        <w:adjustRightInd w:val="0"/>
        <w:spacing w:after="0" w:line="20" w:lineRule="atLeast"/>
        <w:jc w:val="both"/>
        <w:textAlignment w:val="baseline"/>
        <w:rPr>
          <w:rFonts w:ascii="Times New Roman" w:hAnsi="Times New Roman"/>
          <w:color w:val="000000"/>
          <w:sz w:val="24"/>
          <w:szCs w:val="24"/>
        </w:rPr>
      </w:pPr>
      <w:r w:rsidRPr="00D80176">
        <w:rPr>
          <w:rFonts w:ascii="Times New Roman" w:hAnsi="Times New Roman"/>
          <w:color w:val="000000"/>
          <w:sz w:val="24"/>
          <w:szCs w:val="24"/>
        </w:rPr>
        <w:t>вычислительного характера (сумма длин сторон многоугольника и др.).</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Знакомству с геометрическими фигурами и их свойствами способствуют и простейшие задачи на построение. В ходе их выполнения необходимо учить детей пользоваться чертёжными инструментами, формировать у них чертёжные навыки. Здесь надо предъявлять к учащимся требования не меньшие, чем при формировании навыков письма и счёта.</w:t>
      </w:r>
    </w:p>
    <w:p w:rsidR="00D55D38" w:rsidRPr="00D80176" w:rsidRDefault="00D55D38" w:rsidP="00D80176">
      <w:pPr>
        <w:widowControl w:val="0"/>
        <w:numPr>
          <w:ilvl w:val="0"/>
          <w:numId w:val="108"/>
        </w:numPr>
        <w:shd w:val="clear" w:color="auto" w:fill="FFFFFF"/>
        <w:tabs>
          <w:tab w:val="left" w:pos="509"/>
        </w:tabs>
        <w:autoSpaceDE w:val="0"/>
        <w:autoSpaceDN w:val="0"/>
        <w:adjustRightInd w:val="0"/>
        <w:spacing w:after="0" w:line="20" w:lineRule="atLeast"/>
        <w:jc w:val="both"/>
        <w:rPr>
          <w:rFonts w:ascii="Times New Roman" w:hAnsi="Times New Roman"/>
          <w:b/>
          <w:bCs/>
          <w:color w:val="000000"/>
          <w:spacing w:val="-13"/>
          <w:sz w:val="24"/>
          <w:szCs w:val="24"/>
        </w:rPr>
      </w:pPr>
      <w:r w:rsidRPr="00D80176">
        <w:rPr>
          <w:rFonts w:ascii="Times New Roman" w:hAnsi="Times New Roman"/>
          <w:b/>
          <w:bCs/>
          <w:color w:val="000000"/>
          <w:sz w:val="24"/>
          <w:szCs w:val="24"/>
        </w:rPr>
        <w:t xml:space="preserve">Элементы алгебры. </w:t>
      </w:r>
      <w:r w:rsidRPr="00D80176">
        <w:rPr>
          <w:rFonts w:ascii="Times New Roman" w:hAnsi="Times New Roman"/>
          <w:bCs/>
          <w:color w:val="000000"/>
          <w:sz w:val="24"/>
          <w:szCs w:val="24"/>
        </w:rPr>
        <w:t>В</w:t>
      </w:r>
      <w:r w:rsidRPr="00D80176">
        <w:rPr>
          <w:rFonts w:ascii="Times New Roman" w:hAnsi="Times New Roman"/>
          <w:b/>
          <w:bCs/>
          <w:color w:val="000000"/>
          <w:sz w:val="24"/>
          <w:szCs w:val="24"/>
        </w:rPr>
        <w:t xml:space="preserve"> </w:t>
      </w:r>
      <w:r w:rsidRPr="00D80176">
        <w:rPr>
          <w:rFonts w:ascii="Times New Roman" w:hAnsi="Times New Roman"/>
          <w:color w:val="000000"/>
          <w:sz w:val="24"/>
          <w:szCs w:val="24"/>
        </w:rPr>
        <w:t>курсе математики для начальных классов формируются некоторые понятия, связанные с алгеброй. Это понятия выражения, равенства, неравенства (числового и буквенного), уравнения и формулы. Суть этих понятий раскрывается на конкретной основе, изучение их увязывается с изучением арифметического материала. У учащихся формируются умения правильно пользоваться математической терминологией и символикой.</w:t>
      </w:r>
    </w:p>
    <w:p w:rsidR="00D55D38" w:rsidRPr="00D80176" w:rsidRDefault="00D55D38" w:rsidP="00D80176">
      <w:pPr>
        <w:widowControl w:val="0"/>
        <w:numPr>
          <w:ilvl w:val="0"/>
          <w:numId w:val="108"/>
        </w:numPr>
        <w:shd w:val="clear" w:color="auto" w:fill="FFFFFF"/>
        <w:tabs>
          <w:tab w:val="left" w:pos="509"/>
        </w:tabs>
        <w:autoSpaceDE w:val="0"/>
        <w:autoSpaceDN w:val="0"/>
        <w:adjustRightInd w:val="0"/>
        <w:spacing w:after="0" w:line="20" w:lineRule="atLeast"/>
        <w:jc w:val="both"/>
        <w:rPr>
          <w:rFonts w:ascii="Times New Roman" w:hAnsi="Times New Roman"/>
          <w:b/>
          <w:bCs/>
          <w:color w:val="000000"/>
          <w:spacing w:val="-11"/>
          <w:sz w:val="24"/>
          <w:szCs w:val="24"/>
        </w:rPr>
      </w:pPr>
      <w:r w:rsidRPr="00D80176">
        <w:rPr>
          <w:rFonts w:ascii="Times New Roman" w:hAnsi="Times New Roman"/>
          <w:b/>
          <w:bCs/>
          <w:color w:val="000000"/>
          <w:sz w:val="24"/>
          <w:szCs w:val="24"/>
        </w:rPr>
        <w:t xml:space="preserve">Элементы стохастики. </w:t>
      </w:r>
      <w:r w:rsidRPr="00D80176">
        <w:rPr>
          <w:rFonts w:ascii="Times New Roman" w:hAnsi="Times New Roman"/>
          <w:color w:val="000000"/>
          <w:sz w:val="24"/>
          <w:szCs w:val="24"/>
        </w:rPr>
        <w:t xml:space="preserve">Наша жизнь состоит из явлений стохастического характера. Поэтому современному человеку необходимо иметь представление об основных методах анализа данных и вероятностных закономерностях, играющих важную роль в науке, технике и экономике. В этой связи элементы комбинаторики, теории вероятностей и математической статистики входят в школьный курс математики в виде одной из сквозных содержательно-методических линий, которая даёт возможность накопить определённый запас представлений о статистическом характере окружающих явлений и </w:t>
      </w:r>
      <w:r w:rsidRPr="00D80176">
        <w:rPr>
          <w:rFonts w:ascii="Times New Roman" w:hAnsi="Times New Roman"/>
          <w:color w:val="000000"/>
          <w:sz w:val="24"/>
          <w:szCs w:val="24"/>
        </w:rPr>
        <w:lastRenderedPageBreak/>
        <w:t>об их свойствах.</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В начальной школе стохастика представлена в виде элементов комбинаторики, теории графов, наглядной и описательной статистики, начальных понятий теории вероятностей. С их изучением тесно связано формирование у младших школьников отдельных комбинаторных способностей, вероятностных понятий («чаще», «реже», «невозможно», «возможно» и др.), начал статистической культуры.</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Базу для решения вероятностных задач создают комбинаторные задачи. Использование комбинаторных задач позволяет расширить знания детей о задаче, познакомить их с новым способом решения задач; формирует умение принимать решения, оптимальные в данном случае; развивает элементы творческой деятельности.</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Комбинаторные задачи, предлагаемые в начальных классах, как правило, носят практическую направленность и основаны на реальном сюжете. Это вызвано в первую очередь психологическими особенностями младших школьников, их слабыми способностями к абстрактному мышлению. В этой связи система упражнений строится таким образом, чтобы обеспечить постепенный переход от манипуляции с предметами к действиям в уме.</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Такое содержание учебного материала способствует развитию внутрипредметных и межпредметных связей (в частности, математики и естествознания), позволяет осуществлять прикладную направленность курса, раскрывает роль современной математики в познании окружающей действительности, формирует мировоззрение. Человеку, не понявшему вероятностных идей в раннем детстве, в более позднем возрасте они даются нелегко, так как многое в теории вероятностей кажется противоречащим жизненному опыту, а с возрастом опыт набирается и приобретает статус безусловности. Поэтому очень важно формировать стохастическую культуру, развивать вероятностную интуицию и комбинаторные способности детей в раннем возрасте.</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b/>
          <w:bCs/>
          <w:color w:val="000000"/>
          <w:sz w:val="24"/>
          <w:szCs w:val="24"/>
        </w:rPr>
        <w:t xml:space="preserve">7. Нестандартные и занимательные задачи. </w:t>
      </w:r>
      <w:r w:rsidRPr="00D80176">
        <w:rPr>
          <w:rFonts w:ascii="Times New Roman" w:hAnsi="Times New Roman"/>
          <w:bCs/>
          <w:color w:val="000000"/>
          <w:sz w:val="24"/>
          <w:szCs w:val="24"/>
        </w:rPr>
        <w:t>В</w:t>
      </w:r>
      <w:r w:rsidRPr="00D80176">
        <w:rPr>
          <w:rFonts w:ascii="Times New Roman" w:hAnsi="Times New Roman"/>
          <w:b/>
          <w:bCs/>
          <w:color w:val="000000"/>
          <w:sz w:val="24"/>
          <w:szCs w:val="24"/>
        </w:rPr>
        <w:t xml:space="preserve"> </w:t>
      </w:r>
      <w:r w:rsidRPr="00D80176">
        <w:rPr>
          <w:rFonts w:ascii="Times New Roman" w:hAnsi="Times New Roman"/>
          <w:color w:val="000000"/>
          <w:sz w:val="24"/>
          <w:szCs w:val="24"/>
        </w:rPr>
        <w:t>настоящее время одной из тенденций улучшения качества образования становится ориентация на развитие творческого потенциала личности ученика на всех этапах обучения в школе, на развитие его творческого мышления, на умение использовать эвристические методы в процессе открытия нового и поиска выхода из различных нестандартных ситуаций и положений.</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Математика – это орудие для размышления, в её арсенале имеется большое количество задач, которые на протяжении тысячелетий способствовали формированию мышления людей, умению решать нестандартные задачи, с честью выходить из затруднительных положений.</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К тому же воспитание интереса младших школьников к математике, развитие их математических способностей невозможно без использования в учебном процессе задач на сообразительность, задач-шуток, математических фокусов, числовых головоломок, арифметических ребусов и лабиринтов, дидактических игр, стихов, задач-сказок, загадок и т.п.</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Начиная с первого класса, при решении такого рода задач, как и других, предлагаемых в курсе математики, школьников необходимо учить применять теоретические сведения для обоснования рассуждений в ходе их решения; правильно проводить логические рассуждения; формулировать утверждение, обратное данному; проводить несложные классификации, приводить примеры и контрпримеры.</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В основу построения программы положен принцип построения содержания предмета «по спирали». Многие математические понятия и методы не могут быть восприняты учащимися сразу. Необходим долгий и трудный путь к их осознанному пониманию. Процесс формирования математических понятий должен проходить в своём развитии несколько ступеней, стадий, уровней.</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lastRenderedPageBreak/>
        <w:t>Сложность содержания материала, недостаточная подготовленность учащихся к его осмыслению приводят к необходимости растягивания процесса его изучения во времени и отказа от линейного пути его изучения.</w:t>
      </w:r>
    </w:p>
    <w:p w:rsidR="00D55D38" w:rsidRPr="00D80176" w:rsidRDefault="00D55D38" w:rsidP="00D80176">
      <w:pPr>
        <w:shd w:val="clear" w:color="auto" w:fill="FFFFFF"/>
        <w:spacing w:after="0" w:line="20" w:lineRule="atLeast"/>
        <w:jc w:val="both"/>
        <w:rPr>
          <w:rFonts w:ascii="Times New Roman" w:hAnsi="Times New Roman"/>
          <w:sz w:val="24"/>
          <w:szCs w:val="24"/>
        </w:rPr>
      </w:pPr>
      <w:r w:rsidRPr="00D80176">
        <w:rPr>
          <w:rFonts w:ascii="Times New Roman" w:hAnsi="Times New Roman"/>
          <w:color w:val="000000"/>
          <w:sz w:val="24"/>
          <w:szCs w:val="24"/>
        </w:rPr>
        <w:t>Построение содержания предмета «по спирали» позволяет к концу обучения в школе постепенно перейти от наглядного к формально-логическому изложению, от наблюдений и экспериментов – к точным формулировкам и доказательствам.</w:t>
      </w:r>
    </w:p>
    <w:p w:rsidR="00D55D38" w:rsidRPr="00D80176" w:rsidRDefault="00D55D38" w:rsidP="00D80176">
      <w:pPr>
        <w:shd w:val="clear" w:color="auto" w:fill="FFFFFF"/>
        <w:tabs>
          <w:tab w:val="left" w:pos="2006"/>
          <w:tab w:val="left" w:pos="3514"/>
          <w:tab w:val="left" w:pos="5002"/>
          <w:tab w:val="left" w:pos="5419"/>
        </w:tabs>
        <w:spacing w:after="0" w:line="20" w:lineRule="atLeast"/>
        <w:jc w:val="both"/>
        <w:rPr>
          <w:rFonts w:ascii="Times New Roman" w:hAnsi="Times New Roman"/>
          <w:color w:val="000000"/>
          <w:sz w:val="24"/>
          <w:szCs w:val="24"/>
        </w:rPr>
      </w:pPr>
      <w:r w:rsidRPr="00D80176">
        <w:rPr>
          <w:rFonts w:ascii="Times New Roman" w:hAnsi="Times New Roman"/>
          <w:color w:val="000000"/>
          <w:sz w:val="24"/>
          <w:szCs w:val="24"/>
        </w:rPr>
        <w:t>Материал излагается так, что при дальнейшем изучении происходит развитие имеющихся знаний учащегося, их перевод на более высокий уровень усвоения, но не происходит отрицания того, что учащийся знает.</w:t>
      </w:r>
    </w:p>
    <w:p w:rsidR="00D55D38" w:rsidRPr="00D80176" w:rsidRDefault="00D55D38" w:rsidP="00D80176">
      <w:pPr>
        <w:shd w:val="clear" w:color="auto" w:fill="FFFFFF"/>
        <w:spacing w:before="360" w:after="0" w:line="20" w:lineRule="atLeast"/>
        <w:ind w:left="23"/>
        <w:rPr>
          <w:rFonts w:ascii="Times New Roman" w:hAnsi="Times New Roman"/>
          <w:sz w:val="24"/>
          <w:szCs w:val="24"/>
        </w:rPr>
      </w:pPr>
      <w:r w:rsidRPr="00D80176">
        <w:rPr>
          <w:rFonts w:ascii="Times New Roman" w:hAnsi="Times New Roman"/>
          <w:b/>
          <w:bCs/>
          <w:color w:val="000000"/>
          <w:sz w:val="24"/>
          <w:szCs w:val="24"/>
        </w:rPr>
        <w:t>1-й класс</w:t>
      </w:r>
      <w:r w:rsidR="00790517" w:rsidRPr="00D80176">
        <w:rPr>
          <w:rFonts w:ascii="Times New Roman" w:hAnsi="Times New Roman"/>
          <w:b/>
          <w:bCs/>
          <w:color w:val="000000"/>
          <w:sz w:val="24"/>
          <w:szCs w:val="24"/>
        </w:rPr>
        <w:t xml:space="preserve"> </w:t>
      </w:r>
      <w:r w:rsidRPr="00D80176">
        <w:rPr>
          <w:rFonts w:ascii="Times New Roman" w:hAnsi="Times New Roman"/>
          <w:b/>
          <w:bCs/>
          <w:color w:val="000000"/>
          <w:sz w:val="24"/>
          <w:szCs w:val="24"/>
        </w:rPr>
        <w:t>(4 часа в неделю, всего – 132 ч)</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b/>
          <w:bCs/>
          <w:color w:val="000000"/>
          <w:sz w:val="24"/>
          <w:szCs w:val="24"/>
        </w:rPr>
        <w:t>Общие понятия.</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i/>
          <w:iCs/>
          <w:color w:val="000000"/>
          <w:sz w:val="24"/>
          <w:szCs w:val="24"/>
        </w:rPr>
        <w:t>Признаки предметов.</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Свойства (признаки) предметов: цвет, форма, размер, назначение, материал, общее название.</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Выделение предметов из группы по заданным свойствам, сравнение предметов, разбиение предметов на группы (классы) в соответствии с указанными свойствами.</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i/>
          <w:iCs/>
          <w:color w:val="000000"/>
          <w:sz w:val="24"/>
          <w:szCs w:val="24"/>
        </w:rPr>
        <w:t>Отношения.</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Сравнение групп предметов. Графы и их применение. Равно, не равно, столько же.</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b/>
          <w:bCs/>
          <w:color w:val="000000"/>
          <w:sz w:val="24"/>
          <w:szCs w:val="24"/>
        </w:rPr>
        <w:t>Числа и операции над ними.</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i/>
          <w:iCs/>
          <w:color w:val="000000"/>
          <w:sz w:val="24"/>
          <w:szCs w:val="24"/>
        </w:rPr>
        <w:t>Числа от 1 до 10.</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Числа от 1 до 9. Натуральное число как результат счёта и мера величины. Реальные и идеальные модели понятия «однозначное число». Арабские и римские цифры.</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Состав чисел от 2 до 9. Сравнение чисел, запись отношений между числами. Числовые 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счёте.</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Ноль. Число 10. Состав числа 10.</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i/>
          <w:iCs/>
          <w:color w:val="000000"/>
          <w:sz w:val="24"/>
          <w:szCs w:val="24"/>
        </w:rPr>
        <w:t>Числа от 1 до 20.</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Устная и письменная нумерация чисел от 1 до 20. Десяток. Образование и название чисел от 1 до 20. Модели чисел.</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Чтение и запись чисел. Разряд десятков и разряд единиц, их место в записи чисел.</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Сравнение чисел, их последовательность. Представление числа в виде суммы разрядных слагаемых.</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i/>
          <w:iCs/>
          <w:color w:val="000000"/>
          <w:sz w:val="24"/>
          <w:szCs w:val="24"/>
        </w:rPr>
        <w:t>Сложение и вычитание в пределах десяти.</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Объединение групп предметов в целое (сложение). Удаление группы предметов (части) из целого (вычитание). Связь между сложением и вычитанием на основании представлений о целом и частях. Соотношение целого и частей.</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Сложение и вычитание чисел в пределах 10. Компоненты сложения и вычитания. Изменение результатов сложения и вычитания в зависимости от изменения компонент. Взаимосвязь операций сложения и вычитания.</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Переместительное свойство сложения. Приёмы сложения и вычитания.</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Табличные случаи сложения однозначных чисел. Соответствующие случаи вычитания.</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Понятия «увеличить на ...», «уменьшить на ...», «больше на ...», «меньше на ...».</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i/>
          <w:iCs/>
          <w:color w:val="000000"/>
          <w:sz w:val="24"/>
          <w:szCs w:val="24"/>
        </w:rPr>
        <w:t>Сложение и вычитание чисел в пределах 20.</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Алгоритмы сложения и вычитания однозначных чисел с переходом через разряд. Табличные случаи сложения и вычитания чисел в пределах 20. (Состав чисел от 11 до 19.)</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b/>
          <w:bCs/>
          <w:color w:val="000000"/>
          <w:sz w:val="24"/>
          <w:szCs w:val="24"/>
        </w:rPr>
        <w:t xml:space="preserve">Величины и </w:t>
      </w:r>
      <w:r w:rsidRPr="00D80176">
        <w:rPr>
          <w:rFonts w:ascii="Times New Roman" w:hAnsi="Times New Roman"/>
          <w:b/>
          <w:color w:val="000000"/>
          <w:sz w:val="24"/>
          <w:szCs w:val="24"/>
        </w:rPr>
        <w:t xml:space="preserve">их </w:t>
      </w:r>
      <w:r w:rsidRPr="00D80176">
        <w:rPr>
          <w:rFonts w:ascii="Times New Roman" w:hAnsi="Times New Roman"/>
          <w:b/>
          <w:bCs/>
          <w:color w:val="000000"/>
          <w:sz w:val="24"/>
          <w:szCs w:val="24"/>
        </w:rPr>
        <w:t>измерение.</w:t>
      </w:r>
    </w:p>
    <w:p w:rsidR="00D55D38" w:rsidRPr="00D80176" w:rsidRDefault="00D55D38" w:rsidP="00D80176">
      <w:pPr>
        <w:shd w:val="clear" w:color="auto" w:fill="FFFFFF"/>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Величины: длина, масса, объём и их измерение. Общие свойства величин.</w:t>
      </w:r>
    </w:p>
    <w:p w:rsidR="00D55D38" w:rsidRPr="00D80176" w:rsidRDefault="00D55D38" w:rsidP="00D80176">
      <w:pPr>
        <w:shd w:val="clear" w:color="auto" w:fill="FFFFFF"/>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lastRenderedPageBreak/>
        <w:t>Единицы измерения величин: сантиметр, дециметр, килограмм, литр. Сравнение, сложение и вычитание именованных чисел. Аналогия десятичной системы мер длины (</w:t>
      </w:r>
      <w:smartTag w:uri="urn:schemas-microsoft-com:office:smarttags" w:element="metricconverter">
        <w:smartTagPr>
          <w:attr w:name="ProductID" w:val="1 см"/>
        </w:smartTagPr>
        <w:r w:rsidRPr="00D80176">
          <w:rPr>
            <w:rFonts w:ascii="Times New Roman" w:hAnsi="Times New Roman"/>
            <w:color w:val="000000"/>
            <w:sz w:val="24"/>
            <w:szCs w:val="24"/>
          </w:rPr>
          <w:t>1 см</w:t>
        </w:r>
      </w:smartTag>
      <w:r w:rsidRPr="00D80176">
        <w:rPr>
          <w:rFonts w:ascii="Times New Roman" w:hAnsi="Times New Roman"/>
          <w:color w:val="000000"/>
          <w:sz w:val="24"/>
          <w:szCs w:val="24"/>
        </w:rPr>
        <w:t>, 1 дм) и десятичной системы записи двузначных чисел.</w:t>
      </w:r>
    </w:p>
    <w:p w:rsidR="00D55D38" w:rsidRPr="00D80176" w:rsidRDefault="00D55D38" w:rsidP="00D80176">
      <w:pPr>
        <w:shd w:val="clear" w:color="auto" w:fill="FFFFFF"/>
        <w:spacing w:after="0" w:line="20" w:lineRule="atLeast"/>
        <w:ind w:firstLine="567"/>
        <w:jc w:val="both"/>
        <w:rPr>
          <w:rFonts w:ascii="Times New Roman" w:hAnsi="Times New Roman"/>
          <w:b/>
          <w:bCs/>
          <w:color w:val="000000"/>
          <w:sz w:val="24"/>
          <w:szCs w:val="24"/>
        </w:rPr>
      </w:pPr>
      <w:r w:rsidRPr="00D80176">
        <w:rPr>
          <w:rFonts w:ascii="Times New Roman" w:hAnsi="Times New Roman"/>
          <w:b/>
          <w:bCs/>
          <w:color w:val="000000"/>
          <w:sz w:val="24"/>
          <w:szCs w:val="24"/>
        </w:rPr>
        <w:t>Текстовые задачи.</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Задача, её структура. Простые и составные текстовые задачи:</w:t>
      </w:r>
    </w:p>
    <w:p w:rsidR="00D55D38" w:rsidRPr="00D80176" w:rsidRDefault="00D55D38" w:rsidP="00D80176">
      <w:pPr>
        <w:shd w:val="clear" w:color="auto" w:fill="FFFFFF"/>
        <w:tabs>
          <w:tab w:val="left" w:pos="533"/>
        </w:tabs>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а) раскрывающие смысл действий сложения и вычитания;</w:t>
      </w:r>
    </w:p>
    <w:p w:rsidR="00D55D38" w:rsidRPr="00D80176" w:rsidRDefault="00D55D38" w:rsidP="00D80176">
      <w:pPr>
        <w:shd w:val="clear" w:color="auto" w:fill="FFFFFF"/>
        <w:tabs>
          <w:tab w:val="left" w:pos="533"/>
        </w:tabs>
        <w:spacing w:after="0" w:line="20" w:lineRule="atLeast"/>
        <w:ind w:firstLine="567"/>
        <w:jc w:val="both"/>
        <w:rPr>
          <w:rFonts w:ascii="Times New Roman" w:hAnsi="Times New Roman"/>
          <w:sz w:val="24"/>
          <w:szCs w:val="24"/>
        </w:rPr>
      </w:pPr>
      <w:r w:rsidRPr="00D80176">
        <w:rPr>
          <w:rFonts w:ascii="Times New Roman" w:hAnsi="Times New Roman"/>
          <w:color w:val="000000"/>
          <w:spacing w:val="-10"/>
          <w:sz w:val="24"/>
          <w:szCs w:val="24"/>
        </w:rPr>
        <w:t>б) </w:t>
      </w:r>
      <w:r w:rsidRPr="00D80176">
        <w:rPr>
          <w:rFonts w:ascii="Times New Roman" w:hAnsi="Times New Roman"/>
          <w:color w:val="000000"/>
          <w:sz w:val="24"/>
          <w:szCs w:val="24"/>
        </w:rPr>
        <w:t>задачи, при решении которых используются понятия «увеличить на ...», «уменьшить на ...»;</w:t>
      </w:r>
    </w:p>
    <w:p w:rsidR="00D55D38" w:rsidRPr="00D80176" w:rsidRDefault="00D55D38" w:rsidP="00D80176">
      <w:pPr>
        <w:shd w:val="clear" w:color="auto" w:fill="FFFFFF"/>
        <w:tabs>
          <w:tab w:val="left" w:pos="533"/>
        </w:tabs>
        <w:spacing w:after="0" w:line="20" w:lineRule="atLeast"/>
        <w:ind w:firstLine="567"/>
        <w:jc w:val="both"/>
        <w:rPr>
          <w:rFonts w:ascii="Times New Roman" w:hAnsi="Times New Roman"/>
          <w:sz w:val="24"/>
          <w:szCs w:val="24"/>
        </w:rPr>
      </w:pPr>
      <w:r w:rsidRPr="00D80176">
        <w:rPr>
          <w:rFonts w:ascii="Times New Roman" w:hAnsi="Times New Roman"/>
          <w:color w:val="000000"/>
          <w:spacing w:val="-3"/>
          <w:sz w:val="24"/>
          <w:szCs w:val="24"/>
        </w:rPr>
        <w:t>в) </w:t>
      </w:r>
      <w:r w:rsidRPr="00D80176">
        <w:rPr>
          <w:rFonts w:ascii="Times New Roman" w:hAnsi="Times New Roman"/>
          <w:color w:val="000000"/>
          <w:sz w:val="24"/>
          <w:szCs w:val="24"/>
        </w:rPr>
        <w:t xml:space="preserve">задачи на разностное сравнение. </w:t>
      </w:r>
    </w:p>
    <w:p w:rsidR="00D55D38" w:rsidRPr="00D80176" w:rsidRDefault="00D55D38" w:rsidP="00D80176">
      <w:pPr>
        <w:shd w:val="clear" w:color="auto" w:fill="FFFFFF"/>
        <w:spacing w:after="0" w:line="20" w:lineRule="atLeast"/>
        <w:ind w:firstLine="567"/>
        <w:jc w:val="both"/>
        <w:rPr>
          <w:rFonts w:ascii="Times New Roman" w:hAnsi="Times New Roman"/>
          <w:b/>
          <w:bCs/>
          <w:color w:val="000000"/>
          <w:sz w:val="24"/>
          <w:szCs w:val="24"/>
        </w:rPr>
      </w:pPr>
      <w:r w:rsidRPr="00D80176">
        <w:rPr>
          <w:rFonts w:ascii="Times New Roman" w:hAnsi="Times New Roman"/>
          <w:b/>
          <w:bCs/>
          <w:color w:val="000000"/>
          <w:sz w:val="24"/>
          <w:szCs w:val="24"/>
        </w:rPr>
        <w:t>Элементы геометрии.</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Ориентация в пространстве и на плоскости: «над», «под», «выше», «ниже», «между», «слева», «справа», «посередине» и др. Точка. Линии: прямая, кривая незамкнутая, кривая замкнутая. Луч. Отрезок. Ломаная. Углы: прямые и непрямые. Многоугольники как замкнутые ломаные: треугольник, четырёхугольник, прямоугольник, квадрат. Круг, овал. Модели простейших геометрических фигур.</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Различные виды классификаций геометрических фигур.</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Вычисление длины ломаной как суммы длин её звеньев.</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Вычисление суммы длин сторон прямоугольника и квадрата без использования термина «периметр».</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b/>
          <w:bCs/>
          <w:color w:val="000000"/>
          <w:sz w:val="24"/>
          <w:szCs w:val="24"/>
        </w:rPr>
        <w:t>Элементы алгебры.</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 xml:space="preserve">Равенства, неравенства, знаки «=», «&gt;»; «&lt;». Числовые выражения. Чтение, запись, нахождение значений выражений. Порядок выполнения действий в выражениях, содержащих два и более действий. Сравнение значений выражений вида </w:t>
      </w:r>
      <w:r w:rsidRPr="00D80176">
        <w:rPr>
          <w:rFonts w:ascii="Times New Roman" w:hAnsi="Times New Roman"/>
          <w:i/>
          <w:color w:val="000000"/>
          <w:sz w:val="24"/>
          <w:szCs w:val="24"/>
        </w:rPr>
        <w:t>а</w:t>
      </w:r>
      <w:r w:rsidRPr="00D80176">
        <w:rPr>
          <w:rFonts w:ascii="Times New Roman" w:hAnsi="Times New Roman"/>
          <w:color w:val="000000"/>
          <w:sz w:val="24"/>
          <w:szCs w:val="24"/>
        </w:rPr>
        <w:t> + </w:t>
      </w:r>
      <w:r w:rsidRPr="00D80176">
        <w:rPr>
          <w:rFonts w:ascii="Times New Roman" w:hAnsi="Times New Roman"/>
          <w:color w:val="000000"/>
          <w:spacing w:val="57"/>
          <w:sz w:val="24"/>
          <w:szCs w:val="24"/>
        </w:rPr>
        <w:t>5и</w:t>
      </w:r>
      <w:r w:rsidRPr="00D80176">
        <w:rPr>
          <w:rFonts w:ascii="Times New Roman" w:hAnsi="Times New Roman"/>
          <w:i/>
          <w:color w:val="000000"/>
          <w:sz w:val="24"/>
          <w:szCs w:val="24"/>
        </w:rPr>
        <w:t xml:space="preserve"> а</w:t>
      </w:r>
      <w:r w:rsidRPr="00D80176">
        <w:rPr>
          <w:rFonts w:ascii="Times New Roman" w:hAnsi="Times New Roman"/>
          <w:color w:val="000000"/>
          <w:sz w:val="24"/>
          <w:szCs w:val="24"/>
        </w:rPr>
        <w:t> + 6</w:t>
      </w:r>
      <w:r w:rsidRPr="00D80176">
        <w:rPr>
          <w:rFonts w:ascii="Times New Roman" w:hAnsi="Times New Roman"/>
          <w:color w:val="000000"/>
          <w:spacing w:val="47"/>
          <w:sz w:val="24"/>
          <w:szCs w:val="24"/>
        </w:rPr>
        <w:t>;</w:t>
      </w:r>
      <w:r w:rsidRPr="00D80176">
        <w:rPr>
          <w:rFonts w:ascii="Times New Roman" w:hAnsi="Times New Roman"/>
          <w:i/>
          <w:color w:val="000000"/>
          <w:spacing w:val="47"/>
          <w:sz w:val="24"/>
          <w:szCs w:val="24"/>
        </w:rPr>
        <w:t xml:space="preserve"> а</w:t>
      </w:r>
      <w:r w:rsidRPr="00D80176">
        <w:rPr>
          <w:rFonts w:ascii="Times New Roman" w:hAnsi="Times New Roman"/>
          <w:color w:val="000000"/>
          <w:spacing w:val="47"/>
          <w:sz w:val="24"/>
          <w:szCs w:val="24"/>
        </w:rPr>
        <w:t xml:space="preserve"> – 5и </w:t>
      </w:r>
      <w:r w:rsidRPr="00D80176">
        <w:rPr>
          <w:rFonts w:ascii="Times New Roman" w:hAnsi="Times New Roman"/>
          <w:i/>
          <w:color w:val="000000"/>
          <w:spacing w:val="47"/>
          <w:sz w:val="24"/>
          <w:szCs w:val="24"/>
        </w:rPr>
        <w:t>а</w:t>
      </w:r>
      <w:r w:rsidRPr="00D80176">
        <w:rPr>
          <w:rFonts w:ascii="Times New Roman" w:hAnsi="Times New Roman"/>
          <w:color w:val="000000"/>
          <w:spacing w:val="47"/>
          <w:sz w:val="24"/>
          <w:szCs w:val="24"/>
        </w:rPr>
        <w:t> – 6.</w:t>
      </w:r>
      <w:r w:rsidRPr="00D80176">
        <w:rPr>
          <w:rFonts w:ascii="Times New Roman" w:hAnsi="Times New Roman"/>
          <w:color w:val="000000"/>
          <w:sz w:val="24"/>
          <w:szCs w:val="24"/>
        </w:rPr>
        <w:t xml:space="preserve"> Равенство и неравенство.</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 xml:space="preserve">Уравнения вида </w:t>
      </w:r>
      <w:r w:rsidRPr="00D80176">
        <w:rPr>
          <w:rFonts w:ascii="Times New Roman" w:hAnsi="Times New Roman"/>
          <w:i/>
          <w:iCs/>
          <w:color w:val="000000"/>
          <w:sz w:val="24"/>
          <w:szCs w:val="24"/>
        </w:rPr>
        <w:t xml:space="preserve">а </w:t>
      </w:r>
      <w:r w:rsidRPr="00D80176">
        <w:rPr>
          <w:rFonts w:ascii="Times New Roman" w:hAnsi="Times New Roman"/>
          <w:color w:val="000000"/>
          <w:sz w:val="24"/>
          <w:szCs w:val="24"/>
        </w:rPr>
        <w:t xml:space="preserve">± </w:t>
      </w:r>
      <w:r w:rsidRPr="00D80176">
        <w:rPr>
          <w:rFonts w:ascii="Times New Roman" w:hAnsi="Times New Roman"/>
          <w:i/>
          <w:iCs/>
          <w:color w:val="000000"/>
          <w:sz w:val="24"/>
          <w:szCs w:val="24"/>
        </w:rPr>
        <w:t xml:space="preserve">х = </w:t>
      </w:r>
      <w:r w:rsidRPr="00D80176">
        <w:rPr>
          <w:rFonts w:ascii="Times New Roman" w:hAnsi="Times New Roman"/>
          <w:i/>
          <w:iCs/>
          <w:color w:val="000000"/>
          <w:sz w:val="24"/>
          <w:szCs w:val="24"/>
          <w:lang w:val="en-US"/>
        </w:rPr>
        <w:t>b</w:t>
      </w:r>
      <w:r w:rsidRPr="00D80176">
        <w:rPr>
          <w:rFonts w:ascii="Times New Roman" w:hAnsi="Times New Roman"/>
          <w:i/>
          <w:iCs/>
          <w:color w:val="000000"/>
          <w:sz w:val="24"/>
          <w:szCs w:val="24"/>
        </w:rPr>
        <w:t>; х</w:t>
      </w:r>
      <w:r w:rsidRPr="00D80176">
        <w:rPr>
          <w:rFonts w:ascii="Times New Roman" w:hAnsi="Times New Roman"/>
          <w:iCs/>
          <w:color w:val="000000"/>
          <w:sz w:val="24"/>
          <w:szCs w:val="24"/>
          <w:lang w:val="en-US"/>
        </w:rPr>
        <w:t> </w:t>
      </w:r>
      <w:r w:rsidRPr="00D80176">
        <w:rPr>
          <w:rFonts w:ascii="Times New Roman" w:hAnsi="Times New Roman"/>
          <w:color w:val="000000"/>
          <w:spacing w:val="47"/>
          <w:sz w:val="24"/>
          <w:szCs w:val="24"/>
        </w:rPr>
        <w:t>–</w:t>
      </w:r>
      <w:r w:rsidRPr="00D80176">
        <w:rPr>
          <w:rFonts w:ascii="Times New Roman" w:hAnsi="Times New Roman"/>
          <w:iCs/>
          <w:color w:val="000000"/>
          <w:sz w:val="24"/>
          <w:szCs w:val="24"/>
          <w:lang w:val="en-US"/>
        </w:rPr>
        <w:t> </w:t>
      </w:r>
      <w:r w:rsidRPr="00D80176">
        <w:rPr>
          <w:rFonts w:ascii="Times New Roman" w:hAnsi="Times New Roman"/>
          <w:i/>
          <w:iCs/>
          <w:color w:val="000000"/>
          <w:sz w:val="24"/>
          <w:szCs w:val="24"/>
        </w:rPr>
        <w:t xml:space="preserve">а = </w:t>
      </w:r>
      <w:r w:rsidRPr="00D80176">
        <w:rPr>
          <w:rFonts w:ascii="Times New Roman" w:hAnsi="Times New Roman"/>
          <w:i/>
          <w:iCs/>
          <w:color w:val="000000"/>
          <w:sz w:val="24"/>
          <w:szCs w:val="24"/>
          <w:lang w:val="en-US"/>
        </w:rPr>
        <w:t>b</w:t>
      </w:r>
      <w:r w:rsidRPr="00D80176">
        <w:rPr>
          <w:rFonts w:ascii="Times New Roman" w:hAnsi="Times New Roman"/>
          <w:i/>
          <w:iCs/>
          <w:color w:val="000000"/>
          <w:sz w:val="24"/>
          <w:szCs w:val="24"/>
        </w:rPr>
        <w:t>.</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b/>
          <w:bCs/>
          <w:color w:val="000000"/>
          <w:sz w:val="24"/>
          <w:szCs w:val="24"/>
        </w:rPr>
        <w:t>Элементы стохастики.</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Таблицы. Строки и столбцы. Начальные представления о графах. Понятие о взаимно однозначном соответствии.</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*Задачи на расположение и выбор (перестановку) предметов.</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b/>
          <w:bCs/>
          <w:color w:val="000000"/>
          <w:sz w:val="24"/>
          <w:szCs w:val="24"/>
        </w:rPr>
        <w:t>Занимательные и нестандартные задачи.</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Числовые головоломки, арифметические ребусы. Логические задачи на поиск закономерности и классификацию.</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*Арифметические лабиринты, математические фокусы. Задачи на разрезание и составление фигур. Задачи с палочками.</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b/>
          <w:bCs/>
          <w:color w:val="000000"/>
          <w:sz w:val="24"/>
          <w:szCs w:val="24"/>
        </w:rPr>
        <w:t>Итоговое повторение.</w:t>
      </w:r>
    </w:p>
    <w:p w:rsidR="00D55D38" w:rsidRPr="00D80176" w:rsidRDefault="00D55D38" w:rsidP="00D80176">
      <w:pPr>
        <w:shd w:val="clear" w:color="auto" w:fill="FFFFFF"/>
        <w:spacing w:before="360" w:after="0" w:line="20" w:lineRule="atLeast"/>
        <w:ind w:left="23"/>
        <w:rPr>
          <w:rFonts w:ascii="Times New Roman" w:hAnsi="Times New Roman"/>
          <w:sz w:val="24"/>
          <w:szCs w:val="24"/>
        </w:rPr>
      </w:pPr>
      <w:r w:rsidRPr="00D80176">
        <w:rPr>
          <w:rFonts w:ascii="Times New Roman" w:hAnsi="Times New Roman"/>
          <w:b/>
          <w:bCs/>
          <w:color w:val="000000"/>
          <w:sz w:val="24"/>
          <w:szCs w:val="24"/>
        </w:rPr>
        <w:t>2-й класс</w:t>
      </w:r>
      <w:r w:rsidR="00790517" w:rsidRPr="00D80176">
        <w:rPr>
          <w:rFonts w:ascii="Times New Roman" w:hAnsi="Times New Roman"/>
          <w:b/>
          <w:bCs/>
          <w:color w:val="000000"/>
          <w:sz w:val="24"/>
          <w:szCs w:val="24"/>
        </w:rPr>
        <w:t xml:space="preserve"> </w:t>
      </w:r>
      <w:r w:rsidRPr="00D80176">
        <w:rPr>
          <w:rFonts w:ascii="Times New Roman" w:hAnsi="Times New Roman"/>
          <w:b/>
          <w:bCs/>
          <w:color w:val="000000"/>
          <w:sz w:val="24"/>
          <w:szCs w:val="24"/>
        </w:rPr>
        <w:t>(4 часа в неделю, всего – 136 ч)</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b/>
          <w:bCs/>
          <w:color w:val="000000"/>
          <w:sz w:val="24"/>
          <w:szCs w:val="24"/>
        </w:rPr>
        <w:t>Числа и операции над ними.</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i/>
          <w:iCs/>
          <w:color w:val="000000"/>
          <w:sz w:val="24"/>
          <w:szCs w:val="24"/>
        </w:rPr>
        <w:t>Числа от 1 до 100.</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Устная и письменная нумерация двузначных чисел. Разряд десятков и разряд единиц, их место в записи чисел.</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i/>
          <w:iCs/>
          <w:color w:val="000000"/>
          <w:sz w:val="24"/>
          <w:szCs w:val="24"/>
        </w:rPr>
        <w:t>Сложение и вычитание чисел.</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Операции сложения и вычитания. Взаимосвязь операций сложения и вычитания.</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Прямая и обратная операция.</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lastRenderedPageBreak/>
        <w:t>Сложение и вычитание двузначных чисел, оканчивающихся нулями.</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Устные и письменные приёмы сложения и вычитания чисел в пределах 100.</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Алгоритмы сложения и вычитания.</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i/>
          <w:iCs/>
          <w:color w:val="000000"/>
          <w:sz w:val="24"/>
          <w:szCs w:val="24"/>
        </w:rPr>
        <w:t>Умножение и деление чисел.</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Операция деления. Взаимосвязь операций умножения и деления. Таблица умножения и деления однозначных чисел.</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Частные случаи умножения и деления с 0 и 1. Невозможность деления на 0. Понятия «увеличить в ...», «уменьшить в ...», «больше в ...», «меньше в ...». Умножение и деление чисел на 10. Линейные и разветвляющиеся алгоритмы. Задание алгоритмов словесно и с помощью блок-схем.</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b/>
          <w:bCs/>
          <w:color w:val="000000"/>
          <w:sz w:val="24"/>
          <w:szCs w:val="24"/>
        </w:rPr>
        <w:t>Величины и их измерение.</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Длина. Единица измерения длины – метр. Соотношения между единицами измерения длины.</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Перевод именованных чисел в заданные единицы (раздробление и превращение).</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Сравнение, сложение и вычитание именованных чисел. Умножение и деление именованных чисел на отвлеченное число.</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Периметр многоугольника. Формулы периметра квадрата и прямоугольника.</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Представление о площади фигуры и её измерение. Площадь прямоугольника и квадрата. Единицы площади: см</w:t>
      </w:r>
      <w:r w:rsidRPr="00D80176">
        <w:rPr>
          <w:rFonts w:ascii="Times New Roman" w:hAnsi="Times New Roman"/>
          <w:color w:val="000000"/>
          <w:sz w:val="24"/>
          <w:szCs w:val="24"/>
          <w:vertAlign w:val="superscript"/>
        </w:rPr>
        <w:t>2</w:t>
      </w:r>
      <w:r w:rsidRPr="00D80176">
        <w:rPr>
          <w:rFonts w:ascii="Times New Roman" w:hAnsi="Times New Roman"/>
          <w:color w:val="000000"/>
          <w:sz w:val="24"/>
          <w:szCs w:val="24"/>
        </w:rPr>
        <w:t>, дм</w:t>
      </w:r>
      <w:r w:rsidRPr="00D80176">
        <w:rPr>
          <w:rFonts w:ascii="Times New Roman" w:hAnsi="Times New Roman"/>
          <w:color w:val="000000"/>
          <w:sz w:val="24"/>
          <w:szCs w:val="24"/>
          <w:vertAlign w:val="superscript"/>
        </w:rPr>
        <w:t>2</w:t>
      </w:r>
      <w:r w:rsidRPr="00D80176">
        <w:rPr>
          <w:rFonts w:ascii="Times New Roman" w:hAnsi="Times New Roman"/>
          <w:color w:val="000000"/>
          <w:sz w:val="24"/>
          <w:szCs w:val="24"/>
        </w:rPr>
        <w:t>.</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Цена, количество и стоимость товара.</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Время. Единица времени – час.</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b/>
          <w:bCs/>
          <w:color w:val="000000"/>
          <w:sz w:val="24"/>
          <w:szCs w:val="24"/>
        </w:rPr>
        <w:t>Текстовые задачи.</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Простые и составные текстовые задачи, при решении которых используется:</w:t>
      </w:r>
    </w:p>
    <w:p w:rsidR="00D55D38" w:rsidRPr="00D80176" w:rsidRDefault="00D55D38" w:rsidP="00D80176">
      <w:pPr>
        <w:shd w:val="clear" w:color="auto" w:fill="FFFFFF"/>
        <w:tabs>
          <w:tab w:val="left" w:pos="528"/>
        </w:tabs>
        <w:spacing w:after="0" w:line="20" w:lineRule="atLeast"/>
        <w:ind w:firstLine="567"/>
        <w:jc w:val="both"/>
        <w:rPr>
          <w:rFonts w:ascii="Times New Roman" w:hAnsi="Times New Roman"/>
          <w:sz w:val="24"/>
          <w:szCs w:val="24"/>
        </w:rPr>
      </w:pPr>
      <w:r w:rsidRPr="00D80176">
        <w:rPr>
          <w:rFonts w:ascii="Times New Roman" w:hAnsi="Times New Roman"/>
          <w:color w:val="000000"/>
          <w:spacing w:val="-1"/>
          <w:sz w:val="24"/>
          <w:szCs w:val="24"/>
        </w:rPr>
        <w:t>а)</w:t>
      </w:r>
      <w:r w:rsidRPr="00D80176">
        <w:rPr>
          <w:rFonts w:ascii="Times New Roman" w:hAnsi="Times New Roman"/>
          <w:color w:val="000000"/>
          <w:sz w:val="24"/>
          <w:szCs w:val="24"/>
        </w:rPr>
        <w:t> смысл действий сложения, вычитания, умножения и деления;</w:t>
      </w:r>
    </w:p>
    <w:p w:rsidR="00D55D38" w:rsidRPr="00D80176" w:rsidRDefault="00D55D38" w:rsidP="00D80176">
      <w:pPr>
        <w:shd w:val="clear" w:color="auto" w:fill="FFFFFF"/>
        <w:tabs>
          <w:tab w:val="left" w:pos="528"/>
        </w:tabs>
        <w:spacing w:after="0" w:line="20" w:lineRule="atLeast"/>
        <w:ind w:firstLine="567"/>
        <w:jc w:val="both"/>
        <w:rPr>
          <w:rFonts w:ascii="Times New Roman" w:hAnsi="Times New Roman"/>
          <w:sz w:val="24"/>
          <w:szCs w:val="24"/>
        </w:rPr>
      </w:pPr>
      <w:r w:rsidRPr="00D80176">
        <w:rPr>
          <w:rFonts w:ascii="Times New Roman" w:hAnsi="Times New Roman"/>
          <w:color w:val="000000"/>
          <w:spacing w:val="-7"/>
          <w:sz w:val="24"/>
          <w:szCs w:val="24"/>
        </w:rPr>
        <w:t>б) </w:t>
      </w:r>
      <w:r w:rsidRPr="00D80176">
        <w:rPr>
          <w:rFonts w:ascii="Times New Roman" w:hAnsi="Times New Roman"/>
          <w:color w:val="000000"/>
          <w:sz w:val="24"/>
          <w:szCs w:val="24"/>
        </w:rPr>
        <w:t>понятия «увеличить в (на)...»; «уменьшить в (на)...»;</w:t>
      </w:r>
    </w:p>
    <w:p w:rsidR="00D55D38" w:rsidRPr="00D80176" w:rsidRDefault="00D55D38" w:rsidP="00D80176">
      <w:pPr>
        <w:shd w:val="clear" w:color="auto" w:fill="FFFFFF"/>
        <w:tabs>
          <w:tab w:val="left" w:pos="528"/>
        </w:tabs>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pacing w:val="-3"/>
          <w:sz w:val="24"/>
          <w:szCs w:val="24"/>
        </w:rPr>
        <w:t>в) </w:t>
      </w:r>
      <w:r w:rsidRPr="00D80176">
        <w:rPr>
          <w:rFonts w:ascii="Times New Roman" w:hAnsi="Times New Roman"/>
          <w:color w:val="000000"/>
          <w:sz w:val="24"/>
          <w:szCs w:val="24"/>
        </w:rPr>
        <w:t>разностное и кратное сравнение;</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г) прямая и обратная пропорциональность.</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Моделирование задач. Задачи с альтернативным условием.</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b/>
          <w:bCs/>
          <w:color w:val="000000"/>
          <w:sz w:val="24"/>
          <w:szCs w:val="24"/>
        </w:rPr>
        <w:t>Элементы геометрии.</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Плоскость. Плоские и объёмные фигуры. Обозначение геометрических фигур буквами.</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Острые и тупые углы.</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Составление плоских фигур из частей. Деление плоских фигур на части.</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Окружность. Круг. Вычерчивание окружностей с помощью циркуля и вырезание кругов. Радиус окружности.</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b/>
          <w:bCs/>
          <w:color w:val="000000"/>
          <w:sz w:val="24"/>
          <w:szCs w:val="24"/>
        </w:rPr>
        <w:t>Элементы алгебры.</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 xml:space="preserve">Переменная. Выражения с переменной. Нахождение значений выражений вида </w:t>
      </w:r>
      <w:r w:rsidRPr="00D80176">
        <w:rPr>
          <w:rFonts w:ascii="Times New Roman" w:hAnsi="Times New Roman"/>
          <w:i/>
          <w:iCs/>
          <w:color w:val="000000"/>
          <w:sz w:val="24"/>
          <w:szCs w:val="24"/>
        </w:rPr>
        <w:t>а </w:t>
      </w:r>
      <w:r w:rsidRPr="00D80176">
        <w:rPr>
          <w:rFonts w:ascii="Times New Roman" w:hAnsi="Times New Roman"/>
          <w:color w:val="000000"/>
          <w:sz w:val="24"/>
          <w:szCs w:val="24"/>
        </w:rPr>
        <w:t>± 5; 4</w:t>
      </w:r>
      <w:r w:rsidRPr="00D80176">
        <w:rPr>
          <w:rFonts w:ascii="Times New Roman" w:hAnsi="Times New Roman"/>
          <w:color w:val="000000"/>
          <w:sz w:val="24"/>
          <w:szCs w:val="24"/>
          <w:lang w:val="en-US"/>
        </w:rPr>
        <w:t> </w:t>
      </w:r>
      <w:r w:rsidRPr="00D80176">
        <w:rPr>
          <w:rFonts w:ascii="Times New Roman" w:hAnsi="Times New Roman"/>
          <w:color w:val="000000"/>
          <w:spacing w:val="47"/>
          <w:sz w:val="24"/>
          <w:szCs w:val="24"/>
        </w:rPr>
        <w:t>–</w:t>
      </w:r>
      <w:r w:rsidRPr="00D80176">
        <w:rPr>
          <w:rFonts w:ascii="Times New Roman" w:hAnsi="Times New Roman"/>
          <w:color w:val="000000"/>
          <w:spacing w:val="47"/>
          <w:sz w:val="24"/>
          <w:szCs w:val="24"/>
          <w:lang w:val="en-US"/>
        </w:rPr>
        <w:t> </w:t>
      </w:r>
      <w:r w:rsidRPr="00D80176">
        <w:rPr>
          <w:rFonts w:ascii="Times New Roman" w:hAnsi="Times New Roman"/>
          <w:i/>
          <w:iCs/>
          <w:color w:val="000000"/>
          <w:sz w:val="24"/>
          <w:szCs w:val="24"/>
        </w:rPr>
        <w:t>а</w:t>
      </w:r>
      <w:r w:rsidRPr="00D80176">
        <w:rPr>
          <w:rFonts w:ascii="Times New Roman" w:hAnsi="Times New Roman"/>
          <w:iCs/>
          <w:color w:val="000000"/>
          <w:sz w:val="24"/>
          <w:szCs w:val="24"/>
        </w:rPr>
        <w:t>;</w:t>
      </w:r>
      <w:r w:rsidRPr="00D80176">
        <w:rPr>
          <w:rFonts w:ascii="Times New Roman" w:hAnsi="Times New Roman"/>
          <w:i/>
          <w:iCs/>
          <w:color w:val="000000"/>
          <w:sz w:val="24"/>
          <w:szCs w:val="24"/>
        </w:rPr>
        <w:t xml:space="preserve"> а</w:t>
      </w:r>
      <w:r w:rsidRPr="00D80176">
        <w:rPr>
          <w:rFonts w:ascii="Times New Roman" w:hAnsi="Times New Roman"/>
          <w:iCs/>
          <w:color w:val="000000"/>
          <w:sz w:val="24"/>
          <w:szCs w:val="24"/>
          <w:lang w:val="en-US"/>
        </w:rPr>
        <w:t> </w:t>
      </w:r>
      <w:r w:rsidRPr="00D80176">
        <w:rPr>
          <w:rFonts w:ascii="Times New Roman" w:hAnsi="Times New Roman"/>
          <w:iCs/>
          <w:color w:val="000000"/>
          <w:sz w:val="24"/>
          <w:szCs w:val="24"/>
        </w:rPr>
        <w:t>:</w:t>
      </w:r>
      <w:r w:rsidRPr="00D80176">
        <w:rPr>
          <w:rFonts w:ascii="Times New Roman" w:hAnsi="Times New Roman"/>
          <w:iCs/>
          <w:color w:val="000000"/>
          <w:sz w:val="24"/>
          <w:szCs w:val="24"/>
          <w:lang w:val="en-US"/>
        </w:rPr>
        <w:t> </w:t>
      </w:r>
      <w:r w:rsidRPr="00D80176">
        <w:rPr>
          <w:rFonts w:ascii="Times New Roman" w:hAnsi="Times New Roman"/>
          <w:iCs/>
          <w:color w:val="000000"/>
          <w:sz w:val="24"/>
          <w:szCs w:val="24"/>
        </w:rPr>
        <w:t>2;</w:t>
      </w:r>
      <w:r w:rsidRPr="00D80176">
        <w:rPr>
          <w:rFonts w:ascii="Times New Roman" w:hAnsi="Times New Roman"/>
          <w:i/>
          <w:iCs/>
          <w:color w:val="000000"/>
          <w:sz w:val="24"/>
          <w:szCs w:val="24"/>
        </w:rPr>
        <w:t xml:space="preserve"> а</w:t>
      </w:r>
      <w:r w:rsidRPr="00D80176">
        <w:rPr>
          <w:rFonts w:ascii="Times New Roman" w:hAnsi="Times New Roman"/>
          <w:i/>
          <w:iCs/>
          <w:color w:val="000000"/>
          <w:sz w:val="24"/>
          <w:szCs w:val="24"/>
          <w:lang w:val="en-US"/>
        </w:rPr>
        <w:t> </w:t>
      </w:r>
      <w:r w:rsidRPr="00D80176">
        <w:rPr>
          <w:rFonts w:ascii="Times New Roman" w:hAnsi="Times New Roman"/>
          <w:i/>
          <w:iCs/>
          <w:color w:val="000000"/>
          <w:sz w:val="24"/>
          <w:szCs w:val="24"/>
        </w:rPr>
        <w:t>∙</w:t>
      </w:r>
      <w:r w:rsidRPr="00D80176">
        <w:rPr>
          <w:rFonts w:ascii="Times New Roman" w:hAnsi="Times New Roman"/>
          <w:i/>
          <w:iCs/>
          <w:color w:val="000000"/>
          <w:sz w:val="24"/>
          <w:szCs w:val="24"/>
          <w:lang w:val="en-US"/>
        </w:rPr>
        <w:t> </w:t>
      </w:r>
      <w:r w:rsidRPr="00D80176">
        <w:rPr>
          <w:rFonts w:ascii="Times New Roman" w:hAnsi="Times New Roman"/>
          <w:color w:val="000000"/>
          <w:sz w:val="24"/>
          <w:szCs w:val="24"/>
        </w:rPr>
        <w:t xml:space="preserve">4; 6 : </w:t>
      </w:r>
      <w:r w:rsidRPr="00D80176">
        <w:rPr>
          <w:rFonts w:ascii="Times New Roman" w:hAnsi="Times New Roman"/>
          <w:i/>
          <w:iCs/>
          <w:color w:val="000000"/>
          <w:sz w:val="24"/>
          <w:szCs w:val="24"/>
        </w:rPr>
        <w:t xml:space="preserve">а </w:t>
      </w:r>
      <w:r w:rsidRPr="00D80176">
        <w:rPr>
          <w:rFonts w:ascii="Times New Roman" w:hAnsi="Times New Roman"/>
          <w:color w:val="000000"/>
          <w:sz w:val="24"/>
          <w:szCs w:val="24"/>
        </w:rPr>
        <w:t xml:space="preserve">при заданных числовых значениях переменной. Сравнение значений выражений вида </w:t>
      </w:r>
      <w:r w:rsidRPr="00D80176">
        <w:rPr>
          <w:rFonts w:ascii="Times New Roman" w:hAnsi="Times New Roman"/>
          <w:i/>
          <w:iCs/>
          <w:color w:val="000000"/>
          <w:sz w:val="24"/>
          <w:szCs w:val="24"/>
        </w:rPr>
        <w:t>а</w:t>
      </w:r>
      <w:r w:rsidRPr="00D80176">
        <w:rPr>
          <w:rFonts w:ascii="Times New Roman" w:hAnsi="Times New Roman"/>
          <w:i/>
          <w:iCs/>
          <w:color w:val="000000"/>
          <w:sz w:val="24"/>
          <w:szCs w:val="24"/>
          <w:lang w:val="en-US"/>
        </w:rPr>
        <w:t> </w:t>
      </w:r>
      <w:r w:rsidRPr="00D80176">
        <w:rPr>
          <w:rFonts w:ascii="Times New Roman" w:hAnsi="Times New Roman"/>
          <w:i/>
          <w:iCs/>
          <w:color w:val="000000"/>
          <w:sz w:val="24"/>
          <w:szCs w:val="24"/>
        </w:rPr>
        <w:t>∙</w:t>
      </w:r>
      <w:r w:rsidRPr="00D80176">
        <w:rPr>
          <w:rFonts w:ascii="Times New Roman" w:hAnsi="Times New Roman"/>
          <w:i/>
          <w:iCs/>
          <w:color w:val="000000"/>
          <w:sz w:val="24"/>
          <w:szCs w:val="24"/>
          <w:lang w:val="en-US"/>
        </w:rPr>
        <w:t> </w:t>
      </w:r>
      <w:r w:rsidRPr="00D80176">
        <w:rPr>
          <w:rFonts w:ascii="Times New Roman" w:hAnsi="Times New Roman"/>
          <w:color w:val="000000"/>
          <w:sz w:val="24"/>
          <w:szCs w:val="24"/>
        </w:rPr>
        <w:t xml:space="preserve">2 и </w:t>
      </w:r>
      <w:r w:rsidRPr="00D80176">
        <w:rPr>
          <w:rFonts w:ascii="Times New Roman" w:hAnsi="Times New Roman"/>
          <w:i/>
          <w:iCs/>
          <w:color w:val="000000"/>
          <w:sz w:val="24"/>
          <w:szCs w:val="24"/>
        </w:rPr>
        <w:t>а</w:t>
      </w:r>
      <w:r w:rsidRPr="00D80176">
        <w:rPr>
          <w:rFonts w:ascii="Times New Roman" w:hAnsi="Times New Roman"/>
          <w:i/>
          <w:iCs/>
          <w:color w:val="000000"/>
          <w:sz w:val="24"/>
          <w:szCs w:val="24"/>
          <w:lang w:val="en-US"/>
        </w:rPr>
        <w:t> </w:t>
      </w:r>
      <w:r w:rsidRPr="00D80176">
        <w:rPr>
          <w:rFonts w:ascii="Times New Roman" w:hAnsi="Times New Roman"/>
          <w:i/>
          <w:iCs/>
          <w:color w:val="000000"/>
          <w:sz w:val="24"/>
          <w:szCs w:val="24"/>
        </w:rPr>
        <w:t>∙</w:t>
      </w:r>
      <w:r w:rsidRPr="00D80176">
        <w:rPr>
          <w:rFonts w:ascii="Times New Roman" w:hAnsi="Times New Roman"/>
          <w:i/>
          <w:iCs/>
          <w:color w:val="000000"/>
          <w:sz w:val="24"/>
          <w:szCs w:val="24"/>
          <w:lang w:val="en-US"/>
        </w:rPr>
        <w:t> </w:t>
      </w:r>
      <w:r w:rsidRPr="00D80176">
        <w:rPr>
          <w:rFonts w:ascii="Times New Roman" w:hAnsi="Times New Roman"/>
          <w:color w:val="000000"/>
          <w:sz w:val="24"/>
          <w:szCs w:val="24"/>
        </w:rPr>
        <w:t xml:space="preserve">3; </w:t>
      </w:r>
      <w:r w:rsidRPr="00D80176">
        <w:rPr>
          <w:rFonts w:ascii="Times New Roman" w:hAnsi="Times New Roman"/>
          <w:i/>
          <w:iCs/>
          <w:color w:val="000000"/>
          <w:sz w:val="24"/>
          <w:szCs w:val="24"/>
        </w:rPr>
        <w:t>а</w:t>
      </w:r>
      <w:r w:rsidRPr="00D80176">
        <w:rPr>
          <w:rFonts w:ascii="Times New Roman" w:hAnsi="Times New Roman"/>
          <w:iCs/>
          <w:color w:val="000000"/>
          <w:sz w:val="24"/>
          <w:szCs w:val="24"/>
          <w:lang w:val="en-US"/>
        </w:rPr>
        <w:t> </w:t>
      </w:r>
      <w:r w:rsidRPr="00D80176">
        <w:rPr>
          <w:rFonts w:ascii="Times New Roman" w:hAnsi="Times New Roman"/>
          <w:iCs/>
          <w:color w:val="000000"/>
          <w:sz w:val="24"/>
          <w:szCs w:val="24"/>
        </w:rPr>
        <w:t>:</w:t>
      </w:r>
      <w:r w:rsidRPr="00D80176">
        <w:rPr>
          <w:rFonts w:ascii="Times New Roman" w:hAnsi="Times New Roman"/>
          <w:iCs/>
          <w:color w:val="000000"/>
          <w:sz w:val="24"/>
          <w:szCs w:val="24"/>
          <w:lang w:val="en-US"/>
        </w:rPr>
        <w:t> </w:t>
      </w:r>
      <w:r w:rsidRPr="00D80176">
        <w:rPr>
          <w:rFonts w:ascii="Times New Roman" w:hAnsi="Times New Roman"/>
          <w:iCs/>
          <w:color w:val="000000"/>
          <w:sz w:val="24"/>
          <w:szCs w:val="24"/>
        </w:rPr>
        <w:t>2</w:t>
      </w:r>
      <w:r w:rsidRPr="00D80176">
        <w:rPr>
          <w:rFonts w:ascii="Times New Roman" w:hAnsi="Times New Roman"/>
          <w:i/>
          <w:iCs/>
          <w:color w:val="000000"/>
          <w:sz w:val="24"/>
          <w:szCs w:val="24"/>
        </w:rPr>
        <w:t xml:space="preserve"> </w:t>
      </w:r>
      <w:r w:rsidRPr="00D80176">
        <w:rPr>
          <w:rFonts w:ascii="Times New Roman" w:hAnsi="Times New Roman"/>
          <w:color w:val="000000"/>
          <w:sz w:val="24"/>
          <w:szCs w:val="24"/>
        </w:rPr>
        <w:t xml:space="preserve">и </w:t>
      </w:r>
      <w:r w:rsidRPr="00D80176">
        <w:rPr>
          <w:rFonts w:ascii="Times New Roman" w:hAnsi="Times New Roman"/>
          <w:i/>
          <w:iCs/>
          <w:color w:val="000000"/>
          <w:sz w:val="24"/>
          <w:szCs w:val="24"/>
        </w:rPr>
        <w:t>а</w:t>
      </w:r>
      <w:r w:rsidRPr="00D80176">
        <w:rPr>
          <w:rFonts w:ascii="Times New Roman" w:hAnsi="Times New Roman"/>
          <w:iCs/>
          <w:color w:val="000000"/>
          <w:sz w:val="24"/>
          <w:szCs w:val="24"/>
          <w:lang w:val="en-US"/>
        </w:rPr>
        <w:t> </w:t>
      </w:r>
      <w:r w:rsidRPr="00D80176">
        <w:rPr>
          <w:rFonts w:ascii="Times New Roman" w:hAnsi="Times New Roman"/>
          <w:iCs/>
          <w:color w:val="000000"/>
          <w:sz w:val="24"/>
          <w:szCs w:val="24"/>
        </w:rPr>
        <w:t>:</w:t>
      </w:r>
      <w:r w:rsidRPr="00D80176">
        <w:rPr>
          <w:rFonts w:ascii="Times New Roman" w:hAnsi="Times New Roman"/>
          <w:iCs/>
          <w:color w:val="000000"/>
          <w:sz w:val="24"/>
          <w:szCs w:val="24"/>
          <w:lang w:val="en-US"/>
        </w:rPr>
        <w:t> </w:t>
      </w:r>
      <w:r w:rsidRPr="00D80176">
        <w:rPr>
          <w:rFonts w:ascii="Times New Roman" w:hAnsi="Times New Roman"/>
          <w:iCs/>
          <w:color w:val="000000"/>
          <w:sz w:val="24"/>
          <w:szCs w:val="24"/>
        </w:rPr>
        <w:t>3</w:t>
      </w:r>
      <w:r w:rsidRPr="00D80176">
        <w:rPr>
          <w:rFonts w:ascii="Times New Roman" w:hAnsi="Times New Roman"/>
          <w:color w:val="000000"/>
          <w:sz w:val="24"/>
          <w:szCs w:val="24"/>
        </w:rPr>
        <w:t>.</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 xml:space="preserve">Решение уравнений вида </w:t>
      </w:r>
      <w:r w:rsidRPr="00D80176">
        <w:rPr>
          <w:rFonts w:ascii="Times New Roman" w:hAnsi="Times New Roman"/>
          <w:i/>
          <w:iCs/>
          <w:color w:val="000000"/>
          <w:sz w:val="24"/>
          <w:szCs w:val="24"/>
        </w:rPr>
        <w:t xml:space="preserve">а ± х = </w:t>
      </w:r>
      <w:r w:rsidRPr="00D80176">
        <w:rPr>
          <w:rFonts w:ascii="Times New Roman" w:hAnsi="Times New Roman"/>
          <w:i/>
          <w:iCs/>
          <w:color w:val="000000"/>
          <w:sz w:val="24"/>
          <w:szCs w:val="24"/>
          <w:lang w:val="en-US"/>
        </w:rPr>
        <w:t>b</w:t>
      </w:r>
      <w:r w:rsidRPr="00D80176">
        <w:rPr>
          <w:rFonts w:ascii="Times New Roman" w:hAnsi="Times New Roman"/>
          <w:i/>
          <w:iCs/>
          <w:color w:val="000000"/>
          <w:sz w:val="24"/>
          <w:szCs w:val="24"/>
        </w:rPr>
        <w:t>; х</w:t>
      </w:r>
      <w:r w:rsidRPr="00D80176">
        <w:rPr>
          <w:rFonts w:ascii="Times New Roman" w:hAnsi="Times New Roman"/>
          <w:color w:val="000000"/>
          <w:sz w:val="24"/>
          <w:szCs w:val="24"/>
          <w:lang w:val="en-US"/>
        </w:rPr>
        <w:t> </w:t>
      </w:r>
      <w:r w:rsidRPr="00D80176">
        <w:rPr>
          <w:rFonts w:ascii="Times New Roman" w:hAnsi="Times New Roman"/>
          <w:color w:val="000000"/>
          <w:spacing w:val="47"/>
          <w:sz w:val="24"/>
          <w:szCs w:val="24"/>
        </w:rPr>
        <w:t>–</w:t>
      </w:r>
      <w:r w:rsidRPr="00D80176">
        <w:rPr>
          <w:rFonts w:ascii="Times New Roman" w:hAnsi="Times New Roman"/>
          <w:color w:val="000000"/>
          <w:spacing w:val="47"/>
          <w:sz w:val="24"/>
          <w:szCs w:val="24"/>
          <w:lang w:val="en-US"/>
        </w:rPr>
        <w:t> </w:t>
      </w:r>
      <w:r w:rsidRPr="00D80176">
        <w:rPr>
          <w:rFonts w:ascii="Times New Roman" w:hAnsi="Times New Roman"/>
          <w:i/>
          <w:iCs/>
          <w:color w:val="000000"/>
          <w:sz w:val="24"/>
          <w:szCs w:val="24"/>
        </w:rPr>
        <w:t xml:space="preserve">а = </w:t>
      </w:r>
      <w:r w:rsidRPr="00D80176">
        <w:rPr>
          <w:rFonts w:ascii="Times New Roman" w:hAnsi="Times New Roman"/>
          <w:i/>
          <w:iCs/>
          <w:color w:val="000000"/>
          <w:sz w:val="24"/>
          <w:szCs w:val="24"/>
          <w:lang w:val="en-US"/>
        </w:rPr>
        <w:t>b</w:t>
      </w:r>
      <w:r w:rsidRPr="00D80176">
        <w:rPr>
          <w:rFonts w:ascii="Times New Roman" w:hAnsi="Times New Roman"/>
          <w:i/>
          <w:iCs/>
          <w:color w:val="000000"/>
          <w:sz w:val="24"/>
          <w:szCs w:val="24"/>
        </w:rPr>
        <w:t>; а</w:t>
      </w:r>
      <w:r w:rsidRPr="00D80176">
        <w:rPr>
          <w:rFonts w:ascii="Times New Roman" w:hAnsi="Times New Roman"/>
          <w:color w:val="000000"/>
          <w:sz w:val="24"/>
          <w:szCs w:val="24"/>
          <w:lang w:val="en-US"/>
        </w:rPr>
        <w:t> </w:t>
      </w:r>
      <w:r w:rsidRPr="00D80176">
        <w:rPr>
          <w:rFonts w:ascii="Times New Roman" w:hAnsi="Times New Roman"/>
          <w:color w:val="000000"/>
          <w:spacing w:val="47"/>
          <w:sz w:val="24"/>
          <w:szCs w:val="24"/>
        </w:rPr>
        <w:t>–</w:t>
      </w:r>
      <w:r w:rsidRPr="00D80176">
        <w:rPr>
          <w:rFonts w:ascii="Times New Roman" w:hAnsi="Times New Roman"/>
          <w:color w:val="000000"/>
          <w:spacing w:val="47"/>
          <w:sz w:val="24"/>
          <w:szCs w:val="24"/>
          <w:lang w:val="en-US"/>
        </w:rPr>
        <w:t> </w:t>
      </w:r>
      <w:r w:rsidRPr="00D80176">
        <w:rPr>
          <w:rFonts w:ascii="Times New Roman" w:hAnsi="Times New Roman"/>
          <w:i/>
          <w:iCs/>
          <w:color w:val="000000"/>
          <w:sz w:val="24"/>
          <w:szCs w:val="24"/>
        </w:rPr>
        <w:t xml:space="preserve">х = </w:t>
      </w:r>
      <w:r w:rsidRPr="00D80176">
        <w:rPr>
          <w:rFonts w:ascii="Times New Roman" w:hAnsi="Times New Roman"/>
          <w:i/>
          <w:iCs/>
          <w:color w:val="000000"/>
          <w:sz w:val="24"/>
          <w:szCs w:val="24"/>
          <w:lang w:val="en-US"/>
        </w:rPr>
        <w:t>b</w:t>
      </w:r>
      <w:r w:rsidRPr="00D80176">
        <w:rPr>
          <w:rFonts w:ascii="Times New Roman" w:hAnsi="Times New Roman"/>
          <w:i/>
          <w:iCs/>
          <w:color w:val="000000"/>
          <w:sz w:val="24"/>
          <w:szCs w:val="24"/>
        </w:rPr>
        <w:t>; а</w:t>
      </w:r>
      <w:r w:rsidRPr="00D80176">
        <w:rPr>
          <w:rFonts w:ascii="Times New Roman" w:hAnsi="Times New Roman"/>
          <w:iCs/>
          <w:color w:val="000000"/>
          <w:sz w:val="24"/>
          <w:szCs w:val="24"/>
          <w:lang w:val="en-US"/>
        </w:rPr>
        <w:t> </w:t>
      </w:r>
      <w:r w:rsidRPr="00D80176">
        <w:rPr>
          <w:rFonts w:ascii="Times New Roman" w:hAnsi="Times New Roman"/>
          <w:iCs/>
          <w:color w:val="000000"/>
          <w:sz w:val="24"/>
          <w:szCs w:val="24"/>
        </w:rPr>
        <w:t>:</w:t>
      </w:r>
      <w:r w:rsidRPr="00D80176">
        <w:rPr>
          <w:rFonts w:ascii="Times New Roman" w:hAnsi="Times New Roman"/>
          <w:iCs/>
          <w:color w:val="000000"/>
          <w:sz w:val="24"/>
          <w:szCs w:val="24"/>
          <w:lang w:val="en-US"/>
        </w:rPr>
        <w:t> </w:t>
      </w:r>
      <w:r w:rsidRPr="00D80176">
        <w:rPr>
          <w:rFonts w:ascii="Times New Roman" w:hAnsi="Times New Roman"/>
          <w:i/>
          <w:iCs/>
          <w:color w:val="000000"/>
          <w:sz w:val="24"/>
          <w:szCs w:val="24"/>
        </w:rPr>
        <w:t xml:space="preserve">х = </w:t>
      </w:r>
      <w:r w:rsidRPr="00D80176">
        <w:rPr>
          <w:rFonts w:ascii="Times New Roman" w:hAnsi="Times New Roman"/>
          <w:i/>
          <w:iCs/>
          <w:color w:val="000000"/>
          <w:sz w:val="24"/>
          <w:szCs w:val="24"/>
          <w:lang w:val="en-US"/>
        </w:rPr>
        <w:t>b</w:t>
      </w:r>
      <w:r w:rsidRPr="00D80176">
        <w:rPr>
          <w:rFonts w:ascii="Times New Roman" w:hAnsi="Times New Roman"/>
          <w:i/>
          <w:iCs/>
          <w:color w:val="000000"/>
          <w:sz w:val="24"/>
          <w:szCs w:val="24"/>
        </w:rPr>
        <w:t>; х</w:t>
      </w:r>
      <w:r w:rsidRPr="00D80176">
        <w:rPr>
          <w:rFonts w:ascii="Times New Roman" w:hAnsi="Times New Roman"/>
          <w:iCs/>
          <w:color w:val="000000"/>
          <w:sz w:val="24"/>
          <w:szCs w:val="24"/>
          <w:lang w:val="en-US"/>
        </w:rPr>
        <w:t> </w:t>
      </w:r>
      <w:r w:rsidRPr="00D80176">
        <w:rPr>
          <w:rFonts w:ascii="Times New Roman" w:hAnsi="Times New Roman"/>
          <w:iCs/>
          <w:color w:val="000000"/>
          <w:sz w:val="24"/>
          <w:szCs w:val="24"/>
        </w:rPr>
        <w:t>:</w:t>
      </w:r>
      <w:r w:rsidRPr="00D80176">
        <w:rPr>
          <w:rFonts w:ascii="Times New Roman" w:hAnsi="Times New Roman"/>
          <w:iCs/>
          <w:color w:val="000000"/>
          <w:sz w:val="24"/>
          <w:szCs w:val="24"/>
          <w:lang w:val="en-US"/>
        </w:rPr>
        <w:t> </w:t>
      </w:r>
      <w:r w:rsidRPr="00D80176">
        <w:rPr>
          <w:rFonts w:ascii="Times New Roman" w:hAnsi="Times New Roman"/>
          <w:i/>
          <w:iCs/>
          <w:color w:val="000000"/>
          <w:sz w:val="24"/>
          <w:szCs w:val="24"/>
        </w:rPr>
        <w:t xml:space="preserve">а = </w:t>
      </w:r>
      <w:r w:rsidRPr="00D80176">
        <w:rPr>
          <w:rFonts w:ascii="Times New Roman" w:hAnsi="Times New Roman"/>
          <w:i/>
          <w:iCs/>
          <w:color w:val="000000"/>
          <w:sz w:val="24"/>
          <w:szCs w:val="24"/>
          <w:lang w:val="en-US"/>
        </w:rPr>
        <w:t>b</w:t>
      </w:r>
      <w:r w:rsidRPr="00D80176">
        <w:rPr>
          <w:rFonts w:ascii="Times New Roman" w:hAnsi="Times New Roman"/>
          <w:i/>
          <w:iCs/>
          <w:color w:val="000000"/>
          <w:sz w:val="24"/>
          <w:szCs w:val="24"/>
        </w:rPr>
        <w:t>.</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b/>
          <w:bCs/>
          <w:color w:val="000000"/>
          <w:sz w:val="24"/>
          <w:szCs w:val="24"/>
        </w:rPr>
        <w:t>Элементы стохастики.</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Решение комбинаторных задач с помощью таблиц и графов. Чтение информации, заданной с помощью линейных диаграмм.</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Первоначальные представления о сборе и накоплении данных. Запись данных, содержащихся в тексте, в таблицу.</w:t>
      </w:r>
    </w:p>
    <w:p w:rsidR="00D55D38" w:rsidRPr="00D80176" w:rsidRDefault="00D55D38" w:rsidP="00D80176">
      <w:pPr>
        <w:shd w:val="clear" w:color="auto" w:fill="FFFFFF"/>
        <w:tabs>
          <w:tab w:val="left" w:pos="427"/>
        </w:tabs>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lastRenderedPageBreak/>
        <w:t>*Понятие о случайном эксперименте. Понятия «чаще», «реже», «возможно», «невозможно», «случайно».</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b/>
          <w:bCs/>
          <w:color w:val="000000"/>
          <w:sz w:val="24"/>
          <w:szCs w:val="24"/>
        </w:rPr>
        <w:t>Занимательные и нестандартные задачи.</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Высказывания. Истинные и ложные высказывания. Логические задачи. Арифметические лабиринты, магические фигуры, математические фокусы.</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Задачи на разрезание и составление фигур. Задачи с палочками.</w:t>
      </w:r>
    </w:p>
    <w:p w:rsidR="00D55D38" w:rsidRPr="00D80176" w:rsidRDefault="00D55D38" w:rsidP="00D80176">
      <w:pPr>
        <w:shd w:val="clear" w:color="auto" w:fill="FFFFFF"/>
        <w:tabs>
          <w:tab w:val="left" w:pos="432"/>
        </w:tabs>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*Уникурсальные кривые.</w:t>
      </w:r>
    </w:p>
    <w:p w:rsidR="00D55D38" w:rsidRPr="00D80176" w:rsidRDefault="00D55D38" w:rsidP="00D80176">
      <w:pPr>
        <w:shd w:val="clear" w:color="auto" w:fill="FFFFFF"/>
        <w:tabs>
          <w:tab w:val="left" w:pos="432"/>
        </w:tabs>
        <w:spacing w:after="0" w:line="20" w:lineRule="atLeast"/>
        <w:ind w:firstLine="567"/>
        <w:jc w:val="both"/>
        <w:rPr>
          <w:rFonts w:ascii="Times New Roman" w:hAnsi="Times New Roman"/>
          <w:b/>
          <w:bCs/>
          <w:color w:val="000000"/>
          <w:sz w:val="24"/>
          <w:szCs w:val="24"/>
        </w:rPr>
      </w:pPr>
      <w:r w:rsidRPr="00D80176">
        <w:rPr>
          <w:rFonts w:ascii="Times New Roman" w:hAnsi="Times New Roman"/>
          <w:b/>
          <w:bCs/>
          <w:color w:val="000000"/>
          <w:sz w:val="24"/>
          <w:szCs w:val="24"/>
        </w:rPr>
        <w:t>Итоговое повторение.</w:t>
      </w:r>
    </w:p>
    <w:p w:rsidR="00D55D38" w:rsidRPr="00D80176" w:rsidRDefault="00D55D38" w:rsidP="00D80176">
      <w:pPr>
        <w:shd w:val="clear" w:color="auto" w:fill="FFFFFF"/>
        <w:tabs>
          <w:tab w:val="left" w:pos="432"/>
        </w:tabs>
        <w:spacing w:after="0" w:line="20" w:lineRule="atLeast"/>
        <w:ind w:firstLine="567"/>
        <w:jc w:val="both"/>
        <w:rPr>
          <w:rFonts w:ascii="Times New Roman" w:hAnsi="Times New Roman"/>
          <w:b/>
          <w:bCs/>
          <w:color w:val="000000"/>
          <w:sz w:val="24"/>
          <w:szCs w:val="24"/>
        </w:rPr>
      </w:pPr>
    </w:p>
    <w:p w:rsidR="00D55D38" w:rsidRPr="00D80176" w:rsidRDefault="00D55D38" w:rsidP="00D80176">
      <w:pPr>
        <w:shd w:val="clear" w:color="auto" w:fill="FFFFFF"/>
        <w:tabs>
          <w:tab w:val="left" w:pos="432"/>
        </w:tabs>
        <w:spacing w:after="0" w:line="20" w:lineRule="atLeast"/>
        <w:ind w:firstLine="567"/>
        <w:rPr>
          <w:rFonts w:ascii="Times New Roman" w:hAnsi="Times New Roman"/>
          <w:sz w:val="24"/>
          <w:szCs w:val="24"/>
        </w:rPr>
      </w:pPr>
      <w:r w:rsidRPr="00D80176">
        <w:rPr>
          <w:rFonts w:ascii="Times New Roman" w:hAnsi="Times New Roman"/>
          <w:b/>
          <w:bCs/>
          <w:color w:val="000000"/>
          <w:sz w:val="24"/>
          <w:szCs w:val="24"/>
        </w:rPr>
        <w:t>3-й класс</w:t>
      </w:r>
      <w:r w:rsidR="00790517" w:rsidRPr="00D80176">
        <w:rPr>
          <w:rFonts w:ascii="Times New Roman" w:hAnsi="Times New Roman"/>
          <w:b/>
          <w:bCs/>
          <w:color w:val="000000"/>
          <w:sz w:val="24"/>
          <w:szCs w:val="24"/>
        </w:rPr>
        <w:t xml:space="preserve"> </w:t>
      </w:r>
      <w:r w:rsidRPr="00D80176">
        <w:rPr>
          <w:rFonts w:ascii="Times New Roman" w:hAnsi="Times New Roman"/>
          <w:b/>
          <w:bCs/>
          <w:color w:val="000000"/>
          <w:sz w:val="24"/>
          <w:szCs w:val="24"/>
        </w:rPr>
        <w:t>(4 часа в неделю, всего – 136 ч)</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b/>
          <w:bCs/>
          <w:color w:val="000000"/>
          <w:sz w:val="24"/>
          <w:szCs w:val="24"/>
        </w:rPr>
        <w:t>Числа и операции над ними.</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i/>
          <w:iCs/>
          <w:color w:val="000000"/>
          <w:sz w:val="24"/>
          <w:szCs w:val="24"/>
        </w:rPr>
        <w:t>Числа от 1 до 1 000.</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Сотня. Счёт сотнями. Тысяча. Трёхзначные числа. Разряд сотен, десятков, единиц. Разрядные слагаемые. Чтение и запись трёхзначных чисел. Последовательность чисел. Сравнение чисел.</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i/>
          <w:iCs/>
          <w:color w:val="000000"/>
          <w:sz w:val="24"/>
          <w:szCs w:val="24"/>
        </w:rPr>
        <w:t>Дробные числа.</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Доли. Сравнение долей, нахождение доли числа. Нахождение числа по доле.</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i/>
          <w:iCs/>
          <w:color w:val="000000"/>
          <w:sz w:val="24"/>
          <w:szCs w:val="24"/>
        </w:rPr>
        <w:t>Сложение и вычитание чисел.</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Операции сложения и вычитания над числами в пределах 1 000. Устное сложение и вычитание чисел в случаях, сводимых к действиям в пределах 100. Письменные приёмы сложения и вычитания трёхзначных чисел.</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i/>
          <w:iCs/>
          <w:color w:val="000000"/>
          <w:sz w:val="24"/>
          <w:szCs w:val="24"/>
        </w:rPr>
        <w:t>Умножение и деление чисел в пределах 100.</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Операции умножения и деления над числами в пределах 100. Распределительное свойство умножения и деления относительно суммы (умножение и деление суммы на число). Сочетательное свойство умножения. Использование свойств умножения и деления для рационализации вычислений. Внетабличное умножение и деление. Деление с остатком. Проверка деления с остатком. Изменение результатов умножения и деления в зависимости от изменения компонент. Операции умножения и деления над числами в пределах 1000. Устное умножение и деление чисел в случаях, сводимых к действиям в пределах 100; умножение и деление на 100. Письменные приёмы умножения трёхзначного числа на однозначное. Запись умножения «в столбик». Письменные приёмы деления трёхзначных чисел на однозначное. Запись деления «уголком».</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b/>
          <w:bCs/>
          <w:color w:val="000000"/>
          <w:sz w:val="24"/>
          <w:szCs w:val="24"/>
        </w:rPr>
        <w:t>Величины и их измерение.</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Объём. Единицы объёма: 1 см</w:t>
      </w:r>
      <w:r w:rsidRPr="00D80176">
        <w:rPr>
          <w:rFonts w:ascii="Times New Roman" w:hAnsi="Times New Roman"/>
          <w:color w:val="000000"/>
          <w:sz w:val="24"/>
          <w:szCs w:val="24"/>
          <w:vertAlign w:val="superscript"/>
        </w:rPr>
        <w:t>3</w:t>
      </w:r>
      <w:r w:rsidRPr="00D80176">
        <w:rPr>
          <w:rFonts w:ascii="Times New Roman" w:hAnsi="Times New Roman"/>
          <w:color w:val="000000"/>
          <w:sz w:val="24"/>
          <w:szCs w:val="24"/>
        </w:rPr>
        <w:t>, 1 дм</w:t>
      </w:r>
      <w:r w:rsidRPr="00D80176">
        <w:rPr>
          <w:rFonts w:ascii="Times New Roman" w:hAnsi="Times New Roman"/>
          <w:color w:val="000000"/>
          <w:sz w:val="24"/>
          <w:szCs w:val="24"/>
          <w:vertAlign w:val="superscript"/>
        </w:rPr>
        <w:t>3</w:t>
      </w:r>
      <w:r w:rsidRPr="00D80176">
        <w:rPr>
          <w:rFonts w:ascii="Times New Roman" w:hAnsi="Times New Roman"/>
          <w:color w:val="000000"/>
          <w:sz w:val="24"/>
          <w:szCs w:val="24"/>
        </w:rPr>
        <w:t xml:space="preserve">, </w:t>
      </w:r>
      <w:smartTag w:uri="urn:schemas-microsoft-com:office:smarttags" w:element="metricconverter">
        <w:smartTagPr>
          <w:attr w:name="ProductID" w:val="1 м3"/>
        </w:smartTagPr>
        <w:r w:rsidRPr="00D80176">
          <w:rPr>
            <w:rFonts w:ascii="Times New Roman" w:hAnsi="Times New Roman"/>
            <w:color w:val="000000"/>
            <w:sz w:val="24"/>
            <w:szCs w:val="24"/>
          </w:rPr>
          <w:t>1 м</w:t>
        </w:r>
        <w:r w:rsidRPr="00D80176">
          <w:rPr>
            <w:rFonts w:ascii="Times New Roman" w:hAnsi="Times New Roman"/>
            <w:color w:val="000000"/>
            <w:sz w:val="24"/>
            <w:szCs w:val="24"/>
            <w:vertAlign w:val="superscript"/>
          </w:rPr>
          <w:t>3</w:t>
        </w:r>
      </w:smartTag>
      <w:r w:rsidRPr="00D80176">
        <w:rPr>
          <w:rFonts w:ascii="Times New Roman" w:hAnsi="Times New Roman"/>
          <w:color w:val="000000"/>
          <w:sz w:val="24"/>
          <w:szCs w:val="24"/>
        </w:rPr>
        <w:t>. Соотношения между единицами измерения объема. Формулы объема прямоугольного параллелепипеда (куба).</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Время. Единицы измерения времени: секунда, минута, час, сутки, неделя, месяц, год. Соотношения между единицами измерения времени. Календарь.</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 xml:space="preserve">Длина. Единицы длины: </w:t>
      </w:r>
      <w:smartTag w:uri="urn:schemas-microsoft-com:office:smarttags" w:element="metricconverter">
        <w:smartTagPr>
          <w:attr w:name="ProductID" w:val="1 мм"/>
        </w:smartTagPr>
        <w:r w:rsidRPr="00D80176">
          <w:rPr>
            <w:rFonts w:ascii="Times New Roman" w:hAnsi="Times New Roman"/>
            <w:color w:val="000000"/>
            <w:sz w:val="24"/>
            <w:szCs w:val="24"/>
          </w:rPr>
          <w:t>1 мм</w:t>
        </w:r>
      </w:smartTag>
      <w:r w:rsidRPr="00D80176">
        <w:rPr>
          <w:rFonts w:ascii="Times New Roman" w:hAnsi="Times New Roman"/>
          <w:color w:val="000000"/>
          <w:sz w:val="24"/>
          <w:szCs w:val="24"/>
        </w:rPr>
        <w:t xml:space="preserve">, </w:t>
      </w:r>
      <w:smartTag w:uri="urn:schemas-microsoft-com:office:smarttags" w:element="metricconverter">
        <w:smartTagPr>
          <w:attr w:name="ProductID" w:val="1 км"/>
        </w:smartTagPr>
        <w:r w:rsidRPr="00D80176">
          <w:rPr>
            <w:rFonts w:ascii="Times New Roman" w:hAnsi="Times New Roman"/>
            <w:color w:val="000000"/>
            <w:sz w:val="24"/>
            <w:szCs w:val="24"/>
          </w:rPr>
          <w:t>1 км</w:t>
        </w:r>
      </w:smartTag>
      <w:r w:rsidRPr="00D80176">
        <w:rPr>
          <w:rFonts w:ascii="Times New Roman" w:hAnsi="Times New Roman"/>
          <w:color w:val="000000"/>
          <w:sz w:val="24"/>
          <w:szCs w:val="24"/>
        </w:rPr>
        <w:t>. Соотношения между единицами измерения длины.</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Масса. Единица измерения массы: центнер. Соотношения между единицами измерения массы.</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Скорость, расстояние. Зависимость между величинами: скорость, время, расстояние.</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b/>
          <w:bCs/>
          <w:color w:val="000000"/>
          <w:sz w:val="24"/>
          <w:szCs w:val="24"/>
        </w:rPr>
        <w:t>Текстовые задачи.</w:t>
      </w:r>
    </w:p>
    <w:p w:rsidR="00D55D38" w:rsidRPr="00D80176" w:rsidRDefault="00D55D38" w:rsidP="00D80176">
      <w:pPr>
        <w:shd w:val="clear" w:color="auto" w:fill="FFFFFF"/>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Решение простых и составных текстовых задач.</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Пропедевтика функциональной зависимости при решении задач с пропорциональными величинами. Решение простых задач на движение. Моделирование задач.</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Задачи с альтернативным условием.</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b/>
          <w:bCs/>
          <w:color w:val="000000"/>
          <w:sz w:val="24"/>
          <w:szCs w:val="24"/>
        </w:rPr>
        <w:t>Элементы геометрии.</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lastRenderedPageBreak/>
        <w:t>Куб, прямоугольный параллелепипед. Их элементы. Отпечатки объёмных фигур на плоскости.</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Виды треугольников: прямоугольный, остроугольный, тупоугольный; равносторонний, равнобедренный, разносторонний.</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Изменение положения плоских фигур на плоскости.</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b/>
          <w:bCs/>
          <w:color w:val="000000"/>
          <w:sz w:val="24"/>
          <w:szCs w:val="24"/>
        </w:rPr>
        <w:t>Элементы алгебры.</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 xml:space="preserve">Выражения с двумя переменными. Нахождение значений выражений вида </w:t>
      </w:r>
      <w:r w:rsidRPr="00D80176">
        <w:rPr>
          <w:rFonts w:ascii="Times New Roman" w:hAnsi="Times New Roman"/>
          <w:i/>
          <w:iCs/>
          <w:color w:val="000000"/>
          <w:sz w:val="24"/>
          <w:szCs w:val="24"/>
        </w:rPr>
        <w:t>а</w:t>
      </w:r>
      <w:r w:rsidRPr="00D80176">
        <w:rPr>
          <w:rFonts w:ascii="Times New Roman" w:hAnsi="Times New Roman"/>
          <w:iCs/>
          <w:color w:val="000000"/>
          <w:sz w:val="24"/>
          <w:szCs w:val="24"/>
          <w:lang w:val="en-US"/>
        </w:rPr>
        <w:t> </w:t>
      </w:r>
      <w:r w:rsidRPr="00D80176">
        <w:rPr>
          <w:rFonts w:ascii="Times New Roman" w:hAnsi="Times New Roman"/>
          <w:i/>
          <w:iCs/>
          <w:color w:val="000000"/>
          <w:sz w:val="24"/>
          <w:szCs w:val="24"/>
        </w:rPr>
        <w:t>±</w:t>
      </w:r>
      <w:r w:rsidRPr="00D80176">
        <w:rPr>
          <w:rFonts w:ascii="Times New Roman" w:hAnsi="Times New Roman"/>
          <w:iCs/>
          <w:color w:val="000000"/>
          <w:sz w:val="24"/>
          <w:szCs w:val="24"/>
          <w:lang w:val="en-US"/>
        </w:rPr>
        <w:t> </w:t>
      </w:r>
      <w:r w:rsidRPr="00D80176">
        <w:rPr>
          <w:rFonts w:ascii="Times New Roman" w:hAnsi="Times New Roman"/>
          <w:i/>
          <w:iCs/>
          <w:color w:val="000000"/>
          <w:sz w:val="24"/>
          <w:szCs w:val="24"/>
          <w:lang w:val="en-US"/>
        </w:rPr>
        <w:t>b</w:t>
      </w:r>
      <w:r w:rsidRPr="00D80176">
        <w:rPr>
          <w:rFonts w:ascii="Times New Roman" w:hAnsi="Times New Roman"/>
          <w:i/>
          <w:iCs/>
          <w:color w:val="000000"/>
          <w:sz w:val="24"/>
          <w:szCs w:val="24"/>
        </w:rPr>
        <w:t>; а</w:t>
      </w:r>
      <w:r w:rsidRPr="00D80176">
        <w:rPr>
          <w:rFonts w:ascii="Times New Roman" w:hAnsi="Times New Roman"/>
          <w:iCs/>
          <w:color w:val="000000"/>
          <w:sz w:val="24"/>
          <w:szCs w:val="24"/>
          <w:lang w:val="en-US"/>
        </w:rPr>
        <w:t> </w:t>
      </w:r>
      <w:r w:rsidRPr="00D80176">
        <w:rPr>
          <w:rFonts w:ascii="Times New Roman" w:hAnsi="Times New Roman"/>
          <w:i/>
          <w:iCs/>
          <w:color w:val="000000"/>
          <w:sz w:val="24"/>
          <w:szCs w:val="24"/>
        </w:rPr>
        <w:t>∙</w:t>
      </w:r>
      <w:r w:rsidRPr="00D80176">
        <w:rPr>
          <w:rFonts w:ascii="Times New Roman" w:hAnsi="Times New Roman"/>
          <w:iCs/>
          <w:color w:val="000000"/>
          <w:sz w:val="24"/>
          <w:szCs w:val="24"/>
          <w:lang w:val="en-US"/>
        </w:rPr>
        <w:t> </w:t>
      </w:r>
      <w:r w:rsidRPr="00D80176">
        <w:rPr>
          <w:rFonts w:ascii="Times New Roman" w:hAnsi="Times New Roman"/>
          <w:i/>
          <w:iCs/>
          <w:color w:val="000000"/>
          <w:sz w:val="24"/>
          <w:szCs w:val="24"/>
          <w:lang w:val="en-US"/>
        </w:rPr>
        <w:t>b</w:t>
      </w:r>
      <w:r w:rsidRPr="00D80176">
        <w:rPr>
          <w:rFonts w:ascii="Times New Roman" w:hAnsi="Times New Roman"/>
          <w:i/>
          <w:iCs/>
          <w:color w:val="000000"/>
          <w:sz w:val="24"/>
          <w:szCs w:val="24"/>
        </w:rPr>
        <w:t>; а</w:t>
      </w:r>
      <w:r w:rsidRPr="00D80176">
        <w:rPr>
          <w:rFonts w:ascii="Times New Roman" w:hAnsi="Times New Roman"/>
          <w:iCs/>
          <w:color w:val="000000"/>
          <w:sz w:val="24"/>
          <w:szCs w:val="24"/>
          <w:lang w:val="en-US"/>
        </w:rPr>
        <w:t> </w:t>
      </w:r>
      <w:r w:rsidRPr="00D80176">
        <w:rPr>
          <w:rFonts w:ascii="Times New Roman" w:hAnsi="Times New Roman"/>
          <w:iCs/>
          <w:color w:val="000000"/>
          <w:sz w:val="24"/>
          <w:szCs w:val="24"/>
        </w:rPr>
        <w:t>:</w:t>
      </w:r>
      <w:r w:rsidRPr="00D80176">
        <w:rPr>
          <w:rFonts w:ascii="Times New Roman" w:hAnsi="Times New Roman"/>
          <w:iCs/>
          <w:color w:val="000000"/>
          <w:sz w:val="24"/>
          <w:szCs w:val="24"/>
          <w:lang w:val="en-US"/>
        </w:rPr>
        <w:t> </w:t>
      </w:r>
      <w:r w:rsidRPr="00D80176">
        <w:rPr>
          <w:rFonts w:ascii="Times New Roman" w:hAnsi="Times New Roman"/>
          <w:i/>
          <w:iCs/>
          <w:color w:val="000000"/>
          <w:sz w:val="24"/>
          <w:szCs w:val="24"/>
          <w:lang w:val="en-US"/>
        </w:rPr>
        <w:t>b</w:t>
      </w:r>
      <w:r w:rsidRPr="00D80176">
        <w:rPr>
          <w:rFonts w:ascii="Times New Roman" w:hAnsi="Times New Roman"/>
          <w:i/>
          <w:iCs/>
          <w:color w:val="000000"/>
          <w:sz w:val="24"/>
          <w:szCs w:val="24"/>
        </w:rPr>
        <w:t>.</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 xml:space="preserve">Неравенства с одной переменной. Решение подбором неравенств с одной переменной вида: </w:t>
      </w:r>
      <w:r w:rsidRPr="00D80176">
        <w:rPr>
          <w:rFonts w:ascii="Times New Roman" w:hAnsi="Times New Roman"/>
          <w:i/>
          <w:iCs/>
          <w:color w:val="000000"/>
          <w:sz w:val="24"/>
          <w:szCs w:val="24"/>
        </w:rPr>
        <w:t xml:space="preserve">а </w:t>
      </w:r>
      <w:r w:rsidRPr="00D80176">
        <w:rPr>
          <w:rFonts w:ascii="Times New Roman" w:hAnsi="Times New Roman"/>
          <w:color w:val="000000"/>
          <w:sz w:val="24"/>
          <w:szCs w:val="24"/>
        </w:rPr>
        <w:t xml:space="preserve">± </w:t>
      </w:r>
      <w:r w:rsidRPr="00D80176">
        <w:rPr>
          <w:rFonts w:ascii="Times New Roman" w:hAnsi="Times New Roman"/>
          <w:i/>
          <w:iCs/>
          <w:color w:val="000000"/>
          <w:sz w:val="24"/>
          <w:szCs w:val="24"/>
        </w:rPr>
        <w:t xml:space="preserve">х &lt; </w:t>
      </w:r>
      <w:r w:rsidRPr="00D80176">
        <w:rPr>
          <w:rFonts w:ascii="Times New Roman" w:hAnsi="Times New Roman"/>
          <w:i/>
          <w:iCs/>
          <w:color w:val="000000"/>
          <w:sz w:val="24"/>
          <w:szCs w:val="24"/>
          <w:lang w:val="en-US"/>
        </w:rPr>
        <w:t>b</w:t>
      </w:r>
      <w:r w:rsidRPr="00D80176">
        <w:rPr>
          <w:rFonts w:ascii="Times New Roman" w:hAnsi="Times New Roman"/>
          <w:i/>
          <w:iCs/>
          <w:color w:val="000000"/>
          <w:sz w:val="24"/>
          <w:szCs w:val="24"/>
        </w:rPr>
        <w:t xml:space="preserve">; а </w:t>
      </w:r>
      <w:r w:rsidRPr="00D80176">
        <w:rPr>
          <w:rFonts w:ascii="Times New Roman" w:hAnsi="Times New Roman"/>
          <w:color w:val="000000"/>
          <w:sz w:val="24"/>
          <w:szCs w:val="24"/>
        </w:rPr>
        <w:t xml:space="preserve">± </w:t>
      </w:r>
      <w:r w:rsidRPr="00D80176">
        <w:rPr>
          <w:rFonts w:ascii="Times New Roman" w:hAnsi="Times New Roman"/>
          <w:i/>
          <w:iCs/>
          <w:color w:val="000000"/>
          <w:sz w:val="24"/>
          <w:szCs w:val="24"/>
        </w:rPr>
        <w:t xml:space="preserve">х &gt; </w:t>
      </w:r>
      <w:r w:rsidRPr="00D80176">
        <w:rPr>
          <w:rFonts w:ascii="Times New Roman" w:hAnsi="Times New Roman"/>
          <w:i/>
          <w:iCs/>
          <w:color w:val="000000"/>
          <w:sz w:val="24"/>
          <w:szCs w:val="24"/>
          <w:lang w:val="en-US"/>
        </w:rPr>
        <w:t>b</w:t>
      </w:r>
      <w:r w:rsidRPr="00D80176">
        <w:rPr>
          <w:rFonts w:ascii="Times New Roman" w:hAnsi="Times New Roman"/>
          <w:i/>
          <w:iCs/>
          <w:color w:val="000000"/>
          <w:sz w:val="24"/>
          <w:szCs w:val="24"/>
        </w:rPr>
        <w:t>.</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 xml:space="preserve">Решение уравнений вида: </w:t>
      </w:r>
      <w:r w:rsidRPr="00D80176">
        <w:rPr>
          <w:rFonts w:ascii="Times New Roman" w:hAnsi="Times New Roman"/>
          <w:i/>
          <w:iCs/>
          <w:color w:val="000000"/>
          <w:sz w:val="24"/>
          <w:szCs w:val="24"/>
        </w:rPr>
        <w:t xml:space="preserve">х </w:t>
      </w:r>
      <w:r w:rsidRPr="00D80176">
        <w:rPr>
          <w:rFonts w:ascii="Times New Roman" w:hAnsi="Times New Roman"/>
          <w:color w:val="000000"/>
          <w:sz w:val="24"/>
          <w:szCs w:val="24"/>
        </w:rPr>
        <w:t xml:space="preserve">± </w:t>
      </w:r>
      <w:r w:rsidRPr="00D80176">
        <w:rPr>
          <w:rFonts w:ascii="Times New Roman" w:hAnsi="Times New Roman"/>
          <w:i/>
          <w:iCs/>
          <w:color w:val="000000"/>
          <w:sz w:val="24"/>
          <w:szCs w:val="24"/>
        </w:rPr>
        <w:t xml:space="preserve">а = с </w:t>
      </w:r>
      <w:r w:rsidRPr="00D80176">
        <w:rPr>
          <w:rFonts w:ascii="Times New Roman" w:hAnsi="Times New Roman"/>
          <w:color w:val="000000"/>
          <w:sz w:val="24"/>
          <w:szCs w:val="24"/>
        </w:rPr>
        <w:t xml:space="preserve">± </w:t>
      </w:r>
      <w:r w:rsidRPr="00D80176">
        <w:rPr>
          <w:rFonts w:ascii="Times New Roman" w:hAnsi="Times New Roman"/>
          <w:i/>
          <w:iCs/>
          <w:color w:val="000000"/>
          <w:sz w:val="24"/>
          <w:szCs w:val="24"/>
          <w:lang w:val="en-US"/>
        </w:rPr>
        <w:t>b</w:t>
      </w:r>
      <w:r w:rsidRPr="00D80176">
        <w:rPr>
          <w:rFonts w:ascii="Times New Roman" w:hAnsi="Times New Roman"/>
          <w:i/>
          <w:iCs/>
          <w:color w:val="000000"/>
          <w:sz w:val="24"/>
          <w:szCs w:val="24"/>
        </w:rPr>
        <w:t>; а</w:t>
      </w:r>
      <w:r w:rsidRPr="00D80176">
        <w:rPr>
          <w:rFonts w:ascii="Times New Roman" w:hAnsi="Times New Roman"/>
          <w:iCs/>
          <w:color w:val="000000"/>
          <w:sz w:val="24"/>
          <w:szCs w:val="24"/>
          <w:lang w:val="en-US"/>
        </w:rPr>
        <w:t> </w:t>
      </w:r>
      <w:r w:rsidRPr="00D80176">
        <w:rPr>
          <w:rFonts w:ascii="Times New Roman" w:hAnsi="Times New Roman"/>
          <w:color w:val="000000"/>
          <w:spacing w:val="47"/>
          <w:sz w:val="24"/>
          <w:szCs w:val="24"/>
        </w:rPr>
        <w:t>–</w:t>
      </w:r>
      <w:r w:rsidRPr="00D80176">
        <w:rPr>
          <w:rFonts w:ascii="Times New Roman" w:hAnsi="Times New Roman"/>
          <w:iCs/>
          <w:color w:val="000000"/>
          <w:sz w:val="24"/>
          <w:szCs w:val="24"/>
          <w:lang w:val="en-US"/>
        </w:rPr>
        <w:t> </w:t>
      </w:r>
      <w:r w:rsidRPr="00D80176">
        <w:rPr>
          <w:rFonts w:ascii="Times New Roman" w:hAnsi="Times New Roman"/>
          <w:i/>
          <w:iCs/>
          <w:color w:val="000000"/>
          <w:sz w:val="24"/>
          <w:szCs w:val="24"/>
        </w:rPr>
        <w:t xml:space="preserve">х = </w:t>
      </w:r>
      <w:r w:rsidRPr="00D80176">
        <w:rPr>
          <w:rFonts w:ascii="Times New Roman" w:hAnsi="Times New Roman"/>
          <w:color w:val="000000"/>
          <w:sz w:val="24"/>
          <w:szCs w:val="24"/>
        </w:rPr>
        <w:t xml:space="preserve">с ± </w:t>
      </w:r>
      <w:r w:rsidRPr="00D80176">
        <w:rPr>
          <w:rFonts w:ascii="Times New Roman" w:hAnsi="Times New Roman"/>
          <w:i/>
          <w:iCs/>
          <w:color w:val="000000"/>
          <w:sz w:val="24"/>
          <w:szCs w:val="24"/>
          <w:lang w:val="en-US"/>
        </w:rPr>
        <w:t>b</w:t>
      </w:r>
      <w:r w:rsidRPr="00D80176">
        <w:rPr>
          <w:rFonts w:ascii="Times New Roman" w:hAnsi="Times New Roman"/>
          <w:i/>
          <w:iCs/>
          <w:color w:val="000000"/>
          <w:sz w:val="24"/>
          <w:szCs w:val="24"/>
        </w:rPr>
        <w:t xml:space="preserve">; х </w:t>
      </w:r>
      <w:r w:rsidRPr="00D80176">
        <w:rPr>
          <w:rFonts w:ascii="Times New Roman" w:hAnsi="Times New Roman"/>
          <w:color w:val="000000"/>
          <w:sz w:val="24"/>
          <w:szCs w:val="24"/>
        </w:rPr>
        <w:t xml:space="preserve">± </w:t>
      </w:r>
      <w:r w:rsidRPr="00D80176">
        <w:rPr>
          <w:rFonts w:ascii="Times New Roman" w:hAnsi="Times New Roman"/>
          <w:i/>
          <w:color w:val="000000"/>
          <w:sz w:val="24"/>
          <w:szCs w:val="24"/>
          <w:lang w:val="en-US"/>
        </w:rPr>
        <w:t>a</w:t>
      </w:r>
      <w:r w:rsidRPr="00D80176">
        <w:rPr>
          <w:rFonts w:ascii="Times New Roman" w:hAnsi="Times New Roman"/>
          <w:color w:val="000000"/>
          <w:sz w:val="24"/>
          <w:szCs w:val="24"/>
        </w:rPr>
        <w:t xml:space="preserve"> = с</w:t>
      </w:r>
      <w:r w:rsidRPr="00D80176">
        <w:rPr>
          <w:rFonts w:ascii="Times New Roman" w:hAnsi="Times New Roman"/>
          <w:color w:val="000000"/>
          <w:sz w:val="24"/>
          <w:szCs w:val="24"/>
          <w:lang w:val="en-US"/>
        </w:rPr>
        <w:t> </w:t>
      </w:r>
      <w:r w:rsidRPr="00D80176">
        <w:rPr>
          <w:rFonts w:ascii="Times New Roman" w:hAnsi="Times New Roman"/>
          <w:color w:val="000000"/>
          <w:sz w:val="24"/>
          <w:szCs w:val="24"/>
        </w:rPr>
        <w:t>∙</w:t>
      </w:r>
      <w:r w:rsidRPr="00D80176">
        <w:rPr>
          <w:rFonts w:ascii="Times New Roman" w:hAnsi="Times New Roman"/>
          <w:color w:val="000000"/>
          <w:sz w:val="24"/>
          <w:szCs w:val="24"/>
          <w:lang w:val="en-US"/>
        </w:rPr>
        <w:t> </w:t>
      </w:r>
      <w:r w:rsidRPr="00D80176">
        <w:rPr>
          <w:rFonts w:ascii="Times New Roman" w:hAnsi="Times New Roman"/>
          <w:i/>
          <w:iCs/>
          <w:color w:val="000000"/>
          <w:sz w:val="24"/>
          <w:szCs w:val="24"/>
          <w:lang w:val="en-US"/>
        </w:rPr>
        <w:t>b</w:t>
      </w:r>
      <w:r w:rsidRPr="00D80176">
        <w:rPr>
          <w:rFonts w:ascii="Times New Roman" w:hAnsi="Times New Roman"/>
          <w:i/>
          <w:iCs/>
          <w:color w:val="000000"/>
          <w:sz w:val="24"/>
          <w:szCs w:val="24"/>
        </w:rPr>
        <w:t xml:space="preserve">; </w:t>
      </w:r>
      <w:r w:rsidRPr="00D80176">
        <w:rPr>
          <w:rFonts w:ascii="Times New Roman" w:hAnsi="Times New Roman"/>
          <w:i/>
          <w:iCs/>
          <w:color w:val="000000"/>
          <w:spacing w:val="-2"/>
          <w:sz w:val="24"/>
          <w:szCs w:val="24"/>
        </w:rPr>
        <w:t>а</w:t>
      </w:r>
      <w:r w:rsidRPr="00D80176">
        <w:rPr>
          <w:rFonts w:ascii="Times New Roman" w:hAnsi="Times New Roman"/>
          <w:iCs/>
          <w:color w:val="000000"/>
          <w:sz w:val="24"/>
          <w:szCs w:val="24"/>
          <w:lang w:val="en-US"/>
        </w:rPr>
        <w:t> </w:t>
      </w:r>
      <w:r w:rsidRPr="00D80176">
        <w:rPr>
          <w:rFonts w:ascii="Times New Roman" w:hAnsi="Times New Roman"/>
          <w:color w:val="000000"/>
          <w:spacing w:val="47"/>
          <w:sz w:val="24"/>
          <w:szCs w:val="24"/>
        </w:rPr>
        <w:t>–</w:t>
      </w:r>
      <w:r w:rsidRPr="00D80176">
        <w:rPr>
          <w:rFonts w:ascii="Times New Roman" w:hAnsi="Times New Roman"/>
          <w:iCs/>
          <w:color w:val="000000"/>
          <w:sz w:val="24"/>
          <w:szCs w:val="24"/>
          <w:lang w:val="en-US"/>
        </w:rPr>
        <w:t> </w:t>
      </w:r>
      <w:r w:rsidRPr="00D80176">
        <w:rPr>
          <w:rFonts w:ascii="Times New Roman" w:hAnsi="Times New Roman"/>
          <w:i/>
          <w:iCs/>
          <w:color w:val="000000"/>
          <w:spacing w:val="-2"/>
          <w:sz w:val="24"/>
          <w:szCs w:val="24"/>
        </w:rPr>
        <w:t xml:space="preserve">х </w:t>
      </w:r>
      <w:r w:rsidRPr="00D80176">
        <w:rPr>
          <w:rFonts w:ascii="Times New Roman" w:hAnsi="Times New Roman"/>
          <w:iCs/>
          <w:color w:val="000000"/>
          <w:spacing w:val="-2"/>
          <w:sz w:val="24"/>
          <w:szCs w:val="24"/>
        </w:rPr>
        <w:t>=</w:t>
      </w:r>
      <w:r w:rsidRPr="00D80176">
        <w:rPr>
          <w:rFonts w:ascii="Times New Roman" w:hAnsi="Times New Roman"/>
          <w:i/>
          <w:iCs/>
          <w:color w:val="000000"/>
          <w:spacing w:val="-2"/>
          <w:sz w:val="24"/>
          <w:szCs w:val="24"/>
        </w:rPr>
        <w:t xml:space="preserve"> с</w:t>
      </w:r>
      <w:r w:rsidRPr="00D80176">
        <w:rPr>
          <w:rFonts w:ascii="Times New Roman" w:hAnsi="Times New Roman"/>
          <w:iCs/>
          <w:color w:val="000000"/>
          <w:sz w:val="24"/>
          <w:szCs w:val="24"/>
          <w:lang w:val="en-US"/>
        </w:rPr>
        <w:t> </w:t>
      </w:r>
      <w:r w:rsidRPr="00D80176">
        <w:rPr>
          <w:rFonts w:ascii="Times New Roman" w:hAnsi="Times New Roman"/>
          <w:iCs/>
          <w:color w:val="000000"/>
          <w:sz w:val="24"/>
          <w:szCs w:val="24"/>
        </w:rPr>
        <w:t>:</w:t>
      </w:r>
      <w:r w:rsidRPr="00D80176">
        <w:rPr>
          <w:rFonts w:ascii="Times New Roman" w:hAnsi="Times New Roman"/>
          <w:iCs/>
          <w:color w:val="000000"/>
          <w:sz w:val="24"/>
          <w:szCs w:val="24"/>
          <w:lang w:val="en-US"/>
        </w:rPr>
        <w:t> </w:t>
      </w:r>
      <w:r w:rsidRPr="00D80176">
        <w:rPr>
          <w:rFonts w:ascii="Times New Roman" w:hAnsi="Times New Roman"/>
          <w:i/>
          <w:iCs/>
          <w:color w:val="000000"/>
          <w:spacing w:val="-2"/>
          <w:sz w:val="24"/>
          <w:szCs w:val="24"/>
          <w:lang w:val="en-US"/>
        </w:rPr>
        <w:t>b</w:t>
      </w:r>
      <w:r w:rsidRPr="00D80176">
        <w:rPr>
          <w:rFonts w:ascii="Times New Roman" w:hAnsi="Times New Roman"/>
          <w:i/>
          <w:iCs/>
          <w:color w:val="000000"/>
          <w:spacing w:val="-2"/>
          <w:sz w:val="24"/>
          <w:szCs w:val="24"/>
        </w:rPr>
        <w:t>; х</w:t>
      </w:r>
      <w:r w:rsidRPr="00D80176">
        <w:rPr>
          <w:rFonts w:ascii="Times New Roman" w:hAnsi="Times New Roman"/>
          <w:iCs/>
          <w:color w:val="000000"/>
          <w:sz w:val="24"/>
          <w:szCs w:val="24"/>
          <w:lang w:val="en-US"/>
        </w:rPr>
        <w:t> </w:t>
      </w:r>
      <w:r w:rsidRPr="00D80176">
        <w:rPr>
          <w:rFonts w:ascii="Times New Roman" w:hAnsi="Times New Roman"/>
          <w:iCs/>
          <w:color w:val="000000"/>
          <w:sz w:val="24"/>
          <w:szCs w:val="24"/>
        </w:rPr>
        <w:t>:</w:t>
      </w:r>
      <w:r w:rsidRPr="00D80176">
        <w:rPr>
          <w:rFonts w:ascii="Times New Roman" w:hAnsi="Times New Roman"/>
          <w:iCs/>
          <w:color w:val="000000"/>
          <w:sz w:val="24"/>
          <w:szCs w:val="24"/>
          <w:lang w:val="en-US"/>
        </w:rPr>
        <w:t> </w:t>
      </w:r>
      <w:r w:rsidRPr="00D80176">
        <w:rPr>
          <w:rFonts w:ascii="Times New Roman" w:hAnsi="Times New Roman"/>
          <w:i/>
          <w:iCs/>
          <w:color w:val="000000"/>
          <w:spacing w:val="-2"/>
          <w:sz w:val="24"/>
          <w:szCs w:val="24"/>
        </w:rPr>
        <w:t>а</w:t>
      </w:r>
      <w:r w:rsidRPr="00D80176">
        <w:rPr>
          <w:rFonts w:ascii="Times New Roman" w:hAnsi="Times New Roman"/>
          <w:iCs/>
          <w:color w:val="000000"/>
          <w:sz w:val="24"/>
          <w:szCs w:val="24"/>
          <w:lang w:val="en-US"/>
        </w:rPr>
        <w:t> </w:t>
      </w:r>
      <w:r w:rsidRPr="00D80176">
        <w:rPr>
          <w:rFonts w:ascii="Times New Roman" w:hAnsi="Times New Roman"/>
          <w:iCs/>
          <w:color w:val="000000"/>
          <w:spacing w:val="-2"/>
          <w:sz w:val="24"/>
          <w:szCs w:val="24"/>
        </w:rPr>
        <w:t>=</w:t>
      </w:r>
      <w:r w:rsidRPr="00D80176">
        <w:rPr>
          <w:rFonts w:ascii="Times New Roman" w:hAnsi="Times New Roman"/>
          <w:iCs/>
          <w:color w:val="000000"/>
          <w:sz w:val="24"/>
          <w:szCs w:val="24"/>
          <w:lang w:val="en-US"/>
        </w:rPr>
        <w:t> </w:t>
      </w:r>
      <w:r w:rsidRPr="00D80176">
        <w:rPr>
          <w:rFonts w:ascii="Times New Roman" w:hAnsi="Times New Roman"/>
          <w:i/>
          <w:iCs/>
          <w:color w:val="000000"/>
          <w:spacing w:val="52"/>
          <w:sz w:val="24"/>
          <w:szCs w:val="24"/>
        </w:rPr>
        <w:t>с±</w:t>
      </w:r>
      <w:r w:rsidRPr="00D80176">
        <w:rPr>
          <w:rFonts w:ascii="Times New Roman" w:hAnsi="Times New Roman"/>
          <w:i/>
          <w:iCs/>
          <w:color w:val="000000"/>
          <w:spacing w:val="52"/>
          <w:sz w:val="24"/>
          <w:szCs w:val="24"/>
          <w:lang w:val="en-US"/>
        </w:rPr>
        <w:t>b</w:t>
      </w:r>
      <w:r w:rsidRPr="00D80176">
        <w:rPr>
          <w:rFonts w:ascii="Times New Roman" w:hAnsi="Times New Roman"/>
          <w:i/>
          <w:iCs/>
          <w:color w:val="000000"/>
          <w:spacing w:val="52"/>
          <w:sz w:val="24"/>
          <w:szCs w:val="24"/>
        </w:rPr>
        <w:t>;а</w:t>
      </w:r>
      <w:r w:rsidRPr="00D80176">
        <w:rPr>
          <w:rFonts w:ascii="Times New Roman" w:hAnsi="Times New Roman"/>
          <w:iCs/>
          <w:color w:val="000000"/>
          <w:sz w:val="24"/>
          <w:szCs w:val="24"/>
          <w:lang w:val="en-US"/>
        </w:rPr>
        <w:t> </w:t>
      </w:r>
      <w:r w:rsidRPr="00D80176">
        <w:rPr>
          <w:rFonts w:ascii="Times New Roman" w:hAnsi="Times New Roman"/>
          <w:color w:val="000000"/>
          <w:spacing w:val="47"/>
          <w:sz w:val="24"/>
          <w:szCs w:val="24"/>
        </w:rPr>
        <w:t>∙</w:t>
      </w:r>
      <w:r w:rsidRPr="00D80176">
        <w:rPr>
          <w:rFonts w:ascii="Times New Roman" w:hAnsi="Times New Roman"/>
          <w:iCs/>
          <w:color w:val="000000"/>
          <w:sz w:val="24"/>
          <w:szCs w:val="24"/>
          <w:lang w:val="en-US"/>
        </w:rPr>
        <w:t> </w:t>
      </w:r>
      <w:r w:rsidRPr="00D80176">
        <w:rPr>
          <w:rFonts w:ascii="Times New Roman" w:hAnsi="Times New Roman"/>
          <w:i/>
          <w:iCs/>
          <w:color w:val="000000"/>
          <w:spacing w:val="52"/>
          <w:sz w:val="24"/>
          <w:szCs w:val="24"/>
        </w:rPr>
        <w:t>х</w:t>
      </w:r>
      <w:r w:rsidRPr="00D80176">
        <w:rPr>
          <w:rFonts w:ascii="Times New Roman" w:hAnsi="Times New Roman"/>
          <w:i/>
          <w:iCs/>
          <w:color w:val="000000"/>
          <w:spacing w:val="-2"/>
          <w:sz w:val="24"/>
          <w:szCs w:val="24"/>
        </w:rPr>
        <w:t xml:space="preserve"> = </w:t>
      </w:r>
      <w:r w:rsidRPr="00D80176">
        <w:rPr>
          <w:rFonts w:ascii="Times New Roman" w:hAnsi="Times New Roman"/>
          <w:i/>
          <w:iCs/>
          <w:color w:val="000000"/>
          <w:spacing w:val="49"/>
          <w:sz w:val="24"/>
          <w:szCs w:val="24"/>
        </w:rPr>
        <w:t>с±</w:t>
      </w:r>
      <w:r w:rsidRPr="00D80176">
        <w:rPr>
          <w:rFonts w:ascii="Times New Roman" w:hAnsi="Times New Roman"/>
          <w:i/>
          <w:iCs/>
          <w:color w:val="000000"/>
          <w:spacing w:val="49"/>
          <w:sz w:val="24"/>
          <w:szCs w:val="24"/>
          <w:lang w:val="en-US"/>
        </w:rPr>
        <w:t>b</w:t>
      </w:r>
      <w:r w:rsidRPr="00D80176">
        <w:rPr>
          <w:rFonts w:ascii="Times New Roman" w:hAnsi="Times New Roman"/>
          <w:i/>
          <w:iCs/>
          <w:color w:val="000000"/>
          <w:spacing w:val="49"/>
          <w:sz w:val="24"/>
          <w:szCs w:val="24"/>
        </w:rPr>
        <w:t>;а</w:t>
      </w:r>
      <w:r w:rsidRPr="00D80176">
        <w:rPr>
          <w:rFonts w:ascii="Times New Roman" w:hAnsi="Times New Roman"/>
          <w:iCs/>
          <w:color w:val="000000"/>
          <w:sz w:val="24"/>
          <w:szCs w:val="24"/>
          <w:lang w:val="en-US"/>
        </w:rPr>
        <w:t> </w:t>
      </w:r>
      <w:r w:rsidRPr="00D80176">
        <w:rPr>
          <w:rFonts w:ascii="Times New Roman" w:hAnsi="Times New Roman"/>
          <w:iCs/>
          <w:color w:val="000000"/>
          <w:sz w:val="24"/>
          <w:szCs w:val="24"/>
        </w:rPr>
        <w:t>:</w:t>
      </w:r>
      <w:r w:rsidRPr="00D80176">
        <w:rPr>
          <w:rFonts w:ascii="Times New Roman" w:hAnsi="Times New Roman"/>
          <w:iCs/>
          <w:color w:val="000000"/>
          <w:sz w:val="24"/>
          <w:szCs w:val="24"/>
          <w:lang w:val="en-US"/>
        </w:rPr>
        <w:t> </w:t>
      </w:r>
      <w:r w:rsidRPr="00D80176">
        <w:rPr>
          <w:rFonts w:ascii="Times New Roman" w:hAnsi="Times New Roman"/>
          <w:i/>
          <w:iCs/>
          <w:color w:val="000000"/>
          <w:spacing w:val="49"/>
          <w:sz w:val="24"/>
          <w:szCs w:val="24"/>
        </w:rPr>
        <w:t>х</w:t>
      </w:r>
      <w:r w:rsidRPr="00D80176">
        <w:rPr>
          <w:rFonts w:ascii="Times New Roman" w:hAnsi="Times New Roman"/>
          <w:i/>
          <w:iCs/>
          <w:color w:val="000000"/>
          <w:spacing w:val="-2"/>
          <w:sz w:val="24"/>
          <w:szCs w:val="24"/>
        </w:rPr>
        <w:t xml:space="preserve"> = </w:t>
      </w:r>
      <w:r w:rsidRPr="00D80176">
        <w:rPr>
          <w:rFonts w:ascii="Times New Roman" w:hAnsi="Times New Roman"/>
          <w:i/>
          <w:iCs/>
          <w:color w:val="000000"/>
          <w:sz w:val="24"/>
          <w:szCs w:val="24"/>
        </w:rPr>
        <w:t>с</w:t>
      </w:r>
      <w:r w:rsidRPr="00D80176">
        <w:rPr>
          <w:rFonts w:ascii="Times New Roman" w:hAnsi="Times New Roman"/>
          <w:iCs/>
          <w:color w:val="000000"/>
          <w:sz w:val="24"/>
          <w:szCs w:val="24"/>
          <w:lang w:val="en-US"/>
        </w:rPr>
        <w:t> </w:t>
      </w:r>
      <w:r w:rsidRPr="00D80176">
        <w:rPr>
          <w:rFonts w:ascii="Times New Roman" w:hAnsi="Times New Roman"/>
          <w:color w:val="000000"/>
          <w:spacing w:val="47"/>
          <w:sz w:val="24"/>
          <w:szCs w:val="24"/>
        </w:rPr>
        <w:t>∙</w:t>
      </w:r>
      <w:r w:rsidRPr="00D80176">
        <w:rPr>
          <w:rFonts w:ascii="Times New Roman" w:hAnsi="Times New Roman"/>
          <w:iCs/>
          <w:color w:val="000000"/>
          <w:sz w:val="24"/>
          <w:szCs w:val="24"/>
          <w:lang w:val="en-US"/>
        </w:rPr>
        <w:t> </w:t>
      </w:r>
      <w:r w:rsidRPr="00D80176">
        <w:rPr>
          <w:rFonts w:ascii="Times New Roman" w:hAnsi="Times New Roman"/>
          <w:i/>
          <w:iCs/>
          <w:color w:val="000000"/>
          <w:sz w:val="24"/>
          <w:szCs w:val="24"/>
          <w:lang w:val="en-US"/>
        </w:rPr>
        <w:t>b</w:t>
      </w:r>
      <w:r w:rsidRPr="00D80176">
        <w:rPr>
          <w:rFonts w:ascii="Times New Roman" w:hAnsi="Times New Roman"/>
          <w:iCs/>
          <w:color w:val="000000"/>
          <w:sz w:val="24"/>
          <w:szCs w:val="24"/>
        </w:rPr>
        <w:t xml:space="preserve">  и</w:t>
      </w:r>
      <w:r w:rsidRPr="00D80176">
        <w:rPr>
          <w:rFonts w:ascii="Times New Roman" w:hAnsi="Times New Roman"/>
          <w:i/>
          <w:iCs/>
          <w:color w:val="000000"/>
          <w:spacing w:val="-2"/>
          <w:sz w:val="24"/>
          <w:szCs w:val="24"/>
        </w:rPr>
        <w:t xml:space="preserve"> </w:t>
      </w:r>
      <w:r w:rsidRPr="00D80176">
        <w:rPr>
          <w:rFonts w:ascii="Times New Roman" w:hAnsi="Times New Roman"/>
          <w:color w:val="000000"/>
          <w:spacing w:val="-2"/>
          <w:sz w:val="24"/>
          <w:szCs w:val="24"/>
        </w:rPr>
        <w:t>т.д.</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Прямая пропорциональность. Обратная пропорциональность.</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Использование уравнений при решении текстовых задач.</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b/>
          <w:bCs/>
          <w:color w:val="000000"/>
          <w:sz w:val="24"/>
          <w:szCs w:val="24"/>
        </w:rPr>
        <w:t>Элементы стохастики.</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Решение комбинаторных задач с помощью таблиц и графов. Упорядоченный перебор вариантов. Дерево выбора.</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Случайные эксперименты. Запись результатов случайного эксперимента. Понятие о частоте события в серии одинаковых случайных экспериментов.</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Понятия «чаще», «реже», «невозможно», «возможно», «случайно».</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Первоначальное представление о сборе и обработке статистической информации.</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Чтение информации, заданной с помощью линейных и столбчатых диаграмм, таблиц, графов. Построение простейших линейных диаграмм по содержащейся в таблице информации.</w:t>
      </w:r>
    </w:p>
    <w:p w:rsidR="00D55D38" w:rsidRPr="00D80176" w:rsidRDefault="00D55D38" w:rsidP="00D80176">
      <w:pPr>
        <w:shd w:val="clear" w:color="auto" w:fill="FFFFFF"/>
        <w:tabs>
          <w:tab w:val="left" w:pos="437"/>
        </w:tabs>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*Круговые диаграммы.</w:t>
      </w:r>
    </w:p>
    <w:p w:rsidR="00D55D38" w:rsidRPr="00D80176" w:rsidRDefault="00D55D38" w:rsidP="00D80176">
      <w:pPr>
        <w:shd w:val="clear" w:color="auto" w:fill="FFFFFF"/>
        <w:tabs>
          <w:tab w:val="left" w:pos="437"/>
        </w:tabs>
        <w:spacing w:after="0" w:line="20" w:lineRule="atLeast"/>
        <w:ind w:firstLine="567"/>
        <w:jc w:val="both"/>
        <w:rPr>
          <w:rFonts w:ascii="Times New Roman" w:hAnsi="Times New Roman"/>
          <w:b/>
          <w:bCs/>
          <w:color w:val="000000"/>
          <w:sz w:val="24"/>
          <w:szCs w:val="24"/>
        </w:rPr>
      </w:pPr>
      <w:r w:rsidRPr="00D80176">
        <w:rPr>
          <w:rFonts w:ascii="Times New Roman" w:hAnsi="Times New Roman"/>
          <w:b/>
          <w:bCs/>
          <w:color w:val="000000"/>
          <w:sz w:val="24"/>
          <w:szCs w:val="24"/>
        </w:rPr>
        <w:t xml:space="preserve">Занимательные и нестандартные задачи. </w:t>
      </w:r>
    </w:p>
    <w:p w:rsidR="00D55D38" w:rsidRPr="00D80176" w:rsidRDefault="00D55D38" w:rsidP="00D80176">
      <w:pPr>
        <w:shd w:val="clear" w:color="auto" w:fill="FFFFFF"/>
        <w:tabs>
          <w:tab w:val="left" w:pos="437"/>
        </w:tabs>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Уникурсальные кривые.</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Логические задачи. Решение логических задач с помощью таблиц и графов.</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Множество, элемент множества, подмножество, пересечение множеств, объединение множеств, высказывания с кванторами общности и существования.</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Затруднительные положения: задачи на переправы, переливания, взвешивания.</w:t>
      </w:r>
    </w:p>
    <w:p w:rsidR="00D55D38" w:rsidRPr="00D80176" w:rsidRDefault="00D55D38" w:rsidP="00D80176">
      <w:pPr>
        <w:shd w:val="clear" w:color="auto" w:fill="FFFFFF"/>
        <w:tabs>
          <w:tab w:val="left" w:pos="437"/>
        </w:tabs>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*Задачи на принцип Дирихле.</w:t>
      </w:r>
    </w:p>
    <w:p w:rsidR="00D55D38" w:rsidRPr="00D80176" w:rsidRDefault="00D55D38" w:rsidP="00D80176">
      <w:pPr>
        <w:shd w:val="clear" w:color="auto" w:fill="FFFFFF"/>
        <w:tabs>
          <w:tab w:val="left" w:pos="437"/>
        </w:tabs>
        <w:spacing w:after="0" w:line="20" w:lineRule="atLeast"/>
        <w:ind w:firstLine="567"/>
        <w:jc w:val="both"/>
        <w:rPr>
          <w:rFonts w:ascii="Times New Roman" w:hAnsi="Times New Roman"/>
          <w:sz w:val="24"/>
          <w:szCs w:val="24"/>
        </w:rPr>
      </w:pPr>
      <w:r w:rsidRPr="00D80176">
        <w:rPr>
          <w:rFonts w:ascii="Times New Roman" w:hAnsi="Times New Roman"/>
          <w:b/>
          <w:bCs/>
          <w:color w:val="000000"/>
          <w:sz w:val="24"/>
          <w:szCs w:val="24"/>
        </w:rPr>
        <w:t>Итоговое повторение.</w:t>
      </w:r>
    </w:p>
    <w:p w:rsidR="00D55D38" w:rsidRPr="00D80176" w:rsidRDefault="00D55D38" w:rsidP="00D80176">
      <w:pPr>
        <w:shd w:val="clear" w:color="auto" w:fill="FFFFFF"/>
        <w:tabs>
          <w:tab w:val="left" w:pos="485"/>
        </w:tabs>
        <w:spacing w:before="360" w:after="0" w:line="20" w:lineRule="atLeast"/>
        <w:rPr>
          <w:rFonts w:ascii="Times New Roman" w:hAnsi="Times New Roman"/>
          <w:sz w:val="24"/>
          <w:szCs w:val="24"/>
        </w:rPr>
      </w:pPr>
      <w:r w:rsidRPr="00D80176">
        <w:rPr>
          <w:rFonts w:ascii="Times New Roman" w:hAnsi="Times New Roman"/>
          <w:b/>
          <w:bCs/>
          <w:color w:val="000000"/>
          <w:sz w:val="24"/>
          <w:szCs w:val="24"/>
        </w:rPr>
        <w:t>4-й класс</w:t>
      </w:r>
      <w:r w:rsidR="00790517" w:rsidRPr="00D80176">
        <w:rPr>
          <w:rFonts w:ascii="Times New Roman" w:hAnsi="Times New Roman"/>
          <w:b/>
          <w:bCs/>
          <w:color w:val="000000"/>
          <w:sz w:val="24"/>
          <w:szCs w:val="24"/>
        </w:rPr>
        <w:t xml:space="preserve"> </w:t>
      </w:r>
      <w:r w:rsidRPr="00D80176">
        <w:rPr>
          <w:rFonts w:ascii="Times New Roman" w:hAnsi="Times New Roman"/>
          <w:b/>
          <w:bCs/>
          <w:color w:val="000000"/>
          <w:sz w:val="24"/>
          <w:szCs w:val="24"/>
        </w:rPr>
        <w:t>(4 часа в неделю, всего – 136 ч)</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b/>
          <w:bCs/>
          <w:color w:val="000000"/>
          <w:sz w:val="24"/>
          <w:szCs w:val="24"/>
        </w:rPr>
        <w:t>Числа и операции над ними.</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i/>
          <w:iCs/>
          <w:color w:val="000000"/>
          <w:sz w:val="24"/>
          <w:szCs w:val="24"/>
        </w:rPr>
        <w:t>Дробные числа.</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Дроби. Сравнение дробей. Нахождение части числа. Нахождение числа по его части.</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Какую часть одно число составляет от другого.</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Сложение дробей с одинаковыми знаменателями. Вычитание дробей с одинаковыми знаменателями.</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i/>
          <w:iCs/>
          <w:color w:val="000000"/>
          <w:sz w:val="24"/>
          <w:szCs w:val="24"/>
        </w:rPr>
        <w:t>Числа от 1 до 1 000 000.</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 xml:space="preserve">Числа от 1 до 1 000 000. Чтение и запись чисел. Класс единиц и класс тысяч. </w:t>
      </w:r>
      <w:r w:rsidRPr="00D80176">
        <w:rPr>
          <w:rFonts w:ascii="Times New Roman" w:hAnsi="Times New Roman"/>
          <w:color w:val="000000"/>
          <w:sz w:val="24"/>
          <w:szCs w:val="24"/>
          <w:lang w:val="en-US"/>
        </w:rPr>
        <w:t>I</w:t>
      </w:r>
      <w:r w:rsidRPr="00D80176">
        <w:rPr>
          <w:rFonts w:ascii="Times New Roman" w:hAnsi="Times New Roman"/>
          <w:color w:val="000000"/>
          <w:sz w:val="24"/>
          <w:szCs w:val="24"/>
        </w:rPr>
        <w:t xml:space="preserve">, </w:t>
      </w:r>
      <w:r w:rsidRPr="00D80176">
        <w:rPr>
          <w:rFonts w:ascii="Times New Roman" w:hAnsi="Times New Roman"/>
          <w:color w:val="000000"/>
          <w:sz w:val="24"/>
          <w:szCs w:val="24"/>
          <w:lang w:val="en-US"/>
        </w:rPr>
        <w:t>II</w:t>
      </w:r>
      <w:r w:rsidRPr="00D80176">
        <w:rPr>
          <w:rFonts w:ascii="Times New Roman" w:hAnsi="Times New Roman"/>
          <w:color w:val="000000"/>
          <w:sz w:val="24"/>
          <w:szCs w:val="24"/>
        </w:rPr>
        <w:t xml:space="preserve">, </w:t>
      </w:r>
      <w:r w:rsidRPr="00D80176">
        <w:rPr>
          <w:rFonts w:ascii="Times New Roman" w:hAnsi="Times New Roman"/>
          <w:color w:val="000000"/>
          <w:sz w:val="24"/>
          <w:szCs w:val="24"/>
          <w:lang w:val="en-US"/>
        </w:rPr>
        <w:t>III</w:t>
      </w:r>
      <w:r w:rsidRPr="00D80176">
        <w:rPr>
          <w:rFonts w:ascii="Times New Roman" w:hAnsi="Times New Roman"/>
          <w:color w:val="000000"/>
          <w:sz w:val="24"/>
          <w:szCs w:val="24"/>
        </w:rPr>
        <w:t xml:space="preserve"> разряды в классе единиц и в классе тысяч. Представление числа в виде суммы его разрядных слагаемых. Сравнение чисел.</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i/>
          <w:iCs/>
          <w:color w:val="000000"/>
          <w:sz w:val="24"/>
          <w:szCs w:val="24"/>
        </w:rPr>
        <w:t>Числа от 1 до 1 000 000 000.</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Устная и письменная нумерация многозначных чисел.</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Числовой луч. Движение по числовому лучу. Расположение на числовом луче точек с заданными координатами, определение координат заданных точек.</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lastRenderedPageBreak/>
        <w:t>Точные и приближенные значения величин. Округление чисел, использование округления в практической деятельности.</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i/>
          <w:iCs/>
          <w:color w:val="000000"/>
          <w:sz w:val="24"/>
          <w:szCs w:val="24"/>
        </w:rPr>
        <w:t>Сложение и вычитание чисел.</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Операции сложения и вычитания над числами в пределах от 1 до 1 000 000. Приёмы рациональных вычислений.</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i/>
          <w:iCs/>
          <w:color w:val="000000"/>
          <w:sz w:val="24"/>
          <w:szCs w:val="24"/>
        </w:rPr>
        <w:t>Умножение и деление чисел.</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Умножение и деление чисел на 10, 100, 1 000.</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Умножение и деление чисел, оканчивающихся нулями. Устное умножение и деление чисел на однозначное число в случаях, сводимых к действиям в пределах 100.</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Письменное умножение и деление на однозначное число.</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Умножение и деление на двузначное и трёхзначное число.</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b/>
          <w:bCs/>
          <w:color w:val="000000"/>
          <w:sz w:val="24"/>
          <w:szCs w:val="24"/>
        </w:rPr>
        <w:t xml:space="preserve">Величины и </w:t>
      </w:r>
      <w:r w:rsidRPr="00D80176">
        <w:rPr>
          <w:rFonts w:ascii="Times New Roman" w:hAnsi="Times New Roman"/>
          <w:b/>
          <w:color w:val="000000"/>
          <w:sz w:val="24"/>
          <w:szCs w:val="24"/>
        </w:rPr>
        <w:t xml:space="preserve">их </w:t>
      </w:r>
      <w:r w:rsidRPr="00D80176">
        <w:rPr>
          <w:rFonts w:ascii="Times New Roman" w:hAnsi="Times New Roman"/>
          <w:b/>
          <w:bCs/>
          <w:color w:val="000000"/>
          <w:sz w:val="24"/>
          <w:szCs w:val="24"/>
        </w:rPr>
        <w:t>измерение.</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Оценка площади. Приближённое вычисление площадей. Площади составных фигур. Новые единицы площади: мм</w:t>
      </w:r>
      <w:r w:rsidRPr="00D80176">
        <w:rPr>
          <w:rFonts w:ascii="Times New Roman" w:hAnsi="Times New Roman"/>
          <w:color w:val="000000"/>
          <w:sz w:val="24"/>
          <w:szCs w:val="24"/>
          <w:vertAlign w:val="superscript"/>
        </w:rPr>
        <w:t>2</w:t>
      </w:r>
      <w:r w:rsidRPr="00D80176">
        <w:rPr>
          <w:rFonts w:ascii="Times New Roman" w:hAnsi="Times New Roman"/>
          <w:color w:val="000000"/>
          <w:sz w:val="24"/>
          <w:szCs w:val="24"/>
        </w:rPr>
        <w:t>, км</w:t>
      </w:r>
      <w:r w:rsidRPr="00D80176">
        <w:rPr>
          <w:rFonts w:ascii="Times New Roman" w:hAnsi="Times New Roman"/>
          <w:color w:val="000000"/>
          <w:sz w:val="24"/>
          <w:szCs w:val="24"/>
          <w:vertAlign w:val="superscript"/>
        </w:rPr>
        <w:t>2</w:t>
      </w:r>
      <w:r w:rsidRPr="00D80176">
        <w:rPr>
          <w:rFonts w:ascii="Times New Roman" w:hAnsi="Times New Roman"/>
          <w:color w:val="000000"/>
          <w:sz w:val="24"/>
          <w:szCs w:val="24"/>
        </w:rPr>
        <w:t>, гектар, ар (сотка). Площадь прямоугольного треугольника.</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Работа, производительность труда, время работы.</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Функциональные зависимости между группами величин: скорость, время, расстояние; цена, количество, стоимость; производительность труда, время работы, работа. Формулы, выражающие эти зависимости.</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b/>
          <w:bCs/>
          <w:color w:val="000000"/>
          <w:sz w:val="24"/>
          <w:szCs w:val="24"/>
        </w:rPr>
        <w:t>Текстовые задачи.</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Одновременное движение по числовому лучу. Встречное движение и движение в противоположном направлении. Движение вдогонку. Движение с отставанием. Задачи с альтернативным условием.</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b/>
          <w:bCs/>
          <w:color w:val="000000"/>
          <w:sz w:val="24"/>
          <w:szCs w:val="24"/>
        </w:rPr>
        <w:t>Элементы геометрии.</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Изменение положения объемных фигур в пространстве.</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Объёмные фигуры, составленные из кубов и параллелепипедов.</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Прямоугольная система координат на плоскости. Соответствие между точками на плоскости и упорядоченными парами чисел.</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b/>
          <w:bCs/>
          <w:color w:val="000000"/>
          <w:sz w:val="24"/>
          <w:szCs w:val="24"/>
        </w:rPr>
        <w:t>Элементы алгебры.</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Вычисление значений числовых выражений, содержащих до шести действий (со скобками и без них), на основе знания правила о порядке выполнения действий и знания свойств арифметических действий. Использование уравнений при решении текстовых задач.</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b/>
          <w:bCs/>
          <w:color w:val="000000"/>
          <w:sz w:val="24"/>
          <w:szCs w:val="24"/>
        </w:rPr>
        <w:t>Элементы стохастики.</w:t>
      </w:r>
    </w:p>
    <w:p w:rsidR="00D55D38" w:rsidRPr="00D80176" w:rsidRDefault="00D55D38" w:rsidP="00D80176">
      <w:pPr>
        <w:shd w:val="clear" w:color="auto" w:fill="FFFFFF"/>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Сбор и обработка статистической информации о явлениях окружающей действительности. Опросы общественного мнения как сбор и обработка статистической информации.</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Понятие о вероятности случайного события.</w:t>
      </w:r>
    </w:p>
    <w:p w:rsidR="00D55D38" w:rsidRPr="00D80176" w:rsidRDefault="00D55D38" w:rsidP="00D80176">
      <w:pPr>
        <w:shd w:val="clear" w:color="auto" w:fill="FFFFFF"/>
        <w:spacing w:after="0" w:line="20" w:lineRule="atLeast"/>
        <w:ind w:firstLine="567"/>
        <w:jc w:val="both"/>
        <w:rPr>
          <w:rFonts w:ascii="Times New Roman" w:hAnsi="Times New Roman"/>
          <w:color w:val="000000"/>
          <w:sz w:val="24"/>
          <w:szCs w:val="24"/>
        </w:rPr>
      </w:pPr>
      <w:r w:rsidRPr="00D80176">
        <w:rPr>
          <w:rFonts w:ascii="Times New Roman" w:hAnsi="Times New Roman"/>
          <w:color w:val="000000"/>
          <w:sz w:val="24"/>
          <w:szCs w:val="24"/>
        </w:rPr>
        <w:t>Стохастические игры. Справедливые и несправедливые игры.</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Понятие среднего арифметического нескольких чисел. Задачи на нахождение среднего арифметического.</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Круговые диаграммы. Чтение информации, содержащейся в круговой диаграмме.</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b/>
          <w:bCs/>
          <w:color w:val="000000"/>
          <w:sz w:val="24"/>
          <w:szCs w:val="24"/>
        </w:rPr>
        <w:t>Занимательные и нестандартные задачи.</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Принцип Дирихле.</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color w:val="000000"/>
          <w:sz w:val="24"/>
          <w:szCs w:val="24"/>
        </w:rPr>
        <w:t>Математические игры.</w:t>
      </w:r>
    </w:p>
    <w:p w:rsidR="00D55D38" w:rsidRPr="00D80176" w:rsidRDefault="00D55D38" w:rsidP="00D80176">
      <w:pPr>
        <w:shd w:val="clear" w:color="auto" w:fill="FFFFFF"/>
        <w:spacing w:after="0" w:line="20" w:lineRule="atLeast"/>
        <w:ind w:firstLine="567"/>
        <w:jc w:val="both"/>
        <w:rPr>
          <w:rFonts w:ascii="Times New Roman" w:hAnsi="Times New Roman"/>
          <w:sz w:val="24"/>
          <w:szCs w:val="24"/>
        </w:rPr>
      </w:pPr>
      <w:r w:rsidRPr="00D80176">
        <w:rPr>
          <w:rFonts w:ascii="Times New Roman" w:hAnsi="Times New Roman"/>
          <w:b/>
          <w:bCs/>
          <w:color w:val="000000"/>
          <w:sz w:val="24"/>
          <w:szCs w:val="24"/>
        </w:rPr>
        <w:t>Итоговое повторение.</w:t>
      </w:r>
    </w:p>
    <w:p w:rsidR="00D55D38" w:rsidRPr="00D80176" w:rsidRDefault="00D55D38" w:rsidP="00D80176">
      <w:pPr>
        <w:pStyle w:val="15"/>
        <w:spacing w:line="20" w:lineRule="atLeast"/>
        <w:rPr>
          <w:rFonts w:ascii="Times New Roman" w:hAnsi="Times New Roman"/>
          <w:color w:val="auto"/>
          <w:szCs w:val="24"/>
          <w:lang w:val="ru-RU"/>
        </w:rPr>
      </w:pPr>
    </w:p>
    <w:p w:rsidR="00D80176" w:rsidRDefault="00D80176" w:rsidP="005129FB">
      <w:pPr>
        <w:spacing w:line="20" w:lineRule="atLeast"/>
        <w:jc w:val="center"/>
        <w:rPr>
          <w:b/>
        </w:rPr>
      </w:pPr>
    </w:p>
    <w:p w:rsidR="00D80176" w:rsidRDefault="00D80176" w:rsidP="005129FB">
      <w:pPr>
        <w:spacing w:line="20" w:lineRule="atLeast"/>
        <w:jc w:val="center"/>
        <w:rPr>
          <w:b/>
        </w:rPr>
      </w:pPr>
    </w:p>
    <w:p w:rsidR="00D55D38" w:rsidRPr="00D80176" w:rsidRDefault="00D55D38" w:rsidP="005129FB">
      <w:pPr>
        <w:spacing w:line="20" w:lineRule="atLeast"/>
        <w:jc w:val="center"/>
        <w:rPr>
          <w:rFonts w:ascii="Times New Roman" w:hAnsi="Times New Roman"/>
          <w:b/>
          <w:sz w:val="24"/>
          <w:szCs w:val="24"/>
        </w:rPr>
      </w:pPr>
      <w:r w:rsidRPr="00D80176">
        <w:rPr>
          <w:rFonts w:ascii="Times New Roman" w:hAnsi="Times New Roman"/>
          <w:b/>
          <w:sz w:val="24"/>
          <w:szCs w:val="24"/>
        </w:rPr>
        <w:lastRenderedPageBreak/>
        <w:t>ИНФОРМАТИКА (Школа России)</w:t>
      </w:r>
    </w:p>
    <w:p w:rsidR="00D55D38" w:rsidRPr="00D80176" w:rsidRDefault="00D55D38" w:rsidP="005129FB">
      <w:pPr>
        <w:spacing w:line="20" w:lineRule="atLeast"/>
        <w:jc w:val="center"/>
        <w:rPr>
          <w:rFonts w:ascii="Times New Roman" w:hAnsi="Times New Roman"/>
          <w:sz w:val="24"/>
          <w:szCs w:val="24"/>
        </w:rPr>
      </w:pPr>
      <w:r w:rsidRPr="00D80176">
        <w:rPr>
          <w:rFonts w:ascii="Times New Roman" w:hAnsi="Times New Roman"/>
          <w:b/>
          <w:bCs/>
          <w:sz w:val="24"/>
          <w:szCs w:val="24"/>
        </w:rPr>
        <w:t>Пояснительная записка</w:t>
      </w:r>
    </w:p>
    <w:p w:rsidR="00D55D38" w:rsidRPr="00D80176" w:rsidRDefault="00D55D38" w:rsidP="00C24EEB">
      <w:pPr>
        <w:pStyle w:val="af0"/>
        <w:spacing w:line="20" w:lineRule="atLeast"/>
        <w:jc w:val="both"/>
        <w:rPr>
          <w:rFonts w:ascii="Times New Roman" w:hAnsi="Times New Roman"/>
          <w:sz w:val="24"/>
          <w:szCs w:val="24"/>
        </w:rPr>
      </w:pPr>
      <w:r w:rsidRPr="00D80176">
        <w:rPr>
          <w:rFonts w:ascii="Times New Roman" w:hAnsi="Times New Roman"/>
          <w:sz w:val="24"/>
          <w:szCs w:val="24"/>
        </w:rPr>
        <w:t>Программа по информатике разработана в соответствии с требованиями федерального государственного образовательного стандарта начального общего образования (далее – Стандарт), а также основной образовательной программой начального общего образования (далее – ООП). Программа разработана с учётом особенностей первой ступени общего образования, а также возрастных и психологических особенностей младшего школьника. При разработке программы учитывались разброс в темпах и направлениях развития детей, индивидуальные различия в их познавательной деятельности, восприятии, внимании, памяти, мышлении, моторике и т. п.</w:t>
      </w:r>
    </w:p>
    <w:p w:rsidR="00D55D38" w:rsidRPr="00D80176" w:rsidRDefault="00D55D38" w:rsidP="005129FB">
      <w:pPr>
        <w:pStyle w:val="23"/>
        <w:spacing w:line="20" w:lineRule="atLeast"/>
        <w:jc w:val="both"/>
        <w:rPr>
          <w:rFonts w:ascii="Times New Roman" w:hAnsi="Times New Roman"/>
          <w:sz w:val="24"/>
          <w:szCs w:val="24"/>
        </w:rPr>
      </w:pPr>
      <w:r w:rsidRPr="00D80176">
        <w:rPr>
          <w:rFonts w:ascii="Times New Roman" w:hAnsi="Times New Roman"/>
          <w:sz w:val="24"/>
          <w:szCs w:val="24"/>
        </w:rPr>
        <w:t xml:space="preserve">Образование в начальной школе является базой, фундаментом последующего образования, поэтому важнейшая цель начального образования – сформировать у учащихся комплекс универсальных учебных действий (далее – УУД), обеспечивающих способность к самостоятельной учебной деятельности, т. е. умение учиться. В соответствии со Стандартом целью реализации ООП является обеспечение планируемых образовательных результатов трёх групп:  личностных, метапредметных и предметных. Программа по информатике нацелена на достижение результатов всех этих трёх групп. При этом в силу специфики учебного предмета особое место в программе занимает достижение результатов, касающихся работы с информацией. Важнейшей целью-ориентиром изучения информатики в школе является </w:t>
      </w:r>
      <w:r w:rsidRPr="00D80176">
        <w:rPr>
          <w:rFonts w:ascii="Times New Roman" w:hAnsi="Times New Roman"/>
          <w:kern w:val="2"/>
          <w:sz w:val="24"/>
          <w:szCs w:val="24"/>
        </w:rPr>
        <w:t>воспитание и развитие качеств личности, отвечающих требованиям информационного общества</w:t>
      </w:r>
      <w:r w:rsidRPr="00D80176">
        <w:rPr>
          <w:rFonts w:ascii="Times New Roman" w:hAnsi="Times New Roman"/>
          <w:sz w:val="24"/>
          <w:szCs w:val="24"/>
        </w:rPr>
        <w:t xml:space="preserve">, в частности приобретение учащимися </w:t>
      </w:r>
      <w:r w:rsidRPr="00D80176">
        <w:rPr>
          <w:rFonts w:ascii="Times New Roman" w:hAnsi="Times New Roman"/>
          <w:i/>
          <w:iCs/>
          <w:sz w:val="24"/>
          <w:szCs w:val="24"/>
        </w:rPr>
        <w:t>информационной и коммуникационной компетентности</w:t>
      </w:r>
      <w:r w:rsidRPr="00D80176">
        <w:rPr>
          <w:rFonts w:ascii="Times New Roman" w:hAnsi="Times New Roman"/>
          <w:sz w:val="24"/>
          <w:szCs w:val="24"/>
        </w:rPr>
        <w:t xml:space="preserve"> (далее – ИКТ-компетентности). Многие составляющие ИКТ-компетентности входят и в структуру комплекса универсальных учебных действий. Таким образом, часть предметных результатов образования в курсе информатики входят в структуру метапредметных, т. е. становятся непосредственной целью обучения и отражаются в содержании изучаемого материала. При этом в содержании курса информатики для начальной школы значительный объём предметной части имеет пропедевтический характер. В результате удельный вес метапредметной части содержания курса начальной школы оказывается довольно большим (гораздо больше, чем у любого другого курса в начальной школе). Поэтому курс информатики в начальной школе имеет интегративный, межпредметный характер. Он призван стать стержнем всего начального образования в части формирования ИКТ-компетентности и универсальных учебных действий. </w:t>
      </w:r>
    </w:p>
    <w:p w:rsidR="00D55D38" w:rsidRPr="00D80176" w:rsidRDefault="00D55D38" w:rsidP="005129FB">
      <w:pPr>
        <w:spacing w:line="20" w:lineRule="atLeast"/>
        <w:jc w:val="both"/>
        <w:rPr>
          <w:rFonts w:ascii="Times New Roman" w:hAnsi="Times New Roman"/>
          <w:b/>
          <w:bCs/>
          <w:sz w:val="24"/>
          <w:szCs w:val="24"/>
        </w:rPr>
      </w:pPr>
      <w:r w:rsidRPr="00D80176">
        <w:rPr>
          <w:rFonts w:ascii="Times New Roman" w:hAnsi="Times New Roman"/>
          <w:b/>
          <w:bCs/>
          <w:sz w:val="24"/>
          <w:szCs w:val="24"/>
        </w:rPr>
        <w:t>Общая характеристика курса</w:t>
      </w:r>
    </w:p>
    <w:p w:rsidR="00D55D38" w:rsidRPr="00D80176" w:rsidRDefault="00D55D38" w:rsidP="005129FB">
      <w:pPr>
        <w:spacing w:line="20" w:lineRule="atLeast"/>
        <w:ind w:firstLine="360"/>
        <w:jc w:val="both"/>
        <w:rPr>
          <w:rFonts w:ascii="Times New Roman" w:hAnsi="Times New Roman"/>
          <w:color w:val="000000"/>
          <w:sz w:val="24"/>
          <w:szCs w:val="24"/>
        </w:rPr>
      </w:pPr>
      <w:r w:rsidRPr="00D80176">
        <w:rPr>
          <w:rFonts w:ascii="Times New Roman" w:hAnsi="Times New Roman"/>
          <w:sz w:val="24"/>
          <w:szCs w:val="24"/>
        </w:rPr>
        <w:t xml:space="preserve">В </w:t>
      </w:r>
      <w:r w:rsidRPr="00D80176">
        <w:rPr>
          <w:rFonts w:ascii="Times New Roman" w:hAnsi="Times New Roman"/>
          <w:color w:val="000000"/>
          <w:sz w:val="24"/>
          <w:szCs w:val="24"/>
        </w:rPr>
        <w:t>курсе условно можно выделить следующие содержательные линии:</w:t>
      </w:r>
    </w:p>
    <w:p w:rsidR="00D55D38" w:rsidRPr="00D80176" w:rsidRDefault="00D55D38" w:rsidP="005129FB">
      <w:pPr>
        <w:numPr>
          <w:ilvl w:val="0"/>
          <w:numId w:val="171"/>
        </w:numPr>
        <w:tabs>
          <w:tab w:val="clear" w:pos="1080"/>
          <w:tab w:val="num" w:pos="1200"/>
        </w:tabs>
        <w:spacing w:after="0" w:line="20" w:lineRule="atLeast"/>
        <w:ind w:left="0" w:firstLine="720"/>
        <w:jc w:val="both"/>
        <w:rPr>
          <w:rFonts w:ascii="Times New Roman" w:hAnsi="Times New Roman"/>
          <w:color w:val="000000"/>
          <w:sz w:val="24"/>
          <w:szCs w:val="24"/>
        </w:rPr>
      </w:pPr>
      <w:r w:rsidRPr="00D80176">
        <w:rPr>
          <w:rFonts w:ascii="Times New Roman" w:hAnsi="Times New Roman"/>
          <w:i/>
          <w:iCs/>
          <w:color w:val="000000"/>
          <w:sz w:val="24"/>
          <w:szCs w:val="24"/>
        </w:rPr>
        <w:t>основные информационные объекты и структуры</w:t>
      </w:r>
      <w:r w:rsidRPr="00D80176">
        <w:rPr>
          <w:rFonts w:ascii="Times New Roman" w:hAnsi="Times New Roman"/>
          <w:color w:val="000000"/>
          <w:sz w:val="24"/>
          <w:szCs w:val="24"/>
        </w:rPr>
        <w:t xml:space="preserve"> (цепочка, мешок, дерево, таблица);</w:t>
      </w:r>
    </w:p>
    <w:p w:rsidR="00D55D38" w:rsidRPr="00D80176" w:rsidRDefault="00D55D38" w:rsidP="005129FB">
      <w:pPr>
        <w:numPr>
          <w:ilvl w:val="0"/>
          <w:numId w:val="171"/>
        </w:numPr>
        <w:tabs>
          <w:tab w:val="clear" w:pos="1080"/>
          <w:tab w:val="num" w:pos="1200"/>
        </w:tabs>
        <w:spacing w:after="0" w:line="20" w:lineRule="atLeast"/>
        <w:ind w:left="0" w:firstLine="720"/>
        <w:jc w:val="both"/>
        <w:rPr>
          <w:rFonts w:ascii="Times New Roman" w:hAnsi="Times New Roman"/>
          <w:color w:val="000000"/>
          <w:sz w:val="24"/>
          <w:szCs w:val="24"/>
        </w:rPr>
      </w:pPr>
      <w:r w:rsidRPr="00D80176">
        <w:rPr>
          <w:rFonts w:ascii="Times New Roman" w:hAnsi="Times New Roman"/>
          <w:i/>
          <w:iCs/>
          <w:color w:val="000000"/>
          <w:sz w:val="24"/>
          <w:szCs w:val="24"/>
        </w:rPr>
        <w:t>основные информационные действия (в том числе логические) и процессы</w:t>
      </w:r>
      <w:r w:rsidRPr="00D80176">
        <w:rPr>
          <w:rFonts w:ascii="Times New Roman" w:hAnsi="Times New Roman"/>
          <w:color w:val="000000"/>
          <w:sz w:val="24"/>
          <w:szCs w:val="24"/>
        </w:rPr>
        <w:t xml:space="preserve"> (поиск объекта по описанию, построение объекта по описанию, группировка и упорядочение объектов, выполнение инструкции, в том числе программы или алгоритма и пр.);</w:t>
      </w:r>
    </w:p>
    <w:p w:rsidR="00D55D38" w:rsidRPr="00D80176" w:rsidRDefault="00D55D38" w:rsidP="005129FB">
      <w:pPr>
        <w:numPr>
          <w:ilvl w:val="0"/>
          <w:numId w:val="171"/>
        </w:numPr>
        <w:tabs>
          <w:tab w:val="clear" w:pos="1080"/>
          <w:tab w:val="num" w:pos="1200"/>
        </w:tabs>
        <w:spacing w:after="0" w:line="20" w:lineRule="atLeast"/>
        <w:ind w:left="0" w:firstLine="720"/>
        <w:jc w:val="both"/>
        <w:rPr>
          <w:rFonts w:ascii="Times New Roman" w:hAnsi="Times New Roman"/>
          <w:color w:val="000000"/>
          <w:sz w:val="24"/>
          <w:szCs w:val="24"/>
        </w:rPr>
      </w:pPr>
      <w:r w:rsidRPr="00D80176">
        <w:rPr>
          <w:rFonts w:ascii="Times New Roman" w:hAnsi="Times New Roman"/>
          <w:i/>
          <w:iCs/>
          <w:color w:val="000000"/>
          <w:sz w:val="24"/>
          <w:szCs w:val="24"/>
        </w:rPr>
        <w:t>основные информационные методы</w:t>
      </w:r>
      <w:r w:rsidRPr="00D80176">
        <w:rPr>
          <w:rFonts w:ascii="Times New Roman" w:hAnsi="Times New Roman"/>
          <w:color w:val="000000"/>
          <w:sz w:val="24"/>
          <w:szCs w:val="24"/>
        </w:rPr>
        <w:t xml:space="preserve"> (метод перебора полного или систематического, метод проб и ошибок, метод разбиения задачи на подзадачи и пр.).</w:t>
      </w:r>
    </w:p>
    <w:p w:rsidR="00D55D38" w:rsidRPr="00D80176" w:rsidRDefault="00D55D38" w:rsidP="005129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0" w:lineRule="atLeast"/>
        <w:ind w:firstLine="720"/>
        <w:jc w:val="both"/>
        <w:rPr>
          <w:rFonts w:ascii="Times New Roman" w:hAnsi="Times New Roman"/>
          <w:kern w:val="2"/>
          <w:sz w:val="24"/>
          <w:szCs w:val="24"/>
        </w:rPr>
      </w:pPr>
      <w:r w:rsidRPr="00D80176">
        <w:rPr>
          <w:rFonts w:ascii="Times New Roman" w:hAnsi="Times New Roman"/>
          <w:sz w:val="24"/>
          <w:szCs w:val="24"/>
        </w:rPr>
        <w:t xml:space="preserve">В соответствии с ООП в основе программы курса информатики лежит системно-деятельностный подход, который заключается в вовлечении обучающегося в учебную </w:t>
      </w:r>
      <w:r w:rsidRPr="00D80176">
        <w:rPr>
          <w:rFonts w:ascii="Times New Roman" w:hAnsi="Times New Roman"/>
          <w:sz w:val="24"/>
          <w:szCs w:val="24"/>
        </w:rPr>
        <w:lastRenderedPageBreak/>
        <w:t>деятельность, формировании компетентности учащегося в рамках курса. Он реализуется</w:t>
      </w:r>
      <w:r w:rsidRPr="00D80176">
        <w:rPr>
          <w:rFonts w:ascii="Times New Roman" w:hAnsi="Times New Roman"/>
          <w:kern w:val="2"/>
          <w:sz w:val="24"/>
          <w:szCs w:val="24"/>
        </w:rPr>
        <w:t xml:space="preserve"> не только за счёт подбора содержания образования, но и за счёт определения наиболее оптимальных видов деятельности учащихся. Ориентация курса на системно-деятельностный подход позволяет учесть индивидуальные особенности учащихся, построить индивидуальные образовательные траектории для каждого обучающегося.</w:t>
      </w:r>
    </w:p>
    <w:p w:rsidR="00D55D38" w:rsidRPr="00D80176" w:rsidRDefault="00D55D38" w:rsidP="005129FB">
      <w:pPr>
        <w:spacing w:line="20" w:lineRule="atLeast"/>
        <w:rPr>
          <w:rFonts w:ascii="Times New Roman" w:hAnsi="Times New Roman"/>
          <w:b/>
          <w:i/>
          <w:iCs/>
          <w:sz w:val="24"/>
          <w:szCs w:val="24"/>
        </w:rPr>
      </w:pPr>
      <w:r w:rsidRPr="00D80176">
        <w:rPr>
          <w:rFonts w:ascii="Times New Roman" w:hAnsi="Times New Roman"/>
          <w:b/>
          <w:sz w:val="24"/>
          <w:szCs w:val="24"/>
        </w:rPr>
        <w:t>Место курса в учебном плане</w:t>
      </w:r>
    </w:p>
    <w:p w:rsidR="00D55D38" w:rsidRPr="00D80176" w:rsidRDefault="00D55D38" w:rsidP="005129FB">
      <w:pPr>
        <w:pStyle w:val="23"/>
        <w:spacing w:line="20" w:lineRule="atLeast"/>
        <w:ind w:firstLine="357"/>
        <w:jc w:val="both"/>
        <w:rPr>
          <w:rFonts w:ascii="Times New Roman" w:hAnsi="Times New Roman"/>
          <w:sz w:val="24"/>
          <w:szCs w:val="24"/>
        </w:rPr>
      </w:pPr>
      <w:r w:rsidRPr="00D80176">
        <w:rPr>
          <w:rFonts w:ascii="Times New Roman" w:hAnsi="Times New Roman"/>
          <w:sz w:val="24"/>
          <w:szCs w:val="24"/>
        </w:rPr>
        <w:t xml:space="preserve">Информатика в курсе для 1 – 4 классов изучается по одному часу в неделю. </w:t>
      </w:r>
    </w:p>
    <w:p w:rsidR="00D55D38" w:rsidRPr="00D80176" w:rsidRDefault="00D55D38" w:rsidP="005129FB">
      <w:pPr>
        <w:pStyle w:val="23"/>
        <w:spacing w:line="20" w:lineRule="atLeast"/>
        <w:ind w:firstLine="357"/>
        <w:jc w:val="both"/>
        <w:rPr>
          <w:rFonts w:ascii="Times New Roman" w:hAnsi="Times New Roman"/>
          <w:sz w:val="24"/>
          <w:szCs w:val="24"/>
        </w:rPr>
      </w:pPr>
      <w:r w:rsidRPr="00D80176">
        <w:rPr>
          <w:rFonts w:ascii="Times New Roman" w:hAnsi="Times New Roman"/>
          <w:sz w:val="24"/>
          <w:szCs w:val="24"/>
        </w:rPr>
        <w:t>При изучении информатики во 2 – 4 классах и в 3 – 4 классах можно выделить на курс от одного до двух часов в неделю</w:t>
      </w:r>
      <w:r w:rsidR="006752F3" w:rsidRPr="00D80176">
        <w:rPr>
          <w:rFonts w:ascii="Times New Roman" w:hAnsi="Times New Roman"/>
          <w:sz w:val="24"/>
          <w:szCs w:val="24"/>
        </w:rPr>
        <w:t>.</w:t>
      </w:r>
      <w:r w:rsidRPr="00D80176">
        <w:rPr>
          <w:rFonts w:ascii="Times New Roman" w:hAnsi="Times New Roman"/>
          <w:sz w:val="24"/>
          <w:szCs w:val="24"/>
        </w:rPr>
        <w:t xml:space="preserve"> </w:t>
      </w:r>
    </w:p>
    <w:p w:rsidR="00D55D38" w:rsidRPr="00D80176" w:rsidRDefault="00D55D38" w:rsidP="005129FB">
      <w:pPr>
        <w:spacing w:line="20" w:lineRule="atLeast"/>
        <w:jc w:val="both"/>
        <w:rPr>
          <w:rFonts w:ascii="Times New Roman" w:hAnsi="Times New Roman"/>
          <w:b/>
          <w:bCs/>
          <w:sz w:val="24"/>
          <w:szCs w:val="24"/>
        </w:rPr>
      </w:pPr>
      <w:r w:rsidRPr="00D80176">
        <w:rPr>
          <w:rFonts w:ascii="Times New Roman" w:hAnsi="Times New Roman"/>
          <w:b/>
          <w:bCs/>
          <w:sz w:val="24"/>
          <w:szCs w:val="24"/>
        </w:rPr>
        <w:t>Описание ценностных ориентиров содержания курса</w:t>
      </w:r>
    </w:p>
    <w:p w:rsidR="00D55D38" w:rsidRPr="00D80176" w:rsidRDefault="00D55D38" w:rsidP="005129FB">
      <w:pPr>
        <w:spacing w:line="20" w:lineRule="atLeast"/>
        <w:ind w:firstLine="480"/>
        <w:jc w:val="both"/>
        <w:rPr>
          <w:rFonts w:ascii="Times New Roman" w:hAnsi="Times New Roman"/>
          <w:sz w:val="24"/>
          <w:szCs w:val="24"/>
        </w:rPr>
      </w:pPr>
      <w:r w:rsidRPr="00D80176">
        <w:rPr>
          <w:rFonts w:ascii="Times New Roman" w:hAnsi="Times New Roman"/>
          <w:sz w:val="24"/>
          <w:szCs w:val="24"/>
        </w:rPr>
        <w:t>Как говорилось выше, основной целью изучения информатики в начальной школе является формирование у учащихся основ ИКТ-компетентности, многие компоненты которой входят в структуру УУД. Это и задаёт основные ценностные ориентиры содержания данного курса. С точки зрения достижения метапредметных результатов обучения, а также продолжения образования на более высоких ступенях (в том числе обучения информатике в среднем и старшем звене) наиболее ценными являются следующие компетенции, отражённые в содержании курса:</w:t>
      </w:r>
    </w:p>
    <w:p w:rsidR="00D55D38" w:rsidRPr="00D80176" w:rsidRDefault="00D55D38" w:rsidP="005129FB">
      <w:pPr>
        <w:numPr>
          <w:ilvl w:val="0"/>
          <w:numId w:val="172"/>
        </w:numPr>
        <w:tabs>
          <w:tab w:val="clear" w:pos="1200"/>
          <w:tab w:val="num" w:pos="1440"/>
        </w:tabs>
        <w:spacing w:after="0" w:line="20" w:lineRule="atLeast"/>
        <w:ind w:left="0" w:firstLine="840"/>
        <w:jc w:val="both"/>
        <w:rPr>
          <w:rFonts w:ascii="Times New Roman" w:hAnsi="Times New Roman"/>
          <w:sz w:val="24"/>
          <w:szCs w:val="24"/>
        </w:rPr>
      </w:pPr>
      <w:r w:rsidRPr="00D80176">
        <w:rPr>
          <w:rFonts w:ascii="Times New Roman" w:hAnsi="Times New Roman"/>
          <w:i/>
          <w:iCs/>
          <w:sz w:val="24"/>
          <w:szCs w:val="24"/>
        </w:rPr>
        <w:t>основы логической и алгоритмической компетентности</w:t>
      </w:r>
      <w:r w:rsidRPr="00D80176">
        <w:rPr>
          <w:rFonts w:ascii="Times New Roman" w:hAnsi="Times New Roman"/>
          <w:sz w:val="24"/>
          <w:szCs w:val="24"/>
        </w:rPr>
        <w:t>, в частности овладение основами логического и алгоритмического мышления, умением действовать в соответствии с алгоритмом и строить простейшие алгоритмы;</w:t>
      </w:r>
    </w:p>
    <w:p w:rsidR="00D55D38" w:rsidRPr="00D80176" w:rsidRDefault="00D55D38" w:rsidP="005129FB">
      <w:pPr>
        <w:numPr>
          <w:ilvl w:val="0"/>
          <w:numId w:val="172"/>
        </w:numPr>
        <w:tabs>
          <w:tab w:val="clear" w:pos="1200"/>
          <w:tab w:val="num" w:pos="1440"/>
        </w:tabs>
        <w:spacing w:after="0" w:line="20" w:lineRule="atLeast"/>
        <w:ind w:left="0" w:firstLine="840"/>
        <w:jc w:val="both"/>
        <w:rPr>
          <w:rFonts w:ascii="Times New Roman" w:hAnsi="Times New Roman"/>
          <w:sz w:val="24"/>
          <w:szCs w:val="24"/>
        </w:rPr>
      </w:pPr>
      <w:r w:rsidRPr="00D80176">
        <w:rPr>
          <w:rFonts w:ascii="Times New Roman" w:hAnsi="Times New Roman"/>
          <w:i/>
          <w:iCs/>
          <w:sz w:val="24"/>
          <w:szCs w:val="24"/>
        </w:rPr>
        <w:t>основы информационной грамотности</w:t>
      </w:r>
      <w:r w:rsidRPr="00D80176">
        <w:rPr>
          <w:rFonts w:ascii="Times New Roman" w:hAnsi="Times New Roman"/>
          <w:sz w:val="24"/>
          <w:szCs w:val="24"/>
        </w:rPr>
        <w:t>, в частности овладение способами и приёмами поиска, получения, представления информации, в том числе информации, данной в различных видах: текст, таблица, диаграмма, цепочка, совокупность;</w:t>
      </w:r>
    </w:p>
    <w:p w:rsidR="00D55D38" w:rsidRPr="00D80176" w:rsidRDefault="00D55D38" w:rsidP="005129FB">
      <w:pPr>
        <w:numPr>
          <w:ilvl w:val="0"/>
          <w:numId w:val="172"/>
        </w:numPr>
        <w:tabs>
          <w:tab w:val="clear" w:pos="1200"/>
          <w:tab w:val="num" w:pos="1440"/>
        </w:tabs>
        <w:spacing w:after="0" w:line="20" w:lineRule="atLeast"/>
        <w:ind w:left="0" w:firstLine="840"/>
        <w:jc w:val="both"/>
        <w:rPr>
          <w:rFonts w:ascii="Times New Roman" w:hAnsi="Times New Roman"/>
          <w:sz w:val="24"/>
          <w:szCs w:val="24"/>
        </w:rPr>
      </w:pPr>
      <w:r w:rsidRPr="00D80176">
        <w:rPr>
          <w:rFonts w:ascii="Times New Roman" w:hAnsi="Times New Roman"/>
          <w:i/>
          <w:iCs/>
          <w:sz w:val="24"/>
          <w:szCs w:val="24"/>
        </w:rPr>
        <w:t xml:space="preserve">основы ИКТ-квалификации, </w:t>
      </w:r>
      <w:r w:rsidRPr="00D80176">
        <w:rPr>
          <w:rFonts w:ascii="Times New Roman" w:hAnsi="Times New Roman"/>
          <w:sz w:val="24"/>
          <w:szCs w:val="24"/>
        </w:rPr>
        <w:t>в частности овладение основами применения компьютеров (и других средств ИКТ) для решения информационных задач;</w:t>
      </w:r>
    </w:p>
    <w:p w:rsidR="00D55D38" w:rsidRPr="00D80176" w:rsidRDefault="00D55D38" w:rsidP="005129FB">
      <w:pPr>
        <w:numPr>
          <w:ilvl w:val="0"/>
          <w:numId w:val="172"/>
        </w:numPr>
        <w:tabs>
          <w:tab w:val="clear" w:pos="1200"/>
          <w:tab w:val="num" w:pos="1440"/>
        </w:tabs>
        <w:spacing w:after="0" w:line="20" w:lineRule="atLeast"/>
        <w:ind w:left="0" w:firstLine="840"/>
        <w:jc w:val="both"/>
        <w:rPr>
          <w:rFonts w:ascii="Times New Roman" w:hAnsi="Times New Roman"/>
          <w:b/>
          <w:bCs/>
          <w:sz w:val="24"/>
          <w:szCs w:val="24"/>
        </w:rPr>
      </w:pPr>
      <w:r w:rsidRPr="00D80176">
        <w:rPr>
          <w:rFonts w:ascii="Times New Roman" w:hAnsi="Times New Roman"/>
          <w:i/>
          <w:iCs/>
          <w:sz w:val="24"/>
          <w:szCs w:val="24"/>
        </w:rPr>
        <w:t>основы коммуникационной компетентности.</w:t>
      </w:r>
      <w:r w:rsidRPr="00D80176">
        <w:rPr>
          <w:rFonts w:ascii="Times New Roman" w:hAnsi="Times New Roman"/>
          <w:sz w:val="24"/>
          <w:szCs w:val="24"/>
        </w:rPr>
        <w:t xml:space="preserve"> В рамках данного учебного предмета наиболее активно формируются стороны коммуникационной компетентности, связанные с приёмом и передачей информации. Сюда же относятся аспекты языковой компетентности, которые связаны с овладением системой информационных понятий, использованием языка для приёма и передачи информации.</w:t>
      </w:r>
    </w:p>
    <w:p w:rsidR="00D55D38" w:rsidRPr="00D80176" w:rsidRDefault="00D55D38" w:rsidP="005129FB">
      <w:pPr>
        <w:pStyle w:val="a7"/>
        <w:spacing w:line="20" w:lineRule="atLeast"/>
        <w:rPr>
          <w:rFonts w:ascii="Times New Roman" w:hAnsi="Times New Roman"/>
          <w:sz w:val="24"/>
          <w:szCs w:val="24"/>
        </w:rPr>
      </w:pPr>
      <w:r w:rsidRPr="00D80176">
        <w:rPr>
          <w:rFonts w:ascii="Times New Roman" w:hAnsi="Times New Roman"/>
          <w:sz w:val="24"/>
          <w:szCs w:val="24"/>
        </w:rPr>
        <w:t>Требования к результатам освоения содержания курса</w:t>
      </w:r>
    </w:p>
    <w:p w:rsidR="00D55D38" w:rsidRPr="00D80176" w:rsidRDefault="00D55D38" w:rsidP="005129FB">
      <w:pPr>
        <w:shd w:val="clear" w:color="auto" w:fill="FFFFFF"/>
        <w:spacing w:before="29" w:line="20" w:lineRule="atLeast"/>
        <w:ind w:firstLine="341"/>
        <w:jc w:val="both"/>
        <w:rPr>
          <w:rFonts w:ascii="Times New Roman" w:hAnsi="Times New Roman"/>
          <w:color w:val="000000"/>
          <w:spacing w:val="-3"/>
          <w:sz w:val="24"/>
          <w:szCs w:val="24"/>
        </w:rPr>
      </w:pPr>
      <w:r w:rsidRPr="00D80176">
        <w:rPr>
          <w:rFonts w:ascii="Times New Roman" w:hAnsi="Times New Roman"/>
          <w:color w:val="000000"/>
          <w:spacing w:val="-3"/>
          <w:sz w:val="24"/>
          <w:szCs w:val="24"/>
        </w:rPr>
        <w:t>В результате работы по программе учащимися должны быть достигнуты следующие результаты освоения основной образовательной программы начального общего образования:</w:t>
      </w:r>
    </w:p>
    <w:p w:rsidR="00D55D38" w:rsidRPr="00D80176" w:rsidRDefault="00D55D38" w:rsidP="005129FB">
      <w:pPr>
        <w:shd w:val="clear" w:color="auto" w:fill="FFFFFF"/>
        <w:spacing w:before="29" w:line="20" w:lineRule="atLeast"/>
        <w:ind w:firstLine="341"/>
        <w:jc w:val="both"/>
        <w:rPr>
          <w:rFonts w:ascii="Times New Roman" w:hAnsi="Times New Roman"/>
          <w:b/>
          <w:sz w:val="24"/>
          <w:szCs w:val="24"/>
        </w:rPr>
      </w:pPr>
      <w:r w:rsidRPr="00D80176">
        <w:rPr>
          <w:rFonts w:ascii="Times New Roman" w:hAnsi="Times New Roman"/>
          <w:b/>
          <w:color w:val="000000"/>
          <w:spacing w:val="-3"/>
          <w:sz w:val="24"/>
          <w:szCs w:val="24"/>
        </w:rPr>
        <w:t>личностные:</w:t>
      </w:r>
    </w:p>
    <w:p w:rsidR="00D55D38" w:rsidRPr="00D80176" w:rsidRDefault="00D55D38" w:rsidP="005129FB">
      <w:pPr>
        <w:tabs>
          <w:tab w:val="left" w:pos="993"/>
          <w:tab w:val="num" w:pos="1134"/>
        </w:tabs>
        <w:autoSpaceDE w:val="0"/>
        <w:autoSpaceDN w:val="0"/>
        <w:adjustRightInd w:val="0"/>
        <w:spacing w:line="20" w:lineRule="atLeast"/>
        <w:ind w:firstLine="680"/>
        <w:jc w:val="both"/>
        <w:rPr>
          <w:rFonts w:ascii="Times New Roman" w:hAnsi="Times New Roman"/>
          <w:sz w:val="24"/>
          <w:szCs w:val="24"/>
        </w:rPr>
      </w:pPr>
      <w:r w:rsidRPr="00D80176">
        <w:rPr>
          <w:rFonts w:ascii="Times New Roman" w:hAnsi="Times New Roman"/>
          <w:sz w:val="24"/>
          <w:szCs w:val="24"/>
        </w:rPr>
        <w:t xml:space="preserve">1) овладение начальными навыками адаптации в динамично изменяющемся и развивающемся мире; </w:t>
      </w:r>
    </w:p>
    <w:p w:rsidR="00D55D38" w:rsidRPr="00D80176" w:rsidRDefault="00D55D38" w:rsidP="005129FB">
      <w:pPr>
        <w:tabs>
          <w:tab w:val="left" w:pos="993"/>
          <w:tab w:val="num" w:pos="1134"/>
        </w:tabs>
        <w:autoSpaceDE w:val="0"/>
        <w:autoSpaceDN w:val="0"/>
        <w:adjustRightInd w:val="0"/>
        <w:spacing w:line="20" w:lineRule="atLeast"/>
        <w:ind w:firstLine="680"/>
        <w:jc w:val="both"/>
        <w:rPr>
          <w:rFonts w:ascii="Times New Roman" w:hAnsi="Times New Roman"/>
          <w:sz w:val="24"/>
          <w:szCs w:val="24"/>
        </w:rPr>
      </w:pPr>
      <w:r w:rsidRPr="00D80176">
        <w:rPr>
          <w:rFonts w:ascii="Times New Roman" w:hAnsi="Times New Roman"/>
          <w:sz w:val="24"/>
          <w:szCs w:val="24"/>
        </w:rPr>
        <w:t xml:space="preserve">2) развитие мотивов учебной деятельности; </w:t>
      </w:r>
    </w:p>
    <w:p w:rsidR="00D55D38" w:rsidRPr="00D80176" w:rsidRDefault="00D55D38" w:rsidP="005129FB">
      <w:pPr>
        <w:tabs>
          <w:tab w:val="left" w:pos="993"/>
          <w:tab w:val="num" w:pos="1134"/>
        </w:tabs>
        <w:autoSpaceDE w:val="0"/>
        <w:autoSpaceDN w:val="0"/>
        <w:adjustRightInd w:val="0"/>
        <w:spacing w:line="20" w:lineRule="atLeast"/>
        <w:ind w:firstLine="680"/>
        <w:jc w:val="both"/>
        <w:rPr>
          <w:rFonts w:ascii="Times New Roman" w:hAnsi="Times New Roman"/>
          <w:sz w:val="24"/>
          <w:szCs w:val="24"/>
        </w:rPr>
      </w:pPr>
      <w:r w:rsidRPr="00D80176">
        <w:rPr>
          <w:rFonts w:ascii="Times New Roman" w:hAnsi="Times New Roman"/>
          <w:sz w:val="24"/>
          <w:szCs w:val="24"/>
        </w:rPr>
        <w:t xml:space="preserve">3) развитие самостоятельности и личной ответственности за свои поступки в информационной деятельности, на основе представлений о нравственных нормах, социальной справедливости и свободе; </w:t>
      </w:r>
    </w:p>
    <w:p w:rsidR="00D55D38" w:rsidRPr="00D80176" w:rsidRDefault="00D55D38" w:rsidP="005129FB">
      <w:pPr>
        <w:tabs>
          <w:tab w:val="left" w:pos="993"/>
          <w:tab w:val="num" w:pos="1134"/>
        </w:tabs>
        <w:autoSpaceDE w:val="0"/>
        <w:autoSpaceDN w:val="0"/>
        <w:adjustRightInd w:val="0"/>
        <w:spacing w:line="20" w:lineRule="atLeast"/>
        <w:ind w:firstLine="680"/>
        <w:jc w:val="both"/>
        <w:rPr>
          <w:rFonts w:ascii="Times New Roman" w:hAnsi="Times New Roman"/>
          <w:sz w:val="24"/>
          <w:szCs w:val="24"/>
        </w:rPr>
      </w:pPr>
      <w:r w:rsidRPr="00D80176">
        <w:rPr>
          <w:rFonts w:ascii="Times New Roman" w:hAnsi="Times New Roman"/>
          <w:sz w:val="24"/>
          <w:szCs w:val="24"/>
        </w:rPr>
        <w:lastRenderedPageBreak/>
        <w:t>4)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D55D38" w:rsidRPr="00D80176" w:rsidRDefault="00D55D38" w:rsidP="005129FB">
      <w:pPr>
        <w:pStyle w:val="a7"/>
        <w:spacing w:line="20" w:lineRule="atLeast"/>
        <w:ind w:firstLine="360"/>
        <w:rPr>
          <w:rFonts w:ascii="Times New Roman" w:hAnsi="Times New Roman"/>
          <w:bCs/>
          <w:iCs/>
          <w:sz w:val="24"/>
          <w:szCs w:val="24"/>
        </w:rPr>
      </w:pPr>
      <w:r w:rsidRPr="00D80176">
        <w:rPr>
          <w:rFonts w:ascii="Times New Roman" w:hAnsi="Times New Roman"/>
          <w:bCs/>
          <w:iCs/>
          <w:sz w:val="24"/>
          <w:szCs w:val="24"/>
        </w:rPr>
        <w:t>метапредметные:</w:t>
      </w:r>
    </w:p>
    <w:p w:rsidR="00D55D38" w:rsidRPr="00D80176" w:rsidRDefault="00D55D38" w:rsidP="005129FB">
      <w:pPr>
        <w:numPr>
          <w:ilvl w:val="0"/>
          <w:numId w:val="175"/>
        </w:numPr>
        <w:tabs>
          <w:tab w:val="clear" w:pos="1440"/>
          <w:tab w:val="num" w:pos="720"/>
          <w:tab w:val="left" w:pos="993"/>
        </w:tabs>
        <w:autoSpaceDE w:val="0"/>
        <w:autoSpaceDN w:val="0"/>
        <w:adjustRightInd w:val="0"/>
        <w:spacing w:after="0" w:line="20" w:lineRule="atLeast"/>
        <w:ind w:left="0" w:firstLine="720"/>
        <w:jc w:val="both"/>
        <w:rPr>
          <w:rFonts w:ascii="Times New Roman" w:hAnsi="Times New Roman"/>
          <w:sz w:val="24"/>
          <w:szCs w:val="24"/>
        </w:rPr>
      </w:pPr>
      <w:r w:rsidRPr="00D80176">
        <w:rPr>
          <w:rFonts w:ascii="Times New Roman" w:hAnsi="Times New Roman"/>
          <w:sz w:val="24"/>
          <w:szCs w:val="24"/>
        </w:rPr>
        <w:t>освоение способов решения проблем творческого и поискового характера;</w:t>
      </w:r>
    </w:p>
    <w:p w:rsidR="00D55D38" w:rsidRPr="00D80176" w:rsidRDefault="00D55D38" w:rsidP="005129FB">
      <w:pPr>
        <w:numPr>
          <w:ilvl w:val="0"/>
          <w:numId w:val="175"/>
        </w:numPr>
        <w:tabs>
          <w:tab w:val="clear" w:pos="1440"/>
          <w:tab w:val="num" w:pos="720"/>
          <w:tab w:val="left" w:pos="993"/>
        </w:tabs>
        <w:autoSpaceDE w:val="0"/>
        <w:autoSpaceDN w:val="0"/>
        <w:adjustRightInd w:val="0"/>
        <w:spacing w:after="0" w:line="20" w:lineRule="atLeast"/>
        <w:ind w:left="0" w:firstLine="720"/>
        <w:jc w:val="both"/>
        <w:rPr>
          <w:rFonts w:ascii="Times New Roman" w:hAnsi="Times New Roman"/>
          <w:sz w:val="24"/>
          <w:szCs w:val="24"/>
        </w:rPr>
      </w:pPr>
      <w:r w:rsidRPr="00D80176">
        <w:rPr>
          <w:rFonts w:ascii="Times New Roman" w:hAnsi="Times New Roman"/>
          <w:sz w:val="24"/>
          <w:szCs w:val="24"/>
        </w:rPr>
        <w:t xml:space="preserve">формирование умения планировать, контролировать и оценивать учебные действия в соответствии с поставленной задачей и условиями её реализации; </w:t>
      </w:r>
    </w:p>
    <w:p w:rsidR="00D55D38" w:rsidRPr="00D80176" w:rsidRDefault="00D55D38" w:rsidP="005129FB">
      <w:pPr>
        <w:numPr>
          <w:ilvl w:val="0"/>
          <w:numId w:val="175"/>
        </w:numPr>
        <w:tabs>
          <w:tab w:val="clear" w:pos="1440"/>
          <w:tab w:val="num" w:pos="720"/>
          <w:tab w:val="left" w:pos="993"/>
        </w:tabs>
        <w:autoSpaceDE w:val="0"/>
        <w:autoSpaceDN w:val="0"/>
        <w:adjustRightInd w:val="0"/>
        <w:spacing w:after="0" w:line="20" w:lineRule="atLeast"/>
        <w:ind w:left="0" w:firstLine="720"/>
        <w:jc w:val="both"/>
        <w:rPr>
          <w:rFonts w:ascii="Times New Roman" w:hAnsi="Times New Roman"/>
          <w:sz w:val="24"/>
          <w:szCs w:val="24"/>
        </w:rPr>
      </w:pPr>
      <w:r w:rsidRPr="00D80176">
        <w:rPr>
          <w:rFonts w:ascii="Times New Roman" w:hAnsi="Times New Roman"/>
          <w:sz w:val="24"/>
          <w:szCs w:val="24"/>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D55D38" w:rsidRPr="00D80176" w:rsidRDefault="00D55D38" w:rsidP="005129FB">
      <w:pPr>
        <w:numPr>
          <w:ilvl w:val="0"/>
          <w:numId w:val="175"/>
        </w:numPr>
        <w:tabs>
          <w:tab w:val="clear" w:pos="1440"/>
          <w:tab w:val="num" w:pos="720"/>
          <w:tab w:val="left" w:pos="993"/>
        </w:tabs>
        <w:autoSpaceDE w:val="0"/>
        <w:autoSpaceDN w:val="0"/>
        <w:adjustRightInd w:val="0"/>
        <w:spacing w:after="0" w:line="20" w:lineRule="atLeast"/>
        <w:ind w:left="0" w:firstLine="720"/>
        <w:jc w:val="both"/>
        <w:rPr>
          <w:rFonts w:ascii="Times New Roman" w:hAnsi="Times New Roman"/>
          <w:sz w:val="24"/>
          <w:szCs w:val="24"/>
        </w:rPr>
      </w:pPr>
      <w:r w:rsidRPr="00D80176">
        <w:rPr>
          <w:rFonts w:ascii="Times New Roman" w:hAnsi="Times New Roman"/>
          <w:sz w:val="24"/>
          <w:szCs w:val="24"/>
        </w:rPr>
        <w:t xml:space="preserve">активное использование речевых средств и средств информационных и коммуникационных технологий для решения коммуникативных и познавательных задач; </w:t>
      </w:r>
    </w:p>
    <w:p w:rsidR="00D55D38" w:rsidRPr="00D80176" w:rsidRDefault="00D55D38" w:rsidP="005129FB">
      <w:pPr>
        <w:numPr>
          <w:ilvl w:val="0"/>
          <w:numId w:val="175"/>
        </w:numPr>
        <w:tabs>
          <w:tab w:val="clear" w:pos="1440"/>
          <w:tab w:val="num" w:pos="720"/>
          <w:tab w:val="left" w:pos="993"/>
        </w:tabs>
        <w:autoSpaceDE w:val="0"/>
        <w:autoSpaceDN w:val="0"/>
        <w:adjustRightInd w:val="0"/>
        <w:spacing w:after="0" w:line="20" w:lineRule="atLeast"/>
        <w:ind w:left="0" w:firstLine="720"/>
        <w:jc w:val="both"/>
        <w:rPr>
          <w:rFonts w:ascii="Times New Roman" w:hAnsi="Times New Roman"/>
          <w:sz w:val="24"/>
          <w:szCs w:val="24"/>
        </w:rPr>
      </w:pPr>
      <w:r w:rsidRPr="00D80176">
        <w:rPr>
          <w:rFonts w:ascii="Times New Roman" w:hAnsi="Times New Roman"/>
          <w:sz w:val="24"/>
          <w:szCs w:val="24"/>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w:t>
      </w:r>
    </w:p>
    <w:p w:rsidR="00D55D38" w:rsidRPr="00D80176" w:rsidRDefault="00D55D38" w:rsidP="005129FB">
      <w:pPr>
        <w:numPr>
          <w:ilvl w:val="0"/>
          <w:numId w:val="175"/>
        </w:numPr>
        <w:tabs>
          <w:tab w:val="clear" w:pos="1440"/>
          <w:tab w:val="num" w:pos="720"/>
          <w:tab w:val="left" w:pos="993"/>
        </w:tabs>
        <w:autoSpaceDE w:val="0"/>
        <w:autoSpaceDN w:val="0"/>
        <w:adjustRightInd w:val="0"/>
        <w:spacing w:after="0" w:line="20" w:lineRule="atLeast"/>
        <w:ind w:left="0" w:firstLine="720"/>
        <w:jc w:val="both"/>
        <w:rPr>
          <w:rFonts w:ascii="Times New Roman" w:hAnsi="Times New Roman"/>
          <w:sz w:val="24"/>
          <w:szCs w:val="24"/>
        </w:rPr>
      </w:pPr>
      <w:r w:rsidRPr="00D80176">
        <w:rPr>
          <w:rFonts w:ascii="Times New Roman" w:hAnsi="Times New Roman"/>
          <w:sz w:val="24"/>
          <w:szCs w:val="24"/>
        </w:rPr>
        <w:t xml:space="preserve">осознанно строить речевое высказывание в соответствии с задачами коммуникации и составлять тексты в устной и письменной форме; </w:t>
      </w:r>
    </w:p>
    <w:p w:rsidR="00D55D38" w:rsidRPr="00D80176" w:rsidRDefault="00D55D38" w:rsidP="005129FB">
      <w:pPr>
        <w:numPr>
          <w:ilvl w:val="0"/>
          <w:numId w:val="175"/>
        </w:numPr>
        <w:tabs>
          <w:tab w:val="clear" w:pos="1440"/>
          <w:tab w:val="num" w:pos="720"/>
          <w:tab w:val="left" w:pos="993"/>
        </w:tabs>
        <w:autoSpaceDE w:val="0"/>
        <w:autoSpaceDN w:val="0"/>
        <w:adjustRightInd w:val="0"/>
        <w:spacing w:after="0" w:line="20" w:lineRule="atLeast"/>
        <w:ind w:left="0" w:firstLine="720"/>
        <w:jc w:val="both"/>
        <w:rPr>
          <w:rFonts w:ascii="Times New Roman" w:hAnsi="Times New Roman"/>
          <w:sz w:val="24"/>
          <w:szCs w:val="24"/>
        </w:rPr>
      </w:pPr>
      <w:r w:rsidRPr="00D80176">
        <w:rPr>
          <w:rFonts w:ascii="Times New Roman" w:hAnsi="Times New Roman"/>
          <w:sz w:val="24"/>
          <w:szCs w:val="24"/>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D55D38" w:rsidRPr="00D80176" w:rsidRDefault="00D55D38" w:rsidP="005129FB">
      <w:pPr>
        <w:numPr>
          <w:ilvl w:val="0"/>
          <w:numId w:val="175"/>
        </w:numPr>
        <w:tabs>
          <w:tab w:val="clear" w:pos="1440"/>
          <w:tab w:val="num" w:pos="720"/>
          <w:tab w:val="left" w:pos="993"/>
        </w:tabs>
        <w:autoSpaceDE w:val="0"/>
        <w:autoSpaceDN w:val="0"/>
        <w:adjustRightInd w:val="0"/>
        <w:spacing w:after="0" w:line="20" w:lineRule="atLeast"/>
        <w:ind w:left="0" w:firstLine="720"/>
        <w:jc w:val="both"/>
        <w:rPr>
          <w:rFonts w:ascii="Times New Roman" w:hAnsi="Times New Roman"/>
          <w:sz w:val="24"/>
          <w:szCs w:val="24"/>
        </w:rPr>
      </w:pPr>
      <w:r w:rsidRPr="00D80176">
        <w:rPr>
          <w:rFonts w:ascii="Times New Roman" w:hAnsi="Times New Roman"/>
          <w:sz w:val="24"/>
          <w:szCs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 </w:t>
      </w:r>
    </w:p>
    <w:p w:rsidR="00D55D38" w:rsidRPr="00D80176" w:rsidRDefault="00D55D38" w:rsidP="005129FB">
      <w:pPr>
        <w:numPr>
          <w:ilvl w:val="0"/>
          <w:numId w:val="175"/>
        </w:numPr>
        <w:tabs>
          <w:tab w:val="clear" w:pos="1440"/>
          <w:tab w:val="num" w:pos="720"/>
          <w:tab w:val="left" w:pos="993"/>
        </w:tabs>
        <w:autoSpaceDE w:val="0"/>
        <w:autoSpaceDN w:val="0"/>
        <w:adjustRightInd w:val="0"/>
        <w:spacing w:after="0" w:line="20" w:lineRule="atLeast"/>
        <w:ind w:left="0" w:firstLine="720"/>
        <w:jc w:val="both"/>
        <w:rPr>
          <w:rFonts w:ascii="Times New Roman" w:hAnsi="Times New Roman"/>
          <w:sz w:val="24"/>
          <w:szCs w:val="24"/>
        </w:rPr>
      </w:pPr>
      <w:r w:rsidRPr="00D80176">
        <w:rPr>
          <w:rFonts w:ascii="Times New Roman" w:hAnsi="Times New Roman"/>
          <w:sz w:val="24"/>
          <w:szCs w:val="24"/>
        </w:rPr>
        <w:t>готовность конструктивно разрешать конфликты посредством учёта интересов сторон и сотрудничества;</w:t>
      </w:r>
    </w:p>
    <w:p w:rsidR="00D55D38" w:rsidRPr="00D80176" w:rsidRDefault="00D55D38" w:rsidP="005129FB">
      <w:pPr>
        <w:numPr>
          <w:ilvl w:val="0"/>
          <w:numId w:val="175"/>
        </w:numPr>
        <w:tabs>
          <w:tab w:val="clear" w:pos="1440"/>
          <w:tab w:val="num" w:pos="720"/>
          <w:tab w:val="left" w:pos="993"/>
        </w:tabs>
        <w:autoSpaceDE w:val="0"/>
        <w:autoSpaceDN w:val="0"/>
        <w:adjustRightInd w:val="0"/>
        <w:spacing w:after="0" w:line="20" w:lineRule="atLeast"/>
        <w:ind w:left="0" w:firstLine="720"/>
        <w:jc w:val="both"/>
        <w:rPr>
          <w:rFonts w:ascii="Times New Roman" w:hAnsi="Times New Roman"/>
          <w:sz w:val="24"/>
          <w:szCs w:val="24"/>
        </w:rPr>
      </w:pPr>
      <w:r w:rsidRPr="00D80176">
        <w:rPr>
          <w:rFonts w:ascii="Times New Roman" w:hAnsi="Times New Roman"/>
          <w:sz w:val="24"/>
          <w:szCs w:val="24"/>
        </w:rPr>
        <w:t xml:space="preserve">овладение начальными сведениями о сущности и особенностях информационных объектов, процессов и явлений действительности; </w:t>
      </w:r>
    </w:p>
    <w:p w:rsidR="00D55D38" w:rsidRPr="00D80176" w:rsidRDefault="00D55D38" w:rsidP="005129FB">
      <w:pPr>
        <w:numPr>
          <w:ilvl w:val="0"/>
          <w:numId w:val="175"/>
        </w:numPr>
        <w:tabs>
          <w:tab w:val="clear" w:pos="1440"/>
          <w:tab w:val="num" w:pos="720"/>
          <w:tab w:val="left" w:pos="993"/>
        </w:tabs>
        <w:autoSpaceDE w:val="0"/>
        <w:autoSpaceDN w:val="0"/>
        <w:adjustRightInd w:val="0"/>
        <w:spacing w:after="0" w:line="20" w:lineRule="atLeast"/>
        <w:ind w:left="0" w:firstLine="720"/>
        <w:jc w:val="both"/>
        <w:rPr>
          <w:rFonts w:ascii="Times New Roman" w:hAnsi="Times New Roman"/>
          <w:sz w:val="24"/>
          <w:szCs w:val="24"/>
        </w:rPr>
      </w:pPr>
      <w:r w:rsidRPr="00D80176">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D55D38" w:rsidRPr="00D80176" w:rsidRDefault="00D55D38" w:rsidP="005129FB">
      <w:pPr>
        <w:pStyle w:val="a7"/>
        <w:spacing w:line="20" w:lineRule="atLeast"/>
        <w:ind w:firstLine="360"/>
        <w:rPr>
          <w:rFonts w:ascii="Times New Roman" w:hAnsi="Times New Roman"/>
          <w:sz w:val="24"/>
          <w:szCs w:val="24"/>
        </w:rPr>
      </w:pPr>
      <w:r w:rsidRPr="00D80176">
        <w:rPr>
          <w:rFonts w:ascii="Times New Roman" w:hAnsi="Times New Roman"/>
          <w:sz w:val="24"/>
          <w:szCs w:val="24"/>
        </w:rPr>
        <w:t>предметные:</w:t>
      </w:r>
    </w:p>
    <w:p w:rsidR="00D55D38" w:rsidRPr="00D80176" w:rsidRDefault="00D55D38" w:rsidP="005129FB">
      <w:pPr>
        <w:pStyle w:val="a7"/>
        <w:spacing w:line="20" w:lineRule="atLeast"/>
        <w:ind w:firstLine="360"/>
        <w:rPr>
          <w:rFonts w:ascii="Times New Roman" w:hAnsi="Times New Roman"/>
          <w:bCs/>
          <w:sz w:val="24"/>
          <w:szCs w:val="24"/>
        </w:rPr>
      </w:pPr>
      <w:r w:rsidRPr="00D80176">
        <w:rPr>
          <w:rFonts w:ascii="Times New Roman" w:hAnsi="Times New Roman"/>
          <w:bCs/>
          <w:sz w:val="24"/>
          <w:szCs w:val="24"/>
        </w:rPr>
        <w:t xml:space="preserve">(значок </w:t>
      </w:r>
      <w:r w:rsidRPr="00D80176">
        <w:rPr>
          <w:rFonts w:ascii="Times New Roman" w:hAnsi="Times New Roman"/>
          <w:sz w:val="24"/>
          <w:szCs w:val="24"/>
        </w:rPr>
        <w:t xml:space="preserve">* </w:t>
      </w:r>
      <w:r w:rsidRPr="00D80176">
        <w:rPr>
          <w:rFonts w:ascii="Times New Roman" w:hAnsi="Times New Roman"/>
          <w:bCs/>
          <w:sz w:val="24"/>
          <w:szCs w:val="24"/>
        </w:rPr>
        <w:t>относится только к компьютерным вариантам изучения курса)</w:t>
      </w:r>
    </w:p>
    <w:p w:rsidR="00D55D38" w:rsidRPr="00D80176" w:rsidRDefault="00D55D38" w:rsidP="005129FB">
      <w:pPr>
        <w:pStyle w:val="a7"/>
        <w:numPr>
          <w:ilvl w:val="0"/>
          <w:numId w:val="173"/>
        </w:numPr>
        <w:autoSpaceDE/>
        <w:autoSpaceDN/>
        <w:spacing w:line="20" w:lineRule="atLeast"/>
        <w:rPr>
          <w:rFonts w:ascii="Times New Roman" w:hAnsi="Times New Roman"/>
          <w:bCs/>
          <w:sz w:val="24"/>
          <w:szCs w:val="24"/>
        </w:rPr>
      </w:pPr>
      <w:r w:rsidRPr="00D80176">
        <w:rPr>
          <w:rFonts w:ascii="Times New Roman" w:hAnsi="Times New Roman"/>
          <w:bCs/>
          <w:sz w:val="24"/>
          <w:szCs w:val="24"/>
        </w:rPr>
        <w:t>владение базовым понятийным аппаратом:</w:t>
      </w:r>
    </w:p>
    <w:p w:rsidR="00D55D38" w:rsidRPr="00D80176" w:rsidRDefault="00D55D38" w:rsidP="005129FB">
      <w:pPr>
        <w:pStyle w:val="a7"/>
        <w:numPr>
          <w:ilvl w:val="1"/>
          <w:numId w:val="173"/>
        </w:numPr>
        <w:tabs>
          <w:tab w:val="clear" w:pos="1440"/>
          <w:tab w:val="num" w:pos="840"/>
        </w:tabs>
        <w:autoSpaceDE/>
        <w:autoSpaceDN/>
        <w:spacing w:line="20" w:lineRule="atLeast"/>
        <w:ind w:left="360" w:firstLine="0"/>
        <w:rPr>
          <w:rFonts w:ascii="Times New Roman" w:hAnsi="Times New Roman"/>
          <w:bCs/>
          <w:sz w:val="24"/>
          <w:szCs w:val="24"/>
        </w:rPr>
      </w:pPr>
      <w:r w:rsidRPr="00D80176">
        <w:rPr>
          <w:rFonts w:ascii="Times New Roman" w:hAnsi="Times New Roman"/>
          <w:bCs/>
          <w:sz w:val="24"/>
          <w:szCs w:val="24"/>
        </w:rPr>
        <w:t>цепочка (конечная последовательность);</w:t>
      </w:r>
    </w:p>
    <w:p w:rsidR="00D55D38" w:rsidRPr="00D80176" w:rsidRDefault="00D55D38" w:rsidP="005129FB">
      <w:pPr>
        <w:pStyle w:val="a7"/>
        <w:numPr>
          <w:ilvl w:val="1"/>
          <w:numId w:val="173"/>
        </w:numPr>
        <w:tabs>
          <w:tab w:val="clear" w:pos="1440"/>
          <w:tab w:val="num" w:pos="840"/>
        </w:tabs>
        <w:autoSpaceDE/>
        <w:autoSpaceDN/>
        <w:spacing w:line="20" w:lineRule="atLeast"/>
        <w:ind w:left="360" w:firstLine="0"/>
        <w:rPr>
          <w:rFonts w:ascii="Times New Roman" w:hAnsi="Times New Roman"/>
          <w:bCs/>
          <w:sz w:val="24"/>
          <w:szCs w:val="24"/>
        </w:rPr>
      </w:pPr>
      <w:r w:rsidRPr="00D80176">
        <w:rPr>
          <w:rFonts w:ascii="Times New Roman" w:hAnsi="Times New Roman"/>
          <w:bCs/>
          <w:sz w:val="24"/>
          <w:szCs w:val="24"/>
        </w:rPr>
        <w:t>мешок (неупорядоченная совокупность);</w:t>
      </w:r>
    </w:p>
    <w:p w:rsidR="00D55D38" w:rsidRPr="00D80176" w:rsidRDefault="00D55D38" w:rsidP="005129FB">
      <w:pPr>
        <w:pStyle w:val="a7"/>
        <w:numPr>
          <w:ilvl w:val="1"/>
          <w:numId w:val="173"/>
        </w:numPr>
        <w:tabs>
          <w:tab w:val="clear" w:pos="1440"/>
          <w:tab w:val="num" w:pos="840"/>
        </w:tabs>
        <w:autoSpaceDE/>
        <w:autoSpaceDN/>
        <w:spacing w:line="20" w:lineRule="atLeast"/>
        <w:ind w:left="360" w:firstLine="0"/>
        <w:rPr>
          <w:rFonts w:ascii="Times New Roman" w:hAnsi="Times New Roman"/>
          <w:bCs/>
          <w:sz w:val="24"/>
          <w:szCs w:val="24"/>
        </w:rPr>
      </w:pPr>
      <w:r w:rsidRPr="00D80176">
        <w:rPr>
          <w:rFonts w:ascii="Times New Roman" w:hAnsi="Times New Roman"/>
          <w:bCs/>
          <w:sz w:val="24"/>
          <w:szCs w:val="24"/>
        </w:rPr>
        <w:t>одномерная и двумерная таблицы;</w:t>
      </w:r>
    </w:p>
    <w:p w:rsidR="00D55D38" w:rsidRPr="00D80176" w:rsidRDefault="00D55D38" w:rsidP="005129FB">
      <w:pPr>
        <w:pStyle w:val="a7"/>
        <w:numPr>
          <w:ilvl w:val="1"/>
          <w:numId w:val="173"/>
        </w:numPr>
        <w:tabs>
          <w:tab w:val="clear" w:pos="1440"/>
          <w:tab w:val="num" w:pos="840"/>
        </w:tabs>
        <w:autoSpaceDE/>
        <w:autoSpaceDN/>
        <w:spacing w:line="20" w:lineRule="atLeast"/>
        <w:ind w:left="360" w:firstLine="0"/>
        <w:rPr>
          <w:rFonts w:ascii="Times New Roman" w:hAnsi="Times New Roman"/>
          <w:bCs/>
          <w:sz w:val="24"/>
          <w:szCs w:val="24"/>
        </w:rPr>
      </w:pPr>
      <w:r w:rsidRPr="00D80176">
        <w:rPr>
          <w:rFonts w:ascii="Times New Roman" w:hAnsi="Times New Roman"/>
          <w:bCs/>
          <w:sz w:val="24"/>
          <w:szCs w:val="24"/>
        </w:rPr>
        <w:t>круговая и столбчатая диаграммы;</w:t>
      </w:r>
    </w:p>
    <w:p w:rsidR="00D55D38" w:rsidRPr="00D80176" w:rsidRDefault="00D55D38" w:rsidP="005129FB">
      <w:pPr>
        <w:pStyle w:val="a7"/>
        <w:numPr>
          <w:ilvl w:val="1"/>
          <w:numId w:val="173"/>
        </w:numPr>
        <w:tabs>
          <w:tab w:val="clear" w:pos="1440"/>
          <w:tab w:val="num" w:pos="840"/>
        </w:tabs>
        <w:autoSpaceDE/>
        <w:autoSpaceDN/>
        <w:spacing w:line="20" w:lineRule="atLeast"/>
        <w:ind w:left="360" w:firstLine="0"/>
        <w:rPr>
          <w:rFonts w:ascii="Times New Roman" w:hAnsi="Times New Roman"/>
          <w:bCs/>
          <w:sz w:val="24"/>
          <w:szCs w:val="24"/>
        </w:rPr>
      </w:pPr>
      <w:r w:rsidRPr="00D80176">
        <w:rPr>
          <w:rFonts w:ascii="Times New Roman" w:hAnsi="Times New Roman"/>
          <w:bCs/>
          <w:sz w:val="24"/>
          <w:szCs w:val="24"/>
        </w:rPr>
        <w:t>утверждения, логические значения утверждений;</w:t>
      </w:r>
    </w:p>
    <w:p w:rsidR="00D55D38" w:rsidRPr="00D80176" w:rsidRDefault="00D55D38" w:rsidP="005129FB">
      <w:pPr>
        <w:pStyle w:val="a7"/>
        <w:numPr>
          <w:ilvl w:val="1"/>
          <w:numId w:val="173"/>
        </w:numPr>
        <w:tabs>
          <w:tab w:val="clear" w:pos="1440"/>
          <w:tab w:val="num" w:pos="840"/>
        </w:tabs>
        <w:autoSpaceDE/>
        <w:autoSpaceDN/>
        <w:spacing w:line="20" w:lineRule="atLeast"/>
        <w:ind w:left="360" w:firstLine="0"/>
        <w:rPr>
          <w:rFonts w:ascii="Times New Roman" w:hAnsi="Times New Roman"/>
          <w:bCs/>
          <w:sz w:val="24"/>
          <w:szCs w:val="24"/>
        </w:rPr>
      </w:pPr>
      <w:r w:rsidRPr="00D80176">
        <w:rPr>
          <w:rFonts w:ascii="Times New Roman" w:hAnsi="Times New Roman"/>
          <w:bCs/>
          <w:sz w:val="24"/>
          <w:szCs w:val="24"/>
        </w:rPr>
        <w:t>исполнитель, система команд и ограничений, конструкция повторения;</w:t>
      </w:r>
    </w:p>
    <w:p w:rsidR="00D55D38" w:rsidRPr="00D80176" w:rsidRDefault="00D55D38" w:rsidP="005129FB">
      <w:pPr>
        <w:pStyle w:val="a7"/>
        <w:numPr>
          <w:ilvl w:val="1"/>
          <w:numId w:val="173"/>
        </w:numPr>
        <w:tabs>
          <w:tab w:val="clear" w:pos="1440"/>
          <w:tab w:val="num" w:pos="840"/>
        </w:tabs>
        <w:autoSpaceDE/>
        <w:autoSpaceDN/>
        <w:spacing w:line="20" w:lineRule="atLeast"/>
        <w:ind w:left="360" w:firstLine="0"/>
        <w:rPr>
          <w:rFonts w:ascii="Times New Roman" w:hAnsi="Times New Roman"/>
          <w:bCs/>
          <w:sz w:val="24"/>
          <w:szCs w:val="24"/>
        </w:rPr>
      </w:pPr>
      <w:r w:rsidRPr="00D80176">
        <w:rPr>
          <w:rFonts w:ascii="Times New Roman" w:hAnsi="Times New Roman"/>
          <w:bCs/>
          <w:sz w:val="24"/>
          <w:szCs w:val="24"/>
        </w:rPr>
        <w:t>дерево, понятия, связанные со структурой дерева;</w:t>
      </w:r>
    </w:p>
    <w:p w:rsidR="00D55D38" w:rsidRPr="00D80176" w:rsidRDefault="00D55D38" w:rsidP="005129FB">
      <w:pPr>
        <w:pStyle w:val="a7"/>
        <w:numPr>
          <w:ilvl w:val="1"/>
          <w:numId w:val="173"/>
        </w:numPr>
        <w:tabs>
          <w:tab w:val="clear" w:pos="1440"/>
          <w:tab w:val="num" w:pos="840"/>
        </w:tabs>
        <w:autoSpaceDE/>
        <w:autoSpaceDN/>
        <w:spacing w:line="20" w:lineRule="atLeast"/>
        <w:ind w:left="360" w:firstLine="0"/>
        <w:rPr>
          <w:rFonts w:ascii="Times New Roman" w:hAnsi="Times New Roman"/>
          <w:bCs/>
          <w:sz w:val="24"/>
          <w:szCs w:val="24"/>
        </w:rPr>
      </w:pPr>
      <w:r w:rsidRPr="00D80176">
        <w:rPr>
          <w:rFonts w:ascii="Times New Roman" w:hAnsi="Times New Roman"/>
          <w:bCs/>
          <w:sz w:val="24"/>
          <w:szCs w:val="24"/>
        </w:rPr>
        <w:t xml:space="preserve">игра с полной информацией для двух игроков, понятия: </w:t>
      </w:r>
      <w:r w:rsidRPr="00D80176">
        <w:rPr>
          <w:rFonts w:ascii="Times New Roman" w:hAnsi="Times New Roman"/>
          <w:bCs/>
          <w:i/>
          <w:sz w:val="24"/>
          <w:szCs w:val="24"/>
        </w:rPr>
        <w:t>правила игры</w:t>
      </w:r>
      <w:r w:rsidRPr="00D80176">
        <w:rPr>
          <w:rFonts w:ascii="Times New Roman" w:hAnsi="Times New Roman"/>
          <w:bCs/>
          <w:sz w:val="24"/>
          <w:szCs w:val="24"/>
        </w:rPr>
        <w:t xml:space="preserve">, </w:t>
      </w:r>
      <w:r w:rsidRPr="00D80176">
        <w:rPr>
          <w:rFonts w:ascii="Times New Roman" w:hAnsi="Times New Roman"/>
          <w:bCs/>
          <w:i/>
          <w:sz w:val="24"/>
          <w:szCs w:val="24"/>
        </w:rPr>
        <w:t>ход игры</w:t>
      </w:r>
      <w:r w:rsidRPr="00D80176">
        <w:rPr>
          <w:rFonts w:ascii="Times New Roman" w:hAnsi="Times New Roman"/>
          <w:bCs/>
          <w:sz w:val="24"/>
          <w:szCs w:val="24"/>
        </w:rPr>
        <w:t xml:space="preserve">, </w:t>
      </w:r>
      <w:r w:rsidRPr="00D80176">
        <w:rPr>
          <w:rFonts w:ascii="Times New Roman" w:hAnsi="Times New Roman"/>
          <w:bCs/>
          <w:i/>
          <w:sz w:val="24"/>
          <w:szCs w:val="24"/>
        </w:rPr>
        <w:t>позиция игры</w:t>
      </w:r>
      <w:r w:rsidRPr="00D80176">
        <w:rPr>
          <w:rFonts w:ascii="Times New Roman" w:hAnsi="Times New Roman"/>
          <w:bCs/>
          <w:sz w:val="24"/>
          <w:szCs w:val="24"/>
        </w:rPr>
        <w:t xml:space="preserve">, </w:t>
      </w:r>
      <w:r w:rsidRPr="00D80176">
        <w:rPr>
          <w:rFonts w:ascii="Times New Roman" w:hAnsi="Times New Roman"/>
          <w:bCs/>
          <w:i/>
          <w:sz w:val="24"/>
          <w:szCs w:val="24"/>
        </w:rPr>
        <w:t>выигрышная стратегия</w:t>
      </w:r>
      <w:r w:rsidRPr="00D80176">
        <w:rPr>
          <w:rFonts w:ascii="Times New Roman" w:hAnsi="Times New Roman"/>
          <w:bCs/>
          <w:sz w:val="24"/>
          <w:szCs w:val="24"/>
        </w:rPr>
        <w:t>;</w:t>
      </w:r>
    </w:p>
    <w:p w:rsidR="00D55D38" w:rsidRPr="00D80176" w:rsidRDefault="00D55D38" w:rsidP="005129FB">
      <w:pPr>
        <w:pStyle w:val="a7"/>
        <w:numPr>
          <w:ilvl w:val="0"/>
          <w:numId w:val="173"/>
        </w:numPr>
        <w:tabs>
          <w:tab w:val="clear" w:pos="720"/>
          <w:tab w:val="num" w:pos="360"/>
        </w:tabs>
        <w:autoSpaceDE/>
        <w:autoSpaceDN/>
        <w:spacing w:line="20" w:lineRule="atLeast"/>
        <w:ind w:left="360" w:firstLine="0"/>
        <w:rPr>
          <w:rFonts w:ascii="Times New Roman" w:hAnsi="Times New Roman"/>
          <w:bCs/>
          <w:sz w:val="24"/>
          <w:szCs w:val="24"/>
        </w:rPr>
      </w:pPr>
      <w:r w:rsidRPr="00D80176">
        <w:rPr>
          <w:rFonts w:ascii="Times New Roman" w:hAnsi="Times New Roman"/>
          <w:bCs/>
          <w:sz w:val="24"/>
          <w:szCs w:val="24"/>
        </w:rPr>
        <w:t>владение практически значимыми информационными умениями и навыками, их применением к решению информатических и неинформатических задач:</w:t>
      </w:r>
    </w:p>
    <w:p w:rsidR="00D55D38" w:rsidRPr="00D80176" w:rsidRDefault="00D55D38" w:rsidP="005129FB">
      <w:pPr>
        <w:pStyle w:val="a7"/>
        <w:numPr>
          <w:ilvl w:val="0"/>
          <w:numId w:val="174"/>
        </w:numPr>
        <w:tabs>
          <w:tab w:val="clear" w:pos="720"/>
          <w:tab w:val="num" w:pos="960"/>
        </w:tabs>
        <w:autoSpaceDE/>
        <w:autoSpaceDN/>
        <w:spacing w:line="20" w:lineRule="atLeast"/>
        <w:ind w:left="360" w:firstLine="0"/>
        <w:rPr>
          <w:rFonts w:ascii="Times New Roman" w:hAnsi="Times New Roman"/>
          <w:bCs/>
          <w:sz w:val="24"/>
          <w:szCs w:val="24"/>
        </w:rPr>
      </w:pPr>
      <w:r w:rsidRPr="00D80176">
        <w:rPr>
          <w:rFonts w:ascii="Times New Roman" w:hAnsi="Times New Roman"/>
          <w:bCs/>
          <w:sz w:val="24"/>
          <w:szCs w:val="24"/>
        </w:rPr>
        <w:t>выделение, построение и достраивание по системе условий: цепочки, дерева, мешка;</w:t>
      </w:r>
    </w:p>
    <w:p w:rsidR="00D55D38" w:rsidRPr="00D80176" w:rsidRDefault="00D55D38" w:rsidP="005129FB">
      <w:pPr>
        <w:pStyle w:val="a7"/>
        <w:numPr>
          <w:ilvl w:val="0"/>
          <w:numId w:val="174"/>
        </w:numPr>
        <w:tabs>
          <w:tab w:val="clear" w:pos="720"/>
          <w:tab w:val="num" w:pos="960"/>
        </w:tabs>
        <w:autoSpaceDE/>
        <w:autoSpaceDN/>
        <w:spacing w:line="20" w:lineRule="atLeast"/>
        <w:ind w:left="360" w:firstLine="0"/>
        <w:rPr>
          <w:rFonts w:ascii="Times New Roman" w:hAnsi="Times New Roman"/>
          <w:bCs/>
          <w:sz w:val="24"/>
          <w:szCs w:val="24"/>
        </w:rPr>
      </w:pPr>
      <w:r w:rsidRPr="00D80176">
        <w:rPr>
          <w:rFonts w:ascii="Times New Roman" w:hAnsi="Times New Roman"/>
          <w:bCs/>
          <w:sz w:val="24"/>
          <w:szCs w:val="24"/>
        </w:rPr>
        <w:lastRenderedPageBreak/>
        <w:t>проведение полного перебора объектов;</w:t>
      </w:r>
    </w:p>
    <w:p w:rsidR="00D55D38" w:rsidRPr="00D80176" w:rsidRDefault="00D55D38" w:rsidP="005129FB">
      <w:pPr>
        <w:pStyle w:val="a7"/>
        <w:numPr>
          <w:ilvl w:val="0"/>
          <w:numId w:val="174"/>
        </w:numPr>
        <w:tabs>
          <w:tab w:val="clear" w:pos="720"/>
          <w:tab w:val="num" w:pos="960"/>
        </w:tabs>
        <w:autoSpaceDE/>
        <w:autoSpaceDN/>
        <w:spacing w:line="20" w:lineRule="atLeast"/>
        <w:ind w:left="360" w:firstLine="0"/>
        <w:rPr>
          <w:rFonts w:ascii="Times New Roman" w:hAnsi="Times New Roman"/>
          <w:bCs/>
          <w:sz w:val="24"/>
          <w:szCs w:val="24"/>
        </w:rPr>
      </w:pPr>
      <w:r w:rsidRPr="00D80176">
        <w:rPr>
          <w:rFonts w:ascii="Times New Roman" w:hAnsi="Times New Roman"/>
          <w:bCs/>
          <w:sz w:val="24"/>
          <w:szCs w:val="24"/>
        </w:rPr>
        <w:t xml:space="preserve">определение значения истинности утверждений для данного объекта; понимание описания объекта с помощью истинных и ложных утверждений, в том числе включающих понятия: </w:t>
      </w:r>
      <w:r w:rsidRPr="00D80176">
        <w:rPr>
          <w:rFonts w:ascii="Times New Roman" w:hAnsi="Times New Roman"/>
          <w:bCs/>
          <w:i/>
          <w:sz w:val="24"/>
          <w:szCs w:val="24"/>
        </w:rPr>
        <w:t>все</w:t>
      </w:r>
      <w:r w:rsidRPr="00D80176">
        <w:rPr>
          <w:rFonts w:ascii="Times New Roman" w:hAnsi="Times New Roman"/>
          <w:bCs/>
          <w:sz w:val="24"/>
          <w:szCs w:val="24"/>
        </w:rPr>
        <w:t>/</w:t>
      </w:r>
      <w:r w:rsidRPr="00D80176">
        <w:rPr>
          <w:rFonts w:ascii="Times New Roman" w:hAnsi="Times New Roman"/>
          <w:bCs/>
          <w:i/>
          <w:sz w:val="24"/>
          <w:szCs w:val="24"/>
        </w:rPr>
        <w:t>каждый</w:t>
      </w:r>
      <w:r w:rsidRPr="00D80176">
        <w:rPr>
          <w:rFonts w:ascii="Times New Roman" w:hAnsi="Times New Roman"/>
          <w:bCs/>
          <w:sz w:val="24"/>
          <w:szCs w:val="24"/>
        </w:rPr>
        <w:t xml:space="preserve">, </w:t>
      </w:r>
      <w:r w:rsidRPr="00D80176">
        <w:rPr>
          <w:rFonts w:ascii="Times New Roman" w:hAnsi="Times New Roman"/>
          <w:bCs/>
          <w:i/>
          <w:sz w:val="24"/>
          <w:szCs w:val="24"/>
        </w:rPr>
        <w:t>есть</w:t>
      </w:r>
      <w:r w:rsidRPr="00D80176">
        <w:rPr>
          <w:rFonts w:ascii="Times New Roman" w:hAnsi="Times New Roman"/>
          <w:bCs/>
          <w:sz w:val="24"/>
          <w:szCs w:val="24"/>
        </w:rPr>
        <w:t>/</w:t>
      </w:r>
      <w:r w:rsidRPr="00D80176">
        <w:rPr>
          <w:rFonts w:ascii="Times New Roman" w:hAnsi="Times New Roman"/>
          <w:bCs/>
          <w:i/>
          <w:sz w:val="24"/>
          <w:szCs w:val="24"/>
        </w:rPr>
        <w:t>нет</w:t>
      </w:r>
      <w:r w:rsidRPr="00D80176">
        <w:rPr>
          <w:rFonts w:ascii="Times New Roman" w:hAnsi="Times New Roman"/>
          <w:bCs/>
          <w:sz w:val="24"/>
          <w:szCs w:val="24"/>
        </w:rPr>
        <w:t xml:space="preserve">, </w:t>
      </w:r>
      <w:r w:rsidRPr="00D80176">
        <w:rPr>
          <w:rFonts w:ascii="Times New Roman" w:hAnsi="Times New Roman"/>
          <w:bCs/>
          <w:i/>
          <w:sz w:val="24"/>
          <w:szCs w:val="24"/>
        </w:rPr>
        <w:t>всего</w:t>
      </w:r>
      <w:r w:rsidRPr="00D80176">
        <w:rPr>
          <w:rFonts w:ascii="Times New Roman" w:hAnsi="Times New Roman"/>
          <w:bCs/>
          <w:sz w:val="24"/>
          <w:szCs w:val="24"/>
        </w:rPr>
        <w:t xml:space="preserve">, </w:t>
      </w:r>
      <w:r w:rsidRPr="00D80176">
        <w:rPr>
          <w:rFonts w:ascii="Times New Roman" w:hAnsi="Times New Roman"/>
          <w:bCs/>
          <w:i/>
          <w:sz w:val="24"/>
          <w:szCs w:val="24"/>
        </w:rPr>
        <w:t>не</w:t>
      </w:r>
      <w:r w:rsidRPr="00D80176">
        <w:rPr>
          <w:rFonts w:ascii="Times New Roman" w:hAnsi="Times New Roman"/>
          <w:bCs/>
          <w:sz w:val="24"/>
          <w:szCs w:val="24"/>
        </w:rPr>
        <w:t>;</w:t>
      </w:r>
    </w:p>
    <w:p w:rsidR="00D55D38" w:rsidRPr="00D80176" w:rsidRDefault="00D55D38" w:rsidP="005129FB">
      <w:pPr>
        <w:pStyle w:val="a7"/>
        <w:numPr>
          <w:ilvl w:val="0"/>
          <w:numId w:val="174"/>
        </w:numPr>
        <w:tabs>
          <w:tab w:val="clear" w:pos="720"/>
          <w:tab w:val="num" w:pos="960"/>
        </w:tabs>
        <w:autoSpaceDE/>
        <w:autoSpaceDN/>
        <w:spacing w:line="20" w:lineRule="atLeast"/>
        <w:ind w:left="360" w:firstLine="0"/>
        <w:rPr>
          <w:rFonts w:ascii="Times New Roman" w:hAnsi="Times New Roman"/>
          <w:bCs/>
          <w:sz w:val="24"/>
          <w:szCs w:val="24"/>
        </w:rPr>
      </w:pPr>
      <w:r w:rsidRPr="00D80176">
        <w:rPr>
          <w:rFonts w:ascii="Times New Roman" w:hAnsi="Times New Roman"/>
          <w:bCs/>
          <w:sz w:val="24"/>
          <w:szCs w:val="24"/>
        </w:rPr>
        <w:t>использование имён для указания нужных объектов;</w:t>
      </w:r>
    </w:p>
    <w:p w:rsidR="00D55D38" w:rsidRPr="00D80176" w:rsidRDefault="00D55D38" w:rsidP="005129FB">
      <w:pPr>
        <w:pStyle w:val="a7"/>
        <w:numPr>
          <w:ilvl w:val="0"/>
          <w:numId w:val="174"/>
        </w:numPr>
        <w:tabs>
          <w:tab w:val="clear" w:pos="720"/>
          <w:tab w:val="num" w:pos="960"/>
        </w:tabs>
        <w:autoSpaceDE/>
        <w:autoSpaceDN/>
        <w:spacing w:line="20" w:lineRule="atLeast"/>
        <w:ind w:left="360" w:firstLine="0"/>
        <w:rPr>
          <w:rFonts w:ascii="Times New Roman" w:hAnsi="Times New Roman"/>
          <w:bCs/>
          <w:sz w:val="24"/>
          <w:szCs w:val="24"/>
        </w:rPr>
      </w:pPr>
      <w:r w:rsidRPr="00D80176">
        <w:rPr>
          <w:rFonts w:ascii="Times New Roman" w:hAnsi="Times New Roman"/>
          <w:bCs/>
          <w:sz w:val="24"/>
          <w:szCs w:val="24"/>
        </w:rPr>
        <w:t>использование справочного материала для поиска нужной информации, в том числе словарей (учебных, толковых и др.) и энциклопедий;</w:t>
      </w:r>
    </w:p>
    <w:p w:rsidR="00D55D38" w:rsidRPr="00D80176" w:rsidRDefault="00D55D38" w:rsidP="005129FB">
      <w:pPr>
        <w:pStyle w:val="a7"/>
        <w:numPr>
          <w:ilvl w:val="0"/>
          <w:numId w:val="174"/>
        </w:numPr>
        <w:tabs>
          <w:tab w:val="clear" w:pos="720"/>
          <w:tab w:val="num" w:pos="960"/>
        </w:tabs>
        <w:autoSpaceDE/>
        <w:autoSpaceDN/>
        <w:spacing w:line="20" w:lineRule="atLeast"/>
        <w:ind w:left="360" w:firstLine="0"/>
        <w:rPr>
          <w:rFonts w:ascii="Times New Roman" w:hAnsi="Times New Roman"/>
          <w:bCs/>
          <w:sz w:val="24"/>
          <w:szCs w:val="24"/>
        </w:rPr>
      </w:pPr>
      <w:r w:rsidRPr="00D80176">
        <w:rPr>
          <w:rFonts w:ascii="Times New Roman" w:hAnsi="Times New Roman"/>
          <w:bCs/>
          <w:sz w:val="24"/>
          <w:szCs w:val="24"/>
        </w:rPr>
        <w:t>сортировка и упорядочивание объектов по некоторому признаку, в том числе расположение слов в словарном порядке;</w:t>
      </w:r>
    </w:p>
    <w:p w:rsidR="00D55D38" w:rsidRPr="00D80176" w:rsidRDefault="00D55D38" w:rsidP="005129FB">
      <w:pPr>
        <w:pStyle w:val="a7"/>
        <w:numPr>
          <w:ilvl w:val="0"/>
          <w:numId w:val="174"/>
        </w:numPr>
        <w:tabs>
          <w:tab w:val="clear" w:pos="720"/>
          <w:tab w:val="num" w:pos="960"/>
        </w:tabs>
        <w:autoSpaceDE/>
        <w:autoSpaceDN/>
        <w:spacing w:line="20" w:lineRule="atLeast"/>
        <w:ind w:left="360" w:firstLine="0"/>
        <w:rPr>
          <w:rFonts w:ascii="Times New Roman" w:hAnsi="Times New Roman"/>
          <w:bCs/>
          <w:sz w:val="24"/>
          <w:szCs w:val="24"/>
        </w:rPr>
      </w:pPr>
      <w:r w:rsidRPr="00D80176">
        <w:rPr>
          <w:rFonts w:ascii="Times New Roman" w:hAnsi="Times New Roman"/>
          <w:bCs/>
          <w:sz w:val="24"/>
          <w:szCs w:val="24"/>
        </w:rPr>
        <w:t>выполнение инструкций и алгоритмов для решения некоторой практической или учебной задачи;</w:t>
      </w:r>
    </w:p>
    <w:p w:rsidR="00D55D38" w:rsidRPr="00D80176" w:rsidRDefault="00D55D38" w:rsidP="005129FB">
      <w:pPr>
        <w:pStyle w:val="a7"/>
        <w:numPr>
          <w:ilvl w:val="0"/>
          <w:numId w:val="174"/>
        </w:numPr>
        <w:tabs>
          <w:tab w:val="clear" w:pos="720"/>
          <w:tab w:val="num" w:pos="960"/>
        </w:tabs>
        <w:autoSpaceDE/>
        <w:autoSpaceDN/>
        <w:spacing w:line="20" w:lineRule="atLeast"/>
        <w:ind w:left="360" w:firstLine="0"/>
        <w:rPr>
          <w:rFonts w:ascii="Times New Roman" w:hAnsi="Times New Roman"/>
          <w:bCs/>
          <w:sz w:val="24"/>
          <w:szCs w:val="24"/>
        </w:rPr>
      </w:pPr>
      <w:r w:rsidRPr="00D80176">
        <w:rPr>
          <w:rFonts w:ascii="Times New Roman" w:hAnsi="Times New Roman"/>
          <w:bCs/>
          <w:sz w:val="24"/>
          <w:szCs w:val="24"/>
        </w:rPr>
        <w:t>достраивание, построение и выполнение программ для исполнителя, в том числе включающих конструкцию повторения;</w:t>
      </w:r>
    </w:p>
    <w:p w:rsidR="00D55D38" w:rsidRPr="00D80176" w:rsidRDefault="00D55D38" w:rsidP="005129FB">
      <w:pPr>
        <w:pStyle w:val="a7"/>
        <w:numPr>
          <w:ilvl w:val="0"/>
          <w:numId w:val="174"/>
        </w:numPr>
        <w:tabs>
          <w:tab w:val="clear" w:pos="720"/>
          <w:tab w:val="num" w:pos="960"/>
        </w:tabs>
        <w:autoSpaceDE/>
        <w:autoSpaceDN/>
        <w:spacing w:line="20" w:lineRule="atLeast"/>
        <w:ind w:left="360" w:firstLine="0"/>
        <w:rPr>
          <w:rFonts w:ascii="Times New Roman" w:hAnsi="Times New Roman"/>
          <w:bCs/>
          <w:sz w:val="24"/>
          <w:szCs w:val="24"/>
        </w:rPr>
      </w:pPr>
      <w:r w:rsidRPr="00D80176">
        <w:rPr>
          <w:rFonts w:ascii="Times New Roman" w:hAnsi="Times New Roman"/>
          <w:bCs/>
          <w:sz w:val="24"/>
          <w:szCs w:val="24"/>
        </w:rPr>
        <w:t xml:space="preserve">использование дерева для перебора, в том числе всех вариантов партий игры, классификации, описания структуры; </w:t>
      </w:r>
    </w:p>
    <w:p w:rsidR="00D55D38" w:rsidRPr="00D80176" w:rsidRDefault="00D55D38" w:rsidP="005129FB">
      <w:pPr>
        <w:pStyle w:val="a7"/>
        <w:numPr>
          <w:ilvl w:val="0"/>
          <w:numId w:val="174"/>
        </w:numPr>
        <w:tabs>
          <w:tab w:val="clear" w:pos="720"/>
          <w:tab w:val="num" w:pos="960"/>
        </w:tabs>
        <w:autoSpaceDE/>
        <w:autoSpaceDN/>
        <w:spacing w:line="20" w:lineRule="atLeast"/>
        <w:ind w:left="360" w:firstLine="0"/>
        <w:rPr>
          <w:rFonts w:ascii="Times New Roman" w:hAnsi="Times New Roman"/>
          <w:bCs/>
          <w:sz w:val="24"/>
          <w:szCs w:val="24"/>
        </w:rPr>
      </w:pPr>
      <w:r w:rsidRPr="00D80176">
        <w:rPr>
          <w:rFonts w:ascii="Times New Roman" w:hAnsi="Times New Roman"/>
          <w:bCs/>
          <w:sz w:val="24"/>
          <w:szCs w:val="24"/>
        </w:rPr>
        <w:t>построение выигрышной стратегии на примере игры «Камешки»;</w:t>
      </w:r>
    </w:p>
    <w:p w:rsidR="00D55D38" w:rsidRPr="00D80176" w:rsidRDefault="00D55D38" w:rsidP="005129FB">
      <w:pPr>
        <w:pStyle w:val="a7"/>
        <w:numPr>
          <w:ilvl w:val="0"/>
          <w:numId w:val="174"/>
        </w:numPr>
        <w:tabs>
          <w:tab w:val="clear" w:pos="720"/>
          <w:tab w:val="num" w:pos="960"/>
        </w:tabs>
        <w:autoSpaceDE/>
        <w:autoSpaceDN/>
        <w:spacing w:line="20" w:lineRule="atLeast"/>
        <w:ind w:left="360" w:firstLine="0"/>
        <w:rPr>
          <w:rFonts w:ascii="Times New Roman" w:hAnsi="Times New Roman"/>
          <w:bCs/>
          <w:sz w:val="24"/>
          <w:szCs w:val="24"/>
        </w:rPr>
      </w:pPr>
      <w:r w:rsidRPr="00D80176">
        <w:rPr>
          <w:rFonts w:ascii="Times New Roman" w:hAnsi="Times New Roman"/>
          <w:bCs/>
          <w:sz w:val="24"/>
          <w:szCs w:val="24"/>
        </w:rPr>
        <w:t>построение и использование одномерных и двумерных таблиц, в том числе для представления информации;</w:t>
      </w:r>
    </w:p>
    <w:p w:rsidR="00D55D38" w:rsidRPr="00D80176" w:rsidRDefault="00D55D38" w:rsidP="005129FB">
      <w:pPr>
        <w:pStyle w:val="a7"/>
        <w:numPr>
          <w:ilvl w:val="0"/>
          <w:numId w:val="174"/>
        </w:numPr>
        <w:tabs>
          <w:tab w:val="clear" w:pos="720"/>
          <w:tab w:val="num" w:pos="960"/>
        </w:tabs>
        <w:autoSpaceDE/>
        <w:autoSpaceDN/>
        <w:spacing w:line="20" w:lineRule="atLeast"/>
        <w:ind w:left="360" w:firstLine="0"/>
        <w:rPr>
          <w:rFonts w:ascii="Times New Roman" w:hAnsi="Times New Roman"/>
          <w:bCs/>
          <w:sz w:val="24"/>
          <w:szCs w:val="24"/>
        </w:rPr>
      </w:pPr>
      <w:r w:rsidRPr="00D80176">
        <w:rPr>
          <w:rFonts w:ascii="Times New Roman" w:hAnsi="Times New Roman"/>
          <w:bCs/>
          <w:sz w:val="24"/>
          <w:szCs w:val="24"/>
        </w:rPr>
        <w:t>построение и использование круговых и столбчатых диаграмм, в том числе для представления информации;</w:t>
      </w:r>
    </w:p>
    <w:p w:rsidR="00D55D38" w:rsidRPr="00D80176" w:rsidRDefault="00D55D38" w:rsidP="005129FB">
      <w:pPr>
        <w:pStyle w:val="a7"/>
        <w:numPr>
          <w:ilvl w:val="0"/>
          <w:numId w:val="174"/>
        </w:numPr>
        <w:tabs>
          <w:tab w:val="clear" w:pos="720"/>
          <w:tab w:val="num" w:pos="960"/>
        </w:tabs>
        <w:autoSpaceDE/>
        <w:autoSpaceDN/>
        <w:spacing w:line="20" w:lineRule="atLeast"/>
        <w:ind w:left="360" w:firstLine="0"/>
        <w:rPr>
          <w:rFonts w:ascii="Times New Roman" w:hAnsi="Times New Roman"/>
          <w:bCs/>
          <w:sz w:val="24"/>
          <w:szCs w:val="24"/>
        </w:rPr>
      </w:pPr>
      <w:r w:rsidRPr="00D80176">
        <w:rPr>
          <w:rFonts w:ascii="Times New Roman" w:hAnsi="Times New Roman"/>
          <w:bCs/>
          <w:sz w:val="24"/>
          <w:szCs w:val="24"/>
        </w:rPr>
        <w:t>использование метода разбиения задачи на подзадачи в задачах большого объёма;</w:t>
      </w:r>
    </w:p>
    <w:p w:rsidR="00D55D38" w:rsidRPr="00D80176" w:rsidRDefault="00D55D38" w:rsidP="005129FB">
      <w:pPr>
        <w:spacing w:line="20" w:lineRule="atLeast"/>
        <w:jc w:val="both"/>
        <w:rPr>
          <w:rFonts w:ascii="Times New Roman" w:hAnsi="Times New Roman"/>
          <w:sz w:val="24"/>
          <w:szCs w:val="24"/>
        </w:rPr>
      </w:pPr>
      <w:r w:rsidRPr="00D80176">
        <w:rPr>
          <w:rFonts w:ascii="Times New Roman" w:hAnsi="Times New Roman"/>
          <w:sz w:val="24"/>
          <w:szCs w:val="24"/>
        </w:rPr>
        <w:t>*ИКТ-квалификация</w:t>
      </w:r>
    </w:p>
    <w:p w:rsidR="00D55D38" w:rsidRPr="00D80176" w:rsidRDefault="00D55D38" w:rsidP="005129FB">
      <w:pPr>
        <w:pStyle w:val="a7"/>
        <w:numPr>
          <w:ilvl w:val="0"/>
          <w:numId w:val="174"/>
        </w:numPr>
        <w:tabs>
          <w:tab w:val="clear" w:pos="720"/>
          <w:tab w:val="num" w:pos="960"/>
        </w:tabs>
        <w:autoSpaceDE/>
        <w:autoSpaceDN/>
        <w:spacing w:line="20" w:lineRule="atLeast"/>
        <w:ind w:left="360" w:firstLine="0"/>
        <w:rPr>
          <w:rFonts w:ascii="Times New Roman" w:hAnsi="Times New Roman"/>
          <w:bCs/>
          <w:sz w:val="24"/>
          <w:szCs w:val="24"/>
        </w:rPr>
      </w:pPr>
      <w:r w:rsidRPr="00D80176">
        <w:rPr>
          <w:rFonts w:ascii="Times New Roman" w:hAnsi="Times New Roman"/>
          <w:sz w:val="24"/>
          <w:szCs w:val="24"/>
        </w:rPr>
        <w:t>сканирование изображения;</w:t>
      </w:r>
    </w:p>
    <w:p w:rsidR="00D55D38" w:rsidRPr="00D80176" w:rsidRDefault="00D55D38" w:rsidP="005129FB">
      <w:pPr>
        <w:pStyle w:val="a7"/>
        <w:numPr>
          <w:ilvl w:val="0"/>
          <w:numId w:val="174"/>
        </w:numPr>
        <w:tabs>
          <w:tab w:val="clear" w:pos="720"/>
          <w:tab w:val="num" w:pos="960"/>
        </w:tabs>
        <w:autoSpaceDE/>
        <w:autoSpaceDN/>
        <w:spacing w:line="20" w:lineRule="atLeast"/>
        <w:ind w:left="360" w:firstLine="0"/>
        <w:rPr>
          <w:rFonts w:ascii="Times New Roman" w:hAnsi="Times New Roman"/>
          <w:bCs/>
          <w:sz w:val="24"/>
          <w:szCs w:val="24"/>
        </w:rPr>
      </w:pPr>
      <w:r w:rsidRPr="00D80176">
        <w:rPr>
          <w:rFonts w:ascii="Times New Roman" w:hAnsi="Times New Roman"/>
          <w:sz w:val="24"/>
          <w:szCs w:val="24"/>
        </w:rPr>
        <w:t xml:space="preserve">запись аудиовизуальной информации об объекте;  </w:t>
      </w:r>
    </w:p>
    <w:p w:rsidR="00D55D38" w:rsidRPr="00D80176" w:rsidRDefault="00D55D38" w:rsidP="005129FB">
      <w:pPr>
        <w:pStyle w:val="a7"/>
        <w:numPr>
          <w:ilvl w:val="0"/>
          <w:numId w:val="174"/>
        </w:numPr>
        <w:tabs>
          <w:tab w:val="clear" w:pos="720"/>
          <w:tab w:val="num" w:pos="960"/>
        </w:tabs>
        <w:autoSpaceDE/>
        <w:autoSpaceDN/>
        <w:spacing w:line="20" w:lineRule="atLeast"/>
        <w:ind w:left="360" w:firstLine="0"/>
        <w:rPr>
          <w:rFonts w:ascii="Times New Roman" w:hAnsi="Times New Roman"/>
          <w:bCs/>
          <w:sz w:val="24"/>
          <w:szCs w:val="24"/>
        </w:rPr>
      </w:pPr>
      <w:r w:rsidRPr="00D80176">
        <w:rPr>
          <w:rFonts w:ascii="Times New Roman" w:hAnsi="Times New Roman"/>
          <w:sz w:val="24"/>
          <w:szCs w:val="24"/>
        </w:rPr>
        <w:t>подготовка и проведение презентации перед небольшой аудиторией;</w:t>
      </w:r>
    </w:p>
    <w:p w:rsidR="00D55D38" w:rsidRPr="00D80176" w:rsidRDefault="00D55D38" w:rsidP="005129FB">
      <w:pPr>
        <w:pStyle w:val="a7"/>
        <w:numPr>
          <w:ilvl w:val="0"/>
          <w:numId w:val="174"/>
        </w:numPr>
        <w:tabs>
          <w:tab w:val="clear" w:pos="720"/>
          <w:tab w:val="num" w:pos="960"/>
        </w:tabs>
        <w:autoSpaceDE/>
        <w:autoSpaceDN/>
        <w:spacing w:line="20" w:lineRule="atLeast"/>
        <w:ind w:left="360" w:firstLine="0"/>
        <w:rPr>
          <w:rFonts w:ascii="Times New Roman" w:hAnsi="Times New Roman"/>
          <w:bCs/>
          <w:sz w:val="24"/>
          <w:szCs w:val="24"/>
        </w:rPr>
      </w:pPr>
      <w:r w:rsidRPr="00D80176">
        <w:rPr>
          <w:rFonts w:ascii="Times New Roman" w:hAnsi="Times New Roman"/>
          <w:sz w:val="24"/>
          <w:szCs w:val="24"/>
        </w:rPr>
        <w:t xml:space="preserve">создание текстового сообщения с использованием средств ИКТ; </w:t>
      </w:r>
    </w:p>
    <w:p w:rsidR="00D55D38" w:rsidRPr="00D80176" w:rsidRDefault="00D55D38" w:rsidP="005129FB">
      <w:pPr>
        <w:pStyle w:val="a7"/>
        <w:numPr>
          <w:ilvl w:val="0"/>
          <w:numId w:val="174"/>
        </w:numPr>
        <w:tabs>
          <w:tab w:val="clear" w:pos="720"/>
          <w:tab w:val="num" w:pos="960"/>
        </w:tabs>
        <w:autoSpaceDE/>
        <w:autoSpaceDN/>
        <w:spacing w:line="20" w:lineRule="atLeast"/>
        <w:ind w:left="360" w:firstLine="0"/>
        <w:rPr>
          <w:rFonts w:ascii="Times New Roman" w:hAnsi="Times New Roman"/>
          <w:bCs/>
          <w:sz w:val="24"/>
          <w:szCs w:val="24"/>
        </w:rPr>
      </w:pPr>
      <w:r w:rsidRPr="00D80176">
        <w:rPr>
          <w:rFonts w:ascii="Times New Roman" w:hAnsi="Times New Roman"/>
          <w:sz w:val="24"/>
          <w:szCs w:val="24"/>
        </w:rPr>
        <w:t xml:space="preserve">заполнение учебной базы данных; </w:t>
      </w:r>
    </w:p>
    <w:p w:rsidR="00D55D38" w:rsidRPr="00D80176" w:rsidRDefault="00D55D38" w:rsidP="005129FB">
      <w:pPr>
        <w:pStyle w:val="a7"/>
        <w:numPr>
          <w:ilvl w:val="0"/>
          <w:numId w:val="174"/>
        </w:numPr>
        <w:tabs>
          <w:tab w:val="clear" w:pos="720"/>
          <w:tab w:val="num" w:pos="960"/>
        </w:tabs>
        <w:autoSpaceDE/>
        <w:autoSpaceDN/>
        <w:spacing w:line="20" w:lineRule="atLeast"/>
        <w:ind w:left="360" w:firstLine="0"/>
        <w:rPr>
          <w:rFonts w:ascii="Times New Roman" w:hAnsi="Times New Roman"/>
          <w:bCs/>
          <w:sz w:val="24"/>
          <w:szCs w:val="24"/>
        </w:rPr>
      </w:pPr>
      <w:r w:rsidRPr="00D80176">
        <w:rPr>
          <w:rFonts w:ascii="Times New Roman" w:hAnsi="Times New Roman"/>
          <w:sz w:val="24"/>
          <w:szCs w:val="24"/>
        </w:rPr>
        <w:t>создание изображения с использованием графических возможностей компьютера; составление нового изображения из готовых фрагментов (компьютерная аппликация).</w:t>
      </w:r>
    </w:p>
    <w:p w:rsidR="00E941C1" w:rsidRPr="00D80176" w:rsidRDefault="00E941C1" w:rsidP="005129FB">
      <w:pPr>
        <w:spacing w:line="20" w:lineRule="atLeast"/>
        <w:ind w:firstLine="360"/>
        <w:rPr>
          <w:rFonts w:ascii="Times New Roman" w:hAnsi="Times New Roman"/>
          <w:b/>
          <w:sz w:val="24"/>
          <w:szCs w:val="24"/>
        </w:rPr>
      </w:pPr>
    </w:p>
    <w:p w:rsidR="00D55D38" w:rsidRPr="00D80176" w:rsidRDefault="00D55D38" w:rsidP="005129FB">
      <w:pPr>
        <w:spacing w:line="20" w:lineRule="atLeast"/>
        <w:ind w:firstLine="360"/>
        <w:rPr>
          <w:rFonts w:ascii="Times New Roman" w:hAnsi="Times New Roman"/>
          <w:b/>
          <w:sz w:val="24"/>
          <w:szCs w:val="24"/>
        </w:rPr>
      </w:pPr>
      <w:r w:rsidRPr="00D80176">
        <w:rPr>
          <w:rFonts w:ascii="Times New Roman" w:hAnsi="Times New Roman"/>
          <w:b/>
          <w:sz w:val="24"/>
          <w:szCs w:val="24"/>
        </w:rPr>
        <w:t>Содержание курса</w:t>
      </w:r>
    </w:p>
    <w:p w:rsidR="00D55D38" w:rsidRPr="00D80176" w:rsidRDefault="00D55D38" w:rsidP="00E941C1">
      <w:pPr>
        <w:spacing w:line="240" w:lineRule="auto"/>
        <w:ind w:firstLine="540"/>
        <w:rPr>
          <w:rFonts w:ascii="Times New Roman" w:hAnsi="Times New Roman"/>
          <w:b/>
          <w:sz w:val="24"/>
          <w:szCs w:val="24"/>
        </w:rPr>
      </w:pPr>
      <w:r w:rsidRPr="00D80176">
        <w:rPr>
          <w:rFonts w:ascii="Times New Roman" w:hAnsi="Times New Roman"/>
          <w:b/>
          <w:sz w:val="24"/>
          <w:szCs w:val="24"/>
        </w:rPr>
        <w:t>Правила игры</w:t>
      </w:r>
    </w:p>
    <w:p w:rsidR="00D55D38" w:rsidRPr="00D80176" w:rsidRDefault="00D55D38" w:rsidP="00E941C1">
      <w:pPr>
        <w:pStyle w:val="1"/>
        <w:ind w:firstLine="540"/>
        <w:jc w:val="both"/>
        <w:rPr>
          <w:b w:val="0"/>
          <w:color w:val="000000"/>
          <w:sz w:val="24"/>
          <w:szCs w:val="24"/>
        </w:rPr>
      </w:pPr>
      <w:r w:rsidRPr="00D80176">
        <w:rPr>
          <w:b w:val="0"/>
          <w:sz w:val="24"/>
          <w:szCs w:val="24"/>
        </w:rPr>
        <w:t>Понятие о правилах игры. Правила работы с учебником (листами определений и задачами) и рабочей тетрадью, а также тетрадью проектов. *</w:t>
      </w:r>
      <w:r w:rsidRPr="00D80176">
        <w:rPr>
          <w:b w:val="0"/>
          <w:color w:val="000000"/>
          <w:sz w:val="24"/>
          <w:szCs w:val="24"/>
        </w:rPr>
        <w:t>Техника безопасности и гигиена при работе с компьютером. *Правила работы с компьютерными составляющими курса: работа с собственным портфолио на сайте, с компьютерными уроками.</w:t>
      </w:r>
    </w:p>
    <w:p w:rsidR="00D55D38" w:rsidRPr="00D80176" w:rsidRDefault="00D55D38" w:rsidP="00C24EEB">
      <w:pPr>
        <w:pStyle w:val="2"/>
        <w:spacing w:line="20" w:lineRule="atLeast"/>
        <w:ind w:firstLine="540"/>
        <w:jc w:val="both"/>
        <w:rPr>
          <w:rFonts w:ascii="Times New Roman" w:hAnsi="Times New Roman"/>
          <w:b w:val="0"/>
          <w:color w:val="auto"/>
          <w:sz w:val="24"/>
          <w:szCs w:val="24"/>
        </w:rPr>
      </w:pPr>
      <w:r w:rsidRPr="00D80176">
        <w:rPr>
          <w:rFonts w:ascii="Times New Roman" w:hAnsi="Times New Roman"/>
          <w:b w:val="0"/>
          <w:i/>
          <w:color w:val="auto"/>
          <w:sz w:val="24"/>
          <w:szCs w:val="24"/>
        </w:rPr>
        <w:t xml:space="preserve">Базисные объекты и их свойства. Допустимые действия. </w:t>
      </w:r>
      <w:r w:rsidRPr="00D80176">
        <w:rPr>
          <w:rFonts w:ascii="Times New Roman" w:hAnsi="Times New Roman"/>
          <w:b w:val="0"/>
          <w:color w:val="auto"/>
          <w:sz w:val="24"/>
          <w:szCs w:val="24"/>
        </w:rPr>
        <w:t xml:space="preserve">Основные объекты курса: фигурки, бусины, буквы и цифры. Свойства основных объектов: цвет, форма, ориентация на листе. Одинаковые и разные объекты (одинаковость и различие для каждого вида объектов: фигурок, букв и цифр, бусин). Сравнение фигурок наложением. </w:t>
      </w:r>
    </w:p>
    <w:p w:rsidR="00D55D38" w:rsidRPr="00D80176" w:rsidRDefault="00D55D38" w:rsidP="00C24EEB">
      <w:pPr>
        <w:pStyle w:val="af0"/>
        <w:spacing w:line="20" w:lineRule="atLeast"/>
        <w:ind w:firstLine="540"/>
        <w:jc w:val="both"/>
        <w:rPr>
          <w:rFonts w:ascii="Times New Roman" w:hAnsi="Times New Roman"/>
          <w:color w:val="000000"/>
          <w:sz w:val="24"/>
          <w:szCs w:val="24"/>
        </w:rPr>
      </w:pPr>
      <w:r w:rsidRPr="00D80176">
        <w:rPr>
          <w:rFonts w:ascii="Times New Roman" w:hAnsi="Times New Roman"/>
          <w:sz w:val="24"/>
          <w:szCs w:val="24"/>
        </w:rPr>
        <w:t xml:space="preserve">Допустимые действия с основными объектами в бумажном учебнике: раскрась, обведи, соедини, нарисуй в окне, вырежи и наклей в окно, пометь галочкой. </w:t>
      </w:r>
      <w:r w:rsidRPr="00D80176">
        <w:rPr>
          <w:rFonts w:ascii="Times New Roman" w:hAnsi="Times New Roman"/>
          <w:color w:val="000000"/>
          <w:sz w:val="24"/>
          <w:szCs w:val="24"/>
        </w:rPr>
        <w:lastRenderedPageBreak/>
        <w:t xml:space="preserve">*Допустимые действия с основными объектами в компьютерных задачах: раскрась, обведи, соедини, положи в окно, напечатай в окне, пометь галочкой. *Сравнение фигурок наложением в компьютерных задачах.  </w:t>
      </w:r>
    </w:p>
    <w:p w:rsidR="00D55D38" w:rsidRPr="00D80176" w:rsidRDefault="00D55D38" w:rsidP="005129FB">
      <w:pPr>
        <w:pStyle w:val="af0"/>
        <w:spacing w:line="20" w:lineRule="atLeast"/>
        <w:ind w:firstLine="540"/>
        <w:rPr>
          <w:rFonts w:ascii="Times New Roman" w:hAnsi="Times New Roman"/>
          <w:b/>
          <w:bCs/>
          <w:color w:val="000000"/>
          <w:sz w:val="24"/>
          <w:szCs w:val="24"/>
        </w:rPr>
      </w:pPr>
      <w:r w:rsidRPr="00D80176">
        <w:rPr>
          <w:rFonts w:ascii="Times New Roman" w:hAnsi="Times New Roman"/>
          <w:b/>
          <w:bCs/>
          <w:color w:val="000000"/>
          <w:sz w:val="24"/>
          <w:szCs w:val="24"/>
        </w:rPr>
        <w:t>Области</w:t>
      </w:r>
    </w:p>
    <w:p w:rsidR="00D55D38" w:rsidRPr="00D80176" w:rsidRDefault="00D55D38" w:rsidP="005129FB">
      <w:pPr>
        <w:pStyle w:val="af0"/>
        <w:spacing w:line="20" w:lineRule="atLeast"/>
        <w:ind w:firstLine="540"/>
        <w:rPr>
          <w:rFonts w:ascii="Times New Roman" w:hAnsi="Times New Roman"/>
          <w:color w:val="000000"/>
          <w:sz w:val="24"/>
          <w:szCs w:val="24"/>
        </w:rPr>
      </w:pPr>
      <w:r w:rsidRPr="00D80176">
        <w:rPr>
          <w:rFonts w:ascii="Times New Roman" w:hAnsi="Times New Roman"/>
          <w:color w:val="000000"/>
          <w:sz w:val="24"/>
          <w:szCs w:val="24"/>
        </w:rPr>
        <w:t>Понятие области. Выделение и раскрашивание областей картинки.</w:t>
      </w:r>
      <w:r w:rsidRPr="00D80176">
        <w:rPr>
          <w:rFonts w:ascii="Times New Roman" w:hAnsi="Times New Roman"/>
          <w:b/>
          <w:bCs/>
          <w:color w:val="000000"/>
          <w:sz w:val="24"/>
          <w:szCs w:val="24"/>
        </w:rPr>
        <w:t xml:space="preserve"> </w:t>
      </w:r>
      <w:r w:rsidRPr="00D80176">
        <w:rPr>
          <w:rFonts w:ascii="Times New Roman" w:hAnsi="Times New Roman"/>
          <w:color w:val="000000"/>
          <w:sz w:val="24"/>
          <w:szCs w:val="24"/>
        </w:rPr>
        <w:t xml:space="preserve">Подсчёт областей в картинке. </w:t>
      </w:r>
    </w:p>
    <w:p w:rsidR="00E941C1" w:rsidRPr="00D80176" w:rsidRDefault="00E941C1" w:rsidP="005129FB">
      <w:pPr>
        <w:pStyle w:val="af0"/>
        <w:spacing w:line="20" w:lineRule="atLeast"/>
        <w:ind w:firstLine="540"/>
        <w:rPr>
          <w:rFonts w:ascii="Times New Roman" w:hAnsi="Times New Roman"/>
          <w:b/>
          <w:bCs/>
          <w:color w:val="000000"/>
          <w:sz w:val="24"/>
          <w:szCs w:val="24"/>
        </w:rPr>
      </w:pPr>
    </w:p>
    <w:p w:rsidR="00D55D38" w:rsidRPr="00D80176" w:rsidRDefault="00D55D38" w:rsidP="005129FB">
      <w:pPr>
        <w:pStyle w:val="af0"/>
        <w:spacing w:line="20" w:lineRule="atLeast"/>
        <w:ind w:firstLine="540"/>
        <w:rPr>
          <w:rFonts w:ascii="Times New Roman" w:hAnsi="Times New Roman"/>
          <w:b/>
          <w:bCs/>
          <w:color w:val="000000"/>
          <w:sz w:val="24"/>
          <w:szCs w:val="24"/>
        </w:rPr>
      </w:pPr>
      <w:r w:rsidRPr="00D80176">
        <w:rPr>
          <w:rFonts w:ascii="Times New Roman" w:hAnsi="Times New Roman"/>
          <w:b/>
          <w:bCs/>
          <w:color w:val="000000"/>
          <w:sz w:val="24"/>
          <w:szCs w:val="24"/>
        </w:rPr>
        <w:t>Цепочка</w:t>
      </w:r>
    </w:p>
    <w:p w:rsidR="00D55D38" w:rsidRPr="00D80176" w:rsidRDefault="00D55D38" w:rsidP="00C24EEB">
      <w:pPr>
        <w:pStyle w:val="af0"/>
        <w:spacing w:line="20" w:lineRule="atLeast"/>
        <w:ind w:firstLine="540"/>
        <w:jc w:val="both"/>
        <w:rPr>
          <w:rFonts w:ascii="Times New Roman" w:hAnsi="Times New Roman"/>
          <w:b/>
          <w:bCs/>
          <w:color w:val="000000"/>
          <w:sz w:val="24"/>
          <w:szCs w:val="24"/>
        </w:rPr>
      </w:pPr>
      <w:r w:rsidRPr="00D80176">
        <w:rPr>
          <w:rFonts w:ascii="Times New Roman" w:hAnsi="Times New Roman"/>
          <w:sz w:val="24"/>
          <w:szCs w:val="24"/>
        </w:rPr>
        <w:t xml:space="preserve">Понятие о цепочке как о конечной последовательности элементов. Одинаковые и разные цепочки. Общий порядок элементов в цепочке – понятия: </w:t>
      </w:r>
      <w:r w:rsidRPr="00D80176">
        <w:rPr>
          <w:rFonts w:ascii="Times New Roman" w:hAnsi="Times New Roman"/>
          <w:i/>
          <w:sz w:val="24"/>
          <w:szCs w:val="24"/>
        </w:rPr>
        <w:t>первый</w:t>
      </w:r>
      <w:r w:rsidRPr="00D80176">
        <w:rPr>
          <w:rFonts w:ascii="Times New Roman" w:hAnsi="Times New Roman"/>
          <w:sz w:val="24"/>
          <w:szCs w:val="24"/>
        </w:rPr>
        <w:t xml:space="preserve">, </w:t>
      </w:r>
      <w:r w:rsidRPr="00D80176">
        <w:rPr>
          <w:rFonts w:ascii="Times New Roman" w:hAnsi="Times New Roman"/>
          <w:i/>
          <w:sz w:val="24"/>
          <w:szCs w:val="24"/>
        </w:rPr>
        <w:t>второй</w:t>
      </w:r>
      <w:r w:rsidRPr="00D80176">
        <w:rPr>
          <w:rFonts w:ascii="Times New Roman" w:hAnsi="Times New Roman"/>
          <w:sz w:val="24"/>
          <w:szCs w:val="24"/>
        </w:rPr>
        <w:t xml:space="preserve">, </w:t>
      </w:r>
      <w:r w:rsidRPr="00D80176">
        <w:rPr>
          <w:rFonts w:ascii="Times New Roman" w:hAnsi="Times New Roman"/>
          <w:i/>
          <w:sz w:val="24"/>
          <w:szCs w:val="24"/>
        </w:rPr>
        <w:t>третий</w:t>
      </w:r>
      <w:r w:rsidRPr="00D80176">
        <w:rPr>
          <w:rFonts w:ascii="Times New Roman" w:hAnsi="Times New Roman"/>
          <w:sz w:val="24"/>
          <w:szCs w:val="24"/>
        </w:rPr>
        <w:t xml:space="preserve"> и т. п., </w:t>
      </w:r>
      <w:r w:rsidRPr="00D80176">
        <w:rPr>
          <w:rFonts w:ascii="Times New Roman" w:hAnsi="Times New Roman"/>
          <w:i/>
          <w:sz w:val="24"/>
          <w:szCs w:val="24"/>
        </w:rPr>
        <w:t>последний</w:t>
      </w:r>
      <w:r w:rsidRPr="00D80176">
        <w:rPr>
          <w:rFonts w:ascii="Times New Roman" w:hAnsi="Times New Roman"/>
          <w:sz w:val="24"/>
          <w:szCs w:val="24"/>
        </w:rPr>
        <w:t xml:space="preserve">, </w:t>
      </w:r>
      <w:r w:rsidRPr="00D80176">
        <w:rPr>
          <w:rFonts w:ascii="Times New Roman" w:hAnsi="Times New Roman"/>
          <w:i/>
          <w:sz w:val="24"/>
          <w:szCs w:val="24"/>
        </w:rPr>
        <w:t>предпоследний</w:t>
      </w:r>
      <w:r w:rsidRPr="00D80176">
        <w:rPr>
          <w:rFonts w:ascii="Times New Roman" w:hAnsi="Times New Roman"/>
          <w:sz w:val="24"/>
          <w:szCs w:val="24"/>
        </w:rPr>
        <w:t xml:space="preserve">. Частичный порядок элементов цепочки – понятия: </w:t>
      </w:r>
      <w:r w:rsidRPr="00D80176">
        <w:rPr>
          <w:rFonts w:ascii="Times New Roman" w:hAnsi="Times New Roman"/>
          <w:i/>
          <w:sz w:val="24"/>
          <w:szCs w:val="24"/>
        </w:rPr>
        <w:t>следующий</w:t>
      </w:r>
      <w:r w:rsidRPr="00D80176">
        <w:rPr>
          <w:rFonts w:ascii="Times New Roman" w:hAnsi="Times New Roman"/>
          <w:sz w:val="24"/>
          <w:szCs w:val="24"/>
        </w:rPr>
        <w:t xml:space="preserve"> и </w:t>
      </w:r>
      <w:r w:rsidRPr="00D80176">
        <w:rPr>
          <w:rFonts w:ascii="Times New Roman" w:hAnsi="Times New Roman"/>
          <w:i/>
          <w:sz w:val="24"/>
          <w:szCs w:val="24"/>
        </w:rPr>
        <w:t>предыдущий</w:t>
      </w:r>
      <w:r w:rsidRPr="00D80176">
        <w:rPr>
          <w:rFonts w:ascii="Times New Roman" w:hAnsi="Times New Roman"/>
          <w:sz w:val="24"/>
          <w:szCs w:val="24"/>
        </w:rPr>
        <w:t xml:space="preserve">. Понятие о числовом ряде (числовой линейке) как о цепочке, в которой числа стоят в порядке предметного счёта. Понятия, связанные с порядком элементов от конца цепочки: </w:t>
      </w:r>
      <w:r w:rsidRPr="00D80176">
        <w:rPr>
          <w:rFonts w:ascii="Times New Roman" w:hAnsi="Times New Roman"/>
          <w:i/>
          <w:iCs/>
          <w:sz w:val="24"/>
          <w:szCs w:val="24"/>
        </w:rPr>
        <w:t>первый с конца</w:t>
      </w:r>
      <w:r w:rsidRPr="00D80176">
        <w:rPr>
          <w:rFonts w:ascii="Times New Roman" w:hAnsi="Times New Roman"/>
          <w:iCs/>
          <w:sz w:val="24"/>
          <w:szCs w:val="24"/>
        </w:rPr>
        <w:t xml:space="preserve">, </w:t>
      </w:r>
      <w:r w:rsidRPr="00D80176">
        <w:rPr>
          <w:rFonts w:ascii="Times New Roman" w:hAnsi="Times New Roman"/>
          <w:i/>
          <w:iCs/>
          <w:sz w:val="24"/>
          <w:szCs w:val="24"/>
        </w:rPr>
        <w:t>второй с конца</w:t>
      </w:r>
      <w:r w:rsidRPr="00D80176">
        <w:rPr>
          <w:rFonts w:ascii="Times New Roman" w:hAnsi="Times New Roman"/>
          <w:iCs/>
          <w:sz w:val="24"/>
          <w:szCs w:val="24"/>
        </w:rPr>
        <w:t xml:space="preserve">, </w:t>
      </w:r>
      <w:r w:rsidRPr="00D80176">
        <w:rPr>
          <w:rFonts w:ascii="Times New Roman" w:hAnsi="Times New Roman"/>
          <w:i/>
          <w:iCs/>
          <w:sz w:val="24"/>
          <w:szCs w:val="24"/>
        </w:rPr>
        <w:t>третий с конца</w:t>
      </w:r>
      <w:r w:rsidRPr="00D80176">
        <w:rPr>
          <w:rFonts w:ascii="Times New Roman" w:hAnsi="Times New Roman"/>
          <w:sz w:val="24"/>
          <w:szCs w:val="24"/>
        </w:rPr>
        <w:t xml:space="preserve"> и т. д. Понятия </w:t>
      </w:r>
      <w:r w:rsidRPr="00D80176">
        <w:rPr>
          <w:rFonts w:ascii="Times New Roman" w:hAnsi="Times New Roman"/>
          <w:i/>
          <w:iCs/>
          <w:sz w:val="24"/>
          <w:szCs w:val="24"/>
        </w:rPr>
        <w:t>раньше/позже</w:t>
      </w:r>
      <w:r w:rsidRPr="00D80176">
        <w:rPr>
          <w:rFonts w:ascii="Times New Roman" w:hAnsi="Times New Roman"/>
          <w:sz w:val="24"/>
          <w:szCs w:val="24"/>
        </w:rPr>
        <w:t xml:space="preserve"> для элементов цепочки. Понятия, связанные с отсчётом элементов от любого элемента цепочки: </w:t>
      </w:r>
      <w:r w:rsidRPr="00D80176">
        <w:rPr>
          <w:rFonts w:ascii="Times New Roman" w:hAnsi="Times New Roman"/>
          <w:i/>
          <w:iCs/>
          <w:sz w:val="24"/>
          <w:szCs w:val="24"/>
        </w:rPr>
        <w:t>второй после</w:t>
      </w:r>
      <w:r w:rsidRPr="00D80176">
        <w:rPr>
          <w:rFonts w:ascii="Times New Roman" w:hAnsi="Times New Roman"/>
          <w:sz w:val="24"/>
          <w:szCs w:val="24"/>
        </w:rPr>
        <w:t xml:space="preserve">, </w:t>
      </w:r>
      <w:r w:rsidRPr="00D80176">
        <w:rPr>
          <w:rFonts w:ascii="Times New Roman" w:hAnsi="Times New Roman"/>
          <w:i/>
          <w:iCs/>
          <w:sz w:val="24"/>
          <w:szCs w:val="24"/>
        </w:rPr>
        <w:t>третий после</w:t>
      </w:r>
      <w:r w:rsidRPr="00D80176">
        <w:rPr>
          <w:rFonts w:ascii="Times New Roman" w:hAnsi="Times New Roman"/>
          <w:iCs/>
          <w:sz w:val="24"/>
          <w:szCs w:val="24"/>
        </w:rPr>
        <w:t xml:space="preserve">, </w:t>
      </w:r>
      <w:r w:rsidRPr="00D80176">
        <w:rPr>
          <w:rFonts w:ascii="Times New Roman" w:hAnsi="Times New Roman"/>
          <w:i/>
          <w:iCs/>
          <w:sz w:val="24"/>
          <w:szCs w:val="24"/>
        </w:rPr>
        <w:t>первый перед</w:t>
      </w:r>
      <w:r w:rsidRPr="00D80176">
        <w:rPr>
          <w:rFonts w:ascii="Times New Roman" w:hAnsi="Times New Roman"/>
          <w:iCs/>
          <w:sz w:val="24"/>
          <w:szCs w:val="24"/>
        </w:rPr>
        <w:t xml:space="preserve">, </w:t>
      </w:r>
      <w:r w:rsidRPr="00D80176">
        <w:rPr>
          <w:rFonts w:ascii="Times New Roman" w:hAnsi="Times New Roman"/>
          <w:i/>
          <w:iCs/>
          <w:sz w:val="24"/>
          <w:szCs w:val="24"/>
        </w:rPr>
        <w:t>четвёртый перед</w:t>
      </w:r>
      <w:r w:rsidRPr="00D80176">
        <w:rPr>
          <w:rFonts w:ascii="Times New Roman" w:hAnsi="Times New Roman"/>
          <w:sz w:val="24"/>
          <w:szCs w:val="24"/>
        </w:rPr>
        <w:t xml:space="preserve"> и т. д. Цепочки в окружающем мире: цепочка дней недели, цепочка месяцев. Календарь как цепочка дней года. Понятия </w:t>
      </w:r>
      <w:r w:rsidRPr="00D80176">
        <w:rPr>
          <w:rFonts w:ascii="Times New Roman" w:hAnsi="Times New Roman"/>
          <w:i/>
          <w:sz w:val="24"/>
          <w:szCs w:val="24"/>
        </w:rPr>
        <w:t>перед каждым</w:t>
      </w:r>
      <w:r w:rsidRPr="00D80176">
        <w:rPr>
          <w:rFonts w:ascii="Times New Roman" w:hAnsi="Times New Roman"/>
          <w:sz w:val="24"/>
          <w:szCs w:val="24"/>
        </w:rPr>
        <w:t xml:space="preserve"> и </w:t>
      </w:r>
      <w:r w:rsidRPr="00D80176">
        <w:rPr>
          <w:rFonts w:ascii="Times New Roman" w:hAnsi="Times New Roman"/>
          <w:i/>
          <w:sz w:val="24"/>
          <w:szCs w:val="24"/>
        </w:rPr>
        <w:t>после каждого</w:t>
      </w:r>
      <w:r w:rsidRPr="00D80176">
        <w:rPr>
          <w:rFonts w:ascii="Times New Roman" w:hAnsi="Times New Roman"/>
          <w:sz w:val="24"/>
          <w:szCs w:val="24"/>
        </w:rPr>
        <w:t xml:space="preserve"> для элементов цепочки. </w:t>
      </w:r>
      <w:r w:rsidRPr="00D80176">
        <w:rPr>
          <w:rFonts w:ascii="Times New Roman" w:hAnsi="Times New Roman"/>
          <w:color w:val="000000"/>
          <w:sz w:val="24"/>
          <w:szCs w:val="24"/>
        </w:rPr>
        <w:t>Длина цепочки как число объектов в ней. Цепочка цепочек – цепочка, состоящая из цепочек. Цепочка слов, цепочка чисел. Операция склеивания цепочек. Шифрование как замена каждого элемента цепочки на другой элемент или цепочку из нескольких элементов.</w:t>
      </w:r>
    </w:p>
    <w:p w:rsidR="00D55D38" w:rsidRPr="00D80176" w:rsidRDefault="00D55D38" w:rsidP="00C24EEB">
      <w:pPr>
        <w:pStyle w:val="af0"/>
        <w:spacing w:line="20" w:lineRule="atLeast"/>
        <w:ind w:firstLine="540"/>
        <w:jc w:val="both"/>
        <w:rPr>
          <w:rFonts w:ascii="Times New Roman" w:hAnsi="Times New Roman"/>
          <w:sz w:val="24"/>
          <w:szCs w:val="24"/>
        </w:rPr>
      </w:pPr>
      <w:r w:rsidRPr="00D80176">
        <w:rPr>
          <w:rFonts w:ascii="Times New Roman" w:hAnsi="Times New Roman"/>
          <w:color w:val="000000"/>
          <w:sz w:val="24"/>
          <w:szCs w:val="24"/>
        </w:rPr>
        <w:t xml:space="preserve">*Использование инструмента «цепочка» для построения цепочек в компьютерных задачах. </w:t>
      </w:r>
    </w:p>
    <w:p w:rsidR="00D55D38" w:rsidRPr="00D80176" w:rsidRDefault="00D55D38" w:rsidP="00C24EEB">
      <w:pPr>
        <w:pStyle w:val="3"/>
        <w:spacing w:line="20" w:lineRule="atLeast"/>
        <w:ind w:firstLine="540"/>
        <w:jc w:val="left"/>
        <w:rPr>
          <w:i w:val="0"/>
          <w:sz w:val="24"/>
          <w:szCs w:val="24"/>
        </w:rPr>
      </w:pPr>
      <w:r w:rsidRPr="00D80176">
        <w:rPr>
          <w:i w:val="0"/>
          <w:sz w:val="24"/>
          <w:szCs w:val="24"/>
        </w:rPr>
        <w:t>Мешок</w:t>
      </w:r>
    </w:p>
    <w:p w:rsidR="00D55D38" w:rsidRPr="00D80176" w:rsidRDefault="00D55D38" w:rsidP="00C24EEB">
      <w:pPr>
        <w:pStyle w:val="23"/>
        <w:spacing w:line="20" w:lineRule="atLeast"/>
        <w:ind w:firstLine="540"/>
        <w:jc w:val="both"/>
        <w:rPr>
          <w:rFonts w:ascii="Times New Roman" w:hAnsi="Times New Roman"/>
          <w:sz w:val="24"/>
          <w:szCs w:val="24"/>
        </w:rPr>
      </w:pPr>
      <w:r w:rsidRPr="00D80176">
        <w:rPr>
          <w:rFonts w:ascii="Times New Roman" w:hAnsi="Times New Roman"/>
          <w:sz w:val="24"/>
          <w:szCs w:val="24"/>
        </w:rPr>
        <w:t xml:space="preserve">Понятие </w:t>
      </w:r>
      <w:r w:rsidRPr="00D80176">
        <w:rPr>
          <w:rFonts w:ascii="Times New Roman" w:hAnsi="Times New Roman"/>
          <w:i/>
          <w:sz w:val="24"/>
          <w:szCs w:val="24"/>
        </w:rPr>
        <w:t>мешка</w:t>
      </w:r>
      <w:r w:rsidRPr="00D80176">
        <w:rPr>
          <w:rFonts w:ascii="Times New Roman" w:hAnsi="Times New Roman"/>
          <w:sz w:val="24"/>
          <w:szCs w:val="24"/>
        </w:rPr>
        <w:t xml:space="preserve"> как неупорядоченного конечного мультимножества. Пустой мешок. Одинаковые и разные мешки. Классификация объектов мешка по одному и по двум признакам. Мешок бусин цепочки. Операция склеивания мешков цепочек. </w:t>
      </w:r>
    </w:p>
    <w:p w:rsidR="00D55D38" w:rsidRPr="00D80176" w:rsidRDefault="00D55D38" w:rsidP="00C24EEB">
      <w:pPr>
        <w:pStyle w:val="af0"/>
        <w:spacing w:line="240" w:lineRule="auto"/>
        <w:ind w:firstLine="540"/>
        <w:jc w:val="both"/>
        <w:rPr>
          <w:rFonts w:ascii="Times New Roman" w:hAnsi="Times New Roman"/>
          <w:b/>
          <w:bCs/>
          <w:sz w:val="24"/>
          <w:szCs w:val="24"/>
        </w:rPr>
      </w:pPr>
      <w:r w:rsidRPr="00D80176">
        <w:rPr>
          <w:rFonts w:ascii="Times New Roman" w:hAnsi="Times New Roman"/>
          <w:b/>
          <w:bCs/>
          <w:sz w:val="24"/>
          <w:szCs w:val="24"/>
        </w:rPr>
        <w:t>Основы логики высказываний</w:t>
      </w:r>
    </w:p>
    <w:p w:rsidR="00D55D38" w:rsidRPr="00D80176" w:rsidRDefault="00D55D38" w:rsidP="00C24EEB">
      <w:pPr>
        <w:pStyle w:val="af0"/>
        <w:spacing w:line="240" w:lineRule="auto"/>
        <w:ind w:firstLine="540"/>
        <w:jc w:val="both"/>
        <w:rPr>
          <w:rFonts w:ascii="Times New Roman" w:hAnsi="Times New Roman"/>
          <w:sz w:val="24"/>
          <w:szCs w:val="24"/>
        </w:rPr>
      </w:pPr>
      <w:r w:rsidRPr="00D80176">
        <w:rPr>
          <w:rFonts w:ascii="Times New Roman" w:hAnsi="Times New Roman"/>
          <w:sz w:val="24"/>
          <w:szCs w:val="24"/>
        </w:rPr>
        <w:t xml:space="preserve">Понятия </w:t>
      </w:r>
      <w:r w:rsidRPr="00D80176">
        <w:rPr>
          <w:rFonts w:ascii="Times New Roman" w:hAnsi="Times New Roman"/>
          <w:i/>
          <w:iCs/>
          <w:sz w:val="24"/>
          <w:szCs w:val="24"/>
        </w:rPr>
        <w:t>все/каждый</w:t>
      </w:r>
      <w:r w:rsidRPr="00D80176">
        <w:rPr>
          <w:rFonts w:ascii="Times New Roman" w:hAnsi="Times New Roman"/>
          <w:sz w:val="24"/>
          <w:szCs w:val="24"/>
        </w:rPr>
        <w:t xml:space="preserve"> для элементов цепочки и мешка. Полный перебор элементов при поиске всех объектов, удовлетворяющих условию. Понятия </w:t>
      </w:r>
      <w:r w:rsidRPr="00D80176">
        <w:rPr>
          <w:rFonts w:ascii="Times New Roman" w:hAnsi="Times New Roman"/>
          <w:i/>
          <w:iCs/>
          <w:sz w:val="24"/>
          <w:szCs w:val="24"/>
        </w:rPr>
        <w:t>есть/нет</w:t>
      </w:r>
      <w:r w:rsidRPr="00D80176">
        <w:rPr>
          <w:rFonts w:ascii="Times New Roman" w:hAnsi="Times New Roman"/>
          <w:sz w:val="24"/>
          <w:szCs w:val="24"/>
        </w:rPr>
        <w:t xml:space="preserve"> для элементов цепочки и мешка. Понятие </w:t>
      </w:r>
      <w:r w:rsidRPr="00D80176">
        <w:rPr>
          <w:rFonts w:ascii="Times New Roman" w:hAnsi="Times New Roman"/>
          <w:i/>
          <w:iCs/>
          <w:sz w:val="24"/>
          <w:szCs w:val="24"/>
        </w:rPr>
        <w:t>все разные</w:t>
      </w:r>
      <w:r w:rsidRPr="00D80176">
        <w:rPr>
          <w:rFonts w:ascii="Times New Roman" w:hAnsi="Times New Roman"/>
          <w:sz w:val="24"/>
          <w:szCs w:val="24"/>
        </w:rPr>
        <w:t xml:space="preserve">. Истинные и ложные утверждения. Утверждения, истинность которых невозможно определить для данного объекта. Утверждения, которые для данного объекта не имеют смысла.  </w:t>
      </w:r>
    </w:p>
    <w:p w:rsidR="00C24EEB" w:rsidRPr="00D80176" w:rsidRDefault="00D55D38" w:rsidP="00C24EEB">
      <w:pPr>
        <w:pStyle w:val="1"/>
        <w:ind w:firstLine="540"/>
        <w:jc w:val="left"/>
        <w:rPr>
          <w:sz w:val="24"/>
          <w:szCs w:val="24"/>
        </w:rPr>
      </w:pPr>
      <w:r w:rsidRPr="00D80176">
        <w:rPr>
          <w:sz w:val="24"/>
          <w:szCs w:val="24"/>
        </w:rPr>
        <w:t>Язык</w:t>
      </w:r>
    </w:p>
    <w:p w:rsidR="00D55D38" w:rsidRPr="00D80176" w:rsidRDefault="00D55D38" w:rsidP="00C24EEB">
      <w:pPr>
        <w:pStyle w:val="1"/>
        <w:ind w:firstLine="540"/>
        <w:jc w:val="left"/>
        <w:rPr>
          <w:b w:val="0"/>
          <w:sz w:val="24"/>
          <w:szCs w:val="24"/>
        </w:rPr>
      </w:pPr>
      <w:r w:rsidRPr="00D80176">
        <w:rPr>
          <w:b w:val="0"/>
          <w:sz w:val="24"/>
          <w:szCs w:val="24"/>
        </w:rPr>
        <w:t xml:space="preserve">Латинские буквы. Алфавитная цепочка (русский и латинский алфавиты), алфавитная линейка. Слово как цепочка букв. Именование, имя как цепочка букв и цифр. Буквы и знаки в русском тексте: прописные и строчные буквы,  дефис и апостроф, знаки препинания. </w:t>
      </w:r>
      <w:r w:rsidRPr="00D80176">
        <w:rPr>
          <w:b w:val="0"/>
          <w:color w:val="000000"/>
          <w:sz w:val="24"/>
          <w:szCs w:val="24"/>
        </w:rPr>
        <w:t xml:space="preserve">Словарный порядок слов. </w:t>
      </w:r>
      <w:r w:rsidRPr="00D80176">
        <w:rPr>
          <w:b w:val="0"/>
          <w:sz w:val="24"/>
          <w:szCs w:val="24"/>
        </w:rPr>
        <w:t>Поиск слов в учебном словаре и в настоящих словарях. Толковый словарь. Понятие толкования слова. Полное, неполное и избыточное толкования. Решение лингвистических задач.</w:t>
      </w:r>
    </w:p>
    <w:p w:rsidR="00D55D38" w:rsidRPr="00D80176" w:rsidRDefault="00D55D38" w:rsidP="005129FB">
      <w:pPr>
        <w:pStyle w:val="af0"/>
        <w:spacing w:line="20" w:lineRule="atLeast"/>
        <w:ind w:firstLine="540"/>
        <w:rPr>
          <w:rFonts w:ascii="Times New Roman" w:hAnsi="Times New Roman"/>
          <w:b/>
          <w:bCs/>
          <w:sz w:val="24"/>
          <w:szCs w:val="24"/>
        </w:rPr>
      </w:pPr>
      <w:r w:rsidRPr="00D80176">
        <w:rPr>
          <w:rFonts w:ascii="Times New Roman" w:hAnsi="Times New Roman"/>
          <w:b/>
          <w:bCs/>
          <w:sz w:val="24"/>
          <w:szCs w:val="24"/>
        </w:rPr>
        <w:t>Основы теории алгоритмов</w:t>
      </w:r>
    </w:p>
    <w:p w:rsidR="00D55D38" w:rsidRPr="00D80176" w:rsidRDefault="00D55D38" w:rsidP="005129FB">
      <w:pPr>
        <w:pStyle w:val="af0"/>
        <w:spacing w:line="20" w:lineRule="atLeast"/>
        <w:ind w:firstLine="540"/>
        <w:rPr>
          <w:rFonts w:ascii="Times New Roman" w:hAnsi="Times New Roman"/>
          <w:b/>
          <w:bCs/>
          <w:sz w:val="24"/>
          <w:szCs w:val="24"/>
        </w:rPr>
      </w:pPr>
      <w:r w:rsidRPr="00D80176">
        <w:rPr>
          <w:rFonts w:ascii="Times New Roman" w:hAnsi="Times New Roman"/>
          <w:sz w:val="24"/>
          <w:szCs w:val="24"/>
        </w:rPr>
        <w:lastRenderedPageBreak/>
        <w:t xml:space="preserve">Понятия </w:t>
      </w:r>
      <w:r w:rsidRPr="00D80176">
        <w:rPr>
          <w:rFonts w:ascii="Times New Roman" w:hAnsi="Times New Roman"/>
          <w:i/>
          <w:sz w:val="24"/>
          <w:szCs w:val="24"/>
        </w:rPr>
        <w:t>инструкция</w:t>
      </w:r>
      <w:r w:rsidRPr="00D80176">
        <w:rPr>
          <w:rFonts w:ascii="Times New Roman" w:hAnsi="Times New Roman"/>
          <w:sz w:val="24"/>
          <w:szCs w:val="24"/>
        </w:rPr>
        <w:t xml:space="preserve"> и </w:t>
      </w:r>
      <w:r w:rsidRPr="00D80176">
        <w:rPr>
          <w:rFonts w:ascii="Times New Roman" w:hAnsi="Times New Roman"/>
          <w:i/>
          <w:sz w:val="24"/>
          <w:szCs w:val="24"/>
        </w:rPr>
        <w:t>описание</w:t>
      </w:r>
      <w:r w:rsidRPr="00D80176">
        <w:rPr>
          <w:rFonts w:ascii="Times New Roman" w:hAnsi="Times New Roman"/>
          <w:sz w:val="24"/>
          <w:szCs w:val="24"/>
        </w:rPr>
        <w:t>. Различия инструкции и описания. Выполнение простых инструкций. Построение объекта (фигурки, цепочки, мешка) по инструкции и описанию. Выполнение простых алгоритмов для решения практических и учебных задач: алгоритма подсчёта областей картинки, алгоритма подсчёта букв в тексте, алгоритма поиска слова в учебном словаре. Исполнитель Робик. Поле и команды (вверх, вниз, вправо, влево) Робика. Программа как цепочка команд. Выполнение программ Робиком. Построение и восстановление программы по результату её выполнения. Использование конструкции повторения в программах для Робика. Цепочка выполнения программы Робиком. Дерево выполнения программ Робиком. *Использование инструмента «Робик» для поиска начального положения Робика.</w:t>
      </w:r>
    </w:p>
    <w:p w:rsidR="00C24EEB" w:rsidRPr="00D80176" w:rsidRDefault="00C24EEB" w:rsidP="005129FB">
      <w:pPr>
        <w:pStyle w:val="32"/>
        <w:spacing w:line="20" w:lineRule="atLeast"/>
        <w:ind w:left="0" w:firstLine="539"/>
        <w:rPr>
          <w:b/>
          <w:bCs/>
          <w:sz w:val="24"/>
          <w:szCs w:val="24"/>
        </w:rPr>
      </w:pPr>
    </w:p>
    <w:p w:rsidR="00D55D38" w:rsidRPr="00D80176" w:rsidRDefault="00D55D38" w:rsidP="005129FB">
      <w:pPr>
        <w:pStyle w:val="32"/>
        <w:spacing w:line="20" w:lineRule="atLeast"/>
        <w:ind w:left="0" w:firstLine="539"/>
        <w:rPr>
          <w:b/>
          <w:bCs/>
          <w:sz w:val="24"/>
          <w:szCs w:val="24"/>
        </w:rPr>
      </w:pPr>
      <w:r w:rsidRPr="00D80176">
        <w:rPr>
          <w:b/>
          <w:bCs/>
          <w:sz w:val="24"/>
          <w:szCs w:val="24"/>
        </w:rPr>
        <w:t>Дерево</w:t>
      </w:r>
    </w:p>
    <w:p w:rsidR="00D55D38" w:rsidRPr="00D80176" w:rsidRDefault="00D55D38" w:rsidP="005129FB">
      <w:pPr>
        <w:spacing w:line="20" w:lineRule="atLeast"/>
        <w:ind w:firstLine="540"/>
        <w:jc w:val="both"/>
        <w:rPr>
          <w:rFonts w:ascii="Times New Roman" w:hAnsi="Times New Roman"/>
          <w:sz w:val="24"/>
          <w:szCs w:val="24"/>
        </w:rPr>
      </w:pPr>
      <w:r w:rsidRPr="00D80176">
        <w:rPr>
          <w:rFonts w:ascii="Times New Roman" w:hAnsi="Times New Roman"/>
          <w:sz w:val="24"/>
          <w:szCs w:val="24"/>
        </w:rPr>
        <w:t xml:space="preserve">Понятие </w:t>
      </w:r>
      <w:r w:rsidRPr="00D80176">
        <w:rPr>
          <w:rFonts w:ascii="Times New Roman" w:hAnsi="Times New Roman"/>
          <w:i/>
          <w:sz w:val="24"/>
          <w:szCs w:val="24"/>
        </w:rPr>
        <w:t>дерева</w:t>
      </w:r>
      <w:r w:rsidRPr="00D80176">
        <w:rPr>
          <w:rFonts w:ascii="Times New Roman" w:hAnsi="Times New Roman"/>
          <w:sz w:val="24"/>
          <w:szCs w:val="24"/>
        </w:rPr>
        <w:t xml:space="preserve"> как конечного направленного графа. Понятия </w:t>
      </w:r>
      <w:r w:rsidRPr="00D80176">
        <w:rPr>
          <w:rFonts w:ascii="Times New Roman" w:hAnsi="Times New Roman"/>
          <w:i/>
          <w:sz w:val="24"/>
          <w:szCs w:val="24"/>
        </w:rPr>
        <w:t>следующий</w:t>
      </w:r>
      <w:r w:rsidRPr="00D80176">
        <w:rPr>
          <w:rFonts w:ascii="Times New Roman" w:hAnsi="Times New Roman"/>
          <w:sz w:val="24"/>
          <w:szCs w:val="24"/>
        </w:rPr>
        <w:t xml:space="preserve"> и </w:t>
      </w:r>
      <w:r w:rsidRPr="00D80176">
        <w:rPr>
          <w:rFonts w:ascii="Times New Roman" w:hAnsi="Times New Roman"/>
          <w:i/>
          <w:sz w:val="24"/>
          <w:szCs w:val="24"/>
        </w:rPr>
        <w:t>предыдущий</w:t>
      </w:r>
      <w:r w:rsidRPr="00D80176">
        <w:rPr>
          <w:rFonts w:ascii="Times New Roman" w:hAnsi="Times New Roman"/>
          <w:sz w:val="24"/>
          <w:szCs w:val="24"/>
        </w:rPr>
        <w:t xml:space="preserve"> для вершин дерева. Понятие </w:t>
      </w:r>
      <w:r w:rsidRPr="00D80176">
        <w:rPr>
          <w:rFonts w:ascii="Times New Roman" w:hAnsi="Times New Roman"/>
          <w:i/>
          <w:sz w:val="24"/>
          <w:szCs w:val="24"/>
        </w:rPr>
        <w:t>корневая вершина</w:t>
      </w:r>
      <w:r w:rsidRPr="00D80176">
        <w:rPr>
          <w:rFonts w:ascii="Times New Roman" w:hAnsi="Times New Roman"/>
          <w:sz w:val="24"/>
          <w:szCs w:val="24"/>
        </w:rPr>
        <w:t xml:space="preserve">. Понятие </w:t>
      </w:r>
      <w:r w:rsidRPr="00D80176">
        <w:rPr>
          <w:rFonts w:ascii="Times New Roman" w:hAnsi="Times New Roman"/>
          <w:i/>
          <w:sz w:val="24"/>
          <w:szCs w:val="24"/>
        </w:rPr>
        <w:t>лист дерева</w:t>
      </w:r>
      <w:r w:rsidRPr="00D80176">
        <w:rPr>
          <w:rFonts w:ascii="Times New Roman" w:hAnsi="Times New Roman"/>
          <w:sz w:val="24"/>
          <w:szCs w:val="24"/>
        </w:rPr>
        <w:t xml:space="preserve">. Понятие </w:t>
      </w:r>
      <w:r w:rsidRPr="00D80176">
        <w:rPr>
          <w:rFonts w:ascii="Times New Roman" w:hAnsi="Times New Roman"/>
          <w:i/>
          <w:sz w:val="24"/>
          <w:szCs w:val="24"/>
        </w:rPr>
        <w:t>уровень вершин дерева</w:t>
      </w:r>
      <w:r w:rsidRPr="00D80176">
        <w:rPr>
          <w:rFonts w:ascii="Times New Roman" w:hAnsi="Times New Roman"/>
          <w:sz w:val="24"/>
          <w:szCs w:val="24"/>
        </w:rPr>
        <w:t xml:space="preserve">. Понятие </w:t>
      </w:r>
      <w:r w:rsidRPr="00D80176">
        <w:rPr>
          <w:rFonts w:ascii="Times New Roman" w:hAnsi="Times New Roman"/>
          <w:i/>
          <w:sz w:val="24"/>
          <w:szCs w:val="24"/>
        </w:rPr>
        <w:t>путь дерева</w:t>
      </w:r>
      <w:r w:rsidRPr="00D80176">
        <w:rPr>
          <w:rFonts w:ascii="Times New Roman" w:hAnsi="Times New Roman"/>
          <w:sz w:val="24"/>
          <w:szCs w:val="24"/>
        </w:rPr>
        <w:t xml:space="preserve">. Мешок всех путей дерева. Дерево потомков. Дерево всех вариантов (дерево перебора). Дерево вычисления арифметического выражения. </w:t>
      </w:r>
    </w:p>
    <w:p w:rsidR="00D55D38" w:rsidRPr="00D80176" w:rsidRDefault="00D55D38" w:rsidP="005129FB">
      <w:pPr>
        <w:spacing w:line="20" w:lineRule="atLeast"/>
        <w:ind w:firstLine="540"/>
        <w:jc w:val="both"/>
        <w:rPr>
          <w:rFonts w:ascii="Times New Roman" w:hAnsi="Times New Roman"/>
          <w:color w:val="000000"/>
          <w:sz w:val="24"/>
          <w:szCs w:val="24"/>
        </w:rPr>
      </w:pPr>
      <w:r w:rsidRPr="00D80176">
        <w:rPr>
          <w:rFonts w:ascii="Times New Roman" w:hAnsi="Times New Roman"/>
          <w:color w:val="000000"/>
          <w:sz w:val="24"/>
          <w:szCs w:val="24"/>
        </w:rPr>
        <w:t>*</w:t>
      </w:r>
      <w:r w:rsidRPr="00D80176">
        <w:rPr>
          <w:rFonts w:ascii="Times New Roman" w:hAnsi="Times New Roman"/>
          <w:sz w:val="24"/>
          <w:szCs w:val="24"/>
        </w:rPr>
        <w:t>Использование инструмента «дерево» для построения деревьев в компьютерных задачах.</w:t>
      </w:r>
      <w:r w:rsidRPr="00D80176">
        <w:rPr>
          <w:rFonts w:ascii="Times New Roman" w:hAnsi="Times New Roman"/>
          <w:color w:val="000000"/>
          <w:sz w:val="24"/>
          <w:szCs w:val="24"/>
        </w:rPr>
        <w:t xml:space="preserve"> </w:t>
      </w:r>
      <w:r w:rsidRPr="00D80176">
        <w:rPr>
          <w:rFonts w:ascii="Times New Roman" w:hAnsi="Times New Roman"/>
          <w:sz w:val="24"/>
          <w:szCs w:val="24"/>
        </w:rPr>
        <w:t xml:space="preserve"> </w:t>
      </w:r>
    </w:p>
    <w:p w:rsidR="00D55D38" w:rsidRPr="00D80176" w:rsidRDefault="00D55D38" w:rsidP="005129FB">
      <w:pPr>
        <w:pStyle w:val="23"/>
        <w:spacing w:line="20" w:lineRule="atLeast"/>
        <w:ind w:firstLine="540"/>
        <w:jc w:val="both"/>
        <w:rPr>
          <w:rFonts w:ascii="Times New Roman" w:hAnsi="Times New Roman"/>
          <w:b/>
          <w:sz w:val="24"/>
          <w:szCs w:val="24"/>
        </w:rPr>
      </w:pPr>
      <w:r w:rsidRPr="00D80176">
        <w:rPr>
          <w:rFonts w:ascii="Times New Roman" w:hAnsi="Times New Roman"/>
          <w:b/>
          <w:sz w:val="24"/>
          <w:szCs w:val="24"/>
        </w:rPr>
        <w:t>Игры с полной информацией</w:t>
      </w:r>
    </w:p>
    <w:p w:rsidR="00D55D38" w:rsidRPr="00D80176" w:rsidRDefault="00D55D38" w:rsidP="005129FB">
      <w:pPr>
        <w:pStyle w:val="23"/>
        <w:spacing w:line="20" w:lineRule="atLeast"/>
        <w:ind w:firstLine="540"/>
        <w:jc w:val="both"/>
        <w:rPr>
          <w:rFonts w:ascii="Times New Roman" w:hAnsi="Times New Roman"/>
          <w:sz w:val="24"/>
          <w:szCs w:val="24"/>
        </w:rPr>
      </w:pPr>
      <w:r w:rsidRPr="00D80176">
        <w:rPr>
          <w:rFonts w:ascii="Times New Roman" w:hAnsi="Times New Roman"/>
          <w:sz w:val="24"/>
          <w:szCs w:val="24"/>
        </w:rPr>
        <w:t xml:space="preserve">Турниры и соревнования – правила кругового и кубкового турниров. Игры с полной информацией. Понятия: </w:t>
      </w:r>
      <w:r w:rsidRPr="00D80176">
        <w:rPr>
          <w:rFonts w:ascii="Times New Roman" w:hAnsi="Times New Roman"/>
          <w:i/>
          <w:sz w:val="24"/>
          <w:szCs w:val="24"/>
        </w:rPr>
        <w:t>правила игры</w:t>
      </w:r>
      <w:r w:rsidRPr="00D80176">
        <w:rPr>
          <w:rFonts w:ascii="Times New Roman" w:hAnsi="Times New Roman"/>
          <w:sz w:val="24"/>
          <w:szCs w:val="24"/>
        </w:rPr>
        <w:t xml:space="preserve">, </w:t>
      </w:r>
      <w:r w:rsidRPr="00D80176">
        <w:rPr>
          <w:rFonts w:ascii="Times New Roman" w:hAnsi="Times New Roman"/>
          <w:i/>
          <w:sz w:val="24"/>
          <w:szCs w:val="24"/>
        </w:rPr>
        <w:t>ход</w:t>
      </w:r>
      <w:r w:rsidRPr="00D80176">
        <w:rPr>
          <w:rFonts w:ascii="Times New Roman" w:hAnsi="Times New Roman"/>
          <w:sz w:val="24"/>
          <w:szCs w:val="24"/>
        </w:rPr>
        <w:t xml:space="preserve"> и </w:t>
      </w:r>
      <w:r w:rsidRPr="00D80176">
        <w:rPr>
          <w:rFonts w:ascii="Times New Roman" w:hAnsi="Times New Roman"/>
          <w:i/>
          <w:sz w:val="24"/>
          <w:szCs w:val="24"/>
        </w:rPr>
        <w:t>позиция</w:t>
      </w:r>
      <w:r w:rsidRPr="00D80176">
        <w:rPr>
          <w:rFonts w:ascii="Times New Roman" w:hAnsi="Times New Roman"/>
          <w:sz w:val="24"/>
          <w:szCs w:val="24"/>
        </w:rPr>
        <w:t xml:space="preserve"> </w:t>
      </w:r>
      <w:r w:rsidRPr="00D80176">
        <w:rPr>
          <w:rFonts w:ascii="Times New Roman" w:hAnsi="Times New Roman"/>
          <w:i/>
          <w:sz w:val="24"/>
          <w:szCs w:val="24"/>
        </w:rPr>
        <w:t>игры</w:t>
      </w:r>
      <w:r w:rsidRPr="00D80176">
        <w:rPr>
          <w:rFonts w:ascii="Times New Roman" w:hAnsi="Times New Roman"/>
          <w:sz w:val="24"/>
          <w:szCs w:val="24"/>
        </w:rPr>
        <w:t xml:space="preserve">. Цепочка позиций игры. Примеры игр с полной информацией: «Крестики-нолики», «Камешки», «Ползунок», «Сим». Выигрышные и проигрышные позиции в игре. Существование, построение и использование выигрышных стратегий в реальной игре. Дерево игры, ветка из дерева игры. </w:t>
      </w:r>
    </w:p>
    <w:p w:rsidR="00D55D38" w:rsidRPr="00D80176" w:rsidRDefault="00D55D38" w:rsidP="005129FB">
      <w:pPr>
        <w:pStyle w:val="af0"/>
        <w:spacing w:line="20" w:lineRule="atLeast"/>
        <w:ind w:firstLine="540"/>
        <w:rPr>
          <w:rFonts w:ascii="Times New Roman" w:hAnsi="Times New Roman"/>
          <w:b/>
          <w:sz w:val="24"/>
          <w:szCs w:val="24"/>
        </w:rPr>
      </w:pPr>
      <w:r w:rsidRPr="00D80176">
        <w:rPr>
          <w:rFonts w:ascii="Times New Roman" w:hAnsi="Times New Roman"/>
          <w:b/>
          <w:sz w:val="24"/>
          <w:szCs w:val="24"/>
        </w:rPr>
        <w:t>Математическое представление информации</w:t>
      </w:r>
    </w:p>
    <w:p w:rsidR="00D55D38" w:rsidRPr="00D80176" w:rsidRDefault="00D55D38" w:rsidP="005129FB">
      <w:pPr>
        <w:pStyle w:val="23"/>
        <w:spacing w:line="20" w:lineRule="atLeast"/>
        <w:ind w:firstLine="540"/>
        <w:jc w:val="both"/>
        <w:rPr>
          <w:rFonts w:ascii="Times New Roman" w:hAnsi="Times New Roman"/>
          <w:b/>
          <w:sz w:val="24"/>
          <w:szCs w:val="24"/>
        </w:rPr>
      </w:pPr>
      <w:r w:rsidRPr="00D80176">
        <w:rPr>
          <w:rFonts w:ascii="Times New Roman" w:hAnsi="Times New Roman"/>
          <w:sz w:val="24"/>
          <w:szCs w:val="24"/>
        </w:rPr>
        <w:t xml:space="preserve">Одномерная и двумерная таблицы для мешка – использование таблицы для классификации объектов по одному и двум признакам. Использование таблиц (рабочей и основной) для подсчёта букв и знаков в русском тексте. Использование таблицы для склеивания мешков. Сбор и представление информации, связанной со счётом (пересчётом), измерением величин (температуры); фиксирование результатов. Чтение таблицы, столбчатой и круговой диаграмм, заполнение таблицы, построение диаграмм. </w:t>
      </w:r>
    </w:p>
    <w:p w:rsidR="00D55D38" w:rsidRPr="00D80176" w:rsidRDefault="00D55D38" w:rsidP="00C24EEB">
      <w:pPr>
        <w:pStyle w:val="1"/>
        <w:spacing w:line="20" w:lineRule="atLeast"/>
        <w:ind w:firstLine="540"/>
        <w:jc w:val="left"/>
        <w:rPr>
          <w:sz w:val="24"/>
          <w:szCs w:val="24"/>
        </w:rPr>
      </w:pPr>
      <w:r w:rsidRPr="00D80176">
        <w:rPr>
          <w:sz w:val="24"/>
          <w:szCs w:val="24"/>
        </w:rPr>
        <w:t>Решение практических задач</w:t>
      </w:r>
    </w:p>
    <w:p w:rsidR="00D55D38" w:rsidRPr="00D80176" w:rsidRDefault="00D55D38" w:rsidP="00C24EEB">
      <w:pPr>
        <w:spacing w:line="20" w:lineRule="atLeast"/>
        <w:ind w:firstLine="540"/>
        <w:jc w:val="both"/>
        <w:rPr>
          <w:rFonts w:ascii="Times New Roman" w:hAnsi="Times New Roman"/>
          <w:sz w:val="24"/>
          <w:szCs w:val="24"/>
        </w:rPr>
      </w:pPr>
      <w:r w:rsidRPr="00D80176">
        <w:rPr>
          <w:rFonts w:ascii="Times New Roman" w:hAnsi="Times New Roman"/>
          <w:sz w:val="24"/>
          <w:szCs w:val="24"/>
        </w:rPr>
        <w:t>Поиск двух одинаковых объектов в большой совокупности объектов с использованием разбиения задачи на подзадачи и группового разделения труда (проект «Разделяй и властвуй»).</w:t>
      </w:r>
    </w:p>
    <w:p w:rsidR="00D55D38" w:rsidRPr="00D80176" w:rsidRDefault="00D55D38" w:rsidP="00C24EEB">
      <w:pPr>
        <w:spacing w:line="20" w:lineRule="atLeast"/>
        <w:ind w:firstLine="540"/>
        <w:jc w:val="both"/>
        <w:rPr>
          <w:rFonts w:ascii="Times New Roman" w:hAnsi="Times New Roman"/>
          <w:sz w:val="24"/>
          <w:szCs w:val="24"/>
        </w:rPr>
      </w:pPr>
      <w:r w:rsidRPr="00D80176">
        <w:rPr>
          <w:rFonts w:ascii="Times New Roman" w:hAnsi="Times New Roman"/>
          <w:sz w:val="24"/>
          <w:szCs w:val="24"/>
        </w:rPr>
        <w:t>Изготовление телесной модели цепочки бусин и числового ряда (изготовление бусин из бумаги, нанизывание их в цепочку) (проект «Вырезаем бусины»).</w:t>
      </w:r>
    </w:p>
    <w:p w:rsidR="00D55D38" w:rsidRPr="00D80176" w:rsidRDefault="00D55D38" w:rsidP="00C24EEB">
      <w:pPr>
        <w:spacing w:line="20" w:lineRule="atLeast"/>
        <w:ind w:firstLine="540"/>
        <w:jc w:val="both"/>
        <w:rPr>
          <w:rFonts w:ascii="Times New Roman" w:hAnsi="Times New Roman"/>
          <w:sz w:val="24"/>
          <w:szCs w:val="24"/>
        </w:rPr>
      </w:pPr>
      <w:r w:rsidRPr="00D80176">
        <w:rPr>
          <w:rFonts w:ascii="Times New Roman" w:hAnsi="Times New Roman"/>
          <w:sz w:val="24"/>
          <w:szCs w:val="24"/>
        </w:rPr>
        <w:t>Решение проектных задач на анализ текста и выделение из него нужной информации, в частности задач на сопоставление объекта с его описанием (мини-проекты «Работа текстом»).</w:t>
      </w:r>
    </w:p>
    <w:p w:rsidR="00D55D38" w:rsidRPr="00D80176" w:rsidRDefault="00D55D38" w:rsidP="009147F8">
      <w:pPr>
        <w:pStyle w:val="32"/>
        <w:spacing w:after="0" w:line="20" w:lineRule="atLeast"/>
        <w:ind w:left="0" w:firstLine="540"/>
        <w:jc w:val="both"/>
        <w:rPr>
          <w:sz w:val="24"/>
          <w:szCs w:val="24"/>
        </w:rPr>
      </w:pPr>
      <w:r w:rsidRPr="00D80176">
        <w:rPr>
          <w:sz w:val="24"/>
          <w:szCs w:val="24"/>
        </w:rPr>
        <w:lastRenderedPageBreak/>
        <w:t>Исследование частотности использования букв и знаков в русских текстах (проект «Буквы и знаки в русском тексте»).</w:t>
      </w:r>
    </w:p>
    <w:p w:rsidR="00D55D38" w:rsidRPr="00D80176" w:rsidRDefault="00D55D38" w:rsidP="009147F8">
      <w:pPr>
        <w:pStyle w:val="32"/>
        <w:spacing w:after="0" w:line="20" w:lineRule="atLeast"/>
        <w:ind w:left="0" w:firstLine="540"/>
        <w:jc w:val="both"/>
        <w:rPr>
          <w:sz w:val="24"/>
          <w:szCs w:val="24"/>
        </w:rPr>
      </w:pPr>
      <w:r w:rsidRPr="00D80176">
        <w:rPr>
          <w:color w:val="000000"/>
          <w:sz w:val="24"/>
          <w:szCs w:val="24"/>
        </w:rPr>
        <w:t>Поиск двух одинаковых мешков среди большого количества мешков с большим числом объектов путём построения сводной таблицы (п</w:t>
      </w:r>
      <w:r w:rsidRPr="00D80176">
        <w:rPr>
          <w:sz w:val="24"/>
          <w:szCs w:val="24"/>
        </w:rPr>
        <w:t xml:space="preserve">роект «Одинаковые мешки»). </w:t>
      </w:r>
    </w:p>
    <w:p w:rsidR="00D55D38" w:rsidRPr="00D80176" w:rsidRDefault="00D55D38" w:rsidP="009147F8">
      <w:pPr>
        <w:spacing w:after="0" w:line="20" w:lineRule="atLeast"/>
        <w:ind w:firstLine="540"/>
        <w:jc w:val="both"/>
        <w:rPr>
          <w:rFonts w:ascii="Times New Roman" w:hAnsi="Times New Roman"/>
          <w:sz w:val="24"/>
          <w:szCs w:val="24"/>
        </w:rPr>
      </w:pPr>
      <w:r w:rsidRPr="00D80176">
        <w:rPr>
          <w:rFonts w:ascii="Times New Roman" w:hAnsi="Times New Roman"/>
          <w:color w:val="000000"/>
          <w:sz w:val="24"/>
          <w:szCs w:val="24"/>
        </w:rPr>
        <w:t>Работа с большими словарями, поиск слов в больших словарях (</w:t>
      </w:r>
      <w:r w:rsidRPr="00D80176">
        <w:rPr>
          <w:rFonts w:ascii="Times New Roman" w:hAnsi="Times New Roman"/>
          <w:sz w:val="24"/>
          <w:szCs w:val="24"/>
        </w:rPr>
        <w:t>проект «Лексикографический порядок»).</w:t>
      </w:r>
    </w:p>
    <w:p w:rsidR="00D55D38" w:rsidRPr="00D80176" w:rsidRDefault="00D55D38" w:rsidP="009147F8">
      <w:pPr>
        <w:spacing w:after="0" w:line="20" w:lineRule="atLeast"/>
        <w:ind w:firstLine="540"/>
        <w:jc w:val="both"/>
        <w:rPr>
          <w:rFonts w:ascii="Times New Roman" w:hAnsi="Times New Roman"/>
          <w:sz w:val="24"/>
          <w:szCs w:val="24"/>
        </w:rPr>
      </w:pPr>
      <w:r w:rsidRPr="00D80176">
        <w:rPr>
          <w:rFonts w:ascii="Times New Roman" w:hAnsi="Times New Roman"/>
          <w:color w:val="000000"/>
          <w:sz w:val="24"/>
          <w:szCs w:val="24"/>
        </w:rPr>
        <w:t xml:space="preserve">Сортировка большого количества слов в словарном порядке силами группы с использованием алгоритма сортировки слиянием, сортировочного дерева, классификации </w:t>
      </w:r>
      <w:r w:rsidRPr="00D80176">
        <w:rPr>
          <w:rFonts w:ascii="Times New Roman" w:hAnsi="Times New Roman"/>
          <w:sz w:val="24"/>
          <w:szCs w:val="24"/>
        </w:rPr>
        <w:t xml:space="preserve">(проект «Сортировка слиянием»). </w:t>
      </w:r>
    </w:p>
    <w:p w:rsidR="00D55D38" w:rsidRPr="00D80176" w:rsidRDefault="00D55D38" w:rsidP="009147F8">
      <w:pPr>
        <w:pStyle w:val="32"/>
        <w:spacing w:after="0" w:line="20" w:lineRule="atLeast"/>
        <w:ind w:left="0" w:firstLine="540"/>
        <w:jc w:val="both"/>
        <w:rPr>
          <w:sz w:val="24"/>
          <w:szCs w:val="24"/>
        </w:rPr>
      </w:pPr>
      <w:r w:rsidRPr="00D80176">
        <w:rPr>
          <w:color w:val="000000"/>
          <w:sz w:val="24"/>
          <w:szCs w:val="24"/>
        </w:rPr>
        <w:t>Изучение способов проведения спортивных соревнований, записи результатов и выявления победителя в ходе решения серии проектных задач и проведения кругового и кубкового турниров в классе (п</w:t>
      </w:r>
      <w:r w:rsidRPr="00D80176">
        <w:rPr>
          <w:sz w:val="24"/>
          <w:szCs w:val="24"/>
        </w:rPr>
        <w:t>роект «Турниры и соревнования»).</w:t>
      </w:r>
    </w:p>
    <w:p w:rsidR="00D55D38" w:rsidRPr="00D80176" w:rsidRDefault="00D55D38" w:rsidP="009147F8">
      <w:pPr>
        <w:spacing w:after="0" w:line="20" w:lineRule="atLeast"/>
        <w:ind w:firstLine="540"/>
        <w:jc w:val="both"/>
        <w:rPr>
          <w:rFonts w:ascii="Times New Roman" w:hAnsi="Times New Roman"/>
          <w:sz w:val="24"/>
          <w:szCs w:val="24"/>
        </w:rPr>
      </w:pPr>
      <w:r w:rsidRPr="00D80176">
        <w:rPr>
          <w:rFonts w:ascii="Times New Roman" w:hAnsi="Times New Roman"/>
          <w:sz w:val="24"/>
          <w:szCs w:val="24"/>
        </w:rPr>
        <w:t>Сбор информации о погоде за месяц, представление информации о погоде в виде таблиц, а также круговых и столбчатых диаграмм (проект «Дневник наблюдения за погодой»).</w:t>
      </w:r>
    </w:p>
    <w:p w:rsidR="00D55D38" w:rsidRPr="00D80176" w:rsidRDefault="00D55D38" w:rsidP="009147F8">
      <w:pPr>
        <w:spacing w:after="0" w:line="20" w:lineRule="atLeast"/>
        <w:ind w:firstLine="540"/>
        <w:jc w:val="both"/>
        <w:rPr>
          <w:rFonts w:ascii="Times New Roman" w:hAnsi="Times New Roman"/>
          <w:sz w:val="24"/>
          <w:szCs w:val="24"/>
        </w:rPr>
      </w:pPr>
      <w:r w:rsidRPr="00D80176">
        <w:rPr>
          <w:rFonts w:ascii="Times New Roman" w:hAnsi="Times New Roman"/>
          <w:sz w:val="24"/>
          <w:szCs w:val="24"/>
        </w:rPr>
        <w:t>Построение полного дерева игры, исследование всех позиций, построение выигрышной стратегии (проект «Стратегия победы»).</w:t>
      </w:r>
    </w:p>
    <w:p w:rsidR="00D55D38" w:rsidRPr="00D80176" w:rsidRDefault="00D55D38" w:rsidP="009147F8">
      <w:pPr>
        <w:pStyle w:val="1"/>
        <w:spacing w:after="0" w:line="20" w:lineRule="atLeast"/>
        <w:ind w:firstLine="540"/>
        <w:jc w:val="left"/>
        <w:rPr>
          <w:sz w:val="24"/>
          <w:szCs w:val="24"/>
        </w:rPr>
      </w:pPr>
      <w:r w:rsidRPr="00D80176">
        <w:rPr>
          <w:color w:val="000000"/>
          <w:sz w:val="24"/>
          <w:szCs w:val="24"/>
        </w:rPr>
        <w:t>*</w:t>
      </w:r>
      <w:r w:rsidRPr="00D80176">
        <w:rPr>
          <w:sz w:val="24"/>
          <w:szCs w:val="24"/>
        </w:rPr>
        <w:t>Решение практических задач. ИКТ-квалификация</w:t>
      </w:r>
    </w:p>
    <w:p w:rsidR="00D55D38" w:rsidRPr="00D80176" w:rsidRDefault="00D55D38" w:rsidP="009147F8">
      <w:pPr>
        <w:pStyle w:val="32"/>
        <w:spacing w:after="0" w:line="20" w:lineRule="atLeast"/>
        <w:ind w:firstLine="540"/>
        <w:jc w:val="both"/>
        <w:rPr>
          <w:sz w:val="24"/>
          <w:szCs w:val="24"/>
        </w:rPr>
      </w:pPr>
      <w:r w:rsidRPr="00D80176">
        <w:rPr>
          <w:sz w:val="24"/>
          <w:szCs w:val="24"/>
        </w:rPr>
        <w:t>Изготовление при помощи компьютерного ресурса нагрудной карточки (беджа) (проект «Моё имя»).</w:t>
      </w:r>
    </w:p>
    <w:p w:rsidR="00D55D38" w:rsidRPr="00D80176" w:rsidRDefault="00D55D38" w:rsidP="009147F8">
      <w:pPr>
        <w:pStyle w:val="32"/>
        <w:spacing w:after="0" w:line="20" w:lineRule="atLeast"/>
        <w:ind w:firstLine="540"/>
        <w:jc w:val="both"/>
        <w:rPr>
          <w:sz w:val="24"/>
          <w:szCs w:val="24"/>
        </w:rPr>
      </w:pPr>
      <w:r w:rsidRPr="00D80176">
        <w:rPr>
          <w:sz w:val="24"/>
          <w:szCs w:val="24"/>
        </w:rPr>
        <w:t xml:space="preserve">Изготовление при помощи компьютерного ресурса изображения фантастического животного составлением его из готовых частей (проект «Фантастический зверь»).  </w:t>
      </w:r>
    </w:p>
    <w:p w:rsidR="00D55D38" w:rsidRPr="00D80176" w:rsidRDefault="00D55D38" w:rsidP="009147F8">
      <w:pPr>
        <w:pStyle w:val="32"/>
        <w:spacing w:after="0" w:line="20" w:lineRule="atLeast"/>
        <w:ind w:firstLine="540"/>
        <w:jc w:val="both"/>
        <w:rPr>
          <w:sz w:val="24"/>
          <w:szCs w:val="24"/>
        </w:rPr>
      </w:pPr>
      <w:r w:rsidRPr="00D80176">
        <w:rPr>
          <w:sz w:val="24"/>
          <w:szCs w:val="24"/>
        </w:rPr>
        <w:t>Совместное заполнение базы данных о всех учениках класса при помощи компьютерного ресурса, изготовление бумажной записной книжки (проект «Записная книжка»).</w:t>
      </w:r>
    </w:p>
    <w:p w:rsidR="00D55D38" w:rsidRPr="00D80176" w:rsidRDefault="00D55D38" w:rsidP="009147F8">
      <w:pPr>
        <w:pStyle w:val="32"/>
        <w:spacing w:after="0" w:line="20" w:lineRule="atLeast"/>
        <w:ind w:firstLine="540"/>
        <w:jc w:val="both"/>
        <w:rPr>
          <w:sz w:val="24"/>
          <w:szCs w:val="24"/>
        </w:rPr>
      </w:pPr>
      <w:r w:rsidRPr="00D80176">
        <w:rPr>
          <w:sz w:val="24"/>
          <w:szCs w:val="24"/>
        </w:rPr>
        <w:t>Изготовление графического изображения (новогодней открытки) с использованием набора готовых изображений средствами стандартного графического редактора (проект «Новогодняя открытка»).</w:t>
      </w:r>
    </w:p>
    <w:p w:rsidR="00D55D38" w:rsidRPr="00D80176" w:rsidRDefault="00D55D38" w:rsidP="009147F8">
      <w:pPr>
        <w:pStyle w:val="32"/>
        <w:spacing w:after="0" w:line="20" w:lineRule="atLeast"/>
        <w:ind w:firstLine="540"/>
        <w:jc w:val="both"/>
        <w:rPr>
          <w:sz w:val="24"/>
          <w:szCs w:val="24"/>
        </w:rPr>
      </w:pPr>
      <w:r w:rsidRPr="00D80176">
        <w:rPr>
          <w:sz w:val="24"/>
          <w:szCs w:val="24"/>
        </w:rPr>
        <w:t xml:space="preserve">Изготовление в стандартном редакторе и демонстрация презентации, включающей текст и фотографии (как снятые непосредственно, так и сканированные) (проект «Мой лучший друг»/«Мой любимец»). </w:t>
      </w:r>
    </w:p>
    <w:p w:rsidR="00D55D38" w:rsidRPr="00D80176" w:rsidRDefault="00D55D38" w:rsidP="009147F8">
      <w:pPr>
        <w:spacing w:after="0" w:line="20" w:lineRule="atLeast"/>
        <w:ind w:firstLine="540"/>
        <w:jc w:val="both"/>
        <w:rPr>
          <w:rFonts w:ascii="Times New Roman" w:hAnsi="Times New Roman"/>
          <w:sz w:val="24"/>
          <w:szCs w:val="24"/>
        </w:rPr>
      </w:pPr>
      <w:r w:rsidRPr="00D80176">
        <w:rPr>
          <w:rFonts w:ascii="Times New Roman" w:hAnsi="Times New Roman"/>
          <w:sz w:val="24"/>
          <w:szCs w:val="24"/>
        </w:rPr>
        <w:t>Оформление и распечатка собственного текста с помощью стандартного текстового редактора (проект «Наши рецепты»).</w:t>
      </w:r>
    </w:p>
    <w:p w:rsidR="00D55D38" w:rsidRPr="00D80176" w:rsidRDefault="00D55D38" w:rsidP="009147F8">
      <w:pPr>
        <w:pStyle w:val="a7"/>
        <w:spacing w:line="20" w:lineRule="atLeast"/>
        <w:ind w:firstLine="540"/>
        <w:rPr>
          <w:rFonts w:ascii="Times New Roman" w:hAnsi="Times New Roman"/>
          <w:sz w:val="24"/>
          <w:szCs w:val="24"/>
        </w:rPr>
      </w:pPr>
      <w:r w:rsidRPr="00D80176">
        <w:rPr>
          <w:rFonts w:ascii="Times New Roman" w:hAnsi="Times New Roman"/>
          <w:sz w:val="24"/>
          <w:szCs w:val="24"/>
        </w:rPr>
        <w:t xml:space="preserve">Определение дерева по веточкам и почкам с использованием электронного определителя (проект «Определение дерева по веточкам и почкам»). </w:t>
      </w:r>
    </w:p>
    <w:p w:rsidR="00D55D38" w:rsidRPr="00D80176" w:rsidRDefault="00D55D38" w:rsidP="009147F8">
      <w:pPr>
        <w:pStyle w:val="a7"/>
        <w:spacing w:line="20" w:lineRule="atLeast"/>
        <w:ind w:firstLine="540"/>
        <w:rPr>
          <w:rFonts w:ascii="Times New Roman" w:hAnsi="Times New Roman"/>
          <w:sz w:val="24"/>
          <w:szCs w:val="24"/>
        </w:rPr>
      </w:pPr>
      <w:r w:rsidRPr="00D80176">
        <w:rPr>
          <w:rFonts w:ascii="Times New Roman" w:hAnsi="Times New Roman"/>
          <w:sz w:val="24"/>
          <w:szCs w:val="24"/>
        </w:rPr>
        <w:t xml:space="preserve">Изготовление графического изображения с элементами анимации (включающее хотя бы один движущийся объект) с использованием программирования исполнителя (в среде ПервоЛого/ЛогоМиры или в программе компьютерной анимации) (проект «Живая картина»). </w:t>
      </w:r>
    </w:p>
    <w:p w:rsidR="00D55D38" w:rsidRPr="00D80176" w:rsidRDefault="00D55D38" w:rsidP="009147F8">
      <w:pPr>
        <w:pStyle w:val="af0"/>
        <w:spacing w:after="0" w:line="20" w:lineRule="atLeast"/>
        <w:ind w:firstLine="540"/>
        <w:jc w:val="both"/>
        <w:rPr>
          <w:rFonts w:ascii="Times New Roman" w:hAnsi="Times New Roman"/>
          <w:sz w:val="24"/>
          <w:szCs w:val="24"/>
        </w:rPr>
      </w:pPr>
      <w:r w:rsidRPr="00D80176">
        <w:rPr>
          <w:rFonts w:ascii="Times New Roman" w:hAnsi="Times New Roman"/>
          <w:sz w:val="24"/>
          <w:szCs w:val="24"/>
        </w:rPr>
        <w:t xml:space="preserve">Изготовление компьютерной анимации (с собственным озвучением) с использованием программирования исполнителя в программе ПервоЛого/ЛогоМиры или в программе компьютерной анимации (проект «Наша сказка»). </w:t>
      </w:r>
    </w:p>
    <w:p w:rsidR="00D55D38" w:rsidRPr="00D80176" w:rsidRDefault="00D55D38" w:rsidP="00C24EEB">
      <w:pPr>
        <w:pStyle w:val="af0"/>
        <w:spacing w:line="20" w:lineRule="atLeast"/>
        <w:ind w:firstLine="540"/>
        <w:jc w:val="both"/>
        <w:rPr>
          <w:rFonts w:ascii="Times New Roman" w:hAnsi="Times New Roman"/>
          <w:sz w:val="24"/>
          <w:szCs w:val="24"/>
        </w:rPr>
      </w:pPr>
      <w:r w:rsidRPr="00D80176">
        <w:rPr>
          <w:rFonts w:ascii="Times New Roman" w:hAnsi="Times New Roman"/>
          <w:sz w:val="24"/>
          <w:szCs w:val="24"/>
        </w:rPr>
        <w:t xml:space="preserve">Наблюдение и регистрация данных, в частности числовых, при помощи компьютерного ресурса; обобщение итогов наблюдения и оформление результатов в виде презентации (проект «Дневник наблюдения за погодой»). </w:t>
      </w:r>
    </w:p>
    <w:p w:rsidR="00D55D38" w:rsidRPr="00D80176" w:rsidRDefault="00D55D38" w:rsidP="009147F8">
      <w:pPr>
        <w:pStyle w:val="af0"/>
        <w:spacing w:line="20" w:lineRule="atLeast"/>
        <w:ind w:firstLine="540"/>
        <w:jc w:val="both"/>
        <w:rPr>
          <w:rFonts w:ascii="Times New Roman" w:hAnsi="Times New Roman"/>
          <w:sz w:val="24"/>
          <w:szCs w:val="24"/>
        </w:rPr>
      </w:pPr>
      <w:r w:rsidRPr="00D80176">
        <w:rPr>
          <w:rFonts w:ascii="Times New Roman" w:hAnsi="Times New Roman"/>
          <w:sz w:val="24"/>
          <w:szCs w:val="24"/>
        </w:rPr>
        <w:t xml:space="preserve">Поиск информации на заданную тему в Интернете, подбор и структурирование найденной информации, оформление информации в виде текстового документа с иллюстрациями, распечатка готового документа (проект «Мой доклад»). </w:t>
      </w:r>
    </w:p>
    <w:p w:rsidR="006752F3" w:rsidRPr="00D80176" w:rsidRDefault="006752F3" w:rsidP="005129FB">
      <w:pPr>
        <w:pStyle w:val="110"/>
        <w:spacing w:line="20" w:lineRule="atLeast"/>
        <w:ind w:left="357" w:firstLine="0"/>
        <w:jc w:val="center"/>
        <w:rPr>
          <w:rFonts w:ascii="Times New Roman" w:hAnsi="Times New Roman" w:cs="Times New Roman"/>
          <w:iCs/>
          <w:sz w:val="24"/>
          <w:szCs w:val="24"/>
        </w:rPr>
      </w:pPr>
      <w:r w:rsidRPr="00D80176">
        <w:rPr>
          <w:rFonts w:ascii="Times New Roman" w:hAnsi="Times New Roman" w:cs="Times New Roman"/>
          <w:sz w:val="24"/>
          <w:szCs w:val="24"/>
        </w:rPr>
        <w:lastRenderedPageBreak/>
        <w:t>ПРОГРАММА «ИНФОРМАТИКА И ИКТ (ИНФОРМАЦИОННЫЕ И КОММУНИКАЦИОННЫЕ ТЕХНОЛОГИИ)»</w:t>
      </w:r>
      <w:r w:rsidR="00C24EEB" w:rsidRPr="00D80176">
        <w:rPr>
          <w:rFonts w:ascii="Times New Roman" w:hAnsi="Times New Roman" w:cs="Times New Roman"/>
          <w:sz w:val="24"/>
          <w:szCs w:val="24"/>
        </w:rPr>
        <w:t xml:space="preserve"> </w:t>
      </w:r>
      <w:r w:rsidRPr="00D80176">
        <w:rPr>
          <w:rFonts w:ascii="Times New Roman" w:hAnsi="Times New Roman" w:cs="Times New Roman"/>
          <w:sz w:val="24"/>
          <w:szCs w:val="24"/>
        </w:rPr>
        <w:t>(Школа 2100  А.</w:t>
      </w:r>
      <w:r w:rsidRPr="00D80176">
        <w:rPr>
          <w:rFonts w:ascii="Times New Roman" w:hAnsi="Times New Roman" w:cs="Times New Roman"/>
          <w:i/>
          <w:iCs/>
          <w:sz w:val="24"/>
          <w:szCs w:val="24"/>
        </w:rPr>
        <w:t xml:space="preserve">В. Горячев </w:t>
      </w:r>
      <w:r w:rsidRPr="00D80176">
        <w:rPr>
          <w:rFonts w:ascii="Times New Roman" w:hAnsi="Times New Roman" w:cs="Times New Roman"/>
          <w:iCs/>
          <w:sz w:val="24"/>
          <w:szCs w:val="24"/>
        </w:rPr>
        <w:t>)</w:t>
      </w:r>
    </w:p>
    <w:p w:rsidR="006752F3" w:rsidRPr="00D80176" w:rsidRDefault="006752F3" w:rsidP="00C24EEB">
      <w:pPr>
        <w:pStyle w:val="16"/>
        <w:spacing w:line="20" w:lineRule="atLeast"/>
        <w:ind w:firstLine="357"/>
        <w:rPr>
          <w:b/>
          <w:bCs/>
        </w:rPr>
      </w:pPr>
      <w:r w:rsidRPr="00D80176">
        <w:rPr>
          <w:b/>
          <w:bCs/>
          <w:lang w:val="en-US"/>
        </w:rPr>
        <w:t>I</w:t>
      </w:r>
      <w:r w:rsidRPr="00D80176">
        <w:rPr>
          <w:b/>
          <w:bCs/>
          <w:i/>
          <w:iCs/>
        </w:rPr>
        <w:t>.</w:t>
      </w:r>
      <w:r w:rsidRPr="00D80176">
        <w:rPr>
          <w:b/>
          <w:bCs/>
        </w:rPr>
        <w:t xml:space="preserve"> Пояснительная записка</w:t>
      </w:r>
    </w:p>
    <w:p w:rsidR="006752F3" w:rsidRPr="00D80176" w:rsidRDefault="006752F3" w:rsidP="005129FB">
      <w:pPr>
        <w:spacing w:line="20" w:lineRule="atLeast"/>
        <w:ind w:firstLine="360"/>
        <w:jc w:val="both"/>
        <w:rPr>
          <w:rFonts w:ascii="Times New Roman" w:hAnsi="Times New Roman"/>
          <w:color w:val="000000"/>
          <w:sz w:val="24"/>
          <w:szCs w:val="24"/>
        </w:rPr>
      </w:pPr>
      <w:r w:rsidRPr="00D80176">
        <w:rPr>
          <w:rFonts w:ascii="Times New Roman" w:hAnsi="Times New Roman"/>
          <w:color w:val="000000"/>
          <w:sz w:val="24"/>
          <w:szCs w:val="24"/>
        </w:rPr>
        <w:t>Как правило, информационные и коммуникационные технологии (ИКТ) ассоциируются с передним краем научно-технического прогресса, с высококвалифицированной творческой деятельностью, с современными профессиями, требующими развитого мышления, с интеллектоёмкой экономикой. Темпы качественного развития компьютерной техники и ИКТ не имеют прецедентов в истории. Основу создания и использования информационных и коммуникационных технологий – одного из наиболее значимых технологических достижений современной цивилизации – закладывает информатика. Информатика, информационные и коммуникационные технологии оказывают существенное влияние на мировоззрение и стиль жизни современного человека. Общество, в котором решающую роль играют информационные процессы, свойства информации, информационные и коммуникационные технологии, – реальность настоящего времени.</w:t>
      </w:r>
    </w:p>
    <w:p w:rsidR="006752F3" w:rsidRPr="00D80176" w:rsidRDefault="006752F3" w:rsidP="005129FB">
      <w:pPr>
        <w:spacing w:line="20" w:lineRule="atLeast"/>
        <w:ind w:firstLine="360"/>
        <w:jc w:val="both"/>
        <w:rPr>
          <w:rFonts w:ascii="Times New Roman" w:hAnsi="Times New Roman"/>
          <w:sz w:val="24"/>
          <w:szCs w:val="24"/>
        </w:rPr>
      </w:pPr>
      <w:r w:rsidRPr="00D80176">
        <w:rPr>
          <w:rFonts w:ascii="Times New Roman" w:hAnsi="Times New Roman"/>
          <w:color w:val="000000"/>
          <w:sz w:val="24"/>
          <w:szCs w:val="24"/>
        </w:rPr>
        <w:t xml:space="preserve">Умение использовать информационные и коммуникационные технологии в качестве инструмента в профессиональной деятельности, обучении и повседневной жизни во многом определяет успешность современного человека. Особую актуальность для школы имеет информационно-технологическая компетентность учащихся в применении к  образовательному процессу. С другой стороны, развитие информационно-коммуникационных технологий и стремление использовать ИКТ для максимально возможной автоматизации своей профессиональной деятельности неразрывно связано с информационным моделированием объектов и процессов. В процессе создания информационных моделей надо уметь, анализируя объекты моделируемой области действительности, выделять их признаки, выбирать основания для классификации и группировать объекты по классам, устанавливать отношения между классами (наследование, включение, использование), выявлять действия объектов каждого класса и описывать эти действия с помощью алгоритмов, связывая выполнение алгоритмов с изменениями значений выделенных ранее признаков, описывать логику рассуждений в моделируемой области для последующей реализации её во встроенных в модель алгоритмах системы искусственного интеллекта. После завершения анализа выполняется проектирование и синтез модели средствами информационных и коммуникационных технологий.  Все перечисленные умения предполагают наличие развитого логического и алгоритмического мышления. Но если </w:t>
      </w:r>
      <w:r w:rsidRPr="00D80176">
        <w:rPr>
          <w:rFonts w:ascii="Times New Roman" w:hAnsi="Times New Roman"/>
          <w:sz w:val="24"/>
          <w:szCs w:val="24"/>
        </w:rPr>
        <w:t>навыки работы с конкретной техникой в принципе можно приобрести непосредственно на рабочем месте, то мышление, не развитое в определённые природой сроки, так и останется неразвитым. Опоздание с развитием мышления – это опоздание навсегда.</w:t>
      </w:r>
    </w:p>
    <w:p w:rsidR="006752F3" w:rsidRPr="00D80176" w:rsidRDefault="006752F3" w:rsidP="005129FB">
      <w:pPr>
        <w:spacing w:line="20" w:lineRule="atLeast"/>
        <w:ind w:firstLine="360"/>
        <w:jc w:val="both"/>
        <w:rPr>
          <w:rFonts w:ascii="Times New Roman" w:hAnsi="Times New Roman"/>
          <w:color w:val="000000"/>
          <w:sz w:val="24"/>
          <w:szCs w:val="24"/>
        </w:rPr>
      </w:pPr>
      <w:r w:rsidRPr="00D80176">
        <w:rPr>
          <w:rFonts w:ascii="Times New Roman" w:hAnsi="Times New Roman"/>
          <w:color w:val="000000"/>
          <w:sz w:val="24"/>
          <w:szCs w:val="24"/>
        </w:rPr>
        <w:t>Каждый учебный предмет вносит свой специфический вклад в получение результата обучения в начальной школе, включающего личностные качества учащихся, освоенные универсальные учебные действия, опыт деятельности в предметных областях и систему основополагающих элементов научного знания, лежащих в основе современной картины мира. Предмет «Информатика и ИКТ» предъявляет особые требования к развитию в начальной школе логических универсальных действий и освоению информационно-коммуникационных технологий в качестве инструмента учебной и повседневной деятельности учащихся. В соответствии со своими потребностями информатика предлагает и средства для целенаправленного развития умений выполнять универсальные логические действия и для освоения компьютерной и коммуникационной техники как инструмента в учебной и повседневной деятельности. Освоение информационно-</w:t>
      </w:r>
      <w:r w:rsidRPr="00D80176">
        <w:rPr>
          <w:rFonts w:ascii="Times New Roman" w:hAnsi="Times New Roman"/>
          <w:color w:val="000000"/>
          <w:sz w:val="24"/>
          <w:szCs w:val="24"/>
        </w:rPr>
        <w:lastRenderedPageBreak/>
        <w:t>коммуникационых технологий как инструмента образования предполагает личностное развитие школьников, придаёт смысл изучению ИКТ, способствует формированию этических и правовых норм при работе с информацией.</w:t>
      </w:r>
    </w:p>
    <w:p w:rsidR="006752F3" w:rsidRPr="00D80176" w:rsidRDefault="006752F3" w:rsidP="00C24EEB">
      <w:pPr>
        <w:spacing w:line="20" w:lineRule="atLeast"/>
        <w:ind w:firstLine="360"/>
        <w:rPr>
          <w:rFonts w:ascii="Times New Roman" w:hAnsi="Times New Roman"/>
          <w:b/>
          <w:sz w:val="24"/>
          <w:szCs w:val="24"/>
        </w:rPr>
      </w:pPr>
      <w:r w:rsidRPr="00D80176">
        <w:rPr>
          <w:rFonts w:ascii="Times New Roman" w:hAnsi="Times New Roman"/>
          <w:b/>
          <w:sz w:val="24"/>
          <w:szCs w:val="24"/>
          <w:lang w:val="en-US"/>
        </w:rPr>
        <w:t>II</w:t>
      </w:r>
      <w:r w:rsidRPr="00D80176">
        <w:rPr>
          <w:rFonts w:ascii="Times New Roman" w:hAnsi="Times New Roman"/>
          <w:b/>
          <w:sz w:val="24"/>
          <w:szCs w:val="24"/>
        </w:rPr>
        <w:t>. Общая характеристика учебного процесса</w:t>
      </w:r>
    </w:p>
    <w:p w:rsidR="006752F3" w:rsidRPr="00D80176" w:rsidRDefault="006752F3" w:rsidP="005129FB">
      <w:pPr>
        <w:spacing w:line="20" w:lineRule="atLeast"/>
        <w:ind w:firstLine="360"/>
        <w:jc w:val="both"/>
        <w:rPr>
          <w:rFonts w:ascii="Times New Roman" w:hAnsi="Times New Roman"/>
          <w:color w:val="000000"/>
          <w:sz w:val="24"/>
          <w:szCs w:val="24"/>
        </w:rPr>
      </w:pPr>
      <w:r w:rsidRPr="00D80176">
        <w:rPr>
          <w:rFonts w:ascii="Times New Roman" w:hAnsi="Times New Roman"/>
          <w:color w:val="000000"/>
          <w:sz w:val="24"/>
          <w:szCs w:val="24"/>
        </w:rPr>
        <w:t>К основным результатам изучения информатики и ИКТ в средней общеобразовательной школе относятся:</w:t>
      </w:r>
    </w:p>
    <w:p w:rsidR="006752F3" w:rsidRPr="00D80176" w:rsidRDefault="006752F3" w:rsidP="005129FB">
      <w:pPr>
        <w:widowControl w:val="0"/>
        <w:numPr>
          <w:ilvl w:val="0"/>
          <w:numId w:val="217"/>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освоение учащимися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6752F3" w:rsidRPr="00D80176" w:rsidRDefault="006752F3" w:rsidP="005129FB">
      <w:pPr>
        <w:widowControl w:val="0"/>
        <w:numPr>
          <w:ilvl w:val="0"/>
          <w:numId w:val="290"/>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6752F3" w:rsidRPr="00D80176" w:rsidRDefault="006752F3" w:rsidP="005129FB">
      <w:pPr>
        <w:widowControl w:val="0"/>
        <w:numPr>
          <w:ilvl w:val="0"/>
          <w:numId w:val="181"/>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развитие познавательных интересов, интеллектуальных и творческих способностей путём освоения и использования методов информатики и средств ИКТ при изучении различных учебных предметов;</w:t>
      </w:r>
    </w:p>
    <w:p w:rsidR="006752F3" w:rsidRPr="00D80176" w:rsidRDefault="006752F3" w:rsidP="005129FB">
      <w:pPr>
        <w:widowControl w:val="0"/>
        <w:numPr>
          <w:ilvl w:val="0"/>
          <w:numId w:val="275"/>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воспитание ответственного отношения к соблюдению этических и правовых норм информационной деятельности;</w:t>
      </w:r>
    </w:p>
    <w:p w:rsidR="006752F3" w:rsidRPr="00D80176" w:rsidRDefault="006752F3" w:rsidP="005129FB">
      <w:pPr>
        <w:widowControl w:val="0"/>
        <w:numPr>
          <w:ilvl w:val="0"/>
          <w:numId w:val="219"/>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6752F3" w:rsidRPr="00D80176" w:rsidRDefault="006752F3" w:rsidP="005129FB">
      <w:pPr>
        <w:spacing w:line="20" w:lineRule="atLeast"/>
        <w:ind w:firstLine="360"/>
        <w:jc w:val="both"/>
        <w:rPr>
          <w:rFonts w:ascii="Times New Roman" w:hAnsi="Times New Roman"/>
          <w:color w:val="000000"/>
          <w:sz w:val="24"/>
          <w:szCs w:val="24"/>
        </w:rPr>
      </w:pPr>
      <w:r w:rsidRPr="00D80176">
        <w:rPr>
          <w:rFonts w:ascii="Times New Roman" w:hAnsi="Times New Roman"/>
          <w:color w:val="000000"/>
          <w:sz w:val="24"/>
          <w:szCs w:val="24"/>
        </w:rPr>
        <w:t>Особое значение пропедевтического изучения информатики в начальной школе связано с наличием в содержании информатики логически сложных разделов, требующих для успешного освоения развитого логического и алгоритмического мышления. С другой стороны, использование информационных и коммуникационных технологий в начальном образовании является важным элементом формирования универсальных учебных действий обучающихся на ступени начального общего образования, обеспечивающим его результативность.</w:t>
      </w:r>
    </w:p>
    <w:p w:rsidR="006752F3" w:rsidRPr="00D80176" w:rsidRDefault="006752F3" w:rsidP="005129FB">
      <w:pPr>
        <w:spacing w:line="20" w:lineRule="atLeast"/>
        <w:ind w:firstLine="360"/>
        <w:jc w:val="both"/>
        <w:rPr>
          <w:rFonts w:ascii="Times New Roman" w:hAnsi="Times New Roman"/>
          <w:color w:val="000000"/>
          <w:sz w:val="24"/>
          <w:szCs w:val="24"/>
        </w:rPr>
      </w:pPr>
      <w:r w:rsidRPr="00D80176">
        <w:rPr>
          <w:rFonts w:ascii="Times New Roman" w:hAnsi="Times New Roman"/>
          <w:color w:val="000000"/>
          <w:sz w:val="24"/>
          <w:szCs w:val="24"/>
        </w:rPr>
        <w:t xml:space="preserve">Учитывая эти обстоятельства изучения подготовительного курса информатики, мы полагаем, что в </w:t>
      </w:r>
      <w:r w:rsidRPr="00D80176">
        <w:rPr>
          <w:rFonts w:ascii="Times New Roman" w:hAnsi="Times New Roman"/>
          <w:b/>
          <w:bCs/>
          <w:i/>
          <w:iCs/>
          <w:color w:val="000000"/>
          <w:sz w:val="24"/>
          <w:szCs w:val="24"/>
        </w:rPr>
        <w:t>курсе информатики и ИКТ для начальной школы наиболее целесообразно сконцентрировать основное внимание на развитии логического и алгоритмического мышления школьников и на освоении ими практики работы на компьютере</w:t>
      </w:r>
      <w:r w:rsidRPr="00D80176">
        <w:rPr>
          <w:rFonts w:ascii="Times New Roman" w:hAnsi="Times New Roman"/>
          <w:color w:val="000000"/>
          <w:sz w:val="24"/>
          <w:szCs w:val="24"/>
        </w:rPr>
        <w:t>.</w:t>
      </w:r>
    </w:p>
    <w:p w:rsidR="006752F3" w:rsidRPr="00D80176" w:rsidRDefault="006752F3" w:rsidP="005129FB">
      <w:pPr>
        <w:spacing w:line="20" w:lineRule="atLeast"/>
        <w:ind w:firstLine="360"/>
        <w:jc w:val="both"/>
        <w:rPr>
          <w:rFonts w:ascii="Times New Roman" w:hAnsi="Times New Roman"/>
          <w:color w:val="000000"/>
          <w:sz w:val="24"/>
          <w:szCs w:val="24"/>
        </w:rPr>
      </w:pPr>
      <w:r w:rsidRPr="00D80176">
        <w:rPr>
          <w:rFonts w:ascii="Times New Roman" w:hAnsi="Times New Roman"/>
          <w:color w:val="000000"/>
          <w:sz w:val="24"/>
          <w:szCs w:val="24"/>
        </w:rPr>
        <w:t>Рассматривая два направления пропедевтического изучения информатики – развитие логического и алгоритмического, с одной стороны, и освоение практики работы на компьютере, с другой, можно заметить их расхождение по нескольким характеристикам, связанным с организацией учебного процесса.</w:t>
      </w:r>
    </w:p>
    <w:p w:rsidR="006752F3" w:rsidRPr="00D80176" w:rsidRDefault="006752F3" w:rsidP="005129FB">
      <w:pPr>
        <w:spacing w:line="20" w:lineRule="atLeast"/>
        <w:rPr>
          <w:rFonts w:ascii="Times New Roman" w:hAnsi="Times New Roman"/>
          <w:i/>
          <w:iCs/>
          <w:sz w:val="24"/>
          <w:szCs w:val="24"/>
        </w:rPr>
      </w:pPr>
      <w:r w:rsidRPr="00D80176">
        <w:rPr>
          <w:rFonts w:ascii="Times New Roman" w:hAnsi="Times New Roman"/>
          <w:i/>
          <w:iCs/>
          <w:sz w:val="24"/>
          <w:szCs w:val="24"/>
        </w:rPr>
        <w:t>Уроки, нацеленные на освоение работы на компьютере:</w:t>
      </w:r>
    </w:p>
    <w:p w:rsidR="006752F3" w:rsidRPr="00D80176" w:rsidRDefault="006752F3" w:rsidP="005129FB">
      <w:pPr>
        <w:widowControl w:val="0"/>
        <w:numPr>
          <w:ilvl w:val="0"/>
          <w:numId w:val="191"/>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требуют обязательного наличия компьютеров;</w:t>
      </w:r>
    </w:p>
    <w:p w:rsidR="006752F3" w:rsidRPr="00D80176" w:rsidRDefault="006752F3" w:rsidP="005129FB">
      <w:pPr>
        <w:widowControl w:val="0"/>
        <w:numPr>
          <w:ilvl w:val="0"/>
          <w:numId w:val="268"/>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могут проводиться учителем начальных классов, учителем технологии или учителем информатики.</w:t>
      </w:r>
    </w:p>
    <w:p w:rsidR="006752F3" w:rsidRPr="00D80176" w:rsidRDefault="006752F3" w:rsidP="005129FB">
      <w:pPr>
        <w:spacing w:line="20" w:lineRule="atLeast"/>
        <w:rPr>
          <w:rFonts w:ascii="Times New Roman" w:hAnsi="Times New Roman"/>
          <w:i/>
          <w:iCs/>
          <w:sz w:val="24"/>
          <w:szCs w:val="24"/>
        </w:rPr>
      </w:pPr>
      <w:r w:rsidRPr="00D80176">
        <w:rPr>
          <w:rFonts w:ascii="Times New Roman" w:hAnsi="Times New Roman"/>
          <w:i/>
          <w:iCs/>
          <w:sz w:val="24"/>
          <w:szCs w:val="24"/>
        </w:rPr>
        <w:t>Уроки, нацеленные на развитие логического и алгоритмического мышления школьников:</w:t>
      </w:r>
    </w:p>
    <w:p w:rsidR="006752F3" w:rsidRPr="00D80176" w:rsidRDefault="006752F3" w:rsidP="005129FB">
      <w:pPr>
        <w:widowControl w:val="0"/>
        <w:numPr>
          <w:ilvl w:val="0"/>
          <w:numId w:val="288"/>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не требуют обязательного наличия компьютеров;</w:t>
      </w:r>
    </w:p>
    <w:p w:rsidR="006752F3" w:rsidRPr="00D80176" w:rsidRDefault="006752F3" w:rsidP="005129FB">
      <w:pPr>
        <w:widowControl w:val="0"/>
        <w:numPr>
          <w:ilvl w:val="0"/>
          <w:numId w:val="225"/>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 xml:space="preserve">проводятся преимущественно учителем начальной школы, что создаёт </w:t>
      </w:r>
      <w:r w:rsidRPr="00D80176">
        <w:rPr>
          <w:rFonts w:ascii="Times New Roman" w:hAnsi="Times New Roman"/>
          <w:sz w:val="24"/>
          <w:szCs w:val="24"/>
        </w:rPr>
        <w:lastRenderedPageBreak/>
        <w:t xml:space="preserve">предпосылки для переноса освоенных умственных действий на изучение других предметов. </w:t>
      </w:r>
    </w:p>
    <w:p w:rsidR="006752F3" w:rsidRPr="00D80176" w:rsidRDefault="006752F3" w:rsidP="005129FB">
      <w:pPr>
        <w:spacing w:line="20" w:lineRule="atLeast"/>
        <w:ind w:firstLine="360"/>
        <w:jc w:val="both"/>
        <w:rPr>
          <w:rFonts w:ascii="Times New Roman" w:hAnsi="Times New Roman"/>
          <w:color w:val="000000"/>
          <w:sz w:val="24"/>
          <w:szCs w:val="24"/>
        </w:rPr>
      </w:pPr>
      <w:r w:rsidRPr="00D80176">
        <w:rPr>
          <w:rFonts w:ascii="Times New Roman" w:hAnsi="Times New Roman"/>
          <w:color w:val="000000"/>
          <w:sz w:val="24"/>
          <w:szCs w:val="24"/>
        </w:rPr>
        <w:t>Столь различные характеристики оборудования класса и личности преподавателя позволяют предположить, что для разных школ могут быть оптимальными разные формы сочетания этих двух направлений подготовительного изучения информатики. Именно поэтому в предлагаемой программе рассматриваются два отдельных компонента: технологический и логико-алгоритмический. Предполагается, что оптимальное сочетание этих компонентов и определение их места в учебном процессе будут выполняться методистами и учителями.</w:t>
      </w:r>
    </w:p>
    <w:p w:rsidR="006752F3" w:rsidRPr="00D80176" w:rsidRDefault="006752F3" w:rsidP="005129FB">
      <w:pPr>
        <w:pStyle w:val="310"/>
        <w:spacing w:line="20" w:lineRule="atLeast"/>
        <w:ind w:left="357" w:firstLine="0"/>
        <w:rPr>
          <w:rFonts w:ascii="Times New Roman" w:hAnsi="Times New Roman" w:cs="Times New Roman"/>
          <w:sz w:val="24"/>
          <w:szCs w:val="24"/>
        </w:rPr>
      </w:pPr>
      <w:r w:rsidRPr="00D80176">
        <w:rPr>
          <w:rFonts w:ascii="Times New Roman" w:hAnsi="Times New Roman" w:cs="Times New Roman"/>
          <w:sz w:val="24"/>
          <w:szCs w:val="24"/>
        </w:rPr>
        <w:t>1. Технологический компонент</w:t>
      </w:r>
    </w:p>
    <w:p w:rsidR="006752F3" w:rsidRPr="00D80176" w:rsidRDefault="006752F3" w:rsidP="005129FB">
      <w:pPr>
        <w:spacing w:line="20" w:lineRule="atLeast"/>
        <w:ind w:firstLine="360"/>
        <w:jc w:val="both"/>
        <w:rPr>
          <w:rFonts w:ascii="Times New Roman" w:hAnsi="Times New Roman"/>
          <w:color w:val="000000"/>
          <w:sz w:val="24"/>
          <w:szCs w:val="24"/>
        </w:rPr>
      </w:pPr>
      <w:r w:rsidRPr="00D80176">
        <w:rPr>
          <w:rFonts w:ascii="Times New Roman" w:hAnsi="Times New Roman"/>
          <w:color w:val="000000"/>
          <w:sz w:val="24"/>
          <w:szCs w:val="24"/>
        </w:rPr>
        <w:t xml:space="preserve">Освоение информационных и коммуникационных технологий направлено на достижение следующих </w:t>
      </w:r>
      <w:r w:rsidRPr="00D80176">
        <w:rPr>
          <w:rFonts w:ascii="Times New Roman" w:hAnsi="Times New Roman"/>
          <w:b/>
          <w:bCs/>
          <w:color w:val="000000"/>
          <w:sz w:val="24"/>
          <w:szCs w:val="24"/>
        </w:rPr>
        <w:t>целей</w:t>
      </w:r>
      <w:r w:rsidRPr="00D80176">
        <w:rPr>
          <w:rFonts w:ascii="Times New Roman" w:hAnsi="Times New Roman"/>
          <w:color w:val="000000"/>
          <w:sz w:val="24"/>
          <w:szCs w:val="24"/>
        </w:rPr>
        <w:t>:</w:t>
      </w:r>
    </w:p>
    <w:p w:rsidR="006752F3" w:rsidRPr="00D80176" w:rsidRDefault="006752F3" w:rsidP="005129FB">
      <w:pPr>
        <w:widowControl w:val="0"/>
        <w:numPr>
          <w:ilvl w:val="0"/>
          <w:numId w:val="257"/>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овладение трудовыми умениями и навыками при работе на компьютере, опытом практической деятельности по созданию информационных объектов, полезных для человека и общества, способами планирования и организации созидательной деятельности на компьютере, умениями использовать компьютерную технику для работы с информацией;</w:t>
      </w:r>
    </w:p>
    <w:p w:rsidR="006752F3" w:rsidRPr="00D80176" w:rsidRDefault="006752F3" w:rsidP="005129FB">
      <w:pPr>
        <w:widowControl w:val="0"/>
        <w:numPr>
          <w:ilvl w:val="0"/>
          <w:numId w:val="195"/>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развитие мелкой моторики рук;</w:t>
      </w:r>
    </w:p>
    <w:p w:rsidR="006752F3" w:rsidRPr="00D80176" w:rsidRDefault="006752F3" w:rsidP="005129FB">
      <w:pPr>
        <w:widowControl w:val="0"/>
        <w:numPr>
          <w:ilvl w:val="0"/>
          <w:numId w:val="207"/>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развитие пространственного воображения, логического и визуального мышления;</w:t>
      </w:r>
    </w:p>
    <w:p w:rsidR="006752F3" w:rsidRPr="00D80176" w:rsidRDefault="006752F3" w:rsidP="005129FB">
      <w:pPr>
        <w:widowControl w:val="0"/>
        <w:numPr>
          <w:ilvl w:val="0"/>
          <w:numId w:val="176"/>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освоение знаний о роли информационной деятельности человека в преобразовании окружающего мира;</w:t>
      </w:r>
    </w:p>
    <w:p w:rsidR="006752F3" w:rsidRPr="00D80176" w:rsidRDefault="006752F3" w:rsidP="005129FB">
      <w:pPr>
        <w:widowControl w:val="0"/>
        <w:numPr>
          <w:ilvl w:val="0"/>
          <w:numId w:val="200"/>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формирование первоначальных представлений о профессиях, в которых информационные технологии играют ведущую роль;</w:t>
      </w:r>
    </w:p>
    <w:p w:rsidR="006752F3" w:rsidRPr="00D80176" w:rsidRDefault="006752F3" w:rsidP="005129FB">
      <w:pPr>
        <w:widowControl w:val="0"/>
        <w:numPr>
          <w:ilvl w:val="0"/>
          <w:numId w:val="261"/>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воспитание интереса к информационной и коммуникационной деятельности;</w:t>
      </w:r>
    </w:p>
    <w:p w:rsidR="006752F3" w:rsidRPr="00D80176" w:rsidRDefault="006752F3" w:rsidP="005129FB">
      <w:pPr>
        <w:widowControl w:val="0"/>
        <w:numPr>
          <w:ilvl w:val="0"/>
          <w:numId w:val="259"/>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воспитание уважительного отношения к авторским правам;</w:t>
      </w:r>
    </w:p>
    <w:p w:rsidR="006752F3" w:rsidRPr="00D80176" w:rsidRDefault="006752F3" w:rsidP="005129FB">
      <w:pPr>
        <w:widowControl w:val="0"/>
        <w:numPr>
          <w:ilvl w:val="0"/>
          <w:numId w:val="220"/>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практическое применение сотрудничества в коллективной информационной деятельности.</w:t>
      </w:r>
    </w:p>
    <w:p w:rsidR="006752F3" w:rsidRPr="00D80176" w:rsidRDefault="006752F3" w:rsidP="005129FB">
      <w:pPr>
        <w:spacing w:line="20" w:lineRule="atLeast"/>
        <w:ind w:firstLine="360"/>
        <w:jc w:val="both"/>
        <w:rPr>
          <w:rFonts w:ascii="Times New Roman" w:hAnsi="Times New Roman"/>
          <w:color w:val="000000"/>
          <w:sz w:val="24"/>
          <w:szCs w:val="24"/>
        </w:rPr>
      </w:pPr>
      <w:r w:rsidRPr="00D80176">
        <w:rPr>
          <w:rFonts w:ascii="Times New Roman" w:hAnsi="Times New Roman"/>
          <w:color w:val="000000"/>
          <w:sz w:val="24"/>
          <w:szCs w:val="24"/>
        </w:rPr>
        <w:t xml:space="preserve">В качестве </w:t>
      </w:r>
      <w:r w:rsidRPr="00D80176">
        <w:rPr>
          <w:rFonts w:ascii="Times New Roman" w:hAnsi="Times New Roman"/>
          <w:b/>
          <w:bCs/>
          <w:color w:val="000000"/>
          <w:sz w:val="24"/>
          <w:szCs w:val="24"/>
        </w:rPr>
        <w:t>основных задач</w:t>
      </w:r>
      <w:r w:rsidRPr="00D80176">
        <w:rPr>
          <w:rFonts w:ascii="Times New Roman" w:hAnsi="Times New Roman"/>
          <w:color w:val="000000"/>
          <w:sz w:val="24"/>
          <w:szCs w:val="24"/>
        </w:rPr>
        <w:t xml:space="preserve"> при изучении информационных и коммуникационных технологий ставится:</w:t>
      </w:r>
    </w:p>
    <w:p w:rsidR="006752F3" w:rsidRPr="00D80176" w:rsidRDefault="006752F3" w:rsidP="005129FB">
      <w:pPr>
        <w:widowControl w:val="0"/>
        <w:numPr>
          <w:ilvl w:val="0"/>
          <w:numId w:val="226"/>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начальное освоение инструментальных компьютерных сред для работы с информацией разного вида (текстами, изображениями, анимированными изображениями, схемами предметов, сочетаниями различных видов информации в одном информационном объекте);</w:t>
      </w:r>
    </w:p>
    <w:p w:rsidR="006752F3" w:rsidRPr="00D80176" w:rsidRDefault="006752F3" w:rsidP="005129FB">
      <w:pPr>
        <w:widowControl w:val="0"/>
        <w:numPr>
          <w:ilvl w:val="0"/>
          <w:numId w:val="248"/>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создание завершённых проектов с использованием освоенных инструментальных компьютерных сред;</w:t>
      </w:r>
    </w:p>
    <w:p w:rsidR="006752F3" w:rsidRPr="00D80176" w:rsidRDefault="006752F3" w:rsidP="005129FB">
      <w:pPr>
        <w:widowControl w:val="0"/>
        <w:numPr>
          <w:ilvl w:val="0"/>
          <w:numId w:val="249"/>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ознакомление со способами организации и поиска информации;</w:t>
      </w:r>
    </w:p>
    <w:p w:rsidR="006752F3" w:rsidRPr="00D80176" w:rsidRDefault="006752F3" w:rsidP="005129FB">
      <w:pPr>
        <w:widowControl w:val="0"/>
        <w:numPr>
          <w:ilvl w:val="0"/>
          <w:numId w:val="194"/>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создание завершённых проектов, предполагающих организацию (в том числе каталогизацию) значительного объёма неупорядоченной информации;</w:t>
      </w:r>
    </w:p>
    <w:p w:rsidR="006752F3" w:rsidRPr="00D80176" w:rsidRDefault="006752F3" w:rsidP="005129FB">
      <w:pPr>
        <w:widowControl w:val="0"/>
        <w:numPr>
          <w:ilvl w:val="0"/>
          <w:numId w:val="294"/>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создание завершённых проектов, предполагающих поиск необходимой информации.</w:t>
      </w:r>
    </w:p>
    <w:p w:rsidR="006752F3" w:rsidRPr="00D80176" w:rsidRDefault="006752F3" w:rsidP="005129FB">
      <w:pPr>
        <w:spacing w:line="20" w:lineRule="atLeast"/>
        <w:ind w:firstLine="360"/>
        <w:jc w:val="both"/>
        <w:rPr>
          <w:rFonts w:ascii="Times New Roman" w:hAnsi="Times New Roman"/>
          <w:color w:val="000000"/>
          <w:sz w:val="24"/>
          <w:szCs w:val="24"/>
        </w:rPr>
      </w:pPr>
      <w:r w:rsidRPr="00D80176">
        <w:rPr>
          <w:rFonts w:ascii="Times New Roman" w:hAnsi="Times New Roman"/>
          <w:color w:val="000000"/>
          <w:sz w:val="24"/>
          <w:szCs w:val="24"/>
        </w:rPr>
        <w:t xml:space="preserve">Внутренняя структура задач освоения информационных и коммуникационных технологий допускает модульную организацию программы. </w:t>
      </w:r>
    </w:p>
    <w:p w:rsidR="006752F3" w:rsidRPr="00D80176" w:rsidRDefault="006752F3" w:rsidP="005129FB">
      <w:pPr>
        <w:spacing w:line="20" w:lineRule="atLeast"/>
        <w:rPr>
          <w:rFonts w:ascii="Times New Roman" w:hAnsi="Times New Roman"/>
          <w:sz w:val="24"/>
          <w:szCs w:val="24"/>
        </w:rPr>
      </w:pPr>
      <w:r w:rsidRPr="00D80176">
        <w:rPr>
          <w:rFonts w:ascii="Times New Roman" w:hAnsi="Times New Roman"/>
          <w:sz w:val="24"/>
          <w:szCs w:val="24"/>
        </w:rPr>
        <w:t xml:space="preserve">Предлагается следующий </w:t>
      </w:r>
      <w:r w:rsidRPr="00D80176">
        <w:rPr>
          <w:rFonts w:ascii="Times New Roman" w:hAnsi="Times New Roman"/>
          <w:b/>
          <w:bCs/>
          <w:sz w:val="24"/>
          <w:szCs w:val="24"/>
        </w:rPr>
        <w:t>набор учебных модулей</w:t>
      </w:r>
      <w:r w:rsidRPr="00D80176">
        <w:rPr>
          <w:rFonts w:ascii="Times New Roman" w:hAnsi="Times New Roman"/>
          <w:sz w:val="24"/>
          <w:szCs w:val="24"/>
        </w:rPr>
        <w:t>:</w:t>
      </w:r>
    </w:p>
    <w:p w:rsidR="006752F3" w:rsidRPr="00D80176" w:rsidRDefault="006752F3" w:rsidP="005129FB">
      <w:pPr>
        <w:widowControl w:val="0"/>
        <w:numPr>
          <w:ilvl w:val="0"/>
          <w:numId w:val="211"/>
        </w:numPr>
        <w:tabs>
          <w:tab w:val="left" w:pos="720"/>
        </w:tabs>
        <w:suppressAutoHyphens/>
        <w:autoSpaceDE w:val="0"/>
        <w:spacing w:after="0" w:line="20" w:lineRule="atLeast"/>
        <w:rPr>
          <w:rFonts w:ascii="Times New Roman" w:hAnsi="Times New Roman"/>
          <w:sz w:val="24"/>
          <w:szCs w:val="24"/>
        </w:rPr>
      </w:pPr>
      <w:r w:rsidRPr="00D80176">
        <w:rPr>
          <w:rFonts w:ascii="Times New Roman" w:hAnsi="Times New Roman"/>
          <w:sz w:val="24"/>
          <w:szCs w:val="24"/>
        </w:rPr>
        <w:t>Знакомство с компьютером.</w:t>
      </w:r>
    </w:p>
    <w:p w:rsidR="006752F3" w:rsidRPr="00D80176" w:rsidRDefault="006752F3" w:rsidP="005129FB">
      <w:pPr>
        <w:widowControl w:val="0"/>
        <w:numPr>
          <w:ilvl w:val="0"/>
          <w:numId w:val="211"/>
        </w:numPr>
        <w:tabs>
          <w:tab w:val="left" w:pos="720"/>
        </w:tabs>
        <w:suppressAutoHyphens/>
        <w:autoSpaceDE w:val="0"/>
        <w:spacing w:after="0" w:line="20" w:lineRule="atLeast"/>
        <w:rPr>
          <w:rFonts w:ascii="Times New Roman" w:hAnsi="Times New Roman"/>
          <w:sz w:val="24"/>
          <w:szCs w:val="24"/>
        </w:rPr>
      </w:pPr>
      <w:r w:rsidRPr="00D80176">
        <w:rPr>
          <w:rFonts w:ascii="Times New Roman" w:hAnsi="Times New Roman"/>
          <w:sz w:val="24"/>
          <w:szCs w:val="24"/>
        </w:rPr>
        <w:lastRenderedPageBreak/>
        <w:t>Создание рисунков.</w:t>
      </w:r>
    </w:p>
    <w:p w:rsidR="006752F3" w:rsidRPr="00D80176" w:rsidRDefault="006752F3" w:rsidP="005129FB">
      <w:pPr>
        <w:widowControl w:val="0"/>
        <w:numPr>
          <w:ilvl w:val="0"/>
          <w:numId w:val="211"/>
        </w:numPr>
        <w:tabs>
          <w:tab w:val="left" w:pos="720"/>
        </w:tabs>
        <w:suppressAutoHyphens/>
        <w:spacing w:after="0" w:line="20" w:lineRule="atLeast"/>
        <w:rPr>
          <w:rFonts w:ascii="Times New Roman" w:hAnsi="Times New Roman"/>
          <w:sz w:val="24"/>
          <w:szCs w:val="24"/>
        </w:rPr>
      </w:pPr>
      <w:r w:rsidRPr="00D80176">
        <w:rPr>
          <w:rFonts w:ascii="Times New Roman" w:hAnsi="Times New Roman"/>
          <w:sz w:val="24"/>
          <w:szCs w:val="24"/>
        </w:rPr>
        <w:t>Создание мультфильмов и «живых» картинок.</w:t>
      </w:r>
    </w:p>
    <w:p w:rsidR="006752F3" w:rsidRPr="00D80176" w:rsidRDefault="006752F3" w:rsidP="005129FB">
      <w:pPr>
        <w:widowControl w:val="0"/>
        <w:numPr>
          <w:ilvl w:val="0"/>
          <w:numId w:val="211"/>
        </w:numPr>
        <w:tabs>
          <w:tab w:val="left" w:pos="720"/>
        </w:tabs>
        <w:suppressAutoHyphens/>
        <w:spacing w:after="0" w:line="20" w:lineRule="atLeast"/>
        <w:rPr>
          <w:rFonts w:ascii="Times New Roman" w:hAnsi="Times New Roman"/>
          <w:sz w:val="24"/>
          <w:szCs w:val="24"/>
        </w:rPr>
      </w:pPr>
      <w:r w:rsidRPr="00D80176">
        <w:rPr>
          <w:rFonts w:ascii="Times New Roman" w:hAnsi="Times New Roman"/>
          <w:sz w:val="24"/>
          <w:szCs w:val="24"/>
        </w:rPr>
        <w:t>Создание проектов домов и квартир.</w:t>
      </w:r>
    </w:p>
    <w:p w:rsidR="006752F3" w:rsidRPr="00D80176" w:rsidRDefault="006752F3" w:rsidP="005129FB">
      <w:pPr>
        <w:widowControl w:val="0"/>
        <w:numPr>
          <w:ilvl w:val="0"/>
          <w:numId w:val="211"/>
        </w:numPr>
        <w:tabs>
          <w:tab w:val="left" w:pos="720"/>
        </w:tabs>
        <w:suppressAutoHyphens/>
        <w:spacing w:after="0" w:line="20" w:lineRule="atLeast"/>
        <w:rPr>
          <w:rFonts w:ascii="Times New Roman" w:hAnsi="Times New Roman"/>
          <w:sz w:val="24"/>
          <w:szCs w:val="24"/>
        </w:rPr>
      </w:pPr>
      <w:r w:rsidRPr="00D80176">
        <w:rPr>
          <w:rFonts w:ascii="Times New Roman" w:hAnsi="Times New Roman"/>
          <w:sz w:val="24"/>
          <w:szCs w:val="24"/>
        </w:rPr>
        <w:t>Создание компьютерных игр.</w:t>
      </w:r>
    </w:p>
    <w:p w:rsidR="006752F3" w:rsidRPr="00D80176" w:rsidRDefault="006752F3" w:rsidP="005129FB">
      <w:pPr>
        <w:widowControl w:val="0"/>
        <w:numPr>
          <w:ilvl w:val="0"/>
          <w:numId w:val="21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E w:val="0"/>
        <w:spacing w:after="0" w:line="20" w:lineRule="atLeast"/>
        <w:rPr>
          <w:rFonts w:ascii="Times New Roman" w:hAnsi="Times New Roman"/>
          <w:sz w:val="24"/>
          <w:szCs w:val="24"/>
        </w:rPr>
      </w:pPr>
      <w:r w:rsidRPr="00D80176">
        <w:rPr>
          <w:rFonts w:ascii="Times New Roman" w:hAnsi="Times New Roman"/>
          <w:sz w:val="24"/>
          <w:szCs w:val="24"/>
        </w:rPr>
        <w:t>Знакомство с компьютером: файлы и папки (каталоги).</w:t>
      </w:r>
    </w:p>
    <w:p w:rsidR="006752F3" w:rsidRPr="00D80176" w:rsidRDefault="006752F3" w:rsidP="005129FB">
      <w:pPr>
        <w:widowControl w:val="0"/>
        <w:numPr>
          <w:ilvl w:val="0"/>
          <w:numId w:val="21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E w:val="0"/>
        <w:spacing w:after="0" w:line="20" w:lineRule="atLeast"/>
        <w:rPr>
          <w:rFonts w:ascii="Times New Roman" w:hAnsi="Times New Roman"/>
          <w:sz w:val="24"/>
          <w:szCs w:val="24"/>
        </w:rPr>
      </w:pPr>
      <w:r w:rsidRPr="00D80176">
        <w:rPr>
          <w:rFonts w:ascii="Times New Roman" w:hAnsi="Times New Roman"/>
          <w:sz w:val="24"/>
          <w:szCs w:val="24"/>
        </w:rPr>
        <w:t>Создание текстов.</w:t>
      </w:r>
    </w:p>
    <w:p w:rsidR="006752F3" w:rsidRPr="00D80176" w:rsidRDefault="006752F3" w:rsidP="005129FB">
      <w:pPr>
        <w:widowControl w:val="0"/>
        <w:numPr>
          <w:ilvl w:val="0"/>
          <w:numId w:val="21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E w:val="0"/>
        <w:spacing w:after="0" w:line="20" w:lineRule="atLeast"/>
        <w:rPr>
          <w:rFonts w:ascii="Times New Roman" w:hAnsi="Times New Roman"/>
          <w:sz w:val="24"/>
          <w:szCs w:val="24"/>
        </w:rPr>
      </w:pPr>
      <w:r w:rsidRPr="00D80176">
        <w:rPr>
          <w:rFonts w:ascii="Times New Roman" w:hAnsi="Times New Roman"/>
          <w:sz w:val="24"/>
          <w:szCs w:val="24"/>
        </w:rPr>
        <w:t>Создание печатных публикаций.</w:t>
      </w:r>
    </w:p>
    <w:p w:rsidR="006752F3" w:rsidRPr="00D80176" w:rsidRDefault="006752F3" w:rsidP="005129FB">
      <w:pPr>
        <w:widowControl w:val="0"/>
        <w:numPr>
          <w:ilvl w:val="0"/>
          <w:numId w:val="211"/>
        </w:numPr>
        <w:tabs>
          <w:tab w:val="left" w:pos="720"/>
        </w:tabs>
        <w:suppressAutoHyphens/>
        <w:spacing w:after="0" w:line="20" w:lineRule="atLeast"/>
        <w:rPr>
          <w:rFonts w:ascii="Times New Roman" w:hAnsi="Times New Roman"/>
          <w:sz w:val="24"/>
          <w:szCs w:val="24"/>
        </w:rPr>
      </w:pPr>
      <w:r w:rsidRPr="00D80176">
        <w:rPr>
          <w:rFonts w:ascii="Times New Roman" w:hAnsi="Times New Roman"/>
          <w:sz w:val="24"/>
          <w:szCs w:val="24"/>
        </w:rPr>
        <w:t>Создание электронных публикаций.</w:t>
      </w:r>
    </w:p>
    <w:p w:rsidR="006752F3" w:rsidRPr="00D80176" w:rsidRDefault="006752F3" w:rsidP="005129FB">
      <w:pPr>
        <w:widowControl w:val="0"/>
        <w:numPr>
          <w:ilvl w:val="0"/>
          <w:numId w:val="211"/>
        </w:numPr>
        <w:tabs>
          <w:tab w:val="left" w:pos="720"/>
        </w:tabs>
        <w:suppressAutoHyphens/>
        <w:spacing w:after="0" w:line="20" w:lineRule="atLeast"/>
        <w:rPr>
          <w:rFonts w:ascii="Times New Roman" w:hAnsi="Times New Roman"/>
          <w:sz w:val="24"/>
          <w:szCs w:val="24"/>
        </w:rPr>
      </w:pPr>
      <w:r w:rsidRPr="00D80176">
        <w:rPr>
          <w:rFonts w:ascii="Times New Roman" w:hAnsi="Times New Roman"/>
          <w:sz w:val="24"/>
          <w:szCs w:val="24"/>
        </w:rPr>
        <w:t>Поиск информации.</w:t>
      </w:r>
    </w:p>
    <w:p w:rsidR="006752F3" w:rsidRPr="00D80176" w:rsidRDefault="006752F3" w:rsidP="005129FB">
      <w:pPr>
        <w:spacing w:line="20" w:lineRule="atLeast"/>
        <w:ind w:firstLine="360"/>
        <w:jc w:val="both"/>
        <w:rPr>
          <w:rFonts w:ascii="Times New Roman" w:hAnsi="Times New Roman"/>
          <w:color w:val="000000"/>
          <w:sz w:val="24"/>
          <w:szCs w:val="24"/>
        </w:rPr>
      </w:pPr>
      <w:r w:rsidRPr="00D80176">
        <w:rPr>
          <w:rFonts w:ascii="Times New Roman" w:hAnsi="Times New Roman"/>
          <w:color w:val="000000"/>
          <w:sz w:val="24"/>
          <w:szCs w:val="24"/>
        </w:rPr>
        <w:t xml:space="preserve">Следует отметить, что при недостаточном количестве часов, отводимых в конкретной школе на изучение информационных технологий, методист или учитель принимает решение о выборе изучаемых модулей. </w:t>
      </w:r>
    </w:p>
    <w:p w:rsidR="006752F3" w:rsidRPr="00D80176" w:rsidRDefault="006752F3" w:rsidP="005129FB">
      <w:pPr>
        <w:spacing w:line="20" w:lineRule="atLeast"/>
        <w:ind w:firstLine="360"/>
        <w:jc w:val="both"/>
        <w:rPr>
          <w:rFonts w:ascii="Times New Roman" w:hAnsi="Times New Roman"/>
          <w:color w:val="000000"/>
          <w:sz w:val="24"/>
          <w:szCs w:val="24"/>
        </w:rPr>
      </w:pPr>
      <w:r w:rsidRPr="00D80176">
        <w:rPr>
          <w:rFonts w:ascii="Times New Roman" w:hAnsi="Times New Roman"/>
          <w:color w:val="000000"/>
          <w:sz w:val="24"/>
          <w:szCs w:val="24"/>
        </w:rPr>
        <w:t>Учебные модули не привязаны к конкретному программному обеспечению. В каждом модуле возможно использование одной из нескольких компьютерных программ, позволяющих реализовывать изучаемую технологию. Выбор программы осуществляет учитель. Такой подход не только дает свободу выбора учителя в выборе инструментальной программы, но и позволяет создавать у учеников определённый кругозор.</w:t>
      </w:r>
    </w:p>
    <w:p w:rsidR="006752F3" w:rsidRPr="00D80176" w:rsidRDefault="006752F3" w:rsidP="005129FB">
      <w:pPr>
        <w:spacing w:line="20" w:lineRule="atLeast"/>
        <w:ind w:firstLine="360"/>
        <w:jc w:val="both"/>
        <w:rPr>
          <w:rFonts w:ascii="Times New Roman" w:hAnsi="Times New Roman"/>
          <w:color w:val="000000"/>
          <w:sz w:val="24"/>
          <w:szCs w:val="24"/>
        </w:rPr>
      </w:pPr>
      <w:r w:rsidRPr="00D80176">
        <w:rPr>
          <w:rFonts w:ascii="Times New Roman" w:hAnsi="Times New Roman"/>
          <w:color w:val="000000"/>
          <w:sz w:val="24"/>
          <w:szCs w:val="24"/>
        </w:rPr>
        <w:t>Изучение каждого модуля (кроме модуля «Знакомство с компьютером») предполагает выполнение небольших проектных заданий, реализуемых с помощью изучаемых технологий. Выбор учащимся задания происходит в начале изучения модуля после знакомства учеников с предлагаемым набором ситуаций, требующих выполнения проектного задания.</w:t>
      </w:r>
    </w:p>
    <w:p w:rsidR="006752F3" w:rsidRPr="00D80176" w:rsidRDefault="006752F3" w:rsidP="005129FB">
      <w:pPr>
        <w:pStyle w:val="310"/>
        <w:spacing w:line="20" w:lineRule="atLeast"/>
        <w:ind w:left="357" w:firstLine="0"/>
        <w:rPr>
          <w:rFonts w:ascii="Times New Roman" w:hAnsi="Times New Roman" w:cs="Times New Roman"/>
          <w:sz w:val="24"/>
          <w:szCs w:val="24"/>
        </w:rPr>
      </w:pPr>
      <w:r w:rsidRPr="00D80176">
        <w:rPr>
          <w:rFonts w:ascii="Times New Roman" w:hAnsi="Times New Roman" w:cs="Times New Roman"/>
          <w:sz w:val="24"/>
          <w:szCs w:val="24"/>
        </w:rPr>
        <w:t>2. Логико-алгоритмический компонент</w:t>
      </w:r>
    </w:p>
    <w:p w:rsidR="006752F3" w:rsidRPr="00D80176" w:rsidRDefault="006752F3" w:rsidP="005129FB">
      <w:pPr>
        <w:spacing w:line="20" w:lineRule="atLeast"/>
        <w:ind w:firstLine="360"/>
        <w:jc w:val="both"/>
        <w:rPr>
          <w:rFonts w:ascii="Times New Roman" w:hAnsi="Times New Roman"/>
          <w:color w:val="000000"/>
          <w:sz w:val="24"/>
          <w:szCs w:val="24"/>
        </w:rPr>
      </w:pPr>
      <w:r w:rsidRPr="00D80176">
        <w:rPr>
          <w:rFonts w:ascii="Times New Roman" w:hAnsi="Times New Roman"/>
          <w:color w:val="000000"/>
          <w:sz w:val="24"/>
          <w:szCs w:val="24"/>
        </w:rPr>
        <w:t>Данный компонент курса информатики и ИКТ в начальной школе предназначен для развития логического, алгоритмического и системного мышления, создания предпосылок успешного освоения учащимися инвариантных фундаментальных знаний и умений в областях, связанных с информатикой,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информационно-технологического потенциала общества.</w:t>
      </w:r>
    </w:p>
    <w:p w:rsidR="006752F3" w:rsidRPr="00D80176" w:rsidRDefault="006752F3" w:rsidP="005129FB">
      <w:pPr>
        <w:spacing w:line="20" w:lineRule="atLeast"/>
        <w:ind w:firstLine="360"/>
        <w:jc w:val="both"/>
        <w:rPr>
          <w:rFonts w:ascii="Times New Roman" w:hAnsi="Times New Roman"/>
          <w:color w:val="000000"/>
          <w:sz w:val="24"/>
          <w:szCs w:val="24"/>
        </w:rPr>
      </w:pPr>
      <w:r w:rsidRPr="00D80176">
        <w:rPr>
          <w:rFonts w:ascii="Times New Roman" w:hAnsi="Times New Roman"/>
          <w:b/>
          <w:bCs/>
          <w:color w:val="000000"/>
          <w:sz w:val="24"/>
          <w:szCs w:val="24"/>
        </w:rPr>
        <w:t xml:space="preserve">Цели </w:t>
      </w:r>
      <w:r w:rsidRPr="00D80176">
        <w:rPr>
          <w:rFonts w:ascii="Times New Roman" w:hAnsi="Times New Roman"/>
          <w:color w:val="000000"/>
          <w:sz w:val="24"/>
          <w:szCs w:val="24"/>
        </w:rPr>
        <w:t>изучения логико-алгоритмических основ информатики в начальной школе:</w:t>
      </w:r>
    </w:p>
    <w:p w:rsidR="006752F3" w:rsidRPr="00D80176" w:rsidRDefault="006752F3" w:rsidP="005129FB">
      <w:pPr>
        <w:widowControl w:val="0"/>
        <w:numPr>
          <w:ilvl w:val="0"/>
          <w:numId w:val="280"/>
        </w:numPr>
        <w:tabs>
          <w:tab w:val="left" w:pos="1069"/>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развитие у школьников навыков решения задач с применением таких подходов к решению, которые наиболее типичны и распространены в областях деятельности, традиционно относящихся к информатике:</w:t>
      </w:r>
    </w:p>
    <w:p w:rsidR="006752F3" w:rsidRPr="00D80176" w:rsidRDefault="006752F3" w:rsidP="005129FB">
      <w:pPr>
        <w:widowControl w:val="0"/>
        <w:numPr>
          <w:ilvl w:val="1"/>
          <w:numId w:val="189"/>
        </w:numPr>
        <w:tabs>
          <w:tab w:val="left" w:pos="1789"/>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применение формальной логики при решении задач – построение выводов путём применения к известным утверждениям логических операций «если …, то …», «и», «или», «не» и их комбинаций – «если ... и ..., то ...»;</w:t>
      </w:r>
    </w:p>
    <w:p w:rsidR="006752F3" w:rsidRPr="00D80176" w:rsidRDefault="006752F3" w:rsidP="005129FB">
      <w:pPr>
        <w:widowControl w:val="0"/>
        <w:numPr>
          <w:ilvl w:val="1"/>
          <w:numId w:val="263"/>
        </w:numPr>
        <w:tabs>
          <w:tab w:val="left" w:pos="1789"/>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алгоритмический подход к решению задач – умение планировать последовательность действий для достижения какой-либо цели, а также решать широкий класс задач, для которых ответом является не число или утверждение, а описание последовательности действий;</w:t>
      </w:r>
    </w:p>
    <w:p w:rsidR="006752F3" w:rsidRPr="00D80176" w:rsidRDefault="006752F3" w:rsidP="005129FB">
      <w:pPr>
        <w:widowControl w:val="0"/>
        <w:numPr>
          <w:ilvl w:val="1"/>
          <w:numId w:val="295"/>
        </w:numPr>
        <w:tabs>
          <w:tab w:val="left" w:pos="1789"/>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системный подход – рассмотрение сложных объектов и явлений в виде набора более простых составных частей, каждая из которых выполняет свою роль для функционирования объекта в целом; рассмотрение влияния изменения в одной составной части на поведение всей системы;</w:t>
      </w:r>
    </w:p>
    <w:p w:rsidR="006752F3" w:rsidRPr="00D80176" w:rsidRDefault="006752F3" w:rsidP="005129FB">
      <w:pPr>
        <w:widowControl w:val="0"/>
        <w:numPr>
          <w:ilvl w:val="1"/>
          <w:numId w:val="278"/>
        </w:numPr>
        <w:tabs>
          <w:tab w:val="left" w:pos="1789"/>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lastRenderedPageBreak/>
        <w:t>объектно-ориентированный подход – постановка во главу угла объектов, а не действий, умение объединять отдельные предметы в группу с общим названием, выделять общие признаки предметов этой группы и действия, выполняемые над этими предметами; умение описывать предмет по принципу «из чего состоит и что делает (можно с ним делать)»;</w:t>
      </w:r>
    </w:p>
    <w:p w:rsidR="006752F3" w:rsidRPr="00D80176" w:rsidRDefault="006752F3" w:rsidP="005129FB">
      <w:pPr>
        <w:widowControl w:val="0"/>
        <w:numPr>
          <w:ilvl w:val="0"/>
          <w:numId w:val="280"/>
        </w:numPr>
        <w:tabs>
          <w:tab w:val="left" w:pos="1069"/>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расширение кругозора в областях знаний, тесно связанных с информатикой: знакомство с графами, комбинаторными задачами, логическими играми с выигрышной стратегией («начинают и выигрывают») и некоторыми другими. Несмотря на ознакомительный подход к данным понятиям и методам, по отношению к каждому из них предполагается обучение решению простейших типовых задач, включаемых в контрольный материал, т. е. акцент делается на развитии умения приложения даже самых скромных знаний;</w:t>
      </w:r>
    </w:p>
    <w:p w:rsidR="006752F3" w:rsidRPr="00D80176" w:rsidRDefault="006752F3" w:rsidP="005129FB">
      <w:pPr>
        <w:widowControl w:val="0"/>
        <w:numPr>
          <w:ilvl w:val="0"/>
          <w:numId w:val="280"/>
        </w:numPr>
        <w:tabs>
          <w:tab w:val="left" w:pos="1069"/>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создание у учеников навыков решения логических задач и ознакомление с общими приёмами решения задач – «как решать задачу, которую раньше не решали» – с ориентацией на проблемы формализации и создания моделей (поиск закономерностей, рассуждения по аналогии, по индукции, правдоподобные догадки, развитие творческого воображения и др.).</w:t>
      </w:r>
    </w:p>
    <w:p w:rsidR="006752F3" w:rsidRPr="00D80176" w:rsidRDefault="006752F3" w:rsidP="005129FB">
      <w:pPr>
        <w:spacing w:line="20" w:lineRule="atLeast"/>
        <w:ind w:firstLine="360"/>
        <w:jc w:val="both"/>
        <w:rPr>
          <w:rFonts w:ascii="Times New Roman" w:hAnsi="Times New Roman"/>
          <w:color w:val="000000"/>
          <w:sz w:val="24"/>
          <w:szCs w:val="24"/>
        </w:rPr>
      </w:pPr>
      <w:r w:rsidRPr="00D80176">
        <w:rPr>
          <w:rFonts w:ascii="Times New Roman" w:hAnsi="Times New Roman"/>
          <w:color w:val="000000"/>
          <w:sz w:val="24"/>
          <w:szCs w:val="24"/>
        </w:rPr>
        <w:t>Говоря об общеобразовательной ценности курса информатики, мы полагаем, что умение любого человека выделить в своей предметной области систему понятий, представить их в виде совокупности атрибутов и действий, описать алгоритмы действий и схемы логического вывода не только помогает автоматизации действий (всё, что формализовано, может быть компьютеризовано), но и служит самому человеку для повышении ясности мышления в своей предметной области.</w:t>
      </w:r>
    </w:p>
    <w:p w:rsidR="006752F3" w:rsidRPr="00D80176" w:rsidRDefault="006752F3" w:rsidP="005129FB">
      <w:pPr>
        <w:spacing w:line="20" w:lineRule="atLeast"/>
        <w:ind w:firstLine="360"/>
        <w:jc w:val="both"/>
        <w:rPr>
          <w:rFonts w:ascii="Times New Roman" w:hAnsi="Times New Roman"/>
          <w:color w:val="000000"/>
          <w:sz w:val="24"/>
          <w:szCs w:val="24"/>
        </w:rPr>
      </w:pPr>
      <w:r w:rsidRPr="00D80176">
        <w:rPr>
          <w:rFonts w:ascii="Times New Roman" w:hAnsi="Times New Roman"/>
          <w:color w:val="000000"/>
          <w:sz w:val="24"/>
          <w:szCs w:val="24"/>
        </w:rPr>
        <w:t>В курсе выделяются следующие разделы:</w:t>
      </w:r>
    </w:p>
    <w:p w:rsidR="006752F3" w:rsidRPr="00D80176" w:rsidRDefault="006752F3" w:rsidP="005129FB">
      <w:pPr>
        <w:widowControl w:val="0"/>
        <w:numPr>
          <w:ilvl w:val="0"/>
          <w:numId w:val="296"/>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описание объектов – атрибуты, структуры, классы;</w:t>
      </w:r>
    </w:p>
    <w:p w:rsidR="006752F3" w:rsidRPr="00D80176" w:rsidRDefault="006752F3" w:rsidP="005129FB">
      <w:pPr>
        <w:widowControl w:val="0"/>
        <w:numPr>
          <w:ilvl w:val="0"/>
          <w:numId w:val="243"/>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описание поведения объектов – процессы и алгоритмы;</w:t>
      </w:r>
    </w:p>
    <w:p w:rsidR="006752F3" w:rsidRPr="00D80176" w:rsidRDefault="006752F3" w:rsidP="005129FB">
      <w:pPr>
        <w:widowControl w:val="0"/>
        <w:numPr>
          <w:ilvl w:val="0"/>
          <w:numId w:val="235"/>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описание логических рассуждений – высказывания и схемы логического вывода;</w:t>
      </w:r>
    </w:p>
    <w:p w:rsidR="006752F3" w:rsidRPr="00D80176" w:rsidRDefault="006752F3" w:rsidP="005129FB">
      <w:pPr>
        <w:widowControl w:val="0"/>
        <w:numPr>
          <w:ilvl w:val="0"/>
          <w:numId w:val="258"/>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применение моделей (структурных и функциональных схем) для решения разного рода задач.</w:t>
      </w:r>
    </w:p>
    <w:p w:rsidR="006752F3" w:rsidRPr="00D80176" w:rsidRDefault="006752F3" w:rsidP="005129FB">
      <w:pPr>
        <w:spacing w:line="20" w:lineRule="atLeast"/>
        <w:ind w:firstLine="360"/>
        <w:jc w:val="both"/>
        <w:rPr>
          <w:rFonts w:ascii="Times New Roman" w:hAnsi="Times New Roman"/>
          <w:color w:val="000000"/>
          <w:sz w:val="24"/>
          <w:szCs w:val="24"/>
        </w:rPr>
      </w:pPr>
      <w:r w:rsidRPr="00D80176">
        <w:rPr>
          <w:rFonts w:ascii="Times New Roman" w:hAnsi="Times New Roman"/>
          <w:color w:val="000000"/>
          <w:sz w:val="24"/>
          <w:szCs w:val="24"/>
        </w:rPr>
        <w:t>Материал этих разделов изучается на протяжении всего курса концентрически, так, что объём соответствующих понятий возрастает от класса к классу.</w:t>
      </w:r>
    </w:p>
    <w:p w:rsidR="006752F3" w:rsidRPr="00D80176" w:rsidRDefault="006752F3" w:rsidP="005129FB">
      <w:pPr>
        <w:spacing w:line="20" w:lineRule="atLeast"/>
        <w:ind w:firstLine="360"/>
        <w:jc w:val="both"/>
        <w:rPr>
          <w:rFonts w:ascii="Times New Roman" w:hAnsi="Times New Roman"/>
          <w:color w:val="000000"/>
          <w:sz w:val="24"/>
          <w:szCs w:val="24"/>
        </w:rPr>
      </w:pPr>
      <w:r w:rsidRPr="00D80176">
        <w:rPr>
          <w:rFonts w:ascii="Times New Roman" w:hAnsi="Times New Roman"/>
          <w:color w:val="000000"/>
          <w:sz w:val="24"/>
          <w:szCs w:val="24"/>
        </w:rPr>
        <w:t>При изучении информатики за пределами начальной школы предполагается систематически развивать понятие структуры (множество, класс, иерархическая классификация), вырабатывать навыки применения различных средств (графов, таблиц, схем) для описания статической структуры объектов и структуры их поведения; развивать понятие алгоритма (циклы, ветвления) и его обобщение на основе понятия структуры; добиваться усвоения базисного аппарата формальной логики (операции «и», «или», «не», «если …, то …»), вырабатывать навыки использования этого аппарата для описания модели рассуждений.</w:t>
      </w:r>
    </w:p>
    <w:p w:rsidR="006752F3" w:rsidRPr="00D80176" w:rsidRDefault="006752F3" w:rsidP="00C24EEB">
      <w:pPr>
        <w:pStyle w:val="110"/>
        <w:spacing w:line="20" w:lineRule="atLeast"/>
        <w:ind w:left="357" w:firstLine="0"/>
        <w:rPr>
          <w:rFonts w:ascii="Times New Roman" w:hAnsi="Times New Roman" w:cs="Times New Roman"/>
          <w:sz w:val="24"/>
          <w:szCs w:val="24"/>
        </w:rPr>
      </w:pPr>
      <w:r w:rsidRPr="00D80176">
        <w:rPr>
          <w:rFonts w:ascii="Times New Roman" w:hAnsi="Times New Roman" w:cs="Times New Roman"/>
          <w:sz w:val="24"/>
          <w:szCs w:val="24"/>
          <w:lang w:val="en-US"/>
        </w:rPr>
        <w:t>III</w:t>
      </w:r>
      <w:r w:rsidRPr="00D80176">
        <w:rPr>
          <w:rFonts w:ascii="Times New Roman" w:hAnsi="Times New Roman" w:cs="Times New Roman"/>
          <w:sz w:val="24"/>
          <w:szCs w:val="24"/>
        </w:rPr>
        <w:t>. Описание места учебного предмета в учебном плане</w:t>
      </w:r>
    </w:p>
    <w:p w:rsidR="006752F3" w:rsidRPr="00D80176" w:rsidRDefault="006752F3" w:rsidP="005129FB">
      <w:pPr>
        <w:pStyle w:val="310"/>
        <w:spacing w:line="20" w:lineRule="atLeast"/>
        <w:ind w:left="357" w:firstLine="0"/>
        <w:rPr>
          <w:rFonts w:ascii="Times New Roman" w:hAnsi="Times New Roman" w:cs="Times New Roman"/>
          <w:sz w:val="24"/>
          <w:szCs w:val="24"/>
        </w:rPr>
      </w:pPr>
      <w:r w:rsidRPr="00D80176">
        <w:rPr>
          <w:rFonts w:ascii="Times New Roman" w:hAnsi="Times New Roman" w:cs="Times New Roman"/>
          <w:sz w:val="24"/>
          <w:szCs w:val="24"/>
        </w:rPr>
        <w:t>1. Технологический компонент</w:t>
      </w:r>
    </w:p>
    <w:p w:rsidR="006752F3" w:rsidRPr="00D80176" w:rsidRDefault="006752F3" w:rsidP="005129FB">
      <w:pPr>
        <w:spacing w:line="20" w:lineRule="atLeast"/>
        <w:rPr>
          <w:rFonts w:ascii="Times New Roman" w:hAnsi="Times New Roman"/>
          <w:sz w:val="24"/>
          <w:szCs w:val="24"/>
        </w:rPr>
      </w:pPr>
      <w:r w:rsidRPr="00D80176">
        <w:rPr>
          <w:rFonts w:ascii="Times New Roman" w:hAnsi="Times New Roman"/>
          <w:sz w:val="24"/>
          <w:szCs w:val="24"/>
        </w:rPr>
        <w:t xml:space="preserve">Изучение технологического компонента возможно на уроках «Информатики и ИКТ» в часы, определяемые участниками образовательного процесса (региональный или школьный компонент), или на уроках по основным предметам начальной школы, проводимых с использованием компьютерной техники. При наиболее распространённом </w:t>
      </w:r>
      <w:r w:rsidRPr="00D80176">
        <w:rPr>
          <w:rFonts w:ascii="Times New Roman" w:hAnsi="Times New Roman"/>
          <w:sz w:val="24"/>
          <w:szCs w:val="24"/>
        </w:rPr>
        <w:lastRenderedPageBreak/>
        <w:t>варианте организации размещения компьютерной техники – в компьютерных классах – освоение информационных и коммуникационных технологий может проходить во время компьютерных уроков. Компьютерный урок может иметь постоянное место в расписании, но по своему наполнению разные компьютерные уроки могут быть отнесены к разным учебным предметам. Например, изучение модулей «Создание рисунков» или «Создание мультфильмов» может быть отнесено к компьютерным урокам по ИЗО, изучение модуля «Создание текстов» – к компьютерным урокам по русскому языку, работа с цифровыми образовательными ресурсами (ЦОР) по математике – к компьютерным урокам по математике и так далее. Углублённое освоение информационных и коммуникационных технологий может проходить на кружках и факультативах.</w:t>
      </w:r>
    </w:p>
    <w:p w:rsidR="006752F3" w:rsidRPr="00D80176" w:rsidRDefault="006752F3" w:rsidP="005129FB">
      <w:pPr>
        <w:pStyle w:val="310"/>
        <w:spacing w:line="20" w:lineRule="atLeast"/>
        <w:ind w:left="357" w:firstLine="0"/>
        <w:rPr>
          <w:rFonts w:ascii="Times New Roman" w:hAnsi="Times New Roman" w:cs="Times New Roman"/>
          <w:sz w:val="24"/>
          <w:szCs w:val="24"/>
        </w:rPr>
      </w:pPr>
      <w:r w:rsidRPr="00D80176">
        <w:rPr>
          <w:rFonts w:ascii="Times New Roman" w:hAnsi="Times New Roman" w:cs="Times New Roman"/>
          <w:sz w:val="24"/>
          <w:szCs w:val="24"/>
        </w:rPr>
        <w:t>2. Логико-алгоритмический компонент</w:t>
      </w:r>
    </w:p>
    <w:p w:rsidR="006752F3" w:rsidRPr="00D80176" w:rsidRDefault="006752F3" w:rsidP="005129FB">
      <w:pPr>
        <w:spacing w:line="20" w:lineRule="atLeast"/>
        <w:rPr>
          <w:rFonts w:ascii="Times New Roman" w:hAnsi="Times New Roman"/>
          <w:sz w:val="24"/>
          <w:szCs w:val="24"/>
        </w:rPr>
      </w:pPr>
      <w:r w:rsidRPr="00D80176">
        <w:rPr>
          <w:rFonts w:ascii="Times New Roman" w:hAnsi="Times New Roman"/>
          <w:sz w:val="24"/>
          <w:szCs w:val="24"/>
        </w:rPr>
        <w:t>Логико-алгоритмический компонент относится к предметной области «Математика и информатика» и предназначен для изучения в часы, определяемые участниками образовательного процесса (региональный или школьный компонент), или на уроках математики (например, см. вариант «Математика и информатика» курса математики в Образовательной системе «Школа 2100»).</w:t>
      </w:r>
    </w:p>
    <w:p w:rsidR="006752F3" w:rsidRPr="00D80176" w:rsidRDefault="006752F3" w:rsidP="005129FB">
      <w:pPr>
        <w:spacing w:line="20" w:lineRule="atLeast"/>
        <w:rPr>
          <w:rFonts w:ascii="Times New Roman" w:hAnsi="Times New Roman"/>
          <w:sz w:val="24"/>
          <w:szCs w:val="24"/>
        </w:rPr>
      </w:pPr>
      <w:r w:rsidRPr="00D80176">
        <w:rPr>
          <w:rFonts w:ascii="Times New Roman" w:hAnsi="Times New Roman"/>
          <w:sz w:val="24"/>
          <w:szCs w:val="24"/>
        </w:rPr>
        <w:t xml:space="preserve">Начинать преподавание можно с 1, 2 или 3-го класса. Это зависит от возможностей школы. В то же время многолетний опыт преподавания курса (с </w:t>
      </w:r>
      <w:smartTag w:uri="urn:schemas-microsoft-com:office:smarttags" w:element="metricconverter">
        <w:smartTagPr>
          <w:attr w:name="ProductID" w:val="1994 г"/>
        </w:smartTagPr>
        <w:r w:rsidRPr="00D80176">
          <w:rPr>
            <w:rFonts w:ascii="Times New Roman" w:hAnsi="Times New Roman"/>
            <w:sz w:val="24"/>
            <w:szCs w:val="24"/>
          </w:rPr>
          <w:t>1994 г</w:t>
        </w:r>
      </w:smartTag>
      <w:r w:rsidRPr="00D80176">
        <w:rPr>
          <w:rFonts w:ascii="Times New Roman" w:hAnsi="Times New Roman"/>
          <w:sz w:val="24"/>
          <w:szCs w:val="24"/>
        </w:rPr>
        <w:t>.) показал, что дети, начавшие изучение курса с 1-го класса, с большим удовольствием воспринимают уроки информатики, начинают лучше успевать по другим предметам и легче осваивают материал курса на следующих годах обучения.</w:t>
      </w:r>
    </w:p>
    <w:p w:rsidR="006752F3" w:rsidRPr="00D80176" w:rsidRDefault="006752F3" w:rsidP="00C24EEB">
      <w:pPr>
        <w:pStyle w:val="110"/>
        <w:spacing w:line="20" w:lineRule="atLeast"/>
        <w:ind w:left="357" w:firstLine="0"/>
        <w:rPr>
          <w:rFonts w:ascii="Times New Roman" w:hAnsi="Times New Roman" w:cs="Times New Roman"/>
          <w:sz w:val="24"/>
          <w:szCs w:val="24"/>
        </w:rPr>
      </w:pPr>
      <w:r w:rsidRPr="00D80176">
        <w:rPr>
          <w:rFonts w:ascii="Times New Roman" w:hAnsi="Times New Roman" w:cs="Times New Roman"/>
          <w:sz w:val="24"/>
          <w:szCs w:val="24"/>
          <w:lang w:val="en-US"/>
        </w:rPr>
        <w:t>IV</w:t>
      </w:r>
      <w:r w:rsidRPr="00D80176">
        <w:rPr>
          <w:rFonts w:ascii="Times New Roman" w:hAnsi="Times New Roman" w:cs="Times New Roman"/>
          <w:sz w:val="24"/>
          <w:szCs w:val="24"/>
        </w:rPr>
        <w:t>. Описание ценностных ориентиров содержания учебного предмета</w:t>
      </w:r>
    </w:p>
    <w:p w:rsidR="006752F3" w:rsidRPr="00D80176" w:rsidRDefault="006752F3" w:rsidP="005129FB">
      <w:pPr>
        <w:pStyle w:val="310"/>
        <w:spacing w:line="20" w:lineRule="atLeast"/>
        <w:ind w:left="357" w:firstLine="0"/>
        <w:rPr>
          <w:rFonts w:ascii="Times New Roman" w:hAnsi="Times New Roman" w:cs="Times New Roman"/>
          <w:sz w:val="24"/>
          <w:szCs w:val="24"/>
        </w:rPr>
      </w:pPr>
      <w:r w:rsidRPr="00D80176">
        <w:rPr>
          <w:rFonts w:ascii="Times New Roman" w:hAnsi="Times New Roman" w:cs="Times New Roman"/>
          <w:sz w:val="24"/>
          <w:szCs w:val="24"/>
        </w:rPr>
        <w:t>1. Технологический компонент</w:t>
      </w:r>
    </w:p>
    <w:p w:rsidR="006752F3" w:rsidRPr="00D80176" w:rsidRDefault="006752F3" w:rsidP="005129FB">
      <w:pPr>
        <w:spacing w:line="20" w:lineRule="atLeast"/>
        <w:rPr>
          <w:rFonts w:ascii="Times New Roman" w:hAnsi="Times New Roman"/>
          <w:sz w:val="24"/>
          <w:szCs w:val="24"/>
        </w:rPr>
      </w:pPr>
      <w:r w:rsidRPr="00D80176">
        <w:rPr>
          <w:rFonts w:ascii="Times New Roman" w:hAnsi="Times New Roman"/>
          <w:sz w:val="24"/>
          <w:szCs w:val="24"/>
        </w:rPr>
        <w:t>Обучение творческому применению осваиваемых информационных и коммуникационных технологий позволяет развивать широкие познавательные интересы и инициативу учащихся, стремление к творчеству, отношение к труду и творчеству как к состоянию нормального человеческого существования, ощущение доступности обновления своих компетенций.</w:t>
      </w:r>
    </w:p>
    <w:p w:rsidR="006752F3" w:rsidRPr="00D80176" w:rsidRDefault="006752F3" w:rsidP="005129FB">
      <w:pPr>
        <w:spacing w:line="20" w:lineRule="atLeast"/>
        <w:rPr>
          <w:rFonts w:ascii="Times New Roman" w:hAnsi="Times New Roman"/>
          <w:sz w:val="24"/>
          <w:szCs w:val="24"/>
        </w:rPr>
      </w:pPr>
      <w:r w:rsidRPr="00D80176">
        <w:rPr>
          <w:rFonts w:ascii="Times New Roman" w:hAnsi="Times New Roman"/>
          <w:sz w:val="24"/>
          <w:szCs w:val="24"/>
        </w:rPr>
        <w:t>Заложенный в основу изучения новых технологий выбор из предлагаемых жизненных ситуаций или возможность придумывать свою тематику жизненных ситуаций, завершающиеся созданием творческих работ с применением изучаемой технологии позволяет ориентировать учащихся на формирование:</w:t>
      </w:r>
    </w:p>
    <w:p w:rsidR="006752F3" w:rsidRPr="00D80176" w:rsidRDefault="006752F3" w:rsidP="005129FB">
      <w:pPr>
        <w:widowControl w:val="0"/>
        <w:numPr>
          <w:ilvl w:val="0"/>
          <w:numId w:val="247"/>
        </w:numPr>
        <w:tabs>
          <w:tab w:val="left" w:pos="1003"/>
        </w:tabs>
        <w:suppressAutoHyphens/>
        <w:spacing w:after="0" w:line="20" w:lineRule="atLeast"/>
        <w:rPr>
          <w:rFonts w:ascii="Times New Roman" w:hAnsi="Times New Roman"/>
          <w:sz w:val="24"/>
          <w:szCs w:val="24"/>
        </w:rPr>
      </w:pPr>
      <w:r w:rsidRPr="00D80176">
        <w:rPr>
          <w:rFonts w:ascii="Times New Roman" w:hAnsi="Times New Roman"/>
          <w:sz w:val="24"/>
          <w:szCs w:val="24"/>
        </w:rPr>
        <w:t>основ гражданской идентичности на базе чувства сопричастности и гордости за свою Родину, народ и историю,</w:t>
      </w:r>
    </w:p>
    <w:p w:rsidR="006752F3" w:rsidRPr="00D80176" w:rsidRDefault="006752F3" w:rsidP="005129FB">
      <w:pPr>
        <w:widowControl w:val="0"/>
        <w:numPr>
          <w:ilvl w:val="0"/>
          <w:numId w:val="208"/>
        </w:numPr>
        <w:tabs>
          <w:tab w:val="left" w:pos="1003"/>
        </w:tabs>
        <w:suppressAutoHyphens/>
        <w:spacing w:after="0" w:line="20" w:lineRule="atLeast"/>
        <w:rPr>
          <w:rFonts w:ascii="Times New Roman" w:hAnsi="Times New Roman"/>
          <w:sz w:val="24"/>
          <w:szCs w:val="24"/>
        </w:rPr>
      </w:pPr>
      <w:r w:rsidRPr="00D80176">
        <w:rPr>
          <w:rFonts w:ascii="Times New Roman" w:hAnsi="Times New Roman"/>
          <w:sz w:val="24"/>
          <w:szCs w:val="24"/>
        </w:rPr>
        <w:t>ценностей семьи и общества и их уважение,</w:t>
      </w:r>
    </w:p>
    <w:p w:rsidR="006752F3" w:rsidRPr="00D80176" w:rsidRDefault="006752F3" w:rsidP="005129FB">
      <w:pPr>
        <w:widowControl w:val="0"/>
        <w:numPr>
          <w:ilvl w:val="0"/>
          <w:numId w:val="213"/>
        </w:numPr>
        <w:tabs>
          <w:tab w:val="left" w:pos="1003"/>
        </w:tabs>
        <w:suppressAutoHyphens/>
        <w:spacing w:after="0" w:line="20" w:lineRule="atLeast"/>
        <w:rPr>
          <w:rFonts w:ascii="Times New Roman" w:hAnsi="Times New Roman"/>
          <w:sz w:val="24"/>
          <w:szCs w:val="24"/>
        </w:rPr>
      </w:pPr>
      <w:r w:rsidRPr="00D80176">
        <w:rPr>
          <w:rFonts w:ascii="Times New Roman" w:hAnsi="Times New Roman"/>
          <w:sz w:val="24"/>
          <w:szCs w:val="24"/>
        </w:rPr>
        <w:t>чувства прекрасного и эстетических чувств,</w:t>
      </w:r>
    </w:p>
    <w:p w:rsidR="006752F3" w:rsidRPr="00D80176" w:rsidRDefault="006752F3" w:rsidP="005129FB">
      <w:pPr>
        <w:widowControl w:val="0"/>
        <w:numPr>
          <w:ilvl w:val="0"/>
          <w:numId w:val="283"/>
        </w:numPr>
        <w:tabs>
          <w:tab w:val="left" w:pos="1003"/>
        </w:tabs>
        <w:suppressAutoHyphens/>
        <w:spacing w:after="0" w:line="20" w:lineRule="atLeast"/>
        <w:rPr>
          <w:rFonts w:ascii="Times New Roman" w:hAnsi="Times New Roman"/>
          <w:sz w:val="24"/>
          <w:szCs w:val="24"/>
        </w:rPr>
      </w:pPr>
      <w:r w:rsidRPr="00D80176">
        <w:rPr>
          <w:rFonts w:ascii="Times New Roman" w:hAnsi="Times New Roman"/>
          <w:sz w:val="24"/>
          <w:szCs w:val="24"/>
        </w:rPr>
        <w:t>способности к организации своей учебной деятельности,</w:t>
      </w:r>
    </w:p>
    <w:p w:rsidR="006752F3" w:rsidRPr="00D80176" w:rsidRDefault="006752F3" w:rsidP="005129FB">
      <w:pPr>
        <w:widowControl w:val="0"/>
        <w:numPr>
          <w:ilvl w:val="0"/>
          <w:numId w:val="216"/>
        </w:numPr>
        <w:tabs>
          <w:tab w:val="left" w:pos="1003"/>
        </w:tabs>
        <w:suppressAutoHyphens/>
        <w:spacing w:after="0" w:line="20" w:lineRule="atLeast"/>
        <w:rPr>
          <w:rFonts w:ascii="Times New Roman" w:hAnsi="Times New Roman"/>
          <w:sz w:val="24"/>
          <w:szCs w:val="24"/>
        </w:rPr>
      </w:pPr>
      <w:r w:rsidRPr="00D80176">
        <w:rPr>
          <w:rFonts w:ascii="Times New Roman" w:hAnsi="Times New Roman"/>
          <w:sz w:val="24"/>
          <w:szCs w:val="24"/>
        </w:rPr>
        <w:t>самоуважения и эмоционально-положительного отношения к себе,</w:t>
      </w:r>
    </w:p>
    <w:p w:rsidR="006752F3" w:rsidRPr="00D80176" w:rsidRDefault="006752F3" w:rsidP="005129FB">
      <w:pPr>
        <w:widowControl w:val="0"/>
        <w:numPr>
          <w:ilvl w:val="0"/>
          <w:numId w:val="178"/>
        </w:numPr>
        <w:tabs>
          <w:tab w:val="left" w:pos="1003"/>
        </w:tabs>
        <w:suppressAutoHyphens/>
        <w:spacing w:after="0" w:line="20" w:lineRule="atLeast"/>
        <w:rPr>
          <w:rFonts w:ascii="Times New Roman" w:hAnsi="Times New Roman"/>
          <w:sz w:val="24"/>
          <w:szCs w:val="24"/>
        </w:rPr>
      </w:pPr>
      <w:r w:rsidRPr="00D80176">
        <w:rPr>
          <w:rFonts w:ascii="Times New Roman" w:hAnsi="Times New Roman"/>
          <w:sz w:val="24"/>
          <w:szCs w:val="24"/>
        </w:rPr>
        <w:t>целеустремленности и настойчивости в достижении целей,</w:t>
      </w:r>
    </w:p>
    <w:p w:rsidR="006752F3" w:rsidRPr="00D80176" w:rsidRDefault="006752F3" w:rsidP="005129FB">
      <w:pPr>
        <w:widowControl w:val="0"/>
        <w:numPr>
          <w:ilvl w:val="0"/>
          <w:numId w:val="183"/>
        </w:numPr>
        <w:tabs>
          <w:tab w:val="left" w:pos="1003"/>
        </w:tabs>
        <w:suppressAutoHyphens/>
        <w:spacing w:after="0" w:line="20" w:lineRule="atLeast"/>
        <w:rPr>
          <w:rFonts w:ascii="Times New Roman" w:hAnsi="Times New Roman"/>
          <w:sz w:val="24"/>
          <w:szCs w:val="24"/>
        </w:rPr>
      </w:pPr>
      <w:r w:rsidRPr="00D80176">
        <w:rPr>
          <w:rFonts w:ascii="Times New Roman" w:hAnsi="Times New Roman"/>
          <w:sz w:val="24"/>
          <w:szCs w:val="24"/>
        </w:rPr>
        <w:t>готовности к сотрудничеству и помощи тем, кто в ней нуждается.</w:t>
      </w:r>
    </w:p>
    <w:p w:rsidR="006752F3" w:rsidRPr="00D80176" w:rsidRDefault="006752F3" w:rsidP="005129FB">
      <w:pPr>
        <w:pStyle w:val="310"/>
        <w:spacing w:line="20" w:lineRule="atLeast"/>
        <w:ind w:left="357" w:firstLine="0"/>
        <w:rPr>
          <w:rFonts w:ascii="Times New Roman" w:hAnsi="Times New Roman" w:cs="Times New Roman"/>
          <w:sz w:val="24"/>
          <w:szCs w:val="24"/>
        </w:rPr>
      </w:pPr>
      <w:r w:rsidRPr="00D80176">
        <w:rPr>
          <w:rFonts w:ascii="Times New Roman" w:hAnsi="Times New Roman" w:cs="Times New Roman"/>
          <w:sz w:val="24"/>
          <w:szCs w:val="24"/>
        </w:rPr>
        <w:t>2. Логико-алгоритмический компонент</w:t>
      </w:r>
    </w:p>
    <w:p w:rsidR="006752F3" w:rsidRPr="00D80176" w:rsidRDefault="006752F3" w:rsidP="005129FB">
      <w:pPr>
        <w:spacing w:line="20" w:lineRule="atLeast"/>
        <w:rPr>
          <w:rFonts w:ascii="Times New Roman" w:hAnsi="Times New Roman"/>
          <w:sz w:val="24"/>
          <w:szCs w:val="24"/>
        </w:rPr>
      </w:pPr>
      <w:r w:rsidRPr="00D80176">
        <w:rPr>
          <w:rFonts w:ascii="Times New Roman" w:hAnsi="Times New Roman"/>
          <w:color w:val="000000"/>
          <w:sz w:val="24"/>
          <w:szCs w:val="24"/>
        </w:rPr>
        <w:t xml:space="preserve">Развитие логического, алгоритмического и системного мышления, создание предпосылок успешного освоения учащимися инвариантных фундаментальных знаний и умений в </w:t>
      </w:r>
      <w:r w:rsidRPr="00D80176">
        <w:rPr>
          <w:rFonts w:ascii="Times New Roman" w:hAnsi="Times New Roman"/>
          <w:color w:val="000000"/>
          <w:sz w:val="24"/>
          <w:szCs w:val="24"/>
        </w:rPr>
        <w:lastRenderedPageBreak/>
        <w:t xml:space="preserve">областях, связанных с информатикой, способствует ориентации учащихся на </w:t>
      </w:r>
      <w:r w:rsidRPr="00D80176">
        <w:rPr>
          <w:rFonts w:ascii="Times New Roman" w:hAnsi="Times New Roman"/>
          <w:sz w:val="24"/>
          <w:szCs w:val="24"/>
        </w:rPr>
        <w:t>формирование самоуважения и эмоционально-положительного отношения к себе, на восприятие научного познания как части культуры человечества.</w:t>
      </w:r>
    </w:p>
    <w:p w:rsidR="006752F3" w:rsidRPr="00D80176" w:rsidRDefault="006752F3" w:rsidP="005129FB">
      <w:pPr>
        <w:spacing w:line="20" w:lineRule="atLeast"/>
        <w:rPr>
          <w:rFonts w:ascii="Times New Roman" w:hAnsi="Times New Roman"/>
          <w:sz w:val="24"/>
          <w:szCs w:val="24"/>
        </w:rPr>
      </w:pPr>
      <w:r w:rsidRPr="00D80176">
        <w:rPr>
          <w:rFonts w:ascii="Times New Roman" w:hAnsi="Times New Roman"/>
          <w:sz w:val="24"/>
          <w:szCs w:val="24"/>
        </w:rPr>
        <w:t>Ориентация курса на осознание множественности моделей окружающей действительности позволяет формировать не только готовность открыто выражать и отстаивать свою позицию, но и уважение к окружающим, умение слушать и слышать партнёра, признавать право каждого на собственное мнение.</w:t>
      </w:r>
    </w:p>
    <w:p w:rsidR="006752F3" w:rsidRPr="00D80176" w:rsidRDefault="006752F3" w:rsidP="005129FB">
      <w:pPr>
        <w:pStyle w:val="110"/>
        <w:spacing w:line="20" w:lineRule="atLeast"/>
        <w:ind w:left="357" w:firstLine="0"/>
        <w:jc w:val="center"/>
        <w:rPr>
          <w:rFonts w:ascii="Times New Roman" w:hAnsi="Times New Roman" w:cs="Times New Roman"/>
          <w:sz w:val="24"/>
          <w:szCs w:val="24"/>
        </w:rPr>
      </w:pPr>
      <w:r w:rsidRPr="00D80176">
        <w:rPr>
          <w:rFonts w:ascii="Times New Roman" w:hAnsi="Times New Roman" w:cs="Times New Roman"/>
          <w:sz w:val="24"/>
          <w:szCs w:val="24"/>
          <w:lang w:val="en-US"/>
        </w:rPr>
        <w:t>V</w:t>
      </w:r>
      <w:r w:rsidRPr="00D80176">
        <w:rPr>
          <w:rFonts w:ascii="Times New Roman" w:hAnsi="Times New Roman" w:cs="Times New Roman"/>
          <w:sz w:val="24"/>
          <w:szCs w:val="24"/>
        </w:rPr>
        <w:t>. Личностные, метапредметные и предметные результаты освоения учебного предмета</w:t>
      </w:r>
    </w:p>
    <w:p w:rsidR="006752F3" w:rsidRPr="00D80176" w:rsidRDefault="006752F3" w:rsidP="005129FB">
      <w:pPr>
        <w:pStyle w:val="210"/>
        <w:spacing w:line="20" w:lineRule="atLeast"/>
        <w:ind w:left="357" w:firstLine="0"/>
        <w:rPr>
          <w:rFonts w:ascii="Times New Roman" w:hAnsi="Times New Roman" w:cs="Times New Roman"/>
          <w:sz w:val="24"/>
          <w:szCs w:val="24"/>
        </w:rPr>
      </w:pPr>
      <w:r w:rsidRPr="00D80176">
        <w:rPr>
          <w:rFonts w:ascii="Times New Roman" w:hAnsi="Times New Roman" w:cs="Times New Roman"/>
          <w:sz w:val="24"/>
          <w:szCs w:val="24"/>
        </w:rPr>
        <w:t>Личностные результаты</w:t>
      </w:r>
    </w:p>
    <w:p w:rsidR="006752F3" w:rsidRPr="00D80176" w:rsidRDefault="006752F3" w:rsidP="005129FB">
      <w:pPr>
        <w:spacing w:line="20" w:lineRule="atLeast"/>
        <w:ind w:firstLine="284"/>
        <w:rPr>
          <w:rFonts w:ascii="Times New Roman" w:hAnsi="Times New Roman"/>
          <w:sz w:val="24"/>
          <w:szCs w:val="24"/>
        </w:rPr>
      </w:pPr>
      <w:r w:rsidRPr="00D80176">
        <w:rPr>
          <w:rFonts w:ascii="Times New Roman" w:hAnsi="Times New Roman"/>
          <w:sz w:val="24"/>
          <w:szCs w:val="24"/>
        </w:rPr>
        <w:t>К личностным результатам освоения информационных и коммуникационных технологий как инструмента в учёбе и повседневной жизни можно отнести:</w:t>
      </w:r>
    </w:p>
    <w:p w:rsidR="006752F3" w:rsidRPr="00D80176" w:rsidRDefault="006752F3" w:rsidP="005129FB">
      <w:pPr>
        <w:widowControl w:val="0"/>
        <w:numPr>
          <w:ilvl w:val="0"/>
          <w:numId w:val="188"/>
        </w:numPr>
        <w:tabs>
          <w:tab w:val="left" w:pos="1003"/>
        </w:tabs>
        <w:suppressAutoHyphens/>
        <w:spacing w:after="0" w:line="20" w:lineRule="atLeast"/>
        <w:rPr>
          <w:rFonts w:ascii="Times New Roman" w:hAnsi="Times New Roman"/>
          <w:sz w:val="24"/>
          <w:szCs w:val="24"/>
        </w:rPr>
      </w:pPr>
      <w:r w:rsidRPr="00D80176">
        <w:rPr>
          <w:rFonts w:ascii="Times New Roman" w:hAnsi="Times New Roman"/>
          <w:sz w:val="24"/>
          <w:szCs w:val="24"/>
        </w:rPr>
        <w:t xml:space="preserve">критическое отношение к информации и избирательность её восприятия; </w:t>
      </w:r>
    </w:p>
    <w:p w:rsidR="006752F3" w:rsidRPr="00D80176" w:rsidRDefault="006752F3" w:rsidP="005129FB">
      <w:pPr>
        <w:widowControl w:val="0"/>
        <w:numPr>
          <w:ilvl w:val="0"/>
          <w:numId w:val="276"/>
        </w:numPr>
        <w:tabs>
          <w:tab w:val="left" w:pos="1003"/>
        </w:tabs>
        <w:suppressAutoHyphens/>
        <w:spacing w:after="0" w:line="20" w:lineRule="atLeast"/>
        <w:rPr>
          <w:rFonts w:ascii="Times New Roman" w:hAnsi="Times New Roman"/>
          <w:sz w:val="24"/>
          <w:szCs w:val="24"/>
        </w:rPr>
      </w:pPr>
      <w:r w:rsidRPr="00D80176">
        <w:rPr>
          <w:rFonts w:ascii="Times New Roman" w:hAnsi="Times New Roman"/>
          <w:sz w:val="24"/>
          <w:szCs w:val="24"/>
        </w:rPr>
        <w:t>уважение к информации о частной жизни и информационным результатам других людей;</w:t>
      </w:r>
    </w:p>
    <w:p w:rsidR="006752F3" w:rsidRPr="00D80176" w:rsidRDefault="006752F3" w:rsidP="005129FB">
      <w:pPr>
        <w:widowControl w:val="0"/>
        <w:numPr>
          <w:ilvl w:val="0"/>
          <w:numId w:val="232"/>
        </w:numPr>
        <w:tabs>
          <w:tab w:val="left" w:pos="1003"/>
        </w:tabs>
        <w:suppressAutoHyphens/>
        <w:spacing w:after="0" w:line="20" w:lineRule="atLeast"/>
        <w:rPr>
          <w:rFonts w:ascii="Times New Roman" w:hAnsi="Times New Roman"/>
          <w:sz w:val="24"/>
          <w:szCs w:val="24"/>
        </w:rPr>
      </w:pPr>
      <w:r w:rsidRPr="00D80176">
        <w:rPr>
          <w:rFonts w:ascii="Times New Roman" w:hAnsi="Times New Roman"/>
          <w:sz w:val="24"/>
          <w:szCs w:val="24"/>
        </w:rPr>
        <w:t>осмысление мотивов своих действий при выполнении заданий с жизненными ситуациями;</w:t>
      </w:r>
    </w:p>
    <w:p w:rsidR="006752F3" w:rsidRPr="00D80176" w:rsidRDefault="006752F3" w:rsidP="005129FB">
      <w:pPr>
        <w:widowControl w:val="0"/>
        <w:numPr>
          <w:ilvl w:val="0"/>
          <w:numId w:val="269"/>
        </w:numPr>
        <w:tabs>
          <w:tab w:val="left" w:pos="1003"/>
        </w:tabs>
        <w:suppressAutoHyphens/>
        <w:spacing w:after="0" w:line="20" w:lineRule="atLeast"/>
        <w:rPr>
          <w:rFonts w:ascii="Times New Roman" w:hAnsi="Times New Roman"/>
          <w:sz w:val="24"/>
          <w:szCs w:val="24"/>
        </w:rPr>
      </w:pPr>
      <w:r w:rsidRPr="00D80176">
        <w:rPr>
          <w:rFonts w:ascii="Times New Roman" w:hAnsi="Times New Roman"/>
          <w:sz w:val="24"/>
          <w:szCs w:val="24"/>
        </w:rPr>
        <w:t>начало профессионального самоопределения, ознакомление с миром профессий, связанных с информационными и коммуникационными технологиями.</w:t>
      </w:r>
    </w:p>
    <w:p w:rsidR="006752F3" w:rsidRPr="00D80176" w:rsidRDefault="006752F3" w:rsidP="005129FB">
      <w:pPr>
        <w:pStyle w:val="210"/>
        <w:spacing w:line="20" w:lineRule="atLeast"/>
        <w:ind w:left="357" w:firstLine="0"/>
        <w:rPr>
          <w:rFonts w:ascii="Times New Roman" w:hAnsi="Times New Roman" w:cs="Times New Roman"/>
          <w:sz w:val="24"/>
          <w:szCs w:val="24"/>
        </w:rPr>
      </w:pPr>
      <w:r w:rsidRPr="00D80176">
        <w:rPr>
          <w:rFonts w:ascii="Times New Roman" w:hAnsi="Times New Roman" w:cs="Times New Roman"/>
          <w:sz w:val="24"/>
          <w:szCs w:val="24"/>
        </w:rPr>
        <w:t>Метапредметные результаты</w:t>
      </w:r>
    </w:p>
    <w:p w:rsidR="006752F3" w:rsidRPr="00D80176" w:rsidRDefault="006752F3" w:rsidP="005129FB">
      <w:pPr>
        <w:pStyle w:val="310"/>
        <w:spacing w:line="20" w:lineRule="atLeast"/>
        <w:ind w:left="357" w:firstLine="0"/>
        <w:rPr>
          <w:rFonts w:ascii="Times New Roman" w:hAnsi="Times New Roman" w:cs="Times New Roman"/>
          <w:sz w:val="24"/>
          <w:szCs w:val="24"/>
        </w:rPr>
      </w:pPr>
      <w:r w:rsidRPr="00D80176">
        <w:rPr>
          <w:rFonts w:ascii="Times New Roman" w:hAnsi="Times New Roman" w:cs="Times New Roman"/>
          <w:sz w:val="24"/>
          <w:szCs w:val="24"/>
        </w:rPr>
        <w:t>1. Технологический компонент</w:t>
      </w:r>
    </w:p>
    <w:p w:rsidR="006752F3" w:rsidRPr="00D80176" w:rsidRDefault="006752F3" w:rsidP="005129FB">
      <w:pPr>
        <w:spacing w:line="20" w:lineRule="atLeast"/>
        <w:rPr>
          <w:rFonts w:ascii="Times New Roman" w:hAnsi="Times New Roman"/>
          <w:sz w:val="24"/>
          <w:szCs w:val="24"/>
        </w:rPr>
      </w:pPr>
      <w:r w:rsidRPr="00D80176">
        <w:rPr>
          <w:rFonts w:ascii="Times New Roman" w:hAnsi="Times New Roman"/>
          <w:b/>
          <w:bCs/>
          <w:sz w:val="24"/>
          <w:szCs w:val="24"/>
        </w:rPr>
        <w:t>Регулятивные</w:t>
      </w:r>
      <w:r w:rsidRPr="00D80176">
        <w:rPr>
          <w:rFonts w:ascii="Times New Roman" w:hAnsi="Times New Roman"/>
          <w:sz w:val="24"/>
          <w:szCs w:val="24"/>
        </w:rPr>
        <w:t xml:space="preserve"> универсальные учебные действия:</w:t>
      </w:r>
    </w:p>
    <w:p w:rsidR="006752F3" w:rsidRPr="00D80176" w:rsidRDefault="006752F3" w:rsidP="005129FB">
      <w:pPr>
        <w:widowControl w:val="0"/>
        <w:numPr>
          <w:ilvl w:val="0"/>
          <w:numId w:val="244"/>
        </w:numPr>
        <w:tabs>
          <w:tab w:val="left" w:pos="1003"/>
        </w:tabs>
        <w:suppressAutoHyphens/>
        <w:spacing w:after="0" w:line="20" w:lineRule="atLeast"/>
        <w:rPr>
          <w:rFonts w:ascii="Times New Roman" w:hAnsi="Times New Roman"/>
          <w:sz w:val="24"/>
          <w:szCs w:val="24"/>
        </w:rPr>
      </w:pPr>
      <w:r w:rsidRPr="00D80176">
        <w:rPr>
          <w:rFonts w:ascii="Times New Roman" w:hAnsi="Times New Roman"/>
          <w:sz w:val="24"/>
          <w:szCs w:val="24"/>
        </w:rPr>
        <w:t>освоение способов решения проблем творческого характера в жизненных ситуациях;</w:t>
      </w:r>
    </w:p>
    <w:p w:rsidR="006752F3" w:rsidRPr="00D80176" w:rsidRDefault="006752F3" w:rsidP="005129FB">
      <w:pPr>
        <w:widowControl w:val="0"/>
        <w:numPr>
          <w:ilvl w:val="0"/>
          <w:numId w:val="233"/>
        </w:numPr>
        <w:tabs>
          <w:tab w:val="left" w:pos="1003"/>
        </w:tabs>
        <w:suppressAutoHyphens/>
        <w:spacing w:after="0" w:line="20" w:lineRule="atLeast"/>
        <w:rPr>
          <w:rFonts w:ascii="Times New Roman" w:hAnsi="Times New Roman"/>
          <w:sz w:val="24"/>
          <w:szCs w:val="24"/>
        </w:rPr>
      </w:pPr>
      <w:r w:rsidRPr="00D80176">
        <w:rPr>
          <w:rFonts w:ascii="Times New Roman" w:hAnsi="Times New Roman"/>
          <w:sz w:val="24"/>
          <w:szCs w:val="24"/>
        </w:rPr>
        <w:t>формирование умений ставить цель – создание творческой работы, планировать достижение этой цели, создавать вспомогательные эскизы в процессе работы;</w:t>
      </w:r>
    </w:p>
    <w:p w:rsidR="006752F3" w:rsidRPr="00D80176" w:rsidRDefault="006752F3" w:rsidP="005129FB">
      <w:pPr>
        <w:widowControl w:val="0"/>
        <w:numPr>
          <w:ilvl w:val="0"/>
          <w:numId w:val="182"/>
        </w:numPr>
        <w:tabs>
          <w:tab w:val="left" w:pos="1003"/>
        </w:tabs>
        <w:suppressAutoHyphens/>
        <w:spacing w:after="0" w:line="20" w:lineRule="atLeast"/>
        <w:rPr>
          <w:rFonts w:ascii="Times New Roman" w:hAnsi="Times New Roman"/>
          <w:sz w:val="24"/>
          <w:szCs w:val="24"/>
        </w:rPr>
      </w:pPr>
      <w:r w:rsidRPr="00D80176">
        <w:rPr>
          <w:rFonts w:ascii="Times New Roman" w:hAnsi="Times New Roman"/>
          <w:sz w:val="24"/>
          <w:szCs w:val="24"/>
        </w:rPr>
        <w:t>оценивание получающегося творческого продукта и соотнесение его с изначальным замыслом, выполнение по необходимости коррекции либо продукта, либо замысла.</w:t>
      </w:r>
    </w:p>
    <w:p w:rsidR="006752F3" w:rsidRPr="00D80176" w:rsidRDefault="006752F3" w:rsidP="005129FB">
      <w:pPr>
        <w:spacing w:line="20" w:lineRule="atLeast"/>
        <w:ind w:left="357"/>
        <w:rPr>
          <w:rFonts w:ascii="Times New Roman" w:hAnsi="Times New Roman"/>
          <w:sz w:val="24"/>
          <w:szCs w:val="24"/>
        </w:rPr>
      </w:pPr>
      <w:r w:rsidRPr="00D80176">
        <w:rPr>
          <w:rFonts w:ascii="Times New Roman" w:hAnsi="Times New Roman"/>
          <w:b/>
          <w:bCs/>
          <w:sz w:val="24"/>
          <w:szCs w:val="24"/>
        </w:rPr>
        <w:t>Познавательные</w:t>
      </w:r>
      <w:r w:rsidRPr="00D80176">
        <w:rPr>
          <w:rFonts w:ascii="Times New Roman" w:hAnsi="Times New Roman"/>
          <w:sz w:val="24"/>
          <w:szCs w:val="24"/>
        </w:rPr>
        <w:t xml:space="preserve"> универсальные учебные действия:</w:t>
      </w:r>
    </w:p>
    <w:p w:rsidR="006752F3" w:rsidRPr="00D80176" w:rsidRDefault="006752F3" w:rsidP="005129FB">
      <w:pPr>
        <w:widowControl w:val="0"/>
        <w:numPr>
          <w:ilvl w:val="0"/>
          <w:numId w:val="187"/>
        </w:numPr>
        <w:tabs>
          <w:tab w:val="left" w:pos="1003"/>
        </w:tabs>
        <w:suppressAutoHyphens/>
        <w:spacing w:after="0" w:line="20" w:lineRule="atLeast"/>
        <w:rPr>
          <w:rFonts w:ascii="Times New Roman" w:hAnsi="Times New Roman"/>
          <w:sz w:val="24"/>
          <w:szCs w:val="24"/>
        </w:rPr>
      </w:pPr>
      <w:r w:rsidRPr="00D80176">
        <w:rPr>
          <w:rFonts w:ascii="Times New Roman" w:hAnsi="Times New Roman"/>
          <w:sz w:val="24"/>
          <w:szCs w:val="24"/>
        </w:rPr>
        <w:t>поиск информации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ресурсов;</w:t>
      </w:r>
    </w:p>
    <w:p w:rsidR="006752F3" w:rsidRPr="00D80176" w:rsidRDefault="006752F3" w:rsidP="005129FB">
      <w:pPr>
        <w:widowControl w:val="0"/>
        <w:numPr>
          <w:ilvl w:val="0"/>
          <w:numId w:val="201"/>
        </w:numPr>
        <w:tabs>
          <w:tab w:val="left" w:pos="1003"/>
        </w:tabs>
        <w:suppressAutoHyphens/>
        <w:spacing w:after="0" w:line="20" w:lineRule="atLeast"/>
        <w:rPr>
          <w:rFonts w:ascii="Times New Roman" w:hAnsi="Times New Roman"/>
          <w:sz w:val="24"/>
          <w:szCs w:val="24"/>
        </w:rPr>
      </w:pPr>
      <w:r w:rsidRPr="00D80176">
        <w:rPr>
          <w:rFonts w:ascii="Times New Roman" w:hAnsi="Times New Roman"/>
          <w:sz w:val="24"/>
          <w:szCs w:val="24"/>
        </w:rPr>
        <w:t>использование средств информационных и коммуникационных технологий для решения коммуникативных, познавательных и творческих задач.</w:t>
      </w:r>
    </w:p>
    <w:p w:rsidR="006752F3" w:rsidRPr="00D80176" w:rsidRDefault="006752F3" w:rsidP="005129FB">
      <w:pPr>
        <w:spacing w:line="20" w:lineRule="atLeast"/>
        <w:ind w:left="357"/>
        <w:rPr>
          <w:rFonts w:ascii="Times New Roman" w:hAnsi="Times New Roman"/>
          <w:sz w:val="24"/>
          <w:szCs w:val="24"/>
        </w:rPr>
      </w:pPr>
      <w:r w:rsidRPr="00D80176">
        <w:rPr>
          <w:rFonts w:ascii="Times New Roman" w:hAnsi="Times New Roman"/>
          <w:b/>
          <w:bCs/>
          <w:sz w:val="24"/>
          <w:szCs w:val="24"/>
        </w:rPr>
        <w:t>Коммуникативные</w:t>
      </w:r>
      <w:r w:rsidRPr="00D80176">
        <w:rPr>
          <w:rFonts w:ascii="Times New Roman" w:hAnsi="Times New Roman"/>
          <w:sz w:val="24"/>
          <w:szCs w:val="24"/>
        </w:rPr>
        <w:t xml:space="preserve"> универсальные учебные действия:</w:t>
      </w:r>
    </w:p>
    <w:p w:rsidR="006752F3" w:rsidRPr="00D80176" w:rsidRDefault="006752F3" w:rsidP="005129FB">
      <w:pPr>
        <w:widowControl w:val="0"/>
        <w:numPr>
          <w:ilvl w:val="0"/>
          <w:numId w:val="228"/>
        </w:numPr>
        <w:tabs>
          <w:tab w:val="left" w:pos="1003"/>
        </w:tabs>
        <w:suppressAutoHyphens/>
        <w:spacing w:after="0" w:line="20" w:lineRule="atLeast"/>
        <w:rPr>
          <w:rFonts w:ascii="Times New Roman" w:hAnsi="Times New Roman"/>
          <w:sz w:val="24"/>
          <w:szCs w:val="24"/>
        </w:rPr>
      </w:pPr>
      <w:r w:rsidRPr="00D80176">
        <w:rPr>
          <w:rFonts w:ascii="Times New Roman" w:hAnsi="Times New Roman"/>
          <w:sz w:val="24"/>
          <w:szCs w:val="24"/>
        </w:rPr>
        <w:t>создание гипермедиасообщений, включающих текст, набираемый на клавиатуре, цифровые данные, неподвижные и движущиеся, записанные и созданные изображения и звуки, ссылки между элементами сообщения;</w:t>
      </w:r>
    </w:p>
    <w:p w:rsidR="006752F3" w:rsidRPr="00D80176" w:rsidRDefault="006752F3" w:rsidP="005129FB">
      <w:pPr>
        <w:widowControl w:val="0"/>
        <w:numPr>
          <w:ilvl w:val="0"/>
          <w:numId w:val="267"/>
        </w:numPr>
        <w:tabs>
          <w:tab w:val="left" w:pos="1003"/>
        </w:tabs>
        <w:suppressAutoHyphens/>
        <w:spacing w:after="0" w:line="20" w:lineRule="atLeast"/>
        <w:rPr>
          <w:rFonts w:ascii="Times New Roman" w:hAnsi="Times New Roman"/>
          <w:sz w:val="24"/>
          <w:szCs w:val="24"/>
        </w:rPr>
      </w:pPr>
      <w:r w:rsidRPr="00D80176">
        <w:rPr>
          <w:rFonts w:ascii="Times New Roman" w:hAnsi="Times New Roman"/>
          <w:sz w:val="24"/>
          <w:szCs w:val="24"/>
        </w:rPr>
        <w:t>подготовка выступления с аудиовизуальной поддержкой.</w:t>
      </w:r>
    </w:p>
    <w:p w:rsidR="006752F3" w:rsidRPr="00D80176" w:rsidRDefault="006752F3" w:rsidP="005129FB">
      <w:pPr>
        <w:pStyle w:val="310"/>
        <w:spacing w:line="20" w:lineRule="atLeast"/>
        <w:ind w:left="357" w:firstLine="0"/>
        <w:rPr>
          <w:rFonts w:ascii="Times New Roman" w:hAnsi="Times New Roman" w:cs="Times New Roman"/>
          <w:sz w:val="24"/>
          <w:szCs w:val="24"/>
        </w:rPr>
      </w:pPr>
      <w:r w:rsidRPr="00D80176">
        <w:rPr>
          <w:rFonts w:ascii="Times New Roman" w:hAnsi="Times New Roman" w:cs="Times New Roman"/>
          <w:sz w:val="24"/>
          <w:szCs w:val="24"/>
        </w:rPr>
        <w:lastRenderedPageBreak/>
        <w:t>2. Логико-алгоритмический компонент</w:t>
      </w:r>
    </w:p>
    <w:p w:rsidR="006752F3" w:rsidRPr="00D80176" w:rsidRDefault="006752F3" w:rsidP="005129FB">
      <w:pPr>
        <w:spacing w:line="20" w:lineRule="atLeast"/>
        <w:rPr>
          <w:rFonts w:ascii="Times New Roman" w:hAnsi="Times New Roman"/>
          <w:sz w:val="24"/>
          <w:szCs w:val="24"/>
        </w:rPr>
      </w:pPr>
      <w:r w:rsidRPr="00D80176">
        <w:rPr>
          <w:rFonts w:ascii="Times New Roman" w:hAnsi="Times New Roman"/>
          <w:b/>
          <w:bCs/>
          <w:sz w:val="24"/>
          <w:szCs w:val="24"/>
        </w:rPr>
        <w:t>Регулятивные</w:t>
      </w:r>
      <w:r w:rsidRPr="00D80176">
        <w:rPr>
          <w:rFonts w:ascii="Times New Roman" w:hAnsi="Times New Roman"/>
          <w:sz w:val="24"/>
          <w:szCs w:val="24"/>
        </w:rPr>
        <w:t xml:space="preserve"> универсальные учебные действия:</w:t>
      </w:r>
    </w:p>
    <w:p w:rsidR="006752F3" w:rsidRPr="00D80176" w:rsidRDefault="006752F3" w:rsidP="005129FB">
      <w:pPr>
        <w:widowControl w:val="0"/>
        <w:numPr>
          <w:ilvl w:val="0"/>
          <w:numId w:val="262"/>
        </w:numPr>
        <w:tabs>
          <w:tab w:val="left" w:pos="1003"/>
        </w:tabs>
        <w:suppressAutoHyphens/>
        <w:spacing w:after="0" w:line="20" w:lineRule="atLeast"/>
        <w:rPr>
          <w:rFonts w:ascii="Times New Roman" w:hAnsi="Times New Roman"/>
          <w:sz w:val="24"/>
          <w:szCs w:val="24"/>
        </w:rPr>
      </w:pPr>
      <w:r w:rsidRPr="00D80176">
        <w:rPr>
          <w:rFonts w:ascii="Times New Roman" w:hAnsi="Times New Roman"/>
          <w:sz w:val="24"/>
          <w:szCs w:val="24"/>
        </w:rPr>
        <w:t>планирование последовательности шагов алгоритма для достижения цели;</w:t>
      </w:r>
    </w:p>
    <w:p w:rsidR="006752F3" w:rsidRPr="00D80176" w:rsidRDefault="006752F3" w:rsidP="005129FB">
      <w:pPr>
        <w:widowControl w:val="0"/>
        <w:numPr>
          <w:ilvl w:val="0"/>
          <w:numId w:val="192"/>
        </w:numPr>
        <w:tabs>
          <w:tab w:val="left" w:pos="1003"/>
        </w:tabs>
        <w:suppressAutoHyphens/>
        <w:spacing w:after="0" w:line="20" w:lineRule="atLeast"/>
        <w:rPr>
          <w:rFonts w:ascii="Times New Roman" w:hAnsi="Times New Roman"/>
          <w:sz w:val="24"/>
          <w:szCs w:val="24"/>
        </w:rPr>
      </w:pPr>
      <w:r w:rsidRPr="00D80176">
        <w:rPr>
          <w:rFonts w:ascii="Times New Roman" w:hAnsi="Times New Roman"/>
          <w:sz w:val="24"/>
          <w:szCs w:val="24"/>
        </w:rPr>
        <w:t>поиск ошибок в плане действий и внесение в него изменений.</w:t>
      </w:r>
    </w:p>
    <w:p w:rsidR="006752F3" w:rsidRPr="00D80176" w:rsidRDefault="006752F3" w:rsidP="005129FB">
      <w:pPr>
        <w:spacing w:line="20" w:lineRule="atLeast"/>
        <w:ind w:left="357"/>
        <w:rPr>
          <w:rFonts w:ascii="Times New Roman" w:hAnsi="Times New Roman"/>
          <w:sz w:val="24"/>
          <w:szCs w:val="24"/>
        </w:rPr>
      </w:pPr>
      <w:r w:rsidRPr="00D80176">
        <w:rPr>
          <w:rFonts w:ascii="Times New Roman" w:hAnsi="Times New Roman"/>
          <w:b/>
          <w:bCs/>
          <w:sz w:val="24"/>
          <w:szCs w:val="24"/>
        </w:rPr>
        <w:t>Познавательные</w:t>
      </w:r>
      <w:r w:rsidRPr="00D80176">
        <w:rPr>
          <w:rFonts w:ascii="Times New Roman" w:hAnsi="Times New Roman"/>
          <w:sz w:val="24"/>
          <w:szCs w:val="24"/>
        </w:rPr>
        <w:t xml:space="preserve"> универсальные учебные действия:</w:t>
      </w:r>
    </w:p>
    <w:p w:rsidR="006752F3" w:rsidRPr="00D80176" w:rsidRDefault="006752F3" w:rsidP="005129FB">
      <w:pPr>
        <w:widowControl w:val="0"/>
        <w:numPr>
          <w:ilvl w:val="0"/>
          <w:numId w:val="239"/>
        </w:numPr>
        <w:tabs>
          <w:tab w:val="left" w:pos="1003"/>
        </w:tabs>
        <w:suppressAutoHyphens/>
        <w:spacing w:after="0" w:line="20" w:lineRule="atLeast"/>
        <w:rPr>
          <w:rFonts w:ascii="Times New Roman" w:hAnsi="Times New Roman"/>
          <w:sz w:val="24"/>
          <w:szCs w:val="24"/>
        </w:rPr>
      </w:pPr>
      <w:r w:rsidRPr="00D80176">
        <w:rPr>
          <w:rFonts w:ascii="Times New Roman" w:hAnsi="Times New Roman"/>
          <w:sz w:val="24"/>
          <w:szCs w:val="24"/>
        </w:rPr>
        <w:t>моделирование – преобразование объекта из чувствен</w:t>
      </w:r>
      <w:r w:rsidRPr="00D80176">
        <w:rPr>
          <w:rFonts w:ascii="Times New Roman" w:hAnsi="Times New Roman"/>
          <w:sz w:val="24"/>
          <w:szCs w:val="24"/>
        </w:rPr>
        <w:softHyphen/>
        <w:t>ной формы в модель, где выделены существенные характе</w:t>
      </w:r>
      <w:r w:rsidRPr="00D80176">
        <w:rPr>
          <w:rFonts w:ascii="Times New Roman" w:hAnsi="Times New Roman"/>
          <w:sz w:val="24"/>
          <w:szCs w:val="24"/>
        </w:rPr>
        <w:softHyphen/>
        <w:t>ристики объекта (пространственно-графическая или знаково-символическая);</w:t>
      </w:r>
    </w:p>
    <w:p w:rsidR="006752F3" w:rsidRPr="00D80176" w:rsidRDefault="006752F3" w:rsidP="005129FB">
      <w:pPr>
        <w:widowControl w:val="0"/>
        <w:numPr>
          <w:ilvl w:val="0"/>
          <w:numId w:val="285"/>
        </w:numPr>
        <w:tabs>
          <w:tab w:val="left" w:pos="1003"/>
        </w:tabs>
        <w:suppressAutoHyphens/>
        <w:spacing w:after="0" w:line="20" w:lineRule="atLeast"/>
        <w:rPr>
          <w:rFonts w:ascii="Times New Roman" w:hAnsi="Times New Roman"/>
          <w:sz w:val="24"/>
          <w:szCs w:val="24"/>
        </w:rPr>
      </w:pPr>
      <w:r w:rsidRPr="00D80176">
        <w:rPr>
          <w:rFonts w:ascii="Times New Roman" w:hAnsi="Times New Roman"/>
          <w:sz w:val="24"/>
          <w:szCs w:val="24"/>
        </w:rPr>
        <w:t>анализ объектов с целью выделения признаков (суще</w:t>
      </w:r>
      <w:r w:rsidRPr="00D80176">
        <w:rPr>
          <w:rFonts w:ascii="Times New Roman" w:hAnsi="Times New Roman"/>
          <w:sz w:val="24"/>
          <w:szCs w:val="24"/>
        </w:rPr>
        <w:softHyphen/>
        <w:t>ственных, несущественных);</w:t>
      </w:r>
    </w:p>
    <w:p w:rsidR="006752F3" w:rsidRPr="00D80176" w:rsidRDefault="006752F3" w:rsidP="005129FB">
      <w:pPr>
        <w:widowControl w:val="0"/>
        <w:numPr>
          <w:ilvl w:val="0"/>
          <w:numId w:val="286"/>
        </w:numPr>
        <w:tabs>
          <w:tab w:val="left" w:pos="1003"/>
        </w:tabs>
        <w:suppressAutoHyphens/>
        <w:spacing w:after="0" w:line="20" w:lineRule="atLeast"/>
        <w:rPr>
          <w:rFonts w:ascii="Times New Roman" w:hAnsi="Times New Roman"/>
          <w:sz w:val="24"/>
          <w:szCs w:val="24"/>
        </w:rPr>
      </w:pPr>
      <w:r w:rsidRPr="00D80176">
        <w:rPr>
          <w:rFonts w:ascii="Times New Roman" w:hAnsi="Times New Roman"/>
          <w:sz w:val="24"/>
          <w:szCs w:val="24"/>
        </w:rPr>
        <w:t>синтез – составление целого из частей, в том числе самостоятельное достраивание с восполнением недостающих компонентов;</w:t>
      </w:r>
    </w:p>
    <w:p w:rsidR="006752F3" w:rsidRPr="00D80176" w:rsidRDefault="006752F3" w:rsidP="005129FB">
      <w:pPr>
        <w:widowControl w:val="0"/>
        <w:numPr>
          <w:ilvl w:val="0"/>
          <w:numId w:val="237"/>
        </w:numPr>
        <w:tabs>
          <w:tab w:val="left" w:pos="1003"/>
        </w:tabs>
        <w:suppressAutoHyphens/>
        <w:spacing w:after="0" w:line="20" w:lineRule="atLeast"/>
        <w:rPr>
          <w:rFonts w:ascii="Times New Roman" w:hAnsi="Times New Roman"/>
          <w:sz w:val="24"/>
          <w:szCs w:val="24"/>
        </w:rPr>
      </w:pPr>
      <w:r w:rsidRPr="00D80176">
        <w:rPr>
          <w:rFonts w:ascii="Times New Roman" w:hAnsi="Times New Roman"/>
          <w:sz w:val="24"/>
          <w:szCs w:val="24"/>
        </w:rPr>
        <w:t>выбор оснований и критериев для сравнения, сериации, классификации объектов;</w:t>
      </w:r>
    </w:p>
    <w:p w:rsidR="006752F3" w:rsidRPr="00D80176" w:rsidRDefault="006752F3" w:rsidP="005129FB">
      <w:pPr>
        <w:widowControl w:val="0"/>
        <w:numPr>
          <w:ilvl w:val="0"/>
          <w:numId w:val="282"/>
        </w:numPr>
        <w:tabs>
          <w:tab w:val="left" w:pos="1003"/>
        </w:tabs>
        <w:suppressAutoHyphens/>
        <w:spacing w:after="0" w:line="20" w:lineRule="atLeast"/>
        <w:rPr>
          <w:rFonts w:ascii="Times New Roman" w:hAnsi="Times New Roman"/>
          <w:sz w:val="24"/>
          <w:szCs w:val="24"/>
        </w:rPr>
      </w:pPr>
      <w:r w:rsidRPr="00D80176">
        <w:rPr>
          <w:rFonts w:ascii="Times New Roman" w:hAnsi="Times New Roman"/>
          <w:sz w:val="24"/>
          <w:szCs w:val="24"/>
        </w:rPr>
        <w:t>подведение под понятие;</w:t>
      </w:r>
    </w:p>
    <w:p w:rsidR="006752F3" w:rsidRPr="00D80176" w:rsidRDefault="006752F3" w:rsidP="005129FB">
      <w:pPr>
        <w:widowControl w:val="0"/>
        <w:numPr>
          <w:ilvl w:val="0"/>
          <w:numId w:val="205"/>
        </w:numPr>
        <w:tabs>
          <w:tab w:val="left" w:pos="1003"/>
        </w:tabs>
        <w:suppressAutoHyphens/>
        <w:spacing w:after="0" w:line="20" w:lineRule="atLeast"/>
        <w:rPr>
          <w:rFonts w:ascii="Times New Roman" w:hAnsi="Times New Roman"/>
          <w:sz w:val="24"/>
          <w:szCs w:val="24"/>
        </w:rPr>
      </w:pPr>
      <w:r w:rsidRPr="00D80176">
        <w:rPr>
          <w:rFonts w:ascii="Times New Roman" w:hAnsi="Times New Roman"/>
          <w:sz w:val="24"/>
          <w:szCs w:val="24"/>
        </w:rPr>
        <w:t>установление причинно-следственных связей;</w:t>
      </w:r>
    </w:p>
    <w:p w:rsidR="006752F3" w:rsidRPr="00D80176" w:rsidRDefault="006752F3" w:rsidP="005129FB">
      <w:pPr>
        <w:widowControl w:val="0"/>
        <w:numPr>
          <w:ilvl w:val="0"/>
          <w:numId w:val="196"/>
        </w:numPr>
        <w:tabs>
          <w:tab w:val="left" w:pos="1003"/>
        </w:tabs>
        <w:suppressAutoHyphens/>
        <w:spacing w:after="0" w:line="20" w:lineRule="atLeast"/>
        <w:rPr>
          <w:rFonts w:ascii="Times New Roman" w:hAnsi="Times New Roman"/>
          <w:sz w:val="24"/>
          <w:szCs w:val="24"/>
        </w:rPr>
      </w:pPr>
      <w:r w:rsidRPr="00D80176">
        <w:rPr>
          <w:rFonts w:ascii="Times New Roman" w:hAnsi="Times New Roman"/>
          <w:sz w:val="24"/>
          <w:szCs w:val="24"/>
        </w:rPr>
        <w:t>построение логической цепи рассуждений.</w:t>
      </w:r>
    </w:p>
    <w:p w:rsidR="006752F3" w:rsidRPr="00D80176" w:rsidRDefault="006752F3" w:rsidP="005129FB">
      <w:pPr>
        <w:spacing w:line="20" w:lineRule="atLeast"/>
        <w:ind w:left="357"/>
        <w:rPr>
          <w:rFonts w:ascii="Times New Roman" w:hAnsi="Times New Roman"/>
          <w:sz w:val="24"/>
          <w:szCs w:val="24"/>
        </w:rPr>
      </w:pPr>
      <w:r w:rsidRPr="00D80176">
        <w:rPr>
          <w:rFonts w:ascii="Times New Roman" w:hAnsi="Times New Roman"/>
          <w:b/>
          <w:bCs/>
          <w:sz w:val="24"/>
          <w:szCs w:val="24"/>
        </w:rPr>
        <w:t>Коммуникативные</w:t>
      </w:r>
      <w:r w:rsidRPr="00D80176">
        <w:rPr>
          <w:rFonts w:ascii="Times New Roman" w:hAnsi="Times New Roman"/>
          <w:sz w:val="24"/>
          <w:szCs w:val="24"/>
        </w:rPr>
        <w:t xml:space="preserve"> универсальные учебные действия:</w:t>
      </w:r>
    </w:p>
    <w:p w:rsidR="006752F3" w:rsidRPr="00D80176" w:rsidRDefault="006752F3" w:rsidP="005129FB">
      <w:pPr>
        <w:widowControl w:val="0"/>
        <w:numPr>
          <w:ilvl w:val="0"/>
          <w:numId w:val="190"/>
        </w:numPr>
        <w:tabs>
          <w:tab w:val="left" w:pos="1003"/>
        </w:tabs>
        <w:suppressAutoHyphens/>
        <w:spacing w:after="0" w:line="20" w:lineRule="atLeast"/>
        <w:rPr>
          <w:rFonts w:ascii="Times New Roman" w:hAnsi="Times New Roman"/>
          <w:sz w:val="24"/>
          <w:szCs w:val="24"/>
        </w:rPr>
      </w:pPr>
      <w:r w:rsidRPr="00D80176">
        <w:rPr>
          <w:rFonts w:ascii="Times New Roman" w:hAnsi="Times New Roman"/>
          <w:sz w:val="24"/>
          <w:szCs w:val="24"/>
        </w:rPr>
        <w:t>аргументирование своей точки зрения на выбор оснований и критериев при выделении признаков, сравнении и классификации объектов;</w:t>
      </w:r>
    </w:p>
    <w:p w:rsidR="006752F3" w:rsidRPr="00D80176" w:rsidRDefault="006752F3" w:rsidP="005129FB">
      <w:pPr>
        <w:widowControl w:val="0"/>
        <w:numPr>
          <w:ilvl w:val="0"/>
          <w:numId w:val="206"/>
        </w:numPr>
        <w:tabs>
          <w:tab w:val="left" w:pos="1003"/>
        </w:tabs>
        <w:suppressAutoHyphens/>
        <w:spacing w:after="0" w:line="20" w:lineRule="atLeast"/>
        <w:rPr>
          <w:rFonts w:ascii="Times New Roman" w:hAnsi="Times New Roman"/>
          <w:sz w:val="24"/>
          <w:szCs w:val="24"/>
        </w:rPr>
      </w:pPr>
      <w:r w:rsidRPr="00D80176">
        <w:rPr>
          <w:rFonts w:ascii="Times New Roman" w:hAnsi="Times New Roman"/>
          <w:sz w:val="24"/>
          <w:szCs w:val="24"/>
        </w:rPr>
        <w:t>выслушивание собеседника и ведение диалога;</w:t>
      </w:r>
    </w:p>
    <w:p w:rsidR="006752F3" w:rsidRPr="00D80176" w:rsidRDefault="006752F3" w:rsidP="005129FB">
      <w:pPr>
        <w:widowControl w:val="0"/>
        <w:numPr>
          <w:ilvl w:val="0"/>
          <w:numId w:val="274"/>
        </w:numPr>
        <w:tabs>
          <w:tab w:val="left" w:pos="1003"/>
        </w:tabs>
        <w:suppressAutoHyphens/>
        <w:spacing w:after="0" w:line="20" w:lineRule="atLeast"/>
        <w:rPr>
          <w:rFonts w:ascii="Times New Roman" w:hAnsi="Times New Roman"/>
          <w:sz w:val="24"/>
          <w:szCs w:val="24"/>
        </w:rPr>
      </w:pPr>
      <w:r w:rsidRPr="00D80176">
        <w:rPr>
          <w:rFonts w:ascii="Times New Roman" w:hAnsi="Times New Roman"/>
          <w:sz w:val="24"/>
          <w:szCs w:val="24"/>
        </w:rPr>
        <w:t>признавание возможности существования различных точек зрения и права каждого иметь свою.</w:t>
      </w:r>
    </w:p>
    <w:p w:rsidR="006752F3" w:rsidRPr="00D80176" w:rsidRDefault="006752F3" w:rsidP="005129FB">
      <w:pPr>
        <w:pStyle w:val="210"/>
        <w:spacing w:line="20" w:lineRule="atLeast"/>
        <w:ind w:left="357" w:firstLine="0"/>
        <w:rPr>
          <w:rFonts w:ascii="Times New Roman" w:hAnsi="Times New Roman" w:cs="Times New Roman"/>
          <w:sz w:val="24"/>
          <w:szCs w:val="24"/>
        </w:rPr>
      </w:pPr>
      <w:r w:rsidRPr="00D80176">
        <w:rPr>
          <w:rFonts w:ascii="Times New Roman" w:hAnsi="Times New Roman" w:cs="Times New Roman"/>
          <w:sz w:val="24"/>
          <w:szCs w:val="24"/>
        </w:rPr>
        <w:t>Предметные результаты</w:t>
      </w:r>
    </w:p>
    <w:p w:rsidR="006752F3" w:rsidRPr="00D80176" w:rsidRDefault="006752F3" w:rsidP="005129FB">
      <w:pPr>
        <w:pStyle w:val="310"/>
        <w:spacing w:line="20" w:lineRule="atLeast"/>
        <w:ind w:left="357" w:firstLine="0"/>
        <w:rPr>
          <w:rFonts w:ascii="Times New Roman" w:hAnsi="Times New Roman" w:cs="Times New Roman"/>
          <w:sz w:val="24"/>
          <w:szCs w:val="24"/>
        </w:rPr>
      </w:pPr>
      <w:r w:rsidRPr="00D80176">
        <w:rPr>
          <w:rFonts w:ascii="Times New Roman" w:hAnsi="Times New Roman" w:cs="Times New Roman"/>
          <w:sz w:val="24"/>
          <w:szCs w:val="24"/>
        </w:rPr>
        <w:t>1. Технологический компонент</w:t>
      </w:r>
    </w:p>
    <w:p w:rsidR="006752F3" w:rsidRPr="00D80176" w:rsidRDefault="006752F3" w:rsidP="005129FB">
      <w:pPr>
        <w:spacing w:line="20" w:lineRule="atLeast"/>
        <w:rPr>
          <w:rFonts w:ascii="Times New Roman" w:hAnsi="Times New Roman"/>
          <w:sz w:val="24"/>
          <w:szCs w:val="24"/>
        </w:rPr>
      </w:pPr>
      <w:r w:rsidRPr="00D80176">
        <w:rPr>
          <w:rFonts w:ascii="Times New Roman" w:hAnsi="Times New Roman"/>
          <w:b/>
          <w:bCs/>
          <w:sz w:val="24"/>
          <w:szCs w:val="24"/>
        </w:rPr>
        <w:t>Модуль «Знакомство с компьютером».</w:t>
      </w:r>
      <w:r w:rsidRPr="00D80176">
        <w:rPr>
          <w:rFonts w:ascii="Times New Roman" w:hAnsi="Times New Roman"/>
          <w:sz w:val="24"/>
          <w:szCs w:val="24"/>
        </w:rPr>
        <w:t xml:space="preserve"> </w:t>
      </w:r>
    </w:p>
    <w:p w:rsidR="006752F3" w:rsidRPr="00D80176" w:rsidRDefault="006752F3" w:rsidP="009147F8">
      <w:pPr>
        <w:spacing w:after="0" w:line="20" w:lineRule="atLeast"/>
        <w:rPr>
          <w:rFonts w:ascii="Times New Roman" w:hAnsi="Times New Roman"/>
          <w:sz w:val="24"/>
          <w:szCs w:val="24"/>
        </w:rPr>
      </w:pPr>
      <w:r w:rsidRPr="00D80176">
        <w:rPr>
          <w:rFonts w:ascii="Times New Roman" w:hAnsi="Times New Roman"/>
          <w:sz w:val="24"/>
          <w:szCs w:val="24"/>
        </w:rPr>
        <w:t>В результате изучения данного модуля учащиеся</w:t>
      </w:r>
      <w:r w:rsidRPr="00D80176">
        <w:rPr>
          <w:rFonts w:ascii="Times New Roman" w:hAnsi="Times New Roman"/>
          <w:i/>
          <w:iCs/>
          <w:sz w:val="24"/>
          <w:szCs w:val="24"/>
        </w:rPr>
        <w:t xml:space="preserve"> должны</w:t>
      </w:r>
      <w:r w:rsidRPr="00D80176">
        <w:rPr>
          <w:rFonts w:ascii="Times New Roman" w:hAnsi="Times New Roman"/>
          <w:sz w:val="24"/>
          <w:szCs w:val="24"/>
        </w:rPr>
        <w:t>:</w:t>
      </w:r>
    </w:p>
    <w:p w:rsidR="006752F3" w:rsidRPr="00D80176" w:rsidRDefault="006752F3" w:rsidP="009147F8">
      <w:pPr>
        <w:spacing w:after="0" w:line="20" w:lineRule="atLeast"/>
        <w:rPr>
          <w:rFonts w:ascii="Times New Roman" w:hAnsi="Times New Roman"/>
          <w:i/>
          <w:iCs/>
          <w:sz w:val="24"/>
          <w:szCs w:val="24"/>
        </w:rPr>
      </w:pPr>
      <w:r w:rsidRPr="00D80176">
        <w:rPr>
          <w:rFonts w:ascii="Times New Roman" w:hAnsi="Times New Roman"/>
          <w:i/>
          <w:iCs/>
          <w:sz w:val="24"/>
          <w:szCs w:val="24"/>
        </w:rPr>
        <w:t>знать</w:t>
      </w:r>
    </w:p>
    <w:p w:rsidR="006752F3" w:rsidRPr="00D80176" w:rsidRDefault="006752F3" w:rsidP="009147F8">
      <w:pPr>
        <w:widowControl w:val="0"/>
        <w:numPr>
          <w:ilvl w:val="0"/>
          <w:numId w:val="250"/>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как правильно и безопасно вести себя в компьютерном классе;</w:t>
      </w:r>
    </w:p>
    <w:p w:rsidR="006752F3" w:rsidRPr="00D80176" w:rsidRDefault="006752F3" w:rsidP="009147F8">
      <w:pPr>
        <w:widowControl w:val="0"/>
        <w:numPr>
          <w:ilvl w:val="0"/>
          <w:numId w:val="221"/>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для чего нужны основные устройства компьютера;</w:t>
      </w:r>
    </w:p>
    <w:p w:rsidR="006752F3" w:rsidRPr="00D80176" w:rsidRDefault="006752F3" w:rsidP="009147F8">
      <w:pPr>
        <w:spacing w:after="0" w:line="20" w:lineRule="atLeast"/>
        <w:rPr>
          <w:rFonts w:ascii="Times New Roman" w:hAnsi="Times New Roman"/>
          <w:i/>
          <w:iCs/>
          <w:sz w:val="24"/>
          <w:szCs w:val="24"/>
        </w:rPr>
      </w:pPr>
      <w:r w:rsidRPr="00D80176">
        <w:rPr>
          <w:rFonts w:ascii="Times New Roman" w:hAnsi="Times New Roman"/>
          <w:i/>
          <w:iCs/>
          <w:sz w:val="24"/>
          <w:szCs w:val="24"/>
        </w:rPr>
        <w:t>уметь</w:t>
      </w:r>
    </w:p>
    <w:p w:rsidR="006752F3" w:rsidRPr="00D80176" w:rsidRDefault="006752F3" w:rsidP="009147F8">
      <w:pPr>
        <w:widowControl w:val="0"/>
        <w:numPr>
          <w:ilvl w:val="0"/>
          <w:numId w:val="210"/>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пользоваться мышью и клавиатурой;</w:t>
      </w:r>
    </w:p>
    <w:p w:rsidR="006752F3" w:rsidRPr="00D80176" w:rsidRDefault="006752F3" w:rsidP="009147F8">
      <w:pPr>
        <w:widowControl w:val="0"/>
        <w:numPr>
          <w:ilvl w:val="0"/>
          <w:numId w:val="227"/>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запускать компьютерные программы и завершать работу с ними.</w:t>
      </w:r>
    </w:p>
    <w:p w:rsidR="006752F3" w:rsidRPr="00D80176" w:rsidRDefault="006752F3" w:rsidP="009147F8">
      <w:pPr>
        <w:spacing w:after="0" w:line="20" w:lineRule="atLeast"/>
        <w:rPr>
          <w:rFonts w:ascii="Times New Roman" w:hAnsi="Times New Roman"/>
          <w:b/>
          <w:bCs/>
          <w:sz w:val="24"/>
          <w:szCs w:val="24"/>
        </w:rPr>
      </w:pPr>
      <w:r w:rsidRPr="00D80176">
        <w:rPr>
          <w:rFonts w:ascii="Times New Roman" w:hAnsi="Times New Roman"/>
          <w:b/>
          <w:bCs/>
          <w:sz w:val="24"/>
          <w:szCs w:val="24"/>
        </w:rPr>
        <w:t>Модуль «Создание рисунков».</w:t>
      </w:r>
    </w:p>
    <w:p w:rsidR="006752F3" w:rsidRPr="00D80176" w:rsidRDefault="006752F3" w:rsidP="009147F8">
      <w:pPr>
        <w:spacing w:after="0" w:line="20" w:lineRule="atLeast"/>
        <w:rPr>
          <w:rFonts w:ascii="Times New Roman" w:hAnsi="Times New Roman"/>
          <w:i/>
          <w:iCs/>
          <w:sz w:val="24"/>
          <w:szCs w:val="24"/>
        </w:rPr>
      </w:pPr>
      <w:r w:rsidRPr="00D80176">
        <w:rPr>
          <w:rFonts w:ascii="Times New Roman" w:hAnsi="Times New Roman"/>
          <w:sz w:val="24"/>
          <w:szCs w:val="24"/>
        </w:rPr>
        <w:t>В результате изучения данного модуля учащиеся</w:t>
      </w:r>
      <w:r w:rsidRPr="00D80176">
        <w:rPr>
          <w:rFonts w:ascii="Times New Roman" w:hAnsi="Times New Roman"/>
          <w:i/>
          <w:iCs/>
          <w:sz w:val="24"/>
          <w:szCs w:val="24"/>
        </w:rPr>
        <w:t xml:space="preserve"> должны уметь</w:t>
      </w:r>
    </w:p>
    <w:p w:rsidR="006752F3" w:rsidRPr="00D80176" w:rsidRDefault="006752F3" w:rsidP="009147F8">
      <w:pPr>
        <w:widowControl w:val="0"/>
        <w:numPr>
          <w:ilvl w:val="0"/>
          <w:numId w:val="230"/>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выполнять основные операции при рисовании с помощью одной из компьютерных программ;</w:t>
      </w:r>
    </w:p>
    <w:p w:rsidR="006752F3" w:rsidRPr="00D80176" w:rsidRDefault="006752F3" w:rsidP="009147F8">
      <w:pPr>
        <w:widowControl w:val="0"/>
        <w:numPr>
          <w:ilvl w:val="0"/>
          <w:numId w:val="202"/>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сохранять созданные рисунки и вносить в них изменения.</w:t>
      </w:r>
    </w:p>
    <w:p w:rsidR="006752F3" w:rsidRPr="00D80176" w:rsidRDefault="006752F3" w:rsidP="009147F8">
      <w:pPr>
        <w:spacing w:after="0" w:line="20" w:lineRule="atLeast"/>
        <w:rPr>
          <w:rFonts w:ascii="Times New Roman" w:hAnsi="Times New Roman"/>
          <w:sz w:val="24"/>
          <w:szCs w:val="24"/>
        </w:rPr>
      </w:pPr>
      <w:r w:rsidRPr="00D80176">
        <w:rPr>
          <w:rFonts w:ascii="Times New Roman" w:hAnsi="Times New Roman"/>
          <w:i/>
          <w:iCs/>
          <w:sz w:val="24"/>
          <w:szCs w:val="24"/>
        </w:rPr>
        <w:t>При выполнении проектных заданий</w:t>
      </w:r>
      <w:r w:rsidRPr="00D80176">
        <w:rPr>
          <w:rFonts w:ascii="Times New Roman" w:hAnsi="Times New Roman"/>
          <w:sz w:val="24"/>
          <w:szCs w:val="24"/>
        </w:rPr>
        <w:t xml:space="preserve"> школьники будут учиться придумывать рисунок, предназначенный для какой-либо цели, и создавать его при помощи компьютера.   </w:t>
      </w:r>
    </w:p>
    <w:p w:rsidR="006752F3" w:rsidRPr="00D80176" w:rsidRDefault="006752F3" w:rsidP="005129FB">
      <w:pPr>
        <w:spacing w:line="20" w:lineRule="atLeast"/>
        <w:rPr>
          <w:rFonts w:ascii="Times New Roman" w:hAnsi="Times New Roman"/>
          <w:sz w:val="24"/>
          <w:szCs w:val="24"/>
        </w:rPr>
      </w:pPr>
      <w:r w:rsidRPr="00D80176">
        <w:rPr>
          <w:rFonts w:ascii="Times New Roman" w:hAnsi="Times New Roman"/>
          <w:b/>
          <w:bCs/>
          <w:sz w:val="24"/>
          <w:szCs w:val="24"/>
        </w:rPr>
        <w:t>Модуль «Создание мультфильмов и “живых” картинок».</w:t>
      </w:r>
      <w:r w:rsidRPr="00D80176">
        <w:rPr>
          <w:rFonts w:ascii="Times New Roman" w:hAnsi="Times New Roman"/>
          <w:sz w:val="24"/>
          <w:szCs w:val="24"/>
        </w:rPr>
        <w:t xml:space="preserve"> </w:t>
      </w:r>
    </w:p>
    <w:p w:rsidR="006752F3" w:rsidRPr="00D80176" w:rsidRDefault="006752F3" w:rsidP="005129FB">
      <w:pPr>
        <w:spacing w:line="20" w:lineRule="atLeast"/>
        <w:rPr>
          <w:rFonts w:ascii="Times New Roman" w:hAnsi="Times New Roman"/>
          <w:i/>
          <w:iCs/>
          <w:sz w:val="24"/>
          <w:szCs w:val="24"/>
        </w:rPr>
      </w:pPr>
      <w:r w:rsidRPr="00D80176">
        <w:rPr>
          <w:rFonts w:ascii="Times New Roman" w:hAnsi="Times New Roman"/>
          <w:sz w:val="24"/>
          <w:szCs w:val="24"/>
        </w:rPr>
        <w:t>В результате изучения данного модуля учащиеся</w:t>
      </w:r>
      <w:r w:rsidRPr="00D80176">
        <w:rPr>
          <w:rFonts w:ascii="Times New Roman" w:hAnsi="Times New Roman"/>
          <w:i/>
          <w:iCs/>
          <w:sz w:val="24"/>
          <w:szCs w:val="24"/>
        </w:rPr>
        <w:t xml:space="preserve"> должны уметь</w:t>
      </w:r>
    </w:p>
    <w:p w:rsidR="006752F3" w:rsidRPr="00D80176" w:rsidRDefault="006752F3" w:rsidP="005129FB">
      <w:pPr>
        <w:widowControl w:val="0"/>
        <w:numPr>
          <w:ilvl w:val="0"/>
          <w:numId w:val="253"/>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lastRenderedPageBreak/>
        <w:t>выполнять основные операции при создании движущихся изображений с помощью одной из программ;</w:t>
      </w:r>
    </w:p>
    <w:p w:rsidR="006752F3" w:rsidRPr="00D80176" w:rsidRDefault="006752F3" w:rsidP="005129FB">
      <w:pPr>
        <w:widowControl w:val="0"/>
        <w:numPr>
          <w:ilvl w:val="0"/>
          <w:numId w:val="272"/>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сохранять созданные движущиеся изображения и вносить в них изменения.</w:t>
      </w:r>
    </w:p>
    <w:p w:rsidR="006752F3" w:rsidRPr="00D80176" w:rsidRDefault="006752F3" w:rsidP="005129FB">
      <w:pPr>
        <w:spacing w:line="20" w:lineRule="atLeast"/>
        <w:rPr>
          <w:rFonts w:ascii="Times New Roman" w:hAnsi="Times New Roman"/>
          <w:sz w:val="24"/>
          <w:szCs w:val="24"/>
        </w:rPr>
      </w:pPr>
      <w:r w:rsidRPr="00D80176">
        <w:rPr>
          <w:rFonts w:ascii="Times New Roman" w:hAnsi="Times New Roman"/>
          <w:i/>
          <w:iCs/>
          <w:sz w:val="24"/>
          <w:szCs w:val="24"/>
        </w:rPr>
        <w:t>При выполнении проектных заданий</w:t>
      </w:r>
      <w:r w:rsidRPr="00D80176">
        <w:rPr>
          <w:rFonts w:ascii="Times New Roman" w:hAnsi="Times New Roman"/>
          <w:sz w:val="24"/>
          <w:szCs w:val="24"/>
        </w:rPr>
        <w:t xml:space="preserve"> школьники будут учиться придумывать движущиеся изображения, предназначенные для какой-либо цели, и создавать их при помощи компьютера.</w:t>
      </w:r>
    </w:p>
    <w:p w:rsidR="006752F3" w:rsidRPr="00D80176" w:rsidRDefault="006752F3" w:rsidP="005129FB">
      <w:pPr>
        <w:spacing w:line="20" w:lineRule="atLeast"/>
        <w:rPr>
          <w:rFonts w:ascii="Times New Roman" w:hAnsi="Times New Roman"/>
          <w:sz w:val="24"/>
          <w:szCs w:val="24"/>
        </w:rPr>
      </w:pPr>
      <w:r w:rsidRPr="00D80176">
        <w:rPr>
          <w:rFonts w:ascii="Times New Roman" w:hAnsi="Times New Roman"/>
          <w:b/>
          <w:bCs/>
          <w:sz w:val="24"/>
          <w:szCs w:val="24"/>
        </w:rPr>
        <w:t>Модуль «Создание проектов домов и квартир».</w:t>
      </w:r>
      <w:r w:rsidRPr="00D80176">
        <w:rPr>
          <w:rFonts w:ascii="Times New Roman" w:hAnsi="Times New Roman"/>
          <w:sz w:val="24"/>
          <w:szCs w:val="24"/>
        </w:rPr>
        <w:t xml:space="preserve"> </w:t>
      </w:r>
    </w:p>
    <w:p w:rsidR="006752F3" w:rsidRPr="00D80176" w:rsidRDefault="006752F3" w:rsidP="005129FB">
      <w:pPr>
        <w:spacing w:line="20" w:lineRule="atLeast"/>
        <w:rPr>
          <w:rFonts w:ascii="Times New Roman" w:hAnsi="Times New Roman"/>
          <w:i/>
          <w:iCs/>
          <w:sz w:val="24"/>
          <w:szCs w:val="24"/>
        </w:rPr>
      </w:pPr>
      <w:r w:rsidRPr="00D80176">
        <w:rPr>
          <w:rFonts w:ascii="Times New Roman" w:hAnsi="Times New Roman"/>
          <w:sz w:val="24"/>
          <w:szCs w:val="24"/>
        </w:rPr>
        <w:t>В результате изучения данного модуля учащиеся</w:t>
      </w:r>
      <w:r w:rsidRPr="00D80176">
        <w:rPr>
          <w:rFonts w:ascii="Times New Roman" w:hAnsi="Times New Roman"/>
          <w:i/>
          <w:iCs/>
          <w:sz w:val="24"/>
          <w:szCs w:val="24"/>
        </w:rPr>
        <w:t xml:space="preserve"> должны уметь</w:t>
      </w:r>
    </w:p>
    <w:p w:rsidR="006752F3" w:rsidRPr="00D80176" w:rsidRDefault="006752F3" w:rsidP="005129FB">
      <w:pPr>
        <w:widowControl w:val="0"/>
        <w:numPr>
          <w:ilvl w:val="0"/>
          <w:numId w:val="245"/>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выполнять основные операции при проектировании домов и квартир с помощью одной из компьютерных программ;</w:t>
      </w:r>
    </w:p>
    <w:p w:rsidR="006752F3" w:rsidRPr="00D80176" w:rsidRDefault="006752F3" w:rsidP="005129FB">
      <w:pPr>
        <w:widowControl w:val="0"/>
        <w:numPr>
          <w:ilvl w:val="0"/>
          <w:numId w:val="251"/>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сохранять созданный проект и вносить в него изменения.</w:t>
      </w:r>
    </w:p>
    <w:p w:rsidR="006752F3" w:rsidRPr="00D80176" w:rsidRDefault="006752F3" w:rsidP="005129FB">
      <w:pPr>
        <w:spacing w:line="20" w:lineRule="atLeast"/>
        <w:rPr>
          <w:rFonts w:ascii="Times New Roman" w:hAnsi="Times New Roman"/>
          <w:sz w:val="24"/>
          <w:szCs w:val="24"/>
        </w:rPr>
      </w:pPr>
      <w:r w:rsidRPr="00D80176">
        <w:rPr>
          <w:rFonts w:ascii="Times New Roman" w:hAnsi="Times New Roman"/>
          <w:i/>
          <w:iCs/>
          <w:sz w:val="24"/>
          <w:szCs w:val="24"/>
        </w:rPr>
        <w:t>При выполнении проектных заданий</w:t>
      </w:r>
      <w:r w:rsidRPr="00D80176">
        <w:rPr>
          <w:rFonts w:ascii="Times New Roman" w:hAnsi="Times New Roman"/>
          <w:sz w:val="24"/>
          <w:szCs w:val="24"/>
        </w:rPr>
        <w:t xml:space="preserve"> школьники будут учиться придумывать проект дома или квартиры и создавать его при помощи компьютера.</w:t>
      </w:r>
    </w:p>
    <w:p w:rsidR="006752F3" w:rsidRPr="00D80176" w:rsidRDefault="006752F3" w:rsidP="005129FB">
      <w:pPr>
        <w:spacing w:line="20" w:lineRule="atLeast"/>
        <w:rPr>
          <w:rFonts w:ascii="Times New Roman" w:hAnsi="Times New Roman"/>
          <w:sz w:val="24"/>
          <w:szCs w:val="24"/>
        </w:rPr>
      </w:pPr>
      <w:r w:rsidRPr="00D80176">
        <w:rPr>
          <w:rFonts w:ascii="Times New Roman" w:hAnsi="Times New Roman"/>
          <w:b/>
          <w:bCs/>
          <w:sz w:val="24"/>
          <w:szCs w:val="24"/>
        </w:rPr>
        <w:t>Модуль «Создание компьютерных игр».</w:t>
      </w:r>
      <w:r w:rsidRPr="00D80176">
        <w:rPr>
          <w:rFonts w:ascii="Times New Roman" w:hAnsi="Times New Roman"/>
          <w:sz w:val="24"/>
          <w:szCs w:val="24"/>
        </w:rPr>
        <w:t xml:space="preserve"> </w:t>
      </w:r>
    </w:p>
    <w:p w:rsidR="006752F3" w:rsidRPr="00D80176" w:rsidRDefault="006752F3" w:rsidP="005129FB">
      <w:pPr>
        <w:spacing w:line="20" w:lineRule="atLeast"/>
        <w:rPr>
          <w:rFonts w:ascii="Times New Roman" w:hAnsi="Times New Roman"/>
          <w:i/>
          <w:iCs/>
          <w:sz w:val="24"/>
          <w:szCs w:val="24"/>
        </w:rPr>
      </w:pPr>
      <w:r w:rsidRPr="00D80176">
        <w:rPr>
          <w:rFonts w:ascii="Times New Roman" w:hAnsi="Times New Roman"/>
          <w:sz w:val="24"/>
          <w:szCs w:val="24"/>
        </w:rPr>
        <w:t>В результате изучения данного модуля учащиеся</w:t>
      </w:r>
      <w:r w:rsidRPr="00D80176">
        <w:rPr>
          <w:rFonts w:ascii="Times New Roman" w:hAnsi="Times New Roman"/>
          <w:i/>
          <w:iCs/>
          <w:sz w:val="24"/>
          <w:szCs w:val="24"/>
        </w:rPr>
        <w:t xml:space="preserve"> должны уметь</w:t>
      </w:r>
    </w:p>
    <w:p w:rsidR="006752F3" w:rsidRPr="00D80176" w:rsidRDefault="006752F3" w:rsidP="005129FB">
      <w:pPr>
        <w:widowControl w:val="0"/>
        <w:numPr>
          <w:ilvl w:val="0"/>
          <w:numId w:val="222"/>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выполнять основные операции при создании компьютерных игр с помощью одной из программ;</w:t>
      </w:r>
    </w:p>
    <w:p w:rsidR="006752F3" w:rsidRPr="00D80176" w:rsidRDefault="006752F3" w:rsidP="005129FB">
      <w:pPr>
        <w:widowControl w:val="0"/>
        <w:numPr>
          <w:ilvl w:val="0"/>
          <w:numId w:val="260"/>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сохранять созданные игры и вносить в них изменения.</w:t>
      </w:r>
    </w:p>
    <w:p w:rsidR="006752F3" w:rsidRPr="00D80176" w:rsidRDefault="006752F3" w:rsidP="005129FB">
      <w:pPr>
        <w:spacing w:line="20" w:lineRule="atLeast"/>
        <w:rPr>
          <w:rFonts w:ascii="Times New Roman" w:hAnsi="Times New Roman"/>
          <w:sz w:val="24"/>
          <w:szCs w:val="24"/>
        </w:rPr>
      </w:pPr>
      <w:r w:rsidRPr="00D80176">
        <w:rPr>
          <w:rFonts w:ascii="Times New Roman" w:hAnsi="Times New Roman"/>
          <w:i/>
          <w:iCs/>
          <w:sz w:val="24"/>
          <w:szCs w:val="24"/>
        </w:rPr>
        <w:t>При выполнении проектных заданий</w:t>
      </w:r>
      <w:r w:rsidRPr="00D80176">
        <w:rPr>
          <w:rFonts w:ascii="Times New Roman" w:hAnsi="Times New Roman"/>
          <w:sz w:val="24"/>
          <w:szCs w:val="24"/>
        </w:rPr>
        <w:t xml:space="preserve"> школьники будут учиться придумывать компьютерную игру и создавать её при помощи компьютера.</w:t>
      </w:r>
    </w:p>
    <w:p w:rsidR="006752F3" w:rsidRPr="00D80176" w:rsidRDefault="006752F3" w:rsidP="005129FB">
      <w:pPr>
        <w:spacing w:line="20" w:lineRule="atLeast"/>
        <w:rPr>
          <w:rFonts w:ascii="Times New Roman" w:hAnsi="Times New Roman"/>
          <w:sz w:val="24"/>
          <w:szCs w:val="24"/>
        </w:rPr>
      </w:pPr>
      <w:r w:rsidRPr="00D80176">
        <w:rPr>
          <w:rFonts w:ascii="Times New Roman" w:hAnsi="Times New Roman"/>
          <w:b/>
          <w:bCs/>
          <w:sz w:val="24"/>
          <w:szCs w:val="24"/>
        </w:rPr>
        <w:t>Модуль «Знакомство с компьютером: файлы и папки (каталоги)».</w:t>
      </w:r>
      <w:r w:rsidRPr="00D80176">
        <w:rPr>
          <w:rFonts w:ascii="Times New Roman" w:hAnsi="Times New Roman"/>
          <w:sz w:val="24"/>
          <w:szCs w:val="24"/>
        </w:rPr>
        <w:t xml:space="preserve"> </w:t>
      </w:r>
    </w:p>
    <w:p w:rsidR="006752F3" w:rsidRPr="00D80176" w:rsidRDefault="006752F3" w:rsidP="009147F8">
      <w:pPr>
        <w:spacing w:after="0" w:line="20" w:lineRule="atLeast"/>
        <w:rPr>
          <w:rFonts w:ascii="Times New Roman" w:hAnsi="Times New Roman"/>
          <w:sz w:val="24"/>
          <w:szCs w:val="24"/>
        </w:rPr>
      </w:pPr>
      <w:r w:rsidRPr="00D80176">
        <w:rPr>
          <w:rFonts w:ascii="Times New Roman" w:hAnsi="Times New Roman"/>
          <w:sz w:val="24"/>
          <w:szCs w:val="24"/>
        </w:rPr>
        <w:t>В результате изучения данного модуля учащиеся</w:t>
      </w:r>
      <w:r w:rsidRPr="00D80176">
        <w:rPr>
          <w:rFonts w:ascii="Times New Roman" w:hAnsi="Times New Roman"/>
          <w:i/>
          <w:iCs/>
          <w:sz w:val="24"/>
          <w:szCs w:val="24"/>
        </w:rPr>
        <w:t xml:space="preserve"> должны</w:t>
      </w:r>
      <w:r w:rsidRPr="00D80176">
        <w:rPr>
          <w:rFonts w:ascii="Times New Roman" w:hAnsi="Times New Roman"/>
          <w:sz w:val="24"/>
          <w:szCs w:val="24"/>
        </w:rPr>
        <w:t>:</w:t>
      </w:r>
    </w:p>
    <w:p w:rsidR="006752F3" w:rsidRPr="00D80176" w:rsidRDefault="006752F3" w:rsidP="009147F8">
      <w:pPr>
        <w:spacing w:after="0" w:line="20" w:lineRule="atLeast"/>
        <w:rPr>
          <w:rFonts w:ascii="Times New Roman" w:hAnsi="Times New Roman"/>
          <w:i/>
          <w:iCs/>
          <w:sz w:val="24"/>
          <w:szCs w:val="24"/>
        </w:rPr>
      </w:pPr>
      <w:r w:rsidRPr="00D80176">
        <w:rPr>
          <w:rFonts w:ascii="Times New Roman" w:hAnsi="Times New Roman"/>
          <w:i/>
          <w:iCs/>
          <w:sz w:val="24"/>
          <w:szCs w:val="24"/>
        </w:rPr>
        <w:t>знать</w:t>
      </w:r>
    </w:p>
    <w:p w:rsidR="006752F3" w:rsidRPr="00D80176" w:rsidRDefault="006752F3" w:rsidP="009147F8">
      <w:pPr>
        <w:widowControl w:val="0"/>
        <w:numPr>
          <w:ilvl w:val="0"/>
          <w:numId w:val="229"/>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что такое полное имя файла;</w:t>
      </w:r>
    </w:p>
    <w:p w:rsidR="006752F3" w:rsidRPr="00D80176" w:rsidRDefault="006752F3" w:rsidP="009147F8">
      <w:pPr>
        <w:spacing w:after="0" w:line="20" w:lineRule="atLeast"/>
        <w:rPr>
          <w:rFonts w:ascii="Times New Roman" w:hAnsi="Times New Roman"/>
          <w:i/>
          <w:iCs/>
          <w:sz w:val="24"/>
          <w:szCs w:val="24"/>
        </w:rPr>
      </w:pPr>
      <w:r w:rsidRPr="00D80176">
        <w:rPr>
          <w:rFonts w:ascii="Times New Roman" w:hAnsi="Times New Roman"/>
          <w:i/>
          <w:iCs/>
          <w:sz w:val="24"/>
          <w:szCs w:val="24"/>
        </w:rPr>
        <w:t>уметь</w:t>
      </w:r>
    </w:p>
    <w:p w:rsidR="006752F3" w:rsidRPr="00D80176" w:rsidRDefault="006752F3" w:rsidP="009147F8">
      <w:pPr>
        <w:widowControl w:val="0"/>
        <w:numPr>
          <w:ilvl w:val="0"/>
          <w:numId w:val="265"/>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создавать папки (каталоги);</w:t>
      </w:r>
    </w:p>
    <w:p w:rsidR="006752F3" w:rsidRPr="00D80176" w:rsidRDefault="006752F3" w:rsidP="009147F8">
      <w:pPr>
        <w:widowControl w:val="0"/>
        <w:numPr>
          <w:ilvl w:val="0"/>
          <w:numId w:val="197"/>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удалять файлы и папки (каталоги);</w:t>
      </w:r>
    </w:p>
    <w:p w:rsidR="006752F3" w:rsidRPr="00D80176" w:rsidRDefault="006752F3" w:rsidP="009147F8">
      <w:pPr>
        <w:widowControl w:val="0"/>
        <w:numPr>
          <w:ilvl w:val="0"/>
          <w:numId w:val="186"/>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копировать файлы и папки (каталоги);</w:t>
      </w:r>
    </w:p>
    <w:p w:rsidR="006752F3" w:rsidRPr="00D80176" w:rsidRDefault="006752F3" w:rsidP="009147F8">
      <w:pPr>
        <w:widowControl w:val="0"/>
        <w:numPr>
          <w:ilvl w:val="0"/>
          <w:numId w:val="240"/>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перемещать файлы и папки (каталоги).</w:t>
      </w:r>
    </w:p>
    <w:p w:rsidR="006752F3" w:rsidRPr="00D80176" w:rsidRDefault="006752F3" w:rsidP="009147F8">
      <w:pPr>
        <w:spacing w:after="0" w:line="20" w:lineRule="atLeast"/>
        <w:rPr>
          <w:rFonts w:ascii="Times New Roman" w:hAnsi="Times New Roman"/>
          <w:sz w:val="24"/>
          <w:szCs w:val="24"/>
        </w:rPr>
      </w:pPr>
      <w:r w:rsidRPr="00D80176">
        <w:rPr>
          <w:rFonts w:ascii="Times New Roman" w:hAnsi="Times New Roman"/>
          <w:b/>
          <w:bCs/>
          <w:sz w:val="24"/>
          <w:szCs w:val="24"/>
        </w:rPr>
        <w:t>Модуль «Создание текстов».</w:t>
      </w:r>
      <w:r w:rsidRPr="00D80176">
        <w:rPr>
          <w:rFonts w:ascii="Times New Roman" w:hAnsi="Times New Roman"/>
          <w:sz w:val="24"/>
          <w:szCs w:val="24"/>
        </w:rPr>
        <w:t xml:space="preserve"> </w:t>
      </w:r>
    </w:p>
    <w:p w:rsidR="006752F3" w:rsidRPr="00D80176" w:rsidRDefault="006752F3" w:rsidP="009147F8">
      <w:pPr>
        <w:spacing w:after="0" w:line="20" w:lineRule="atLeast"/>
        <w:rPr>
          <w:rFonts w:ascii="Times New Roman" w:hAnsi="Times New Roman"/>
          <w:sz w:val="24"/>
          <w:szCs w:val="24"/>
        </w:rPr>
      </w:pPr>
      <w:r w:rsidRPr="00D80176">
        <w:rPr>
          <w:rFonts w:ascii="Times New Roman" w:hAnsi="Times New Roman"/>
          <w:sz w:val="24"/>
          <w:szCs w:val="24"/>
        </w:rPr>
        <w:t>В результате изучения данного модуля учащиеся</w:t>
      </w:r>
      <w:r w:rsidRPr="00D80176">
        <w:rPr>
          <w:rFonts w:ascii="Times New Roman" w:hAnsi="Times New Roman"/>
          <w:i/>
          <w:iCs/>
          <w:sz w:val="24"/>
          <w:szCs w:val="24"/>
        </w:rPr>
        <w:t xml:space="preserve"> должны уметь</w:t>
      </w:r>
      <w:r w:rsidRPr="00D80176">
        <w:rPr>
          <w:rFonts w:ascii="Times New Roman" w:hAnsi="Times New Roman"/>
          <w:sz w:val="24"/>
          <w:szCs w:val="24"/>
        </w:rPr>
        <w:t>:</w:t>
      </w:r>
    </w:p>
    <w:p w:rsidR="006752F3" w:rsidRPr="00D80176" w:rsidRDefault="006752F3" w:rsidP="009147F8">
      <w:pPr>
        <w:widowControl w:val="0"/>
        <w:numPr>
          <w:ilvl w:val="0"/>
          <w:numId w:val="218"/>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набирать текст на клавиатуре;</w:t>
      </w:r>
    </w:p>
    <w:p w:rsidR="006752F3" w:rsidRPr="00D80176" w:rsidRDefault="006752F3" w:rsidP="009147F8">
      <w:pPr>
        <w:widowControl w:val="0"/>
        <w:numPr>
          <w:ilvl w:val="0"/>
          <w:numId w:val="266"/>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сохранять набранные тексты, открывать ранее сохранённые текстовые документы и редактировать их;</w:t>
      </w:r>
    </w:p>
    <w:p w:rsidR="006752F3" w:rsidRPr="00D80176" w:rsidRDefault="006752F3" w:rsidP="009147F8">
      <w:pPr>
        <w:widowControl w:val="0"/>
        <w:numPr>
          <w:ilvl w:val="0"/>
          <w:numId w:val="264"/>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копировать, вставлять и удалять фрагменты текста;</w:t>
      </w:r>
    </w:p>
    <w:p w:rsidR="006752F3" w:rsidRPr="00D80176" w:rsidRDefault="006752F3" w:rsidP="009147F8">
      <w:pPr>
        <w:widowControl w:val="0"/>
        <w:numPr>
          <w:ilvl w:val="0"/>
          <w:numId w:val="292"/>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устанавливать шрифт текста, цвет, размер и начертание букв.</w:t>
      </w:r>
    </w:p>
    <w:p w:rsidR="006752F3" w:rsidRPr="00D80176" w:rsidRDefault="006752F3" w:rsidP="009147F8">
      <w:pPr>
        <w:spacing w:after="0" w:line="20" w:lineRule="atLeast"/>
        <w:rPr>
          <w:rFonts w:ascii="Times New Roman" w:hAnsi="Times New Roman"/>
          <w:sz w:val="24"/>
          <w:szCs w:val="24"/>
        </w:rPr>
      </w:pPr>
      <w:r w:rsidRPr="00D80176">
        <w:rPr>
          <w:rFonts w:ascii="Times New Roman" w:hAnsi="Times New Roman"/>
          <w:i/>
          <w:iCs/>
          <w:sz w:val="24"/>
          <w:szCs w:val="24"/>
        </w:rPr>
        <w:t>При выполнении проектных заданий</w:t>
      </w:r>
      <w:r w:rsidRPr="00D80176">
        <w:rPr>
          <w:rFonts w:ascii="Times New Roman" w:hAnsi="Times New Roman"/>
          <w:sz w:val="24"/>
          <w:szCs w:val="24"/>
        </w:rPr>
        <w:t xml:space="preserve"> школьники будут учиться:</w:t>
      </w:r>
    </w:p>
    <w:p w:rsidR="006752F3" w:rsidRPr="00D80176" w:rsidRDefault="006752F3" w:rsidP="009147F8">
      <w:pPr>
        <w:widowControl w:val="0"/>
        <w:numPr>
          <w:ilvl w:val="0"/>
          <w:numId w:val="270"/>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подбирать подходящее шрифтовое оформление для разных частей текстового документа;</w:t>
      </w:r>
    </w:p>
    <w:p w:rsidR="006752F3" w:rsidRPr="00D80176" w:rsidRDefault="006752F3" w:rsidP="005129FB">
      <w:pPr>
        <w:widowControl w:val="0"/>
        <w:numPr>
          <w:ilvl w:val="0"/>
          <w:numId w:val="198"/>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составлять тексты, предназначенные для какой-либо цели, и создавать их при помощи компьютера, используя разное шрифтовое оформление.</w:t>
      </w:r>
    </w:p>
    <w:p w:rsidR="006752F3" w:rsidRPr="00D80176" w:rsidRDefault="006752F3" w:rsidP="005129FB">
      <w:pPr>
        <w:spacing w:line="20" w:lineRule="atLeast"/>
        <w:rPr>
          <w:rFonts w:ascii="Times New Roman" w:hAnsi="Times New Roman"/>
          <w:sz w:val="24"/>
          <w:szCs w:val="24"/>
        </w:rPr>
      </w:pPr>
      <w:r w:rsidRPr="00D80176">
        <w:rPr>
          <w:rFonts w:ascii="Times New Roman" w:hAnsi="Times New Roman"/>
          <w:b/>
          <w:bCs/>
          <w:sz w:val="24"/>
          <w:szCs w:val="24"/>
        </w:rPr>
        <w:t>Модуль «Создание печатных публикаций»</w:t>
      </w:r>
      <w:r w:rsidRPr="00D80176">
        <w:rPr>
          <w:rFonts w:ascii="Times New Roman" w:hAnsi="Times New Roman"/>
          <w:sz w:val="24"/>
          <w:szCs w:val="24"/>
        </w:rPr>
        <w:t xml:space="preserve">. </w:t>
      </w:r>
    </w:p>
    <w:p w:rsidR="006752F3" w:rsidRPr="00D80176" w:rsidRDefault="006752F3" w:rsidP="005129FB">
      <w:pPr>
        <w:spacing w:line="20" w:lineRule="atLeast"/>
        <w:rPr>
          <w:rFonts w:ascii="Times New Roman" w:hAnsi="Times New Roman"/>
          <w:sz w:val="24"/>
          <w:szCs w:val="24"/>
        </w:rPr>
      </w:pPr>
      <w:r w:rsidRPr="00D80176">
        <w:rPr>
          <w:rFonts w:ascii="Times New Roman" w:hAnsi="Times New Roman"/>
          <w:sz w:val="24"/>
          <w:szCs w:val="24"/>
        </w:rPr>
        <w:lastRenderedPageBreak/>
        <w:t>В результате изучения данного модуля учащиеся</w:t>
      </w:r>
      <w:r w:rsidRPr="00D80176">
        <w:rPr>
          <w:rFonts w:ascii="Times New Roman" w:hAnsi="Times New Roman"/>
          <w:i/>
          <w:iCs/>
          <w:sz w:val="24"/>
          <w:szCs w:val="24"/>
        </w:rPr>
        <w:t xml:space="preserve"> должны уметь</w:t>
      </w:r>
      <w:r w:rsidRPr="00D80176">
        <w:rPr>
          <w:rFonts w:ascii="Times New Roman" w:hAnsi="Times New Roman"/>
          <w:sz w:val="24"/>
          <w:szCs w:val="24"/>
        </w:rPr>
        <w:t>:</w:t>
      </w:r>
    </w:p>
    <w:p w:rsidR="006752F3" w:rsidRPr="00D80176" w:rsidRDefault="006752F3" w:rsidP="005129FB">
      <w:pPr>
        <w:widowControl w:val="0"/>
        <w:numPr>
          <w:ilvl w:val="0"/>
          <w:numId w:val="281"/>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вставлять изображения в печатную публикацию;</w:t>
      </w:r>
    </w:p>
    <w:p w:rsidR="006752F3" w:rsidRPr="00D80176" w:rsidRDefault="006752F3" w:rsidP="005129FB">
      <w:pPr>
        <w:widowControl w:val="0"/>
        <w:numPr>
          <w:ilvl w:val="0"/>
          <w:numId w:val="234"/>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создавать схемы и включать их в печатную публикацию;</w:t>
      </w:r>
    </w:p>
    <w:p w:rsidR="006752F3" w:rsidRPr="00D80176" w:rsidRDefault="006752F3" w:rsidP="005129FB">
      <w:pPr>
        <w:widowControl w:val="0"/>
        <w:numPr>
          <w:ilvl w:val="0"/>
          <w:numId w:val="54"/>
        </w:numPr>
        <w:tabs>
          <w:tab w:val="clear" w:pos="0"/>
          <w:tab w:val="left" w:pos="1003"/>
        </w:tabs>
        <w:suppressAutoHyphens/>
        <w:spacing w:after="0" w:line="20" w:lineRule="atLeast"/>
        <w:ind w:left="1003"/>
        <w:jc w:val="both"/>
        <w:rPr>
          <w:rFonts w:ascii="Times New Roman" w:hAnsi="Times New Roman"/>
          <w:sz w:val="24"/>
          <w:szCs w:val="24"/>
        </w:rPr>
      </w:pPr>
      <w:r w:rsidRPr="00D80176">
        <w:rPr>
          <w:rFonts w:ascii="Times New Roman" w:hAnsi="Times New Roman"/>
          <w:sz w:val="24"/>
          <w:szCs w:val="24"/>
        </w:rPr>
        <w:t>создавать таблицы и включать их в печатную публикацию.</w:t>
      </w:r>
    </w:p>
    <w:p w:rsidR="006752F3" w:rsidRPr="00D80176" w:rsidRDefault="006752F3" w:rsidP="005129FB">
      <w:pPr>
        <w:spacing w:line="20" w:lineRule="atLeast"/>
        <w:rPr>
          <w:rFonts w:ascii="Times New Roman" w:hAnsi="Times New Roman"/>
          <w:sz w:val="24"/>
          <w:szCs w:val="24"/>
        </w:rPr>
      </w:pPr>
      <w:r w:rsidRPr="00D80176">
        <w:rPr>
          <w:rFonts w:ascii="Times New Roman" w:hAnsi="Times New Roman"/>
          <w:i/>
          <w:iCs/>
          <w:sz w:val="24"/>
          <w:szCs w:val="24"/>
        </w:rPr>
        <w:t>При выполнении проектных заданий</w:t>
      </w:r>
      <w:r w:rsidRPr="00D80176">
        <w:rPr>
          <w:rFonts w:ascii="Times New Roman" w:hAnsi="Times New Roman"/>
          <w:sz w:val="24"/>
          <w:szCs w:val="24"/>
        </w:rPr>
        <w:t xml:space="preserve"> школьники будут учиться:</w:t>
      </w:r>
    </w:p>
    <w:p w:rsidR="006752F3" w:rsidRPr="00D80176" w:rsidRDefault="006752F3" w:rsidP="005129FB">
      <w:pPr>
        <w:widowControl w:val="0"/>
        <w:numPr>
          <w:ilvl w:val="0"/>
          <w:numId w:val="256"/>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красиво оформлять печатные публикации, применяя рисунки, фотографии, схемы и таблицы;</w:t>
      </w:r>
    </w:p>
    <w:p w:rsidR="006752F3" w:rsidRPr="00D80176" w:rsidRDefault="006752F3" w:rsidP="005129FB">
      <w:pPr>
        <w:widowControl w:val="0"/>
        <w:numPr>
          <w:ilvl w:val="0"/>
          <w:numId w:val="209"/>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составлять печатные публикации, предназначенные для какой-либо цели, и создавать их при помощи компьютера.</w:t>
      </w:r>
    </w:p>
    <w:p w:rsidR="006752F3" w:rsidRPr="00D80176" w:rsidRDefault="006752F3" w:rsidP="005129FB">
      <w:pPr>
        <w:spacing w:line="20" w:lineRule="atLeast"/>
        <w:rPr>
          <w:rFonts w:ascii="Times New Roman" w:hAnsi="Times New Roman"/>
          <w:sz w:val="24"/>
          <w:szCs w:val="24"/>
        </w:rPr>
      </w:pPr>
      <w:r w:rsidRPr="00D80176">
        <w:rPr>
          <w:rFonts w:ascii="Times New Roman" w:hAnsi="Times New Roman"/>
          <w:b/>
          <w:bCs/>
          <w:sz w:val="24"/>
          <w:szCs w:val="24"/>
        </w:rPr>
        <w:t>Модуль «Создание электронных публикаций».</w:t>
      </w:r>
      <w:r w:rsidRPr="00D80176">
        <w:rPr>
          <w:rFonts w:ascii="Times New Roman" w:hAnsi="Times New Roman"/>
          <w:sz w:val="24"/>
          <w:szCs w:val="24"/>
        </w:rPr>
        <w:t xml:space="preserve"> </w:t>
      </w:r>
    </w:p>
    <w:p w:rsidR="006752F3" w:rsidRPr="00D80176" w:rsidRDefault="006752F3" w:rsidP="005129FB">
      <w:pPr>
        <w:spacing w:line="20" w:lineRule="atLeast"/>
        <w:rPr>
          <w:rFonts w:ascii="Times New Roman" w:hAnsi="Times New Roman"/>
          <w:sz w:val="24"/>
          <w:szCs w:val="24"/>
        </w:rPr>
      </w:pPr>
      <w:r w:rsidRPr="00D80176">
        <w:rPr>
          <w:rFonts w:ascii="Times New Roman" w:hAnsi="Times New Roman"/>
          <w:sz w:val="24"/>
          <w:szCs w:val="24"/>
        </w:rPr>
        <w:t>В результате изучения данного модуля учащиеся</w:t>
      </w:r>
      <w:r w:rsidRPr="00D80176">
        <w:rPr>
          <w:rFonts w:ascii="Times New Roman" w:hAnsi="Times New Roman"/>
          <w:i/>
          <w:iCs/>
          <w:sz w:val="24"/>
          <w:szCs w:val="24"/>
        </w:rPr>
        <w:t xml:space="preserve"> должны уметь</w:t>
      </w:r>
      <w:r w:rsidRPr="00D80176">
        <w:rPr>
          <w:rFonts w:ascii="Times New Roman" w:hAnsi="Times New Roman"/>
          <w:sz w:val="24"/>
          <w:szCs w:val="24"/>
        </w:rPr>
        <w:t>:</w:t>
      </w:r>
    </w:p>
    <w:p w:rsidR="006752F3" w:rsidRPr="00D80176" w:rsidRDefault="006752F3" w:rsidP="005129FB">
      <w:pPr>
        <w:widowControl w:val="0"/>
        <w:numPr>
          <w:ilvl w:val="0"/>
          <w:numId w:val="246"/>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создавать эскизы электронных публикаций и по этим эскизам создавать публикации с использованием гиперссылок;</w:t>
      </w:r>
    </w:p>
    <w:p w:rsidR="006752F3" w:rsidRPr="00D80176" w:rsidRDefault="006752F3" w:rsidP="005129FB">
      <w:pPr>
        <w:widowControl w:val="0"/>
        <w:numPr>
          <w:ilvl w:val="0"/>
          <w:numId w:val="180"/>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включать в электронную публикацию звуковые, видео- и анимационные элементы.</w:t>
      </w:r>
    </w:p>
    <w:p w:rsidR="006752F3" w:rsidRPr="00D80176" w:rsidRDefault="006752F3" w:rsidP="005129FB">
      <w:pPr>
        <w:spacing w:line="20" w:lineRule="atLeast"/>
        <w:rPr>
          <w:rFonts w:ascii="Times New Roman" w:hAnsi="Times New Roman"/>
          <w:sz w:val="24"/>
          <w:szCs w:val="24"/>
        </w:rPr>
      </w:pPr>
      <w:r w:rsidRPr="00D80176">
        <w:rPr>
          <w:rFonts w:ascii="Times New Roman" w:hAnsi="Times New Roman"/>
          <w:i/>
          <w:iCs/>
          <w:sz w:val="24"/>
          <w:szCs w:val="24"/>
        </w:rPr>
        <w:t>При выполнении проектных заданий</w:t>
      </w:r>
      <w:r w:rsidRPr="00D80176">
        <w:rPr>
          <w:rFonts w:ascii="Times New Roman" w:hAnsi="Times New Roman"/>
          <w:sz w:val="24"/>
          <w:szCs w:val="24"/>
        </w:rPr>
        <w:t xml:space="preserve"> школьники будут учиться создавать электронные публикации, предназначенные для какой-либо цели, и оформлять их, используя тексты, изображения, звуки, видео и анимацию.</w:t>
      </w:r>
    </w:p>
    <w:p w:rsidR="006752F3" w:rsidRPr="00D80176" w:rsidRDefault="006752F3" w:rsidP="005129FB">
      <w:pPr>
        <w:spacing w:line="20" w:lineRule="atLeast"/>
        <w:rPr>
          <w:rFonts w:ascii="Times New Roman" w:hAnsi="Times New Roman"/>
          <w:sz w:val="24"/>
          <w:szCs w:val="24"/>
        </w:rPr>
      </w:pPr>
      <w:r w:rsidRPr="00D80176">
        <w:rPr>
          <w:rFonts w:ascii="Times New Roman" w:hAnsi="Times New Roman"/>
          <w:b/>
          <w:bCs/>
          <w:sz w:val="24"/>
          <w:szCs w:val="24"/>
        </w:rPr>
        <w:t>Модуль «Поиск информации».</w:t>
      </w:r>
      <w:r w:rsidRPr="00D80176">
        <w:rPr>
          <w:rFonts w:ascii="Times New Roman" w:hAnsi="Times New Roman"/>
          <w:sz w:val="24"/>
          <w:szCs w:val="24"/>
        </w:rPr>
        <w:t xml:space="preserve"> </w:t>
      </w:r>
    </w:p>
    <w:p w:rsidR="006752F3" w:rsidRPr="00D80176" w:rsidRDefault="006752F3" w:rsidP="005129FB">
      <w:pPr>
        <w:spacing w:line="20" w:lineRule="atLeast"/>
        <w:rPr>
          <w:rFonts w:ascii="Times New Roman" w:hAnsi="Times New Roman"/>
          <w:sz w:val="24"/>
          <w:szCs w:val="24"/>
        </w:rPr>
      </w:pPr>
      <w:r w:rsidRPr="00D80176">
        <w:rPr>
          <w:rFonts w:ascii="Times New Roman" w:hAnsi="Times New Roman"/>
          <w:sz w:val="24"/>
          <w:szCs w:val="24"/>
        </w:rPr>
        <w:t>В результате изучения данного модуля учащиеся</w:t>
      </w:r>
      <w:r w:rsidRPr="00D80176">
        <w:rPr>
          <w:rFonts w:ascii="Times New Roman" w:hAnsi="Times New Roman"/>
          <w:i/>
          <w:iCs/>
          <w:sz w:val="24"/>
          <w:szCs w:val="24"/>
        </w:rPr>
        <w:t xml:space="preserve"> должны уметь</w:t>
      </w:r>
      <w:r w:rsidRPr="00D80176">
        <w:rPr>
          <w:rFonts w:ascii="Times New Roman" w:hAnsi="Times New Roman"/>
          <w:sz w:val="24"/>
          <w:szCs w:val="24"/>
        </w:rPr>
        <w:t>:</w:t>
      </w:r>
    </w:p>
    <w:p w:rsidR="006752F3" w:rsidRPr="00D80176" w:rsidRDefault="006752F3" w:rsidP="005129FB">
      <w:pPr>
        <w:widowControl w:val="0"/>
        <w:numPr>
          <w:ilvl w:val="0"/>
          <w:numId w:val="273"/>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искать, находить и сохранять тексты, найденные с помощью поисковых систем;</w:t>
      </w:r>
    </w:p>
    <w:p w:rsidR="006752F3" w:rsidRPr="00D80176" w:rsidRDefault="006752F3" w:rsidP="005129FB">
      <w:pPr>
        <w:widowControl w:val="0"/>
        <w:numPr>
          <w:ilvl w:val="0"/>
          <w:numId w:val="224"/>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искать, находить и сохранять изображения, найденные с помощью поисковых систем.</w:t>
      </w:r>
    </w:p>
    <w:p w:rsidR="006752F3" w:rsidRPr="00D80176" w:rsidRDefault="006752F3" w:rsidP="005129FB">
      <w:pPr>
        <w:spacing w:line="20" w:lineRule="atLeast"/>
        <w:rPr>
          <w:rFonts w:ascii="Times New Roman" w:hAnsi="Times New Roman"/>
          <w:sz w:val="24"/>
          <w:szCs w:val="24"/>
        </w:rPr>
      </w:pPr>
      <w:r w:rsidRPr="00D80176">
        <w:rPr>
          <w:rFonts w:ascii="Times New Roman" w:hAnsi="Times New Roman"/>
          <w:i/>
          <w:iCs/>
          <w:sz w:val="24"/>
          <w:szCs w:val="24"/>
        </w:rPr>
        <w:t>При выполнении проектных заданий</w:t>
      </w:r>
      <w:r w:rsidRPr="00D80176">
        <w:rPr>
          <w:rFonts w:ascii="Times New Roman" w:hAnsi="Times New Roman"/>
          <w:sz w:val="24"/>
          <w:szCs w:val="24"/>
        </w:rPr>
        <w:t xml:space="preserve"> школьники будут учиться искать и находить нужную информацию и использовать её, например, при создании печатных или электронных публикаций.</w:t>
      </w:r>
    </w:p>
    <w:p w:rsidR="006752F3" w:rsidRPr="00D80176" w:rsidRDefault="006752F3" w:rsidP="005129FB">
      <w:pPr>
        <w:pStyle w:val="310"/>
        <w:spacing w:line="20" w:lineRule="atLeast"/>
        <w:ind w:left="357" w:firstLine="0"/>
        <w:rPr>
          <w:rFonts w:ascii="Times New Roman" w:hAnsi="Times New Roman" w:cs="Times New Roman"/>
          <w:sz w:val="24"/>
          <w:szCs w:val="24"/>
        </w:rPr>
      </w:pPr>
      <w:r w:rsidRPr="00D80176">
        <w:rPr>
          <w:rFonts w:ascii="Times New Roman" w:hAnsi="Times New Roman" w:cs="Times New Roman"/>
          <w:sz w:val="24"/>
          <w:szCs w:val="24"/>
        </w:rPr>
        <w:t>2. Логико-алгоритмический компонент</w:t>
      </w:r>
    </w:p>
    <w:p w:rsidR="006752F3" w:rsidRPr="00D80176" w:rsidRDefault="006752F3" w:rsidP="005129FB">
      <w:pPr>
        <w:spacing w:line="20" w:lineRule="atLeast"/>
        <w:rPr>
          <w:rFonts w:ascii="Times New Roman" w:hAnsi="Times New Roman"/>
          <w:b/>
          <w:bCs/>
          <w:sz w:val="24"/>
          <w:szCs w:val="24"/>
        </w:rPr>
      </w:pPr>
      <w:r w:rsidRPr="00D80176">
        <w:rPr>
          <w:rFonts w:ascii="Times New Roman" w:hAnsi="Times New Roman"/>
          <w:b/>
          <w:bCs/>
          <w:sz w:val="24"/>
          <w:szCs w:val="24"/>
        </w:rPr>
        <w:t>1-й класс</w:t>
      </w:r>
    </w:p>
    <w:p w:rsidR="006752F3" w:rsidRPr="00D80176" w:rsidRDefault="006752F3" w:rsidP="005129FB">
      <w:pPr>
        <w:spacing w:line="20" w:lineRule="atLeast"/>
        <w:rPr>
          <w:rFonts w:ascii="Times New Roman" w:hAnsi="Times New Roman"/>
          <w:sz w:val="24"/>
          <w:szCs w:val="24"/>
        </w:rPr>
      </w:pPr>
      <w:r w:rsidRPr="00D80176">
        <w:rPr>
          <w:rFonts w:ascii="Times New Roman" w:hAnsi="Times New Roman"/>
          <w:sz w:val="24"/>
          <w:szCs w:val="24"/>
        </w:rPr>
        <w:t>В результате изучения материала учащиеся</w:t>
      </w:r>
      <w:r w:rsidRPr="00D80176">
        <w:rPr>
          <w:rFonts w:ascii="Times New Roman" w:hAnsi="Times New Roman"/>
          <w:i/>
          <w:iCs/>
          <w:sz w:val="24"/>
          <w:szCs w:val="24"/>
        </w:rPr>
        <w:t xml:space="preserve"> должны уметь</w:t>
      </w:r>
      <w:r w:rsidRPr="00D80176">
        <w:rPr>
          <w:rFonts w:ascii="Times New Roman" w:hAnsi="Times New Roman"/>
          <w:sz w:val="24"/>
          <w:szCs w:val="24"/>
        </w:rPr>
        <w:t>:</w:t>
      </w:r>
    </w:p>
    <w:p w:rsidR="006752F3" w:rsidRPr="00D80176" w:rsidRDefault="006752F3" w:rsidP="005129FB">
      <w:pPr>
        <w:widowControl w:val="0"/>
        <w:numPr>
          <w:ilvl w:val="0"/>
          <w:numId w:val="254"/>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находить лишний предмет в группе однородных;</w:t>
      </w:r>
    </w:p>
    <w:p w:rsidR="006752F3" w:rsidRPr="00D80176" w:rsidRDefault="006752F3" w:rsidP="005129FB">
      <w:pPr>
        <w:widowControl w:val="0"/>
        <w:numPr>
          <w:ilvl w:val="0"/>
          <w:numId w:val="203"/>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давать название группе однородных предметов;</w:t>
      </w:r>
    </w:p>
    <w:p w:rsidR="006752F3" w:rsidRPr="00D80176" w:rsidRDefault="006752F3" w:rsidP="005129FB">
      <w:pPr>
        <w:widowControl w:val="0"/>
        <w:numPr>
          <w:ilvl w:val="0"/>
          <w:numId w:val="271"/>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находить предметы с одинаковым значением признака (цвет, форма, размер, количество элементов и т. д.);</w:t>
      </w:r>
    </w:p>
    <w:p w:rsidR="006752F3" w:rsidRPr="00D80176" w:rsidRDefault="006752F3" w:rsidP="005129FB">
      <w:pPr>
        <w:widowControl w:val="0"/>
        <w:numPr>
          <w:ilvl w:val="0"/>
          <w:numId w:val="231"/>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находить закономерности в расположении фигур по значению одного признака;</w:t>
      </w:r>
    </w:p>
    <w:p w:rsidR="006752F3" w:rsidRPr="00D80176" w:rsidRDefault="006752F3" w:rsidP="005129FB">
      <w:pPr>
        <w:widowControl w:val="0"/>
        <w:numPr>
          <w:ilvl w:val="0"/>
          <w:numId w:val="212"/>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называть последовательность простых знакомых действий;</w:t>
      </w:r>
    </w:p>
    <w:p w:rsidR="006752F3" w:rsidRPr="00D80176" w:rsidRDefault="006752F3" w:rsidP="005129FB">
      <w:pPr>
        <w:widowControl w:val="0"/>
        <w:numPr>
          <w:ilvl w:val="0"/>
          <w:numId w:val="279"/>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находить пропущенное действие в знакомой последовательности;</w:t>
      </w:r>
    </w:p>
    <w:p w:rsidR="006752F3" w:rsidRPr="00D80176" w:rsidRDefault="006752F3" w:rsidP="005129FB">
      <w:pPr>
        <w:widowControl w:val="0"/>
        <w:numPr>
          <w:ilvl w:val="0"/>
          <w:numId w:val="238"/>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отличать заведомо ложные фразы;</w:t>
      </w:r>
    </w:p>
    <w:p w:rsidR="006752F3" w:rsidRPr="00D80176" w:rsidRDefault="006752F3" w:rsidP="005129FB">
      <w:pPr>
        <w:widowControl w:val="0"/>
        <w:numPr>
          <w:ilvl w:val="0"/>
          <w:numId w:val="277"/>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называть противоположные по смыслу слова.</w:t>
      </w:r>
    </w:p>
    <w:p w:rsidR="006752F3" w:rsidRPr="00D80176" w:rsidRDefault="006752F3" w:rsidP="005129FB">
      <w:pPr>
        <w:spacing w:line="20" w:lineRule="atLeast"/>
        <w:rPr>
          <w:rFonts w:ascii="Times New Roman" w:hAnsi="Times New Roman"/>
          <w:b/>
          <w:bCs/>
          <w:sz w:val="24"/>
          <w:szCs w:val="24"/>
        </w:rPr>
      </w:pPr>
      <w:r w:rsidRPr="00D80176">
        <w:rPr>
          <w:rFonts w:ascii="Times New Roman" w:hAnsi="Times New Roman"/>
          <w:b/>
          <w:bCs/>
          <w:sz w:val="24"/>
          <w:szCs w:val="24"/>
        </w:rPr>
        <w:t>2-й класс</w:t>
      </w:r>
    </w:p>
    <w:p w:rsidR="006752F3" w:rsidRPr="00D80176" w:rsidRDefault="006752F3" w:rsidP="005129FB">
      <w:pPr>
        <w:spacing w:line="20" w:lineRule="atLeast"/>
        <w:rPr>
          <w:rFonts w:ascii="Times New Roman" w:hAnsi="Times New Roman"/>
          <w:sz w:val="24"/>
          <w:szCs w:val="24"/>
        </w:rPr>
      </w:pPr>
      <w:r w:rsidRPr="00D80176">
        <w:rPr>
          <w:rFonts w:ascii="Times New Roman" w:hAnsi="Times New Roman"/>
          <w:sz w:val="24"/>
          <w:szCs w:val="24"/>
        </w:rPr>
        <w:t>В результате изучения материала учащиеся</w:t>
      </w:r>
      <w:r w:rsidRPr="00D80176">
        <w:rPr>
          <w:rFonts w:ascii="Times New Roman" w:hAnsi="Times New Roman"/>
          <w:i/>
          <w:iCs/>
          <w:sz w:val="24"/>
          <w:szCs w:val="24"/>
        </w:rPr>
        <w:t xml:space="preserve"> должны уметь</w:t>
      </w:r>
      <w:r w:rsidRPr="00D80176">
        <w:rPr>
          <w:rFonts w:ascii="Times New Roman" w:hAnsi="Times New Roman"/>
          <w:sz w:val="24"/>
          <w:szCs w:val="24"/>
        </w:rPr>
        <w:t>:</w:t>
      </w:r>
    </w:p>
    <w:p w:rsidR="006752F3" w:rsidRPr="00D80176" w:rsidRDefault="006752F3" w:rsidP="005129FB">
      <w:pPr>
        <w:widowControl w:val="0"/>
        <w:numPr>
          <w:ilvl w:val="0"/>
          <w:numId w:val="223"/>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lastRenderedPageBreak/>
        <w:t>предлагать несколько вариантов лишнего предмета в группе однородных;</w:t>
      </w:r>
    </w:p>
    <w:p w:rsidR="006752F3" w:rsidRPr="00D80176" w:rsidRDefault="006752F3" w:rsidP="005129FB">
      <w:pPr>
        <w:widowControl w:val="0"/>
        <w:numPr>
          <w:ilvl w:val="0"/>
          <w:numId w:val="242"/>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выделять группы однородных предметов среди разнородных и давать названия этим группам;</w:t>
      </w:r>
    </w:p>
    <w:p w:rsidR="006752F3" w:rsidRPr="00D80176" w:rsidRDefault="006752F3" w:rsidP="005129FB">
      <w:pPr>
        <w:widowControl w:val="0"/>
        <w:numPr>
          <w:ilvl w:val="0"/>
          <w:numId w:val="291"/>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разбивать предложенное множество фигур (рисунков) на два подмножества по значениям разных признаков;</w:t>
      </w:r>
    </w:p>
    <w:p w:rsidR="006752F3" w:rsidRPr="00D80176" w:rsidRDefault="006752F3" w:rsidP="005129FB">
      <w:pPr>
        <w:widowControl w:val="0"/>
        <w:numPr>
          <w:ilvl w:val="0"/>
          <w:numId w:val="199"/>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находить закономерности в расположении фигур по значению двух признаков;</w:t>
      </w:r>
    </w:p>
    <w:p w:rsidR="006752F3" w:rsidRPr="00D80176" w:rsidRDefault="006752F3" w:rsidP="005129FB">
      <w:pPr>
        <w:widowControl w:val="0"/>
        <w:numPr>
          <w:ilvl w:val="0"/>
          <w:numId w:val="214"/>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приводить примеры последовательности действий в быту, в сказках;</w:t>
      </w:r>
    </w:p>
    <w:p w:rsidR="006752F3" w:rsidRPr="00D80176" w:rsidRDefault="006752F3" w:rsidP="005129FB">
      <w:pPr>
        <w:widowControl w:val="0"/>
        <w:numPr>
          <w:ilvl w:val="0"/>
          <w:numId w:val="284"/>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точно выполнять действия под диктовку учителя;</w:t>
      </w:r>
    </w:p>
    <w:p w:rsidR="006752F3" w:rsidRPr="00D80176" w:rsidRDefault="006752F3" w:rsidP="005129FB">
      <w:pPr>
        <w:widowControl w:val="0"/>
        <w:numPr>
          <w:ilvl w:val="0"/>
          <w:numId w:val="289"/>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отличать высказывания от других предложений, приводить примеры высказываний, определять истинные и ложные высказывания.</w:t>
      </w:r>
    </w:p>
    <w:p w:rsidR="006752F3" w:rsidRPr="00D80176" w:rsidRDefault="006752F3" w:rsidP="005129FB">
      <w:pPr>
        <w:spacing w:line="20" w:lineRule="atLeast"/>
        <w:rPr>
          <w:rFonts w:ascii="Times New Roman" w:hAnsi="Times New Roman"/>
          <w:b/>
          <w:bCs/>
          <w:sz w:val="24"/>
          <w:szCs w:val="24"/>
        </w:rPr>
      </w:pPr>
      <w:r w:rsidRPr="00D80176">
        <w:rPr>
          <w:rFonts w:ascii="Times New Roman" w:hAnsi="Times New Roman"/>
          <w:b/>
          <w:bCs/>
          <w:sz w:val="24"/>
          <w:szCs w:val="24"/>
        </w:rPr>
        <w:t>3-й класс</w:t>
      </w:r>
    </w:p>
    <w:p w:rsidR="006752F3" w:rsidRPr="00D80176" w:rsidRDefault="006752F3" w:rsidP="005129FB">
      <w:pPr>
        <w:spacing w:line="20" w:lineRule="atLeast"/>
        <w:rPr>
          <w:rFonts w:ascii="Times New Roman" w:hAnsi="Times New Roman"/>
          <w:sz w:val="24"/>
          <w:szCs w:val="24"/>
        </w:rPr>
      </w:pPr>
      <w:r w:rsidRPr="00D80176">
        <w:rPr>
          <w:rFonts w:ascii="Times New Roman" w:hAnsi="Times New Roman"/>
          <w:sz w:val="24"/>
          <w:szCs w:val="24"/>
        </w:rPr>
        <w:t xml:space="preserve">В результате изучения материала учащиеся </w:t>
      </w:r>
      <w:r w:rsidRPr="00D80176">
        <w:rPr>
          <w:rFonts w:ascii="Times New Roman" w:hAnsi="Times New Roman"/>
          <w:i/>
          <w:iCs/>
          <w:sz w:val="24"/>
          <w:szCs w:val="24"/>
        </w:rPr>
        <w:t>должны уметь</w:t>
      </w:r>
      <w:r w:rsidRPr="00D80176">
        <w:rPr>
          <w:rFonts w:ascii="Times New Roman" w:hAnsi="Times New Roman"/>
          <w:sz w:val="24"/>
          <w:szCs w:val="24"/>
        </w:rPr>
        <w:t>:</w:t>
      </w:r>
    </w:p>
    <w:p w:rsidR="006752F3" w:rsidRPr="00D80176" w:rsidRDefault="006752F3" w:rsidP="005129FB">
      <w:pPr>
        <w:widowControl w:val="0"/>
        <w:numPr>
          <w:ilvl w:val="0"/>
          <w:numId w:val="252"/>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находить общее в составных частях и действиях у всех предметов из одного класса (группы однородных предметов);</w:t>
      </w:r>
    </w:p>
    <w:p w:rsidR="006752F3" w:rsidRPr="00D80176" w:rsidRDefault="006752F3" w:rsidP="005129FB">
      <w:pPr>
        <w:widowControl w:val="0"/>
        <w:numPr>
          <w:ilvl w:val="0"/>
          <w:numId w:val="293"/>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называть общие признаки предметов из одного класса (группы однородных предметов) и значения признаков у разных предметов из этого класса;</w:t>
      </w:r>
    </w:p>
    <w:p w:rsidR="006752F3" w:rsidRPr="00D80176" w:rsidRDefault="006752F3" w:rsidP="005129FB">
      <w:pPr>
        <w:widowControl w:val="0"/>
        <w:numPr>
          <w:ilvl w:val="0"/>
          <w:numId w:val="255"/>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понимать построчную запись алгоритмов и запись с помощью блок-схем;</w:t>
      </w:r>
    </w:p>
    <w:p w:rsidR="006752F3" w:rsidRPr="00D80176" w:rsidRDefault="006752F3" w:rsidP="005129FB">
      <w:pPr>
        <w:widowControl w:val="0"/>
        <w:numPr>
          <w:ilvl w:val="0"/>
          <w:numId w:val="177"/>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выполнять простые алгоритмы и составлять свои по аналогии;</w:t>
      </w:r>
    </w:p>
    <w:p w:rsidR="006752F3" w:rsidRPr="00D80176" w:rsidRDefault="006752F3" w:rsidP="005129FB">
      <w:pPr>
        <w:widowControl w:val="0"/>
        <w:numPr>
          <w:ilvl w:val="0"/>
          <w:numId w:val="204"/>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изображать графы;</w:t>
      </w:r>
    </w:p>
    <w:p w:rsidR="006752F3" w:rsidRPr="00D80176" w:rsidRDefault="006752F3" w:rsidP="005129FB">
      <w:pPr>
        <w:widowControl w:val="0"/>
        <w:numPr>
          <w:ilvl w:val="0"/>
          <w:numId w:val="179"/>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выбирать граф, правильно изображающий предложенную ситуацию;</w:t>
      </w:r>
    </w:p>
    <w:p w:rsidR="006752F3" w:rsidRPr="00D80176" w:rsidRDefault="006752F3" w:rsidP="005129FB">
      <w:pPr>
        <w:widowControl w:val="0"/>
        <w:numPr>
          <w:ilvl w:val="0"/>
          <w:numId w:val="184"/>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находить на рисунке область пересечения двух множеств и называть элементы из этой области.</w:t>
      </w:r>
    </w:p>
    <w:p w:rsidR="006752F3" w:rsidRPr="00D80176" w:rsidRDefault="006752F3" w:rsidP="005129FB">
      <w:pPr>
        <w:spacing w:line="20" w:lineRule="atLeast"/>
        <w:rPr>
          <w:rFonts w:ascii="Times New Roman" w:hAnsi="Times New Roman"/>
          <w:b/>
          <w:bCs/>
          <w:sz w:val="24"/>
          <w:szCs w:val="24"/>
        </w:rPr>
      </w:pPr>
      <w:r w:rsidRPr="00D80176">
        <w:rPr>
          <w:rFonts w:ascii="Times New Roman" w:hAnsi="Times New Roman"/>
          <w:b/>
          <w:bCs/>
          <w:sz w:val="24"/>
          <w:szCs w:val="24"/>
        </w:rPr>
        <w:t>4-й класс</w:t>
      </w:r>
    </w:p>
    <w:p w:rsidR="006752F3" w:rsidRPr="00D80176" w:rsidRDefault="006752F3" w:rsidP="005129FB">
      <w:pPr>
        <w:spacing w:line="20" w:lineRule="atLeast"/>
        <w:rPr>
          <w:rFonts w:ascii="Times New Roman" w:hAnsi="Times New Roman"/>
          <w:sz w:val="24"/>
          <w:szCs w:val="24"/>
        </w:rPr>
      </w:pPr>
      <w:r w:rsidRPr="00D80176">
        <w:rPr>
          <w:rFonts w:ascii="Times New Roman" w:hAnsi="Times New Roman"/>
          <w:sz w:val="24"/>
          <w:szCs w:val="24"/>
        </w:rPr>
        <w:t>В результате изучения материала учащиеся</w:t>
      </w:r>
      <w:r w:rsidRPr="00D80176">
        <w:rPr>
          <w:rFonts w:ascii="Times New Roman" w:hAnsi="Times New Roman"/>
          <w:i/>
          <w:iCs/>
          <w:sz w:val="24"/>
          <w:szCs w:val="24"/>
        </w:rPr>
        <w:t xml:space="preserve"> должны уметь</w:t>
      </w:r>
      <w:r w:rsidRPr="00D80176">
        <w:rPr>
          <w:rFonts w:ascii="Times New Roman" w:hAnsi="Times New Roman"/>
          <w:sz w:val="24"/>
          <w:szCs w:val="24"/>
        </w:rPr>
        <w:t>:</w:t>
      </w:r>
    </w:p>
    <w:p w:rsidR="006752F3" w:rsidRPr="00D80176" w:rsidRDefault="006752F3" w:rsidP="005129FB">
      <w:pPr>
        <w:widowControl w:val="0"/>
        <w:numPr>
          <w:ilvl w:val="0"/>
          <w:numId w:val="241"/>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определять составные части предметов, а также состав этих составных частей;</w:t>
      </w:r>
    </w:p>
    <w:p w:rsidR="006752F3" w:rsidRPr="00D80176" w:rsidRDefault="006752F3" w:rsidP="005129FB">
      <w:pPr>
        <w:widowControl w:val="0"/>
        <w:numPr>
          <w:ilvl w:val="0"/>
          <w:numId w:val="287"/>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описывать местонахождение предмета, перечисляя объекты, в состав которых он входит (по аналогии с почтовым адресом);</w:t>
      </w:r>
    </w:p>
    <w:p w:rsidR="006752F3" w:rsidRPr="00D80176" w:rsidRDefault="006752F3" w:rsidP="005129FB">
      <w:pPr>
        <w:widowControl w:val="0"/>
        <w:numPr>
          <w:ilvl w:val="0"/>
          <w:numId w:val="236"/>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заполнять таблицу признаков для предметов из одного класса (в каждой ячейке таблицы записывается значение одного из нескольких признаков у одного из нескольких предметов);</w:t>
      </w:r>
    </w:p>
    <w:p w:rsidR="006752F3" w:rsidRPr="00D80176" w:rsidRDefault="006752F3" w:rsidP="005129FB">
      <w:pPr>
        <w:widowControl w:val="0"/>
        <w:numPr>
          <w:ilvl w:val="0"/>
          <w:numId w:val="215"/>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выполнять алгоритмы с ветвлениями; с повторениями; с параметрами; обратные заданному;</w:t>
      </w:r>
    </w:p>
    <w:p w:rsidR="006752F3" w:rsidRPr="00D80176" w:rsidRDefault="006752F3" w:rsidP="005129FB">
      <w:pPr>
        <w:widowControl w:val="0"/>
        <w:numPr>
          <w:ilvl w:val="0"/>
          <w:numId w:val="185"/>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изображать множества с разным взаимным расположением;</w:t>
      </w:r>
    </w:p>
    <w:p w:rsidR="006752F3" w:rsidRPr="00D80176" w:rsidRDefault="006752F3" w:rsidP="005129FB">
      <w:pPr>
        <w:widowControl w:val="0"/>
        <w:numPr>
          <w:ilvl w:val="0"/>
          <w:numId w:val="193"/>
        </w:numPr>
        <w:tabs>
          <w:tab w:val="left" w:pos="1003"/>
        </w:tabs>
        <w:suppressAutoHyphens/>
        <w:spacing w:after="0" w:line="20" w:lineRule="atLeast"/>
        <w:jc w:val="both"/>
        <w:rPr>
          <w:rFonts w:ascii="Times New Roman" w:hAnsi="Times New Roman"/>
          <w:sz w:val="24"/>
          <w:szCs w:val="24"/>
        </w:rPr>
      </w:pPr>
      <w:r w:rsidRPr="00D80176">
        <w:rPr>
          <w:rFonts w:ascii="Times New Roman" w:hAnsi="Times New Roman"/>
          <w:sz w:val="24"/>
          <w:szCs w:val="24"/>
        </w:rPr>
        <w:t>записывать выводы в виде правил «если …, то …»; по заданной ситуации составлять короткие цепочки правил «если …, то …».</w:t>
      </w:r>
    </w:p>
    <w:p w:rsidR="006752F3" w:rsidRPr="00D80176" w:rsidRDefault="006752F3" w:rsidP="005129FB">
      <w:pPr>
        <w:spacing w:line="20" w:lineRule="atLeast"/>
        <w:rPr>
          <w:rFonts w:ascii="Times New Roman" w:hAnsi="Times New Roman"/>
          <w:sz w:val="24"/>
          <w:szCs w:val="24"/>
        </w:rPr>
      </w:pPr>
    </w:p>
    <w:p w:rsidR="006752F3" w:rsidRPr="00D80176" w:rsidRDefault="006752F3" w:rsidP="00C24EEB">
      <w:pPr>
        <w:pStyle w:val="110"/>
        <w:spacing w:line="20" w:lineRule="atLeast"/>
        <w:ind w:left="357" w:firstLine="0"/>
        <w:rPr>
          <w:rFonts w:ascii="Times New Roman" w:hAnsi="Times New Roman" w:cs="Times New Roman"/>
          <w:sz w:val="24"/>
          <w:szCs w:val="24"/>
        </w:rPr>
      </w:pPr>
      <w:r w:rsidRPr="00D80176">
        <w:rPr>
          <w:rFonts w:ascii="Times New Roman" w:hAnsi="Times New Roman" w:cs="Times New Roman"/>
          <w:sz w:val="24"/>
          <w:szCs w:val="24"/>
          <w:lang w:val="en-US"/>
        </w:rPr>
        <w:t>VI</w:t>
      </w:r>
      <w:r w:rsidRPr="00D80176">
        <w:rPr>
          <w:rFonts w:ascii="Times New Roman" w:hAnsi="Times New Roman" w:cs="Times New Roman"/>
          <w:sz w:val="24"/>
          <w:szCs w:val="24"/>
        </w:rPr>
        <w:t>. Содержание учебного предмета</w:t>
      </w:r>
    </w:p>
    <w:p w:rsidR="006752F3" w:rsidRPr="00D80176" w:rsidRDefault="006752F3" w:rsidP="005129FB">
      <w:pPr>
        <w:pStyle w:val="310"/>
        <w:spacing w:line="20" w:lineRule="atLeast"/>
        <w:ind w:left="357" w:firstLine="0"/>
        <w:rPr>
          <w:rFonts w:ascii="Times New Roman" w:hAnsi="Times New Roman" w:cs="Times New Roman"/>
          <w:sz w:val="24"/>
          <w:szCs w:val="24"/>
        </w:rPr>
      </w:pPr>
      <w:r w:rsidRPr="00D80176">
        <w:rPr>
          <w:rFonts w:ascii="Times New Roman" w:hAnsi="Times New Roman" w:cs="Times New Roman"/>
          <w:sz w:val="24"/>
          <w:szCs w:val="24"/>
        </w:rPr>
        <w:t>1. Технологический компонент</w:t>
      </w:r>
    </w:p>
    <w:p w:rsidR="006752F3" w:rsidRPr="00D80176" w:rsidRDefault="006752F3" w:rsidP="00C24EEB">
      <w:pPr>
        <w:spacing w:line="20" w:lineRule="atLeast"/>
        <w:jc w:val="both"/>
        <w:rPr>
          <w:rFonts w:ascii="Times New Roman" w:hAnsi="Times New Roman"/>
          <w:sz w:val="24"/>
          <w:szCs w:val="24"/>
        </w:rPr>
      </w:pPr>
      <w:r w:rsidRPr="00D80176">
        <w:rPr>
          <w:rFonts w:ascii="Times New Roman" w:hAnsi="Times New Roman"/>
          <w:b/>
          <w:bCs/>
          <w:sz w:val="24"/>
          <w:szCs w:val="24"/>
        </w:rPr>
        <w:t>Модуль «Знакомство с компьютером».</w:t>
      </w:r>
      <w:r w:rsidRPr="00D80176">
        <w:rPr>
          <w:rFonts w:ascii="Times New Roman" w:hAnsi="Times New Roman"/>
          <w:sz w:val="24"/>
          <w:szCs w:val="24"/>
        </w:rPr>
        <w:t xml:space="preserve"> Компьютеры вокруг нас. Новые профессии. Компьютеры в школе. Правила поведения в компьютерном классе. Основные устройства компьютера. Компьютерные программы. Операционная система. Рабочий стол. Компьютерная мышь. Клавиатура. Включение и выключение компьютера. Запуск программы. Завершение выполнения программы.</w:t>
      </w:r>
    </w:p>
    <w:p w:rsidR="006752F3" w:rsidRPr="00D80176" w:rsidRDefault="006752F3" w:rsidP="00C24EEB">
      <w:pPr>
        <w:spacing w:line="20" w:lineRule="atLeast"/>
        <w:jc w:val="both"/>
        <w:rPr>
          <w:rFonts w:ascii="Times New Roman" w:hAnsi="Times New Roman"/>
          <w:sz w:val="24"/>
          <w:szCs w:val="24"/>
        </w:rPr>
      </w:pPr>
      <w:r w:rsidRPr="00D80176">
        <w:rPr>
          <w:rFonts w:ascii="Times New Roman" w:hAnsi="Times New Roman"/>
          <w:b/>
          <w:bCs/>
          <w:sz w:val="24"/>
          <w:szCs w:val="24"/>
        </w:rPr>
        <w:lastRenderedPageBreak/>
        <w:t>Модуль «Создание рисунков».</w:t>
      </w:r>
      <w:r w:rsidRPr="00D80176">
        <w:rPr>
          <w:rFonts w:ascii="Times New Roman" w:hAnsi="Times New Roman"/>
          <w:sz w:val="24"/>
          <w:szCs w:val="24"/>
        </w:rPr>
        <w:t xml:space="preserve"> Компьютерная графика. Примеры графических редакторов. Панель инструментов графического редактора. Основные операции при рисовании: рисование и стирание точек, линий, фигур. Заливка цветом. Другие операции.</w:t>
      </w:r>
    </w:p>
    <w:p w:rsidR="006752F3" w:rsidRPr="00D80176" w:rsidRDefault="006752F3" w:rsidP="00C24EEB">
      <w:pPr>
        <w:spacing w:line="20" w:lineRule="atLeast"/>
        <w:jc w:val="both"/>
        <w:rPr>
          <w:rFonts w:ascii="Times New Roman" w:hAnsi="Times New Roman"/>
          <w:sz w:val="24"/>
          <w:szCs w:val="24"/>
        </w:rPr>
      </w:pPr>
      <w:r w:rsidRPr="00D80176">
        <w:rPr>
          <w:rFonts w:ascii="Times New Roman" w:hAnsi="Times New Roman"/>
          <w:b/>
          <w:bCs/>
          <w:sz w:val="24"/>
          <w:szCs w:val="24"/>
        </w:rPr>
        <w:t>Модуль «Создание мультфильмов и “живых” картинок».</w:t>
      </w:r>
      <w:r w:rsidRPr="00D80176">
        <w:rPr>
          <w:rFonts w:ascii="Times New Roman" w:hAnsi="Times New Roman"/>
          <w:sz w:val="24"/>
          <w:szCs w:val="24"/>
        </w:rPr>
        <w:t xml:space="preserve"> Анимация. Компьютерная анимация. Основные способы создания компьютерной анимации: покадровая рисованная анимация, конструирование анимации, программирование анимации. Примеры программ для создания анимации. Основные операции при создании анимации. Этапы создания мультфильма.</w:t>
      </w:r>
    </w:p>
    <w:p w:rsidR="006752F3" w:rsidRPr="00D80176" w:rsidRDefault="006752F3" w:rsidP="00C24EEB">
      <w:pPr>
        <w:spacing w:line="20" w:lineRule="atLeast"/>
        <w:jc w:val="both"/>
        <w:rPr>
          <w:rFonts w:ascii="Times New Roman" w:hAnsi="Times New Roman"/>
          <w:sz w:val="24"/>
          <w:szCs w:val="24"/>
        </w:rPr>
      </w:pPr>
      <w:r w:rsidRPr="00D80176">
        <w:rPr>
          <w:rFonts w:ascii="Times New Roman" w:hAnsi="Times New Roman"/>
          <w:b/>
          <w:bCs/>
          <w:sz w:val="24"/>
          <w:szCs w:val="24"/>
        </w:rPr>
        <w:t>Модуль «Создание проектов домов и квартир».</w:t>
      </w:r>
      <w:r w:rsidRPr="00D80176">
        <w:rPr>
          <w:rFonts w:ascii="Times New Roman" w:hAnsi="Times New Roman"/>
          <w:sz w:val="24"/>
          <w:szCs w:val="24"/>
        </w:rPr>
        <w:t xml:space="preserve"> Проектирование. Компьютерное проектирование. Интерьер. Дизайн. Архитектура. Примеры программ для проектирования зданий. Основные операции при проектировании зданий: обзор и осмотр проекта, создание стен, создание окон и дверей, установка сантехники и бытовой техники, размещение мебели, выбор цвета и вида поверхностей.</w:t>
      </w:r>
    </w:p>
    <w:p w:rsidR="006752F3" w:rsidRPr="00D80176" w:rsidRDefault="006752F3" w:rsidP="00C24EEB">
      <w:pPr>
        <w:spacing w:line="20" w:lineRule="atLeast"/>
        <w:jc w:val="both"/>
        <w:rPr>
          <w:rFonts w:ascii="Times New Roman" w:hAnsi="Times New Roman"/>
          <w:sz w:val="24"/>
          <w:szCs w:val="24"/>
        </w:rPr>
      </w:pPr>
      <w:r w:rsidRPr="00D80176">
        <w:rPr>
          <w:rFonts w:ascii="Times New Roman" w:hAnsi="Times New Roman"/>
          <w:b/>
          <w:bCs/>
          <w:sz w:val="24"/>
          <w:szCs w:val="24"/>
        </w:rPr>
        <w:t>Модуль «Создание компьютерных игр».</w:t>
      </w:r>
      <w:r w:rsidRPr="00D80176">
        <w:rPr>
          <w:rFonts w:ascii="Times New Roman" w:hAnsi="Times New Roman"/>
          <w:sz w:val="24"/>
          <w:szCs w:val="24"/>
        </w:rPr>
        <w:t xml:space="preserve"> Компьютерные игры. Виды компьютерных игр. Порядок действий при создании игр. Примеры программ для создания компьютерных игр. Основные операции при конструировании игр: создание или выбор фона, карты или поля, выбор и размещение предметов и персонажей. Другие операции.</w:t>
      </w:r>
    </w:p>
    <w:p w:rsidR="006752F3" w:rsidRPr="00D80176" w:rsidRDefault="006752F3" w:rsidP="00C24EEB">
      <w:pPr>
        <w:spacing w:line="20" w:lineRule="atLeast"/>
        <w:jc w:val="both"/>
        <w:rPr>
          <w:rFonts w:ascii="Times New Roman" w:hAnsi="Times New Roman"/>
          <w:sz w:val="24"/>
          <w:szCs w:val="24"/>
        </w:rPr>
      </w:pPr>
      <w:r w:rsidRPr="00D80176">
        <w:rPr>
          <w:rFonts w:ascii="Times New Roman" w:hAnsi="Times New Roman"/>
          <w:b/>
          <w:bCs/>
          <w:sz w:val="24"/>
          <w:szCs w:val="24"/>
        </w:rPr>
        <w:t>Модуль «Знакомство с компьютером: файлы и папки (каталоги)».</w:t>
      </w:r>
      <w:r w:rsidRPr="00D80176">
        <w:rPr>
          <w:rFonts w:ascii="Times New Roman" w:hAnsi="Times New Roman"/>
          <w:sz w:val="24"/>
          <w:szCs w:val="24"/>
        </w:rPr>
        <w:t xml:space="preserve"> Файлы. Папки (каталоги). Имя файла. Размер файла. Сменные носители. Полное имя файла. Операции над файлами и папками (каталогами): создание папок (каталогов), копирование файлов и папок (каталогов), перемещение файлов и папок (каталогов), удаление файлов и папок (каталогов). Примеры программ для выполнения действий с файлами и папками (каталогами).</w:t>
      </w:r>
    </w:p>
    <w:p w:rsidR="006752F3" w:rsidRPr="00D80176" w:rsidRDefault="006752F3" w:rsidP="00C24EEB">
      <w:pPr>
        <w:spacing w:line="20" w:lineRule="atLeast"/>
        <w:jc w:val="both"/>
        <w:rPr>
          <w:rFonts w:ascii="Times New Roman" w:hAnsi="Times New Roman"/>
          <w:sz w:val="24"/>
          <w:szCs w:val="24"/>
        </w:rPr>
      </w:pPr>
      <w:r w:rsidRPr="00D80176">
        <w:rPr>
          <w:rFonts w:ascii="Times New Roman" w:hAnsi="Times New Roman"/>
          <w:b/>
          <w:bCs/>
          <w:sz w:val="24"/>
          <w:szCs w:val="24"/>
        </w:rPr>
        <w:t>Модуль «Создание текстов».</w:t>
      </w:r>
      <w:r w:rsidRPr="00D80176">
        <w:rPr>
          <w:rFonts w:ascii="Times New Roman" w:hAnsi="Times New Roman"/>
          <w:sz w:val="24"/>
          <w:szCs w:val="24"/>
        </w:rPr>
        <w:t xml:space="preserve"> Компьютерное письмо. Клавиатурные тренажёры. Текстовые редакторы. Примеры клавиатурных тренажеров и текстовых редакторов. Правила клавиатурного письма. Основные операции при создании текстов: набор текста, перемещение курсора, ввод прописных букв, ввод букв латинского алфавита, сохранение текстового документа, открытие документа, создание нового документа, выделение текста, вырезание, копирование и вставка текста. Оформление текста. Выбор шрифта, размера, цвета и начертания символов. Организация текста. Заголовок, подзаголовок, основной текст. Выравнивание абзацев. </w:t>
      </w:r>
    </w:p>
    <w:p w:rsidR="006752F3" w:rsidRPr="00D80176" w:rsidRDefault="006752F3" w:rsidP="00C24EEB">
      <w:pPr>
        <w:spacing w:line="20" w:lineRule="atLeast"/>
        <w:jc w:val="both"/>
        <w:rPr>
          <w:rFonts w:ascii="Times New Roman" w:hAnsi="Times New Roman"/>
          <w:sz w:val="24"/>
          <w:szCs w:val="24"/>
        </w:rPr>
      </w:pPr>
      <w:r w:rsidRPr="00D80176">
        <w:rPr>
          <w:rFonts w:ascii="Times New Roman" w:hAnsi="Times New Roman"/>
          <w:b/>
          <w:bCs/>
          <w:sz w:val="24"/>
          <w:szCs w:val="24"/>
        </w:rPr>
        <w:t>Модуль «Создание печатных публикаций»</w:t>
      </w:r>
      <w:r w:rsidRPr="00D80176">
        <w:rPr>
          <w:rFonts w:ascii="Times New Roman" w:hAnsi="Times New Roman"/>
          <w:sz w:val="24"/>
          <w:szCs w:val="24"/>
        </w:rPr>
        <w:t>. Печатные публикации. Виды печатных публикаций. Текстовые редакторы. Настольные издательские системы. Примеры текстовых редакторов и настольных издательских систем. Иллюстрации в публикациях. Схемы в публикациях. Некоторые виды схем: схемы отношений; схемы, отражающие расположение и соединение предметов; схемы, отражающие происходящие изменения, порядок действий. Таблицы в публикациях. Столбцы и строки.</w:t>
      </w:r>
    </w:p>
    <w:p w:rsidR="006752F3" w:rsidRPr="00D80176" w:rsidRDefault="006752F3" w:rsidP="00C24EEB">
      <w:pPr>
        <w:spacing w:line="20" w:lineRule="atLeast"/>
        <w:jc w:val="both"/>
        <w:rPr>
          <w:rFonts w:ascii="Times New Roman" w:hAnsi="Times New Roman"/>
          <w:sz w:val="24"/>
          <w:szCs w:val="24"/>
        </w:rPr>
      </w:pPr>
      <w:r w:rsidRPr="00D80176">
        <w:rPr>
          <w:rFonts w:ascii="Times New Roman" w:hAnsi="Times New Roman"/>
          <w:b/>
          <w:bCs/>
          <w:sz w:val="24"/>
          <w:szCs w:val="24"/>
        </w:rPr>
        <w:t>Модуль «Создание электронных публикаций».</w:t>
      </w:r>
      <w:r w:rsidRPr="00D80176">
        <w:rPr>
          <w:rFonts w:ascii="Times New Roman" w:hAnsi="Times New Roman"/>
          <w:sz w:val="24"/>
          <w:szCs w:val="24"/>
        </w:rPr>
        <w:t xml:space="preserve"> Электронные публикации. Виды электронных публикаций: презентации, электронные учебники и энциклопедии, справочные системы, страницы сети Интернет. Примеры программ для создания электронных публикаций. Гиперссылки в публикациях. Создание электронной публикации с гиперссылками. Звук, видео и анимация в электронных публикациях. Вставка звуков и музыки в электронные публикации. Вставка анимации и видео в электронные публикации. Порядок действий при создании электронной публикации. Подготовка презентаций.</w:t>
      </w:r>
    </w:p>
    <w:p w:rsidR="006752F3" w:rsidRPr="00D80176" w:rsidRDefault="006752F3" w:rsidP="00C24EEB">
      <w:pPr>
        <w:spacing w:line="20" w:lineRule="atLeast"/>
        <w:jc w:val="both"/>
        <w:rPr>
          <w:rFonts w:ascii="Times New Roman" w:hAnsi="Times New Roman"/>
          <w:sz w:val="24"/>
          <w:szCs w:val="24"/>
        </w:rPr>
      </w:pPr>
      <w:r w:rsidRPr="00D80176">
        <w:rPr>
          <w:rFonts w:ascii="Times New Roman" w:hAnsi="Times New Roman"/>
          <w:b/>
          <w:bCs/>
          <w:sz w:val="24"/>
          <w:szCs w:val="24"/>
        </w:rPr>
        <w:lastRenderedPageBreak/>
        <w:t>Модуль «Поиск информации».</w:t>
      </w:r>
      <w:r w:rsidRPr="00D80176">
        <w:rPr>
          <w:rFonts w:ascii="Times New Roman" w:hAnsi="Times New Roman"/>
          <w:sz w:val="24"/>
          <w:szCs w:val="24"/>
        </w:rPr>
        <w:t xml:space="preserve"> Источники информации для компьютерного поиска: компакт-диски CD («си-ди») или DVD («ди-ви-ди»), сеть Интернет, постоянная память компьютера. Способы компьютерного поиска информации: просмотр подобранной по теме информации, поиск файлов с помощью файловых менеджеров, использование средств поиска в электронных изданиях, использование специальных поисковых систем. Поисковые системы. Примеры программ для локального поиска. Поисковые системы в сети Интернет. Поисковые запросы. Уточнение запросов на поиск информации. Сохранение результатов поиска. Поиск изображений. Сохранение найденных изображений.</w:t>
      </w:r>
    </w:p>
    <w:p w:rsidR="006752F3" w:rsidRPr="00D80176" w:rsidRDefault="006752F3" w:rsidP="00C24EEB">
      <w:pPr>
        <w:pStyle w:val="310"/>
        <w:spacing w:line="20" w:lineRule="atLeast"/>
        <w:ind w:left="357" w:firstLine="0"/>
        <w:jc w:val="both"/>
        <w:rPr>
          <w:rFonts w:ascii="Times New Roman" w:hAnsi="Times New Roman" w:cs="Times New Roman"/>
          <w:sz w:val="24"/>
          <w:szCs w:val="24"/>
        </w:rPr>
      </w:pPr>
      <w:r w:rsidRPr="00D80176">
        <w:rPr>
          <w:rFonts w:ascii="Times New Roman" w:hAnsi="Times New Roman" w:cs="Times New Roman"/>
          <w:sz w:val="24"/>
          <w:szCs w:val="24"/>
        </w:rPr>
        <w:t>2. Логико-алгоритмический компонент</w:t>
      </w:r>
    </w:p>
    <w:p w:rsidR="006752F3" w:rsidRPr="00D80176" w:rsidRDefault="006752F3" w:rsidP="00C24EEB">
      <w:pPr>
        <w:spacing w:line="20" w:lineRule="atLeast"/>
        <w:jc w:val="both"/>
        <w:rPr>
          <w:rFonts w:ascii="Times New Roman" w:hAnsi="Times New Roman"/>
          <w:b/>
          <w:bCs/>
          <w:sz w:val="24"/>
          <w:szCs w:val="24"/>
        </w:rPr>
      </w:pPr>
      <w:r w:rsidRPr="00D80176">
        <w:rPr>
          <w:rFonts w:ascii="Times New Roman" w:hAnsi="Times New Roman"/>
          <w:b/>
          <w:bCs/>
          <w:sz w:val="24"/>
          <w:szCs w:val="24"/>
        </w:rPr>
        <w:t>1-й класс</w:t>
      </w:r>
    </w:p>
    <w:p w:rsidR="006752F3" w:rsidRPr="00D80176" w:rsidRDefault="006752F3" w:rsidP="00C24EEB">
      <w:pPr>
        <w:spacing w:line="20" w:lineRule="atLeast"/>
        <w:jc w:val="both"/>
        <w:rPr>
          <w:rFonts w:ascii="Times New Roman" w:hAnsi="Times New Roman"/>
          <w:sz w:val="24"/>
          <w:szCs w:val="24"/>
        </w:rPr>
      </w:pPr>
      <w:r w:rsidRPr="00D80176">
        <w:rPr>
          <w:rFonts w:ascii="Times New Roman" w:hAnsi="Times New Roman"/>
          <w:b/>
          <w:bCs/>
          <w:i/>
          <w:iCs/>
          <w:sz w:val="24"/>
          <w:szCs w:val="24"/>
        </w:rPr>
        <w:t>План действий и его описание.</w:t>
      </w:r>
      <w:r w:rsidRPr="00D80176">
        <w:rPr>
          <w:rFonts w:ascii="Times New Roman" w:hAnsi="Times New Roman"/>
          <w:sz w:val="24"/>
          <w:szCs w:val="24"/>
        </w:rPr>
        <w:t xml:space="preserve"> Последовательность действий. Последовательность состояний в природе. Выполнение последовательности действий. Составление линейных планов действий. Поиск ошибок в последовательности действий.</w:t>
      </w:r>
    </w:p>
    <w:p w:rsidR="006752F3" w:rsidRPr="00D80176" w:rsidRDefault="006752F3" w:rsidP="00C24EEB">
      <w:pPr>
        <w:spacing w:line="20" w:lineRule="atLeast"/>
        <w:jc w:val="both"/>
        <w:rPr>
          <w:rFonts w:ascii="Times New Roman" w:hAnsi="Times New Roman"/>
          <w:sz w:val="24"/>
          <w:szCs w:val="24"/>
        </w:rPr>
      </w:pPr>
      <w:r w:rsidRPr="00D80176">
        <w:rPr>
          <w:rFonts w:ascii="Times New Roman" w:hAnsi="Times New Roman"/>
          <w:b/>
          <w:bCs/>
          <w:i/>
          <w:iCs/>
          <w:sz w:val="24"/>
          <w:szCs w:val="24"/>
        </w:rPr>
        <w:t>Отличительные признаки и составные части предметов</w:t>
      </w:r>
      <w:r w:rsidRPr="00D80176">
        <w:rPr>
          <w:rFonts w:ascii="Times New Roman" w:hAnsi="Times New Roman"/>
          <w:b/>
          <w:bCs/>
          <w:sz w:val="24"/>
          <w:szCs w:val="24"/>
        </w:rPr>
        <w:t>.</w:t>
      </w:r>
      <w:r w:rsidRPr="00D80176">
        <w:rPr>
          <w:rFonts w:ascii="Times New Roman" w:hAnsi="Times New Roman"/>
          <w:sz w:val="24"/>
          <w:szCs w:val="24"/>
        </w:rPr>
        <w:t xml:space="preserve"> Выделение признаков предметов, узнавание предметов по заданным признакам. Сравнение двух или более предметов. Разбиение предметов на группы по заданным признакам.</w:t>
      </w:r>
    </w:p>
    <w:p w:rsidR="006752F3" w:rsidRPr="00D80176" w:rsidRDefault="006752F3" w:rsidP="00C24EEB">
      <w:pPr>
        <w:spacing w:line="20" w:lineRule="atLeast"/>
        <w:jc w:val="both"/>
        <w:rPr>
          <w:rFonts w:ascii="Times New Roman" w:hAnsi="Times New Roman"/>
          <w:sz w:val="24"/>
          <w:szCs w:val="24"/>
        </w:rPr>
      </w:pPr>
      <w:r w:rsidRPr="00D80176">
        <w:rPr>
          <w:rFonts w:ascii="Times New Roman" w:hAnsi="Times New Roman"/>
          <w:b/>
          <w:bCs/>
          <w:i/>
          <w:iCs/>
          <w:sz w:val="24"/>
          <w:szCs w:val="24"/>
        </w:rPr>
        <w:t>Логические рассуждения.</w:t>
      </w:r>
      <w:r w:rsidRPr="00D80176">
        <w:rPr>
          <w:rFonts w:ascii="Times New Roman" w:hAnsi="Times New Roman"/>
          <w:sz w:val="24"/>
          <w:szCs w:val="24"/>
        </w:rPr>
        <w:t xml:space="preserve"> Истинность и ложность высказываний. Логические рассуждения и выводы. Поиск путей на простейших графах, подсчет вариантов. Высказывания и множества. Построение отрицания простых высказываний.</w:t>
      </w:r>
    </w:p>
    <w:p w:rsidR="006752F3" w:rsidRPr="00D80176" w:rsidRDefault="006752F3" w:rsidP="00C24EEB">
      <w:pPr>
        <w:spacing w:line="20" w:lineRule="atLeast"/>
        <w:jc w:val="both"/>
        <w:rPr>
          <w:rFonts w:ascii="Times New Roman" w:hAnsi="Times New Roman"/>
          <w:b/>
          <w:bCs/>
          <w:sz w:val="24"/>
          <w:szCs w:val="24"/>
        </w:rPr>
      </w:pPr>
      <w:r w:rsidRPr="00D80176">
        <w:rPr>
          <w:rFonts w:ascii="Times New Roman" w:hAnsi="Times New Roman"/>
          <w:b/>
          <w:bCs/>
          <w:sz w:val="24"/>
          <w:szCs w:val="24"/>
        </w:rPr>
        <w:t>2-й класс</w:t>
      </w:r>
    </w:p>
    <w:p w:rsidR="006752F3" w:rsidRPr="00D80176" w:rsidRDefault="006752F3" w:rsidP="00C24EEB">
      <w:pPr>
        <w:spacing w:line="20" w:lineRule="atLeast"/>
        <w:jc w:val="both"/>
        <w:rPr>
          <w:rFonts w:ascii="Times New Roman" w:hAnsi="Times New Roman"/>
          <w:sz w:val="24"/>
          <w:szCs w:val="24"/>
        </w:rPr>
      </w:pPr>
      <w:r w:rsidRPr="00D80176">
        <w:rPr>
          <w:rFonts w:ascii="Times New Roman" w:hAnsi="Times New Roman"/>
          <w:b/>
          <w:bCs/>
          <w:i/>
          <w:iCs/>
          <w:sz w:val="24"/>
          <w:szCs w:val="24"/>
        </w:rPr>
        <w:t>План действий и его описание.</w:t>
      </w:r>
      <w:r w:rsidRPr="00D80176">
        <w:rPr>
          <w:rFonts w:ascii="Times New Roman" w:hAnsi="Times New Roman"/>
          <w:sz w:val="24"/>
          <w:szCs w:val="24"/>
        </w:rPr>
        <w:t xml:space="preserve"> Последовательность действий. Последовательность состояний в природе. Выполнение последовательности действий. Составление линейных планов действий. Поиск ошибок в последовательности действий. Знакомство со способами записи алгоритмов. Знакомство с ветвлениями в алгоритмах.</w:t>
      </w:r>
    </w:p>
    <w:p w:rsidR="006752F3" w:rsidRPr="00D80176" w:rsidRDefault="006752F3" w:rsidP="00C24EEB">
      <w:pPr>
        <w:spacing w:line="20" w:lineRule="atLeast"/>
        <w:jc w:val="both"/>
        <w:rPr>
          <w:rFonts w:ascii="Times New Roman" w:hAnsi="Times New Roman"/>
          <w:sz w:val="24"/>
          <w:szCs w:val="24"/>
        </w:rPr>
      </w:pPr>
      <w:r w:rsidRPr="00D80176">
        <w:rPr>
          <w:rFonts w:ascii="Times New Roman" w:hAnsi="Times New Roman"/>
          <w:b/>
          <w:bCs/>
          <w:i/>
          <w:iCs/>
          <w:sz w:val="24"/>
          <w:szCs w:val="24"/>
        </w:rPr>
        <w:t>Отличительные признаки и составные части предметов.</w:t>
      </w:r>
      <w:r w:rsidRPr="00D80176">
        <w:rPr>
          <w:rFonts w:ascii="Times New Roman" w:hAnsi="Times New Roman"/>
          <w:sz w:val="24"/>
          <w:szCs w:val="24"/>
        </w:rPr>
        <w:t xml:space="preserve"> Выделение признаков предметов, узнавание предметов по заданным признакам. Сравнение двух или более предметов. Разбиение предметов на группы по заданным признакам. Составные части предметов.</w:t>
      </w:r>
    </w:p>
    <w:p w:rsidR="006752F3" w:rsidRPr="00D80176" w:rsidRDefault="006752F3" w:rsidP="00C24EEB">
      <w:pPr>
        <w:spacing w:line="20" w:lineRule="atLeast"/>
        <w:jc w:val="both"/>
        <w:rPr>
          <w:rFonts w:ascii="Times New Roman" w:hAnsi="Times New Roman"/>
          <w:sz w:val="24"/>
          <w:szCs w:val="24"/>
        </w:rPr>
      </w:pPr>
      <w:r w:rsidRPr="00D80176">
        <w:rPr>
          <w:rFonts w:ascii="Times New Roman" w:hAnsi="Times New Roman"/>
          <w:b/>
          <w:bCs/>
          <w:i/>
          <w:iCs/>
          <w:sz w:val="24"/>
          <w:szCs w:val="24"/>
        </w:rPr>
        <w:t>Логические рассуждения.</w:t>
      </w:r>
      <w:r w:rsidRPr="00D80176">
        <w:rPr>
          <w:rFonts w:ascii="Times New Roman" w:hAnsi="Times New Roman"/>
          <w:b/>
          <w:bCs/>
          <w:sz w:val="24"/>
          <w:szCs w:val="24"/>
        </w:rPr>
        <w:t xml:space="preserve"> </w:t>
      </w:r>
      <w:r w:rsidRPr="00D80176">
        <w:rPr>
          <w:rFonts w:ascii="Times New Roman" w:hAnsi="Times New Roman"/>
          <w:sz w:val="24"/>
          <w:szCs w:val="24"/>
        </w:rPr>
        <w:t>Истинность и ложность высказываний. Логические рассуждения и выводы. Поиск путей на простейших графах, подсчет вариантов. Высказывания и множества. Вложенные множества. Построение отрицания высказываний.</w:t>
      </w:r>
    </w:p>
    <w:p w:rsidR="006752F3" w:rsidRPr="00D80176" w:rsidRDefault="006752F3" w:rsidP="00C24EEB">
      <w:pPr>
        <w:spacing w:line="20" w:lineRule="atLeast"/>
        <w:jc w:val="both"/>
        <w:rPr>
          <w:rFonts w:ascii="Times New Roman" w:hAnsi="Times New Roman"/>
          <w:b/>
          <w:bCs/>
          <w:sz w:val="24"/>
          <w:szCs w:val="24"/>
        </w:rPr>
      </w:pPr>
      <w:r w:rsidRPr="00D80176">
        <w:rPr>
          <w:rFonts w:ascii="Times New Roman" w:hAnsi="Times New Roman"/>
          <w:b/>
          <w:bCs/>
          <w:sz w:val="24"/>
          <w:szCs w:val="24"/>
        </w:rPr>
        <w:t>3-й класс</w:t>
      </w:r>
    </w:p>
    <w:p w:rsidR="006752F3" w:rsidRPr="00D80176" w:rsidRDefault="006752F3" w:rsidP="00C24EEB">
      <w:pPr>
        <w:spacing w:line="20" w:lineRule="atLeast"/>
        <w:jc w:val="both"/>
        <w:rPr>
          <w:rFonts w:ascii="Times New Roman" w:hAnsi="Times New Roman"/>
          <w:sz w:val="24"/>
          <w:szCs w:val="24"/>
        </w:rPr>
      </w:pPr>
      <w:r w:rsidRPr="00D80176">
        <w:rPr>
          <w:rFonts w:ascii="Times New Roman" w:hAnsi="Times New Roman"/>
          <w:b/>
          <w:bCs/>
          <w:i/>
          <w:iCs/>
          <w:sz w:val="24"/>
          <w:szCs w:val="24"/>
        </w:rPr>
        <w:t>Алгоритмы.</w:t>
      </w:r>
      <w:r w:rsidRPr="00D80176">
        <w:rPr>
          <w:rFonts w:ascii="Times New Roman" w:hAnsi="Times New Roman"/>
          <w:sz w:val="24"/>
          <w:szCs w:val="24"/>
        </w:rPr>
        <w:t xml:space="preserve"> Алгоритм как план действий, приводящих к заданной цели. Формы записи алгоритмов: блок-схема, построчная запись. Выполнение алгоритма. Составление алгоритма. Поиск ошибок в алгоритме. Линейные, ветвящиеся, циклические алгоритмы.</w:t>
      </w:r>
    </w:p>
    <w:p w:rsidR="006752F3" w:rsidRPr="00D80176" w:rsidRDefault="006752F3" w:rsidP="00C24EEB">
      <w:pPr>
        <w:spacing w:line="20" w:lineRule="atLeast"/>
        <w:jc w:val="both"/>
        <w:rPr>
          <w:rFonts w:ascii="Times New Roman" w:hAnsi="Times New Roman"/>
          <w:sz w:val="24"/>
          <w:szCs w:val="24"/>
        </w:rPr>
      </w:pPr>
      <w:r w:rsidRPr="00D80176">
        <w:rPr>
          <w:rFonts w:ascii="Times New Roman" w:hAnsi="Times New Roman"/>
          <w:b/>
          <w:bCs/>
          <w:i/>
          <w:iCs/>
          <w:sz w:val="24"/>
          <w:szCs w:val="24"/>
        </w:rPr>
        <w:t>Группы (классы) объектов.</w:t>
      </w:r>
      <w:r w:rsidRPr="00D80176">
        <w:rPr>
          <w:rFonts w:ascii="Times New Roman" w:hAnsi="Times New Roman"/>
          <w:sz w:val="24"/>
          <w:szCs w:val="24"/>
        </w:rPr>
        <w:t xml:space="preserve"> Общие названия и отдельные объекты. Разные объекты с общим названием. Разные общие названия одного отдельного объекта. Состав и действия объектов с одним общим названием. Отличительные признаки. Значения отличительных признаков (атрибутов) у разных объектов в группе. Имена объектов.</w:t>
      </w:r>
    </w:p>
    <w:p w:rsidR="006752F3" w:rsidRPr="00D80176" w:rsidRDefault="006752F3" w:rsidP="00C24EEB">
      <w:pPr>
        <w:spacing w:line="20" w:lineRule="atLeast"/>
        <w:jc w:val="both"/>
        <w:rPr>
          <w:rFonts w:ascii="Times New Roman" w:hAnsi="Times New Roman"/>
          <w:sz w:val="24"/>
          <w:szCs w:val="24"/>
        </w:rPr>
      </w:pPr>
      <w:r w:rsidRPr="00D80176">
        <w:rPr>
          <w:rFonts w:ascii="Times New Roman" w:hAnsi="Times New Roman"/>
          <w:b/>
          <w:bCs/>
          <w:i/>
          <w:iCs/>
          <w:sz w:val="24"/>
          <w:szCs w:val="24"/>
        </w:rPr>
        <w:lastRenderedPageBreak/>
        <w:t>Логические рассуждения.</w:t>
      </w:r>
      <w:r w:rsidRPr="00D80176">
        <w:rPr>
          <w:rFonts w:ascii="Times New Roman" w:hAnsi="Times New Roman"/>
          <w:sz w:val="24"/>
          <w:szCs w:val="24"/>
        </w:rPr>
        <w:t xml:space="preserve"> Высказывания со словами «все», «не все», «никакие». Отношения между множествами (объединение, пересечение, вложенность). Графы и их табличное описание. Пути в графах. Деревья.</w:t>
      </w:r>
    </w:p>
    <w:p w:rsidR="006752F3" w:rsidRPr="00D80176" w:rsidRDefault="006752F3" w:rsidP="00C24EEB">
      <w:pPr>
        <w:spacing w:line="20" w:lineRule="atLeast"/>
        <w:jc w:val="both"/>
        <w:rPr>
          <w:rFonts w:ascii="Times New Roman" w:hAnsi="Times New Roman"/>
          <w:sz w:val="24"/>
          <w:szCs w:val="24"/>
        </w:rPr>
      </w:pPr>
      <w:r w:rsidRPr="00D80176">
        <w:rPr>
          <w:rFonts w:ascii="Times New Roman" w:hAnsi="Times New Roman"/>
          <w:b/>
          <w:bCs/>
          <w:i/>
          <w:iCs/>
          <w:sz w:val="24"/>
          <w:szCs w:val="24"/>
        </w:rPr>
        <w:t>Применение моделей (схем) для решения задач.</w:t>
      </w:r>
      <w:r w:rsidRPr="00D80176">
        <w:rPr>
          <w:rFonts w:ascii="Times New Roman" w:hAnsi="Times New Roman"/>
          <w:sz w:val="24"/>
          <w:szCs w:val="24"/>
        </w:rPr>
        <w:t xml:space="preserve"> Игры. Анализ игры с выигрышной стратегией. Решение задач по аналогии. Решение задач на закономерности. Аналогичные закономерности.</w:t>
      </w:r>
    </w:p>
    <w:p w:rsidR="006752F3" w:rsidRPr="00D80176" w:rsidRDefault="006752F3" w:rsidP="00C24EEB">
      <w:pPr>
        <w:spacing w:line="20" w:lineRule="atLeast"/>
        <w:jc w:val="both"/>
        <w:rPr>
          <w:rFonts w:ascii="Times New Roman" w:hAnsi="Times New Roman"/>
          <w:b/>
          <w:bCs/>
          <w:sz w:val="24"/>
          <w:szCs w:val="24"/>
        </w:rPr>
      </w:pPr>
      <w:r w:rsidRPr="00D80176">
        <w:rPr>
          <w:rFonts w:ascii="Times New Roman" w:hAnsi="Times New Roman"/>
          <w:b/>
          <w:bCs/>
          <w:sz w:val="24"/>
          <w:szCs w:val="24"/>
        </w:rPr>
        <w:t>4-й класс</w:t>
      </w:r>
    </w:p>
    <w:p w:rsidR="006752F3" w:rsidRPr="00D80176" w:rsidRDefault="006752F3" w:rsidP="00C24EEB">
      <w:pPr>
        <w:spacing w:line="20" w:lineRule="atLeast"/>
        <w:jc w:val="both"/>
        <w:rPr>
          <w:rFonts w:ascii="Times New Roman" w:hAnsi="Times New Roman"/>
          <w:sz w:val="24"/>
          <w:szCs w:val="24"/>
        </w:rPr>
      </w:pPr>
      <w:r w:rsidRPr="00D80176">
        <w:rPr>
          <w:rFonts w:ascii="Times New Roman" w:hAnsi="Times New Roman"/>
          <w:b/>
          <w:bCs/>
          <w:i/>
          <w:iCs/>
          <w:sz w:val="24"/>
          <w:szCs w:val="24"/>
        </w:rPr>
        <w:t>Алгоритмы.</w:t>
      </w:r>
      <w:r w:rsidRPr="00D80176">
        <w:rPr>
          <w:rFonts w:ascii="Times New Roman" w:hAnsi="Times New Roman"/>
          <w:sz w:val="24"/>
          <w:szCs w:val="24"/>
        </w:rPr>
        <w:t xml:space="preserve"> Вложенные алгоритмы. Алгоритмы с параметрами. Циклы: повторение указанное число раз; до выполнения заданного условия; для перечисленных параметров.</w:t>
      </w:r>
    </w:p>
    <w:p w:rsidR="006752F3" w:rsidRPr="00D80176" w:rsidRDefault="006752F3" w:rsidP="00C24EEB">
      <w:pPr>
        <w:spacing w:line="20" w:lineRule="atLeast"/>
        <w:jc w:val="both"/>
        <w:rPr>
          <w:rFonts w:ascii="Times New Roman" w:hAnsi="Times New Roman"/>
          <w:sz w:val="24"/>
          <w:szCs w:val="24"/>
        </w:rPr>
      </w:pPr>
      <w:r w:rsidRPr="00D80176">
        <w:rPr>
          <w:rFonts w:ascii="Times New Roman" w:hAnsi="Times New Roman"/>
          <w:b/>
          <w:bCs/>
          <w:i/>
          <w:iCs/>
          <w:sz w:val="24"/>
          <w:szCs w:val="24"/>
        </w:rPr>
        <w:t>Объекты.</w:t>
      </w:r>
      <w:r w:rsidRPr="00D80176">
        <w:rPr>
          <w:rFonts w:ascii="Times New Roman" w:hAnsi="Times New Roman"/>
          <w:sz w:val="24"/>
          <w:szCs w:val="24"/>
        </w:rPr>
        <w:t xml:space="preserve"> Составные объекты. Отношение «состоит из». Схема (дерево) состава. Адреса объектов. Адреса компонентов составных объектов. Связь между составом сложного объекта и адресами его компонентов. Относительные адреса в составных объектах.</w:t>
      </w:r>
    </w:p>
    <w:p w:rsidR="006752F3" w:rsidRPr="00D80176" w:rsidRDefault="006752F3" w:rsidP="00C24EEB">
      <w:pPr>
        <w:spacing w:line="20" w:lineRule="atLeast"/>
        <w:jc w:val="both"/>
        <w:rPr>
          <w:rFonts w:ascii="Times New Roman" w:hAnsi="Times New Roman"/>
          <w:sz w:val="24"/>
          <w:szCs w:val="24"/>
        </w:rPr>
      </w:pPr>
      <w:r w:rsidRPr="00D80176">
        <w:rPr>
          <w:rFonts w:ascii="Times New Roman" w:hAnsi="Times New Roman"/>
          <w:b/>
          <w:bCs/>
          <w:i/>
          <w:iCs/>
          <w:sz w:val="24"/>
          <w:szCs w:val="24"/>
        </w:rPr>
        <w:t>Логические рассуждения.</w:t>
      </w:r>
      <w:r w:rsidRPr="00D80176">
        <w:rPr>
          <w:rFonts w:ascii="Times New Roman" w:hAnsi="Times New Roman"/>
          <w:sz w:val="24"/>
          <w:szCs w:val="24"/>
        </w:rPr>
        <w:t xml:space="preserve"> Связь операций над множествами и логических операций. Пути в графах, удовлетворяющие заданным критериям. Правила вывода «если …, то …». Цепочки правил вывода. Простейшие графы «и – или».</w:t>
      </w:r>
    </w:p>
    <w:p w:rsidR="006752F3" w:rsidRPr="00D80176" w:rsidRDefault="006752F3" w:rsidP="00C24EEB">
      <w:pPr>
        <w:spacing w:line="20" w:lineRule="atLeast"/>
        <w:jc w:val="both"/>
        <w:rPr>
          <w:rFonts w:ascii="Times New Roman" w:hAnsi="Times New Roman"/>
          <w:sz w:val="24"/>
          <w:szCs w:val="24"/>
        </w:rPr>
      </w:pPr>
      <w:r w:rsidRPr="00D80176">
        <w:rPr>
          <w:rFonts w:ascii="Times New Roman" w:hAnsi="Times New Roman"/>
          <w:b/>
          <w:bCs/>
          <w:i/>
          <w:iCs/>
          <w:sz w:val="24"/>
          <w:szCs w:val="24"/>
        </w:rPr>
        <w:t>Применение моделей (схем) для решения задач.</w:t>
      </w:r>
      <w:r w:rsidRPr="00D80176">
        <w:rPr>
          <w:rFonts w:ascii="Times New Roman" w:hAnsi="Times New Roman"/>
          <w:sz w:val="24"/>
          <w:szCs w:val="24"/>
        </w:rPr>
        <w:t xml:space="preserve"> Приёмы фантазирования (приём «наоборот», «необычные значения признаков», «необычный состав объекта»). Связь изменения объектов и их функционального назначения. Применение изучаемых приёмов фантазирования к материалам разделов 1–3 (к алгоритмам, объектам и др.).</w:t>
      </w:r>
    </w:p>
    <w:p w:rsidR="00D77026" w:rsidRPr="00D80176" w:rsidRDefault="00D77026" w:rsidP="00C24EEB">
      <w:pPr>
        <w:spacing w:line="20" w:lineRule="atLeast"/>
        <w:ind w:firstLine="540"/>
        <w:jc w:val="both"/>
        <w:rPr>
          <w:rFonts w:ascii="Times New Roman" w:hAnsi="Times New Roman"/>
          <w:sz w:val="24"/>
          <w:szCs w:val="24"/>
        </w:rPr>
      </w:pPr>
    </w:p>
    <w:p w:rsidR="006752F3" w:rsidRPr="00D80176" w:rsidRDefault="006752F3" w:rsidP="00C24EEB">
      <w:pPr>
        <w:spacing w:line="20" w:lineRule="atLeast"/>
        <w:ind w:firstLine="540"/>
        <w:jc w:val="both"/>
        <w:rPr>
          <w:rFonts w:ascii="Times New Roman" w:hAnsi="Times New Roman"/>
          <w:sz w:val="24"/>
          <w:szCs w:val="24"/>
        </w:rPr>
      </w:pPr>
    </w:p>
    <w:p w:rsidR="00D42D37" w:rsidRPr="00D80176" w:rsidRDefault="00D42D37" w:rsidP="005129FB">
      <w:pPr>
        <w:shd w:val="clear" w:color="auto" w:fill="FFFFFF"/>
        <w:autoSpaceDE w:val="0"/>
        <w:autoSpaceDN w:val="0"/>
        <w:adjustRightInd w:val="0"/>
        <w:spacing w:after="0" w:line="20" w:lineRule="atLeast"/>
        <w:jc w:val="center"/>
        <w:rPr>
          <w:rFonts w:ascii="Times New Roman" w:hAnsi="Times New Roman"/>
          <w:sz w:val="24"/>
          <w:szCs w:val="24"/>
        </w:rPr>
      </w:pPr>
      <w:r w:rsidRPr="00D80176">
        <w:rPr>
          <w:rFonts w:ascii="Times New Roman" w:eastAsia="Times New Roman" w:hAnsi="Times New Roman"/>
          <w:b/>
          <w:bCs/>
          <w:sz w:val="24"/>
          <w:szCs w:val="24"/>
        </w:rPr>
        <w:t>ОКРУЖАЮЩИЙ МИР (Школа России)</w:t>
      </w:r>
    </w:p>
    <w:p w:rsidR="00D42D37" w:rsidRPr="00D80176" w:rsidRDefault="00D42D37" w:rsidP="00C24EEB">
      <w:pPr>
        <w:shd w:val="clear" w:color="auto" w:fill="FFFFFF"/>
        <w:autoSpaceDE w:val="0"/>
        <w:autoSpaceDN w:val="0"/>
        <w:adjustRightInd w:val="0"/>
        <w:spacing w:after="0" w:line="20" w:lineRule="atLeast"/>
        <w:rPr>
          <w:rFonts w:ascii="Times New Roman" w:eastAsia="Times New Roman" w:hAnsi="Times New Roman"/>
          <w:b/>
          <w:bCs/>
          <w:sz w:val="24"/>
          <w:szCs w:val="24"/>
        </w:rPr>
      </w:pPr>
      <w:r w:rsidRPr="00D80176">
        <w:rPr>
          <w:rFonts w:ascii="Times New Roman" w:eastAsia="Times New Roman" w:hAnsi="Times New Roman"/>
          <w:b/>
          <w:bCs/>
          <w:sz w:val="24"/>
          <w:szCs w:val="24"/>
        </w:rPr>
        <w:t>ПОЯСНИТЕЛЬНАЯ ЗАПИСКА</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eastAsia="Times New Roman" w:hAnsi="Times New Roman"/>
          <w:sz w:val="24"/>
          <w:szCs w:val="24"/>
        </w:rPr>
        <w:t>Программа разработана на основе Федерального государ</w:t>
      </w:r>
      <w:r w:rsidRPr="00D80176">
        <w:rPr>
          <w:rFonts w:ascii="Times New Roman" w:eastAsia="Times New Roman" w:hAnsi="Times New Roman"/>
          <w:sz w:val="24"/>
          <w:szCs w:val="24"/>
        </w:rPr>
        <w:softHyphen/>
        <w:t>ственного образовательного стандарта начального общего обра</w:t>
      </w:r>
      <w:r w:rsidRPr="00D80176">
        <w:rPr>
          <w:rFonts w:ascii="Times New Roman" w:eastAsia="Times New Roman" w:hAnsi="Times New Roman"/>
          <w:sz w:val="24"/>
          <w:szCs w:val="24"/>
        </w:rPr>
        <w:softHyphen/>
        <w:t>зования, Концепции духовно-нравственного развития и воспи</w:t>
      </w:r>
      <w:r w:rsidRPr="00D80176">
        <w:rPr>
          <w:rFonts w:ascii="Times New Roman" w:eastAsia="Times New Roman" w:hAnsi="Times New Roman"/>
          <w:sz w:val="24"/>
          <w:szCs w:val="24"/>
        </w:rPr>
        <w:softHyphen/>
        <w:t>тания личности гражданина России, планируемых результатов начального общего образования.</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eastAsia="Times New Roman" w:hAnsi="Times New Roman"/>
          <w:sz w:val="24"/>
          <w:szCs w:val="24"/>
        </w:rPr>
        <w:t>Изучение курса «Окружающий мир» в начальной школе на</w:t>
      </w:r>
      <w:r w:rsidRPr="00D80176">
        <w:rPr>
          <w:rFonts w:ascii="Times New Roman" w:eastAsia="Times New Roman" w:hAnsi="Times New Roman"/>
          <w:sz w:val="24"/>
          <w:szCs w:val="24"/>
        </w:rPr>
        <w:softHyphen/>
        <w:t xml:space="preserve">правлено на достижение следующих </w:t>
      </w:r>
      <w:r w:rsidRPr="00D80176">
        <w:rPr>
          <w:rFonts w:ascii="Times New Roman" w:eastAsia="Times New Roman" w:hAnsi="Times New Roman"/>
          <w:b/>
          <w:bCs/>
          <w:sz w:val="24"/>
          <w:szCs w:val="24"/>
        </w:rPr>
        <w:t>целей:</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eastAsia="Times New Roman" w:hAnsi="Times New Roman"/>
          <w:sz w:val="24"/>
          <w:szCs w:val="24"/>
        </w:rPr>
        <w:t>— формирование целостной картины мира и осознание ме</w:t>
      </w:r>
      <w:r w:rsidRPr="00D80176">
        <w:rPr>
          <w:rFonts w:ascii="Times New Roman" w:eastAsia="Times New Roman" w:hAnsi="Times New Roman"/>
          <w:sz w:val="24"/>
          <w:szCs w:val="24"/>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eastAsia="Times New Roman" w:hAnsi="Times New Roman"/>
          <w:sz w:val="24"/>
          <w:szCs w:val="24"/>
        </w:rPr>
        <w:t>— духовно-нравственное развитие и воспитание личности гражданина России в условиях культурного и конфессиональ</w:t>
      </w:r>
      <w:r w:rsidRPr="00D80176">
        <w:rPr>
          <w:rFonts w:ascii="Times New Roman" w:eastAsia="Times New Roman" w:hAnsi="Times New Roman"/>
          <w:sz w:val="24"/>
          <w:szCs w:val="24"/>
        </w:rPr>
        <w:softHyphen/>
        <w:t>ного многообразия российского общества.</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eastAsia="Times New Roman" w:hAnsi="Times New Roman"/>
          <w:sz w:val="24"/>
          <w:szCs w:val="24"/>
        </w:rPr>
        <w:t xml:space="preserve">Основными </w:t>
      </w:r>
      <w:r w:rsidRPr="00D80176">
        <w:rPr>
          <w:rFonts w:ascii="Times New Roman" w:eastAsia="Times New Roman" w:hAnsi="Times New Roman"/>
          <w:b/>
          <w:bCs/>
          <w:sz w:val="24"/>
          <w:szCs w:val="24"/>
        </w:rPr>
        <w:t xml:space="preserve">задачами </w:t>
      </w:r>
      <w:r w:rsidRPr="00D80176">
        <w:rPr>
          <w:rFonts w:ascii="Times New Roman" w:eastAsia="Times New Roman" w:hAnsi="Times New Roman"/>
          <w:sz w:val="24"/>
          <w:szCs w:val="24"/>
        </w:rPr>
        <w:t>реализации содержания курса явля</w:t>
      </w:r>
      <w:r w:rsidRPr="00D80176">
        <w:rPr>
          <w:rFonts w:ascii="Times New Roman" w:eastAsia="Times New Roman" w:hAnsi="Times New Roman"/>
          <w:sz w:val="24"/>
          <w:szCs w:val="24"/>
        </w:rPr>
        <w:softHyphen/>
        <w:t>ются:</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hAnsi="Times New Roman"/>
          <w:sz w:val="24"/>
          <w:szCs w:val="24"/>
        </w:rPr>
        <w:t xml:space="preserve">1) </w:t>
      </w:r>
      <w:r w:rsidRPr="00D80176">
        <w:rPr>
          <w:rFonts w:ascii="Times New Roman" w:eastAsia="Times New Roman" w:hAnsi="Times New Roman"/>
          <w:sz w:val="24"/>
          <w:szCs w:val="24"/>
        </w:rPr>
        <w:t>формирование уважительного отношения к семье, насе</w:t>
      </w:r>
      <w:r w:rsidRPr="00D80176">
        <w:rPr>
          <w:rFonts w:ascii="Times New Roman" w:eastAsia="Times New Roman" w:hAnsi="Times New Roman"/>
          <w:sz w:val="24"/>
          <w:szCs w:val="24"/>
        </w:rPr>
        <w:softHyphen/>
        <w:t>лённому пункту, региону, в котором проживают дети, к России, её природе и культуре, истории и современной жизни;</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hAnsi="Times New Roman"/>
          <w:sz w:val="24"/>
          <w:szCs w:val="24"/>
        </w:rPr>
        <w:t xml:space="preserve">2) </w:t>
      </w:r>
      <w:r w:rsidRPr="00D80176">
        <w:rPr>
          <w:rFonts w:ascii="Times New Roman" w:eastAsia="Times New Roman" w:hAnsi="Times New Roman"/>
          <w:sz w:val="24"/>
          <w:szCs w:val="24"/>
        </w:rPr>
        <w:t>осознание ребёнком ценности, целостности и многообразия окружающего мира, своего места в нём;</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hAnsi="Times New Roman"/>
          <w:sz w:val="24"/>
          <w:szCs w:val="24"/>
        </w:rPr>
        <w:t xml:space="preserve">3) </w:t>
      </w:r>
      <w:r w:rsidRPr="00D80176">
        <w:rPr>
          <w:rFonts w:ascii="Times New Roman" w:eastAsia="Times New Roman" w:hAnsi="Times New Roman"/>
          <w:sz w:val="24"/>
          <w:szCs w:val="24"/>
        </w:rPr>
        <w:t>формирование модели безопасного поведения в условиях повседневной жизни и в различных опасных и чрезвычайных ситуациях;</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rPr>
      </w:pPr>
      <w:r w:rsidRPr="00D80176">
        <w:rPr>
          <w:rFonts w:ascii="Times New Roman" w:hAnsi="Times New Roman"/>
          <w:sz w:val="24"/>
          <w:szCs w:val="24"/>
        </w:rPr>
        <w:t xml:space="preserve">4) </w:t>
      </w:r>
      <w:r w:rsidRPr="00D80176">
        <w:rPr>
          <w:rFonts w:ascii="Times New Roman" w:eastAsia="Times New Roman" w:hAnsi="Times New Roman"/>
          <w:sz w:val="24"/>
          <w:szCs w:val="24"/>
        </w:rPr>
        <w:t>формирование психологической культуры и компетенции для обеспечения эффективного и безопасного взаимодействия в социуме.</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rPr>
        <w:lastRenderedPageBreak/>
        <w:t>Специфика курса «Окружающий мир» состоит в том, что он, имея ярко выраженный интегративный характер, соеди</w:t>
      </w:r>
      <w:r w:rsidRPr="00D80176">
        <w:rPr>
          <w:rFonts w:ascii="Times New Roman" w:eastAsia="Times New Roman" w:hAnsi="Times New Roman"/>
          <w:sz w:val="24"/>
          <w:szCs w:val="24"/>
        </w:rPr>
        <w:softHyphen/>
        <w:t>няет в равной мере природоведческие, обществоведческие, исторические знания и даёт обучающемуся материал есте</w:t>
      </w:r>
      <w:r w:rsidRPr="00D80176">
        <w:rPr>
          <w:rFonts w:ascii="Times New Roman" w:eastAsia="Times New Roman" w:hAnsi="Times New Roman"/>
          <w:sz w:val="24"/>
          <w:szCs w:val="24"/>
          <w:lang w:eastAsia="ru-RU"/>
        </w:rPr>
        <w:t>ственных и социально-гуманитарных наук, необходимый для целостного и системного видения мира в/его важнейших взаимосвязях.</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Знакомство с началами естественных и социально-гума</w:t>
      </w:r>
      <w:r w:rsidRPr="00D80176">
        <w:rPr>
          <w:rFonts w:ascii="Times New Roman" w:eastAsia="Times New Roman" w:hAnsi="Times New Roman"/>
          <w:sz w:val="24"/>
          <w:szCs w:val="24"/>
          <w:lang w:eastAsia="ru-RU"/>
        </w:rPr>
        <w:softHyphen/>
        <w:t>нитарных наук в их единстве и взаимосвязях даёт ученику ключ (метод) к осмыслению личного опыта, позволяя сде</w:t>
      </w:r>
      <w:r w:rsidRPr="00D80176">
        <w:rPr>
          <w:rFonts w:ascii="Times New Roman" w:eastAsia="Times New Roman" w:hAnsi="Times New Roman"/>
          <w:sz w:val="24"/>
          <w:szCs w:val="24"/>
          <w:lang w:eastAsia="ru-RU"/>
        </w:rPr>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D80176">
        <w:rPr>
          <w:rFonts w:ascii="Times New Roman" w:eastAsia="Times New Roman" w:hAnsi="Times New Roman"/>
          <w:sz w:val="24"/>
          <w:szCs w:val="24"/>
          <w:lang w:eastAsia="ru-RU"/>
        </w:rPr>
        <w:softHyphen/>
        <w:t>монии с интересами природы и общества, тем самым обе</w:t>
      </w:r>
      <w:r w:rsidRPr="00D80176">
        <w:rPr>
          <w:rFonts w:ascii="Times New Roman" w:eastAsia="Times New Roman" w:hAnsi="Times New Roman"/>
          <w:sz w:val="24"/>
          <w:szCs w:val="24"/>
          <w:lang w:eastAsia="ru-RU"/>
        </w:rPr>
        <w:softHyphen/>
        <w:t>спечивая в дальнейшем как своё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w:t>
      </w:r>
      <w:r w:rsidRPr="00D80176">
        <w:rPr>
          <w:rFonts w:ascii="Times New Roman" w:eastAsia="Times New Roman" w:hAnsi="Times New Roman"/>
          <w:sz w:val="24"/>
          <w:szCs w:val="24"/>
          <w:lang w:eastAsia="ru-RU"/>
        </w:rPr>
        <w:softHyphen/>
        <w:t>ственно-научных и социально-гуманитарных знаний могут быть успешно, в полном соответствии с возрастными особен</w:t>
      </w:r>
      <w:r w:rsidRPr="00D80176">
        <w:rPr>
          <w:rFonts w:ascii="Times New Roman" w:eastAsia="Times New Roman" w:hAnsi="Times New Roman"/>
          <w:sz w:val="24"/>
          <w:szCs w:val="24"/>
          <w:lang w:eastAsia="ru-RU"/>
        </w:rPr>
        <w:softHyphen/>
        <w:t>ностями младшего школьника решены задачи экологического образования и воспитания, формирования системы позитив</w:t>
      </w:r>
      <w:r w:rsidRPr="00D80176">
        <w:rPr>
          <w:rFonts w:ascii="Times New Roman" w:eastAsia="Times New Roman" w:hAnsi="Times New Roman"/>
          <w:sz w:val="24"/>
          <w:szCs w:val="24"/>
          <w:lang w:eastAsia="ru-RU"/>
        </w:rPr>
        <w:softHyphen/>
        <w:t>ных национальных ценностей, идеалов взаимного уважения, патриотизма, опирающегося на этнокультурное многообра</w:t>
      </w:r>
      <w:r w:rsidRPr="00D80176">
        <w:rPr>
          <w:rFonts w:ascii="Times New Roman" w:eastAsia="Times New Roman" w:hAnsi="Times New Roman"/>
          <w:sz w:val="24"/>
          <w:szCs w:val="24"/>
          <w:lang w:eastAsia="ru-RU"/>
        </w:rPr>
        <w:softHyphen/>
        <w:t>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w:t>
      </w:r>
      <w:r w:rsidRPr="00D80176">
        <w:rPr>
          <w:rFonts w:ascii="Times New Roman" w:eastAsia="Times New Roman" w:hAnsi="Times New Roman"/>
          <w:sz w:val="24"/>
          <w:szCs w:val="24"/>
          <w:lang w:eastAsia="ru-RU"/>
        </w:rPr>
        <w:softHyphen/>
        <w:t>вития личности.</w:t>
      </w:r>
    </w:p>
    <w:p w:rsidR="00D42D37" w:rsidRPr="00D80176" w:rsidRDefault="00D42D37" w:rsidP="005129FB">
      <w:pPr>
        <w:spacing w:line="20" w:lineRule="atLeast"/>
        <w:ind w:firstLine="567"/>
        <w:jc w:val="both"/>
        <w:rPr>
          <w:rFonts w:ascii="Times New Roman" w:eastAsia="Times New Roman" w:hAnsi="Times New Roman"/>
          <w:sz w:val="24"/>
          <w:szCs w:val="24"/>
          <w:lang w:eastAsia="ru-RU"/>
        </w:rPr>
      </w:pPr>
      <w:r w:rsidRPr="00D80176">
        <w:rPr>
          <w:rFonts w:ascii="Times New Roman" w:eastAsia="Times New Roman" w:hAnsi="Times New Roman"/>
          <w:sz w:val="24"/>
          <w:szCs w:val="24"/>
          <w:lang w:eastAsia="ru-RU"/>
        </w:rPr>
        <w:t>Используя для осмысления личного опыта ребёнка знания, накопленные естественными и социально-гуманитарными на</w:t>
      </w:r>
      <w:r w:rsidRPr="00D80176">
        <w:rPr>
          <w:rFonts w:ascii="Times New Roman" w:eastAsia="Times New Roman" w:hAnsi="Times New Roman"/>
          <w:sz w:val="24"/>
          <w:szCs w:val="24"/>
          <w:lang w:eastAsia="ru-RU"/>
        </w:rPr>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w:t>
      </w:r>
      <w:r w:rsidRPr="00D80176">
        <w:rPr>
          <w:rFonts w:ascii="Times New Roman" w:eastAsia="Times New Roman" w:hAnsi="Times New Roman"/>
          <w:sz w:val="24"/>
          <w:szCs w:val="24"/>
          <w:lang w:eastAsia="ru-RU"/>
        </w:rPr>
        <w:softHyphen/>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sidRPr="00D80176">
        <w:rPr>
          <w:rFonts w:ascii="Times New Roman" w:eastAsia="Times New Roman" w:hAnsi="Times New Roman"/>
          <w:sz w:val="24"/>
          <w:szCs w:val="24"/>
          <w:lang w:eastAsia="ru-RU"/>
        </w:rPr>
        <w:softHyphen/>
        <w:t>ных оценивать своё место в окружающем мире и участво</w:t>
      </w:r>
      <w:r w:rsidRPr="00D80176">
        <w:rPr>
          <w:rFonts w:ascii="Times New Roman" w:eastAsia="Times New Roman" w:hAnsi="Times New Roman"/>
          <w:sz w:val="24"/>
          <w:szCs w:val="24"/>
          <w:lang w:eastAsia="ru-RU"/>
        </w:rPr>
        <w:softHyphen/>
        <w:t>вать в созидательной деятельности на благо родной страны и планеты Земля.</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Значение курса состоит также в том, что в ходе его из</w:t>
      </w:r>
      <w:r w:rsidRPr="00D80176">
        <w:rPr>
          <w:rFonts w:ascii="Times New Roman" w:eastAsia="Times New Roman" w:hAnsi="Times New Roman"/>
          <w:sz w:val="24"/>
          <w:szCs w:val="24"/>
          <w:lang w:eastAsia="ru-RU"/>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D80176">
        <w:rPr>
          <w:rFonts w:ascii="Times New Roman" w:eastAsia="Times New Roman" w:hAnsi="Times New Roman"/>
          <w:sz w:val="24"/>
          <w:szCs w:val="24"/>
          <w:lang w:eastAsia="ru-RU"/>
        </w:rPr>
        <w:softHyphen/>
        <w:t>ностями для формирования у младших школьников фунда</w:t>
      </w:r>
      <w:r w:rsidRPr="00D80176">
        <w:rPr>
          <w:rFonts w:ascii="Times New Roman" w:eastAsia="Times New Roman" w:hAnsi="Times New Roman"/>
          <w:sz w:val="24"/>
          <w:szCs w:val="24"/>
          <w:lang w:eastAsia="ru-RU"/>
        </w:rPr>
        <w:softHyphen/>
        <w:t>мента экологической и культурологической грамотности и соответствующих компетентностей — умений проводить на</w:t>
      </w:r>
      <w:r w:rsidRPr="00D80176">
        <w:rPr>
          <w:rFonts w:ascii="Times New Roman" w:eastAsia="Times New Roman" w:hAnsi="Times New Roman"/>
          <w:sz w:val="24"/>
          <w:szCs w:val="24"/>
          <w:lang w:eastAsia="ru-RU"/>
        </w:rPr>
        <w:softHyphen/>
        <w:t>блюдения в природе, ставить опыты, соблюдать правила по</w:t>
      </w:r>
      <w:r w:rsidRPr="00D80176">
        <w:rPr>
          <w:rFonts w:ascii="Times New Roman" w:eastAsia="Times New Roman" w:hAnsi="Times New Roman"/>
          <w:sz w:val="24"/>
          <w:szCs w:val="24"/>
          <w:lang w:eastAsia="ru-RU"/>
        </w:rPr>
        <w:softHyphen/>
        <w:t>ведения в мире природы и людей, правила здорового образа жизни. Это позволит учащимся освоить основы адекватного природо- и культуросообразного поведения в окружающей природной и социальной среде. Поэтому данный курс играет наряду с другими предметами начальной школы значитель</w:t>
      </w:r>
      <w:r w:rsidRPr="00D80176">
        <w:rPr>
          <w:rFonts w:ascii="Times New Roman" w:eastAsia="Times New Roman" w:hAnsi="Times New Roman"/>
          <w:sz w:val="24"/>
          <w:szCs w:val="24"/>
          <w:lang w:eastAsia="ru-RU"/>
        </w:rPr>
        <w:softHyphen/>
        <w:t>ную роль в духовно-нравственном развитии и воспитании личности, формирует вектор культурно-ценностных ориента</w:t>
      </w:r>
      <w:r w:rsidRPr="00D80176">
        <w:rPr>
          <w:rFonts w:ascii="Times New Roman" w:eastAsia="Times New Roman" w:hAnsi="Times New Roman"/>
          <w:sz w:val="24"/>
          <w:szCs w:val="24"/>
          <w:lang w:eastAsia="ru-RU"/>
        </w:rPr>
        <w:softHyphen/>
        <w:t>ции младшего школьника в соответствии с отечественными традициями духовности и нравственности.</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eastAsia="Times New Roman" w:hAnsi="Times New Roman"/>
          <w:sz w:val="24"/>
          <w:szCs w:val="24"/>
          <w:lang w:eastAsia="ru-RU"/>
        </w:rPr>
      </w:pPr>
      <w:r w:rsidRPr="00D80176">
        <w:rPr>
          <w:rFonts w:ascii="Times New Roman" w:eastAsia="Times New Roman" w:hAnsi="Times New Roman"/>
          <w:sz w:val="24"/>
          <w:szCs w:val="24"/>
          <w:lang w:eastAsia="ru-RU"/>
        </w:rPr>
        <w:t>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 Пред</w:t>
      </w:r>
      <w:r w:rsidRPr="00D80176">
        <w:rPr>
          <w:rFonts w:ascii="Times New Roman" w:eastAsia="Times New Roman" w:hAnsi="Times New Roman"/>
          <w:sz w:val="24"/>
          <w:szCs w:val="24"/>
          <w:lang w:eastAsia="ru-RU"/>
        </w:rPr>
        <w:softHyphen/>
        <w:t>мет «Окружающий мир» использует и тем самым подкрепляет умения, полученные на уроках чтения, русского языка и мате</w:t>
      </w:r>
      <w:r w:rsidRPr="00D80176">
        <w:rPr>
          <w:rFonts w:ascii="Times New Roman" w:eastAsia="Times New Roman" w:hAnsi="Times New Roman"/>
          <w:sz w:val="24"/>
          <w:szCs w:val="24"/>
          <w:lang w:eastAsia="ru-RU"/>
        </w:rPr>
        <w:softHyphen/>
        <w:t xml:space="preserve">матики, музыки и изобразительного </w:t>
      </w:r>
      <w:r w:rsidRPr="00D80176">
        <w:rPr>
          <w:rFonts w:ascii="Times New Roman" w:eastAsia="Times New Roman" w:hAnsi="Times New Roman"/>
          <w:sz w:val="24"/>
          <w:szCs w:val="24"/>
          <w:lang w:eastAsia="ru-RU"/>
        </w:rPr>
        <w:lastRenderedPageBreak/>
        <w:t>искусства, технологии и физической культуры, совместно с ними приучая детей к ра</w:t>
      </w:r>
      <w:r w:rsidRPr="00D80176">
        <w:rPr>
          <w:rFonts w:ascii="Times New Roman" w:eastAsia="Times New Roman" w:hAnsi="Times New Roman"/>
          <w:sz w:val="24"/>
          <w:szCs w:val="24"/>
          <w:lang w:eastAsia="ru-RU"/>
        </w:rPr>
        <w:softHyphen/>
        <w:t>ционально-научному и эмоционально-ценностному постиже</w:t>
      </w:r>
      <w:r w:rsidRPr="00D80176">
        <w:rPr>
          <w:rFonts w:ascii="Times New Roman" w:eastAsia="Times New Roman" w:hAnsi="Times New Roman"/>
          <w:sz w:val="24"/>
          <w:szCs w:val="24"/>
          <w:lang w:eastAsia="ru-RU"/>
        </w:rPr>
        <w:softHyphen/>
        <w:t>нию окружающего мира.</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p>
    <w:p w:rsidR="00D42D37" w:rsidRPr="00D80176" w:rsidRDefault="00D42D37" w:rsidP="00C24EEB">
      <w:pPr>
        <w:shd w:val="clear" w:color="auto" w:fill="FFFFFF"/>
        <w:autoSpaceDE w:val="0"/>
        <w:autoSpaceDN w:val="0"/>
        <w:adjustRightInd w:val="0"/>
        <w:spacing w:after="0" w:line="20" w:lineRule="atLeast"/>
        <w:ind w:firstLine="567"/>
        <w:rPr>
          <w:rFonts w:ascii="Times New Roman" w:eastAsia="Times New Roman" w:hAnsi="Times New Roman"/>
          <w:b/>
          <w:sz w:val="24"/>
          <w:szCs w:val="24"/>
          <w:lang w:eastAsia="ru-RU"/>
        </w:rPr>
      </w:pPr>
      <w:r w:rsidRPr="00D80176">
        <w:rPr>
          <w:rFonts w:ascii="Times New Roman" w:eastAsia="Times New Roman" w:hAnsi="Times New Roman"/>
          <w:b/>
          <w:sz w:val="24"/>
          <w:szCs w:val="24"/>
          <w:lang w:eastAsia="ru-RU"/>
        </w:rPr>
        <w:t>Общая характеристика курса</w:t>
      </w:r>
    </w:p>
    <w:p w:rsidR="00D42D37" w:rsidRPr="00D80176" w:rsidRDefault="00D42D37" w:rsidP="005129FB">
      <w:pPr>
        <w:shd w:val="clear" w:color="auto" w:fill="FFFFFF"/>
        <w:autoSpaceDE w:val="0"/>
        <w:autoSpaceDN w:val="0"/>
        <w:adjustRightInd w:val="0"/>
        <w:spacing w:after="0" w:line="20" w:lineRule="atLeast"/>
        <w:ind w:firstLine="567"/>
        <w:jc w:val="center"/>
        <w:rPr>
          <w:rFonts w:ascii="Times New Roman" w:hAnsi="Times New Roman"/>
          <w:sz w:val="24"/>
          <w:szCs w:val="24"/>
          <w:lang w:eastAsia="ru-RU"/>
        </w:rPr>
      </w:pP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Отбор содержания курса «Окружающий мир» осуществлён на основе следующих ведущих идей:</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hAnsi="Times New Roman"/>
          <w:sz w:val="24"/>
          <w:szCs w:val="24"/>
          <w:lang w:eastAsia="ru-RU"/>
        </w:rPr>
        <w:t xml:space="preserve">1) </w:t>
      </w:r>
      <w:r w:rsidRPr="00D80176">
        <w:rPr>
          <w:rFonts w:ascii="Times New Roman" w:eastAsia="Times New Roman" w:hAnsi="Times New Roman"/>
          <w:sz w:val="24"/>
          <w:szCs w:val="24"/>
          <w:lang w:eastAsia="ru-RU"/>
        </w:rPr>
        <w:t>идея многообразия мира;</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hAnsi="Times New Roman"/>
          <w:sz w:val="24"/>
          <w:szCs w:val="24"/>
          <w:lang w:eastAsia="ru-RU"/>
        </w:rPr>
        <w:t xml:space="preserve">2) </w:t>
      </w:r>
      <w:r w:rsidRPr="00D80176">
        <w:rPr>
          <w:rFonts w:ascii="Times New Roman" w:eastAsia="Times New Roman" w:hAnsi="Times New Roman"/>
          <w:sz w:val="24"/>
          <w:szCs w:val="24"/>
          <w:lang w:eastAsia="ru-RU"/>
        </w:rPr>
        <w:t>идея целостности мира;</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hAnsi="Times New Roman"/>
          <w:sz w:val="24"/>
          <w:szCs w:val="24"/>
          <w:lang w:eastAsia="ru-RU"/>
        </w:rPr>
        <w:t xml:space="preserve">3) </w:t>
      </w:r>
      <w:r w:rsidRPr="00D80176">
        <w:rPr>
          <w:rFonts w:ascii="Times New Roman" w:eastAsia="Times New Roman" w:hAnsi="Times New Roman"/>
          <w:sz w:val="24"/>
          <w:szCs w:val="24"/>
          <w:lang w:eastAsia="ru-RU"/>
        </w:rPr>
        <w:t>идея уважения к миру.</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Многообразие как форма существования мира ярко прояв</w:t>
      </w:r>
      <w:r w:rsidRPr="00D80176">
        <w:rPr>
          <w:rFonts w:ascii="Times New Roman" w:eastAsia="Times New Roman" w:hAnsi="Times New Roman"/>
          <w:sz w:val="24"/>
          <w:szCs w:val="24"/>
          <w:lang w:eastAsia="ru-RU"/>
        </w:rPr>
        <w:softHyphen/>
        <w:t>ляет себя и в природной, и в социальной сфере. На основе ин</w:t>
      </w:r>
      <w:r w:rsidRPr="00D80176">
        <w:rPr>
          <w:rFonts w:ascii="Times New Roman" w:eastAsia="Times New Roman" w:hAnsi="Times New Roman"/>
          <w:sz w:val="24"/>
          <w:szCs w:val="24"/>
          <w:lang w:eastAsia="ru-RU"/>
        </w:rPr>
        <w:softHyphen/>
        <w:t>теграции естественно-научных, географических, исторических сведений в курсе выстраивается яркая картина действитель</w:t>
      </w:r>
      <w:r w:rsidRPr="00D80176">
        <w:rPr>
          <w:rFonts w:ascii="Times New Roman" w:eastAsia="Times New Roman" w:hAnsi="Times New Roman"/>
          <w:sz w:val="24"/>
          <w:szCs w:val="24"/>
          <w:lang w:eastAsia="ru-RU"/>
        </w:rPr>
        <w:softHyphen/>
        <w:t>ности, отражающая многообразие природы и культуры, видов человеческой деятельности, стран и народов. Особое внима</w:t>
      </w:r>
      <w:r w:rsidRPr="00D80176">
        <w:rPr>
          <w:rFonts w:ascii="Times New Roman" w:eastAsia="Times New Roman" w:hAnsi="Times New Roman"/>
          <w:sz w:val="24"/>
          <w:szCs w:val="24"/>
          <w:lang w:eastAsia="ru-RU"/>
        </w:rPr>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D80176">
        <w:rPr>
          <w:rFonts w:ascii="Times New Roman" w:eastAsia="Times New Roman" w:hAnsi="Times New Roman"/>
          <w:sz w:val="24"/>
          <w:szCs w:val="24"/>
          <w:lang w:eastAsia="ru-RU"/>
        </w:rPr>
        <w:softHyphen/>
        <w:t>вание человека, удовлетворение его материальных и духовных потребностей.</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Фундаментальная идея целостности мира также последо</w:t>
      </w:r>
      <w:r w:rsidRPr="00D80176">
        <w:rPr>
          <w:rFonts w:ascii="Times New Roman" w:eastAsia="Times New Roman" w:hAnsi="Times New Roman"/>
          <w:sz w:val="24"/>
          <w:szCs w:val="24"/>
          <w:lang w:eastAsia="ru-RU"/>
        </w:rPr>
        <w:softHyphen/>
        <w:t>вательно реализуется в курсе; её реализация осуществляется через раскрытие разнообразных связей: между неживой при</w:t>
      </w:r>
      <w:r w:rsidRPr="00D80176">
        <w:rPr>
          <w:rFonts w:ascii="Times New Roman" w:eastAsia="Times New Roman" w:hAnsi="Times New Roman"/>
          <w:sz w:val="24"/>
          <w:szCs w:val="24"/>
          <w:lang w:eastAsia="ru-RU"/>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D80176">
        <w:rPr>
          <w:rFonts w:ascii="Times New Roman" w:eastAsia="Times New Roman" w:hAnsi="Times New Roman"/>
          <w:sz w:val="24"/>
          <w:szCs w:val="24"/>
          <w:lang w:eastAsia="ru-RU"/>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D80176">
        <w:rPr>
          <w:rFonts w:ascii="Times New Roman" w:eastAsia="Times New Roman" w:hAnsi="Times New Roman"/>
          <w:sz w:val="24"/>
          <w:szCs w:val="24"/>
          <w:lang w:eastAsia="ru-RU"/>
        </w:rPr>
        <w:softHyphen/>
        <w:t>ства, теснейшей взаимозависимости людей имеет включение в программу сведений из области экономики, истории, со</w:t>
      </w:r>
      <w:r w:rsidRPr="00D80176">
        <w:rPr>
          <w:rFonts w:ascii="Times New Roman" w:eastAsia="Times New Roman" w:hAnsi="Times New Roman"/>
          <w:sz w:val="24"/>
          <w:szCs w:val="24"/>
          <w:lang w:eastAsia="ru-RU"/>
        </w:rPr>
        <w:softHyphen/>
        <w:t>временной социальной жизни, которые присутствуют в про</w:t>
      </w:r>
      <w:r w:rsidRPr="00D80176">
        <w:rPr>
          <w:rFonts w:ascii="Times New Roman" w:eastAsia="Times New Roman" w:hAnsi="Times New Roman"/>
          <w:sz w:val="24"/>
          <w:szCs w:val="24"/>
          <w:lang w:eastAsia="ru-RU"/>
        </w:rPr>
        <w:softHyphen/>
        <w:t>грамме каждого класса.</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Уважение к миру — это своего рода формула нового от</w:t>
      </w:r>
      <w:r w:rsidRPr="00D80176">
        <w:rPr>
          <w:rFonts w:ascii="Times New Roman" w:eastAsia="Times New Roman" w:hAnsi="Times New Roman"/>
          <w:sz w:val="24"/>
          <w:szCs w:val="24"/>
          <w:lang w:eastAsia="ru-RU"/>
        </w:rPr>
        <w:softHyphen/>
        <w:t>ношения к окружающему, основанного на признании са</w:t>
      </w:r>
      <w:r w:rsidRPr="00D80176">
        <w:rPr>
          <w:rFonts w:ascii="Times New Roman" w:eastAsia="Times New Roman" w:hAnsi="Times New Roman"/>
          <w:sz w:val="24"/>
          <w:szCs w:val="24"/>
          <w:lang w:eastAsia="ru-RU"/>
        </w:rPr>
        <w:softHyphen/>
        <w:t>моценности сущего, на включении в нравственную сферу отношения не только к другим людям, но и к природе, к ру</w:t>
      </w:r>
      <w:r w:rsidRPr="00D80176">
        <w:rPr>
          <w:rFonts w:ascii="Times New Roman" w:eastAsia="Times New Roman" w:hAnsi="Times New Roman"/>
          <w:sz w:val="24"/>
          <w:szCs w:val="24"/>
          <w:lang w:eastAsia="ru-RU"/>
        </w:rPr>
        <w:softHyphen/>
        <w:t>котворному миру, к культурному достоянию народов России и всего человечества.</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В основе методики преподавания курса «Окружающий мир» лежит проблемно-поисковый подход, обеспечивающий «откры</w:t>
      </w:r>
      <w:r w:rsidRPr="00D80176">
        <w:rPr>
          <w:rFonts w:ascii="Times New Roman" w:eastAsia="Times New Roman" w:hAnsi="Times New Roman"/>
          <w:sz w:val="24"/>
          <w:szCs w:val="24"/>
          <w:lang w:eastAsia="ru-RU"/>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D80176">
        <w:rPr>
          <w:rFonts w:ascii="Times New Roman" w:eastAsia="Times New Roman" w:hAnsi="Times New Roman"/>
          <w:sz w:val="24"/>
          <w:szCs w:val="24"/>
          <w:lang w:eastAsia="ru-RU"/>
        </w:rPr>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D80176">
        <w:rPr>
          <w:rFonts w:ascii="Times New Roman" w:eastAsia="Times New Roman" w:hAnsi="Times New Roman"/>
          <w:sz w:val="24"/>
          <w:szCs w:val="24"/>
          <w:lang w:eastAsia="ru-RU"/>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D80176">
        <w:rPr>
          <w:rFonts w:ascii="Times New Roman" w:eastAsia="Times New Roman" w:hAnsi="Times New Roman"/>
          <w:sz w:val="24"/>
          <w:szCs w:val="24"/>
          <w:lang w:eastAsia="ru-RU"/>
        </w:rPr>
        <w:softHyphen/>
        <w:t>емых результатов имеет организация проектной деятель</w:t>
      </w:r>
      <w:r w:rsidRPr="00D80176">
        <w:rPr>
          <w:rFonts w:ascii="Times New Roman" w:eastAsia="Times New Roman" w:hAnsi="Times New Roman"/>
          <w:sz w:val="24"/>
          <w:szCs w:val="24"/>
          <w:lang w:eastAsia="ru-RU"/>
        </w:rPr>
        <w:softHyphen/>
        <w:t>ности учащихся, которая предусмотрена в каждом разделе программы.</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В соответствии с названными ведущими идеями осо</w:t>
      </w:r>
      <w:r w:rsidRPr="00D80176">
        <w:rPr>
          <w:rFonts w:ascii="Times New Roman" w:eastAsia="Times New Roman" w:hAnsi="Times New Roman"/>
          <w:sz w:val="24"/>
          <w:szCs w:val="24"/>
          <w:lang w:eastAsia="ru-RU"/>
        </w:rPr>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sidRPr="00D80176">
        <w:rPr>
          <w:rFonts w:ascii="Times New Roman" w:eastAsia="Times New Roman" w:hAnsi="Times New Roman"/>
          <w:sz w:val="24"/>
          <w:szCs w:val="24"/>
          <w:lang w:eastAsia="ru-RU"/>
        </w:rPr>
        <w:softHyphen/>
        <w:t>тов с помощью специально разработанного для начальной школы атласа-определителя; 2) моделирование экологиче</w:t>
      </w:r>
      <w:r w:rsidRPr="00D80176">
        <w:rPr>
          <w:rFonts w:ascii="Times New Roman" w:eastAsia="Times New Roman" w:hAnsi="Times New Roman"/>
          <w:sz w:val="24"/>
          <w:szCs w:val="24"/>
          <w:lang w:eastAsia="ru-RU"/>
        </w:rPr>
        <w:softHyphen/>
      </w:r>
      <w:r w:rsidRPr="00D80176">
        <w:rPr>
          <w:rFonts w:ascii="Times New Roman" w:eastAsia="Times New Roman" w:hAnsi="Times New Roman"/>
          <w:sz w:val="24"/>
          <w:szCs w:val="24"/>
          <w:lang w:eastAsia="ru-RU"/>
        </w:rPr>
        <w:lastRenderedPageBreak/>
        <w:t>ских связей с помощью графических и динамических схем (моделей); 3) эколого-этическая деятельность, включающая анализ собственного отношения к миру природы и пове</w:t>
      </w:r>
      <w:r w:rsidRPr="00D80176">
        <w:rPr>
          <w:rFonts w:ascii="Times New Roman" w:eastAsia="Times New Roman" w:hAnsi="Times New Roman"/>
          <w:sz w:val="24"/>
          <w:szCs w:val="24"/>
          <w:lang w:eastAsia="ru-RU"/>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eastAsia="Times New Roman" w:hAnsi="Times New Roman"/>
          <w:sz w:val="24"/>
          <w:szCs w:val="24"/>
          <w:lang w:eastAsia="ru-RU"/>
        </w:rPr>
      </w:pPr>
      <w:r w:rsidRPr="00D80176">
        <w:rPr>
          <w:rFonts w:ascii="Times New Roman" w:eastAsia="Times New Roman" w:hAnsi="Times New Roman"/>
          <w:sz w:val="24"/>
          <w:szCs w:val="24"/>
          <w:lang w:eastAsia="ru-RU"/>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D80176">
        <w:rPr>
          <w:rFonts w:ascii="Times New Roman" w:eastAsia="Times New Roman" w:hAnsi="Times New Roman"/>
          <w:sz w:val="24"/>
          <w:szCs w:val="24"/>
          <w:lang w:eastAsia="ru-RU"/>
        </w:rPr>
        <w:softHyphen/>
        <w:t>ли учащихся в повседневном общении со своими детьми, поддерживали их познавательные инициативы, пробужда</w:t>
      </w:r>
      <w:r w:rsidRPr="00D80176">
        <w:rPr>
          <w:rFonts w:ascii="Times New Roman" w:eastAsia="Times New Roman" w:hAnsi="Times New Roman"/>
          <w:sz w:val="24"/>
          <w:szCs w:val="24"/>
          <w:lang w:eastAsia="ru-RU"/>
        </w:rPr>
        <w:softHyphen/>
        <w:t>емые на уроках. Это могут быть и конкретные задания для домашних опытов и наблюдений, чтения и получения информации от взрослых.</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p>
    <w:p w:rsidR="00D42D37" w:rsidRPr="00D80176" w:rsidRDefault="00D42D37" w:rsidP="00C24EEB">
      <w:pPr>
        <w:shd w:val="clear" w:color="auto" w:fill="FFFFFF"/>
        <w:autoSpaceDE w:val="0"/>
        <w:autoSpaceDN w:val="0"/>
        <w:adjustRightInd w:val="0"/>
        <w:spacing w:after="0" w:line="20" w:lineRule="atLeast"/>
        <w:ind w:firstLine="567"/>
        <w:rPr>
          <w:rFonts w:ascii="Times New Roman" w:eastAsia="Times New Roman" w:hAnsi="Times New Roman"/>
          <w:b/>
          <w:sz w:val="24"/>
          <w:szCs w:val="24"/>
          <w:lang w:eastAsia="ru-RU"/>
        </w:rPr>
      </w:pPr>
      <w:r w:rsidRPr="00D80176">
        <w:rPr>
          <w:rFonts w:ascii="Times New Roman" w:eastAsia="Times New Roman" w:hAnsi="Times New Roman"/>
          <w:b/>
          <w:sz w:val="24"/>
          <w:szCs w:val="24"/>
          <w:lang w:eastAsia="ru-RU"/>
        </w:rPr>
        <w:t>Ценностные ориентиры содержания курса</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 Природа как одна из важнейших основ здоровой и гармо</w:t>
      </w:r>
      <w:r w:rsidRPr="00D80176">
        <w:rPr>
          <w:rFonts w:ascii="Times New Roman" w:eastAsia="Times New Roman" w:hAnsi="Times New Roman"/>
          <w:sz w:val="24"/>
          <w:szCs w:val="24"/>
          <w:lang w:eastAsia="ru-RU"/>
        </w:rPr>
        <w:softHyphen/>
        <w:t>ничной жизни человека и общества.</w:t>
      </w:r>
    </w:p>
    <w:p w:rsidR="00D42D37" w:rsidRPr="00D80176" w:rsidRDefault="00D42D37" w:rsidP="005129FB">
      <w:pPr>
        <w:spacing w:line="20" w:lineRule="atLeast"/>
        <w:ind w:firstLine="567"/>
        <w:jc w:val="both"/>
        <w:rPr>
          <w:rFonts w:ascii="Times New Roman" w:eastAsia="Times New Roman" w:hAnsi="Times New Roman"/>
          <w:sz w:val="24"/>
          <w:szCs w:val="24"/>
          <w:lang w:eastAsia="ru-RU"/>
        </w:rPr>
      </w:pPr>
      <w:r w:rsidRPr="00D80176">
        <w:rPr>
          <w:rFonts w:ascii="Times New Roman" w:eastAsia="Times New Roman" w:hAnsi="Times New Roman"/>
          <w:sz w:val="24"/>
          <w:szCs w:val="24"/>
          <w:lang w:eastAsia="ru-RU"/>
        </w:rPr>
        <w:t>• Культура как процесс и результат человеческой жизнедеятель</w:t>
      </w:r>
      <w:r w:rsidRPr="00D80176">
        <w:rPr>
          <w:rFonts w:ascii="Times New Roman" w:eastAsia="Times New Roman" w:hAnsi="Times New Roman"/>
          <w:sz w:val="24"/>
          <w:szCs w:val="24"/>
          <w:lang w:eastAsia="ru-RU"/>
        </w:rPr>
        <w:softHyphen/>
        <w:t>ности во всём многообразии её форм.</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 Наука как часть культуры, отражающая человеческое стрем</w:t>
      </w:r>
      <w:r w:rsidRPr="00D80176">
        <w:rPr>
          <w:rFonts w:ascii="Times New Roman" w:eastAsia="Times New Roman" w:hAnsi="Times New Roman"/>
          <w:sz w:val="24"/>
          <w:szCs w:val="24"/>
          <w:lang w:eastAsia="ru-RU"/>
        </w:rPr>
        <w:softHyphen/>
        <w:t>ление к истине, к познанию закономерностей окружающего мира природы и социума.</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 Человечество как многообразие народов, культур, религий. в Международное сотрудничество как основа мира на Земле.</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 Патриотизм как одно из проявлений духовной зрелости чело</w:t>
      </w:r>
      <w:r w:rsidRPr="00D80176">
        <w:rPr>
          <w:rFonts w:ascii="Times New Roman" w:eastAsia="Times New Roman" w:hAnsi="Times New Roman"/>
          <w:sz w:val="24"/>
          <w:szCs w:val="24"/>
          <w:lang w:eastAsia="ru-RU"/>
        </w:rPr>
        <w:softHyphen/>
        <w:t>века, выражающейся в любви к России, народу, малой родине, в осознанном желании служить Отечеству.</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 Семья как основа духовно-нравственного развития и воспи</w:t>
      </w:r>
      <w:r w:rsidRPr="00D80176">
        <w:rPr>
          <w:rFonts w:ascii="Times New Roman" w:eastAsia="Times New Roman" w:hAnsi="Times New Roman"/>
          <w:sz w:val="24"/>
          <w:szCs w:val="24"/>
          <w:lang w:eastAsia="ru-RU"/>
        </w:rPr>
        <w:softHyphen/>
        <w:t>тания личности, залог преемственности культурно-ценностных традиций народов России от поколения к поколению и жизне</w:t>
      </w:r>
      <w:r w:rsidRPr="00D80176">
        <w:rPr>
          <w:rFonts w:ascii="Times New Roman" w:eastAsia="Times New Roman" w:hAnsi="Times New Roman"/>
          <w:sz w:val="24"/>
          <w:szCs w:val="24"/>
          <w:lang w:eastAsia="ru-RU"/>
        </w:rPr>
        <w:softHyphen/>
        <w:t>способности российского общества.</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 Труд и творчество как отличительные черты духовно и нрав</w:t>
      </w:r>
      <w:r w:rsidRPr="00D80176">
        <w:rPr>
          <w:rFonts w:ascii="Times New Roman" w:eastAsia="Times New Roman" w:hAnsi="Times New Roman"/>
          <w:sz w:val="24"/>
          <w:szCs w:val="24"/>
          <w:lang w:eastAsia="ru-RU"/>
        </w:rPr>
        <w:softHyphen/>
        <w:t>ственно развитой личности.</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 Здоровый образ жизни в единстве составляющих: здо</w:t>
      </w:r>
      <w:r w:rsidRPr="00D80176">
        <w:rPr>
          <w:rFonts w:ascii="Times New Roman" w:eastAsia="Times New Roman" w:hAnsi="Times New Roman"/>
          <w:sz w:val="24"/>
          <w:szCs w:val="24"/>
          <w:lang w:eastAsia="ru-RU"/>
        </w:rPr>
        <w:softHyphen/>
        <w:t>ровье физическое, психическое, духовно- и социально-нрав</w:t>
      </w:r>
      <w:r w:rsidRPr="00D80176">
        <w:rPr>
          <w:rFonts w:ascii="Times New Roman" w:eastAsia="Times New Roman" w:hAnsi="Times New Roman"/>
          <w:sz w:val="24"/>
          <w:szCs w:val="24"/>
          <w:lang w:eastAsia="ru-RU"/>
        </w:rPr>
        <w:softHyphen/>
        <w:t>ственное.</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eastAsia="Times New Roman" w:hAnsi="Times New Roman"/>
          <w:sz w:val="24"/>
          <w:szCs w:val="24"/>
          <w:lang w:eastAsia="ru-RU"/>
        </w:rPr>
      </w:pPr>
      <w:r w:rsidRPr="00D80176">
        <w:rPr>
          <w:rFonts w:ascii="Times New Roman" w:eastAsia="Times New Roman" w:hAnsi="Times New Roman"/>
          <w:sz w:val="24"/>
          <w:szCs w:val="24"/>
          <w:lang w:eastAsia="ru-RU"/>
        </w:rPr>
        <w:t>• Нравственный выбор и ответственность человека в отноше</w:t>
      </w:r>
      <w:r w:rsidRPr="00D80176">
        <w:rPr>
          <w:rFonts w:ascii="Times New Roman" w:eastAsia="Times New Roman" w:hAnsi="Times New Roman"/>
          <w:sz w:val="24"/>
          <w:szCs w:val="24"/>
          <w:lang w:eastAsia="ru-RU"/>
        </w:rPr>
        <w:softHyphen/>
        <w:t>нии к природе, историко-культурному наследию, к самому себе и окружающим людям.</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p>
    <w:p w:rsidR="00D42D37" w:rsidRPr="00D80176" w:rsidRDefault="00D42D37" w:rsidP="00C24EEB">
      <w:pPr>
        <w:shd w:val="clear" w:color="auto" w:fill="FFFFFF"/>
        <w:autoSpaceDE w:val="0"/>
        <w:autoSpaceDN w:val="0"/>
        <w:adjustRightInd w:val="0"/>
        <w:spacing w:after="0" w:line="20" w:lineRule="atLeast"/>
        <w:ind w:firstLine="567"/>
        <w:rPr>
          <w:rFonts w:ascii="Times New Roman" w:eastAsia="Times New Roman" w:hAnsi="Times New Roman"/>
          <w:b/>
          <w:sz w:val="24"/>
          <w:szCs w:val="24"/>
          <w:lang w:eastAsia="ru-RU"/>
        </w:rPr>
      </w:pPr>
      <w:r w:rsidRPr="00D80176">
        <w:rPr>
          <w:rFonts w:ascii="Times New Roman" w:eastAsia="Times New Roman" w:hAnsi="Times New Roman"/>
          <w:b/>
          <w:sz w:val="24"/>
          <w:szCs w:val="24"/>
          <w:lang w:eastAsia="ru-RU"/>
        </w:rPr>
        <w:t>Место курса в учебном плане</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p>
    <w:p w:rsidR="00D42D37" w:rsidRPr="00D80176" w:rsidRDefault="00D42D37" w:rsidP="00C24EEB">
      <w:pPr>
        <w:shd w:val="clear" w:color="auto" w:fill="FFFFFF"/>
        <w:autoSpaceDE w:val="0"/>
        <w:autoSpaceDN w:val="0"/>
        <w:adjustRightInd w:val="0"/>
        <w:spacing w:after="0" w:line="20" w:lineRule="atLeast"/>
        <w:ind w:firstLine="567"/>
        <w:rPr>
          <w:rFonts w:ascii="Times New Roman" w:eastAsia="Times New Roman" w:hAnsi="Times New Roman"/>
          <w:b/>
          <w:sz w:val="24"/>
          <w:szCs w:val="24"/>
          <w:lang w:eastAsia="ru-RU"/>
        </w:rPr>
      </w:pPr>
      <w:r w:rsidRPr="00D80176">
        <w:rPr>
          <w:rFonts w:ascii="Times New Roman" w:eastAsia="Times New Roman" w:hAnsi="Times New Roman"/>
          <w:sz w:val="24"/>
          <w:szCs w:val="24"/>
          <w:lang w:eastAsia="ru-RU"/>
        </w:rPr>
        <w:t>На изучение курса «Окружающий мир» в каждом классе на</w:t>
      </w:r>
      <w:r w:rsidRPr="00D80176">
        <w:rPr>
          <w:rFonts w:ascii="Times New Roman" w:eastAsia="Times New Roman" w:hAnsi="Times New Roman"/>
          <w:sz w:val="24"/>
          <w:szCs w:val="24"/>
          <w:lang w:eastAsia="ru-RU"/>
        </w:rPr>
        <w:softHyphen/>
        <w:t>чальной школы отводится 2ч в неделю. Программа рассчита</w:t>
      </w:r>
      <w:r w:rsidRPr="00D80176">
        <w:rPr>
          <w:rFonts w:ascii="Times New Roman" w:eastAsia="Times New Roman" w:hAnsi="Times New Roman"/>
          <w:sz w:val="24"/>
          <w:szCs w:val="24"/>
          <w:lang w:eastAsia="ru-RU"/>
        </w:rPr>
        <w:softHyphen/>
        <w:t>на на 270ч: 1 класс —66ч (33 учебные недели), 2, 3 и 4 клас</w:t>
      </w:r>
      <w:r w:rsidRPr="00D80176">
        <w:rPr>
          <w:rFonts w:ascii="Times New Roman" w:eastAsia="Times New Roman" w:hAnsi="Times New Roman"/>
          <w:sz w:val="24"/>
          <w:szCs w:val="24"/>
          <w:lang w:eastAsia="ru-RU"/>
        </w:rPr>
        <w:softHyphen/>
        <w:t>сы — по 68ч (34 учебные недели).</w:t>
      </w:r>
    </w:p>
    <w:p w:rsidR="00D42D37" w:rsidRPr="00D80176" w:rsidRDefault="00D42D37" w:rsidP="00C24EEB">
      <w:pPr>
        <w:shd w:val="clear" w:color="auto" w:fill="FFFFFF"/>
        <w:autoSpaceDE w:val="0"/>
        <w:autoSpaceDN w:val="0"/>
        <w:adjustRightInd w:val="0"/>
        <w:spacing w:after="0" w:line="20" w:lineRule="atLeast"/>
        <w:ind w:firstLine="567"/>
        <w:rPr>
          <w:rFonts w:ascii="Times New Roman" w:hAnsi="Times New Roman"/>
          <w:b/>
          <w:sz w:val="24"/>
          <w:szCs w:val="24"/>
          <w:lang w:eastAsia="ru-RU"/>
        </w:rPr>
      </w:pPr>
    </w:p>
    <w:p w:rsidR="00D42D37" w:rsidRPr="00D80176" w:rsidRDefault="00D42D37" w:rsidP="00C24EEB">
      <w:pPr>
        <w:shd w:val="clear" w:color="auto" w:fill="FFFFFF"/>
        <w:autoSpaceDE w:val="0"/>
        <w:autoSpaceDN w:val="0"/>
        <w:adjustRightInd w:val="0"/>
        <w:spacing w:after="0" w:line="20" w:lineRule="atLeast"/>
        <w:ind w:firstLine="567"/>
        <w:rPr>
          <w:rFonts w:ascii="Times New Roman" w:eastAsia="Times New Roman" w:hAnsi="Times New Roman"/>
          <w:b/>
          <w:sz w:val="24"/>
          <w:szCs w:val="24"/>
          <w:lang w:eastAsia="ru-RU"/>
        </w:rPr>
      </w:pPr>
      <w:r w:rsidRPr="00D80176">
        <w:rPr>
          <w:rFonts w:ascii="Times New Roman" w:eastAsia="Times New Roman" w:hAnsi="Times New Roman"/>
          <w:b/>
          <w:sz w:val="24"/>
          <w:szCs w:val="24"/>
          <w:lang w:eastAsia="ru-RU"/>
        </w:rPr>
        <w:t>Результаты изучения курса</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 xml:space="preserve">Освоение курса «Окружающий мир» вносит существенный вклад в достижение </w:t>
      </w:r>
      <w:r w:rsidRPr="00D80176">
        <w:rPr>
          <w:rFonts w:ascii="Times New Roman" w:eastAsia="Times New Roman" w:hAnsi="Times New Roman"/>
          <w:b/>
          <w:bCs/>
          <w:sz w:val="24"/>
          <w:szCs w:val="24"/>
          <w:lang w:eastAsia="ru-RU"/>
        </w:rPr>
        <w:t xml:space="preserve">личностных результатов </w:t>
      </w:r>
      <w:r w:rsidRPr="00D80176">
        <w:rPr>
          <w:rFonts w:ascii="Times New Roman" w:eastAsia="Times New Roman" w:hAnsi="Times New Roman"/>
          <w:sz w:val="24"/>
          <w:szCs w:val="24"/>
          <w:lang w:eastAsia="ru-RU"/>
        </w:rPr>
        <w:t>начального об</w:t>
      </w:r>
      <w:r w:rsidRPr="00D80176">
        <w:rPr>
          <w:rFonts w:ascii="Times New Roman" w:eastAsia="Times New Roman" w:hAnsi="Times New Roman"/>
          <w:sz w:val="24"/>
          <w:szCs w:val="24"/>
          <w:lang w:eastAsia="ru-RU"/>
        </w:rPr>
        <w:softHyphen/>
        <w:t>разования, а именно:</w:t>
      </w:r>
    </w:p>
    <w:p w:rsidR="00D42D37" w:rsidRPr="00D80176" w:rsidRDefault="00D42D37" w:rsidP="005129FB">
      <w:pPr>
        <w:spacing w:line="20" w:lineRule="atLeast"/>
        <w:ind w:firstLine="567"/>
        <w:jc w:val="both"/>
        <w:rPr>
          <w:rFonts w:ascii="Times New Roman" w:eastAsia="Times New Roman" w:hAnsi="Times New Roman"/>
          <w:sz w:val="24"/>
          <w:szCs w:val="24"/>
          <w:lang w:eastAsia="ru-RU"/>
        </w:rPr>
      </w:pPr>
      <w:r w:rsidRPr="00D80176">
        <w:rPr>
          <w:rFonts w:ascii="Times New Roman" w:hAnsi="Times New Roman"/>
          <w:sz w:val="24"/>
          <w:szCs w:val="24"/>
          <w:lang w:eastAsia="ru-RU"/>
        </w:rPr>
        <w:lastRenderedPageBreak/>
        <w:t xml:space="preserve">1) </w:t>
      </w:r>
      <w:r w:rsidRPr="00D80176">
        <w:rPr>
          <w:rFonts w:ascii="Times New Roman" w:eastAsia="Times New Roman" w:hAnsi="Times New Roman"/>
          <w:sz w:val="24"/>
          <w:szCs w:val="24"/>
          <w:lang w:eastAsia="ru-RU"/>
        </w:rPr>
        <w:t>формирование основ российской гражданской иден</w:t>
      </w:r>
      <w:r w:rsidRPr="00D80176">
        <w:rPr>
          <w:rFonts w:ascii="Times New Roman" w:eastAsia="Times New Roman" w:hAnsi="Times New Roman"/>
          <w:sz w:val="24"/>
          <w:szCs w:val="24"/>
          <w:lang w:eastAsia="ru-RU"/>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D80176">
        <w:rPr>
          <w:rFonts w:ascii="Times New Roman" w:eastAsia="Times New Roman" w:hAnsi="Times New Roman"/>
          <w:sz w:val="24"/>
          <w:szCs w:val="24"/>
          <w:lang w:eastAsia="ru-RU"/>
        </w:rPr>
        <w:softHyphen/>
        <w:t>тации;</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hAnsi="Times New Roman"/>
          <w:sz w:val="24"/>
          <w:szCs w:val="24"/>
          <w:lang w:eastAsia="ru-RU"/>
        </w:rPr>
        <w:t xml:space="preserve">2) </w:t>
      </w:r>
      <w:r w:rsidRPr="00D80176">
        <w:rPr>
          <w:rFonts w:ascii="Times New Roman" w:eastAsia="Times New Roman" w:hAnsi="Times New Roman"/>
          <w:sz w:val="24"/>
          <w:szCs w:val="24"/>
          <w:lang w:eastAsia="ru-RU"/>
        </w:rPr>
        <w:t>формирование целостного, социально ориентированного взгляда на мир в его органичном единстве и разнообразии при</w:t>
      </w:r>
      <w:r w:rsidRPr="00D80176">
        <w:rPr>
          <w:rFonts w:ascii="Times New Roman" w:eastAsia="Times New Roman" w:hAnsi="Times New Roman"/>
          <w:sz w:val="24"/>
          <w:szCs w:val="24"/>
          <w:lang w:eastAsia="ru-RU"/>
        </w:rPr>
        <w:softHyphen/>
        <w:t>роды, народов, культур и религий;</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hAnsi="Times New Roman"/>
          <w:sz w:val="24"/>
          <w:szCs w:val="24"/>
          <w:lang w:eastAsia="ru-RU"/>
        </w:rPr>
        <w:t xml:space="preserve">3) </w:t>
      </w:r>
      <w:r w:rsidRPr="00D80176">
        <w:rPr>
          <w:rFonts w:ascii="Times New Roman" w:eastAsia="Times New Roman" w:hAnsi="Times New Roman"/>
          <w:sz w:val="24"/>
          <w:szCs w:val="24"/>
          <w:lang w:eastAsia="ru-RU"/>
        </w:rPr>
        <w:t>формирование уважительного отношения к иному мне</w:t>
      </w:r>
      <w:r w:rsidRPr="00D80176">
        <w:rPr>
          <w:rFonts w:ascii="Times New Roman" w:eastAsia="Times New Roman" w:hAnsi="Times New Roman"/>
          <w:sz w:val="24"/>
          <w:szCs w:val="24"/>
          <w:lang w:eastAsia="ru-RU"/>
        </w:rPr>
        <w:softHyphen/>
        <w:t>нию, истории и культуре других народов;</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hAnsi="Times New Roman"/>
          <w:sz w:val="24"/>
          <w:szCs w:val="24"/>
          <w:lang w:eastAsia="ru-RU"/>
        </w:rPr>
        <w:t xml:space="preserve">4) </w:t>
      </w:r>
      <w:r w:rsidRPr="00D80176">
        <w:rPr>
          <w:rFonts w:ascii="Times New Roman" w:eastAsia="Times New Roman" w:hAnsi="Times New Roman"/>
          <w:sz w:val="24"/>
          <w:szCs w:val="24"/>
          <w:lang w:eastAsia="ru-RU"/>
        </w:rPr>
        <w:t>овладение начальными навыками адаптации в динамично изменяющемся и развивающемся мире;</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hAnsi="Times New Roman"/>
          <w:sz w:val="24"/>
          <w:szCs w:val="24"/>
          <w:lang w:eastAsia="ru-RU"/>
        </w:rPr>
        <w:t xml:space="preserve">5) </w:t>
      </w:r>
      <w:r w:rsidRPr="00D80176">
        <w:rPr>
          <w:rFonts w:ascii="Times New Roman" w:eastAsia="Times New Roman" w:hAnsi="Times New Roman"/>
          <w:sz w:val="24"/>
          <w:szCs w:val="24"/>
          <w:lang w:eastAsia="ru-RU"/>
        </w:rPr>
        <w:t>принятие и освоение социальной роли обучающегося, развитие мотивов учебной деятельности и формирование лич</w:t>
      </w:r>
      <w:r w:rsidRPr="00D80176">
        <w:rPr>
          <w:rFonts w:ascii="Times New Roman" w:eastAsia="Times New Roman" w:hAnsi="Times New Roman"/>
          <w:sz w:val="24"/>
          <w:szCs w:val="24"/>
          <w:lang w:eastAsia="ru-RU"/>
        </w:rPr>
        <w:softHyphen/>
        <w:t>ностного смысла учения;</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hAnsi="Times New Roman"/>
          <w:sz w:val="24"/>
          <w:szCs w:val="24"/>
          <w:lang w:eastAsia="ru-RU"/>
        </w:rPr>
        <w:t xml:space="preserve">6) </w:t>
      </w:r>
      <w:r w:rsidRPr="00D80176">
        <w:rPr>
          <w:rFonts w:ascii="Times New Roman" w:eastAsia="Times New Roman" w:hAnsi="Times New Roman"/>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hAnsi="Times New Roman"/>
          <w:sz w:val="24"/>
          <w:szCs w:val="24"/>
          <w:lang w:eastAsia="ru-RU"/>
        </w:rPr>
        <w:t xml:space="preserve">7) </w:t>
      </w:r>
      <w:r w:rsidRPr="00D80176">
        <w:rPr>
          <w:rFonts w:ascii="Times New Roman" w:eastAsia="Times New Roman" w:hAnsi="Times New Roman"/>
          <w:sz w:val="24"/>
          <w:szCs w:val="24"/>
          <w:lang w:eastAsia="ru-RU"/>
        </w:rPr>
        <w:t>формирование эстетических потребностей, ценностей и чувств;</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hAnsi="Times New Roman"/>
          <w:sz w:val="24"/>
          <w:szCs w:val="24"/>
          <w:lang w:eastAsia="ru-RU"/>
        </w:rPr>
        <w:t xml:space="preserve">8) </w:t>
      </w:r>
      <w:r w:rsidRPr="00D80176">
        <w:rPr>
          <w:rFonts w:ascii="Times New Roman" w:eastAsia="Times New Roman" w:hAnsi="Times New Roman"/>
          <w:sz w:val="24"/>
          <w:szCs w:val="24"/>
          <w:lang w:eastAsia="ru-RU"/>
        </w:rPr>
        <w:t>развитие этических чувств, доброжелательности и эмо</w:t>
      </w:r>
      <w:r w:rsidRPr="00D80176">
        <w:rPr>
          <w:rFonts w:ascii="Times New Roman" w:eastAsia="Times New Roman" w:hAnsi="Times New Roman"/>
          <w:sz w:val="24"/>
          <w:szCs w:val="24"/>
          <w:lang w:eastAsia="ru-RU"/>
        </w:rPr>
        <w:softHyphen/>
        <w:t>ционально-нравственной отзывчивости, понимания и сопере</w:t>
      </w:r>
      <w:r w:rsidRPr="00D80176">
        <w:rPr>
          <w:rFonts w:ascii="Times New Roman" w:eastAsia="Times New Roman" w:hAnsi="Times New Roman"/>
          <w:sz w:val="24"/>
          <w:szCs w:val="24"/>
          <w:lang w:eastAsia="ru-RU"/>
        </w:rPr>
        <w:softHyphen/>
        <w:t>живания чувствам других людей;</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hAnsi="Times New Roman"/>
          <w:sz w:val="24"/>
          <w:szCs w:val="24"/>
          <w:lang w:eastAsia="ru-RU"/>
        </w:rPr>
        <w:t xml:space="preserve">9) </w:t>
      </w:r>
      <w:r w:rsidRPr="00D80176">
        <w:rPr>
          <w:rFonts w:ascii="Times New Roman" w:eastAsia="Times New Roman" w:hAnsi="Times New Roman"/>
          <w:sz w:val="24"/>
          <w:szCs w:val="24"/>
          <w:lang w:eastAsia="ru-RU"/>
        </w:rPr>
        <w:t>развитие навыков сотрудничества со взрослыми и свер</w:t>
      </w:r>
      <w:r w:rsidRPr="00D80176">
        <w:rPr>
          <w:rFonts w:ascii="Times New Roman" w:eastAsia="Times New Roman" w:hAnsi="Times New Roman"/>
          <w:sz w:val="24"/>
          <w:szCs w:val="24"/>
          <w:lang w:eastAsia="ru-RU"/>
        </w:rPr>
        <w:softHyphen/>
        <w:t>стниками в разных социальных ситуациях, умения не создавать конфликтов и находить выходы из спорных ситуаций;</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hAnsi="Times New Roman"/>
          <w:sz w:val="24"/>
          <w:szCs w:val="24"/>
          <w:lang w:eastAsia="ru-RU"/>
        </w:rPr>
        <w:t xml:space="preserve">10) </w:t>
      </w:r>
      <w:r w:rsidRPr="00D80176">
        <w:rPr>
          <w:rFonts w:ascii="Times New Roman" w:eastAsia="Times New Roman" w:hAnsi="Times New Roman"/>
          <w:sz w:val="24"/>
          <w:szCs w:val="24"/>
          <w:lang w:eastAsia="ru-RU"/>
        </w:rPr>
        <w:t>формирование установки на безопасный, здоровый об</w:t>
      </w:r>
      <w:r w:rsidRPr="00D80176">
        <w:rPr>
          <w:rFonts w:ascii="Times New Roman" w:eastAsia="Times New Roman" w:hAnsi="Times New Roman"/>
          <w:sz w:val="24"/>
          <w:szCs w:val="24"/>
          <w:lang w:eastAsia="ru-RU"/>
        </w:rPr>
        <w:softHyphen/>
        <w:t>раз жизни, наличие мотивации к творческому труду, работе на результат, бережному отношению к материальным и духовным ценностям.</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 xml:space="preserve">Изучение курса «Окружающий мир» играет значительную роль в достижении </w:t>
      </w:r>
      <w:r w:rsidRPr="00D80176">
        <w:rPr>
          <w:rFonts w:ascii="Times New Roman" w:eastAsia="Times New Roman" w:hAnsi="Times New Roman"/>
          <w:b/>
          <w:bCs/>
          <w:sz w:val="24"/>
          <w:szCs w:val="24"/>
          <w:lang w:eastAsia="ru-RU"/>
        </w:rPr>
        <w:t xml:space="preserve">метапредметных результатов </w:t>
      </w:r>
      <w:r w:rsidRPr="00D80176">
        <w:rPr>
          <w:rFonts w:ascii="Times New Roman" w:eastAsia="Times New Roman" w:hAnsi="Times New Roman"/>
          <w:sz w:val="24"/>
          <w:szCs w:val="24"/>
          <w:lang w:eastAsia="ru-RU"/>
        </w:rPr>
        <w:t xml:space="preserve">начального образования, таких как: </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hAnsi="Times New Roman"/>
          <w:sz w:val="24"/>
          <w:szCs w:val="24"/>
          <w:lang w:eastAsia="ru-RU"/>
        </w:rPr>
        <w:t xml:space="preserve">1) </w:t>
      </w:r>
      <w:r w:rsidRPr="00D80176">
        <w:rPr>
          <w:rFonts w:ascii="Times New Roman" w:eastAsia="Times New Roman" w:hAnsi="Times New Roman"/>
          <w:sz w:val="24"/>
          <w:szCs w:val="24"/>
          <w:lang w:eastAsia="ru-RU"/>
        </w:rPr>
        <w:t>овладение способностью принимать и сохранять цели и задачи учебной деятельности, поиска средств её осуществления;</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hAnsi="Times New Roman"/>
          <w:sz w:val="24"/>
          <w:szCs w:val="24"/>
          <w:lang w:eastAsia="ru-RU"/>
        </w:rPr>
        <w:t xml:space="preserve">2) </w:t>
      </w:r>
      <w:r w:rsidRPr="00D80176">
        <w:rPr>
          <w:rFonts w:ascii="Times New Roman" w:eastAsia="Times New Roman" w:hAnsi="Times New Roman"/>
          <w:sz w:val="24"/>
          <w:szCs w:val="24"/>
          <w:lang w:eastAsia="ru-RU"/>
        </w:rPr>
        <w:t>освоение способов решения проблем творческого и по</w:t>
      </w:r>
      <w:r w:rsidRPr="00D80176">
        <w:rPr>
          <w:rFonts w:ascii="Times New Roman" w:eastAsia="Times New Roman" w:hAnsi="Times New Roman"/>
          <w:sz w:val="24"/>
          <w:szCs w:val="24"/>
          <w:lang w:eastAsia="ru-RU"/>
        </w:rPr>
        <w:softHyphen/>
        <w:t>искового характера;</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hAnsi="Times New Roman"/>
          <w:sz w:val="24"/>
          <w:szCs w:val="24"/>
          <w:lang w:eastAsia="ru-RU"/>
        </w:rPr>
        <w:t xml:space="preserve">3) </w:t>
      </w:r>
      <w:r w:rsidRPr="00D80176">
        <w:rPr>
          <w:rFonts w:ascii="Times New Roman" w:eastAsia="Times New Roman" w:hAnsi="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D80176">
        <w:rPr>
          <w:rFonts w:ascii="Times New Roman" w:eastAsia="Times New Roman" w:hAnsi="Times New Roman"/>
          <w:sz w:val="24"/>
          <w:szCs w:val="24"/>
          <w:lang w:eastAsia="ru-RU"/>
        </w:rPr>
        <w:softHyphen/>
        <w:t>фективные способы достижения результата;</w:t>
      </w:r>
    </w:p>
    <w:p w:rsidR="00D42D37" w:rsidRPr="00D80176" w:rsidRDefault="00D42D37" w:rsidP="005129FB">
      <w:pPr>
        <w:spacing w:line="20" w:lineRule="atLeast"/>
        <w:ind w:firstLine="567"/>
        <w:jc w:val="both"/>
        <w:rPr>
          <w:rFonts w:ascii="Times New Roman" w:eastAsia="Times New Roman" w:hAnsi="Times New Roman"/>
          <w:sz w:val="24"/>
          <w:szCs w:val="24"/>
          <w:lang w:eastAsia="ru-RU"/>
        </w:rPr>
      </w:pPr>
      <w:r w:rsidRPr="00D80176">
        <w:rPr>
          <w:rFonts w:ascii="Times New Roman" w:hAnsi="Times New Roman"/>
          <w:sz w:val="24"/>
          <w:szCs w:val="24"/>
          <w:lang w:eastAsia="ru-RU"/>
        </w:rPr>
        <w:t xml:space="preserve">4) </w:t>
      </w:r>
      <w:r w:rsidRPr="00D80176">
        <w:rPr>
          <w:rFonts w:ascii="Times New Roman" w:eastAsia="Times New Roman" w:hAnsi="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hAnsi="Times New Roman"/>
          <w:sz w:val="24"/>
          <w:szCs w:val="24"/>
          <w:lang w:eastAsia="ru-RU"/>
        </w:rPr>
        <w:t xml:space="preserve">5) </w:t>
      </w:r>
      <w:r w:rsidRPr="00D80176">
        <w:rPr>
          <w:rFonts w:ascii="Times New Roman" w:eastAsia="Times New Roman" w:hAnsi="Times New Roman"/>
          <w:sz w:val="24"/>
          <w:szCs w:val="24"/>
          <w:lang w:eastAsia="ru-RU"/>
        </w:rPr>
        <w:t xml:space="preserve">освоение начальных форм познавательной и личностной рефлексии; </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hAnsi="Times New Roman"/>
          <w:sz w:val="24"/>
          <w:szCs w:val="24"/>
          <w:lang w:eastAsia="ru-RU"/>
        </w:rPr>
        <w:t xml:space="preserve">6) </w:t>
      </w:r>
      <w:r w:rsidRPr="00D80176">
        <w:rPr>
          <w:rFonts w:ascii="Times New Roman" w:eastAsia="Times New Roman" w:hAnsi="Times New Roman"/>
          <w:sz w:val="24"/>
          <w:szCs w:val="24"/>
          <w:lang w:eastAsia="ru-RU"/>
        </w:rPr>
        <w:t>использование знаково-символических средств пред</w:t>
      </w:r>
      <w:r w:rsidRPr="00D80176">
        <w:rPr>
          <w:rFonts w:ascii="Times New Roman" w:eastAsia="Times New Roman" w:hAnsi="Times New Roman"/>
          <w:sz w:val="24"/>
          <w:szCs w:val="24"/>
          <w:lang w:eastAsia="ru-RU"/>
        </w:rPr>
        <w:softHyphen/>
        <w:t>ставления информации для создания моделей изучаемых объ</w:t>
      </w:r>
      <w:r w:rsidRPr="00D80176">
        <w:rPr>
          <w:rFonts w:ascii="Times New Roman" w:eastAsia="Times New Roman" w:hAnsi="Times New Roman"/>
          <w:sz w:val="24"/>
          <w:szCs w:val="24"/>
          <w:lang w:eastAsia="ru-RU"/>
        </w:rPr>
        <w:softHyphen/>
        <w:t>ектов и процессов, схем решения учебных и практических задач;</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hAnsi="Times New Roman"/>
          <w:sz w:val="24"/>
          <w:szCs w:val="24"/>
          <w:lang w:eastAsia="ru-RU"/>
        </w:rPr>
        <w:t xml:space="preserve">7) </w:t>
      </w:r>
      <w:r w:rsidRPr="00D80176">
        <w:rPr>
          <w:rFonts w:ascii="Times New Roman" w:eastAsia="Times New Roman" w:hAnsi="Times New Roman"/>
          <w:sz w:val="24"/>
          <w:szCs w:val="24"/>
          <w:lang w:eastAsia="ru-RU"/>
        </w:rPr>
        <w:t>активное использование речевых средств и средств ин</w:t>
      </w:r>
      <w:r w:rsidRPr="00D80176">
        <w:rPr>
          <w:rFonts w:ascii="Times New Roman" w:eastAsia="Times New Roman" w:hAnsi="Times New Roman"/>
          <w:sz w:val="24"/>
          <w:szCs w:val="24"/>
          <w:lang w:eastAsia="ru-RU"/>
        </w:rPr>
        <w:softHyphen/>
        <w:t>формационных и коммуникационных технологий (ИКТ) для решения коммуникативных и познавательных задач;</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hAnsi="Times New Roman"/>
          <w:sz w:val="24"/>
          <w:szCs w:val="24"/>
          <w:lang w:eastAsia="ru-RU"/>
        </w:rPr>
        <w:t xml:space="preserve">8) </w:t>
      </w:r>
      <w:r w:rsidRPr="00D80176">
        <w:rPr>
          <w:rFonts w:ascii="Times New Roman" w:eastAsia="Times New Roman" w:hAnsi="Times New Roman"/>
          <w:sz w:val="24"/>
          <w:szCs w:val="24"/>
          <w:lang w:eastAsia="ru-RU"/>
        </w:rPr>
        <w:t>использование различных способов поиска (в справочных источниках и открытом учебном информационном простран</w:t>
      </w:r>
      <w:r w:rsidRPr="00D80176">
        <w:rPr>
          <w:rFonts w:ascii="Times New Roman" w:eastAsia="Times New Roman" w:hAnsi="Times New Roman"/>
          <w:sz w:val="24"/>
          <w:szCs w:val="24"/>
          <w:lang w:eastAsia="ru-RU"/>
        </w:rPr>
        <w:softHyphen/>
        <w:t>стве сети Интернет), сбора, обработки, анализа, организации, передачи и интерпретации информации в соответствии с ком</w:t>
      </w:r>
      <w:r w:rsidRPr="00D80176">
        <w:rPr>
          <w:rFonts w:ascii="Times New Roman" w:eastAsia="Times New Roman" w:hAnsi="Times New Roman"/>
          <w:sz w:val="24"/>
          <w:szCs w:val="24"/>
          <w:lang w:eastAsia="ru-RU"/>
        </w:rPr>
        <w:softHyphen/>
        <w:t>муникативными и познавательными задачами и технологиями учебного предмета «Окружающий мир»;</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hAnsi="Times New Roman"/>
          <w:sz w:val="24"/>
          <w:szCs w:val="24"/>
          <w:lang w:eastAsia="ru-RU"/>
        </w:rPr>
        <w:lastRenderedPageBreak/>
        <w:t xml:space="preserve">9) </w:t>
      </w:r>
      <w:r w:rsidRPr="00D80176">
        <w:rPr>
          <w:rFonts w:ascii="Times New Roman" w:eastAsia="Times New Roman" w:hAnsi="Times New Roman"/>
          <w:sz w:val="24"/>
          <w:szCs w:val="24"/>
          <w:lang w:eastAsia="ru-RU"/>
        </w:rPr>
        <w:t>овладение логическими действиями сравнения, анализа, синтеза, обобщения, классификации по родовидовым при</w:t>
      </w:r>
      <w:r w:rsidRPr="00D80176">
        <w:rPr>
          <w:rFonts w:ascii="Times New Roman" w:eastAsia="Times New Roman" w:hAnsi="Times New Roman"/>
          <w:sz w:val="24"/>
          <w:szCs w:val="24"/>
          <w:lang w:eastAsia="ru-RU"/>
        </w:rPr>
        <w:softHyphen/>
        <w:t>знакам, установления аналогий и причинно-следственных связей, построения рассуждений, отнесения к известным понятиям;</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hAnsi="Times New Roman"/>
          <w:sz w:val="24"/>
          <w:szCs w:val="24"/>
          <w:lang w:eastAsia="ru-RU"/>
        </w:rPr>
        <w:t xml:space="preserve">10) </w:t>
      </w:r>
      <w:r w:rsidRPr="00D80176">
        <w:rPr>
          <w:rFonts w:ascii="Times New Roman" w:eastAsia="Times New Roman" w:hAnsi="Times New Roman"/>
          <w:sz w:val="24"/>
          <w:szCs w:val="24"/>
          <w:lang w:eastAsia="ru-RU"/>
        </w:rPr>
        <w:t>готовность слушать собеседника и вести диалог; готов</w:t>
      </w:r>
      <w:r w:rsidRPr="00D80176">
        <w:rPr>
          <w:rFonts w:ascii="Times New Roman" w:eastAsia="Times New Roman" w:hAnsi="Times New Roman"/>
          <w:sz w:val="24"/>
          <w:szCs w:val="24"/>
          <w:lang w:eastAsia="ru-RU"/>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hAnsi="Times New Roman"/>
          <w:sz w:val="24"/>
          <w:szCs w:val="24"/>
          <w:lang w:eastAsia="ru-RU"/>
        </w:rPr>
        <w:t xml:space="preserve">11) </w:t>
      </w:r>
      <w:r w:rsidRPr="00D80176">
        <w:rPr>
          <w:rFonts w:ascii="Times New Roman" w:eastAsia="Times New Roman" w:hAnsi="Times New Roman"/>
          <w:sz w:val="24"/>
          <w:szCs w:val="24"/>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hAnsi="Times New Roman"/>
          <w:sz w:val="24"/>
          <w:szCs w:val="24"/>
          <w:lang w:eastAsia="ru-RU"/>
        </w:rPr>
        <w:t xml:space="preserve">12) </w:t>
      </w:r>
      <w:r w:rsidRPr="00D80176">
        <w:rPr>
          <w:rFonts w:ascii="Times New Roman" w:eastAsia="Times New Roman" w:hAnsi="Times New Roman"/>
          <w:sz w:val="24"/>
          <w:szCs w:val="24"/>
          <w:lang w:eastAsia="ru-RU"/>
        </w:rPr>
        <w:t>овладение начальными сведениями о сущности и осо</w:t>
      </w:r>
      <w:r w:rsidRPr="00D80176">
        <w:rPr>
          <w:rFonts w:ascii="Times New Roman" w:eastAsia="Times New Roman" w:hAnsi="Times New Roman"/>
          <w:sz w:val="24"/>
          <w:szCs w:val="24"/>
          <w:lang w:eastAsia="ru-RU"/>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D80176">
        <w:rPr>
          <w:rFonts w:ascii="Times New Roman" w:eastAsia="Times New Roman" w:hAnsi="Times New Roman"/>
          <w:sz w:val="24"/>
          <w:szCs w:val="24"/>
          <w:lang w:eastAsia="ru-RU"/>
        </w:rPr>
        <w:softHyphen/>
        <w:t xml:space="preserve">ющий мир»; </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hAnsi="Times New Roman"/>
          <w:sz w:val="24"/>
          <w:szCs w:val="24"/>
          <w:lang w:eastAsia="ru-RU"/>
        </w:rPr>
        <w:t xml:space="preserve">13) </w:t>
      </w:r>
      <w:r w:rsidRPr="00D80176">
        <w:rPr>
          <w:rFonts w:ascii="Times New Roman" w:eastAsia="Times New Roman" w:hAnsi="Times New Roman"/>
          <w:sz w:val="24"/>
          <w:szCs w:val="24"/>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D42D37" w:rsidRPr="00D80176" w:rsidRDefault="00D42D37" w:rsidP="005129FB">
      <w:pPr>
        <w:spacing w:line="20" w:lineRule="atLeast"/>
        <w:ind w:firstLine="567"/>
        <w:jc w:val="both"/>
        <w:rPr>
          <w:rFonts w:ascii="Times New Roman" w:eastAsia="Times New Roman" w:hAnsi="Times New Roman"/>
          <w:sz w:val="24"/>
          <w:szCs w:val="24"/>
          <w:lang w:eastAsia="ru-RU"/>
        </w:rPr>
      </w:pPr>
      <w:r w:rsidRPr="00D80176">
        <w:rPr>
          <w:rFonts w:ascii="Times New Roman" w:hAnsi="Times New Roman"/>
          <w:sz w:val="24"/>
          <w:szCs w:val="24"/>
          <w:lang w:eastAsia="ru-RU"/>
        </w:rPr>
        <w:t xml:space="preserve">14) </w:t>
      </w:r>
      <w:r w:rsidRPr="00D80176">
        <w:rPr>
          <w:rFonts w:ascii="Times New Roman" w:eastAsia="Times New Roman" w:hAnsi="Times New Roman"/>
          <w:sz w:val="24"/>
          <w:szCs w:val="24"/>
          <w:lang w:eastAsia="ru-RU"/>
        </w:rPr>
        <w:t>умение работать в материальной и информационной сре</w:t>
      </w:r>
      <w:r w:rsidRPr="00D80176">
        <w:rPr>
          <w:rFonts w:ascii="Times New Roman" w:eastAsia="Times New Roman" w:hAnsi="Times New Roman"/>
          <w:sz w:val="24"/>
          <w:szCs w:val="24"/>
          <w:lang w:eastAsia="ru-RU"/>
        </w:rPr>
        <w:softHyphen/>
        <w:t>де начального общего образования (в том числе с учебными моделями) в соответствии с содержанием учебного предмета «Окружающий мир».</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При изучении курса «Окружающий мир» достигаются следу</w:t>
      </w:r>
      <w:r w:rsidRPr="00D80176">
        <w:rPr>
          <w:rFonts w:ascii="Times New Roman" w:eastAsia="Times New Roman" w:hAnsi="Times New Roman"/>
          <w:sz w:val="24"/>
          <w:szCs w:val="24"/>
          <w:lang w:eastAsia="ru-RU"/>
        </w:rPr>
        <w:softHyphen/>
        <w:t xml:space="preserve">ющие </w:t>
      </w:r>
      <w:r w:rsidRPr="00D80176">
        <w:rPr>
          <w:rFonts w:ascii="Times New Roman" w:eastAsia="Times New Roman" w:hAnsi="Times New Roman"/>
          <w:b/>
          <w:bCs/>
          <w:sz w:val="24"/>
          <w:szCs w:val="24"/>
          <w:lang w:eastAsia="ru-RU"/>
        </w:rPr>
        <w:t>предметные результаты:</w:t>
      </w:r>
      <w:r w:rsidRPr="00D80176">
        <w:rPr>
          <w:rFonts w:ascii="Times New Roman" w:eastAsia="Times New Roman" w:hAnsi="Times New Roman"/>
          <w:sz w:val="24"/>
          <w:szCs w:val="24"/>
          <w:lang w:eastAsia="ru-RU"/>
        </w:rPr>
        <w:t xml:space="preserve"> </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hAnsi="Times New Roman"/>
          <w:sz w:val="24"/>
          <w:szCs w:val="24"/>
          <w:lang w:eastAsia="ru-RU"/>
        </w:rPr>
        <w:t xml:space="preserve">1) </w:t>
      </w:r>
      <w:r w:rsidRPr="00D80176">
        <w:rPr>
          <w:rFonts w:ascii="Times New Roman" w:eastAsia="Times New Roman" w:hAnsi="Times New Roman"/>
          <w:sz w:val="24"/>
          <w:szCs w:val="24"/>
          <w:lang w:eastAsia="ru-RU"/>
        </w:rPr>
        <w:t>понимание особой роли России в мировой истории, вос</w:t>
      </w:r>
      <w:r w:rsidRPr="00D80176">
        <w:rPr>
          <w:rFonts w:ascii="Times New Roman" w:eastAsia="Times New Roman" w:hAnsi="Times New Roman"/>
          <w:sz w:val="24"/>
          <w:szCs w:val="24"/>
          <w:lang w:eastAsia="ru-RU"/>
        </w:rPr>
        <w:softHyphen/>
        <w:t>питание чувства гордости за национальные свершения, откры</w:t>
      </w:r>
      <w:r w:rsidRPr="00D80176">
        <w:rPr>
          <w:rFonts w:ascii="Times New Roman" w:eastAsia="Times New Roman" w:hAnsi="Times New Roman"/>
          <w:sz w:val="24"/>
          <w:szCs w:val="24"/>
          <w:lang w:eastAsia="ru-RU"/>
        </w:rPr>
        <w:softHyphen/>
        <w:t>тия, победы;</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hAnsi="Times New Roman"/>
          <w:sz w:val="24"/>
          <w:szCs w:val="24"/>
          <w:lang w:eastAsia="ru-RU"/>
        </w:rPr>
        <w:t xml:space="preserve">2) </w:t>
      </w:r>
      <w:r w:rsidRPr="00D80176">
        <w:rPr>
          <w:rFonts w:ascii="Times New Roman" w:eastAsia="Times New Roman" w:hAnsi="Times New Roman"/>
          <w:sz w:val="24"/>
          <w:szCs w:val="24"/>
          <w:lang w:eastAsia="ru-RU"/>
        </w:rPr>
        <w:t>сформированность уважительного отношения к России, родному краю, своей семье, истории, культуре, природе нашей страны, её современной жизни;</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hAnsi="Times New Roman"/>
          <w:sz w:val="24"/>
          <w:szCs w:val="24"/>
          <w:lang w:eastAsia="ru-RU"/>
        </w:rPr>
        <w:t xml:space="preserve">3) </w:t>
      </w:r>
      <w:r w:rsidRPr="00D80176">
        <w:rPr>
          <w:rFonts w:ascii="Times New Roman" w:eastAsia="Times New Roman" w:hAnsi="Times New Roman"/>
          <w:sz w:val="24"/>
          <w:szCs w:val="24"/>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hAnsi="Times New Roman"/>
          <w:sz w:val="24"/>
          <w:szCs w:val="24"/>
          <w:lang w:eastAsia="ru-RU"/>
        </w:rPr>
        <w:t xml:space="preserve">4) </w:t>
      </w:r>
      <w:r w:rsidRPr="00D80176">
        <w:rPr>
          <w:rFonts w:ascii="Times New Roman" w:eastAsia="Times New Roman" w:hAnsi="Times New Roman"/>
          <w:sz w:val="24"/>
          <w:szCs w:val="24"/>
          <w:lang w:eastAsia="ru-RU"/>
        </w:rPr>
        <w:t>освоение доступных способов изучения природы и обще</w:t>
      </w:r>
      <w:r w:rsidRPr="00D80176">
        <w:rPr>
          <w:rFonts w:ascii="Times New Roman" w:eastAsia="Times New Roman" w:hAnsi="Times New Roman"/>
          <w:sz w:val="24"/>
          <w:szCs w:val="24"/>
          <w:lang w:eastAsia="ru-RU"/>
        </w:rPr>
        <w:softHyphen/>
        <w:t>ства (наблюдение, запись, измерение, опыт, сравнение, клас</w:t>
      </w:r>
      <w:r w:rsidRPr="00D80176">
        <w:rPr>
          <w:rFonts w:ascii="Times New Roman" w:eastAsia="Times New Roman" w:hAnsi="Times New Roman"/>
          <w:sz w:val="24"/>
          <w:szCs w:val="24"/>
          <w:lang w:eastAsia="ru-RU"/>
        </w:rPr>
        <w:softHyphen/>
        <w:t>сификация и др. с получением информации из семейных ар</w:t>
      </w:r>
      <w:r w:rsidRPr="00D80176">
        <w:rPr>
          <w:rFonts w:ascii="Times New Roman" w:eastAsia="Times New Roman" w:hAnsi="Times New Roman"/>
          <w:sz w:val="24"/>
          <w:szCs w:val="24"/>
          <w:lang w:eastAsia="ru-RU"/>
        </w:rPr>
        <w:softHyphen/>
        <w:t>хивов, от окружающих людей, в открытом информационном пространстве);</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eastAsia="Times New Roman" w:hAnsi="Times New Roman"/>
          <w:sz w:val="24"/>
          <w:szCs w:val="24"/>
          <w:lang w:eastAsia="ru-RU"/>
        </w:rPr>
      </w:pPr>
      <w:r w:rsidRPr="00D80176">
        <w:rPr>
          <w:rFonts w:ascii="Times New Roman" w:hAnsi="Times New Roman"/>
          <w:sz w:val="24"/>
          <w:szCs w:val="24"/>
          <w:lang w:eastAsia="ru-RU"/>
        </w:rPr>
        <w:t xml:space="preserve">5) </w:t>
      </w:r>
      <w:r w:rsidRPr="00D80176">
        <w:rPr>
          <w:rFonts w:ascii="Times New Roman" w:eastAsia="Times New Roman" w:hAnsi="Times New Roman"/>
          <w:sz w:val="24"/>
          <w:szCs w:val="24"/>
          <w:lang w:eastAsia="ru-RU"/>
        </w:rPr>
        <w:t>развитие навыков устанавливать и выявлять причинно-следственные связи в окружающем мире.</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p>
    <w:p w:rsidR="00D42D37" w:rsidRPr="00D80176" w:rsidRDefault="00D42D37" w:rsidP="00C24EEB">
      <w:pPr>
        <w:shd w:val="clear" w:color="auto" w:fill="FFFFFF"/>
        <w:autoSpaceDE w:val="0"/>
        <w:autoSpaceDN w:val="0"/>
        <w:adjustRightInd w:val="0"/>
        <w:spacing w:after="0" w:line="20" w:lineRule="atLeast"/>
        <w:ind w:firstLine="567"/>
        <w:rPr>
          <w:rFonts w:ascii="Times New Roman" w:hAnsi="Times New Roman"/>
          <w:sz w:val="24"/>
          <w:szCs w:val="24"/>
          <w:lang w:eastAsia="ru-RU"/>
        </w:rPr>
      </w:pPr>
      <w:r w:rsidRPr="00D80176">
        <w:rPr>
          <w:rFonts w:ascii="Times New Roman" w:eastAsia="Times New Roman" w:hAnsi="Times New Roman"/>
          <w:b/>
          <w:bCs/>
          <w:sz w:val="24"/>
          <w:szCs w:val="24"/>
          <w:lang w:eastAsia="ru-RU"/>
        </w:rPr>
        <w:t>СОДЕРЖАНИЕ КУРСА (270ч)</w:t>
      </w:r>
    </w:p>
    <w:p w:rsidR="00D42D37" w:rsidRPr="00D80176" w:rsidRDefault="00D42D37" w:rsidP="00C24EEB">
      <w:pPr>
        <w:shd w:val="clear" w:color="auto" w:fill="FFFFFF"/>
        <w:autoSpaceDE w:val="0"/>
        <w:autoSpaceDN w:val="0"/>
        <w:adjustRightInd w:val="0"/>
        <w:spacing w:after="0" w:line="20" w:lineRule="atLeast"/>
        <w:ind w:firstLine="567"/>
        <w:rPr>
          <w:rFonts w:ascii="Times New Roman" w:hAnsi="Times New Roman"/>
          <w:sz w:val="24"/>
          <w:szCs w:val="24"/>
          <w:lang w:eastAsia="ru-RU"/>
        </w:rPr>
      </w:pPr>
      <w:r w:rsidRPr="00D80176">
        <w:rPr>
          <w:rFonts w:ascii="Times New Roman" w:eastAsia="Times New Roman" w:hAnsi="Times New Roman"/>
          <w:sz w:val="24"/>
          <w:szCs w:val="24"/>
          <w:lang w:eastAsia="ru-RU"/>
        </w:rPr>
        <w:t>Человек и природа</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Природа — это то, что нас окружает, но не создано челове</w:t>
      </w:r>
      <w:r w:rsidRPr="00D80176">
        <w:rPr>
          <w:rFonts w:ascii="Times New Roman" w:eastAsia="Times New Roman" w:hAnsi="Times New Roman"/>
          <w:sz w:val="24"/>
          <w:szCs w:val="24"/>
          <w:lang w:eastAsia="ru-RU"/>
        </w:rPr>
        <w:softHyphen/>
        <w:t>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sidRPr="00D80176">
        <w:rPr>
          <w:rFonts w:ascii="Times New Roman" w:eastAsia="Times New Roman" w:hAnsi="Times New Roman"/>
          <w:sz w:val="24"/>
          <w:szCs w:val="24"/>
          <w:lang w:eastAsia="ru-RU"/>
        </w:rPr>
        <w:softHyphen/>
        <w:t>кости, газы. Простейшие практические работы с веществами, жидкостями, газами.</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Звёзды и планеты. Солнце — ближайшая к нам звезда, источ</w:t>
      </w:r>
      <w:r w:rsidRPr="00D80176">
        <w:rPr>
          <w:rFonts w:ascii="Times New Roman" w:eastAsia="Times New Roman" w:hAnsi="Times New Roman"/>
          <w:sz w:val="24"/>
          <w:szCs w:val="24"/>
          <w:lang w:eastAsia="ru-RU"/>
        </w:rPr>
        <w:softHyphen/>
        <w:t>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w:t>
      </w:r>
      <w:r w:rsidRPr="00D80176">
        <w:rPr>
          <w:rFonts w:ascii="Times New Roman" w:eastAsia="Times New Roman" w:hAnsi="Times New Roman"/>
          <w:sz w:val="24"/>
          <w:szCs w:val="24"/>
          <w:lang w:eastAsia="ru-RU"/>
        </w:rPr>
        <w:softHyphen/>
        <w:t xml:space="preserve">ны, их названия, расположение на глобусе и карте. Важнейшие природные объекты своей страны, района. Ориентирование на местности. Компас. </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lastRenderedPageBreak/>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Погода, её составляющие (температура воздуха, облачность, осадки, ветер). Наблюдение за погодой своего края. Предска</w:t>
      </w:r>
      <w:r w:rsidRPr="00D80176">
        <w:rPr>
          <w:rFonts w:ascii="Times New Roman" w:eastAsia="Times New Roman" w:hAnsi="Times New Roman"/>
          <w:sz w:val="24"/>
          <w:szCs w:val="24"/>
          <w:lang w:eastAsia="ru-RU"/>
        </w:rPr>
        <w:softHyphen/>
        <w:t>зание погоды и его значение в жизни людей.</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sidRPr="00D80176">
        <w:rPr>
          <w:rFonts w:ascii="Times New Roman" w:eastAsia="Times New Roman" w:hAnsi="Times New Roman"/>
          <w:sz w:val="24"/>
          <w:szCs w:val="24"/>
          <w:lang w:eastAsia="ru-RU"/>
        </w:rPr>
        <w:softHyphen/>
        <w:t>теристика на основе наблюдений).</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Водные богатства, их разнообразие (океан, море, река, озеро, пруд); использование человеком. Водные богатства родного края (названия, краткая характеристика на основе наблюдений).</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Воздух — смесь газов. Свойства воздуха. Значение воздуха для растений, животных, человека.</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Почва, её состав, значение для живой природы и для хозяй</w:t>
      </w:r>
      <w:r w:rsidRPr="00D80176">
        <w:rPr>
          <w:rFonts w:ascii="Times New Roman" w:eastAsia="Times New Roman" w:hAnsi="Times New Roman"/>
          <w:sz w:val="24"/>
          <w:szCs w:val="24"/>
          <w:lang w:eastAsia="ru-RU"/>
        </w:rPr>
        <w:softHyphen/>
        <w:t>ственной жизни человека.</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Растения, их разнообразие. Части растения (корень, стебель, лист, цветок, плод, семя). Условия, необходимые для жизни рас</w:t>
      </w:r>
      <w:r w:rsidRPr="00D80176">
        <w:rPr>
          <w:rFonts w:ascii="Times New Roman" w:eastAsia="Times New Roman" w:hAnsi="Times New Roman"/>
          <w:sz w:val="24"/>
          <w:szCs w:val="24"/>
          <w:lang w:eastAsia="ru-RU"/>
        </w:rPr>
        <w:softHyphen/>
        <w:t>тения (свет, тепло, воздух, вода). Наблюдение роста растений, фиксация изменений. Деревья, кустарники, травы. Дикорасту</w:t>
      </w:r>
      <w:r w:rsidRPr="00D80176">
        <w:rPr>
          <w:rFonts w:ascii="Times New Roman" w:eastAsia="Times New Roman" w:hAnsi="Times New Roman"/>
          <w:sz w:val="24"/>
          <w:szCs w:val="24"/>
          <w:lang w:eastAsia="ru-RU"/>
        </w:rPr>
        <w:softHyphen/>
        <w:t>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Грибы, их разнообразие, значение в природе и жизни людей; съедобные и ядовитые грибы. Правила сбора грибов.</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w:t>
      </w:r>
      <w:r w:rsidRPr="00D80176">
        <w:rPr>
          <w:rFonts w:ascii="Times New Roman" w:eastAsia="Times New Roman" w:hAnsi="Times New Roman"/>
          <w:sz w:val="24"/>
          <w:szCs w:val="24"/>
          <w:lang w:eastAsia="ru-RU"/>
        </w:rPr>
        <w:softHyphen/>
        <w:t>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w:t>
      </w:r>
      <w:r w:rsidRPr="00D80176">
        <w:rPr>
          <w:rFonts w:ascii="Times New Roman" w:eastAsia="Times New Roman" w:hAnsi="Times New Roman"/>
          <w:sz w:val="24"/>
          <w:szCs w:val="24"/>
          <w:lang w:eastAsia="ru-RU"/>
        </w:rPr>
        <w:softHyphen/>
        <w:t>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Природные зоны России: общее представление, основные природные зоны (природные условия, растительный и живот</w:t>
      </w:r>
      <w:r w:rsidRPr="00D80176">
        <w:rPr>
          <w:rFonts w:ascii="Times New Roman" w:eastAsia="Times New Roman" w:hAnsi="Times New Roman"/>
          <w:sz w:val="24"/>
          <w:szCs w:val="24"/>
          <w:lang w:eastAsia="ru-RU"/>
        </w:rPr>
        <w:softHyphen/>
        <w:t>ный мир, особенности труда и быта людей, влияние человека на природу изучаемых зон, охрана природы).</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w:t>
      </w:r>
      <w:r w:rsidRPr="00D80176">
        <w:rPr>
          <w:rFonts w:ascii="Times New Roman" w:eastAsia="Times New Roman" w:hAnsi="Times New Roman"/>
          <w:sz w:val="24"/>
          <w:szCs w:val="24"/>
          <w:lang w:eastAsia="ru-RU"/>
        </w:rPr>
        <w:softHyphen/>
        <w:t>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w:t>
      </w:r>
      <w:r w:rsidRPr="00D80176">
        <w:rPr>
          <w:rFonts w:ascii="Times New Roman" w:eastAsia="Times New Roman" w:hAnsi="Times New Roman"/>
          <w:sz w:val="24"/>
          <w:szCs w:val="24"/>
          <w:lang w:eastAsia="ru-RU"/>
        </w:rPr>
        <w:softHyphen/>
        <w:t>ных Красной книги. Посильное участие в охране природы. Личная ответственность каждого человека за сохранность природы.</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lastRenderedPageBreak/>
        <w:t>Всемирное наследие. Международная Красная книга. Между</w:t>
      </w:r>
      <w:r w:rsidRPr="00D80176">
        <w:rPr>
          <w:rFonts w:ascii="Times New Roman" w:eastAsia="Times New Roman" w:hAnsi="Times New Roman"/>
          <w:sz w:val="24"/>
          <w:szCs w:val="24"/>
          <w:lang w:eastAsia="ru-RU"/>
        </w:rPr>
        <w:softHyphen/>
        <w:t>народные экологические организации (2—3 примера). Между</w:t>
      </w:r>
      <w:r w:rsidRPr="00D80176">
        <w:rPr>
          <w:rFonts w:ascii="Times New Roman" w:eastAsia="Times New Roman" w:hAnsi="Times New Roman"/>
          <w:sz w:val="24"/>
          <w:szCs w:val="24"/>
          <w:lang w:eastAsia="ru-RU"/>
        </w:rPr>
        <w:softHyphen/>
        <w:t>народные экологические дни, их значение, участие детей в их проведении.</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eastAsia="Times New Roman" w:hAnsi="Times New Roman"/>
          <w:sz w:val="24"/>
          <w:szCs w:val="24"/>
          <w:lang w:eastAsia="ru-RU"/>
        </w:rPr>
      </w:pPr>
      <w:r w:rsidRPr="00D80176">
        <w:rPr>
          <w:rFonts w:ascii="Times New Roman" w:eastAsia="Times New Roman" w:hAnsi="Times New Roman"/>
          <w:sz w:val="24"/>
          <w:szCs w:val="24"/>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w:t>
      </w:r>
      <w:r w:rsidRPr="00D80176">
        <w:rPr>
          <w:rFonts w:ascii="Times New Roman" w:eastAsia="Times New Roman" w:hAnsi="Times New Roman"/>
          <w:sz w:val="24"/>
          <w:szCs w:val="24"/>
          <w:lang w:eastAsia="ru-RU"/>
        </w:rPr>
        <w:softHyphen/>
        <w:t>ятельности организма. Гигиена систем органов. Измерение температуры тела человека, частоты пульса. Личная ответ</w:t>
      </w:r>
      <w:r w:rsidRPr="00D80176">
        <w:rPr>
          <w:rFonts w:ascii="Times New Roman" w:eastAsia="Times New Roman" w:hAnsi="Times New Roman"/>
          <w:sz w:val="24"/>
          <w:szCs w:val="24"/>
          <w:lang w:eastAsia="ru-RU"/>
        </w:rPr>
        <w:softHyphen/>
        <w:t>ственность каждого человека за состояние своего здоровья и здоровья окружающих его людей. Внимание, забота, ува</w:t>
      </w:r>
      <w:r w:rsidRPr="00D80176">
        <w:rPr>
          <w:rFonts w:ascii="Times New Roman" w:eastAsia="Times New Roman" w:hAnsi="Times New Roman"/>
          <w:sz w:val="24"/>
          <w:szCs w:val="24"/>
          <w:lang w:eastAsia="ru-RU"/>
        </w:rPr>
        <w:softHyphen/>
        <w:t>жительное отношение к людям с ограниченными возмож</w:t>
      </w:r>
      <w:r w:rsidRPr="00D80176">
        <w:rPr>
          <w:rFonts w:ascii="Times New Roman" w:eastAsia="Times New Roman" w:hAnsi="Times New Roman"/>
          <w:sz w:val="24"/>
          <w:szCs w:val="24"/>
          <w:lang w:eastAsia="ru-RU"/>
        </w:rPr>
        <w:softHyphen/>
        <w:t>ностями здоровья.</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p>
    <w:p w:rsidR="00D42D37" w:rsidRPr="00D80176" w:rsidRDefault="00D42D37" w:rsidP="00C24EEB">
      <w:pPr>
        <w:shd w:val="clear" w:color="auto" w:fill="FFFFFF"/>
        <w:autoSpaceDE w:val="0"/>
        <w:autoSpaceDN w:val="0"/>
        <w:adjustRightInd w:val="0"/>
        <w:spacing w:after="0" w:line="20" w:lineRule="atLeast"/>
        <w:ind w:firstLine="567"/>
        <w:rPr>
          <w:rFonts w:ascii="Times New Roman" w:hAnsi="Times New Roman"/>
          <w:sz w:val="24"/>
          <w:szCs w:val="24"/>
          <w:lang w:eastAsia="ru-RU"/>
        </w:rPr>
      </w:pPr>
      <w:r w:rsidRPr="00D80176">
        <w:rPr>
          <w:rFonts w:ascii="Times New Roman" w:eastAsia="Times New Roman" w:hAnsi="Times New Roman"/>
          <w:sz w:val="24"/>
          <w:szCs w:val="24"/>
          <w:lang w:eastAsia="ru-RU"/>
        </w:rPr>
        <w:t>Человек и общество</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Общество — совокупность людей, которые объединены об</w:t>
      </w:r>
      <w:r w:rsidRPr="00D80176">
        <w:rPr>
          <w:rFonts w:ascii="Times New Roman" w:eastAsia="Times New Roman" w:hAnsi="Times New Roman"/>
          <w:sz w:val="24"/>
          <w:szCs w:val="24"/>
          <w:lang w:eastAsia="ru-RU"/>
        </w:rPr>
        <w:softHyphen/>
        <w:t>щей культурой и связаны друг с другом совместной деятельно</w:t>
      </w:r>
      <w:r w:rsidRPr="00D80176">
        <w:rPr>
          <w:rFonts w:ascii="Times New Roman" w:eastAsia="Times New Roman" w:hAnsi="Times New Roman"/>
          <w:sz w:val="24"/>
          <w:szCs w:val="24"/>
          <w:lang w:eastAsia="ru-RU"/>
        </w:rPr>
        <w:softHyphen/>
        <w:t>стью во имя общей цели. Духовно-нравственные и культурные ценности — основа жизнеспособности общества.</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w:t>
      </w:r>
      <w:r w:rsidRPr="00D80176">
        <w:rPr>
          <w:rFonts w:ascii="Times New Roman" w:eastAsia="Times New Roman" w:hAnsi="Times New Roman"/>
          <w:sz w:val="24"/>
          <w:szCs w:val="24"/>
          <w:lang w:eastAsia="ru-RU"/>
        </w:rPr>
        <w:softHyphen/>
        <w:t>де в культуру человечества традиций и религиозных воз</w:t>
      </w:r>
      <w:r w:rsidRPr="00D80176">
        <w:rPr>
          <w:rFonts w:ascii="Times New Roman" w:eastAsia="Times New Roman" w:hAnsi="Times New Roman"/>
          <w:sz w:val="24"/>
          <w:szCs w:val="24"/>
          <w:lang w:eastAsia="ru-RU"/>
        </w:rPr>
        <w:softHyphen/>
        <w:t>зрений разных народов. Взаимоотношения человека с дру</w:t>
      </w:r>
      <w:r w:rsidRPr="00D80176">
        <w:rPr>
          <w:rFonts w:ascii="Times New Roman" w:eastAsia="Times New Roman" w:hAnsi="Times New Roman"/>
          <w:sz w:val="24"/>
          <w:szCs w:val="24"/>
          <w:lang w:eastAsia="ru-RU"/>
        </w:rPr>
        <w:softHyphen/>
        <w:t>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w:t>
      </w:r>
      <w:r w:rsidRPr="00D80176">
        <w:rPr>
          <w:rFonts w:ascii="Times New Roman" w:eastAsia="Times New Roman" w:hAnsi="Times New Roman"/>
          <w:sz w:val="24"/>
          <w:szCs w:val="24"/>
          <w:lang w:eastAsia="ru-RU"/>
        </w:rPr>
        <w:softHyphen/>
        <w:t>ческих свойствах и качествах.</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Семья — самое близкое окружение человека. Семейные традиции. Взаимоотношения в семье и взаимопомощь чле</w:t>
      </w:r>
      <w:r w:rsidRPr="00D80176">
        <w:rPr>
          <w:rFonts w:ascii="Times New Roman" w:eastAsia="Times New Roman" w:hAnsi="Times New Roman"/>
          <w:sz w:val="24"/>
          <w:szCs w:val="24"/>
          <w:lang w:eastAsia="ru-RU"/>
        </w:rPr>
        <w:softHyphen/>
        <w:t>нов семьи. Оказание посильной помощи взрослым. Забо</w:t>
      </w:r>
      <w:r w:rsidRPr="00D80176">
        <w:rPr>
          <w:rFonts w:ascii="Times New Roman" w:eastAsia="Times New Roman" w:hAnsi="Times New Roman"/>
          <w:sz w:val="24"/>
          <w:szCs w:val="24"/>
          <w:lang w:eastAsia="ru-RU"/>
        </w:rPr>
        <w:softHyphen/>
        <w:t>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w:t>
      </w:r>
      <w:r w:rsidRPr="00D80176">
        <w:rPr>
          <w:rFonts w:ascii="Times New Roman" w:eastAsia="Times New Roman" w:hAnsi="Times New Roman"/>
          <w:sz w:val="24"/>
          <w:szCs w:val="24"/>
          <w:lang w:eastAsia="ru-RU"/>
        </w:rPr>
        <w:softHyphen/>
        <w:t>мьи. Духовно-нравственные ценности в семейной культуре народов России и мира.</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Младший школьник. Правила поведения в школе, на уроке. Обращение к учителю. Классный, школьный коллектив, со</w:t>
      </w:r>
      <w:r w:rsidRPr="00D80176">
        <w:rPr>
          <w:rFonts w:ascii="Times New Roman" w:eastAsia="Times New Roman" w:hAnsi="Times New Roman"/>
          <w:sz w:val="24"/>
          <w:szCs w:val="24"/>
          <w:lang w:eastAsia="ru-RU"/>
        </w:rPr>
        <w:softHyphen/>
        <w:t>вместная учёба, игры, отдых. Составление режима дня школь</w:t>
      </w:r>
      <w:r w:rsidRPr="00D80176">
        <w:rPr>
          <w:rFonts w:ascii="Times New Roman" w:eastAsia="Times New Roman" w:hAnsi="Times New Roman"/>
          <w:sz w:val="24"/>
          <w:szCs w:val="24"/>
          <w:lang w:eastAsia="ru-RU"/>
        </w:rPr>
        <w:softHyphen/>
        <w:t>ника.</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w:t>
      </w:r>
      <w:r w:rsidRPr="00D80176">
        <w:rPr>
          <w:rFonts w:ascii="Times New Roman" w:eastAsia="Times New Roman" w:hAnsi="Times New Roman"/>
          <w:sz w:val="24"/>
          <w:szCs w:val="24"/>
          <w:lang w:eastAsia="ru-RU"/>
        </w:rPr>
        <w:softHyphen/>
        <w:t>кам, плохо владеющим русским языком, помощь им в ориен</w:t>
      </w:r>
      <w:r w:rsidRPr="00D80176">
        <w:rPr>
          <w:rFonts w:ascii="Times New Roman" w:eastAsia="Times New Roman" w:hAnsi="Times New Roman"/>
          <w:sz w:val="24"/>
          <w:szCs w:val="24"/>
          <w:lang w:eastAsia="ru-RU"/>
        </w:rPr>
        <w:softHyphen/>
        <w:t>тации в учебной среде и окружающей обстановке.</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Общественный транспорт. Транспорт города или села. На</w:t>
      </w:r>
      <w:r w:rsidRPr="00D80176">
        <w:rPr>
          <w:rFonts w:ascii="Times New Roman" w:eastAsia="Times New Roman" w:hAnsi="Times New Roman"/>
          <w:sz w:val="24"/>
          <w:szCs w:val="24"/>
          <w:lang w:eastAsia="ru-RU"/>
        </w:rPr>
        <w:softHyphen/>
        <w:t>земный, воздушный и водный транспорт. Правила пользова</w:t>
      </w:r>
      <w:r w:rsidRPr="00D80176">
        <w:rPr>
          <w:rFonts w:ascii="Times New Roman" w:eastAsia="Times New Roman" w:hAnsi="Times New Roman"/>
          <w:sz w:val="24"/>
          <w:szCs w:val="24"/>
          <w:lang w:eastAsia="ru-RU"/>
        </w:rPr>
        <w:softHyphen/>
        <w:t>ния транспортом. Средства связи: почта, телеграф, телефон, электронная почта.</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Средства массовой информации: радио, телевидение, пресса, Интернет. Избирательность при пользовании средствами мас</w:t>
      </w:r>
      <w:r w:rsidRPr="00D80176">
        <w:rPr>
          <w:rFonts w:ascii="Times New Roman" w:eastAsia="Times New Roman" w:hAnsi="Times New Roman"/>
          <w:sz w:val="24"/>
          <w:szCs w:val="24"/>
          <w:lang w:eastAsia="ru-RU"/>
        </w:rPr>
        <w:softHyphen/>
        <w:t>совой информации в целях сохранения духовно-нравственного здоровья.</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lastRenderedPageBreak/>
        <w:t>Наша Родина — Россия, Российская Федерация. Ценност</w:t>
      </w:r>
      <w:r w:rsidRPr="00D80176">
        <w:rPr>
          <w:rFonts w:ascii="Times New Roman" w:eastAsia="Times New Roman" w:hAnsi="Times New Roman"/>
          <w:sz w:val="24"/>
          <w:szCs w:val="24"/>
          <w:lang w:eastAsia="ru-RU"/>
        </w:rPr>
        <w:softHyphen/>
        <w:t>но-смысловое содержание понятий: Родина, Отечество, Отчиз</w:t>
      </w:r>
      <w:r w:rsidRPr="00D80176">
        <w:rPr>
          <w:rFonts w:ascii="Times New Roman" w:eastAsia="Times New Roman" w:hAnsi="Times New Roman"/>
          <w:sz w:val="24"/>
          <w:szCs w:val="24"/>
          <w:lang w:eastAsia="ru-RU"/>
        </w:rPr>
        <w:softHyphen/>
        <w:t>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w:t>
      </w:r>
      <w:r w:rsidRPr="00D80176">
        <w:rPr>
          <w:rFonts w:ascii="Times New Roman" w:eastAsia="Times New Roman" w:hAnsi="Times New Roman"/>
          <w:sz w:val="24"/>
          <w:szCs w:val="24"/>
          <w:lang w:eastAsia="ru-RU"/>
        </w:rPr>
        <w:softHyphen/>
        <w:t>туция — Основной закон Российской Федерации. Права ребёнка.</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Президент Российской Федерации — глава государства. От</w:t>
      </w:r>
      <w:r w:rsidRPr="00D80176">
        <w:rPr>
          <w:rFonts w:ascii="Times New Roman" w:eastAsia="Times New Roman" w:hAnsi="Times New Roman"/>
          <w:sz w:val="24"/>
          <w:szCs w:val="24"/>
          <w:lang w:eastAsia="ru-RU"/>
        </w:rPr>
        <w:softHyphen/>
        <w:t>ветственность главы государства за социальное и духовно-нрав</w:t>
      </w:r>
      <w:r w:rsidRPr="00D80176">
        <w:rPr>
          <w:rFonts w:ascii="Times New Roman" w:eastAsia="Times New Roman" w:hAnsi="Times New Roman"/>
          <w:sz w:val="24"/>
          <w:szCs w:val="24"/>
          <w:lang w:eastAsia="ru-RU"/>
        </w:rPr>
        <w:softHyphen/>
        <w:t>ственное благополучие граждан.</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Праздник в жизни общества как средство укрепления об</w:t>
      </w:r>
      <w:r w:rsidRPr="00D80176">
        <w:rPr>
          <w:rFonts w:ascii="Times New Roman" w:eastAsia="Times New Roman" w:hAnsi="Times New Roman"/>
          <w:sz w:val="24"/>
          <w:szCs w:val="24"/>
          <w:lang w:eastAsia="ru-RU"/>
        </w:rPr>
        <w:softHyphen/>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w:t>
      </w:r>
      <w:r w:rsidRPr="00D80176">
        <w:rPr>
          <w:rFonts w:ascii="Times New Roman" w:eastAsia="Times New Roman" w:hAnsi="Times New Roman"/>
          <w:sz w:val="24"/>
          <w:szCs w:val="24"/>
          <w:lang w:eastAsia="ru-RU"/>
        </w:rPr>
        <w:softHyphen/>
        <w:t>ды, День России, День защиты детей, День народного единства, День Конституции. Оформление плаката или стенной газеты к общественному празднику.</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Россия на карте, государственная граница России.</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Москва — столица России. Святыни Москвы — святыни Рос</w:t>
      </w:r>
      <w:r w:rsidRPr="00D80176">
        <w:rPr>
          <w:rFonts w:ascii="Times New Roman" w:eastAsia="Times New Roman" w:hAnsi="Times New Roman"/>
          <w:sz w:val="24"/>
          <w:szCs w:val="24"/>
          <w:lang w:eastAsia="ru-RU"/>
        </w:rPr>
        <w:softHyphen/>
        <w:t>сии. Достопримечательности Москвы: Кремль, Красная пло</w:t>
      </w:r>
      <w:r w:rsidRPr="00D80176">
        <w:rPr>
          <w:rFonts w:ascii="Times New Roman" w:eastAsia="Times New Roman" w:hAnsi="Times New Roman"/>
          <w:sz w:val="24"/>
          <w:szCs w:val="24"/>
          <w:lang w:eastAsia="ru-RU"/>
        </w:rPr>
        <w:softHyphen/>
        <w:t>щадь, Большой театр и др. Характеристика отдельных истори</w:t>
      </w:r>
      <w:r w:rsidRPr="00D80176">
        <w:rPr>
          <w:rFonts w:ascii="Times New Roman" w:eastAsia="Times New Roman" w:hAnsi="Times New Roman"/>
          <w:sz w:val="24"/>
          <w:szCs w:val="24"/>
          <w:lang w:eastAsia="ru-RU"/>
        </w:rPr>
        <w:softHyphen/>
        <w:t>ческих событий, связанных с Москвой (основание Москвы, строительство Кремля и др.). Герб Москвы. Расположение Москвы на карте.</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 xml:space="preserve">Города России. Санкт-Петербург: достопримечательности (Зимний дворец, памятник Петру </w:t>
      </w:r>
      <w:r w:rsidRPr="00D80176">
        <w:rPr>
          <w:rFonts w:ascii="Times New Roman" w:eastAsia="Times New Roman" w:hAnsi="Times New Roman"/>
          <w:sz w:val="24"/>
          <w:szCs w:val="24"/>
          <w:lang w:val="en-US" w:eastAsia="ru-RU"/>
        </w:rPr>
        <w:t>I</w:t>
      </w:r>
      <w:r w:rsidRPr="00D80176">
        <w:rPr>
          <w:rFonts w:ascii="Times New Roman" w:eastAsia="Times New Roman" w:hAnsi="Times New Roman"/>
          <w:sz w:val="24"/>
          <w:szCs w:val="24"/>
          <w:lang w:eastAsia="ru-RU"/>
        </w:rPr>
        <w:t xml:space="preserve"> — Медный всадник, разводные мосты через Неву и др.), города Золотого кольца России (по выбору). Святыни городов России. </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Россия — многонациональная страна. Народы, населяющие Россию, их обычаи, характерные особенности быта (по выбо</w:t>
      </w:r>
      <w:r w:rsidRPr="00D80176">
        <w:rPr>
          <w:rFonts w:ascii="Times New Roman" w:eastAsia="Times New Roman" w:hAnsi="Times New Roman"/>
          <w:sz w:val="24"/>
          <w:szCs w:val="24"/>
          <w:lang w:eastAsia="ru-RU"/>
        </w:rPr>
        <w:softHyphen/>
        <w:t>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w:t>
      </w:r>
      <w:r w:rsidRPr="00D80176">
        <w:rPr>
          <w:rFonts w:ascii="Times New Roman" w:eastAsia="Times New Roman" w:hAnsi="Times New Roman"/>
          <w:sz w:val="24"/>
          <w:szCs w:val="24"/>
          <w:lang w:eastAsia="ru-RU"/>
        </w:rPr>
        <w:softHyphen/>
        <w:t>ного праздника на основе традиционных детских игр народов своего края.</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Родной край — частица России. Родной город (село), регион (область, край, республика): название, основные достоприме</w:t>
      </w:r>
      <w:r w:rsidRPr="00D80176">
        <w:rPr>
          <w:rFonts w:ascii="Times New Roman" w:eastAsia="Times New Roman" w:hAnsi="Times New Roman"/>
          <w:sz w:val="24"/>
          <w:szCs w:val="24"/>
          <w:lang w:eastAsia="ru-RU"/>
        </w:rPr>
        <w:softHyphen/>
        <w:t>чательности; музеи, театры, спортивные комплексы и пр. Осо</w:t>
      </w:r>
      <w:r w:rsidRPr="00D80176">
        <w:rPr>
          <w:rFonts w:ascii="Times New Roman" w:eastAsia="Times New Roman" w:hAnsi="Times New Roman"/>
          <w:sz w:val="24"/>
          <w:szCs w:val="24"/>
          <w:lang w:eastAsia="ru-RU"/>
        </w:rPr>
        <w:softHyphen/>
        <w:t>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w:t>
      </w:r>
      <w:r w:rsidRPr="00D80176">
        <w:rPr>
          <w:rFonts w:ascii="Times New Roman" w:eastAsia="Times New Roman" w:hAnsi="Times New Roman"/>
          <w:sz w:val="24"/>
          <w:szCs w:val="24"/>
          <w:lang w:eastAsia="ru-RU"/>
        </w:rPr>
        <w:softHyphen/>
        <w:t>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w:t>
      </w:r>
      <w:r w:rsidRPr="00D80176">
        <w:rPr>
          <w:rFonts w:ascii="Times New Roman" w:eastAsia="Times New Roman" w:hAnsi="Times New Roman"/>
          <w:sz w:val="24"/>
          <w:szCs w:val="24"/>
          <w:lang w:eastAsia="ru-RU"/>
        </w:rPr>
        <w:softHyphen/>
        <w:t>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w:t>
      </w:r>
      <w:r w:rsidRPr="00D80176">
        <w:rPr>
          <w:rFonts w:ascii="Times New Roman" w:eastAsia="Times New Roman" w:hAnsi="Times New Roman"/>
          <w:sz w:val="24"/>
          <w:szCs w:val="24"/>
          <w:lang w:eastAsia="ru-RU"/>
        </w:rPr>
        <w:softHyphen/>
        <w:t>рико-культурного наследия своего края.</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eastAsia="Times New Roman" w:hAnsi="Times New Roman"/>
          <w:sz w:val="24"/>
          <w:szCs w:val="24"/>
          <w:lang w:eastAsia="ru-RU"/>
        </w:rPr>
      </w:pPr>
      <w:r w:rsidRPr="00D80176">
        <w:rPr>
          <w:rFonts w:ascii="Times New Roman" w:eastAsia="Times New Roman" w:hAnsi="Times New Roman"/>
          <w:sz w:val="24"/>
          <w:szCs w:val="24"/>
          <w:lang w:eastAsia="ru-RU"/>
        </w:rPr>
        <w:t>Страны и народы мира. Общее представление о многообра</w:t>
      </w:r>
      <w:r w:rsidRPr="00D80176">
        <w:rPr>
          <w:rFonts w:ascii="Times New Roman" w:eastAsia="Times New Roman" w:hAnsi="Times New Roman"/>
          <w:sz w:val="24"/>
          <w:szCs w:val="24"/>
          <w:lang w:eastAsia="ru-RU"/>
        </w:rPr>
        <w:softHyphen/>
        <w:t>зии стран, народов, религий на Земле. Знакомство с нескольки</w:t>
      </w:r>
      <w:r w:rsidRPr="00D80176">
        <w:rPr>
          <w:rFonts w:ascii="Times New Roman" w:eastAsia="Times New Roman" w:hAnsi="Times New Roman"/>
          <w:sz w:val="24"/>
          <w:szCs w:val="24"/>
          <w:lang w:eastAsia="ru-RU"/>
        </w:rPr>
        <w:softHyphen/>
        <w:t>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p>
    <w:p w:rsidR="00D42D37" w:rsidRPr="00D80176" w:rsidRDefault="00D42D37" w:rsidP="00C24EEB">
      <w:pPr>
        <w:shd w:val="clear" w:color="auto" w:fill="FFFFFF"/>
        <w:autoSpaceDE w:val="0"/>
        <w:autoSpaceDN w:val="0"/>
        <w:adjustRightInd w:val="0"/>
        <w:spacing w:after="0" w:line="20" w:lineRule="atLeast"/>
        <w:ind w:firstLine="567"/>
        <w:rPr>
          <w:rFonts w:ascii="Times New Roman" w:hAnsi="Times New Roman"/>
          <w:sz w:val="24"/>
          <w:szCs w:val="24"/>
          <w:lang w:eastAsia="ru-RU"/>
        </w:rPr>
      </w:pPr>
      <w:r w:rsidRPr="00D80176">
        <w:rPr>
          <w:rFonts w:ascii="Times New Roman" w:eastAsia="Times New Roman" w:hAnsi="Times New Roman"/>
          <w:sz w:val="24"/>
          <w:szCs w:val="24"/>
          <w:lang w:eastAsia="ru-RU"/>
        </w:rPr>
        <w:t>Правила безопасной жизни</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Ценность здоровья и здорового образа жизни.</w:t>
      </w:r>
    </w:p>
    <w:p w:rsidR="00D42D37" w:rsidRPr="00D80176" w:rsidRDefault="00D42D37" w:rsidP="005129FB">
      <w:pPr>
        <w:spacing w:line="20" w:lineRule="atLeast"/>
        <w:ind w:firstLine="567"/>
        <w:jc w:val="both"/>
        <w:rPr>
          <w:rFonts w:ascii="Times New Roman" w:eastAsia="Times New Roman" w:hAnsi="Times New Roman"/>
          <w:sz w:val="24"/>
          <w:szCs w:val="24"/>
          <w:lang w:eastAsia="ru-RU"/>
        </w:rPr>
      </w:pPr>
      <w:r w:rsidRPr="00D80176">
        <w:rPr>
          <w:rFonts w:ascii="Times New Roman" w:eastAsia="Times New Roman" w:hAnsi="Times New Roman"/>
          <w:sz w:val="24"/>
          <w:szCs w:val="24"/>
          <w:lang w:eastAsia="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lastRenderedPageBreak/>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w:t>
      </w:r>
      <w:r w:rsidRPr="00D80176">
        <w:rPr>
          <w:rFonts w:ascii="Times New Roman" w:eastAsia="Times New Roman" w:hAnsi="Times New Roman"/>
          <w:sz w:val="24"/>
          <w:szCs w:val="24"/>
          <w:lang w:eastAsia="ru-RU"/>
        </w:rPr>
        <w:softHyphen/>
        <w:t>греве.</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w:t>
      </w:r>
      <w:r w:rsidRPr="00D80176">
        <w:rPr>
          <w:rFonts w:ascii="Times New Roman" w:eastAsia="Times New Roman" w:hAnsi="Times New Roman"/>
          <w:sz w:val="24"/>
          <w:szCs w:val="24"/>
          <w:lang w:eastAsia="ru-RU"/>
        </w:rPr>
        <w:softHyphen/>
        <w:t>комыми людьми.</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Правила безопасного поведения в природе. Правила безопас</w:t>
      </w:r>
      <w:r w:rsidRPr="00D80176">
        <w:rPr>
          <w:rFonts w:ascii="Times New Roman" w:eastAsia="Times New Roman" w:hAnsi="Times New Roman"/>
          <w:sz w:val="24"/>
          <w:szCs w:val="24"/>
          <w:lang w:eastAsia="ru-RU"/>
        </w:rPr>
        <w:softHyphen/>
        <w:t>ности при обращении с кошкой и собакой.</w:t>
      </w:r>
    </w:p>
    <w:p w:rsidR="00D42D37" w:rsidRPr="00D80176" w:rsidRDefault="00D42D37" w:rsidP="005129FB">
      <w:pPr>
        <w:shd w:val="clear" w:color="auto" w:fill="FFFFFF"/>
        <w:autoSpaceDE w:val="0"/>
        <w:autoSpaceDN w:val="0"/>
        <w:adjustRightInd w:val="0"/>
        <w:spacing w:after="0" w:line="20" w:lineRule="atLeast"/>
        <w:ind w:firstLine="567"/>
        <w:jc w:val="both"/>
        <w:rPr>
          <w:rFonts w:ascii="Times New Roman" w:hAnsi="Times New Roman"/>
          <w:sz w:val="24"/>
          <w:szCs w:val="24"/>
          <w:lang w:eastAsia="ru-RU"/>
        </w:rPr>
      </w:pPr>
      <w:r w:rsidRPr="00D80176">
        <w:rPr>
          <w:rFonts w:ascii="Times New Roman" w:eastAsia="Times New Roman" w:hAnsi="Times New Roman"/>
          <w:sz w:val="24"/>
          <w:szCs w:val="24"/>
          <w:lang w:eastAsia="ru-RU"/>
        </w:rPr>
        <w:t>Экологическая безопасность. Бытовой фильтр для очистки воды, его устройство и использование.</w:t>
      </w:r>
    </w:p>
    <w:p w:rsidR="00D42D37" w:rsidRPr="00D80176" w:rsidRDefault="00D42D37" w:rsidP="005129FB">
      <w:pPr>
        <w:spacing w:line="20" w:lineRule="atLeast"/>
        <w:ind w:firstLine="567"/>
        <w:jc w:val="both"/>
        <w:rPr>
          <w:rFonts w:ascii="Times New Roman" w:eastAsia="Times New Roman" w:hAnsi="Times New Roman"/>
          <w:sz w:val="24"/>
          <w:szCs w:val="24"/>
          <w:lang w:eastAsia="ru-RU"/>
        </w:rPr>
      </w:pPr>
      <w:r w:rsidRPr="00D80176">
        <w:rPr>
          <w:rFonts w:ascii="Times New Roman" w:eastAsia="Times New Roman" w:hAnsi="Times New Roman"/>
          <w:sz w:val="24"/>
          <w:szCs w:val="24"/>
          <w:lang w:eastAsia="ru-RU"/>
        </w:rPr>
        <w:t>Забота о здоровье и безопасности окружающих людей — нрав</w:t>
      </w:r>
      <w:r w:rsidRPr="00D80176">
        <w:rPr>
          <w:rFonts w:ascii="Times New Roman" w:eastAsia="Times New Roman" w:hAnsi="Times New Roman"/>
          <w:sz w:val="24"/>
          <w:szCs w:val="24"/>
          <w:lang w:eastAsia="ru-RU"/>
        </w:rPr>
        <w:softHyphen/>
        <w:t>ственный долг каждого человека.</w:t>
      </w:r>
    </w:p>
    <w:p w:rsidR="00C24EEB" w:rsidRPr="00D80176" w:rsidRDefault="00C24EEB" w:rsidP="005129FB">
      <w:pPr>
        <w:spacing w:line="20" w:lineRule="atLeast"/>
        <w:ind w:firstLine="567"/>
        <w:jc w:val="both"/>
        <w:rPr>
          <w:rFonts w:ascii="Times New Roman" w:eastAsia="Times New Roman" w:hAnsi="Times New Roman"/>
          <w:sz w:val="24"/>
          <w:szCs w:val="24"/>
          <w:lang w:eastAsia="ru-RU"/>
        </w:rPr>
      </w:pPr>
    </w:p>
    <w:p w:rsidR="00D42D37" w:rsidRPr="009147F8" w:rsidRDefault="00D42D37" w:rsidP="005129FB">
      <w:pPr>
        <w:pStyle w:val="31"/>
        <w:spacing w:line="20" w:lineRule="atLeast"/>
        <w:rPr>
          <w:sz w:val="24"/>
          <w:szCs w:val="24"/>
        </w:rPr>
      </w:pPr>
      <w:r w:rsidRPr="009147F8">
        <w:rPr>
          <w:sz w:val="24"/>
          <w:szCs w:val="24"/>
        </w:rPr>
        <w:t xml:space="preserve">ОКРУЖАЮЩИЙ МИР (Школа 2100) </w:t>
      </w:r>
    </w:p>
    <w:p w:rsidR="00D42D37" w:rsidRPr="009147F8" w:rsidRDefault="00D42D37" w:rsidP="005129FB">
      <w:pPr>
        <w:pStyle w:val="aa"/>
        <w:spacing w:line="20" w:lineRule="atLeast"/>
        <w:jc w:val="center"/>
        <w:rPr>
          <w:i/>
          <w:color w:val="000000"/>
          <w:sz w:val="24"/>
        </w:rPr>
      </w:pPr>
      <w:r w:rsidRPr="009147F8">
        <w:rPr>
          <w:i/>
          <w:iCs/>
          <w:color w:val="000000"/>
          <w:sz w:val="24"/>
        </w:rPr>
        <w:t>А.А. Вахрушев, Д.Д. Данилов,</w:t>
      </w:r>
      <w:r w:rsidR="00361F89" w:rsidRPr="009147F8">
        <w:rPr>
          <w:i/>
          <w:iCs/>
          <w:color w:val="000000"/>
          <w:sz w:val="24"/>
        </w:rPr>
        <w:t xml:space="preserve"> </w:t>
      </w:r>
      <w:r w:rsidRPr="009147F8">
        <w:rPr>
          <w:i/>
          <w:iCs/>
          <w:color w:val="000000"/>
          <w:sz w:val="24"/>
        </w:rPr>
        <w:t>А.С. Раутиан, С.В. Тырин</w:t>
      </w:r>
    </w:p>
    <w:p w:rsidR="00D42D37" w:rsidRPr="009147F8" w:rsidRDefault="00D42D37" w:rsidP="00C24EEB">
      <w:pPr>
        <w:pStyle w:val="31"/>
        <w:spacing w:line="20" w:lineRule="atLeast"/>
        <w:ind w:firstLine="709"/>
        <w:jc w:val="left"/>
        <w:rPr>
          <w:sz w:val="24"/>
          <w:szCs w:val="24"/>
        </w:rPr>
      </w:pPr>
      <w:r w:rsidRPr="009147F8">
        <w:rPr>
          <w:sz w:val="24"/>
          <w:szCs w:val="24"/>
          <w:lang w:val="en-US"/>
        </w:rPr>
        <w:t>I</w:t>
      </w:r>
      <w:r w:rsidRPr="009147F8">
        <w:rPr>
          <w:sz w:val="24"/>
          <w:szCs w:val="24"/>
        </w:rPr>
        <w:t>. Пояснител</w:t>
      </w:r>
      <w:r w:rsidR="00361F89" w:rsidRPr="009147F8">
        <w:rPr>
          <w:sz w:val="24"/>
          <w:szCs w:val="24"/>
        </w:rPr>
        <w:t>ь</w:t>
      </w:r>
      <w:r w:rsidRPr="009147F8">
        <w:rPr>
          <w:sz w:val="24"/>
          <w:szCs w:val="24"/>
        </w:rPr>
        <w:t>ная записка</w:t>
      </w:r>
    </w:p>
    <w:p w:rsidR="00D42D37" w:rsidRPr="009147F8" w:rsidRDefault="00D42D37" w:rsidP="005129FB">
      <w:pPr>
        <w:spacing w:line="20" w:lineRule="atLeast"/>
        <w:ind w:firstLine="360"/>
        <w:jc w:val="both"/>
        <w:rPr>
          <w:rFonts w:ascii="Times New Roman" w:hAnsi="Times New Roman"/>
          <w:sz w:val="24"/>
          <w:szCs w:val="24"/>
        </w:rPr>
      </w:pPr>
      <w:r w:rsidRPr="009147F8">
        <w:rPr>
          <w:rFonts w:ascii="Times New Roman" w:hAnsi="Times New Roman"/>
          <w:sz w:val="24"/>
          <w:szCs w:val="24"/>
        </w:rPr>
        <w:t>Важнейшие задачи образования в начальной школе (</w:t>
      </w:r>
      <w:r w:rsidRPr="009147F8">
        <w:rPr>
          <w:rFonts w:ascii="Times New Roman" w:hAnsi="Times New Roman"/>
          <w:i/>
          <w:sz w:val="24"/>
          <w:szCs w:val="24"/>
        </w:rPr>
        <w:t>формирование предметных и универсальных способов действий</w:t>
      </w:r>
      <w:r w:rsidRPr="009147F8">
        <w:rPr>
          <w:rFonts w:ascii="Times New Roman" w:hAnsi="Times New Roman"/>
          <w:sz w:val="24"/>
          <w:szCs w:val="24"/>
        </w:rPr>
        <w:t xml:space="preserve">, обеспечивающих возможность продолжения образования в основной школе; </w:t>
      </w:r>
      <w:r w:rsidRPr="009147F8">
        <w:rPr>
          <w:rFonts w:ascii="Times New Roman" w:hAnsi="Times New Roman"/>
          <w:i/>
          <w:sz w:val="24"/>
          <w:szCs w:val="24"/>
        </w:rPr>
        <w:t>воспитание умения учиться</w:t>
      </w:r>
      <w:r w:rsidRPr="009147F8">
        <w:rPr>
          <w:rFonts w:ascii="Times New Roman" w:hAnsi="Times New Roman"/>
          <w:sz w:val="24"/>
          <w:szCs w:val="24"/>
        </w:rPr>
        <w:t xml:space="preserve"> – способности к самоорганизации с целью решения учебных задач; </w:t>
      </w:r>
      <w:r w:rsidRPr="009147F8">
        <w:rPr>
          <w:rFonts w:ascii="Times New Roman" w:hAnsi="Times New Roman"/>
          <w:i/>
          <w:sz w:val="24"/>
          <w:szCs w:val="24"/>
        </w:rPr>
        <w:t xml:space="preserve">индивидуальный прогресс </w:t>
      </w:r>
      <w:r w:rsidRPr="009147F8">
        <w:rPr>
          <w:rFonts w:ascii="Times New Roman" w:hAnsi="Times New Roman"/>
          <w:sz w:val="24"/>
          <w:szCs w:val="24"/>
        </w:rPr>
        <w:t xml:space="preserve">в основных сферах личностного развития – эмоциональной, познавательной, саморегуляции) реализуются в процессе обучения всем предметам. Однако каждый из них имеет свою специфику. </w:t>
      </w:r>
    </w:p>
    <w:p w:rsidR="00D42D37" w:rsidRPr="009147F8" w:rsidRDefault="00D42D37" w:rsidP="005129FB">
      <w:pPr>
        <w:spacing w:line="20" w:lineRule="atLeast"/>
        <w:ind w:firstLine="360"/>
        <w:jc w:val="both"/>
        <w:rPr>
          <w:rFonts w:ascii="Times New Roman" w:hAnsi="Times New Roman"/>
          <w:sz w:val="24"/>
          <w:szCs w:val="24"/>
        </w:rPr>
      </w:pPr>
      <w:r w:rsidRPr="009147F8">
        <w:rPr>
          <w:rFonts w:ascii="Times New Roman" w:hAnsi="Times New Roman"/>
          <w:sz w:val="24"/>
          <w:szCs w:val="24"/>
        </w:rPr>
        <w:t>Чтение, русский язык и математика создают фундамент для освоения всех остальных предметов как минимум тем, что обучают детей чтению, письму и счёту. Ядром рационального постижения мира всегда была система наук, изучение которой составляет основу школьных программ в основной и старшей школе как по числу предметов, так и по числу часов. Предмет «Окружающий мир» на базе умений, полученных на уроках чтения, русского языка и математики, приучает детей к целостному интегральному рациональному (умопостигаемому) постижению окружающего мира, готовит их к освоению основ знаний в основной школе, а в отношении развития личности, её воспитания играет не меньшую, если не большую роль по сравнению с остальными предметами.</w:t>
      </w:r>
    </w:p>
    <w:p w:rsidR="00D42D37" w:rsidRPr="009147F8" w:rsidRDefault="00D42D37" w:rsidP="005129FB">
      <w:pPr>
        <w:spacing w:line="20" w:lineRule="atLeast"/>
        <w:ind w:firstLine="360"/>
        <w:jc w:val="both"/>
        <w:rPr>
          <w:rFonts w:ascii="Times New Roman" w:hAnsi="Times New Roman"/>
          <w:color w:val="000000"/>
          <w:sz w:val="24"/>
          <w:szCs w:val="24"/>
        </w:rPr>
      </w:pPr>
      <w:r w:rsidRPr="009147F8">
        <w:rPr>
          <w:rFonts w:ascii="Times New Roman" w:hAnsi="Times New Roman"/>
          <w:color w:val="000000"/>
          <w:sz w:val="24"/>
          <w:szCs w:val="24"/>
        </w:rPr>
        <w:t xml:space="preserve">Предмет «Окружающий мир» - это основы естественных и социальных наук. </w:t>
      </w:r>
      <w:r w:rsidRPr="009147F8">
        <w:rPr>
          <w:rFonts w:ascii="Times New Roman" w:hAnsi="Times New Roman"/>
          <w:b/>
          <w:sz w:val="24"/>
          <w:szCs w:val="24"/>
        </w:rPr>
        <w:t>Цель курса окружающего мира в начальной школе – осмысление личного опыта и приучение детей к рациональному постижению мира</w:t>
      </w:r>
      <w:r w:rsidRPr="009147F8">
        <w:rPr>
          <w:rFonts w:ascii="Times New Roman" w:hAnsi="Times New Roman"/>
          <w:sz w:val="24"/>
          <w:szCs w:val="24"/>
        </w:rPr>
        <w:t xml:space="preserve">. </w:t>
      </w:r>
    </w:p>
    <w:p w:rsidR="00D42D37" w:rsidRPr="009147F8" w:rsidRDefault="00D42D37" w:rsidP="005129FB">
      <w:pPr>
        <w:spacing w:line="20" w:lineRule="atLeast"/>
        <w:ind w:firstLine="360"/>
        <w:jc w:val="both"/>
        <w:rPr>
          <w:rFonts w:ascii="Times New Roman" w:hAnsi="Times New Roman"/>
          <w:sz w:val="24"/>
          <w:szCs w:val="24"/>
        </w:rPr>
      </w:pPr>
      <w:r w:rsidRPr="009147F8">
        <w:rPr>
          <w:rFonts w:ascii="Times New Roman" w:hAnsi="Times New Roman"/>
          <w:sz w:val="24"/>
          <w:szCs w:val="24"/>
        </w:rPr>
        <w:t xml:space="preserve">Несистематизированные отрывочные знания можно использовать лишь для той цели, для которой они предназначены. В современном быстро меняющемся мире перед человеком встаёт множество неожиданных, новых задач, к которым невозможно подготовиться заранее. В неожиданной ситуации может быть полезна </w:t>
      </w:r>
      <w:r w:rsidRPr="009147F8">
        <w:rPr>
          <w:rFonts w:ascii="Times New Roman" w:hAnsi="Times New Roman"/>
          <w:i/>
          <w:sz w:val="24"/>
          <w:szCs w:val="24"/>
        </w:rPr>
        <w:t>целостная система знаний</w:t>
      </w:r>
      <w:r w:rsidRPr="009147F8">
        <w:rPr>
          <w:rFonts w:ascii="Times New Roman" w:hAnsi="Times New Roman"/>
          <w:sz w:val="24"/>
          <w:szCs w:val="24"/>
        </w:rPr>
        <w:t xml:space="preserve">, а ещё в большей степени – сформированное умение постоянно систематизировать приобретаемую информацию и обнаруживать новые связи и отношения.  Наука – это образцовый пример системы знаний, построенный на рациональной основе. </w:t>
      </w:r>
    </w:p>
    <w:p w:rsidR="00D42D37" w:rsidRPr="009147F8" w:rsidRDefault="00D42D37" w:rsidP="005129FB">
      <w:pPr>
        <w:spacing w:line="20" w:lineRule="atLeast"/>
        <w:ind w:firstLine="360"/>
        <w:jc w:val="both"/>
        <w:rPr>
          <w:rFonts w:ascii="Times New Roman" w:hAnsi="Times New Roman"/>
          <w:sz w:val="24"/>
          <w:szCs w:val="24"/>
        </w:rPr>
      </w:pPr>
      <w:r w:rsidRPr="009147F8">
        <w:rPr>
          <w:rFonts w:ascii="Times New Roman" w:hAnsi="Times New Roman"/>
          <w:sz w:val="24"/>
          <w:szCs w:val="24"/>
        </w:rPr>
        <w:lastRenderedPageBreak/>
        <w:t>Знакомство с началами наук даёт ученику  ключ (метод) к осмыслению личного опыта, позволяя сделать явления окружающего мира понятными, знакомыми и предсказуемыми.  Предмет «Окружающий мир» создаёт фундамент значительной части предметов основной школы: физики, химии, биологии, географии, обществознанию, истории. Это первый и единственный предмет в школе, рисующий широкую палитру природных и общественных явлений. В дальнейшем этот материал будет изучаться на различных предметах. Поэтому именно в рамках данного предмета удаётся решать проблемы, например, экологического образования и воспитания.</w:t>
      </w:r>
    </w:p>
    <w:p w:rsidR="00D42D37" w:rsidRPr="009147F8" w:rsidRDefault="00D42D37" w:rsidP="005129FB">
      <w:pPr>
        <w:spacing w:line="20" w:lineRule="atLeast"/>
        <w:ind w:firstLine="284"/>
        <w:jc w:val="both"/>
        <w:rPr>
          <w:rFonts w:ascii="Times New Roman" w:hAnsi="Times New Roman"/>
          <w:color w:val="000000"/>
          <w:sz w:val="24"/>
          <w:szCs w:val="24"/>
        </w:rPr>
      </w:pPr>
      <w:r w:rsidRPr="009147F8">
        <w:rPr>
          <w:rFonts w:ascii="Times New Roman" w:hAnsi="Times New Roman"/>
          <w:color w:val="000000"/>
          <w:sz w:val="24"/>
          <w:szCs w:val="24"/>
        </w:rPr>
        <w:t xml:space="preserve">Специфика осмысления опыта современным ребёнком состоит в том, что его опыт необычайно широк, но в значительной степени виртуален, то есть получен не путём непосредственного общения с окружающим миром, а опосредованно, через средства массовой информации и прежде всего телевидение. Роль виртуального опыта в дальнейшем будет только возрастать за счёт широкого распространения компьютера, Интернета. </w:t>
      </w:r>
    </w:p>
    <w:p w:rsidR="00D42D37" w:rsidRPr="009147F8" w:rsidRDefault="00D42D37" w:rsidP="005129FB">
      <w:pPr>
        <w:spacing w:line="20" w:lineRule="atLeast"/>
        <w:ind w:firstLine="284"/>
        <w:jc w:val="both"/>
        <w:rPr>
          <w:rFonts w:ascii="Times New Roman" w:hAnsi="Times New Roman"/>
          <w:color w:val="000000"/>
          <w:sz w:val="24"/>
          <w:szCs w:val="24"/>
        </w:rPr>
      </w:pPr>
      <w:r w:rsidRPr="009147F8">
        <w:rPr>
          <w:rFonts w:ascii="Times New Roman" w:hAnsi="Times New Roman"/>
          <w:sz w:val="24"/>
          <w:szCs w:val="24"/>
        </w:rPr>
        <w:t>Телевидение не ориентировано на систематическое детское образование, хотя и становится главным «окном» в окружающий мир. Поэтому, не имея возможности противостоять негативным влияниям виртуального опыта, школа должна по возможности его использовать для образовательных целей и организовать освоение виртуального мира школьниками. Поэтому роль предмета «Окружающий мир» весьма велика и возникает</w:t>
      </w:r>
      <w:r w:rsidRPr="009147F8">
        <w:rPr>
          <w:rFonts w:ascii="Times New Roman" w:hAnsi="Times New Roman"/>
          <w:color w:val="000000"/>
          <w:sz w:val="24"/>
          <w:szCs w:val="24"/>
        </w:rPr>
        <w:t xml:space="preserve"> необходимость расширения его содержания, поскольку этот предмет должен давать ответы на разнообразные запросы детского опыта, в том числе и виртуального. </w:t>
      </w:r>
    </w:p>
    <w:p w:rsidR="00D42D37" w:rsidRPr="009147F8" w:rsidRDefault="00D42D37" w:rsidP="005129FB">
      <w:pPr>
        <w:spacing w:line="20" w:lineRule="atLeast"/>
        <w:ind w:firstLine="360"/>
        <w:jc w:val="both"/>
        <w:rPr>
          <w:rFonts w:ascii="Times New Roman" w:hAnsi="Times New Roman"/>
          <w:sz w:val="24"/>
          <w:szCs w:val="24"/>
        </w:rPr>
      </w:pPr>
      <w:r w:rsidRPr="009147F8">
        <w:rPr>
          <w:rFonts w:ascii="Times New Roman" w:hAnsi="Times New Roman"/>
          <w:sz w:val="24"/>
          <w:szCs w:val="24"/>
        </w:rPr>
        <w:t xml:space="preserve">Осмысление личного опыта важно ещё и потому, что вводит в мир ученика ценностную шкалу, без которой невозможно формирование никаких целевых установок. Предмет «Окружающий мир» также помогает ученику в формировании личностного восприятия, эмоционального, оценочного отношения к этому миру. </w:t>
      </w:r>
    </w:p>
    <w:p w:rsidR="00D42D37" w:rsidRPr="009147F8" w:rsidRDefault="00D42D37" w:rsidP="00C24EEB">
      <w:pPr>
        <w:pStyle w:val="31"/>
        <w:spacing w:line="20" w:lineRule="atLeast"/>
        <w:ind w:firstLine="709"/>
        <w:jc w:val="left"/>
        <w:rPr>
          <w:sz w:val="24"/>
          <w:szCs w:val="24"/>
        </w:rPr>
      </w:pPr>
      <w:r w:rsidRPr="009147F8">
        <w:rPr>
          <w:sz w:val="24"/>
          <w:szCs w:val="24"/>
          <w:lang w:val="en-US"/>
        </w:rPr>
        <w:t>II</w:t>
      </w:r>
      <w:r w:rsidRPr="009147F8">
        <w:rPr>
          <w:sz w:val="24"/>
          <w:szCs w:val="24"/>
        </w:rPr>
        <w:t>. Общая характеристика учебного предмета</w:t>
      </w:r>
    </w:p>
    <w:p w:rsidR="00D42D37" w:rsidRPr="009147F8" w:rsidRDefault="00D42D37" w:rsidP="005129FB">
      <w:pPr>
        <w:pStyle w:val="aa"/>
        <w:spacing w:line="20" w:lineRule="atLeast"/>
        <w:ind w:firstLine="357"/>
        <w:jc w:val="both"/>
        <w:rPr>
          <w:color w:val="000000"/>
          <w:sz w:val="24"/>
        </w:rPr>
      </w:pPr>
      <w:r w:rsidRPr="009147F8">
        <w:rPr>
          <w:bCs/>
          <w:color w:val="000000"/>
          <w:sz w:val="24"/>
        </w:rPr>
        <w:t>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w:t>
      </w:r>
      <w:r w:rsidRPr="009147F8">
        <w:rPr>
          <w:color w:val="000000"/>
          <w:sz w:val="24"/>
        </w:rPr>
        <w:t xml:space="preserve"> Современные школьники отличаются от сверстников пятнадцати</w:t>
      </w:r>
      <w:r w:rsidRPr="009147F8">
        <w:rPr>
          <w:color w:val="0000FF"/>
          <w:spacing w:val="4"/>
          <w:sz w:val="24"/>
        </w:rPr>
        <w:sym w:font="Symbol" w:char="002D"/>
      </w:r>
      <w:r w:rsidRPr="009147F8">
        <w:rPr>
          <w:color w:val="000000"/>
          <w:sz w:val="24"/>
        </w:rPr>
        <w:t xml:space="preserve">двадцатилетней давности любознательностью и большей информированностью. К сожалению, эти знания детей, как правило, оказываются не систематизированы и раздроблены. Причина состоит в том, что в круг нашего общения включается всё больше предметов и явлений, с которыми мы общаемся опосредованно. Если в прежнее время маленький человек 5–9 лет хорошо знал лишь те предметы и явления, которые его непосредственно окружали в семье, во дворе, в школе, то теперь ситуация коренным образом изменилась. Благодаря телевизору, кинофильмам, компьютеру и книгам ребята могут знать о разнообразных явлениях и фактах вдалеке от своего дома существенно больше, чем об окружающих предметах. </w:t>
      </w:r>
    </w:p>
    <w:p w:rsidR="00D42D37" w:rsidRPr="009147F8" w:rsidRDefault="00D42D37" w:rsidP="005129FB">
      <w:pPr>
        <w:pStyle w:val="aa"/>
        <w:spacing w:line="20" w:lineRule="atLeast"/>
        <w:ind w:firstLine="357"/>
        <w:jc w:val="both"/>
        <w:rPr>
          <w:i/>
          <w:iCs/>
          <w:color w:val="000000"/>
          <w:sz w:val="24"/>
        </w:rPr>
      </w:pPr>
      <w:r w:rsidRPr="009147F8">
        <w:rPr>
          <w:color w:val="000000"/>
          <w:sz w:val="24"/>
        </w:rPr>
        <w:t xml:space="preserve">В результате у различных школьников оказываются разные знания и возникают разные вопросы об окружающем мире. Перед педагогом встаёт трудная задача построить урок таким образом, чтобы, </w:t>
      </w:r>
      <w:r w:rsidRPr="009147F8">
        <w:rPr>
          <w:i/>
          <w:iCs/>
          <w:color w:val="000000"/>
          <w:sz w:val="24"/>
        </w:rPr>
        <w:t>с одной стороны, ответить на все вопросы ребят и удовлетворить любопытство учащихся, а с другой – обеспечить усвоение необходимых знаний.</w:t>
      </w:r>
    </w:p>
    <w:p w:rsidR="00D42D37" w:rsidRPr="009147F8" w:rsidRDefault="00D42D37" w:rsidP="005129FB">
      <w:pPr>
        <w:pStyle w:val="aa"/>
        <w:spacing w:line="20" w:lineRule="atLeast"/>
        <w:ind w:firstLine="357"/>
        <w:jc w:val="both"/>
        <w:rPr>
          <w:color w:val="000000"/>
          <w:sz w:val="24"/>
        </w:rPr>
      </w:pPr>
      <w:r w:rsidRPr="009147F8">
        <w:rPr>
          <w:color w:val="000000"/>
          <w:sz w:val="24"/>
        </w:rPr>
        <w:t xml:space="preserve">Как же нужно учить, чтобы достичь обеих целей. Оказывается, для этого существует один выход. </w:t>
      </w:r>
      <w:r w:rsidRPr="009147F8">
        <w:rPr>
          <w:i/>
          <w:iCs/>
          <w:color w:val="000000"/>
          <w:sz w:val="24"/>
        </w:rPr>
        <w:t>Средством воспитания и образования школьника начальных классов является знакомство с целостной элементарной научной картиной мира.</w:t>
      </w:r>
      <w:r w:rsidRPr="009147F8">
        <w:rPr>
          <w:color w:val="000000"/>
          <w:sz w:val="24"/>
        </w:rPr>
        <w:t xml:space="preserve"> Смысл сообщения картины мира – при минимуме сообщаемых знаний сделать человека </w:t>
      </w:r>
      <w:r w:rsidRPr="009147F8">
        <w:rPr>
          <w:color w:val="000000"/>
          <w:sz w:val="24"/>
        </w:rPr>
        <w:lastRenderedPageBreak/>
        <w:t>сознательным участником жизни. Очень важно с самых первых шагов ребёнка в школе научить его целостному взгляду на мир. Тогда ответ на любой возникающий у школьника вопрос может быть легко найден, так как ребят с самых первых шагов изучения окружающего мира учат искать место каждого явления природы и хозяйства человека в нём.</w:t>
      </w:r>
    </w:p>
    <w:p w:rsidR="00D42D37" w:rsidRPr="009147F8" w:rsidRDefault="00D42D37" w:rsidP="005129FB">
      <w:pPr>
        <w:pStyle w:val="aa"/>
        <w:spacing w:line="20" w:lineRule="atLeast"/>
        <w:ind w:firstLine="357"/>
        <w:jc w:val="both"/>
        <w:rPr>
          <w:color w:val="000000"/>
          <w:sz w:val="24"/>
        </w:rPr>
      </w:pPr>
      <w:r w:rsidRPr="009147F8">
        <w:rPr>
          <w:color w:val="000000"/>
          <w:sz w:val="24"/>
        </w:rPr>
        <w:t>Ставя себе целью построить курс, в котором каждый школьник может найти ответы на возникающие у него вопросы, мы не можем не отдавать себе отчёта в том, что объёмы учебников ограничены. Каков же должен быть выход из этого положения?</w:t>
      </w:r>
    </w:p>
    <w:p w:rsidR="00D42D37" w:rsidRPr="009147F8" w:rsidRDefault="00D42D37" w:rsidP="005129FB">
      <w:pPr>
        <w:pStyle w:val="aa"/>
        <w:spacing w:line="20" w:lineRule="atLeast"/>
        <w:ind w:firstLine="357"/>
        <w:jc w:val="both"/>
        <w:rPr>
          <w:color w:val="000000"/>
          <w:sz w:val="24"/>
        </w:rPr>
      </w:pPr>
      <w:r w:rsidRPr="009147F8">
        <w:rPr>
          <w:color w:val="000000"/>
          <w:sz w:val="24"/>
        </w:rPr>
        <w:t>Для решения поставленной задачи не годится учебник, включающий лишь такие специально отобранные вопросы, которые могут быть доступно и без популяризации изложены младшим школьникам. Ведь при таком подходе на большинство вопросов, которые возникают у ребят, ответа дать нельзя. В результате у ребят не будут складываться целостные представления об окружающем мире. Это в свою очередь не позволит им легко воспринимать новую информацию, так как её трудно ассоциировать с небольшим количеством сложившихся представлений и понятий. А значит, большая часть складывающихся у них представлений будет результатом детского мифотворчества. Эти представления, полученные ребятами в детстве, могут остаться с ними на всю жизнь.</w:t>
      </w:r>
    </w:p>
    <w:p w:rsidR="00D42D37" w:rsidRPr="009147F8" w:rsidRDefault="00D42D37" w:rsidP="005129FB">
      <w:pPr>
        <w:pStyle w:val="aa"/>
        <w:spacing w:line="20" w:lineRule="atLeast"/>
        <w:ind w:firstLine="357"/>
        <w:jc w:val="both"/>
        <w:rPr>
          <w:i/>
          <w:iCs/>
          <w:color w:val="000000"/>
          <w:sz w:val="24"/>
        </w:rPr>
      </w:pPr>
      <w:r w:rsidRPr="009147F8">
        <w:rPr>
          <w:color w:val="000000"/>
          <w:sz w:val="24"/>
        </w:rPr>
        <w:t xml:space="preserve">Иная ситуация будет складываться при использовании курса, к которому относится и предлагаемый вашему вниманию интегрированный курс окружающего мира в рамках Образовательной системы «Школа 2100». </w:t>
      </w:r>
      <w:r w:rsidRPr="009147F8">
        <w:rPr>
          <w:i/>
          <w:iCs/>
          <w:color w:val="000000"/>
          <w:sz w:val="24"/>
        </w:rPr>
        <w:t>Школьников знакомят с широкими представлениями о мире, которые образуют систему, охватывающую весь окружающий мир.</w:t>
      </w:r>
      <w:r w:rsidRPr="009147F8">
        <w:rPr>
          <w:color w:val="000000"/>
          <w:sz w:val="24"/>
        </w:rPr>
        <w:t xml:space="preserve"> При этом подробно изучаемые важнейшие понятия («островки знаний») объясняют лишь небольшую часть окружающего мира, но формируемые вокруг них зоны ближайшего развития позволяют ответить на большую часть возникающих у ребят вопросов. </w:t>
      </w:r>
      <w:r w:rsidRPr="009147F8">
        <w:rPr>
          <w:i/>
          <w:iCs/>
          <w:color w:val="000000"/>
          <w:sz w:val="24"/>
        </w:rPr>
        <w:t>Изложение сравнительно полной картины мира позволит придать творческий исследовательский характер процессу изучения предмета, заставляя учащихся задавать новые и новые вопросы, уточняющие и помогающие осмыслить их опыт.</w:t>
      </w:r>
    </w:p>
    <w:p w:rsidR="00D42D37" w:rsidRPr="009147F8" w:rsidRDefault="00D42D37" w:rsidP="005129FB">
      <w:pPr>
        <w:pStyle w:val="aa"/>
        <w:spacing w:line="20" w:lineRule="atLeast"/>
        <w:ind w:firstLine="357"/>
        <w:jc w:val="both"/>
        <w:rPr>
          <w:color w:val="000000"/>
          <w:sz w:val="24"/>
        </w:rPr>
      </w:pPr>
      <w:r w:rsidRPr="009147F8">
        <w:rPr>
          <w:i/>
          <w:iCs/>
          <w:color w:val="000000"/>
          <w:sz w:val="24"/>
        </w:rPr>
        <w:t>Как же сформировать у ребёнка целостную картину мира?</w:t>
      </w:r>
      <w:r w:rsidRPr="009147F8">
        <w:rPr>
          <w:color w:val="000000"/>
          <w:sz w:val="24"/>
        </w:rPr>
        <w:t xml:space="preserve"> Бессмысленно начинать пытаться ему рассказывать незнакомые для него вещи. Он может заинтересоваться, но не сможет соединить эти новые знания со своим опытом (знания останутся «островками без мостиков»). Единственный способ – ежедневно и ежечасно помогать ребятам осмысливать свой опыт. </w:t>
      </w:r>
      <w:r w:rsidRPr="009147F8">
        <w:rPr>
          <w:i/>
          <w:iCs/>
          <w:color w:val="000000"/>
          <w:sz w:val="24"/>
        </w:rPr>
        <w:t>Человек должен научиться понимать окружающий мир и понимать цену и смысл своим поступкам и поступкам окружающих людей.</w:t>
      </w:r>
      <w:r w:rsidRPr="009147F8">
        <w:rPr>
          <w:color w:val="000000"/>
          <w:sz w:val="24"/>
        </w:rPr>
        <w:t xml:space="preserve"> И пусть не всегда человек будет действовать в соответствии со своими знаниями, но дать ему возможность жить разумно и осмысленно мы должны. </w:t>
      </w:r>
      <w:r w:rsidRPr="009147F8">
        <w:rPr>
          <w:i/>
          <w:iCs/>
          <w:color w:val="000000"/>
          <w:sz w:val="24"/>
        </w:rPr>
        <w:t>Регулярно объясняя свой опыт, человек приучается понимать окружающий его мир.</w:t>
      </w:r>
      <w:r w:rsidRPr="009147F8">
        <w:rPr>
          <w:color w:val="000000"/>
          <w:sz w:val="24"/>
        </w:rPr>
        <w:t xml:space="preserve"> При этом у него постоянно начинают возникать вопросы (порождаемые «островками незнания»), которые требуют уточнения. Всё это способствует возникновению привычки (навыка) </w:t>
      </w:r>
      <w:r w:rsidRPr="009147F8">
        <w:rPr>
          <w:i/>
          <w:iCs/>
          <w:color w:val="000000"/>
          <w:sz w:val="24"/>
        </w:rPr>
        <w:t>объяснения и осмысления своего опыта.</w:t>
      </w:r>
      <w:r w:rsidRPr="009147F8">
        <w:rPr>
          <w:color w:val="000000"/>
          <w:sz w:val="24"/>
        </w:rPr>
        <w:t xml:space="preserve"> В этом случае он может научиться делать любое новое дело, самостоятельно его осваивая.</w:t>
      </w:r>
    </w:p>
    <w:p w:rsidR="00D42D37" w:rsidRPr="009147F8" w:rsidRDefault="00D42D37" w:rsidP="005129FB">
      <w:pPr>
        <w:pStyle w:val="aa"/>
        <w:spacing w:line="20" w:lineRule="atLeast"/>
        <w:ind w:firstLine="357"/>
        <w:jc w:val="both"/>
        <w:rPr>
          <w:color w:val="000000"/>
          <w:sz w:val="24"/>
        </w:rPr>
      </w:pPr>
      <w:r w:rsidRPr="009147F8">
        <w:rPr>
          <w:color w:val="000000"/>
          <w:sz w:val="24"/>
        </w:rPr>
        <w:t xml:space="preserve">При этом принципиально важно не останавливаться на холодном рассудочном анализе окружающего мира. Человек неотделим от тех переживаний (эмоций, чувств, оценок), которые он испытывает по отношению ко всему, что происходит вокруг него. Таким образом, ещё одна наша цель – это помощь ученику в формировании личностного восприятия, </w:t>
      </w:r>
      <w:r w:rsidRPr="009147F8">
        <w:rPr>
          <w:i/>
          <w:color w:val="000000"/>
          <w:sz w:val="24"/>
        </w:rPr>
        <w:t>эмоционального, оценочного отношения к этому миру</w:t>
      </w:r>
      <w:r w:rsidRPr="009147F8">
        <w:rPr>
          <w:color w:val="000000"/>
          <w:sz w:val="24"/>
        </w:rPr>
        <w:t xml:space="preserve">. Именно в рамках этой линии развития решаются задачи гуманистического, экологического, гражданского и патриотического воспитания. Именно самостоятельное определение учеником своей позиции в конечном счёте поможет ему найти ответ на вопрос: «Как нам строить свою жизнь?» в отношениях «человек – природа», «человек – общество». На взгляд авторов, единственная стратегия выживания человека во взаимоотношениях с природой – это </w:t>
      </w:r>
      <w:r w:rsidRPr="009147F8">
        <w:rPr>
          <w:color w:val="000000"/>
          <w:sz w:val="24"/>
        </w:rPr>
        <w:lastRenderedPageBreak/>
        <w:t xml:space="preserve">переход к экологическому хозяйству, которое будет не уничтожать природные экосистемы, а встраиваться в них. Во взаимоотношениях между людьми главный приоритет – формирование </w:t>
      </w:r>
      <w:r w:rsidRPr="009147F8">
        <w:rPr>
          <w:sz w:val="24"/>
        </w:rPr>
        <w:t>гражданского самосознания</w:t>
      </w:r>
      <w:r w:rsidRPr="009147F8">
        <w:rPr>
          <w:color w:val="000000"/>
          <w:sz w:val="24"/>
        </w:rPr>
        <w:t xml:space="preserve"> толерантной личности – человека, способного самостоятельно определять свою позицию, заинтересованно и терпимо относиться к позициям и интересам других людей. При достижении этих целей мы сможем надеяться на то, что наш ученик сумеет воспользоваться картиной мира</w:t>
      </w:r>
    </w:p>
    <w:p w:rsidR="00D42D37" w:rsidRPr="009147F8" w:rsidRDefault="00D42D37" w:rsidP="005129FB">
      <w:pPr>
        <w:pStyle w:val="aa"/>
        <w:spacing w:line="20" w:lineRule="atLeast"/>
        <w:ind w:firstLine="357"/>
        <w:jc w:val="both"/>
        <w:rPr>
          <w:color w:val="000000"/>
          <w:sz w:val="24"/>
        </w:rPr>
      </w:pPr>
      <w:r w:rsidRPr="009147F8">
        <w:rPr>
          <w:b/>
          <w:bCs/>
          <w:color w:val="000000"/>
          <w:sz w:val="24"/>
        </w:rPr>
        <w:t>Деятельностный подход – основной способ получения знаний.</w:t>
      </w:r>
      <w:r w:rsidRPr="009147F8">
        <w:rPr>
          <w:color w:val="000000"/>
          <w:sz w:val="24"/>
        </w:rPr>
        <w:t xml:space="preserve"> Включение целостной картины мира, сопровождающееся явным расширением содержания, требует существенных изменений в дидактике естествознания в начальной школе.</w:t>
      </w:r>
    </w:p>
    <w:p w:rsidR="00D42D37" w:rsidRPr="009147F8" w:rsidRDefault="00D42D37" w:rsidP="005129FB">
      <w:pPr>
        <w:pStyle w:val="aa"/>
        <w:spacing w:line="20" w:lineRule="atLeast"/>
        <w:ind w:firstLine="357"/>
        <w:jc w:val="both"/>
        <w:rPr>
          <w:color w:val="000000"/>
          <w:sz w:val="24"/>
        </w:rPr>
      </w:pPr>
      <w:r w:rsidRPr="009147F8">
        <w:rPr>
          <w:color w:val="000000"/>
          <w:sz w:val="24"/>
        </w:rPr>
        <w:t xml:space="preserve">Традиционно в основе обучения лежит усвоение знаний. Поэтому главная цель образования – «вложить знания в голову детей». В этом случае предлагаемое нами содержание курса естествознания в начальной школе – слишком объёмное. Безусловно, всю, даже элементарную, картину мира в начальной школе выучить нельзя, так как это задача всей основной школы. Но мы и не ставим себе такую цель. </w:t>
      </w:r>
      <w:r w:rsidRPr="009147F8">
        <w:rPr>
          <w:i/>
          <w:iCs/>
          <w:color w:val="000000"/>
          <w:sz w:val="24"/>
        </w:rPr>
        <w:t>Мы хотим познакомить ребят с картиной мира и научить их ею пользоваться для постижения мира и упорядочивания своего опыта.</w:t>
      </w:r>
      <w:r w:rsidRPr="009147F8">
        <w:rPr>
          <w:color w:val="000000"/>
          <w:sz w:val="24"/>
        </w:rPr>
        <w:t xml:space="preserve"> Поэтому процесс обучения, по нашему глубокому убеждению, должен сводиться к выработке навыка истолкования своего опыта. Это достигается тем, что ребята в процессе обучения учатся использовать полученные знания во время выполнения конкретных заданий, имитирующих жизненные ситуации. </w:t>
      </w:r>
      <w:r w:rsidRPr="009147F8">
        <w:rPr>
          <w:i/>
          <w:iCs/>
          <w:color w:val="000000"/>
          <w:sz w:val="24"/>
        </w:rPr>
        <w:t xml:space="preserve">Решение проблемных творческих </w:t>
      </w:r>
      <w:r w:rsidRPr="009147F8">
        <w:rPr>
          <w:i/>
          <w:iCs/>
          <w:sz w:val="24"/>
        </w:rPr>
        <w:t>продуктивных</w:t>
      </w:r>
      <w:r w:rsidRPr="009147F8">
        <w:rPr>
          <w:i/>
          <w:iCs/>
          <w:color w:val="000000"/>
          <w:sz w:val="24"/>
        </w:rPr>
        <w:t xml:space="preserve"> задач – главный способ осмысления мира.</w:t>
      </w:r>
      <w:r w:rsidRPr="009147F8">
        <w:rPr>
          <w:color w:val="000000"/>
          <w:sz w:val="24"/>
        </w:rPr>
        <w:t xml:space="preserve"> При этом разнообразные знания, которые могут запомнить и понять школьники, не являются единственной целью обучения, а служат лишь одним из его результатов. Ведь рано или поздно эти знания будут изучаться в старших классах. А вот познакомиться с целостной (с учётом возраста) картиной мира позже ребята не смогут, так как будут изучать мир раздельно на занятиях по разным предметам.</w:t>
      </w:r>
    </w:p>
    <w:p w:rsidR="00D42D37" w:rsidRPr="009147F8" w:rsidRDefault="00D42D37" w:rsidP="005129FB">
      <w:pPr>
        <w:pStyle w:val="aa"/>
        <w:spacing w:line="20" w:lineRule="atLeast"/>
        <w:ind w:firstLine="357"/>
        <w:jc w:val="both"/>
        <w:rPr>
          <w:i/>
          <w:iCs/>
          <w:color w:val="000000"/>
          <w:sz w:val="24"/>
        </w:rPr>
      </w:pPr>
      <w:r w:rsidRPr="009147F8">
        <w:rPr>
          <w:color w:val="000000"/>
          <w:sz w:val="24"/>
        </w:rPr>
        <w:t xml:space="preserve">В этом случае мы пользуемся традиционным для учебников «Школы 2100» </w:t>
      </w:r>
      <w:r w:rsidRPr="009147F8">
        <w:rPr>
          <w:i/>
          <w:iCs/>
          <w:color w:val="000000"/>
          <w:sz w:val="24"/>
        </w:rPr>
        <w:t>принципом минимакса.</w:t>
      </w:r>
      <w:r w:rsidRPr="009147F8">
        <w:rPr>
          <w:color w:val="000000"/>
          <w:sz w:val="24"/>
        </w:rPr>
        <w:t xml:space="preserve"> Согласно этому принципу учебники содержат избыточные знания, которые ребята могут усвоить и избыточные задания, которые ученики могут выполнить. В то же время важнейшие понятия и связи, входящие в минимум содержания (стандарт) и составляющие сравнительно небольшую часть курса, должны усвоить все ученики. Таким образом, </w:t>
      </w:r>
      <w:r w:rsidRPr="009147F8">
        <w:rPr>
          <w:i/>
          <w:iCs/>
          <w:color w:val="000000"/>
          <w:sz w:val="24"/>
        </w:rPr>
        <w:t>учебники существенно различаются по объёму того материала, которые ученики могут и должны усвоить.</w:t>
      </w:r>
    </w:p>
    <w:p w:rsidR="00D42D37" w:rsidRPr="009147F8" w:rsidRDefault="00D42D37" w:rsidP="005129FB">
      <w:pPr>
        <w:pStyle w:val="aa"/>
        <w:spacing w:line="20" w:lineRule="atLeast"/>
        <w:ind w:firstLine="357"/>
        <w:jc w:val="both"/>
        <w:rPr>
          <w:color w:val="000000"/>
          <w:sz w:val="24"/>
        </w:rPr>
      </w:pPr>
      <w:r w:rsidRPr="009147F8">
        <w:rPr>
          <w:color w:val="000000"/>
          <w:sz w:val="24"/>
        </w:rPr>
        <w:t>В рамках историко-обществоведческого курса осуществить деятельностный подход оказывается наиболее трудно, так как этому подходу во многом противоречит традиция преподавания истории в школе. Зачастую дискуссионные с точки зрения науки вопросы либо избегались, либо однозначно трактовались. Попытки поставить эти вопросы как проблемы неизбежно наталкивались на то, что у учеников для их решения катастрофически не хватало знаний школьного курса. В результате изучение истории сводилось к описанию событий и явлений, дополняемым указанием жёсткой причинно-следственной связи, которая предполагала в ходе обсуждения только однозначное решение вопроса (в соответствии с версией, господствующей на тот момент в науке). Все эти обстоятельства крайне затрудняют формирование умения использовать исторический опыт в современной жизни. А ведь именно этого требует реализация деятельностно-ориентированных принципов.</w:t>
      </w:r>
    </w:p>
    <w:p w:rsidR="00D42D37" w:rsidRPr="009147F8" w:rsidRDefault="00D42D37" w:rsidP="005129FB">
      <w:pPr>
        <w:pStyle w:val="aa"/>
        <w:spacing w:line="20" w:lineRule="atLeast"/>
        <w:ind w:firstLine="357"/>
        <w:jc w:val="both"/>
        <w:rPr>
          <w:color w:val="000000"/>
          <w:sz w:val="24"/>
        </w:rPr>
      </w:pPr>
      <w:r w:rsidRPr="009147F8">
        <w:rPr>
          <w:color w:val="000000"/>
          <w:sz w:val="24"/>
        </w:rPr>
        <w:t xml:space="preserve">Мы предлагаем не избегать вопросов-проблем по российской истории и современности. Эти вопросы </w:t>
      </w:r>
      <w:r w:rsidRPr="009147F8">
        <w:rPr>
          <w:i/>
          <w:iCs/>
          <w:color w:val="000000"/>
          <w:sz w:val="24"/>
        </w:rPr>
        <w:t>нельзя окончательно разрешить</w:t>
      </w:r>
      <w:r w:rsidRPr="009147F8">
        <w:rPr>
          <w:color w:val="000000"/>
          <w:sz w:val="24"/>
        </w:rPr>
        <w:t xml:space="preserve">, в рамках школы вообще и тем более в 3–4-х классах. Человек, постоянно расширяя свой кругозор в течение жизни, сам приходит к решению этих проблем. Задача курса – </w:t>
      </w:r>
      <w:r w:rsidRPr="009147F8">
        <w:rPr>
          <w:i/>
          <w:iCs/>
          <w:color w:val="000000"/>
          <w:sz w:val="24"/>
        </w:rPr>
        <w:t>поставить</w:t>
      </w:r>
      <w:r w:rsidRPr="009147F8">
        <w:rPr>
          <w:color w:val="000000"/>
          <w:sz w:val="24"/>
        </w:rPr>
        <w:t xml:space="preserve"> перед учениками эти вопросы, так как без них целостной картины истории не существует. При попытках решения этих проблем в начальной школе учителю следует обращать внимание детей на </w:t>
      </w:r>
      <w:r w:rsidRPr="009147F8">
        <w:rPr>
          <w:color w:val="000000"/>
          <w:sz w:val="24"/>
        </w:rPr>
        <w:lastRenderedPageBreak/>
        <w:t>то, что для достижения цели требуется постоянное расширение своих знаний! Цель же историко-обществоведческой части курса окружающего мира состоит в том, чтобы ученик задумался над проблемными вопросами, чтобы по мере становления его личности он постоянно возвращался к попыткам их разрешения.</w:t>
      </w:r>
    </w:p>
    <w:p w:rsidR="00D42D37" w:rsidRPr="009147F8" w:rsidRDefault="00D42D37" w:rsidP="005129FB">
      <w:pPr>
        <w:pStyle w:val="aa"/>
        <w:spacing w:line="20" w:lineRule="atLeast"/>
        <w:ind w:firstLine="357"/>
        <w:jc w:val="both"/>
        <w:rPr>
          <w:color w:val="000000"/>
          <w:sz w:val="24"/>
        </w:rPr>
      </w:pPr>
      <w:r w:rsidRPr="009147F8">
        <w:rPr>
          <w:color w:val="000000"/>
          <w:sz w:val="24"/>
        </w:rPr>
        <w:t xml:space="preserve">Таким образом, в целом у учеников должно развиваться </w:t>
      </w:r>
      <w:r w:rsidRPr="009147F8">
        <w:rPr>
          <w:i/>
          <w:iCs/>
          <w:color w:val="000000"/>
          <w:sz w:val="24"/>
        </w:rPr>
        <w:t>умение понимать и познавать окружающий мир</w:t>
      </w:r>
      <w:r w:rsidRPr="009147F8">
        <w:rPr>
          <w:color w:val="000000"/>
          <w:sz w:val="24"/>
        </w:rPr>
        <w:t>, т.е. осмысленно применять полученные знания для решения учебно-познавательных и жизненных задач.</w:t>
      </w:r>
    </w:p>
    <w:p w:rsidR="00D42D37" w:rsidRPr="009147F8" w:rsidRDefault="00D42D37" w:rsidP="005129FB">
      <w:pPr>
        <w:pStyle w:val="aa"/>
        <w:spacing w:line="20" w:lineRule="atLeast"/>
        <w:ind w:firstLine="357"/>
        <w:jc w:val="both"/>
        <w:rPr>
          <w:color w:val="000000"/>
          <w:sz w:val="24"/>
        </w:rPr>
      </w:pPr>
      <w:r w:rsidRPr="009147F8">
        <w:rPr>
          <w:b/>
          <w:bCs/>
          <w:color w:val="000000"/>
          <w:sz w:val="24"/>
        </w:rPr>
        <w:t>Алгоритм подготовки учителя к проведению урока.</w:t>
      </w:r>
      <w:r w:rsidRPr="009147F8">
        <w:rPr>
          <w:color w:val="000000"/>
          <w:sz w:val="24"/>
        </w:rPr>
        <w:t xml:space="preserve"> При проведении уроков по нашему курсу учителя очень часто сталкиваются с проблемой нехватки времени. Материал темы столь обширен, что его не удаётся «открыть» полностью вместе со  школьниками, используя технологию проблемного диалога. Уже звенит звонок, а учитель ещё не объяснил ребятам весь материал. В результате не остаётся времени ни на этап самостоятельного применения знаний, ни на подведение итога. В основе этой проблемы лежит стремление учителя «открыть» с учениками все знания. Напротив, некоторые сложные положения проще объяснить самому учителю, оставив более легкие «открытия» для учеников. Важно, чтобы на каждом уроке хотя бы часть знаний дети «открывали» сами.</w:t>
      </w:r>
    </w:p>
    <w:p w:rsidR="00D42D37" w:rsidRPr="009147F8" w:rsidRDefault="00D42D37" w:rsidP="005129FB">
      <w:pPr>
        <w:pStyle w:val="aa"/>
        <w:spacing w:line="20" w:lineRule="atLeast"/>
        <w:ind w:firstLine="357"/>
        <w:jc w:val="both"/>
        <w:rPr>
          <w:color w:val="000000"/>
          <w:sz w:val="24"/>
        </w:rPr>
      </w:pPr>
      <w:r w:rsidRPr="009147F8">
        <w:rPr>
          <w:color w:val="000000"/>
          <w:sz w:val="24"/>
        </w:rPr>
        <w:t xml:space="preserve">Вторая и главная причина нехватки времени – неумение пользоваться принципом минимакса. Согласно этому принципу школьники на уроке могут узнать много нового (максимум), но должны узнать лишь важнейшие знания (минимум). </w:t>
      </w:r>
    </w:p>
    <w:p w:rsidR="00D42D37" w:rsidRPr="009147F8" w:rsidRDefault="00D42D37" w:rsidP="005129FB">
      <w:pPr>
        <w:pStyle w:val="aa"/>
        <w:spacing w:line="20" w:lineRule="atLeast"/>
        <w:ind w:firstLine="357"/>
        <w:jc w:val="both"/>
        <w:rPr>
          <w:color w:val="000000"/>
          <w:sz w:val="24"/>
        </w:rPr>
      </w:pPr>
      <w:r w:rsidRPr="009147F8">
        <w:rPr>
          <w:b/>
          <w:i/>
          <w:sz w:val="24"/>
        </w:rPr>
        <w:t>1-й шаг.</w:t>
      </w:r>
      <w:r w:rsidRPr="009147F8">
        <w:rPr>
          <w:color w:val="000000"/>
          <w:sz w:val="24"/>
        </w:rPr>
        <w:t xml:space="preserve"> На первом этапе подготовки к уроку следует выделить в содержании учебника обязательный программный </w:t>
      </w:r>
      <w:r w:rsidRPr="009147F8">
        <w:rPr>
          <w:i/>
          <w:iCs/>
          <w:color w:val="000000"/>
          <w:sz w:val="24"/>
        </w:rPr>
        <w:t>минимум</w:t>
      </w:r>
      <w:r w:rsidRPr="009147F8">
        <w:rPr>
          <w:color w:val="000000"/>
          <w:sz w:val="24"/>
        </w:rPr>
        <w:t>. Для этого необходимо открыть программу и найти в требованиях к знаниям и умениям к концу данного года обучения те, которые относятся к изучаемой теме (</w:t>
      </w:r>
      <w:r w:rsidRPr="009147F8">
        <w:rPr>
          <w:sz w:val="24"/>
        </w:rPr>
        <w:t>перечень требований помещён также и в дневниках и в начале каждого раздела учебника). Это</w:t>
      </w:r>
      <w:r w:rsidRPr="009147F8">
        <w:rPr>
          <w:color w:val="000000"/>
          <w:sz w:val="24"/>
        </w:rPr>
        <w:t xml:space="preserve"> и есть тот минимум, который должны усвоить все ученики и который будет проверяться в проверочных работах в конце четверти. Усвоение этих знаний и умений обеспечивается не столько на данном уроке, сколько на последующих уроках в процессе их актуализации. В некоторых уроках может не быть знаний и умений, относящихся к минимуму.</w:t>
      </w:r>
    </w:p>
    <w:p w:rsidR="00D42D37" w:rsidRPr="009147F8" w:rsidRDefault="00D42D37" w:rsidP="005129FB">
      <w:pPr>
        <w:pStyle w:val="aa"/>
        <w:spacing w:line="20" w:lineRule="atLeast"/>
        <w:ind w:firstLine="357"/>
        <w:jc w:val="both"/>
        <w:rPr>
          <w:color w:val="000000"/>
          <w:sz w:val="24"/>
        </w:rPr>
      </w:pPr>
      <w:r w:rsidRPr="009147F8">
        <w:rPr>
          <w:sz w:val="24"/>
        </w:rPr>
        <w:t xml:space="preserve">Начиная со 2-го класса, в конце урока помещён перечень понятий, который должны усвоить школьники. Часть этих понятий, выделенных шрифтом, относится к программному </w:t>
      </w:r>
      <w:r w:rsidRPr="009147F8">
        <w:rPr>
          <w:i/>
          <w:sz w:val="24"/>
        </w:rPr>
        <w:t>минимуму</w:t>
      </w:r>
      <w:r w:rsidRPr="009147F8">
        <w:rPr>
          <w:sz w:val="24"/>
        </w:rPr>
        <w:t>, который должны знать все школьники. Она может быть обозначена выражением «надо запомнить». А вот другая часть понятий, фактов (она не выделена) не входит в минимум. Она может быть обозначена выражением «достаточно познакомиться». К</w:t>
      </w:r>
      <w:r w:rsidRPr="009147F8">
        <w:rPr>
          <w:color w:val="000000"/>
          <w:sz w:val="24"/>
        </w:rPr>
        <w:t xml:space="preserve"> ней относятся часто встречаемые в окружении ребёнка слова, которые тем не менее не обязательно им знать. Надо добиться их понимания на уроке всеми учениками, а вот на дальнейших уроках применять их на этапе актуализации не обязательно. Кому они покажутся важными, запомнят их, остальные могут забыть. Но в самостоятельные работы, проводимые в конце темы (раз в 3–4 урока), они включены и на уроке по данной теме должны присутствовать.</w:t>
      </w:r>
    </w:p>
    <w:p w:rsidR="00D42D37" w:rsidRPr="009147F8" w:rsidRDefault="00D42D37" w:rsidP="005129FB">
      <w:pPr>
        <w:pStyle w:val="aa"/>
        <w:spacing w:line="20" w:lineRule="atLeast"/>
        <w:ind w:firstLine="357"/>
        <w:jc w:val="both"/>
        <w:rPr>
          <w:color w:val="000000"/>
          <w:sz w:val="24"/>
        </w:rPr>
      </w:pPr>
      <w:r w:rsidRPr="009147F8">
        <w:rPr>
          <w:color w:val="000000"/>
          <w:sz w:val="24"/>
        </w:rPr>
        <w:t xml:space="preserve">Наконец, к третьей категории понятий и фактов – </w:t>
      </w:r>
      <w:r w:rsidRPr="009147F8">
        <w:rPr>
          <w:i/>
          <w:iCs/>
          <w:color w:val="000000"/>
          <w:sz w:val="24"/>
        </w:rPr>
        <w:t>максимуму</w:t>
      </w:r>
      <w:r w:rsidRPr="009147F8">
        <w:rPr>
          <w:color w:val="000000"/>
          <w:sz w:val="24"/>
        </w:rPr>
        <w:t xml:space="preserve"> – относятся те, которые есть в тексте учебника, но не помещены в конце урока, они тем более не отражены в программных требованиях. Их не только </w:t>
      </w:r>
      <w:r w:rsidRPr="009147F8">
        <w:rPr>
          <w:i/>
          <w:iCs/>
          <w:color w:val="000000"/>
          <w:sz w:val="24"/>
        </w:rPr>
        <w:t>не обязательно знать</w:t>
      </w:r>
      <w:r w:rsidRPr="009147F8">
        <w:rPr>
          <w:color w:val="000000"/>
          <w:sz w:val="24"/>
        </w:rPr>
        <w:t xml:space="preserve">, но и </w:t>
      </w:r>
      <w:r w:rsidRPr="009147F8">
        <w:rPr>
          <w:i/>
          <w:iCs/>
          <w:color w:val="000000"/>
          <w:sz w:val="24"/>
        </w:rPr>
        <w:t>не обязательно включать в материал урока</w:t>
      </w:r>
      <w:r w:rsidRPr="009147F8">
        <w:rPr>
          <w:color w:val="000000"/>
          <w:sz w:val="24"/>
        </w:rPr>
        <w:t>.</w:t>
      </w:r>
    </w:p>
    <w:p w:rsidR="00D42D37" w:rsidRPr="009147F8" w:rsidRDefault="00D42D37" w:rsidP="005129FB">
      <w:pPr>
        <w:pStyle w:val="aa"/>
        <w:spacing w:line="20" w:lineRule="atLeast"/>
        <w:ind w:firstLine="357"/>
        <w:jc w:val="both"/>
        <w:rPr>
          <w:color w:val="000000"/>
          <w:sz w:val="24"/>
        </w:rPr>
      </w:pPr>
      <w:r w:rsidRPr="009147F8">
        <w:rPr>
          <w:b/>
          <w:i/>
          <w:sz w:val="24"/>
        </w:rPr>
        <w:t>2-й шаг.</w:t>
      </w:r>
      <w:r w:rsidRPr="009147F8">
        <w:rPr>
          <w:b/>
          <w:i/>
          <w:color w:val="FF0000"/>
          <w:sz w:val="24"/>
        </w:rPr>
        <w:t xml:space="preserve"> </w:t>
      </w:r>
      <w:r w:rsidRPr="009147F8">
        <w:rPr>
          <w:color w:val="000000"/>
          <w:sz w:val="24"/>
        </w:rPr>
        <w:t xml:space="preserve">На втором этапе подготовки к уроку, выявив понятия минимума и максимума, учитель продумывает проблемную ситуацию, главный вопрос урока и небольшой набор важнейших вопросов, на которые нужно найти ответ, чтобы ответить на главный вопрос. Эти основные вопросы подводящего диалога учитель включает в свой конспект, одновременно подумав над возможными ответами на них детей. Выработанный план следует стараться соблюдать, отвлекаясь на уроке лишь на возникающие у учащихся </w:t>
      </w:r>
      <w:r w:rsidRPr="009147F8">
        <w:rPr>
          <w:color w:val="000000"/>
          <w:sz w:val="24"/>
        </w:rPr>
        <w:lastRenderedPageBreak/>
        <w:t>затруднения при изучении важнейших знаний. В случае если школьники сразу же выскажут свои версии решения проблемы (побуждающий диалог), учитель не станет задавать все подготовленные вопросы, а перейдет на уроке к обсуждению версий. Вообще в нашей методике надо быть заранее готовым к тому, что ребята будут легко уводить учителя с продуманной колеи. Именно для того, чтобы урок не потерял логику, учитель пишет у себя в конспекте систему важнейших вопросов и старается ей следовать.</w:t>
      </w:r>
    </w:p>
    <w:p w:rsidR="00D42D37" w:rsidRPr="009147F8" w:rsidRDefault="00D42D37" w:rsidP="005129FB">
      <w:pPr>
        <w:pStyle w:val="aa"/>
        <w:spacing w:line="20" w:lineRule="atLeast"/>
        <w:ind w:firstLine="357"/>
        <w:jc w:val="both"/>
        <w:rPr>
          <w:color w:val="000000"/>
          <w:sz w:val="24"/>
        </w:rPr>
      </w:pPr>
      <w:r w:rsidRPr="009147F8">
        <w:rPr>
          <w:b/>
          <w:i/>
          <w:sz w:val="24"/>
        </w:rPr>
        <w:t>3-й шаг.</w:t>
      </w:r>
      <w:r w:rsidRPr="009147F8">
        <w:rPr>
          <w:b/>
          <w:i/>
          <w:color w:val="FF0000"/>
          <w:sz w:val="24"/>
        </w:rPr>
        <w:t xml:space="preserve"> </w:t>
      </w:r>
      <w:r w:rsidRPr="009147F8">
        <w:rPr>
          <w:color w:val="000000"/>
          <w:sz w:val="24"/>
        </w:rPr>
        <w:t>Лишь на третьем этапе подготовки к уроку учитель начинает выбирать и включать в конспект урока те знания из максимума, которые заинтересуют школьников. В 3–4-м классе можно предварительно обсудить с ребятами, о чём они хотят узнать. Этот материал и является тем резервом, которым может пожертвовать учитель при нехватке времени.</w:t>
      </w:r>
    </w:p>
    <w:p w:rsidR="00D42D37" w:rsidRPr="009147F8" w:rsidRDefault="00D42D37" w:rsidP="005129FB">
      <w:pPr>
        <w:pStyle w:val="aa"/>
        <w:spacing w:line="20" w:lineRule="atLeast"/>
        <w:ind w:firstLine="357"/>
        <w:jc w:val="both"/>
        <w:rPr>
          <w:color w:val="000000"/>
          <w:sz w:val="24"/>
        </w:rPr>
      </w:pPr>
      <w:r w:rsidRPr="009147F8">
        <w:rPr>
          <w:b/>
          <w:bCs/>
          <w:color w:val="000000"/>
          <w:sz w:val="24"/>
        </w:rPr>
        <w:t>Контроль образовательных результатов.</w:t>
      </w:r>
      <w:r w:rsidRPr="009147F8">
        <w:rPr>
          <w:color w:val="000000"/>
          <w:sz w:val="24"/>
        </w:rPr>
        <w:t xml:space="preserve"> Любая дидактика предполагает контроль над усвоением знаний, предметных умений и универсальных учебных действий. Без знаний, полученных школьниками, эффективность обучения будет равна нулю. Ещё раз повторим требования к знаниям, предъявляемые на занятиях по окружающему миру.</w:t>
      </w:r>
    </w:p>
    <w:p w:rsidR="00D42D37" w:rsidRPr="009147F8" w:rsidRDefault="00D42D37" w:rsidP="005129FB">
      <w:pPr>
        <w:pStyle w:val="aa"/>
        <w:spacing w:line="20" w:lineRule="atLeast"/>
        <w:ind w:firstLine="357"/>
        <w:jc w:val="both"/>
        <w:rPr>
          <w:color w:val="000000"/>
          <w:sz w:val="24"/>
        </w:rPr>
      </w:pPr>
      <w:r w:rsidRPr="009147F8">
        <w:rPr>
          <w:color w:val="000000"/>
          <w:sz w:val="24"/>
        </w:rPr>
        <w:t xml:space="preserve">Во-первых, на наш взгляд, важны только те знания учащихся, которыми они могут пользоваться на практике. Поэтому прежде всего разнообразные полученные школьниками знания должны позволять описывать свои наблюдения и объяснять ребятам их собственный опыт, помогать отвечать на возникающие у них вопросы. </w:t>
      </w:r>
      <w:r w:rsidRPr="009147F8">
        <w:rPr>
          <w:i/>
          <w:iCs/>
          <w:color w:val="000000"/>
          <w:sz w:val="24"/>
        </w:rPr>
        <w:t>Фактически нужны навыки использования знаний, а не сами знания</w:t>
      </w:r>
      <w:r w:rsidRPr="009147F8">
        <w:rPr>
          <w:color w:val="000000"/>
          <w:sz w:val="24"/>
        </w:rPr>
        <w:t>.</w:t>
      </w:r>
    </w:p>
    <w:p w:rsidR="00D42D37" w:rsidRPr="009147F8" w:rsidRDefault="00D42D37" w:rsidP="005129FB">
      <w:pPr>
        <w:pStyle w:val="aa"/>
        <w:spacing w:line="20" w:lineRule="atLeast"/>
        <w:ind w:firstLine="357"/>
        <w:jc w:val="both"/>
        <w:rPr>
          <w:color w:val="000000"/>
          <w:sz w:val="24"/>
        </w:rPr>
      </w:pPr>
      <w:r w:rsidRPr="009147F8">
        <w:rPr>
          <w:color w:val="000000"/>
          <w:sz w:val="24"/>
        </w:rPr>
        <w:t xml:space="preserve">Во-вторых, важны и нужны </w:t>
      </w:r>
      <w:r w:rsidRPr="009147F8">
        <w:rPr>
          <w:i/>
          <w:iCs/>
          <w:color w:val="000000"/>
          <w:sz w:val="24"/>
        </w:rPr>
        <w:t>прочные знания</w:t>
      </w:r>
      <w:r w:rsidRPr="009147F8">
        <w:rPr>
          <w:color w:val="000000"/>
          <w:sz w:val="24"/>
        </w:rPr>
        <w:t>, а не выученный к данному уроку материал. В связи с этим мы предлагаем оценивать учащихся следующими двумя способами:</w:t>
      </w:r>
    </w:p>
    <w:p w:rsidR="00D42D37" w:rsidRPr="009147F8" w:rsidRDefault="00D42D37" w:rsidP="005129FB">
      <w:pPr>
        <w:pStyle w:val="aa"/>
        <w:spacing w:line="20" w:lineRule="atLeast"/>
        <w:ind w:firstLine="357"/>
        <w:jc w:val="both"/>
        <w:rPr>
          <w:color w:val="000000"/>
          <w:sz w:val="24"/>
        </w:rPr>
      </w:pPr>
      <w:r w:rsidRPr="009147F8">
        <w:rPr>
          <w:color w:val="000000"/>
          <w:sz w:val="24"/>
        </w:rPr>
        <w:t xml:space="preserve">1. </w:t>
      </w:r>
      <w:r w:rsidRPr="009147F8">
        <w:rPr>
          <w:i/>
          <w:iCs/>
          <w:color w:val="000000"/>
          <w:sz w:val="24"/>
        </w:rPr>
        <w:t xml:space="preserve">Оценка усвоения знаний и умений осуществляется через выполнение школьником </w:t>
      </w:r>
      <w:r w:rsidRPr="009147F8">
        <w:rPr>
          <w:i/>
          <w:iCs/>
          <w:sz w:val="24"/>
        </w:rPr>
        <w:t>продуктивных заданий в учебниках и рабочих тетрадях, в самостоятельных и итоговых работах (1</w:t>
      </w:r>
      <w:r w:rsidRPr="009147F8">
        <w:rPr>
          <w:color w:val="0000FF"/>
          <w:spacing w:val="4"/>
          <w:sz w:val="24"/>
        </w:rPr>
        <w:sym w:font="Symbol" w:char="002D"/>
      </w:r>
      <w:r w:rsidRPr="009147F8">
        <w:rPr>
          <w:i/>
          <w:iCs/>
          <w:sz w:val="24"/>
        </w:rPr>
        <w:t>2 кл.), в проверочных и контрольных работах (3</w:t>
      </w:r>
      <w:r w:rsidRPr="009147F8">
        <w:rPr>
          <w:color w:val="0000FF"/>
          <w:spacing w:val="4"/>
          <w:sz w:val="24"/>
        </w:rPr>
        <w:sym w:font="Symbol" w:char="002D"/>
      </w:r>
      <w:r w:rsidRPr="009147F8">
        <w:rPr>
          <w:i/>
          <w:iCs/>
          <w:sz w:val="24"/>
        </w:rPr>
        <w:t>4 кл.)</w:t>
      </w:r>
      <w:r w:rsidRPr="009147F8">
        <w:rPr>
          <w:sz w:val="24"/>
        </w:rPr>
        <w:t>. Продуктивные</w:t>
      </w:r>
      <w:r w:rsidRPr="009147F8">
        <w:rPr>
          <w:color w:val="FF0000"/>
          <w:sz w:val="24"/>
        </w:rPr>
        <w:t xml:space="preserve"> </w:t>
      </w:r>
      <w:r w:rsidRPr="009147F8">
        <w:rPr>
          <w:color w:val="000000"/>
          <w:sz w:val="24"/>
        </w:rPr>
        <w:t xml:space="preserve">задания требуют не столько найти готовый ответ в тексте, сколько применить полученные знания к конкретной ситуации для её объяснения. Такого рода использование знаний приводит к построению человеком адекватной действительности целостной картины понятного для него мира. Школьник, полностью выполнивший самостоятельно весь необходимый объём заданий в учебнике и рабочей тетради, усвоит все необходимые в курсе знания. При этом он не столько будет помнить определение понятий и формулировки законов, сколько будет уметь их применять в жизни. Естественно, что такого рода задания может во множестве придумать и добавить учитель. Но они должны удовлетворять всем изложенным критериям (прежде всего, требовать творчески применять знания) и желательно быть связанными с какой-либо практической деятельностью (писать, рисовать, соединять, лепить и тому подобное). Очень важно, чтобы объём заданий учитель определял исходя из уровня знаний своих учеников. В любом случае нет необходимости выполнять все задания в учебниках и рабочих тетрадях (принцип минимакса). </w:t>
      </w:r>
    </w:p>
    <w:p w:rsidR="00D42D37" w:rsidRPr="009147F8" w:rsidRDefault="00D42D37" w:rsidP="005129FB">
      <w:pPr>
        <w:pStyle w:val="aa"/>
        <w:spacing w:line="20" w:lineRule="atLeast"/>
        <w:ind w:firstLine="357"/>
        <w:jc w:val="both"/>
        <w:rPr>
          <w:color w:val="000000"/>
          <w:sz w:val="24"/>
        </w:rPr>
      </w:pPr>
      <w:r w:rsidRPr="009147F8">
        <w:rPr>
          <w:color w:val="000000"/>
          <w:sz w:val="24"/>
        </w:rPr>
        <w:t xml:space="preserve">2. </w:t>
      </w:r>
      <w:r w:rsidRPr="009147F8">
        <w:rPr>
          <w:i/>
          <w:iCs/>
          <w:color w:val="000000"/>
          <w:sz w:val="24"/>
        </w:rPr>
        <w:t>Оценка усвоения знаний и умений осуществляется через постоянное повторение важнейших понятий, законов и правил.</w:t>
      </w:r>
      <w:r w:rsidRPr="009147F8">
        <w:rPr>
          <w:color w:val="000000"/>
          <w:sz w:val="24"/>
        </w:rPr>
        <w:t xml:space="preserve"> На этапе актуализации знаний перед началом изучения нового материала мы предлагаем учителю проводить </w:t>
      </w:r>
      <w:r w:rsidRPr="009147F8">
        <w:rPr>
          <w:i/>
          <w:iCs/>
          <w:color w:val="000000"/>
          <w:sz w:val="24"/>
        </w:rPr>
        <w:t>блицопрос</w:t>
      </w:r>
      <w:r w:rsidRPr="009147F8">
        <w:rPr>
          <w:color w:val="000000"/>
          <w:sz w:val="24"/>
        </w:rPr>
        <w:t xml:space="preserve"> важнейших понятий курса и их взаимосвязей, которые необходимо вспомнить для правильного понимания новой темы. Особенно полезно, если ребята сами сформулируют необходимый для решения возникшей проблемы перечень знаний. Во всех учебниках, начиная со 2-го класса, в начале каждого урока помещены вопросы для актуализации знаний.</w:t>
      </w:r>
    </w:p>
    <w:p w:rsidR="00D42D37" w:rsidRPr="009147F8" w:rsidRDefault="00D42D37" w:rsidP="005129FB">
      <w:pPr>
        <w:pStyle w:val="aa"/>
        <w:spacing w:line="20" w:lineRule="atLeast"/>
        <w:ind w:firstLine="357"/>
        <w:jc w:val="both"/>
        <w:rPr>
          <w:color w:val="000000"/>
          <w:sz w:val="24"/>
        </w:rPr>
      </w:pPr>
      <w:r w:rsidRPr="009147F8">
        <w:rPr>
          <w:color w:val="000000"/>
          <w:sz w:val="24"/>
        </w:rPr>
        <w:t xml:space="preserve">Преимущества такой проверки знаний и умений состоят в том, что учитель оказывается постоянно в курсе тех знаний, которыми обладают дети. В том случае, когда никто из учащихся не может дать ответ на вопрос, школьники под руководством учителя </w:t>
      </w:r>
      <w:r w:rsidRPr="009147F8">
        <w:rPr>
          <w:color w:val="000000"/>
          <w:sz w:val="24"/>
        </w:rPr>
        <w:lastRenderedPageBreak/>
        <w:t>обращаются к словарю. Это лишний раз учит работе с ним и показывает, как поступать человеку, если он хочет что-либо узнать.</w:t>
      </w:r>
    </w:p>
    <w:p w:rsidR="00D42D37" w:rsidRPr="009147F8" w:rsidRDefault="00D42D37" w:rsidP="005129FB">
      <w:pPr>
        <w:pStyle w:val="aa"/>
        <w:spacing w:line="20" w:lineRule="atLeast"/>
        <w:ind w:firstLine="357"/>
        <w:jc w:val="both"/>
        <w:rPr>
          <w:sz w:val="24"/>
        </w:rPr>
      </w:pPr>
      <w:r w:rsidRPr="009147F8">
        <w:rPr>
          <w:color w:val="000000"/>
          <w:sz w:val="24"/>
        </w:rPr>
        <w:t xml:space="preserve">Важную роль в проведении контроля имеют тетради для самостоятельных </w:t>
      </w:r>
      <w:r w:rsidRPr="009147F8">
        <w:rPr>
          <w:i/>
          <w:iCs/>
          <w:sz w:val="24"/>
        </w:rPr>
        <w:t>и итоговых работ (1</w:t>
      </w:r>
      <w:r w:rsidRPr="009147F8">
        <w:rPr>
          <w:color w:val="0000FF"/>
          <w:spacing w:val="4"/>
          <w:sz w:val="24"/>
        </w:rPr>
        <w:sym w:font="Symbol" w:char="002D"/>
      </w:r>
      <w:r w:rsidRPr="009147F8">
        <w:rPr>
          <w:i/>
          <w:iCs/>
          <w:sz w:val="24"/>
        </w:rPr>
        <w:t>2 кл.) и тетради для проверочных и контрольных работ (3</w:t>
      </w:r>
      <w:r w:rsidRPr="009147F8">
        <w:rPr>
          <w:color w:val="0000FF"/>
          <w:spacing w:val="4"/>
          <w:sz w:val="24"/>
        </w:rPr>
        <w:sym w:font="Symbol" w:char="002D"/>
      </w:r>
      <w:r w:rsidRPr="009147F8">
        <w:rPr>
          <w:i/>
          <w:iCs/>
          <w:sz w:val="24"/>
        </w:rPr>
        <w:t>4 кл.)</w:t>
      </w:r>
      <w:r w:rsidRPr="009147F8">
        <w:rPr>
          <w:sz w:val="24"/>
        </w:rPr>
        <w:t>.</w:t>
      </w:r>
      <w:r w:rsidRPr="009147F8">
        <w:rPr>
          <w:color w:val="000000"/>
          <w:sz w:val="24"/>
        </w:rPr>
        <w:t xml:space="preserve"> Уровень заданий в учебниках и рабочих тетрадях </w:t>
      </w:r>
      <w:r w:rsidRPr="009147F8">
        <w:rPr>
          <w:sz w:val="24"/>
        </w:rPr>
        <w:t>отличается своей сложностью от уровня в самостоятельных (проверочных) и итоговых (контрольных) работах.</w:t>
      </w:r>
      <w:r w:rsidRPr="009147F8">
        <w:rPr>
          <w:color w:val="000000"/>
          <w:sz w:val="24"/>
        </w:rPr>
        <w:t xml:space="preserve"> Задания в учебнике и рабочей тетради – самые трудные. Они включают, в соответствии с принципом минимакса, не только обязательный минимум (требования программы), который должны усвоить все ученики, но и максимум, который могут усвоить школьники. При этом задания разного уровня сложности не отмечены. В отличие от этого </w:t>
      </w:r>
      <w:r w:rsidRPr="009147F8">
        <w:rPr>
          <w:sz w:val="24"/>
        </w:rPr>
        <w:t xml:space="preserve">в самостоятельных (проверочных) и итоговых (контрольных) работах, начиная со 2-го класса, отмечен уровень сложности (необходимый, программный или максимальный), который могут самостоятельно выбирать ученики. При этом акцент самостоятельных (проверочных) работ сделан на обязательном минимуме и самых важнейших положениях максимума (минимакс). А материал итоговых (контрольных) работ целиком сориентирован на обязательном минимуме знаний. </w:t>
      </w:r>
    </w:p>
    <w:p w:rsidR="00D42D37" w:rsidRPr="009147F8" w:rsidRDefault="00D42D37" w:rsidP="005129FB">
      <w:pPr>
        <w:pStyle w:val="aa"/>
        <w:spacing w:line="20" w:lineRule="atLeast"/>
        <w:ind w:firstLine="357"/>
        <w:jc w:val="both"/>
        <w:rPr>
          <w:color w:val="000000"/>
          <w:sz w:val="24"/>
        </w:rPr>
      </w:pPr>
      <w:r w:rsidRPr="009147F8">
        <w:rPr>
          <w:color w:val="000000"/>
          <w:sz w:val="24"/>
        </w:rPr>
        <w:t xml:space="preserve">Таким образом, каждый ученик должен усвоить каждую тему, выполнив определённый объём заданий в учебнике и рабочей тетради, </w:t>
      </w:r>
      <w:r w:rsidRPr="009147F8">
        <w:rPr>
          <w:sz w:val="24"/>
        </w:rPr>
        <w:t>справившись с заданиями самостоятельных (проверочных), итоговых (контрольных) работ. Положительные оценки и отметки за задания самостоятельных (проверочных), итоговых (контрольных) работ являются своеобразным зачётом по изученной теме. Каждая</w:t>
      </w:r>
      <w:r w:rsidRPr="009147F8">
        <w:rPr>
          <w:color w:val="000000"/>
          <w:sz w:val="24"/>
        </w:rPr>
        <w:t xml:space="preserve"> тема у каждого ученика должна быть зачтена, однако срок получения зачёта не должен быть жёстко ограничен (например, ученики должны сдать все темы до конца четверти). Это учит школьников планировать свои действия. Но видеть результаты своей работы школьники должны постоянно, эту роль могут играть: </w:t>
      </w:r>
    </w:p>
    <w:p w:rsidR="00D42D37" w:rsidRPr="009147F8" w:rsidRDefault="00D42D37" w:rsidP="005129FB">
      <w:pPr>
        <w:pStyle w:val="aa"/>
        <w:spacing w:line="20" w:lineRule="atLeast"/>
        <w:ind w:firstLine="357"/>
        <w:jc w:val="both"/>
        <w:rPr>
          <w:sz w:val="24"/>
        </w:rPr>
      </w:pPr>
      <w:r w:rsidRPr="009147F8">
        <w:rPr>
          <w:sz w:val="24"/>
        </w:rPr>
        <w:t xml:space="preserve">1) таблица требований по предмету в «Дневнике школьника». В ней ученик (с помощью учителя) выставляет свои отметки за разные задания, демонстрирующие развитие соответствующих умений. Например (2 кл.), отметка за задание: «Какое вещество придаёт твёрдость и упругость этим предметам? (нарисованы мяч, надувной круг, надувной матрас)» ставится в графу умения «объяснять отличия твёрдых, жидких и газообразных веществ»; </w:t>
      </w:r>
    </w:p>
    <w:p w:rsidR="00D42D37" w:rsidRPr="009147F8" w:rsidRDefault="00D42D37" w:rsidP="005129FB">
      <w:pPr>
        <w:pStyle w:val="aa"/>
        <w:spacing w:line="20" w:lineRule="atLeast"/>
        <w:ind w:firstLine="357"/>
        <w:jc w:val="both"/>
        <w:rPr>
          <w:sz w:val="24"/>
        </w:rPr>
      </w:pPr>
      <w:r w:rsidRPr="009147F8">
        <w:rPr>
          <w:sz w:val="24"/>
        </w:rPr>
        <w:t xml:space="preserve">2) портфель достижений школьника – папка, в которую помещаются оригиналы или копии (бумажные, цифровые) выполненных учеником заданий, работ, содержащих не только отметку (балл), но и оценку (словесную характеристику его успехов и советов по улучшению, устранению возможных недостатков). </w:t>
      </w:r>
    </w:p>
    <w:p w:rsidR="00D42D37" w:rsidRPr="009147F8" w:rsidRDefault="00D42D37" w:rsidP="005129FB">
      <w:pPr>
        <w:pStyle w:val="aa"/>
        <w:spacing w:line="20" w:lineRule="atLeast"/>
        <w:ind w:firstLine="357"/>
        <w:jc w:val="both"/>
        <w:rPr>
          <w:sz w:val="24"/>
        </w:rPr>
      </w:pPr>
      <w:r w:rsidRPr="009147F8">
        <w:rPr>
          <w:sz w:val="24"/>
        </w:rPr>
        <w:t xml:space="preserve">Накопление этих отметок и оценок показывает результаты продвижения в усвоении новых знаний и умений каждым учеником, развитие его умений действовать. </w:t>
      </w:r>
    </w:p>
    <w:p w:rsidR="00D42D37" w:rsidRPr="009147F8" w:rsidRDefault="00D42D37" w:rsidP="00C24EEB">
      <w:pPr>
        <w:pStyle w:val="31"/>
        <w:spacing w:line="20" w:lineRule="atLeast"/>
        <w:ind w:firstLine="709"/>
        <w:jc w:val="left"/>
        <w:rPr>
          <w:sz w:val="24"/>
          <w:szCs w:val="24"/>
        </w:rPr>
      </w:pPr>
      <w:r w:rsidRPr="009147F8">
        <w:rPr>
          <w:sz w:val="24"/>
          <w:szCs w:val="24"/>
          <w:lang w:val="en-US"/>
        </w:rPr>
        <w:t>III</w:t>
      </w:r>
      <w:r w:rsidRPr="009147F8">
        <w:rPr>
          <w:sz w:val="24"/>
          <w:szCs w:val="24"/>
        </w:rPr>
        <w:t>. Описание места учебного предмета в учебном плане</w:t>
      </w:r>
    </w:p>
    <w:p w:rsidR="00D42D37" w:rsidRPr="009147F8" w:rsidRDefault="00D42D37" w:rsidP="005129FB">
      <w:pPr>
        <w:spacing w:line="20" w:lineRule="atLeast"/>
        <w:ind w:firstLine="284"/>
        <w:rPr>
          <w:rFonts w:ascii="Times New Roman" w:hAnsi="Times New Roman"/>
          <w:color w:val="000000"/>
          <w:sz w:val="24"/>
          <w:szCs w:val="24"/>
        </w:rPr>
      </w:pPr>
      <w:r w:rsidRPr="009147F8">
        <w:rPr>
          <w:rFonts w:ascii="Times New Roman" w:hAnsi="Times New Roman"/>
          <w:color w:val="000000"/>
          <w:sz w:val="24"/>
          <w:szCs w:val="24"/>
        </w:rPr>
        <w:t>В соответствии с федеральным базисным учебным планом курс «Окружающий мир» изучается с 1 по 4 класс по два часа в неделю. Общий объём учебного времени составляет 270 часов. Особое место занимают экскурсии и практические работы. Их необходимый минимум определён по каждому разделу программы. Экскурсии включают наблюдения, практические работы: наблюдения, опыты, измерения, работу с готовыми моделями, самостоятельное создание несложных моделей.</w:t>
      </w:r>
    </w:p>
    <w:p w:rsidR="00D42D37" w:rsidRPr="009147F8" w:rsidRDefault="00D42D37" w:rsidP="00C24EEB">
      <w:pPr>
        <w:pStyle w:val="31"/>
        <w:spacing w:line="20" w:lineRule="atLeast"/>
        <w:ind w:firstLine="709"/>
        <w:jc w:val="left"/>
        <w:rPr>
          <w:sz w:val="24"/>
          <w:szCs w:val="24"/>
        </w:rPr>
      </w:pPr>
      <w:r w:rsidRPr="009147F8">
        <w:rPr>
          <w:sz w:val="24"/>
          <w:szCs w:val="24"/>
          <w:lang w:val="en-US"/>
        </w:rPr>
        <w:t>IV</w:t>
      </w:r>
      <w:r w:rsidRPr="009147F8">
        <w:rPr>
          <w:sz w:val="24"/>
          <w:szCs w:val="24"/>
        </w:rPr>
        <w:t>. Описание ценностных ориентиров содержания учебного предмета</w:t>
      </w:r>
    </w:p>
    <w:p w:rsidR="00D42D37" w:rsidRPr="009147F8" w:rsidRDefault="00D42D37" w:rsidP="005129FB">
      <w:pPr>
        <w:pStyle w:val="aa"/>
        <w:spacing w:line="20" w:lineRule="atLeast"/>
        <w:ind w:firstLine="357"/>
        <w:jc w:val="both"/>
        <w:rPr>
          <w:color w:val="000000"/>
          <w:sz w:val="24"/>
        </w:rPr>
      </w:pPr>
      <w:r w:rsidRPr="009147F8">
        <w:rPr>
          <w:b/>
          <w:sz w:val="24"/>
        </w:rPr>
        <w:t>Ценность жизни</w:t>
      </w:r>
      <w:r w:rsidRPr="009147F8">
        <w:rPr>
          <w:sz w:val="24"/>
        </w:rPr>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D42D37" w:rsidRPr="009147F8" w:rsidRDefault="00D42D37" w:rsidP="005129FB">
      <w:pPr>
        <w:pStyle w:val="aa"/>
        <w:spacing w:line="20" w:lineRule="atLeast"/>
        <w:ind w:firstLine="357"/>
        <w:jc w:val="both"/>
        <w:rPr>
          <w:sz w:val="24"/>
        </w:rPr>
      </w:pPr>
      <w:r w:rsidRPr="009147F8">
        <w:rPr>
          <w:b/>
          <w:sz w:val="24"/>
        </w:rPr>
        <w:lastRenderedPageBreak/>
        <w:t>Ценность природы</w:t>
      </w:r>
      <w:r w:rsidRPr="009147F8">
        <w:rPr>
          <w:sz w:val="24"/>
        </w:rPr>
        <w:t xml:space="preserve"> основывается на общечеловеческой ценности жизни, на осознании себя частью природного мира </w:t>
      </w:r>
      <w:r w:rsidRPr="009147F8">
        <w:rPr>
          <w:color w:val="0000FF"/>
          <w:spacing w:val="4"/>
          <w:sz w:val="24"/>
        </w:rPr>
        <w:sym w:font="Symbol" w:char="002D"/>
      </w:r>
      <w:r w:rsidRPr="009147F8">
        <w:rPr>
          <w:sz w:val="24"/>
        </w:rPr>
        <w:t xml:space="preserve">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D42D37" w:rsidRPr="009147F8" w:rsidRDefault="00D42D37" w:rsidP="005129FB">
      <w:pPr>
        <w:pStyle w:val="aa"/>
        <w:spacing w:line="20" w:lineRule="atLeast"/>
        <w:ind w:firstLine="357"/>
        <w:jc w:val="both"/>
        <w:rPr>
          <w:sz w:val="24"/>
        </w:rPr>
      </w:pPr>
      <w:r w:rsidRPr="009147F8">
        <w:rPr>
          <w:b/>
          <w:sz w:val="24"/>
        </w:rPr>
        <w:t>Ценность человека</w:t>
      </w:r>
      <w:r w:rsidRPr="009147F8">
        <w:rPr>
          <w:sz w:val="24"/>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D42D37" w:rsidRPr="009147F8" w:rsidRDefault="00D42D37" w:rsidP="005129FB">
      <w:pPr>
        <w:pStyle w:val="aa"/>
        <w:spacing w:line="20" w:lineRule="atLeast"/>
        <w:ind w:firstLine="357"/>
        <w:jc w:val="both"/>
        <w:rPr>
          <w:sz w:val="24"/>
        </w:rPr>
      </w:pPr>
      <w:r w:rsidRPr="009147F8">
        <w:rPr>
          <w:b/>
          <w:sz w:val="24"/>
        </w:rPr>
        <w:t>Ценность добра</w:t>
      </w:r>
      <w:r w:rsidRPr="009147F8">
        <w:rPr>
          <w:sz w:val="24"/>
        </w:rPr>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D42D37" w:rsidRPr="009147F8" w:rsidRDefault="00D42D37" w:rsidP="005129FB">
      <w:pPr>
        <w:pStyle w:val="aa"/>
        <w:spacing w:line="20" w:lineRule="atLeast"/>
        <w:ind w:firstLine="357"/>
        <w:jc w:val="both"/>
        <w:rPr>
          <w:sz w:val="24"/>
        </w:rPr>
      </w:pPr>
      <w:r w:rsidRPr="009147F8">
        <w:rPr>
          <w:b/>
          <w:sz w:val="24"/>
        </w:rPr>
        <w:t>Ценность истины</w:t>
      </w:r>
      <w:r w:rsidRPr="009147F8">
        <w:rPr>
          <w:sz w:val="24"/>
        </w:rPr>
        <w:t xml:space="preserve"> – это ценность научного познания как части культуры человечества, разума, понимания сущности бытия, мироздания. </w:t>
      </w:r>
    </w:p>
    <w:p w:rsidR="00D42D37" w:rsidRPr="009147F8" w:rsidRDefault="00D42D37" w:rsidP="005129FB">
      <w:pPr>
        <w:pStyle w:val="aa"/>
        <w:spacing w:line="20" w:lineRule="atLeast"/>
        <w:ind w:firstLine="357"/>
        <w:jc w:val="both"/>
        <w:rPr>
          <w:sz w:val="24"/>
        </w:rPr>
      </w:pPr>
      <w:r w:rsidRPr="009147F8">
        <w:rPr>
          <w:b/>
          <w:sz w:val="24"/>
        </w:rPr>
        <w:t xml:space="preserve">Ценность семьи </w:t>
      </w:r>
      <w:r w:rsidRPr="009147F8">
        <w:rPr>
          <w:sz w:val="24"/>
        </w:rPr>
        <w:t>как</w:t>
      </w:r>
      <w:r w:rsidRPr="009147F8">
        <w:rPr>
          <w:b/>
          <w:sz w:val="24"/>
        </w:rPr>
        <w:t xml:space="preserve"> </w:t>
      </w:r>
      <w:r w:rsidRPr="009147F8">
        <w:rPr>
          <w:sz w:val="24"/>
        </w:rPr>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D42D37" w:rsidRPr="009147F8" w:rsidRDefault="00D42D37" w:rsidP="005129FB">
      <w:pPr>
        <w:pStyle w:val="aa"/>
        <w:spacing w:line="20" w:lineRule="atLeast"/>
        <w:ind w:firstLine="357"/>
        <w:jc w:val="both"/>
        <w:rPr>
          <w:sz w:val="24"/>
        </w:rPr>
      </w:pPr>
      <w:r w:rsidRPr="009147F8">
        <w:rPr>
          <w:b/>
          <w:sz w:val="24"/>
        </w:rPr>
        <w:t>Ценность труда и творчества</w:t>
      </w:r>
      <w:r w:rsidRPr="009147F8">
        <w:rPr>
          <w:sz w:val="24"/>
        </w:rPr>
        <w:t xml:space="preserve"> как естественного условия человеческой жизни, состояния нормального человеческого существования. </w:t>
      </w:r>
    </w:p>
    <w:p w:rsidR="00D42D37" w:rsidRPr="009147F8" w:rsidRDefault="00D42D37" w:rsidP="005129FB">
      <w:pPr>
        <w:pStyle w:val="aa"/>
        <w:spacing w:line="20" w:lineRule="atLeast"/>
        <w:ind w:firstLine="357"/>
        <w:jc w:val="both"/>
        <w:rPr>
          <w:sz w:val="24"/>
        </w:rPr>
      </w:pPr>
      <w:r w:rsidRPr="009147F8">
        <w:rPr>
          <w:b/>
          <w:sz w:val="24"/>
        </w:rPr>
        <w:t>Ценность свободы</w:t>
      </w:r>
      <w:r w:rsidRPr="009147F8">
        <w:rPr>
          <w:sz w:val="24"/>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D42D37" w:rsidRPr="009147F8" w:rsidRDefault="00D42D37" w:rsidP="005129FB">
      <w:pPr>
        <w:pStyle w:val="aa"/>
        <w:spacing w:line="20" w:lineRule="atLeast"/>
        <w:ind w:firstLine="357"/>
        <w:jc w:val="both"/>
        <w:rPr>
          <w:b/>
          <w:sz w:val="24"/>
        </w:rPr>
      </w:pPr>
      <w:r w:rsidRPr="009147F8">
        <w:rPr>
          <w:b/>
          <w:sz w:val="24"/>
        </w:rPr>
        <w:t xml:space="preserve">Ценность социальной солидарности </w:t>
      </w:r>
      <w:r w:rsidRPr="009147F8">
        <w:rPr>
          <w:sz w:val="24"/>
        </w:rPr>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D42D37" w:rsidRPr="009147F8" w:rsidRDefault="00D42D37" w:rsidP="005129FB">
      <w:pPr>
        <w:pStyle w:val="aa"/>
        <w:spacing w:line="20" w:lineRule="atLeast"/>
        <w:ind w:firstLine="357"/>
        <w:jc w:val="both"/>
        <w:rPr>
          <w:sz w:val="24"/>
        </w:rPr>
      </w:pPr>
      <w:r w:rsidRPr="009147F8">
        <w:rPr>
          <w:b/>
          <w:sz w:val="24"/>
        </w:rPr>
        <w:t xml:space="preserve">Ценность гражданственности </w:t>
      </w:r>
      <w:r w:rsidRPr="009147F8">
        <w:rPr>
          <w:sz w:val="24"/>
        </w:rPr>
        <w:t>– осознание человеком себя как члена общества, народа, представителя страны и государства.</w:t>
      </w:r>
    </w:p>
    <w:p w:rsidR="00D42D37" w:rsidRPr="009147F8" w:rsidRDefault="00D42D37" w:rsidP="005129FB">
      <w:pPr>
        <w:pStyle w:val="aa"/>
        <w:spacing w:line="20" w:lineRule="atLeast"/>
        <w:ind w:firstLine="357"/>
        <w:jc w:val="both"/>
        <w:rPr>
          <w:b/>
          <w:sz w:val="24"/>
        </w:rPr>
      </w:pPr>
      <w:r w:rsidRPr="009147F8">
        <w:rPr>
          <w:b/>
          <w:sz w:val="24"/>
        </w:rPr>
        <w:t xml:space="preserve">Ценность патриотизма </w:t>
      </w:r>
      <w:r w:rsidRPr="009147F8">
        <w:rPr>
          <w:color w:val="0000FF"/>
          <w:spacing w:val="4"/>
          <w:sz w:val="24"/>
        </w:rPr>
        <w:sym w:font="Symbol" w:char="002D"/>
      </w:r>
      <w:r w:rsidRPr="009147F8">
        <w:rPr>
          <w:b/>
          <w:sz w:val="24"/>
        </w:rPr>
        <w:t xml:space="preserve"> </w:t>
      </w:r>
      <w:r w:rsidRPr="009147F8">
        <w:rPr>
          <w:sz w:val="24"/>
        </w:rPr>
        <w:t xml:space="preserve">одно из проявлений духовной зрелости человека, выражающееся в любви к России,  народу, малой родине, в осознанном желании служить Отечеству. </w:t>
      </w:r>
    </w:p>
    <w:p w:rsidR="00D42D37" w:rsidRPr="009147F8" w:rsidRDefault="00D42D37" w:rsidP="005129FB">
      <w:pPr>
        <w:pStyle w:val="aa"/>
        <w:spacing w:line="20" w:lineRule="atLeast"/>
        <w:ind w:firstLine="357"/>
        <w:jc w:val="both"/>
        <w:rPr>
          <w:sz w:val="24"/>
        </w:rPr>
      </w:pPr>
      <w:r w:rsidRPr="009147F8">
        <w:rPr>
          <w:b/>
          <w:sz w:val="24"/>
        </w:rPr>
        <w:t xml:space="preserve">Ценность человечества </w:t>
      </w:r>
      <w:r w:rsidRPr="009147F8">
        <w:rPr>
          <w:color w:val="0000FF"/>
          <w:spacing w:val="4"/>
          <w:sz w:val="24"/>
        </w:rPr>
        <w:sym w:font="Symbol" w:char="002D"/>
      </w:r>
      <w:r w:rsidRPr="009147F8">
        <w:rPr>
          <w:color w:val="0000FF"/>
          <w:spacing w:val="4"/>
          <w:sz w:val="24"/>
        </w:rPr>
        <w:t xml:space="preserve"> </w:t>
      </w:r>
      <w:r w:rsidRPr="009147F8">
        <w:rPr>
          <w:sz w:val="24"/>
        </w:rPr>
        <w:t xml:space="preserve">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C24EEB" w:rsidRPr="009147F8" w:rsidRDefault="00C24EEB" w:rsidP="00C24EEB">
      <w:pPr>
        <w:pStyle w:val="31"/>
        <w:spacing w:line="20" w:lineRule="atLeast"/>
        <w:ind w:firstLine="709"/>
        <w:jc w:val="both"/>
        <w:rPr>
          <w:sz w:val="24"/>
          <w:szCs w:val="24"/>
        </w:rPr>
      </w:pPr>
    </w:p>
    <w:p w:rsidR="00C24EEB" w:rsidRPr="009147F8" w:rsidRDefault="00C24EEB" w:rsidP="00C24EEB">
      <w:pPr>
        <w:pStyle w:val="31"/>
        <w:spacing w:line="20" w:lineRule="atLeast"/>
        <w:ind w:firstLine="709"/>
        <w:jc w:val="both"/>
        <w:rPr>
          <w:sz w:val="24"/>
          <w:szCs w:val="24"/>
        </w:rPr>
      </w:pPr>
    </w:p>
    <w:p w:rsidR="00C24EEB" w:rsidRPr="009147F8" w:rsidRDefault="00C24EEB" w:rsidP="00C24EEB">
      <w:pPr>
        <w:pStyle w:val="31"/>
        <w:spacing w:line="20" w:lineRule="atLeast"/>
        <w:ind w:firstLine="709"/>
        <w:jc w:val="both"/>
        <w:rPr>
          <w:sz w:val="24"/>
          <w:szCs w:val="24"/>
        </w:rPr>
      </w:pPr>
    </w:p>
    <w:p w:rsidR="00C24EEB" w:rsidRPr="009147F8" w:rsidRDefault="00C24EEB" w:rsidP="009147F8">
      <w:pPr>
        <w:pStyle w:val="31"/>
        <w:spacing w:line="20" w:lineRule="atLeast"/>
        <w:jc w:val="both"/>
        <w:rPr>
          <w:sz w:val="24"/>
          <w:szCs w:val="24"/>
        </w:rPr>
      </w:pPr>
    </w:p>
    <w:p w:rsidR="00D42D37" w:rsidRPr="009147F8" w:rsidRDefault="00D42D37" w:rsidP="00C24EEB">
      <w:pPr>
        <w:pStyle w:val="31"/>
        <w:spacing w:line="20" w:lineRule="atLeast"/>
        <w:ind w:firstLine="709"/>
        <w:jc w:val="left"/>
        <w:rPr>
          <w:b w:val="0"/>
          <w:sz w:val="24"/>
          <w:szCs w:val="24"/>
        </w:rPr>
      </w:pPr>
      <w:r w:rsidRPr="009147F8">
        <w:rPr>
          <w:sz w:val="24"/>
          <w:szCs w:val="24"/>
          <w:lang w:val="en-US"/>
        </w:rPr>
        <w:t>V</w:t>
      </w:r>
      <w:r w:rsidRPr="009147F8">
        <w:rPr>
          <w:sz w:val="24"/>
          <w:szCs w:val="24"/>
        </w:rPr>
        <w:t>. Личностные, метапредметные и предметные результаты освоения учебного предмета</w:t>
      </w:r>
    </w:p>
    <w:p w:rsidR="00D42D37" w:rsidRPr="009147F8" w:rsidRDefault="00D42D37" w:rsidP="00C24EEB">
      <w:pPr>
        <w:pStyle w:val="31"/>
        <w:spacing w:line="20" w:lineRule="atLeast"/>
        <w:ind w:firstLine="360"/>
        <w:jc w:val="both"/>
        <w:rPr>
          <w:b w:val="0"/>
          <w:sz w:val="24"/>
          <w:szCs w:val="24"/>
        </w:rPr>
      </w:pPr>
      <w:r w:rsidRPr="009147F8">
        <w:rPr>
          <w:b w:val="0"/>
          <w:sz w:val="24"/>
          <w:szCs w:val="24"/>
        </w:rPr>
        <w:t>Взаимосвязь результатов (целей) освоения предмета можно системно представить в виде схемы.</w:t>
      </w:r>
    </w:p>
    <w:p w:rsidR="00D42D37" w:rsidRPr="009147F8" w:rsidRDefault="00D42D37" w:rsidP="005129FB">
      <w:pPr>
        <w:pStyle w:val="31"/>
        <w:spacing w:line="20" w:lineRule="atLeast"/>
        <w:ind w:firstLine="709"/>
        <w:jc w:val="left"/>
        <w:rPr>
          <w:sz w:val="24"/>
          <w:szCs w:val="24"/>
          <w:u w:val="single"/>
        </w:rPr>
      </w:pPr>
    </w:p>
    <w:p w:rsidR="00D42D37" w:rsidRPr="009147F8" w:rsidRDefault="00AA2EC0" w:rsidP="005129FB">
      <w:pPr>
        <w:pStyle w:val="31"/>
        <w:spacing w:before="0" w:line="20" w:lineRule="atLeast"/>
        <w:rPr>
          <w:sz w:val="24"/>
          <w:szCs w:val="24"/>
          <w:u w:val="single"/>
        </w:rPr>
      </w:pPr>
      <w:r>
        <w:rPr>
          <w:noProof/>
          <w:sz w:val="24"/>
          <w:szCs w:val="24"/>
          <w:u w:val="single"/>
        </w:rPr>
        <w:lastRenderedPageBreak/>
        <w:pict>
          <v:group id="_x0000_s1102" editas="canvas" style="position:absolute;margin-left:0;margin-top:0;width:477pt;height:495pt;z-index:251645440;mso-position-horizontal-relative:char;mso-position-vertical-relative:line" coordorigin="1789,1962" coordsize="9540,9900">
            <o:lock v:ext="edit" aspectratio="t"/>
            <v:shape id="_x0000_s1103" type="#_x0000_t75" style="position:absolute;left:1789;top:1962;width:9540;height:9900" o:preferrelative="f">
              <v:fill o:detectmouseclick="t"/>
              <v:path o:extrusionok="t" o:connecttype="none"/>
              <o:lock v:ext="edit" text="t"/>
            </v:shape>
            <v:shape id="_x0000_s1104" type="#_x0000_t202" style="position:absolute;left:1789;top:7182;width:5040;height:2880">
              <v:textbox>
                <w:txbxContent>
                  <w:p w:rsidR="00972483" w:rsidRPr="00E36C91" w:rsidRDefault="00972483" w:rsidP="00D42D37">
                    <w:pPr>
                      <w:spacing w:line="240" w:lineRule="auto"/>
                      <w:jc w:val="center"/>
                      <w:rPr>
                        <w:sz w:val="20"/>
                      </w:rPr>
                    </w:pPr>
                    <w:r>
                      <w:rPr>
                        <w:sz w:val="20"/>
                      </w:rPr>
                      <w:t>Образовательные технологии</w:t>
                    </w:r>
                  </w:p>
                </w:txbxContent>
              </v:textbox>
            </v:shape>
            <v:shape id="_x0000_s1105" type="#_x0000_t202" style="position:absolute;left:1789;top:3042;width:6120;height:1080">
              <v:textbox style="mso-next-textbox:#_x0000_s1105">
                <w:txbxContent>
                  <w:p w:rsidR="00972483" w:rsidRPr="00E36C91" w:rsidRDefault="00972483" w:rsidP="00D42D37">
                    <w:pPr>
                      <w:spacing w:line="240" w:lineRule="auto"/>
                      <w:jc w:val="center"/>
                      <w:rPr>
                        <w:sz w:val="20"/>
                      </w:rPr>
                    </w:pPr>
                    <w:r w:rsidRPr="00E36C91">
                      <w:rPr>
                        <w:sz w:val="20"/>
                      </w:rPr>
                      <w:t>Метапредметные результаты</w:t>
                    </w:r>
                  </w:p>
                  <w:p w:rsidR="00972483" w:rsidRPr="00E36C91" w:rsidRDefault="00972483" w:rsidP="00D42D37">
                    <w:pPr>
                      <w:spacing w:line="240" w:lineRule="auto"/>
                      <w:jc w:val="center"/>
                      <w:rPr>
                        <w:sz w:val="20"/>
                      </w:rPr>
                    </w:pPr>
                    <w:r w:rsidRPr="00E36C91">
                      <w:rPr>
                        <w:b/>
                        <w:color w:val="FF6600"/>
                        <w:sz w:val="20"/>
                      </w:rPr>
                      <w:t>Регулятивные</w:t>
                    </w:r>
                    <w:r w:rsidRPr="00E36C91">
                      <w:rPr>
                        <w:sz w:val="20"/>
                      </w:rPr>
                      <w:t xml:space="preserve">. </w:t>
                    </w:r>
                    <w:r w:rsidRPr="00E36C91">
                      <w:rPr>
                        <w:b/>
                        <w:color w:val="008000"/>
                        <w:sz w:val="20"/>
                      </w:rPr>
                      <w:t>Коммуникативные</w:t>
                    </w:r>
                    <w:r w:rsidRPr="00E36C91">
                      <w:rPr>
                        <w:sz w:val="20"/>
                      </w:rPr>
                      <w:t xml:space="preserve">. </w:t>
                    </w:r>
                    <w:r w:rsidRPr="00E36C91">
                      <w:rPr>
                        <w:b/>
                        <w:color w:val="0000FF"/>
                        <w:sz w:val="20"/>
                      </w:rPr>
                      <w:t>Познавательные</w:t>
                    </w:r>
                  </w:p>
                </w:txbxContent>
              </v:textbox>
            </v:shape>
            <v:shape id="_x0000_s1106" type="#_x0000_t202" style="position:absolute;left:4849;top:2142;width:3780;height:540">
              <v:textbox style="mso-next-textbox:#_x0000_s1106">
                <w:txbxContent>
                  <w:p w:rsidR="00972483" w:rsidRPr="00E36C91" w:rsidRDefault="00972483" w:rsidP="00D42D37">
                    <w:pPr>
                      <w:spacing w:line="240" w:lineRule="auto"/>
                      <w:jc w:val="center"/>
                      <w:rPr>
                        <w:b/>
                        <w:sz w:val="20"/>
                      </w:rPr>
                    </w:pPr>
                    <w:r w:rsidRPr="00E36C91">
                      <w:rPr>
                        <w:b/>
                        <w:sz w:val="20"/>
                      </w:rPr>
                      <w:t>Функциональная грамотность</w:t>
                    </w:r>
                  </w:p>
                </w:txbxContent>
              </v:textbox>
            </v:shape>
            <v:group id="_x0000_s1107" style="position:absolute;left:4669;top:4662;width:6120;height:1800" coordorigin="3589,3042" coordsize="6120,1800">
              <v:shape id="_x0000_s1108" type="#_x0000_t202" style="position:absolute;left:3589;top:3042;width:6120;height:1800">
                <v:textbox style="mso-next-textbox:#_x0000_s1108">
                  <w:txbxContent>
                    <w:p w:rsidR="00972483" w:rsidRPr="00E36C91" w:rsidRDefault="00972483" w:rsidP="00D42D37">
                      <w:pPr>
                        <w:spacing w:line="240" w:lineRule="auto"/>
                        <w:jc w:val="center"/>
                        <w:rPr>
                          <w:sz w:val="20"/>
                        </w:rPr>
                      </w:pPr>
                      <w:r w:rsidRPr="00E36C91">
                        <w:rPr>
                          <w:sz w:val="20"/>
                        </w:rPr>
                        <w:t>Предметные результаты (цели предмета)</w:t>
                      </w:r>
                    </w:p>
                  </w:txbxContent>
                </v:textbox>
              </v:shape>
              <v:shape id="_x0000_s1109" type="#_x0000_t202" style="position:absolute;left:3950;top:3582;width:2519;height:1080" fillcolor="#ff9">
                <v:textbox style="mso-next-textbox:#_x0000_s1109">
                  <w:txbxContent>
                    <w:p w:rsidR="00972483" w:rsidRPr="00E36C91" w:rsidRDefault="00972483" w:rsidP="00D42D37">
                      <w:pPr>
                        <w:spacing w:line="240" w:lineRule="auto"/>
                        <w:rPr>
                          <w:color w:val="0000FF"/>
                          <w:sz w:val="20"/>
                        </w:rPr>
                      </w:pPr>
                      <w:r w:rsidRPr="00E36C91">
                        <w:rPr>
                          <w:color w:val="0000FF"/>
                          <w:sz w:val="20"/>
                        </w:rPr>
                        <w:t>1-я линия развития</w:t>
                      </w:r>
                    </w:p>
                    <w:p w:rsidR="00972483" w:rsidRPr="00E36C91" w:rsidRDefault="00972483" w:rsidP="00D42D37">
                      <w:pPr>
                        <w:spacing w:line="240" w:lineRule="auto"/>
                        <w:rPr>
                          <w:color w:val="0000FF"/>
                          <w:sz w:val="20"/>
                        </w:rPr>
                      </w:pPr>
                      <w:r w:rsidRPr="00E36C91">
                        <w:rPr>
                          <w:color w:val="0000FF"/>
                          <w:sz w:val="20"/>
                        </w:rPr>
                        <w:t>Объяснять мир</w:t>
                      </w:r>
                    </w:p>
                    <w:p w:rsidR="00972483" w:rsidRPr="00E36C91" w:rsidRDefault="00972483" w:rsidP="00D42D37">
                      <w:pPr>
                        <w:spacing w:line="240" w:lineRule="auto"/>
                        <w:rPr>
                          <w:sz w:val="20"/>
                        </w:rPr>
                      </w:pPr>
                      <w:r w:rsidRPr="00E36C91">
                        <w:rPr>
                          <w:sz w:val="20"/>
                        </w:rPr>
                        <w:t>(тексты и задания)</w:t>
                      </w:r>
                    </w:p>
                  </w:txbxContent>
                </v:textbox>
              </v:shape>
              <v:shape id="_x0000_s1110" type="#_x0000_t202" style="position:absolute;left:6829;top:3582;width:2518;height:1080" fillcolor="#ff9">
                <v:textbox style="mso-next-textbox:#_x0000_s1110">
                  <w:txbxContent>
                    <w:p w:rsidR="00972483" w:rsidRPr="00E36C91" w:rsidRDefault="00972483" w:rsidP="00D42D37">
                      <w:pPr>
                        <w:spacing w:line="240" w:lineRule="auto"/>
                        <w:rPr>
                          <w:color w:val="FF0000"/>
                          <w:sz w:val="20"/>
                        </w:rPr>
                      </w:pPr>
                      <w:r w:rsidRPr="00E36C91">
                        <w:rPr>
                          <w:color w:val="FF0000"/>
                          <w:sz w:val="20"/>
                        </w:rPr>
                        <w:t>2-я линия развития</w:t>
                      </w:r>
                    </w:p>
                    <w:p w:rsidR="00972483" w:rsidRPr="00E36C91" w:rsidRDefault="00972483" w:rsidP="00D42D37">
                      <w:pPr>
                        <w:spacing w:line="240" w:lineRule="auto"/>
                        <w:rPr>
                          <w:color w:val="FF0000"/>
                          <w:sz w:val="20"/>
                        </w:rPr>
                      </w:pPr>
                      <w:r w:rsidRPr="00E36C91">
                        <w:rPr>
                          <w:color w:val="FF0000"/>
                          <w:sz w:val="20"/>
                        </w:rPr>
                        <w:t>Отношение к миру</w:t>
                      </w:r>
                    </w:p>
                    <w:p w:rsidR="00972483" w:rsidRPr="00E36C91" w:rsidRDefault="00972483" w:rsidP="00D42D37">
                      <w:pPr>
                        <w:spacing w:line="240" w:lineRule="auto"/>
                        <w:rPr>
                          <w:sz w:val="20"/>
                        </w:rPr>
                      </w:pPr>
                      <w:r w:rsidRPr="00E36C91">
                        <w:rPr>
                          <w:sz w:val="20"/>
                        </w:rPr>
                        <w:t>(тексты и задания)</w:t>
                      </w:r>
                    </w:p>
                  </w:txbxContent>
                </v:textbox>
              </v:shape>
            </v:group>
            <v:shape id="_x0000_s1111" type="#_x0000_t202" style="position:absolute;left:1969;top:7542;width:2340;height:2340" fillcolor="#ff9">
              <v:textbox style="mso-next-textbox:#_x0000_s1111">
                <w:txbxContent>
                  <w:p w:rsidR="00972483" w:rsidRPr="00E36C91" w:rsidRDefault="00972483" w:rsidP="00D42D37">
                    <w:pPr>
                      <w:spacing w:line="240" w:lineRule="auto"/>
                      <w:rPr>
                        <w:sz w:val="20"/>
                      </w:rPr>
                    </w:pPr>
                    <w:r>
                      <w:rPr>
                        <w:color w:val="FF6600"/>
                        <w:sz w:val="20"/>
                      </w:rPr>
                      <w:t xml:space="preserve">- </w:t>
                    </w:r>
                    <w:r w:rsidRPr="00E36C91">
                      <w:rPr>
                        <w:color w:val="FF6600"/>
                        <w:sz w:val="20"/>
                      </w:rPr>
                      <w:t>Технология проблемного диалога</w:t>
                    </w:r>
                    <w:r w:rsidRPr="00E36C91">
                      <w:rPr>
                        <w:sz w:val="20"/>
                      </w:rPr>
                      <w:t xml:space="preserve"> (структура параграфов)</w:t>
                    </w:r>
                  </w:p>
                  <w:p w:rsidR="00972483" w:rsidRPr="00E36C91" w:rsidRDefault="00972483" w:rsidP="00D42D37">
                    <w:pPr>
                      <w:spacing w:line="240" w:lineRule="auto"/>
                      <w:rPr>
                        <w:sz w:val="20"/>
                      </w:rPr>
                    </w:pPr>
                    <w:r>
                      <w:rPr>
                        <w:color w:val="FF6600"/>
                        <w:sz w:val="20"/>
                      </w:rPr>
                      <w:t xml:space="preserve">- </w:t>
                    </w:r>
                    <w:r w:rsidRPr="00E36C91">
                      <w:rPr>
                        <w:color w:val="FF6600"/>
                        <w:sz w:val="20"/>
                      </w:rPr>
                      <w:t>Технология оценивания</w:t>
                    </w:r>
                    <w:r w:rsidRPr="00E36C91">
                      <w:rPr>
                        <w:sz w:val="20"/>
                      </w:rPr>
                      <w:t xml:space="preserve"> (правило самооцен</w:t>
                    </w:r>
                    <w:r>
                      <w:rPr>
                        <w:sz w:val="20"/>
                      </w:rPr>
                      <w:t>ки</w:t>
                    </w:r>
                    <w:r w:rsidRPr="00E36C91">
                      <w:rPr>
                        <w:sz w:val="20"/>
                      </w:rPr>
                      <w:t>)</w:t>
                    </w:r>
                  </w:p>
                  <w:p w:rsidR="00972483" w:rsidRPr="00E36C91" w:rsidRDefault="00972483" w:rsidP="00D42D37">
                    <w:pPr>
                      <w:spacing w:line="240" w:lineRule="auto"/>
                      <w:rPr>
                        <w:sz w:val="20"/>
                      </w:rPr>
                    </w:pPr>
                  </w:p>
                </w:txbxContent>
              </v:textbox>
            </v:shape>
            <v:shape id="_x0000_s1112" type="#_x0000_t202" style="position:absolute;left:4489;top:7542;width:2160;height:2340" fillcolor="#ff9">
              <v:textbox style="mso-next-textbox:#_x0000_s1112">
                <w:txbxContent>
                  <w:p w:rsidR="00972483" w:rsidRPr="00E36C91" w:rsidRDefault="00972483" w:rsidP="00D42D37">
                    <w:pPr>
                      <w:spacing w:line="240" w:lineRule="auto"/>
                      <w:rPr>
                        <w:sz w:val="20"/>
                      </w:rPr>
                    </w:pPr>
                    <w:r w:rsidRPr="00E36C91">
                      <w:rPr>
                        <w:sz w:val="20"/>
                      </w:rPr>
                      <w:t xml:space="preserve">- </w:t>
                    </w:r>
                    <w:r w:rsidRPr="00E36C91">
                      <w:rPr>
                        <w:color w:val="008000"/>
                        <w:sz w:val="20"/>
                      </w:rPr>
                      <w:t>Технология продуктивного чтения</w:t>
                    </w:r>
                    <w:r w:rsidRPr="00E36C91">
                      <w:rPr>
                        <w:sz w:val="20"/>
                      </w:rPr>
                      <w:t xml:space="preserve"> (задания </w:t>
                    </w:r>
                    <w:r>
                      <w:rPr>
                        <w:sz w:val="20"/>
                      </w:rPr>
                      <w:t>для</w:t>
                    </w:r>
                    <w:r w:rsidRPr="00E36C91">
                      <w:rPr>
                        <w:sz w:val="20"/>
                      </w:rPr>
                      <w:t xml:space="preserve"> работ</w:t>
                    </w:r>
                    <w:r>
                      <w:rPr>
                        <w:sz w:val="20"/>
                      </w:rPr>
                      <w:t>ы</w:t>
                    </w:r>
                    <w:r w:rsidRPr="00E36C91">
                      <w:rPr>
                        <w:sz w:val="20"/>
                      </w:rPr>
                      <w:t xml:space="preserve"> с текстом)</w:t>
                    </w:r>
                  </w:p>
                  <w:p w:rsidR="00972483" w:rsidRPr="00E36C91" w:rsidRDefault="00972483" w:rsidP="00D42D37">
                    <w:pPr>
                      <w:spacing w:line="240" w:lineRule="auto"/>
                      <w:rPr>
                        <w:sz w:val="20"/>
                      </w:rPr>
                    </w:pPr>
                    <w:r w:rsidRPr="00E36C91">
                      <w:rPr>
                        <w:sz w:val="20"/>
                      </w:rPr>
                      <w:t xml:space="preserve">- </w:t>
                    </w:r>
                    <w:r w:rsidRPr="00E36C91">
                      <w:rPr>
                        <w:color w:val="008000"/>
                        <w:sz w:val="20"/>
                      </w:rPr>
                      <w:t xml:space="preserve">Задания </w:t>
                    </w:r>
                    <w:r>
                      <w:rPr>
                        <w:color w:val="008000"/>
                        <w:sz w:val="20"/>
                      </w:rPr>
                      <w:t>для</w:t>
                    </w:r>
                    <w:r w:rsidRPr="00E36C91">
                      <w:rPr>
                        <w:color w:val="008000"/>
                        <w:sz w:val="20"/>
                      </w:rPr>
                      <w:t xml:space="preserve"> групповой работ</w:t>
                    </w:r>
                    <w:r>
                      <w:rPr>
                        <w:color w:val="008000"/>
                        <w:sz w:val="20"/>
                      </w:rPr>
                      <w:t>ы</w:t>
                    </w:r>
                  </w:p>
                  <w:p w:rsidR="00972483" w:rsidRPr="00E36C91" w:rsidRDefault="00972483" w:rsidP="00D42D37">
                    <w:pPr>
                      <w:spacing w:line="240" w:lineRule="auto"/>
                      <w:rPr>
                        <w:sz w:val="20"/>
                      </w:rPr>
                    </w:pPr>
                  </w:p>
                </w:txbxContent>
              </v:textbox>
            </v:shape>
            <v:shape id="_x0000_s1113" type="#_x0000_t202" style="position:absolute;left:8089;top:3042;width:2880;height:1080">
              <v:textbox style="mso-next-textbox:#_x0000_s1113">
                <w:txbxContent>
                  <w:p w:rsidR="00972483" w:rsidRPr="00E36C91" w:rsidRDefault="00972483" w:rsidP="00D42D37">
                    <w:pPr>
                      <w:spacing w:line="240" w:lineRule="auto"/>
                      <w:jc w:val="center"/>
                      <w:rPr>
                        <w:sz w:val="20"/>
                      </w:rPr>
                    </w:pPr>
                    <w:r w:rsidRPr="00E36C91">
                      <w:rPr>
                        <w:b/>
                        <w:color w:val="FF0000"/>
                        <w:sz w:val="20"/>
                      </w:rPr>
                      <w:t>Личностные</w:t>
                    </w:r>
                    <w:r w:rsidRPr="00E36C91">
                      <w:rPr>
                        <w:sz w:val="20"/>
                      </w:rPr>
                      <w:t xml:space="preserve"> результаты</w:t>
                    </w:r>
                  </w:p>
                </w:txbxContent>
              </v:textbox>
            </v:shape>
            <v:line id="_x0000_s1114" style="position:absolute;flip:x" from="5209,2682" to="6469,3042">
              <v:stroke endarrow="open"/>
            </v:line>
            <v:line id="_x0000_s1115" style="position:absolute" from="7549,2682" to="8809,3042">
              <v:stroke endarrow="open"/>
            </v:line>
            <v:line id="_x0000_s1116" style="position:absolute" from="8989,3582" to="8989,5202">
              <v:stroke endarrow="open"/>
            </v:line>
            <v:line id="_x0000_s1117" style="position:absolute" from="2868,3582" to="2869,7542">
              <v:stroke endarrow="block"/>
            </v:line>
            <v:line id="_x0000_s1118" style="position:absolute" from="4489,3582" to="4490,7542">
              <v:stroke endarrow="block"/>
            </v:line>
            <v:line id="_x0000_s1119" style="position:absolute" from="6469,3582" to="6469,5202">
              <v:stroke endarrow="open"/>
            </v:line>
            <v:shape id="_x0000_s1120" type="#_x0000_t202" style="position:absolute;left:3049;top:10422;width:7560;height:1080">
              <v:textbox>
                <w:txbxContent>
                  <w:p w:rsidR="00972483" w:rsidRPr="00E36C91" w:rsidRDefault="00972483" w:rsidP="00D42D37">
                    <w:pPr>
                      <w:spacing w:line="240" w:lineRule="auto"/>
                      <w:jc w:val="center"/>
                      <w:rPr>
                        <w:sz w:val="20"/>
                      </w:rPr>
                    </w:pPr>
                    <w:r w:rsidRPr="00E36C91">
                      <w:rPr>
                        <w:sz w:val="20"/>
                      </w:rPr>
                      <w:t>Комлексные, ком</w:t>
                    </w:r>
                    <w:r>
                      <w:rPr>
                        <w:sz w:val="20"/>
                      </w:rPr>
                      <w:t>петентностные задания в УМК</w:t>
                    </w:r>
                    <w:r w:rsidRPr="00E36C91">
                      <w:rPr>
                        <w:sz w:val="20"/>
                      </w:rPr>
                      <w:t xml:space="preserve">: </w:t>
                    </w:r>
                  </w:p>
                  <w:p w:rsidR="00972483" w:rsidRPr="00E36C91" w:rsidRDefault="00972483" w:rsidP="00D42D37">
                    <w:pPr>
                      <w:spacing w:line="240" w:lineRule="auto"/>
                      <w:rPr>
                        <w:sz w:val="20"/>
                      </w:rPr>
                    </w:pPr>
                    <w:r w:rsidRPr="00E36C91">
                      <w:rPr>
                        <w:sz w:val="20"/>
                      </w:rPr>
                      <w:t xml:space="preserve">- Задания по проектам (на предметном материале) </w:t>
                    </w:r>
                  </w:p>
                  <w:p w:rsidR="00972483" w:rsidRPr="00E36C91" w:rsidRDefault="00972483" w:rsidP="00D42D37">
                    <w:pPr>
                      <w:spacing w:line="240" w:lineRule="auto"/>
                      <w:rPr>
                        <w:sz w:val="20"/>
                      </w:rPr>
                    </w:pPr>
                    <w:r w:rsidRPr="00E36C91">
                      <w:rPr>
                        <w:sz w:val="20"/>
                      </w:rPr>
                      <w:t>- Жизненные (компетентностные) задачи  (на предметном материале)</w:t>
                    </w:r>
                  </w:p>
                </w:txbxContent>
              </v:textbox>
            </v:shape>
            <v:line id="_x0000_s1121" style="position:absolute" from="3769,9882" to="3770,10422">
              <v:stroke endarrow="block"/>
            </v:line>
            <v:line id="_x0000_s1122" style="position:absolute" from="5569,9882" to="5570,10422">
              <v:stroke endarrow="block"/>
            </v:line>
            <v:line id="_x0000_s1123" style="position:absolute" from="7189,6282" to="7189,10422">
              <v:stroke endarrow="block"/>
            </v:line>
            <v:line id="_x0000_s1124" style="position:absolute" from="9169,6282" to="9169,10422">
              <v:stroke endarrow="block"/>
            </v:line>
            <v:line id="_x0000_s1125" style="position:absolute" from="10609,10962" to="11149,10963"/>
            <v:line id="_x0000_s1126" style="position:absolute;flip:y" from="11149,2322" to="11150,10962"/>
            <v:line id="_x0000_s1127" style="position:absolute;flip:x" from="8629,2322" to="11149,2322">
              <v:stroke endarrow="block"/>
            </v:line>
          </v:group>
        </w:pict>
      </w:r>
      <w:r>
        <w:rPr>
          <w:sz w:val="24"/>
          <w:szCs w:val="24"/>
          <w:u w:val="single"/>
        </w:rPr>
        <w:pict>
          <v:shape id="_x0000_i1026" type="#_x0000_t75" style="width:477.15pt;height:494.85pt">
            <v:imagedata croptop="-65520f" cropbottom="65520f"/>
          </v:shape>
        </w:pict>
      </w:r>
    </w:p>
    <w:p w:rsidR="00D42D37" w:rsidRPr="009147F8" w:rsidRDefault="00D42D37" w:rsidP="005129FB">
      <w:pPr>
        <w:pStyle w:val="31"/>
        <w:spacing w:before="0" w:line="20" w:lineRule="atLeast"/>
        <w:ind w:firstLine="284"/>
        <w:rPr>
          <w:sz w:val="24"/>
          <w:szCs w:val="24"/>
          <w:u w:val="single"/>
        </w:rPr>
      </w:pPr>
    </w:p>
    <w:p w:rsidR="00D42D37" w:rsidRPr="009147F8" w:rsidRDefault="00D42D37" w:rsidP="00C24EEB">
      <w:pPr>
        <w:pStyle w:val="31"/>
        <w:spacing w:before="120" w:line="20" w:lineRule="atLeast"/>
        <w:ind w:firstLine="284"/>
        <w:jc w:val="left"/>
        <w:rPr>
          <w:sz w:val="24"/>
          <w:szCs w:val="24"/>
        </w:rPr>
      </w:pPr>
      <w:r w:rsidRPr="009147F8">
        <w:rPr>
          <w:sz w:val="24"/>
          <w:szCs w:val="24"/>
        </w:rPr>
        <w:t>1-й класс</w:t>
      </w:r>
    </w:p>
    <w:p w:rsidR="00D42D37" w:rsidRPr="009147F8" w:rsidRDefault="00D42D37" w:rsidP="005129FB">
      <w:pPr>
        <w:spacing w:line="20" w:lineRule="atLeast"/>
        <w:ind w:firstLine="284"/>
        <w:rPr>
          <w:rFonts w:ascii="Times New Roman" w:hAnsi="Times New Roman"/>
          <w:sz w:val="24"/>
          <w:szCs w:val="24"/>
        </w:rPr>
      </w:pPr>
      <w:r w:rsidRPr="009147F8">
        <w:rPr>
          <w:rFonts w:ascii="Times New Roman" w:hAnsi="Times New Roman"/>
          <w:b/>
          <w:sz w:val="24"/>
          <w:szCs w:val="24"/>
        </w:rPr>
        <w:t>Личностными результатами</w:t>
      </w:r>
      <w:r w:rsidRPr="009147F8">
        <w:rPr>
          <w:rFonts w:ascii="Times New Roman" w:hAnsi="Times New Roman"/>
          <w:sz w:val="24"/>
          <w:szCs w:val="24"/>
        </w:rPr>
        <w:t xml:space="preserve"> изучения курса «Окружающий мир» в 1-м классе является формирование следующих умений: </w:t>
      </w:r>
    </w:p>
    <w:p w:rsidR="00D42D37" w:rsidRPr="009147F8" w:rsidRDefault="00D42D37" w:rsidP="005129FB">
      <w:pPr>
        <w:pStyle w:val="31"/>
        <w:numPr>
          <w:ilvl w:val="0"/>
          <w:numId w:val="315"/>
        </w:numPr>
        <w:spacing w:before="0" w:line="20" w:lineRule="atLeast"/>
        <w:jc w:val="left"/>
        <w:rPr>
          <w:b w:val="0"/>
          <w:sz w:val="24"/>
          <w:szCs w:val="24"/>
        </w:rPr>
      </w:pPr>
      <w:r w:rsidRPr="009147F8">
        <w:rPr>
          <w:b w:val="0"/>
          <w:i/>
          <w:sz w:val="24"/>
          <w:szCs w:val="24"/>
        </w:rPr>
        <w:t>Оценивать</w:t>
      </w:r>
      <w:r w:rsidRPr="009147F8">
        <w:rPr>
          <w:sz w:val="24"/>
          <w:szCs w:val="24"/>
        </w:rPr>
        <w:t xml:space="preserve"> </w:t>
      </w:r>
      <w:r w:rsidRPr="009147F8">
        <w:rPr>
          <w:b w:val="0"/>
          <w:sz w:val="24"/>
          <w:szCs w:val="24"/>
        </w:rPr>
        <w:t xml:space="preserve">жизненные ситуации (поступки людей) с точки зрения общепринятых норм и ценностей: в предложенных ситуациях  отмечать конкретные поступки, которые </w:t>
      </w:r>
      <w:r w:rsidRPr="009147F8">
        <w:rPr>
          <w:b w:val="0"/>
          <w:bCs/>
          <w:sz w:val="24"/>
          <w:szCs w:val="24"/>
        </w:rPr>
        <w:t>можно</w:t>
      </w:r>
      <w:r w:rsidRPr="009147F8">
        <w:rPr>
          <w:bCs/>
          <w:sz w:val="24"/>
          <w:szCs w:val="24"/>
        </w:rPr>
        <w:t xml:space="preserve">  </w:t>
      </w:r>
      <w:r w:rsidRPr="009147F8">
        <w:rPr>
          <w:b w:val="0"/>
          <w:bCs/>
          <w:i/>
          <w:sz w:val="24"/>
          <w:szCs w:val="24"/>
        </w:rPr>
        <w:t>оценить</w:t>
      </w:r>
      <w:r w:rsidRPr="009147F8">
        <w:rPr>
          <w:b w:val="0"/>
          <w:sz w:val="24"/>
          <w:szCs w:val="24"/>
        </w:rPr>
        <w:t xml:space="preserve"> как хорошие или плохие.</w:t>
      </w:r>
    </w:p>
    <w:p w:rsidR="00D42D37" w:rsidRPr="009147F8" w:rsidRDefault="00D42D37" w:rsidP="005129FB">
      <w:pPr>
        <w:pStyle w:val="31"/>
        <w:numPr>
          <w:ilvl w:val="0"/>
          <w:numId w:val="316"/>
        </w:numPr>
        <w:spacing w:before="0" w:line="20" w:lineRule="atLeast"/>
        <w:jc w:val="left"/>
        <w:rPr>
          <w:b w:val="0"/>
          <w:sz w:val="24"/>
          <w:szCs w:val="24"/>
        </w:rPr>
      </w:pPr>
      <w:r w:rsidRPr="009147F8">
        <w:rPr>
          <w:b w:val="0"/>
          <w:i/>
          <w:sz w:val="24"/>
          <w:szCs w:val="24"/>
        </w:rPr>
        <w:t>Объяснять</w:t>
      </w:r>
      <w:r w:rsidRPr="009147F8">
        <w:rPr>
          <w:b w:val="0"/>
          <w:sz w:val="24"/>
          <w:szCs w:val="24"/>
        </w:rPr>
        <w:t xml:space="preserve"> с позиции общечеловеческих нравственных ценностей, почему конкретные поступки можно оценить как хорошие или плохие.</w:t>
      </w:r>
    </w:p>
    <w:p w:rsidR="00D42D37" w:rsidRPr="009147F8" w:rsidRDefault="00D42D37" w:rsidP="005129FB">
      <w:pPr>
        <w:pStyle w:val="31"/>
        <w:numPr>
          <w:ilvl w:val="0"/>
          <w:numId w:val="317"/>
        </w:numPr>
        <w:spacing w:before="0" w:line="20" w:lineRule="atLeast"/>
        <w:jc w:val="left"/>
        <w:rPr>
          <w:b w:val="0"/>
          <w:sz w:val="24"/>
          <w:szCs w:val="24"/>
        </w:rPr>
      </w:pPr>
      <w:r w:rsidRPr="009147F8">
        <w:rPr>
          <w:b w:val="0"/>
          <w:sz w:val="24"/>
          <w:szCs w:val="24"/>
        </w:rPr>
        <w:t xml:space="preserve">Самостоятельно </w:t>
      </w:r>
      <w:r w:rsidRPr="009147F8">
        <w:rPr>
          <w:b w:val="0"/>
          <w:i/>
          <w:sz w:val="24"/>
          <w:szCs w:val="24"/>
        </w:rPr>
        <w:t>определять</w:t>
      </w:r>
      <w:r w:rsidRPr="009147F8">
        <w:rPr>
          <w:b w:val="0"/>
          <w:sz w:val="24"/>
          <w:szCs w:val="24"/>
        </w:rPr>
        <w:t xml:space="preserve"> и </w:t>
      </w:r>
      <w:r w:rsidRPr="009147F8">
        <w:rPr>
          <w:b w:val="0"/>
          <w:i/>
          <w:sz w:val="24"/>
          <w:szCs w:val="24"/>
        </w:rPr>
        <w:t>высказывать</w:t>
      </w:r>
      <w:r w:rsidRPr="009147F8">
        <w:rPr>
          <w:b w:val="0"/>
          <w:sz w:val="24"/>
          <w:szCs w:val="24"/>
        </w:rPr>
        <w:t xml:space="preserve"> самые простые общие для всех людей правила поведения (основы общечеловеческих нравственных ценностей).</w:t>
      </w:r>
    </w:p>
    <w:p w:rsidR="00D42D37" w:rsidRPr="009147F8" w:rsidRDefault="00D42D37" w:rsidP="005129FB">
      <w:pPr>
        <w:pStyle w:val="31"/>
        <w:numPr>
          <w:ilvl w:val="0"/>
          <w:numId w:val="318"/>
        </w:numPr>
        <w:spacing w:before="0" w:line="20" w:lineRule="atLeast"/>
        <w:jc w:val="left"/>
        <w:rPr>
          <w:b w:val="0"/>
          <w:sz w:val="24"/>
          <w:szCs w:val="24"/>
        </w:rPr>
      </w:pPr>
      <w:r w:rsidRPr="009147F8">
        <w:rPr>
          <w:b w:val="0"/>
          <w:sz w:val="24"/>
          <w:szCs w:val="24"/>
        </w:rPr>
        <w:t xml:space="preserve">В предложенных ситуациях, опираясь на общие для всех простые правила поведения,  </w:t>
      </w:r>
      <w:r w:rsidRPr="009147F8">
        <w:rPr>
          <w:b w:val="0"/>
          <w:i/>
          <w:sz w:val="24"/>
          <w:szCs w:val="24"/>
        </w:rPr>
        <w:t>делать выбор</w:t>
      </w:r>
      <w:r w:rsidRPr="009147F8">
        <w:rPr>
          <w:b w:val="0"/>
          <w:sz w:val="24"/>
          <w:szCs w:val="24"/>
        </w:rPr>
        <w:t>, какой поступок совершить.</w:t>
      </w:r>
    </w:p>
    <w:p w:rsidR="00D42D37" w:rsidRPr="009147F8" w:rsidRDefault="00D42D37" w:rsidP="005129FB">
      <w:pPr>
        <w:pStyle w:val="31"/>
        <w:pBdr>
          <w:top w:val="single" w:sz="4" w:space="1" w:color="auto"/>
          <w:left w:val="single" w:sz="4" w:space="4" w:color="auto"/>
          <w:bottom w:val="single" w:sz="4" w:space="1" w:color="auto"/>
          <w:right w:val="single" w:sz="4" w:space="4" w:color="auto"/>
        </w:pBdr>
        <w:spacing w:before="0" w:line="20" w:lineRule="atLeast"/>
        <w:ind w:firstLine="284"/>
        <w:jc w:val="left"/>
        <w:rPr>
          <w:b w:val="0"/>
          <w:sz w:val="24"/>
          <w:szCs w:val="24"/>
        </w:rPr>
      </w:pPr>
      <w:r w:rsidRPr="009147F8">
        <w:rPr>
          <w:b w:val="0"/>
          <w:sz w:val="24"/>
          <w:szCs w:val="24"/>
        </w:rPr>
        <w:lastRenderedPageBreak/>
        <w:t xml:space="preserve">Средством достижения этих результатов служит учебный материал и задания учебника, обеспечивающие 2-ю линию развития – умение определять своё отношение к миру. </w:t>
      </w:r>
    </w:p>
    <w:p w:rsidR="00D42D37" w:rsidRPr="009147F8" w:rsidRDefault="00D42D37" w:rsidP="005129FB">
      <w:pPr>
        <w:spacing w:line="20" w:lineRule="atLeast"/>
        <w:ind w:firstLine="284"/>
        <w:rPr>
          <w:rFonts w:ascii="Times New Roman" w:hAnsi="Times New Roman"/>
          <w:sz w:val="24"/>
          <w:szCs w:val="24"/>
        </w:rPr>
      </w:pPr>
      <w:r w:rsidRPr="009147F8">
        <w:rPr>
          <w:rFonts w:ascii="Times New Roman" w:hAnsi="Times New Roman"/>
          <w:b/>
          <w:sz w:val="24"/>
          <w:szCs w:val="24"/>
        </w:rPr>
        <w:t>Метапредметными результатами</w:t>
      </w:r>
      <w:r w:rsidRPr="009147F8">
        <w:rPr>
          <w:rFonts w:ascii="Times New Roman" w:hAnsi="Times New Roman"/>
          <w:sz w:val="24"/>
          <w:szCs w:val="24"/>
        </w:rPr>
        <w:t xml:space="preserve"> изучения курса «Окружающий мир» в 1-м классе является формирование следующих универсальных учебных действий (УУД). </w:t>
      </w:r>
    </w:p>
    <w:p w:rsidR="00D42D37" w:rsidRPr="009147F8" w:rsidRDefault="00D42D37" w:rsidP="005129FB">
      <w:pPr>
        <w:pStyle w:val="31"/>
        <w:spacing w:before="0" w:line="20" w:lineRule="atLeast"/>
        <w:ind w:firstLine="284"/>
        <w:jc w:val="left"/>
        <w:rPr>
          <w:b w:val="0"/>
          <w:sz w:val="24"/>
          <w:szCs w:val="24"/>
        </w:rPr>
      </w:pPr>
      <w:r w:rsidRPr="009147F8">
        <w:rPr>
          <w:b w:val="0"/>
          <w:i/>
          <w:sz w:val="24"/>
          <w:szCs w:val="24"/>
        </w:rPr>
        <w:t>Регулятивные УУД</w:t>
      </w:r>
      <w:r w:rsidRPr="009147F8">
        <w:rPr>
          <w:b w:val="0"/>
          <w:sz w:val="24"/>
          <w:szCs w:val="24"/>
        </w:rPr>
        <w:t>:</w:t>
      </w:r>
    </w:p>
    <w:p w:rsidR="00D42D37" w:rsidRPr="009147F8" w:rsidRDefault="00D42D37" w:rsidP="005129FB">
      <w:pPr>
        <w:pStyle w:val="31"/>
        <w:numPr>
          <w:ilvl w:val="0"/>
          <w:numId w:val="319"/>
        </w:numPr>
        <w:spacing w:before="0" w:line="20" w:lineRule="atLeast"/>
        <w:jc w:val="left"/>
        <w:rPr>
          <w:b w:val="0"/>
          <w:sz w:val="24"/>
          <w:szCs w:val="24"/>
        </w:rPr>
      </w:pPr>
      <w:r w:rsidRPr="009147F8">
        <w:rPr>
          <w:b w:val="0"/>
          <w:i/>
          <w:sz w:val="24"/>
          <w:szCs w:val="24"/>
        </w:rPr>
        <w:t>Определять</w:t>
      </w:r>
      <w:r w:rsidRPr="009147F8">
        <w:rPr>
          <w:b w:val="0"/>
          <w:sz w:val="24"/>
          <w:szCs w:val="24"/>
        </w:rPr>
        <w:t xml:space="preserve"> и </w:t>
      </w:r>
      <w:r w:rsidRPr="009147F8">
        <w:rPr>
          <w:b w:val="0"/>
          <w:i/>
          <w:sz w:val="24"/>
          <w:szCs w:val="24"/>
        </w:rPr>
        <w:t>формулировать</w:t>
      </w:r>
      <w:r w:rsidRPr="009147F8">
        <w:rPr>
          <w:b w:val="0"/>
          <w:sz w:val="24"/>
          <w:szCs w:val="24"/>
        </w:rPr>
        <w:t xml:space="preserve"> цель деятельности на уроке с помощью учителя. </w:t>
      </w:r>
    </w:p>
    <w:p w:rsidR="00D42D37" w:rsidRPr="009147F8" w:rsidRDefault="00D42D37" w:rsidP="005129FB">
      <w:pPr>
        <w:pStyle w:val="af3"/>
        <w:numPr>
          <w:ilvl w:val="0"/>
          <w:numId w:val="320"/>
        </w:numPr>
        <w:spacing w:line="20" w:lineRule="atLeast"/>
        <w:jc w:val="left"/>
        <w:rPr>
          <w:rFonts w:ascii="Times New Roman" w:hAnsi="Times New Roman"/>
          <w:b w:val="0"/>
        </w:rPr>
      </w:pPr>
      <w:r w:rsidRPr="009147F8">
        <w:rPr>
          <w:rFonts w:ascii="Times New Roman" w:hAnsi="Times New Roman"/>
          <w:b w:val="0"/>
          <w:i/>
        </w:rPr>
        <w:t>Проговаривать</w:t>
      </w:r>
      <w:r w:rsidRPr="009147F8">
        <w:rPr>
          <w:rFonts w:ascii="Times New Roman" w:hAnsi="Times New Roman"/>
          <w:b w:val="0"/>
        </w:rPr>
        <w:t xml:space="preserve"> последовательность действий на уроке. </w:t>
      </w:r>
    </w:p>
    <w:p w:rsidR="00D42D37" w:rsidRPr="009147F8" w:rsidRDefault="00D42D37" w:rsidP="005129FB">
      <w:pPr>
        <w:pStyle w:val="31"/>
        <w:numPr>
          <w:ilvl w:val="0"/>
          <w:numId w:val="321"/>
        </w:numPr>
        <w:spacing w:before="0" w:line="20" w:lineRule="atLeast"/>
        <w:jc w:val="left"/>
        <w:rPr>
          <w:b w:val="0"/>
          <w:sz w:val="24"/>
          <w:szCs w:val="24"/>
        </w:rPr>
      </w:pPr>
      <w:r w:rsidRPr="009147F8">
        <w:rPr>
          <w:b w:val="0"/>
          <w:sz w:val="24"/>
          <w:szCs w:val="24"/>
        </w:rPr>
        <w:t xml:space="preserve">Учиться </w:t>
      </w:r>
      <w:r w:rsidRPr="009147F8">
        <w:rPr>
          <w:b w:val="0"/>
          <w:i/>
          <w:sz w:val="24"/>
          <w:szCs w:val="24"/>
        </w:rPr>
        <w:t>высказывать</w:t>
      </w:r>
      <w:r w:rsidRPr="009147F8">
        <w:rPr>
          <w:b w:val="0"/>
          <w:sz w:val="24"/>
          <w:szCs w:val="24"/>
        </w:rPr>
        <w:t xml:space="preserve"> своё предположение (версию) на основе работы с иллюстрацией учебника.</w:t>
      </w:r>
    </w:p>
    <w:p w:rsidR="00D42D37" w:rsidRPr="009147F8" w:rsidRDefault="00D42D37" w:rsidP="005129FB">
      <w:pPr>
        <w:pStyle w:val="31"/>
        <w:numPr>
          <w:ilvl w:val="0"/>
          <w:numId w:val="322"/>
        </w:numPr>
        <w:spacing w:before="0" w:line="20" w:lineRule="atLeast"/>
        <w:jc w:val="left"/>
        <w:rPr>
          <w:b w:val="0"/>
          <w:sz w:val="24"/>
          <w:szCs w:val="24"/>
        </w:rPr>
      </w:pPr>
      <w:r w:rsidRPr="009147F8">
        <w:rPr>
          <w:b w:val="0"/>
          <w:sz w:val="24"/>
          <w:szCs w:val="24"/>
        </w:rPr>
        <w:t xml:space="preserve">Учиться </w:t>
      </w:r>
      <w:r w:rsidRPr="009147F8">
        <w:rPr>
          <w:b w:val="0"/>
          <w:i/>
          <w:sz w:val="24"/>
          <w:szCs w:val="24"/>
        </w:rPr>
        <w:t>работать</w:t>
      </w:r>
      <w:r w:rsidRPr="009147F8">
        <w:rPr>
          <w:b w:val="0"/>
          <w:sz w:val="24"/>
          <w:szCs w:val="24"/>
        </w:rPr>
        <w:t xml:space="preserve"> по предложенному учителем плану.</w:t>
      </w:r>
    </w:p>
    <w:p w:rsidR="00D42D37" w:rsidRPr="009147F8" w:rsidRDefault="00D42D37" w:rsidP="005129FB">
      <w:pPr>
        <w:pStyle w:val="31"/>
        <w:pBdr>
          <w:top w:val="single" w:sz="4" w:space="1" w:color="auto"/>
          <w:left w:val="single" w:sz="4" w:space="4" w:color="auto"/>
          <w:bottom w:val="single" w:sz="4" w:space="1" w:color="auto"/>
          <w:right w:val="single" w:sz="4" w:space="4" w:color="auto"/>
        </w:pBdr>
        <w:spacing w:before="0" w:line="20" w:lineRule="atLeast"/>
        <w:ind w:firstLine="284"/>
        <w:jc w:val="left"/>
        <w:rPr>
          <w:b w:val="0"/>
          <w:sz w:val="24"/>
          <w:szCs w:val="24"/>
        </w:rPr>
      </w:pPr>
      <w:r w:rsidRPr="009147F8">
        <w:rPr>
          <w:b w:val="0"/>
          <w:sz w:val="24"/>
          <w:szCs w:val="24"/>
        </w:rPr>
        <w:t xml:space="preserve">Средством формирования этих действий служит технология проблемного диалога на этапе изучения нового материала. </w:t>
      </w:r>
    </w:p>
    <w:p w:rsidR="00D42D37" w:rsidRPr="009147F8" w:rsidRDefault="00D42D37" w:rsidP="005129FB">
      <w:pPr>
        <w:pStyle w:val="31"/>
        <w:numPr>
          <w:ilvl w:val="0"/>
          <w:numId w:val="323"/>
        </w:numPr>
        <w:spacing w:before="0" w:line="20" w:lineRule="atLeast"/>
        <w:jc w:val="left"/>
        <w:rPr>
          <w:b w:val="0"/>
          <w:sz w:val="24"/>
          <w:szCs w:val="24"/>
        </w:rPr>
      </w:pPr>
      <w:r w:rsidRPr="009147F8">
        <w:rPr>
          <w:b w:val="0"/>
          <w:sz w:val="24"/>
          <w:szCs w:val="24"/>
        </w:rPr>
        <w:t xml:space="preserve">Учиться </w:t>
      </w:r>
      <w:r w:rsidRPr="009147F8">
        <w:rPr>
          <w:b w:val="0"/>
          <w:i/>
          <w:sz w:val="24"/>
          <w:szCs w:val="24"/>
        </w:rPr>
        <w:t>отличать</w:t>
      </w:r>
      <w:r w:rsidRPr="009147F8">
        <w:rPr>
          <w:b w:val="0"/>
          <w:sz w:val="24"/>
          <w:szCs w:val="24"/>
        </w:rPr>
        <w:t xml:space="preserve"> верно выполненное задание от неверного.</w:t>
      </w:r>
    </w:p>
    <w:p w:rsidR="00D42D37" w:rsidRPr="009147F8" w:rsidRDefault="00D42D37" w:rsidP="005129FB">
      <w:pPr>
        <w:pStyle w:val="31"/>
        <w:numPr>
          <w:ilvl w:val="0"/>
          <w:numId w:val="324"/>
        </w:numPr>
        <w:spacing w:before="0" w:line="20" w:lineRule="atLeast"/>
        <w:jc w:val="left"/>
        <w:rPr>
          <w:b w:val="0"/>
          <w:sz w:val="24"/>
          <w:szCs w:val="24"/>
        </w:rPr>
      </w:pPr>
      <w:r w:rsidRPr="009147F8">
        <w:rPr>
          <w:b w:val="0"/>
          <w:sz w:val="24"/>
          <w:szCs w:val="24"/>
        </w:rPr>
        <w:t xml:space="preserve">Учиться совместно с учителем и другими учениками </w:t>
      </w:r>
      <w:r w:rsidRPr="009147F8">
        <w:rPr>
          <w:b w:val="0"/>
          <w:i/>
          <w:sz w:val="24"/>
          <w:szCs w:val="24"/>
        </w:rPr>
        <w:t>давать</w:t>
      </w:r>
      <w:r w:rsidRPr="009147F8">
        <w:rPr>
          <w:b w:val="0"/>
          <w:sz w:val="24"/>
          <w:szCs w:val="24"/>
        </w:rPr>
        <w:t xml:space="preserve"> эмоциональную </w:t>
      </w:r>
      <w:r w:rsidRPr="009147F8">
        <w:rPr>
          <w:b w:val="0"/>
          <w:i/>
          <w:sz w:val="24"/>
          <w:szCs w:val="24"/>
        </w:rPr>
        <w:t>оценку</w:t>
      </w:r>
      <w:r w:rsidRPr="009147F8">
        <w:rPr>
          <w:b w:val="0"/>
          <w:sz w:val="24"/>
          <w:szCs w:val="24"/>
        </w:rPr>
        <w:t xml:space="preserve"> деятельности класса  на уроке. </w:t>
      </w:r>
    </w:p>
    <w:p w:rsidR="00D42D37" w:rsidRPr="009147F8" w:rsidRDefault="00D42D37" w:rsidP="005129FB">
      <w:pPr>
        <w:pStyle w:val="31"/>
        <w:pBdr>
          <w:top w:val="single" w:sz="4" w:space="1" w:color="auto"/>
          <w:left w:val="single" w:sz="4" w:space="4" w:color="auto"/>
          <w:bottom w:val="single" w:sz="4" w:space="1" w:color="auto"/>
          <w:right w:val="single" w:sz="4" w:space="4" w:color="auto"/>
        </w:pBdr>
        <w:spacing w:before="0" w:line="20" w:lineRule="atLeast"/>
        <w:ind w:firstLine="284"/>
        <w:jc w:val="left"/>
        <w:rPr>
          <w:b w:val="0"/>
          <w:sz w:val="24"/>
          <w:szCs w:val="24"/>
        </w:rPr>
      </w:pPr>
      <w:r w:rsidRPr="009147F8">
        <w:rPr>
          <w:b w:val="0"/>
          <w:sz w:val="24"/>
          <w:szCs w:val="24"/>
        </w:rPr>
        <w:t>Средством формирования этих действий служит технология оценивания образовательных достижений (учебных успехов).</w:t>
      </w:r>
    </w:p>
    <w:p w:rsidR="00D42D37" w:rsidRPr="009147F8" w:rsidRDefault="00D42D37" w:rsidP="005129FB">
      <w:pPr>
        <w:pStyle w:val="31"/>
        <w:spacing w:before="0" w:line="20" w:lineRule="atLeast"/>
        <w:ind w:firstLine="284"/>
        <w:jc w:val="left"/>
        <w:rPr>
          <w:b w:val="0"/>
          <w:sz w:val="24"/>
          <w:szCs w:val="24"/>
        </w:rPr>
      </w:pPr>
      <w:r w:rsidRPr="009147F8">
        <w:rPr>
          <w:b w:val="0"/>
          <w:i/>
          <w:sz w:val="24"/>
          <w:szCs w:val="24"/>
        </w:rPr>
        <w:t>Познавательные УУД</w:t>
      </w:r>
      <w:r w:rsidRPr="009147F8">
        <w:rPr>
          <w:b w:val="0"/>
          <w:sz w:val="24"/>
          <w:szCs w:val="24"/>
        </w:rPr>
        <w:t>:</w:t>
      </w:r>
    </w:p>
    <w:p w:rsidR="00D42D37" w:rsidRPr="009147F8" w:rsidRDefault="00D42D37" w:rsidP="005129FB">
      <w:pPr>
        <w:pStyle w:val="31"/>
        <w:numPr>
          <w:ilvl w:val="0"/>
          <w:numId w:val="325"/>
        </w:numPr>
        <w:spacing w:before="0" w:line="20" w:lineRule="atLeast"/>
        <w:jc w:val="left"/>
        <w:rPr>
          <w:b w:val="0"/>
          <w:sz w:val="24"/>
          <w:szCs w:val="24"/>
        </w:rPr>
      </w:pPr>
      <w:r w:rsidRPr="009147F8">
        <w:rPr>
          <w:b w:val="0"/>
          <w:sz w:val="24"/>
          <w:szCs w:val="24"/>
        </w:rPr>
        <w:t xml:space="preserve">Ориентироваться в своей системе знаний: </w:t>
      </w:r>
      <w:r w:rsidRPr="009147F8">
        <w:rPr>
          <w:b w:val="0"/>
          <w:i/>
          <w:sz w:val="24"/>
          <w:szCs w:val="24"/>
        </w:rPr>
        <w:t>отличать</w:t>
      </w:r>
      <w:r w:rsidRPr="009147F8">
        <w:rPr>
          <w:b w:val="0"/>
          <w:sz w:val="24"/>
          <w:szCs w:val="24"/>
        </w:rPr>
        <w:t xml:space="preserve"> новое от  уже известного с помощью учителя. </w:t>
      </w:r>
    </w:p>
    <w:p w:rsidR="00D42D37" w:rsidRPr="009147F8" w:rsidRDefault="00D42D37" w:rsidP="005129FB">
      <w:pPr>
        <w:pStyle w:val="31"/>
        <w:numPr>
          <w:ilvl w:val="0"/>
          <w:numId w:val="326"/>
        </w:numPr>
        <w:spacing w:before="0" w:line="20" w:lineRule="atLeast"/>
        <w:jc w:val="left"/>
        <w:rPr>
          <w:b w:val="0"/>
          <w:sz w:val="24"/>
          <w:szCs w:val="24"/>
        </w:rPr>
      </w:pPr>
      <w:r w:rsidRPr="009147F8">
        <w:rPr>
          <w:b w:val="0"/>
          <w:sz w:val="24"/>
          <w:szCs w:val="24"/>
        </w:rPr>
        <w:t>Делать предварительный отбор источников информации:</w:t>
      </w:r>
      <w:r w:rsidRPr="009147F8">
        <w:rPr>
          <w:b w:val="0"/>
          <w:i/>
          <w:sz w:val="24"/>
          <w:szCs w:val="24"/>
        </w:rPr>
        <w:t xml:space="preserve"> ориентироваться</w:t>
      </w:r>
      <w:r w:rsidRPr="009147F8">
        <w:rPr>
          <w:b w:val="0"/>
          <w:sz w:val="24"/>
          <w:szCs w:val="24"/>
        </w:rPr>
        <w:t xml:space="preserve">  в учебнике (на развороте, в оглавлении, в словаре).</w:t>
      </w:r>
    </w:p>
    <w:p w:rsidR="00D42D37" w:rsidRPr="009147F8" w:rsidRDefault="00D42D37" w:rsidP="005129FB">
      <w:pPr>
        <w:pStyle w:val="31"/>
        <w:numPr>
          <w:ilvl w:val="0"/>
          <w:numId w:val="327"/>
        </w:numPr>
        <w:spacing w:before="0" w:line="20" w:lineRule="atLeast"/>
        <w:jc w:val="left"/>
        <w:rPr>
          <w:b w:val="0"/>
          <w:sz w:val="24"/>
          <w:szCs w:val="24"/>
        </w:rPr>
      </w:pPr>
      <w:r w:rsidRPr="009147F8">
        <w:rPr>
          <w:b w:val="0"/>
          <w:sz w:val="24"/>
          <w:szCs w:val="24"/>
        </w:rPr>
        <w:t>Добывать новые знания:</w:t>
      </w:r>
      <w:r w:rsidRPr="009147F8">
        <w:rPr>
          <w:b w:val="0"/>
          <w:i/>
          <w:sz w:val="24"/>
          <w:szCs w:val="24"/>
        </w:rPr>
        <w:t xml:space="preserve"> находить</w:t>
      </w:r>
      <w:r w:rsidRPr="009147F8">
        <w:rPr>
          <w:b w:val="0"/>
          <w:sz w:val="24"/>
          <w:szCs w:val="24"/>
        </w:rPr>
        <w:t xml:space="preserve"> </w:t>
      </w:r>
      <w:r w:rsidRPr="009147F8">
        <w:rPr>
          <w:b w:val="0"/>
          <w:i/>
          <w:sz w:val="24"/>
          <w:szCs w:val="24"/>
        </w:rPr>
        <w:t>ответы</w:t>
      </w:r>
      <w:r w:rsidRPr="009147F8">
        <w:rPr>
          <w:b w:val="0"/>
          <w:sz w:val="24"/>
          <w:szCs w:val="24"/>
        </w:rPr>
        <w:t xml:space="preserve"> на вопросы, используя учебник, свой жизненный опыт и информацию, полученную на уроке. </w:t>
      </w:r>
    </w:p>
    <w:p w:rsidR="00D42D37" w:rsidRPr="009147F8" w:rsidRDefault="00D42D37" w:rsidP="005129FB">
      <w:pPr>
        <w:pStyle w:val="31"/>
        <w:numPr>
          <w:ilvl w:val="0"/>
          <w:numId w:val="328"/>
        </w:numPr>
        <w:spacing w:before="0" w:line="20" w:lineRule="atLeast"/>
        <w:jc w:val="left"/>
        <w:rPr>
          <w:b w:val="0"/>
          <w:sz w:val="24"/>
          <w:szCs w:val="24"/>
        </w:rPr>
      </w:pPr>
      <w:r w:rsidRPr="009147F8">
        <w:rPr>
          <w:b w:val="0"/>
          <w:sz w:val="24"/>
          <w:szCs w:val="24"/>
        </w:rPr>
        <w:t>Перерабатывать полученную информацию:</w:t>
      </w:r>
      <w:r w:rsidRPr="009147F8">
        <w:rPr>
          <w:b w:val="0"/>
          <w:i/>
          <w:sz w:val="24"/>
          <w:szCs w:val="24"/>
        </w:rPr>
        <w:t xml:space="preserve"> делать выводы</w:t>
      </w:r>
      <w:r w:rsidRPr="009147F8">
        <w:rPr>
          <w:b w:val="0"/>
          <w:sz w:val="24"/>
          <w:szCs w:val="24"/>
        </w:rPr>
        <w:t xml:space="preserve"> в результате  совместной  работы всего класса.</w:t>
      </w:r>
    </w:p>
    <w:p w:rsidR="00D42D37" w:rsidRPr="009147F8" w:rsidRDefault="00D42D37" w:rsidP="005129FB">
      <w:pPr>
        <w:pStyle w:val="31"/>
        <w:numPr>
          <w:ilvl w:val="0"/>
          <w:numId w:val="329"/>
        </w:numPr>
        <w:spacing w:before="0" w:line="20" w:lineRule="atLeast"/>
        <w:jc w:val="left"/>
        <w:rPr>
          <w:b w:val="0"/>
          <w:sz w:val="24"/>
          <w:szCs w:val="24"/>
        </w:rPr>
      </w:pPr>
      <w:r w:rsidRPr="009147F8">
        <w:rPr>
          <w:b w:val="0"/>
          <w:sz w:val="24"/>
          <w:szCs w:val="24"/>
        </w:rPr>
        <w:t xml:space="preserve">Перерабатывать полученную информацию: </w:t>
      </w:r>
      <w:r w:rsidRPr="009147F8">
        <w:rPr>
          <w:b w:val="0"/>
          <w:i/>
          <w:sz w:val="24"/>
          <w:szCs w:val="24"/>
        </w:rPr>
        <w:t>сравнивать</w:t>
      </w:r>
      <w:r w:rsidRPr="009147F8">
        <w:rPr>
          <w:b w:val="0"/>
          <w:sz w:val="24"/>
          <w:szCs w:val="24"/>
        </w:rPr>
        <w:t xml:space="preserve"> и </w:t>
      </w:r>
      <w:r w:rsidRPr="009147F8">
        <w:rPr>
          <w:b w:val="0"/>
          <w:i/>
          <w:sz w:val="24"/>
          <w:szCs w:val="24"/>
        </w:rPr>
        <w:t>группировать</w:t>
      </w:r>
      <w:r w:rsidRPr="009147F8">
        <w:rPr>
          <w:b w:val="0"/>
          <w:sz w:val="24"/>
          <w:szCs w:val="24"/>
        </w:rPr>
        <w:t xml:space="preserve"> предметы и их образы.</w:t>
      </w:r>
    </w:p>
    <w:p w:rsidR="00D42D37" w:rsidRPr="009147F8" w:rsidRDefault="00D42D37" w:rsidP="005129FB">
      <w:pPr>
        <w:pStyle w:val="31"/>
        <w:numPr>
          <w:ilvl w:val="0"/>
          <w:numId w:val="330"/>
        </w:numPr>
        <w:spacing w:before="0" w:line="20" w:lineRule="atLeast"/>
        <w:jc w:val="left"/>
        <w:rPr>
          <w:b w:val="0"/>
          <w:sz w:val="24"/>
          <w:szCs w:val="24"/>
        </w:rPr>
      </w:pPr>
      <w:r w:rsidRPr="009147F8">
        <w:rPr>
          <w:b w:val="0"/>
          <w:sz w:val="24"/>
          <w:szCs w:val="24"/>
        </w:rPr>
        <w:t xml:space="preserve">Преобразовывать информацию из одной формы в другую: подробно </w:t>
      </w:r>
      <w:r w:rsidRPr="009147F8">
        <w:rPr>
          <w:b w:val="0"/>
          <w:i/>
          <w:sz w:val="24"/>
          <w:szCs w:val="24"/>
        </w:rPr>
        <w:t>пересказывать</w:t>
      </w:r>
      <w:r w:rsidRPr="009147F8">
        <w:rPr>
          <w:b w:val="0"/>
          <w:sz w:val="24"/>
          <w:szCs w:val="24"/>
        </w:rPr>
        <w:t xml:space="preserve"> небольшие  тексты, называть их тему.</w:t>
      </w:r>
    </w:p>
    <w:p w:rsidR="00D42D37" w:rsidRPr="009147F8" w:rsidRDefault="00D42D37" w:rsidP="005129FB">
      <w:pPr>
        <w:pStyle w:val="31"/>
        <w:pBdr>
          <w:top w:val="single" w:sz="4" w:space="1" w:color="auto"/>
          <w:left w:val="single" w:sz="4" w:space="4" w:color="auto"/>
          <w:bottom w:val="single" w:sz="4" w:space="1" w:color="auto"/>
          <w:right w:val="single" w:sz="4" w:space="4" w:color="auto"/>
        </w:pBdr>
        <w:spacing w:before="0" w:line="20" w:lineRule="atLeast"/>
        <w:ind w:firstLine="284"/>
        <w:jc w:val="left"/>
        <w:rPr>
          <w:b w:val="0"/>
          <w:sz w:val="24"/>
          <w:szCs w:val="24"/>
        </w:rPr>
      </w:pPr>
      <w:r w:rsidRPr="009147F8">
        <w:rPr>
          <w:b w:val="0"/>
          <w:sz w:val="24"/>
          <w:szCs w:val="24"/>
        </w:rPr>
        <w:t xml:space="preserve">Средством формирования этих действий служит учебный материал и задания учебника, обеспечивающие 1-ю линию развития – умение объяснять мир. </w:t>
      </w:r>
    </w:p>
    <w:p w:rsidR="00D42D37" w:rsidRPr="009147F8" w:rsidRDefault="00D42D37" w:rsidP="005129FB">
      <w:pPr>
        <w:pStyle w:val="31"/>
        <w:spacing w:before="0" w:line="20" w:lineRule="atLeast"/>
        <w:ind w:firstLine="284"/>
        <w:jc w:val="left"/>
        <w:rPr>
          <w:b w:val="0"/>
          <w:sz w:val="24"/>
          <w:szCs w:val="24"/>
        </w:rPr>
      </w:pPr>
      <w:r w:rsidRPr="009147F8">
        <w:rPr>
          <w:b w:val="0"/>
          <w:i/>
          <w:sz w:val="24"/>
          <w:szCs w:val="24"/>
        </w:rPr>
        <w:t>Коммуникативные УУД</w:t>
      </w:r>
      <w:r w:rsidRPr="009147F8">
        <w:rPr>
          <w:b w:val="0"/>
          <w:sz w:val="24"/>
          <w:szCs w:val="24"/>
        </w:rPr>
        <w:t>:</w:t>
      </w:r>
    </w:p>
    <w:p w:rsidR="00D42D37" w:rsidRPr="009147F8" w:rsidRDefault="00D42D37" w:rsidP="005129FB">
      <w:pPr>
        <w:pStyle w:val="31"/>
        <w:numPr>
          <w:ilvl w:val="0"/>
          <w:numId w:val="331"/>
        </w:numPr>
        <w:spacing w:before="0" w:line="20" w:lineRule="atLeast"/>
        <w:jc w:val="left"/>
        <w:rPr>
          <w:b w:val="0"/>
          <w:sz w:val="24"/>
          <w:szCs w:val="24"/>
        </w:rPr>
      </w:pPr>
      <w:r w:rsidRPr="009147F8">
        <w:rPr>
          <w:b w:val="0"/>
          <w:sz w:val="24"/>
          <w:szCs w:val="24"/>
        </w:rPr>
        <w:t>Донести свою позицию до других:</w:t>
      </w:r>
      <w:r w:rsidRPr="009147F8">
        <w:rPr>
          <w:b w:val="0"/>
          <w:i/>
          <w:sz w:val="24"/>
          <w:szCs w:val="24"/>
        </w:rPr>
        <w:t xml:space="preserve"> оформлять</w:t>
      </w:r>
      <w:r w:rsidRPr="009147F8">
        <w:rPr>
          <w:b w:val="0"/>
          <w:sz w:val="24"/>
          <w:szCs w:val="24"/>
        </w:rPr>
        <w:t xml:space="preserve"> свою мысль в устной и письменной речи (на уровне предложения или небольшого текста).</w:t>
      </w:r>
    </w:p>
    <w:p w:rsidR="00D42D37" w:rsidRPr="009147F8" w:rsidRDefault="00D42D37" w:rsidP="005129FB">
      <w:pPr>
        <w:pStyle w:val="31"/>
        <w:numPr>
          <w:ilvl w:val="0"/>
          <w:numId w:val="332"/>
        </w:numPr>
        <w:spacing w:before="0" w:line="20" w:lineRule="atLeast"/>
        <w:jc w:val="left"/>
        <w:rPr>
          <w:b w:val="0"/>
          <w:sz w:val="24"/>
          <w:szCs w:val="24"/>
        </w:rPr>
      </w:pPr>
      <w:r w:rsidRPr="009147F8">
        <w:rPr>
          <w:b w:val="0"/>
          <w:i/>
          <w:sz w:val="24"/>
          <w:szCs w:val="24"/>
        </w:rPr>
        <w:t>Слушать</w:t>
      </w:r>
      <w:r w:rsidRPr="009147F8">
        <w:rPr>
          <w:b w:val="0"/>
          <w:sz w:val="24"/>
          <w:szCs w:val="24"/>
        </w:rPr>
        <w:t xml:space="preserve"> и </w:t>
      </w:r>
      <w:r w:rsidRPr="009147F8">
        <w:rPr>
          <w:b w:val="0"/>
          <w:i/>
          <w:sz w:val="24"/>
          <w:szCs w:val="24"/>
        </w:rPr>
        <w:t>понимать</w:t>
      </w:r>
      <w:r w:rsidRPr="009147F8">
        <w:rPr>
          <w:b w:val="0"/>
          <w:sz w:val="24"/>
          <w:szCs w:val="24"/>
        </w:rPr>
        <w:t xml:space="preserve"> речь других.</w:t>
      </w:r>
    </w:p>
    <w:p w:rsidR="00D42D37" w:rsidRPr="009147F8" w:rsidRDefault="00D42D37" w:rsidP="005129FB">
      <w:pPr>
        <w:pStyle w:val="31"/>
        <w:numPr>
          <w:ilvl w:val="0"/>
          <w:numId w:val="333"/>
        </w:numPr>
        <w:spacing w:before="0" w:line="20" w:lineRule="atLeast"/>
        <w:jc w:val="left"/>
        <w:rPr>
          <w:b w:val="0"/>
          <w:sz w:val="24"/>
          <w:szCs w:val="24"/>
        </w:rPr>
      </w:pPr>
      <w:r w:rsidRPr="009147F8">
        <w:rPr>
          <w:b w:val="0"/>
          <w:sz w:val="24"/>
          <w:szCs w:val="24"/>
        </w:rPr>
        <w:t xml:space="preserve">Выразительно </w:t>
      </w:r>
      <w:r w:rsidRPr="009147F8">
        <w:rPr>
          <w:b w:val="0"/>
          <w:i/>
          <w:sz w:val="24"/>
          <w:szCs w:val="24"/>
        </w:rPr>
        <w:t>читать</w:t>
      </w:r>
      <w:r w:rsidRPr="009147F8">
        <w:rPr>
          <w:b w:val="0"/>
          <w:sz w:val="24"/>
          <w:szCs w:val="24"/>
        </w:rPr>
        <w:t xml:space="preserve"> и </w:t>
      </w:r>
      <w:r w:rsidRPr="009147F8">
        <w:rPr>
          <w:b w:val="0"/>
          <w:i/>
          <w:sz w:val="24"/>
          <w:szCs w:val="24"/>
        </w:rPr>
        <w:t>пересказывать</w:t>
      </w:r>
      <w:r w:rsidRPr="009147F8">
        <w:rPr>
          <w:b w:val="0"/>
          <w:sz w:val="24"/>
          <w:szCs w:val="24"/>
        </w:rPr>
        <w:t xml:space="preserve"> текст.</w:t>
      </w:r>
    </w:p>
    <w:p w:rsidR="00D42D37" w:rsidRPr="009147F8" w:rsidRDefault="00D42D37" w:rsidP="005129FB">
      <w:pPr>
        <w:pStyle w:val="31"/>
        <w:pBdr>
          <w:top w:val="single" w:sz="4" w:space="1" w:color="auto"/>
          <w:left w:val="single" w:sz="4" w:space="4" w:color="auto"/>
          <w:bottom w:val="single" w:sz="4" w:space="1" w:color="auto"/>
          <w:right w:val="single" w:sz="4" w:space="4" w:color="auto"/>
        </w:pBdr>
        <w:spacing w:before="0" w:line="20" w:lineRule="atLeast"/>
        <w:ind w:firstLine="284"/>
        <w:jc w:val="left"/>
        <w:rPr>
          <w:b w:val="0"/>
          <w:sz w:val="24"/>
          <w:szCs w:val="24"/>
        </w:rPr>
      </w:pPr>
      <w:r w:rsidRPr="009147F8">
        <w:rPr>
          <w:b w:val="0"/>
          <w:sz w:val="24"/>
          <w:szCs w:val="24"/>
        </w:rPr>
        <w:t xml:space="preserve">Средсвом формирования этих действий служит технология проблемного диалога (побуждающий и подводящий диалог). </w:t>
      </w:r>
    </w:p>
    <w:p w:rsidR="00D42D37" w:rsidRPr="009147F8" w:rsidRDefault="00D42D37" w:rsidP="005129FB">
      <w:pPr>
        <w:pStyle w:val="31"/>
        <w:numPr>
          <w:ilvl w:val="0"/>
          <w:numId w:val="334"/>
        </w:numPr>
        <w:spacing w:before="0" w:line="20" w:lineRule="atLeast"/>
        <w:jc w:val="left"/>
        <w:rPr>
          <w:b w:val="0"/>
          <w:sz w:val="24"/>
          <w:szCs w:val="24"/>
        </w:rPr>
      </w:pPr>
      <w:r w:rsidRPr="009147F8">
        <w:rPr>
          <w:b w:val="0"/>
          <w:sz w:val="24"/>
          <w:szCs w:val="24"/>
        </w:rPr>
        <w:t>Совместно договариваться о  правилах общения и поведения в школе и следовать им.</w:t>
      </w:r>
    </w:p>
    <w:p w:rsidR="00D42D37" w:rsidRPr="009147F8" w:rsidRDefault="00D42D37" w:rsidP="005129FB">
      <w:pPr>
        <w:pStyle w:val="31"/>
        <w:numPr>
          <w:ilvl w:val="0"/>
          <w:numId w:val="335"/>
        </w:numPr>
        <w:spacing w:before="0" w:line="20" w:lineRule="atLeast"/>
        <w:jc w:val="left"/>
        <w:rPr>
          <w:b w:val="0"/>
          <w:sz w:val="24"/>
          <w:szCs w:val="24"/>
        </w:rPr>
      </w:pPr>
      <w:r w:rsidRPr="009147F8">
        <w:rPr>
          <w:b w:val="0"/>
          <w:sz w:val="24"/>
          <w:szCs w:val="24"/>
        </w:rPr>
        <w:t>Учиться выполнять различные роли в группе (лидера, исполнителя, критика).</w:t>
      </w:r>
    </w:p>
    <w:p w:rsidR="00D42D37" w:rsidRPr="009147F8" w:rsidRDefault="00D42D37" w:rsidP="005129FB">
      <w:pPr>
        <w:pStyle w:val="31"/>
        <w:pBdr>
          <w:top w:val="single" w:sz="4" w:space="1" w:color="auto"/>
          <w:left w:val="single" w:sz="4" w:space="4" w:color="auto"/>
          <w:bottom w:val="single" w:sz="4" w:space="1" w:color="auto"/>
          <w:right w:val="single" w:sz="4" w:space="4" w:color="auto"/>
        </w:pBdr>
        <w:spacing w:before="0" w:line="20" w:lineRule="atLeast"/>
        <w:ind w:firstLine="284"/>
        <w:jc w:val="left"/>
        <w:rPr>
          <w:b w:val="0"/>
          <w:sz w:val="24"/>
          <w:szCs w:val="24"/>
        </w:rPr>
      </w:pPr>
      <w:r w:rsidRPr="009147F8">
        <w:rPr>
          <w:b w:val="0"/>
          <w:sz w:val="24"/>
          <w:szCs w:val="24"/>
        </w:rPr>
        <w:t xml:space="preserve">Средством формирования этих действий служит работа в малых группах (в методических рекомендациях дан такой вариант проведения уроков). </w:t>
      </w:r>
    </w:p>
    <w:p w:rsidR="00D42D37" w:rsidRPr="009147F8" w:rsidRDefault="00D42D37" w:rsidP="005129FB">
      <w:pPr>
        <w:spacing w:line="20" w:lineRule="atLeast"/>
        <w:ind w:firstLine="284"/>
        <w:rPr>
          <w:rFonts w:ascii="Times New Roman" w:hAnsi="Times New Roman"/>
          <w:sz w:val="24"/>
          <w:szCs w:val="24"/>
        </w:rPr>
      </w:pPr>
      <w:r w:rsidRPr="009147F8">
        <w:rPr>
          <w:rFonts w:ascii="Times New Roman" w:hAnsi="Times New Roman"/>
          <w:b/>
          <w:sz w:val="24"/>
          <w:szCs w:val="24"/>
        </w:rPr>
        <w:t>Предметными результатами</w:t>
      </w:r>
      <w:r w:rsidRPr="009147F8">
        <w:rPr>
          <w:rFonts w:ascii="Times New Roman" w:hAnsi="Times New Roman"/>
          <w:sz w:val="24"/>
          <w:szCs w:val="24"/>
        </w:rPr>
        <w:t xml:space="preserve"> изучения курса «Окружающий мир» в 1-м классе является сформированность следующих умений. </w:t>
      </w:r>
    </w:p>
    <w:p w:rsidR="00D42D37" w:rsidRPr="009147F8" w:rsidRDefault="00D42D37" w:rsidP="005129FB">
      <w:pPr>
        <w:pStyle w:val="aa"/>
        <w:spacing w:line="20" w:lineRule="atLeast"/>
        <w:ind w:firstLine="357"/>
        <w:jc w:val="both"/>
        <w:rPr>
          <w:i/>
          <w:sz w:val="24"/>
        </w:rPr>
      </w:pPr>
      <w:r w:rsidRPr="009147F8">
        <w:rPr>
          <w:i/>
          <w:sz w:val="24"/>
        </w:rPr>
        <w:lastRenderedPageBreak/>
        <w:t>1-я линия развития – уметь объяснять мир:</w:t>
      </w:r>
    </w:p>
    <w:p w:rsidR="00D42D37" w:rsidRPr="009147F8" w:rsidRDefault="00D42D37" w:rsidP="005129FB">
      <w:pPr>
        <w:widowControl w:val="0"/>
        <w:numPr>
          <w:ilvl w:val="0"/>
          <w:numId w:val="336"/>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называть окружающие предметы и их взаимосвязи;</w:t>
      </w:r>
    </w:p>
    <w:p w:rsidR="00D42D37" w:rsidRPr="009147F8" w:rsidRDefault="00D42D37" w:rsidP="005129FB">
      <w:pPr>
        <w:widowControl w:val="0"/>
        <w:numPr>
          <w:ilvl w:val="0"/>
          <w:numId w:val="337"/>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объяснять, как люди помогают друг другу жить;</w:t>
      </w:r>
    </w:p>
    <w:p w:rsidR="00D42D37" w:rsidRPr="009147F8" w:rsidRDefault="00D42D37" w:rsidP="005129FB">
      <w:pPr>
        <w:widowControl w:val="0"/>
        <w:numPr>
          <w:ilvl w:val="0"/>
          <w:numId w:val="338"/>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называть живые и неживые природные богатства и их роль в жизни человека;</w:t>
      </w:r>
    </w:p>
    <w:p w:rsidR="00D42D37" w:rsidRPr="009147F8" w:rsidRDefault="00D42D37" w:rsidP="005129FB">
      <w:pPr>
        <w:widowControl w:val="0"/>
        <w:numPr>
          <w:ilvl w:val="0"/>
          <w:numId w:val="339"/>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называть основные особенности каждого времени года.</w:t>
      </w:r>
    </w:p>
    <w:p w:rsidR="00D42D37" w:rsidRPr="009147F8" w:rsidRDefault="00D42D37" w:rsidP="005129FB">
      <w:pPr>
        <w:pStyle w:val="aa"/>
        <w:spacing w:line="20" w:lineRule="atLeast"/>
        <w:ind w:firstLine="357"/>
        <w:jc w:val="both"/>
        <w:rPr>
          <w:i/>
          <w:sz w:val="24"/>
        </w:rPr>
      </w:pPr>
      <w:r w:rsidRPr="009147F8">
        <w:rPr>
          <w:i/>
          <w:sz w:val="24"/>
        </w:rPr>
        <w:t>2-я линия развития  – уметь определять своё отношение к миру:</w:t>
      </w:r>
    </w:p>
    <w:p w:rsidR="00D42D37" w:rsidRPr="009147F8" w:rsidRDefault="00D42D37" w:rsidP="005129FB">
      <w:pPr>
        <w:widowControl w:val="0"/>
        <w:numPr>
          <w:ilvl w:val="0"/>
          <w:numId w:val="340"/>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оценивать правильность поведения людей в природе;</w:t>
      </w:r>
    </w:p>
    <w:p w:rsidR="00D42D37" w:rsidRPr="009147F8" w:rsidRDefault="00D42D37" w:rsidP="005129FB">
      <w:pPr>
        <w:widowControl w:val="0"/>
        <w:numPr>
          <w:ilvl w:val="0"/>
          <w:numId w:val="341"/>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оценивать правильность поведения в быту  (правила общения, правила ОБЖ, уличного движения).</w:t>
      </w:r>
    </w:p>
    <w:p w:rsidR="00D42D37" w:rsidRPr="009147F8" w:rsidRDefault="00D42D37" w:rsidP="00C24EEB">
      <w:pPr>
        <w:pStyle w:val="31"/>
        <w:spacing w:before="120" w:line="20" w:lineRule="atLeast"/>
        <w:ind w:firstLine="284"/>
        <w:jc w:val="left"/>
        <w:rPr>
          <w:sz w:val="24"/>
          <w:szCs w:val="24"/>
        </w:rPr>
      </w:pPr>
      <w:r w:rsidRPr="009147F8">
        <w:rPr>
          <w:sz w:val="24"/>
          <w:szCs w:val="24"/>
        </w:rPr>
        <w:t>2-й класс</w:t>
      </w:r>
    </w:p>
    <w:p w:rsidR="00D42D37" w:rsidRPr="009147F8" w:rsidRDefault="00D42D37" w:rsidP="005129FB">
      <w:pPr>
        <w:spacing w:line="20" w:lineRule="atLeast"/>
        <w:ind w:firstLine="284"/>
        <w:rPr>
          <w:rFonts w:ascii="Times New Roman" w:hAnsi="Times New Roman"/>
          <w:sz w:val="24"/>
          <w:szCs w:val="24"/>
        </w:rPr>
      </w:pPr>
      <w:r w:rsidRPr="009147F8">
        <w:rPr>
          <w:rFonts w:ascii="Times New Roman" w:hAnsi="Times New Roman"/>
          <w:b/>
          <w:sz w:val="24"/>
          <w:szCs w:val="24"/>
        </w:rPr>
        <w:t>Личностными результатами</w:t>
      </w:r>
      <w:r w:rsidRPr="009147F8">
        <w:rPr>
          <w:rFonts w:ascii="Times New Roman" w:hAnsi="Times New Roman"/>
          <w:sz w:val="24"/>
          <w:szCs w:val="24"/>
        </w:rPr>
        <w:t xml:space="preserve"> изучения курса «Окружающий мир» во 2-м классе является формирование следующих умений: </w:t>
      </w:r>
    </w:p>
    <w:p w:rsidR="00D42D37" w:rsidRPr="009147F8" w:rsidRDefault="00D42D37" w:rsidP="005129FB">
      <w:pPr>
        <w:pStyle w:val="31"/>
        <w:numPr>
          <w:ilvl w:val="0"/>
          <w:numId w:val="342"/>
        </w:numPr>
        <w:spacing w:before="0" w:line="20" w:lineRule="atLeast"/>
        <w:jc w:val="left"/>
        <w:rPr>
          <w:b w:val="0"/>
          <w:sz w:val="24"/>
          <w:szCs w:val="24"/>
        </w:rPr>
      </w:pPr>
      <w:r w:rsidRPr="009147F8">
        <w:rPr>
          <w:b w:val="0"/>
          <w:i/>
          <w:sz w:val="24"/>
          <w:szCs w:val="24"/>
        </w:rPr>
        <w:t>Оценивать</w:t>
      </w:r>
      <w:r w:rsidRPr="009147F8">
        <w:rPr>
          <w:sz w:val="24"/>
          <w:szCs w:val="24"/>
        </w:rPr>
        <w:t xml:space="preserve"> </w:t>
      </w:r>
      <w:r w:rsidRPr="009147F8">
        <w:rPr>
          <w:b w:val="0"/>
          <w:sz w:val="24"/>
          <w:szCs w:val="24"/>
        </w:rPr>
        <w:t xml:space="preserve">жизненные ситуации (поступки людей) с точки зрения общепринятых норм и ценностей: в предложенных ситуациях  отмечать конкретные поступки, которые </w:t>
      </w:r>
      <w:r w:rsidRPr="009147F8">
        <w:rPr>
          <w:b w:val="0"/>
          <w:bCs/>
          <w:sz w:val="24"/>
          <w:szCs w:val="24"/>
        </w:rPr>
        <w:t>можно</w:t>
      </w:r>
      <w:r w:rsidRPr="009147F8">
        <w:rPr>
          <w:bCs/>
          <w:sz w:val="24"/>
          <w:szCs w:val="24"/>
        </w:rPr>
        <w:t xml:space="preserve">  </w:t>
      </w:r>
      <w:r w:rsidRPr="009147F8">
        <w:rPr>
          <w:b w:val="0"/>
          <w:bCs/>
          <w:i/>
          <w:sz w:val="24"/>
          <w:szCs w:val="24"/>
        </w:rPr>
        <w:t>оценить</w:t>
      </w:r>
      <w:r w:rsidRPr="009147F8">
        <w:rPr>
          <w:b w:val="0"/>
          <w:sz w:val="24"/>
          <w:szCs w:val="24"/>
        </w:rPr>
        <w:t xml:space="preserve"> как хорошие или плохие.</w:t>
      </w:r>
    </w:p>
    <w:p w:rsidR="00D42D37" w:rsidRPr="009147F8" w:rsidRDefault="00D42D37" w:rsidP="005129FB">
      <w:pPr>
        <w:pStyle w:val="31"/>
        <w:numPr>
          <w:ilvl w:val="0"/>
          <w:numId w:val="343"/>
        </w:numPr>
        <w:spacing w:before="0" w:line="20" w:lineRule="atLeast"/>
        <w:jc w:val="left"/>
        <w:rPr>
          <w:b w:val="0"/>
          <w:sz w:val="24"/>
          <w:szCs w:val="24"/>
        </w:rPr>
      </w:pPr>
      <w:r w:rsidRPr="009147F8">
        <w:rPr>
          <w:b w:val="0"/>
          <w:i/>
          <w:sz w:val="24"/>
          <w:szCs w:val="24"/>
        </w:rPr>
        <w:t>Объяснять</w:t>
      </w:r>
      <w:r w:rsidRPr="009147F8">
        <w:rPr>
          <w:b w:val="0"/>
          <w:sz w:val="24"/>
          <w:szCs w:val="24"/>
        </w:rPr>
        <w:t xml:space="preserve"> с позиции общечеловеческих нравственных ценностей, почему конкретные простые поступки можно оценить как хорошие или плохие.</w:t>
      </w:r>
    </w:p>
    <w:p w:rsidR="00D42D37" w:rsidRPr="009147F8" w:rsidRDefault="00D42D37" w:rsidP="005129FB">
      <w:pPr>
        <w:pStyle w:val="31"/>
        <w:numPr>
          <w:ilvl w:val="0"/>
          <w:numId w:val="344"/>
        </w:numPr>
        <w:spacing w:before="0" w:line="20" w:lineRule="atLeast"/>
        <w:jc w:val="left"/>
        <w:rPr>
          <w:b w:val="0"/>
          <w:sz w:val="24"/>
          <w:szCs w:val="24"/>
        </w:rPr>
      </w:pPr>
      <w:r w:rsidRPr="009147F8">
        <w:rPr>
          <w:b w:val="0"/>
          <w:sz w:val="24"/>
          <w:szCs w:val="24"/>
        </w:rPr>
        <w:t xml:space="preserve">Самостоятельно </w:t>
      </w:r>
      <w:r w:rsidRPr="009147F8">
        <w:rPr>
          <w:b w:val="0"/>
          <w:i/>
          <w:sz w:val="24"/>
          <w:szCs w:val="24"/>
        </w:rPr>
        <w:t>определять</w:t>
      </w:r>
      <w:r w:rsidRPr="009147F8">
        <w:rPr>
          <w:b w:val="0"/>
          <w:sz w:val="24"/>
          <w:szCs w:val="24"/>
        </w:rPr>
        <w:t xml:space="preserve"> и </w:t>
      </w:r>
      <w:r w:rsidRPr="009147F8">
        <w:rPr>
          <w:b w:val="0"/>
          <w:i/>
          <w:sz w:val="24"/>
          <w:szCs w:val="24"/>
        </w:rPr>
        <w:t>высказывать</w:t>
      </w:r>
      <w:r w:rsidRPr="009147F8">
        <w:rPr>
          <w:b w:val="0"/>
          <w:sz w:val="24"/>
          <w:szCs w:val="24"/>
        </w:rPr>
        <w:t xml:space="preserve"> самые простые общие для всех людей правила поведения (основы общечеловеческих нравственных ценностей).</w:t>
      </w:r>
    </w:p>
    <w:p w:rsidR="00D42D37" w:rsidRPr="009147F8" w:rsidRDefault="00D42D37" w:rsidP="005129FB">
      <w:pPr>
        <w:pStyle w:val="31"/>
        <w:numPr>
          <w:ilvl w:val="0"/>
          <w:numId w:val="345"/>
        </w:numPr>
        <w:spacing w:before="0" w:line="20" w:lineRule="atLeast"/>
        <w:jc w:val="left"/>
        <w:rPr>
          <w:b w:val="0"/>
          <w:sz w:val="24"/>
          <w:szCs w:val="24"/>
        </w:rPr>
      </w:pPr>
      <w:r w:rsidRPr="009147F8">
        <w:rPr>
          <w:b w:val="0"/>
          <w:sz w:val="24"/>
          <w:szCs w:val="24"/>
        </w:rPr>
        <w:t xml:space="preserve">В предложенных ситуациях, опираясь на общие для всех простые правила поведения,  </w:t>
      </w:r>
      <w:r w:rsidRPr="009147F8">
        <w:rPr>
          <w:b w:val="0"/>
          <w:i/>
          <w:sz w:val="24"/>
          <w:szCs w:val="24"/>
        </w:rPr>
        <w:t>делать выбор</w:t>
      </w:r>
      <w:r w:rsidRPr="009147F8">
        <w:rPr>
          <w:b w:val="0"/>
          <w:sz w:val="24"/>
          <w:szCs w:val="24"/>
        </w:rPr>
        <w:t>, какой поступок совершить.</w:t>
      </w:r>
    </w:p>
    <w:p w:rsidR="00D42D37" w:rsidRPr="009147F8" w:rsidRDefault="00D42D37" w:rsidP="005129FB">
      <w:pPr>
        <w:pStyle w:val="31"/>
        <w:pBdr>
          <w:top w:val="single" w:sz="4" w:space="1" w:color="auto"/>
          <w:left w:val="single" w:sz="4" w:space="4" w:color="auto"/>
          <w:bottom w:val="single" w:sz="4" w:space="1" w:color="auto"/>
          <w:right w:val="single" w:sz="4" w:space="4" w:color="auto"/>
        </w:pBdr>
        <w:spacing w:before="0" w:line="20" w:lineRule="atLeast"/>
        <w:ind w:firstLine="284"/>
        <w:jc w:val="left"/>
        <w:rPr>
          <w:b w:val="0"/>
          <w:sz w:val="24"/>
          <w:szCs w:val="24"/>
        </w:rPr>
      </w:pPr>
      <w:r w:rsidRPr="009147F8">
        <w:rPr>
          <w:b w:val="0"/>
          <w:sz w:val="24"/>
          <w:szCs w:val="24"/>
        </w:rPr>
        <w:t xml:space="preserve">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 </w:t>
      </w:r>
    </w:p>
    <w:p w:rsidR="00D42D37" w:rsidRPr="009147F8" w:rsidRDefault="00D42D37" w:rsidP="005129FB">
      <w:pPr>
        <w:spacing w:line="20" w:lineRule="atLeast"/>
        <w:ind w:firstLine="284"/>
        <w:rPr>
          <w:rFonts w:ascii="Times New Roman" w:hAnsi="Times New Roman"/>
          <w:sz w:val="24"/>
          <w:szCs w:val="24"/>
        </w:rPr>
      </w:pPr>
      <w:r w:rsidRPr="009147F8">
        <w:rPr>
          <w:rFonts w:ascii="Times New Roman" w:hAnsi="Times New Roman"/>
          <w:b/>
          <w:sz w:val="24"/>
          <w:szCs w:val="24"/>
        </w:rPr>
        <w:t>Метапредметными результатами</w:t>
      </w:r>
      <w:r w:rsidRPr="009147F8">
        <w:rPr>
          <w:rFonts w:ascii="Times New Roman" w:hAnsi="Times New Roman"/>
          <w:sz w:val="24"/>
          <w:szCs w:val="24"/>
        </w:rPr>
        <w:t xml:space="preserve"> изучения курса «Окружающий мир» во 2-м классе является формирование следующих универсальных учебных действий. </w:t>
      </w:r>
    </w:p>
    <w:p w:rsidR="00D42D37" w:rsidRPr="009147F8" w:rsidRDefault="00D42D37" w:rsidP="005129FB">
      <w:pPr>
        <w:pStyle w:val="31"/>
        <w:spacing w:before="0" w:line="20" w:lineRule="atLeast"/>
        <w:ind w:firstLine="284"/>
        <w:jc w:val="left"/>
        <w:rPr>
          <w:b w:val="0"/>
          <w:sz w:val="24"/>
          <w:szCs w:val="24"/>
        </w:rPr>
      </w:pPr>
      <w:r w:rsidRPr="009147F8">
        <w:rPr>
          <w:b w:val="0"/>
          <w:i/>
          <w:sz w:val="24"/>
          <w:szCs w:val="24"/>
          <w:u w:val="single"/>
        </w:rPr>
        <w:t>Регулятивные УУД</w:t>
      </w:r>
      <w:r w:rsidRPr="009147F8">
        <w:rPr>
          <w:b w:val="0"/>
          <w:sz w:val="24"/>
          <w:szCs w:val="24"/>
        </w:rPr>
        <w:t>:</w:t>
      </w:r>
    </w:p>
    <w:p w:rsidR="00D42D37" w:rsidRPr="009147F8" w:rsidRDefault="00D42D37" w:rsidP="005129FB">
      <w:pPr>
        <w:pStyle w:val="31"/>
        <w:numPr>
          <w:ilvl w:val="0"/>
          <w:numId w:val="346"/>
        </w:numPr>
        <w:spacing w:before="0" w:line="20" w:lineRule="atLeast"/>
        <w:jc w:val="left"/>
        <w:rPr>
          <w:b w:val="0"/>
          <w:sz w:val="24"/>
          <w:szCs w:val="24"/>
        </w:rPr>
      </w:pPr>
      <w:r w:rsidRPr="009147F8">
        <w:rPr>
          <w:b w:val="0"/>
          <w:i/>
          <w:sz w:val="24"/>
          <w:szCs w:val="24"/>
        </w:rPr>
        <w:t>Определять</w:t>
      </w:r>
      <w:r w:rsidRPr="009147F8">
        <w:rPr>
          <w:b w:val="0"/>
          <w:sz w:val="24"/>
          <w:szCs w:val="24"/>
        </w:rPr>
        <w:t xml:space="preserve"> цель деятельности на уроке с помощью учителя и самостоятельно. </w:t>
      </w:r>
    </w:p>
    <w:p w:rsidR="00D42D37" w:rsidRPr="009147F8" w:rsidRDefault="00D42D37" w:rsidP="005129FB">
      <w:pPr>
        <w:pStyle w:val="31"/>
        <w:numPr>
          <w:ilvl w:val="0"/>
          <w:numId w:val="347"/>
        </w:numPr>
        <w:spacing w:before="0" w:line="20" w:lineRule="atLeast"/>
        <w:jc w:val="left"/>
        <w:rPr>
          <w:b w:val="0"/>
          <w:sz w:val="24"/>
          <w:szCs w:val="24"/>
        </w:rPr>
      </w:pPr>
      <w:r w:rsidRPr="009147F8">
        <w:rPr>
          <w:b w:val="0"/>
          <w:sz w:val="24"/>
          <w:szCs w:val="24"/>
        </w:rPr>
        <w:t xml:space="preserve">Учиться совместно с учителем обнаруживать и </w:t>
      </w:r>
      <w:r w:rsidRPr="009147F8">
        <w:rPr>
          <w:b w:val="0"/>
          <w:i/>
          <w:sz w:val="24"/>
          <w:szCs w:val="24"/>
        </w:rPr>
        <w:t>формулировать</w:t>
      </w:r>
      <w:r w:rsidRPr="009147F8">
        <w:rPr>
          <w:b w:val="0"/>
          <w:sz w:val="24"/>
          <w:szCs w:val="24"/>
        </w:rPr>
        <w:t xml:space="preserve"> </w:t>
      </w:r>
      <w:r w:rsidRPr="009147F8">
        <w:rPr>
          <w:b w:val="0"/>
          <w:i/>
          <w:sz w:val="24"/>
          <w:szCs w:val="24"/>
        </w:rPr>
        <w:t>учебную</w:t>
      </w:r>
      <w:r w:rsidRPr="009147F8">
        <w:rPr>
          <w:b w:val="0"/>
          <w:sz w:val="24"/>
          <w:szCs w:val="24"/>
        </w:rPr>
        <w:t xml:space="preserve"> </w:t>
      </w:r>
      <w:r w:rsidRPr="009147F8">
        <w:rPr>
          <w:b w:val="0"/>
          <w:i/>
          <w:sz w:val="24"/>
          <w:szCs w:val="24"/>
        </w:rPr>
        <w:t>проблему</w:t>
      </w:r>
      <w:r w:rsidRPr="009147F8">
        <w:rPr>
          <w:b w:val="0"/>
          <w:sz w:val="24"/>
          <w:szCs w:val="24"/>
        </w:rPr>
        <w:t xml:space="preserve"> совместно с учителем (для этого в учебнике специально предусмотрен ряд уроков).</w:t>
      </w:r>
    </w:p>
    <w:p w:rsidR="00D42D37" w:rsidRPr="009147F8" w:rsidRDefault="00D42D37" w:rsidP="005129FB">
      <w:pPr>
        <w:pStyle w:val="31"/>
        <w:numPr>
          <w:ilvl w:val="0"/>
          <w:numId w:val="348"/>
        </w:numPr>
        <w:spacing w:before="0" w:line="20" w:lineRule="atLeast"/>
        <w:jc w:val="left"/>
        <w:rPr>
          <w:b w:val="0"/>
          <w:sz w:val="24"/>
          <w:szCs w:val="24"/>
        </w:rPr>
      </w:pPr>
      <w:r w:rsidRPr="009147F8">
        <w:rPr>
          <w:b w:val="0"/>
          <w:sz w:val="24"/>
          <w:szCs w:val="24"/>
        </w:rPr>
        <w:t xml:space="preserve">Учиться </w:t>
      </w:r>
      <w:r w:rsidRPr="009147F8">
        <w:rPr>
          <w:b w:val="0"/>
          <w:i/>
          <w:sz w:val="24"/>
          <w:szCs w:val="24"/>
        </w:rPr>
        <w:t>планировать</w:t>
      </w:r>
      <w:r w:rsidRPr="009147F8">
        <w:rPr>
          <w:b w:val="0"/>
          <w:sz w:val="24"/>
          <w:szCs w:val="24"/>
        </w:rPr>
        <w:t xml:space="preserve"> учебную деятельность на уроке. </w:t>
      </w:r>
    </w:p>
    <w:p w:rsidR="00D42D37" w:rsidRPr="009147F8" w:rsidRDefault="00D42D37" w:rsidP="005129FB">
      <w:pPr>
        <w:pStyle w:val="31"/>
        <w:numPr>
          <w:ilvl w:val="0"/>
          <w:numId w:val="349"/>
        </w:numPr>
        <w:spacing w:before="0" w:line="20" w:lineRule="atLeast"/>
        <w:jc w:val="left"/>
        <w:rPr>
          <w:b w:val="0"/>
          <w:sz w:val="24"/>
          <w:szCs w:val="24"/>
        </w:rPr>
      </w:pPr>
      <w:r w:rsidRPr="009147F8">
        <w:rPr>
          <w:b w:val="0"/>
          <w:i/>
          <w:sz w:val="24"/>
          <w:szCs w:val="24"/>
        </w:rPr>
        <w:t>Высказывать</w:t>
      </w:r>
      <w:r w:rsidRPr="009147F8">
        <w:rPr>
          <w:b w:val="0"/>
          <w:sz w:val="24"/>
          <w:szCs w:val="24"/>
        </w:rPr>
        <w:t xml:space="preserve"> свою версию, пытаться предлагать способ её проверки (на основе продуктивных заданий в учебнике).</w:t>
      </w:r>
    </w:p>
    <w:p w:rsidR="00D42D37" w:rsidRPr="009147F8" w:rsidRDefault="00D42D37" w:rsidP="005129FB">
      <w:pPr>
        <w:pStyle w:val="31"/>
        <w:numPr>
          <w:ilvl w:val="0"/>
          <w:numId w:val="350"/>
        </w:numPr>
        <w:spacing w:before="0" w:line="20" w:lineRule="atLeast"/>
        <w:jc w:val="left"/>
        <w:rPr>
          <w:b w:val="0"/>
          <w:sz w:val="24"/>
          <w:szCs w:val="24"/>
        </w:rPr>
      </w:pPr>
      <w:r w:rsidRPr="009147F8">
        <w:rPr>
          <w:b w:val="0"/>
          <w:sz w:val="24"/>
          <w:szCs w:val="24"/>
        </w:rPr>
        <w:t xml:space="preserve">Работая по предложенному плану, </w:t>
      </w:r>
      <w:r w:rsidRPr="009147F8">
        <w:rPr>
          <w:b w:val="0"/>
          <w:i/>
          <w:sz w:val="24"/>
          <w:szCs w:val="24"/>
        </w:rPr>
        <w:t>использовать</w:t>
      </w:r>
      <w:r w:rsidRPr="009147F8">
        <w:rPr>
          <w:b w:val="0"/>
          <w:sz w:val="24"/>
          <w:szCs w:val="24"/>
        </w:rPr>
        <w:t xml:space="preserve"> необходимые средства (учебник, простейшие приборы и инструменты).</w:t>
      </w:r>
    </w:p>
    <w:p w:rsidR="00D42D37" w:rsidRPr="009147F8" w:rsidRDefault="00D42D37" w:rsidP="005129FB">
      <w:pPr>
        <w:pStyle w:val="31"/>
        <w:pBdr>
          <w:top w:val="single" w:sz="4" w:space="1" w:color="auto"/>
          <w:left w:val="single" w:sz="4" w:space="4" w:color="auto"/>
          <w:bottom w:val="single" w:sz="4" w:space="1" w:color="auto"/>
          <w:right w:val="single" w:sz="4" w:space="4" w:color="auto"/>
        </w:pBdr>
        <w:spacing w:before="0" w:line="20" w:lineRule="atLeast"/>
        <w:ind w:firstLine="284"/>
        <w:jc w:val="left"/>
        <w:rPr>
          <w:b w:val="0"/>
          <w:sz w:val="24"/>
          <w:szCs w:val="24"/>
        </w:rPr>
      </w:pPr>
      <w:r w:rsidRPr="009147F8">
        <w:rPr>
          <w:b w:val="0"/>
          <w:sz w:val="24"/>
          <w:szCs w:val="24"/>
        </w:rPr>
        <w:t xml:space="preserve">Средством формирования этих действий служит технология проблемного диалога на этапе изучения нового материала. </w:t>
      </w:r>
    </w:p>
    <w:p w:rsidR="00D42D37" w:rsidRPr="009147F8" w:rsidRDefault="00D42D37" w:rsidP="005129FB">
      <w:pPr>
        <w:pStyle w:val="31"/>
        <w:numPr>
          <w:ilvl w:val="0"/>
          <w:numId w:val="351"/>
        </w:numPr>
        <w:spacing w:before="0" w:line="20" w:lineRule="atLeast"/>
        <w:jc w:val="left"/>
        <w:rPr>
          <w:b w:val="0"/>
          <w:sz w:val="24"/>
          <w:szCs w:val="24"/>
        </w:rPr>
      </w:pPr>
      <w:r w:rsidRPr="009147F8">
        <w:rPr>
          <w:b w:val="0"/>
          <w:i/>
          <w:sz w:val="24"/>
          <w:szCs w:val="24"/>
        </w:rPr>
        <w:t>Определять</w:t>
      </w:r>
      <w:r w:rsidRPr="009147F8">
        <w:rPr>
          <w:b w:val="0"/>
          <w:sz w:val="24"/>
          <w:szCs w:val="24"/>
        </w:rPr>
        <w:t xml:space="preserve"> успешность выполнения своего задания в диалоге с учителем.</w:t>
      </w:r>
    </w:p>
    <w:p w:rsidR="00D42D37" w:rsidRPr="009147F8" w:rsidRDefault="00D42D37" w:rsidP="005129FB">
      <w:pPr>
        <w:pStyle w:val="31"/>
        <w:pBdr>
          <w:top w:val="single" w:sz="4" w:space="1" w:color="auto"/>
          <w:left w:val="single" w:sz="4" w:space="4" w:color="auto"/>
          <w:bottom w:val="single" w:sz="4" w:space="1" w:color="auto"/>
          <w:right w:val="single" w:sz="4" w:space="4" w:color="auto"/>
        </w:pBdr>
        <w:spacing w:before="0" w:line="20" w:lineRule="atLeast"/>
        <w:ind w:firstLine="284"/>
        <w:jc w:val="left"/>
        <w:rPr>
          <w:b w:val="0"/>
          <w:sz w:val="24"/>
          <w:szCs w:val="24"/>
        </w:rPr>
      </w:pPr>
      <w:r w:rsidRPr="009147F8">
        <w:rPr>
          <w:b w:val="0"/>
          <w:sz w:val="24"/>
          <w:szCs w:val="24"/>
        </w:rPr>
        <w:t>Средством формирования этих действий служит технология оценивания образовательных достижений (учебных успехов).</w:t>
      </w:r>
    </w:p>
    <w:p w:rsidR="00D42D37" w:rsidRPr="009147F8" w:rsidRDefault="00D42D37" w:rsidP="005129FB">
      <w:pPr>
        <w:pStyle w:val="31"/>
        <w:spacing w:before="0" w:line="20" w:lineRule="atLeast"/>
        <w:ind w:firstLine="284"/>
        <w:jc w:val="left"/>
        <w:rPr>
          <w:b w:val="0"/>
          <w:sz w:val="24"/>
          <w:szCs w:val="24"/>
        </w:rPr>
      </w:pPr>
      <w:r w:rsidRPr="009147F8">
        <w:rPr>
          <w:b w:val="0"/>
          <w:i/>
          <w:sz w:val="24"/>
          <w:szCs w:val="24"/>
        </w:rPr>
        <w:t>Познавательные УУД</w:t>
      </w:r>
      <w:r w:rsidRPr="009147F8">
        <w:rPr>
          <w:b w:val="0"/>
          <w:sz w:val="24"/>
          <w:szCs w:val="24"/>
        </w:rPr>
        <w:t>:</w:t>
      </w:r>
    </w:p>
    <w:p w:rsidR="00D42D37" w:rsidRPr="009147F8" w:rsidRDefault="00D42D37" w:rsidP="005129FB">
      <w:pPr>
        <w:pStyle w:val="31"/>
        <w:numPr>
          <w:ilvl w:val="0"/>
          <w:numId w:val="352"/>
        </w:numPr>
        <w:spacing w:before="0" w:line="20" w:lineRule="atLeast"/>
        <w:jc w:val="left"/>
        <w:rPr>
          <w:b w:val="0"/>
          <w:sz w:val="24"/>
          <w:szCs w:val="24"/>
        </w:rPr>
      </w:pPr>
      <w:r w:rsidRPr="009147F8">
        <w:rPr>
          <w:b w:val="0"/>
          <w:sz w:val="24"/>
          <w:szCs w:val="24"/>
        </w:rPr>
        <w:t xml:space="preserve">Ориентироваться в своей системе знаний: </w:t>
      </w:r>
      <w:r w:rsidRPr="009147F8">
        <w:rPr>
          <w:b w:val="0"/>
          <w:i/>
          <w:sz w:val="24"/>
          <w:szCs w:val="24"/>
        </w:rPr>
        <w:t>понимать</w:t>
      </w:r>
      <w:r w:rsidRPr="009147F8">
        <w:rPr>
          <w:b w:val="0"/>
          <w:sz w:val="24"/>
          <w:szCs w:val="24"/>
        </w:rPr>
        <w:t>, что нужна  дополнительная информация (знания) для решения учебной  задачи в один шаг.</w:t>
      </w:r>
    </w:p>
    <w:p w:rsidR="00D42D37" w:rsidRPr="009147F8" w:rsidRDefault="00D42D37" w:rsidP="005129FB">
      <w:pPr>
        <w:pStyle w:val="31"/>
        <w:numPr>
          <w:ilvl w:val="0"/>
          <w:numId w:val="353"/>
        </w:numPr>
        <w:spacing w:before="0" w:line="20" w:lineRule="atLeast"/>
        <w:jc w:val="left"/>
        <w:rPr>
          <w:b w:val="0"/>
          <w:sz w:val="24"/>
          <w:szCs w:val="24"/>
        </w:rPr>
      </w:pPr>
      <w:r w:rsidRPr="009147F8">
        <w:rPr>
          <w:b w:val="0"/>
          <w:i/>
          <w:sz w:val="24"/>
          <w:szCs w:val="24"/>
        </w:rPr>
        <w:t>Делать</w:t>
      </w:r>
      <w:r w:rsidRPr="009147F8">
        <w:rPr>
          <w:b w:val="0"/>
          <w:sz w:val="24"/>
          <w:szCs w:val="24"/>
        </w:rPr>
        <w:t xml:space="preserve"> предварительный </w:t>
      </w:r>
      <w:r w:rsidRPr="009147F8">
        <w:rPr>
          <w:b w:val="0"/>
          <w:i/>
          <w:sz w:val="24"/>
          <w:szCs w:val="24"/>
        </w:rPr>
        <w:t>отбор</w:t>
      </w:r>
      <w:r w:rsidRPr="009147F8">
        <w:rPr>
          <w:b w:val="0"/>
          <w:sz w:val="24"/>
          <w:szCs w:val="24"/>
        </w:rPr>
        <w:t xml:space="preserve"> источников информации для  решения учебной задачи. </w:t>
      </w:r>
    </w:p>
    <w:p w:rsidR="00D42D37" w:rsidRPr="009147F8" w:rsidRDefault="00D42D37" w:rsidP="005129FB">
      <w:pPr>
        <w:pStyle w:val="31"/>
        <w:numPr>
          <w:ilvl w:val="0"/>
          <w:numId w:val="354"/>
        </w:numPr>
        <w:spacing w:before="0" w:line="20" w:lineRule="atLeast"/>
        <w:jc w:val="left"/>
        <w:rPr>
          <w:b w:val="0"/>
          <w:sz w:val="24"/>
          <w:szCs w:val="24"/>
        </w:rPr>
      </w:pPr>
      <w:r w:rsidRPr="009147F8">
        <w:rPr>
          <w:b w:val="0"/>
          <w:sz w:val="24"/>
          <w:szCs w:val="24"/>
        </w:rPr>
        <w:t xml:space="preserve">Добывать новые знания: </w:t>
      </w:r>
      <w:r w:rsidRPr="009147F8">
        <w:rPr>
          <w:b w:val="0"/>
          <w:i/>
          <w:sz w:val="24"/>
          <w:szCs w:val="24"/>
        </w:rPr>
        <w:t>находить</w:t>
      </w:r>
      <w:r w:rsidRPr="009147F8">
        <w:rPr>
          <w:b w:val="0"/>
          <w:sz w:val="24"/>
          <w:szCs w:val="24"/>
        </w:rPr>
        <w:t xml:space="preserve"> необходимую информацию как в учебнике, </w:t>
      </w:r>
      <w:r w:rsidRPr="009147F8">
        <w:rPr>
          <w:b w:val="0"/>
          <w:sz w:val="24"/>
          <w:szCs w:val="24"/>
        </w:rPr>
        <w:lastRenderedPageBreak/>
        <w:t>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D42D37" w:rsidRPr="009147F8" w:rsidRDefault="00D42D37" w:rsidP="005129FB">
      <w:pPr>
        <w:pStyle w:val="31"/>
        <w:numPr>
          <w:ilvl w:val="0"/>
          <w:numId w:val="355"/>
        </w:numPr>
        <w:spacing w:before="0" w:line="20" w:lineRule="atLeast"/>
        <w:jc w:val="left"/>
        <w:rPr>
          <w:b w:val="0"/>
          <w:sz w:val="24"/>
          <w:szCs w:val="24"/>
        </w:rPr>
      </w:pPr>
      <w:r w:rsidRPr="009147F8">
        <w:rPr>
          <w:b w:val="0"/>
          <w:sz w:val="24"/>
          <w:szCs w:val="24"/>
        </w:rPr>
        <w:t xml:space="preserve">Добывать новые знания: </w:t>
      </w:r>
      <w:r w:rsidRPr="009147F8">
        <w:rPr>
          <w:b w:val="0"/>
          <w:i/>
          <w:sz w:val="24"/>
          <w:szCs w:val="24"/>
        </w:rPr>
        <w:t>извлекать</w:t>
      </w:r>
      <w:r w:rsidRPr="009147F8">
        <w:rPr>
          <w:b w:val="0"/>
          <w:sz w:val="24"/>
          <w:szCs w:val="24"/>
        </w:rPr>
        <w:t xml:space="preserve"> информацию, представленную в разных формах (текст, таблица, схема, иллюстрация и др.).</w:t>
      </w:r>
    </w:p>
    <w:p w:rsidR="00D42D37" w:rsidRPr="009147F8" w:rsidRDefault="00D42D37" w:rsidP="005129FB">
      <w:pPr>
        <w:pStyle w:val="31"/>
        <w:numPr>
          <w:ilvl w:val="0"/>
          <w:numId w:val="356"/>
        </w:numPr>
        <w:spacing w:before="0" w:line="20" w:lineRule="atLeast"/>
        <w:jc w:val="left"/>
        <w:rPr>
          <w:b w:val="0"/>
          <w:sz w:val="24"/>
          <w:szCs w:val="24"/>
        </w:rPr>
      </w:pPr>
      <w:r w:rsidRPr="009147F8">
        <w:rPr>
          <w:b w:val="0"/>
          <w:sz w:val="24"/>
          <w:szCs w:val="24"/>
        </w:rPr>
        <w:t xml:space="preserve">Перерабатывать полученную информацию: </w:t>
      </w:r>
      <w:r w:rsidRPr="009147F8">
        <w:rPr>
          <w:b w:val="0"/>
          <w:i/>
          <w:sz w:val="24"/>
          <w:szCs w:val="24"/>
        </w:rPr>
        <w:t>наблюдать</w:t>
      </w:r>
      <w:r w:rsidRPr="009147F8">
        <w:rPr>
          <w:b w:val="0"/>
          <w:sz w:val="24"/>
          <w:szCs w:val="24"/>
        </w:rPr>
        <w:t xml:space="preserve"> и </w:t>
      </w:r>
      <w:r w:rsidRPr="009147F8">
        <w:rPr>
          <w:b w:val="0"/>
          <w:i/>
          <w:sz w:val="24"/>
          <w:szCs w:val="24"/>
        </w:rPr>
        <w:t>делать</w:t>
      </w:r>
      <w:r w:rsidRPr="009147F8">
        <w:rPr>
          <w:b w:val="0"/>
          <w:sz w:val="24"/>
          <w:szCs w:val="24"/>
        </w:rPr>
        <w:t xml:space="preserve">  самостоятельные  </w:t>
      </w:r>
      <w:r w:rsidRPr="009147F8">
        <w:rPr>
          <w:b w:val="0"/>
          <w:i/>
          <w:sz w:val="24"/>
          <w:szCs w:val="24"/>
        </w:rPr>
        <w:t>выводы</w:t>
      </w:r>
      <w:r w:rsidRPr="009147F8">
        <w:rPr>
          <w:b w:val="0"/>
          <w:sz w:val="24"/>
          <w:szCs w:val="24"/>
        </w:rPr>
        <w:t>.</w:t>
      </w:r>
    </w:p>
    <w:p w:rsidR="00D42D37" w:rsidRPr="009147F8" w:rsidRDefault="00D42D37" w:rsidP="005129FB">
      <w:pPr>
        <w:pStyle w:val="31"/>
        <w:pBdr>
          <w:top w:val="single" w:sz="4" w:space="1" w:color="auto"/>
          <w:left w:val="single" w:sz="4" w:space="4" w:color="auto"/>
          <w:bottom w:val="single" w:sz="4" w:space="1" w:color="auto"/>
          <w:right w:val="single" w:sz="4" w:space="4" w:color="auto"/>
        </w:pBdr>
        <w:spacing w:before="0" w:line="20" w:lineRule="atLeast"/>
        <w:ind w:firstLine="284"/>
        <w:jc w:val="left"/>
        <w:rPr>
          <w:b w:val="0"/>
          <w:sz w:val="24"/>
          <w:szCs w:val="24"/>
        </w:rPr>
      </w:pPr>
      <w:r w:rsidRPr="009147F8">
        <w:rPr>
          <w:b w:val="0"/>
          <w:sz w:val="24"/>
          <w:szCs w:val="24"/>
        </w:rPr>
        <w:t xml:space="preserve">Средством формирования этих действий служит учебный материал и задания учебника, нацеленные на 1-ю линию развития – умение объяснять мир. </w:t>
      </w:r>
    </w:p>
    <w:p w:rsidR="00D42D37" w:rsidRPr="009147F8" w:rsidRDefault="00D42D37" w:rsidP="005129FB">
      <w:pPr>
        <w:pStyle w:val="31"/>
        <w:spacing w:before="0" w:line="20" w:lineRule="atLeast"/>
        <w:ind w:firstLine="284"/>
        <w:jc w:val="left"/>
        <w:rPr>
          <w:b w:val="0"/>
          <w:sz w:val="24"/>
          <w:szCs w:val="24"/>
        </w:rPr>
      </w:pPr>
      <w:r w:rsidRPr="009147F8">
        <w:rPr>
          <w:b w:val="0"/>
          <w:i/>
          <w:sz w:val="24"/>
          <w:szCs w:val="24"/>
        </w:rPr>
        <w:t>Коммуникативные УУД</w:t>
      </w:r>
      <w:r w:rsidRPr="009147F8">
        <w:rPr>
          <w:b w:val="0"/>
          <w:sz w:val="24"/>
          <w:szCs w:val="24"/>
        </w:rPr>
        <w:t>:</w:t>
      </w:r>
    </w:p>
    <w:p w:rsidR="00D42D37" w:rsidRPr="009147F8" w:rsidRDefault="00D42D37" w:rsidP="005129FB">
      <w:pPr>
        <w:pStyle w:val="31"/>
        <w:numPr>
          <w:ilvl w:val="0"/>
          <w:numId w:val="357"/>
        </w:numPr>
        <w:spacing w:before="0" w:line="20" w:lineRule="atLeast"/>
        <w:jc w:val="left"/>
        <w:rPr>
          <w:b w:val="0"/>
          <w:sz w:val="24"/>
          <w:szCs w:val="24"/>
        </w:rPr>
      </w:pPr>
      <w:r w:rsidRPr="009147F8">
        <w:rPr>
          <w:b w:val="0"/>
          <w:sz w:val="24"/>
          <w:szCs w:val="24"/>
        </w:rPr>
        <w:t>Донести свою позицию до других:</w:t>
      </w:r>
      <w:r w:rsidRPr="009147F8">
        <w:rPr>
          <w:b w:val="0"/>
          <w:i/>
          <w:sz w:val="24"/>
          <w:szCs w:val="24"/>
        </w:rPr>
        <w:t xml:space="preserve"> оформлять</w:t>
      </w:r>
      <w:r w:rsidRPr="009147F8">
        <w:rPr>
          <w:b w:val="0"/>
          <w:sz w:val="24"/>
          <w:szCs w:val="24"/>
        </w:rPr>
        <w:t xml:space="preserve"> свою мысль в устной и письменной речи (на уровне одного предложения или небольшого текста).</w:t>
      </w:r>
    </w:p>
    <w:p w:rsidR="00D42D37" w:rsidRPr="009147F8" w:rsidRDefault="00D42D37" w:rsidP="005129FB">
      <w:pPr>
        <w:pStyle w:val="31"/>
        <w:numPr>
          <w:ilvl w:val="0"/>
          <w:numId w:val="358"/>
        </w:numPr>
        <w:spacing w:before="0" w:line="20" w:lineRule="atLeast"/>
        <w:jc w:val="left"/>
        <w:rPr>
          <w:b w:val="0"/>
          <w:sz w:val="24"/>
          <w:szCs w:val="24"/>
        </w:rPr>
      </w:pPr>
      <w:r w:rsidRPr="009147F8">
        <w:rPr>
          <w:b w:val="0"/>
          <w:i/>
          <w:sz w:val="24"/>
          <w:szCs w:val="24"/>
        </w:rPr>
        <w:t>Слушать</w:t>
      </w:r>
      <w:r w:rsidRPr="009147F8">
        <w:rPr>
          <w:b w:val="0"/>
          <w:sz w:val="24"/>
          <w:szCs w:val="24"/>
        </w:rPr>
        <w:t xml:space="preserve"> и </w:t>
      </w:r>
      <w:r w:rsidRPr="009147F8">
        <w:rPr>
          <w:b w:val="0"/>
          <w:i/>
          <w:sz w:val="24"/>
          <w:szCs w:val="24"/>
        </w:rPr>
        <w:t>понимать</w:t>
      </w:r>
      <w:r w:rsidRPr="009147F8">
        <w:rPr>
          <w:b w:val="0"/>
          <w:sz w:val="24"/>
          <w:szCs w:val="24"/>
        </w:rPr>
        <w:t xml:space="preserve"> речь других.</w:t>
      </w:r>
    </w:p>
    <w:p w:rsidR="00D42D37" w:rsidRPr="009147F8" w:rsidRDefault="00D42D37" w:rsidP="005129FB">
      <w:pPr>
        <w:pStyle w:val="31"/>
        <w:numPr>
          <w:ilvl w:val="0"/>
          <w:numId w:val="359"/>
        </w:numPr>
        <w:spacing w:before="0" w:line="20" w:lineRule="atLeast"/>
        <w:jc w:val="left"/>
        <w:rPr>
          <w:b w:val="0"/>
          <w:sz w:val="24"/>
          <w:szCs w:val="24"/>
        </w:rPr>
      </w:pPr>
      <w:r w:rsidRPr="009147F8">
        <w:rPr>
          <w:b w:val="0"/>
          <w:sz w:val="24"/>
          <w:szCs w:val="24"/>
        </w:rPr>
        <w:t xml:space="preserve">Выразительно </w:t>
      </w:r>
      <w:r w:rsidRPr="009147F8">
        <w:rPr>
          <w:b w:val="0"/>
          <w:i/>
          <w:sz w:val="24"/>
          <w:szCs w:val="24"/>
        </w:rPr>
        <w:t>читать</w:t>
      </w:r>
      <w:r w:rsidRPr="009147F8">
        <w:rPr>
          <w:b w:val="0"/>
          <w:sz w:val="24"/>
          <w:szCs w:val="24"/>
        </w:rPr>
        <w:t xml:space="preserve"> и </w:t>
      </w:r>
      <w:r w:rsidRPr="009147F8">
        <w:rPr>
          <w:b w:val="0"/>
          <w:i/>
          <w:sz w:val="24"/>
          <w:szCs w:val="24"/>
        </w:rPr>
        <w:t>пересказывать</w:t>
      </w:r>
      <w:r w:rsidRPr="009147F8">
        <w:rPr>
          <w:b w:val="0"/>
          <w:sz w:val="24"/>
          <w:szCs w:val="24"/>
        </w:rPr>
        <w:t xml:space="preserve"> текст.</w:t>
      </w:r>
    </w:p>
    <w:p w:rsidR="00D42D37" w:rsidRPr="009147F8" w:rsidRDefault="00D42D37" w:rsidP="005129FB">
      <w:pPr>
        <w:pStyle w:val="31"/>
        <w:numPr>
          <w:ilvl w:val="0"/>
          <w:numId w:val="360"/>
        </w:numPr>
        <w:spacing w:before="0" w:line="20" w:lineRule="atLeast"/>
        <w:jc w:val="left"/>
        <w:rPr>
          <w:b w:val="0"/>
          <w:sz w:val="24"/>
          <w:szCs w:val="24"/>
        </w:rPr>
      </w:pPr>
      <w:r w:rsidRPr="009147F8">
        <w:rPr>
          <w:b w:val="0"/>
          <w:i/>
          <w:sz w:val="24"/>
          <w:szCs w:val="24"/>
        </w:rPr>
        <w:t>Вступать</w:t>
      </w:r>
      <w:r w:rsidRPr="009147F8">
        <w:rPr>
          <w:b w:val="0"/>
          <w:sz w:val="24"/>
          <w:szCs w:val="24"/>
        </w:rPr>
        <w:t xml:space="preserve"> в беседу на уроке и в жизни. </w:t>
      </w:r>
    </w:p>
    <w:p w:rsidR="00D42D37" w:rsidRPr="009147F8" w:rsidRDefault="00D42D37" w:rsidP="005129FB">
      <w:pPr>
        <w:pStyle w:val="31"/>
        <w:pBdr>
          <w:top w:val="single" w:sz="4" w:space="1" w:color="auto"/>
          <w:left w:val="single" w:sz="4" w:space="4" w:color="auto"/>
          <w:bottom w:val="single" w:sz="4" w:space="1" w:color="auto"/>
          <w:right w:val="single" w:sz="4" w:space="4" w:color="auto"/>
        </w:pBdr>
        <w:spacing w:before="0" w:line="20" w:lineRule="atLeast"/>
        <w:ind w:firstLine="284"/>
        <w:jc w:val="left"/>
        <w:rPr>
          <w:b w:val="0"/>
          <w:sz w:val="24"/>
          <w:szCs w:val="24"/>
        </w:rPr>
      </w:pPr>
      <w:r w:rsidRPr="009147F8">
        <w:rPr>
          <w:b w:val="0"/>
          <w:sz w:val="24"/>
          <w:szCs w:val="24"/>
        </w:rPr>
        <w:t xml:space="preserve">Средством формирования этих действий служит технология проблемного диалога (побуждающий и подводящий диалог) и технология продуктивного чтения. </w:t>
      </w:r>
    </w:p>
    <w:p w:rsidR="00D42D37" w:rsidRPr="009147F8" w:rsidRDefault="00D42D37" w:rsidP="005129FB">
      <w:pPr>
        <w:pStyle w:val="31"/>
        <w:numPr>
          <w:ilvl w:val="0"/>
          <w:numId w:val="361"/>
        </w:numPr>
        <w:spacing w:before="0" w:line="20" w:lineRule="atLeast"/>
        <w:jc w:val="left"/>
        <w:rPr>
          <w:b w:val="0"/>
          <w:sz w:val="24"/>
          <w:szCs w:val="24"/>
        </w:rPr>
      </w:pPr>
      <w:r w:rsidRPr="009147F8">
        <w:rPr>
          <w:b w:val="0"/>
          <w:sz w:val="24"/>
          <w:szCs w:val="24"/>
        </w:rPr>
        <w:t>Совместно договариваться о  правилах общения и поведения в школе и следовать им.</w:t>
      </w:r>
    </w:p>
    <w:p w:rsidR="00D42D37" w:rsidRPr="009147F8" w:rsidRDefault="00D42D37" w:rsidP="005129FB">
      <w:pPr>
        <w:pStyle w:val="31"/>
        <w:numPr>
          <w:ilvl w:val="0"/>
          <w:numId w:val="362"/>
        </w:numPr>
        <w:spacing w:before="0" w:line="20" w:lineRule="atLeast"/>
        <w:jc w:val="left"/>
        <w:rPr>
          <w:b w:val="0"/>
          <w:sz w:val="24"/>
          <w:szCs w:val="24"/>
        </w:rPr>
      </w:pPr>
      <w:r w:rsidRPr="009147F8">
        <w:rPr>
          <w:b w:val="0"/>
          <w:sz w:val="24"/>
          <w:szCs w:val="24"/>
        </w:rPr>
        <w:t>Учиться выполнять различные роли в группе (лидера, исполнителя, критика).</w:t>
      </w:r>
    </w:p>
    <w:p w:rsidR="00D42D37" w:rsidRPr="009147F8" w:rsidRDefault="00D42D37" w:rsidP="005129FB">
      <w:pPr>
        <w:pStyle w:val="31"/>
        <w:pBdr>
          <w:top w:val="single" w:sz="4" w:space="1" w:color="auto"/>
          <w:left w:val="single" w:sz="4" w:space="4" w:color="auto"/>
          <w:bottom w:val="single" w:sz="4" w:space="1" w:color="auto"/>
          <w:right w:val="single" w:sz="4" w:space="4" w:color="auto"/>
        </w:pBdr>
        <w:spacing w:before="0" w:line="20" w:lineRule="atLeast"/>
        <w:ind w:firstLine="284"/>
        <w:jc w:val="left"/>
        <w:rPr>
          <w:b w:val="0"/>
          <w:sz w:val="24"/>
          <w:szCs w:val="24"/>
        </w:rPr>
      </w:pPr>
      <w:r w:rsidRPr="009147F8">
        <w:rPr>
          <w:b w:val="0"/>
          <w:sz w:val="24"/>
          <w:szCs w:val="24"/>
        </w:rPr>
        <w:t xml:space="preserve">Средством формирования этих действий служит работа в малых группах (в методических рекомендациях дан такой вариант проведения уроков). </w:t>
      </w:r>
    </w:p>
    <w:p w:rsidR="00D42D37" w:rsidRPr="009147F8" w:rsidRDefault="00D42D37" w:rsidP="005129FB">
      <w:pPr>
        <w:spacing w:line="20" w:lineRule="atLeast"/>
        <w:ind w:firstLine="284"/>
        <w:rPr>
          <w:rFonts w:ascii="Times New Roman" w:hAnsi="Times New Roman"/>
          <w:sz w:val="24"/>
          <w:szCs w:val="24"/>
        </w:rPr>
      </w:pPr>
      <w:r w:rsidRPr="009147F8">
        <w:rPr>
          <w:rFonts w:ascii="Times New Roman" w:hAnsi="Times New Roman"/>
          <w:b/>
          <w:sz w:val="24"/>
          <w:szCs w:val="24"/>
        </w:rPr>
        <w:t>Предметными результатами</w:t>
      </w:r>
      <w:r w:rsidRPr="009147F8">
        <w:rPr>
          <w:rFonts w:ascii="Times New Roman" w:hAnsi="Times New Roman"/>
          <w:sz w:val="24"/>
          <w:szCs w:val="24"/>
        </w:rPr>
        <w:t xml:space="preserve"> изучения курса «Окружающий мир» во 2-м классе является формирование следующих умений. </w:t>
      </w:r>
    </w:p>
    <w:p w:rsidR="00D42D37" w:rsidRPr="009147F8" w:rsidRDefault="00D42D37" w:rsidP="005129FB">
      <w:pPr>
        <w:pStyle w:val="aa"/>
        <w:spacing w:line="20" w:lineRule="atLeast"/>
        <w:ind w:firstLine="357"/>
        <w:jc w:val="both"/>
        <w:rPr>
          <w:i/>
          <w:sz w:val="24"/>
        </w:rPr>
      </w:pPr>
      <w:r w:rsidRPr="009147F8">
        <w:rPr>
          <w:i/>
          <w:sz w:val="24"/>
        </w:rPr>
        <w:t>1-я линия развития – уметь объяснять мир:</w:t>
      </w:r>
    </w:p>
    <w:p w:rsidR="00D42D37" w:rsidRPr="009147F8" w:rsidRDefault="00D42D37" w:rsidP="005129FB">
      <w:pPr>
        <w:widowControl w:val="0"/>
        <w:numPr>
          <w:ilvl w:val="0"/>
          <w:numId w:val="363"/>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 xml:space="preserve">объяснять отличия твёрдых, жидких и газообразных веществ; </w:t>
      </w:r>
    </w:p>
    <w:p w:rsidR="00D42D37" w:rsidRPr="009147F8" w:rsidRDefault="00D42D37" w:rsidP="005129FB">
      <w:pPr>
        <w:widowControl w:val="0"/>
        <w:numPr>
          <w:ilvl w:val="0"/>
          <w:numId w:val="364"/>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 xml:space="preserve">объяснять влияние притяжения Земли; </w:t>
      </w:r>
    </w:p>
    <w:p w:rsidR="00D42D37" w:rsidRPr="009147F8" w:rsidRDefault="00D42D37" w:rsidP="005129FB">
      <w:pPr>
        <w:widowControl w:val="0"/>
        <w:numPr>
          <w:ilvl w:val="0"/>
          <w:numId w:val="365"/>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связывать события на Земле с расположением и движением Солнца и Земли;</w:t>
      </w:r>
    </w:p>
    <w:p w:rsidR="00D42D37" w:rsidRPr="009147F8" w:rsidRDefault="00D42D37" w:rsidP="005129FB">
      <w:pPr>
        <w:widowControl w:val="0"/>
        <w:numPr>
          <w:ilvl w:val="0"/>
          <w:numId w:val="366"/>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наблюдать за погодой и описывать её;</w:t>
      </w:r>
    </w:p>
    <w:p w:rsidR="00D42D37" w:rsidRPr="009147F8" w:rsidRDefault="00D42D37" w:rsidP="005129FB">
      <w:pPr>
        <w:widowControl w:val="0"/>
        <w:numPr>
          <w:ilvl w:val="0"/>
          <w:numId w:val="367"/>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уметь  определять стороны света по солнцу и по компасу;</w:t>
      </w:r>
    </w:p>
    <w:p w:rsidR="00D42D37" w:rsidRPr="009147F8" w:rsidRDefault="00D42D37" w:rsidP="005129FB">
      <w:pPr>
        <w:widowControl w:val="0"/>
        <w:numPr>
          <w:ilvl w:val="0"/>
          <w:numId w:val="368"/>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пользоваться глобусом и картами, находить и показывать на них  части света, материки и океаны;</w:t>
      </w:r>
    </w:p>
    <w:p w:rsidR="00D42D37" w:rsidRPr="009147F8" w:rsidRDefault="00D42D37" w:rsidP="005129FB">
      <w:pPr>
        <w:widowControl w:val="0"/>
        <w:numPr>
          <w:ilvl w:val="0"/>
          <w:numId w:val="369"/>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называть основные природные зоны и их особенности.</w:t>
      </w:r>
    </w:p>
    <w:p w:rsidR="00D42D37" w:rsidRPr="009147F8" w:rsidRDefault="00D42D37" w:rsidP="005129FB">
      <w:pPr>
        <w:pStyle w:val="aa"/>
        <w:spacing w:line="20" w:lineRule="atLeast"/>
        <w:ind w:firstLine="357"/>
        <w:jc w:val="both"/>
        <w:rPr>
          <w:i/>
          <w:sz w:val="24"/>
        </w:rPr>
      </w:pPr>
      <w:r w:rsidRPr="009147F8">
        <w:rPr>
          <w:i/>
          <w:sz w:val="24"/>
        </w:rPr>
        <w:t>2-я линия развития  – уметь определять своё отношение к миру:</w:t>
      </w:r>
    </w:p>
    <w:p w:rsidR="00D42D37" w:rsidRPr="009147F8" w:rsidRDefault="00D42D37" w:rsidP="005129FB">
      <w:pPr>
        <w:widowControl w:val="0"/>
        <w:numPr>
          <w:ilvl w:val="0"/>
          <w:numId w:val="416"/>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оценивать правильность поведения людей в природе;</w:t>
      </w:r>
    </w:p>
    <w:p w:rsidR="00D42D37" w:rsidRPr="009147F8" w:rsidRDefault="00D42D37" w:rsidP="005129FB">
      <w:pPr>
        <w:widowControl w:val="0"/>
        <w:numPr>
          <w:ilvl w:val="0"/>
          <w:numId w:val="417"/>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уважительно относиться к другим народам, живущим на Земле.</w:t>
      </w:r>
    </w:p>
    <w:p w:rsidR="00D42D37" w:rsidRPr="009147F8" w:rsidRDefault="00D42D37" w:rsidP="00C24EEB">
      <w:pPr>
        <w:pStyle w:val="31"/>
        <w:spacing w:before="120" w:line="20" w:lineRule="atLeast"/>
        <w:ind w:firstLine="284"/>
        <w:jc w:val="left"/>
        <w:rPr>
          <w:sz w:val="24"/>
          <w:szCs w:val="24"/>
        </w:rPr>
      </w:pPr>
      <w:r w:rsidRPr="009147F8">
        <w:rPr>
          <w:sz w:val="24"/>
          <w:szCs w:val="24"/>
        </w:rPr>
        <w:t>3-4-й класс</w:t>
      </w:r>
    </w:p>
    <w:p w:rsidR="00D42D37" w:rsidRPr="009147F8" w:rsidRDefault="00D42D37" w:rsidP="005129FB">
      <w:pPr>
        <w:spacing w:line="20" w:lineRule="atLeast"/>
        <w:ind w:firstLine="284"/>
        <w:rPr>
          <w:rFonts w:ascii="Times New Roman" w:hAnsi="Times New Roman"/>
          <w:sz w:val="24"/>
          <w:szCs w:val="24"/>
        </w:rPr>
      </w:pPr>
      <w:r w:rsidRPr="009147F8">
        <w:rPr>
          <w:rFonts w:ascii="Times New Roman" w:hAnsi="Times New Roman"/>
          <w:b/>
          <w:sz w:val="24"/>
          <w:szCs w:val="24"/>
        </w:rPr>
        <w:t>Личностными результатами</w:t>
      </w:r>
      <w:r w:rsidRPr="009147F8">
        <w:rPr>
          <w:rFonts w:ascii="Times New Roman" w:hAnsi="Times New Roman"/>
          <w:sz w:val="24"/>
          <w:szCs w:val="24"/>
        </w:rPr>
        <w:t xml:space="preserve"> изучения курса «Окружающий мир» в 3 – 4-м классе является формирование следующих умений: </w:t>
      </w:r>
    </w:p>
    <w:p w:rsidR="00D42D37" w:rsidRPr="009147F8" w:rsidRDefault="00D42D37" w:rsidP="005129FB">
      <w:pPr>
        <w:pStyle w:val="31"/>
        <w:numPr>
          <w:ilvl w:val="0"/>
          <w:numId w:val="370"/>
        </w:numPr>
        <w:spacing w:before="0" w:line="20" w:lineRule="atLeast"/>
        <w:jc w:val="left"/>
        <w:rPr>
          <w:b w:val="0"/>
          <w:sz w:val="24"/>
          <w:szCs w:val="24"/>
        </w:rPr>
      </w:pPr>
      <w:r w:rsidRPr="009147F8">
        <w:rPr>
          <w:b w:val="0"/>
          <w:i/>
          <w:sz w:val="24"/>
          <w:szCs w:val="24"/>
        </w:rPr>
        <w:t>Оценивать</w:t>
      </w:r>
      <w:r w:rsidRPr="009147F8">
        <w:rPr>
          <w:sz w:val="24"/>
          <w:szCs w:val="24"/>
        </w:rPr>
        <w:t xml:space="preserve"> </w:t>
      </w:r>
      <w:r w:rsidRPr="009147F8">
        <w:rPr>
          <w:b w:val="0"/>
          <w:sz w:val="24"/>
          <w:szCs w:val="24"/>
        </w:rPr>
        <w:t>жизненные ситуации (поступки людей) с точки зрения общепринятых норм и ценностей: учиться отделять поступки от самого человека.</w:t>
      </w:r>
    </w:p>
    <w:p w:rsidR="00D42D37" w:rsidRPr="009147F8" w:rsidRDefault="00D42D37" w:rsidP="005129FB">
      <w:pPr>
        <w:pStyle w:val="31"/>
        <w:numPr>
          <w:ilvl w:val="0"/>
          <w:numId w:val="371"/>
        </w:numPr>
        <w:spacing w:before="0" w:line="20" w:lineRule="atLeast"/>
        <w:jc w:val="left"/>
        <w:rPr>
          <w:b w:val="0"/>
          <w:sz w:val="24"/>
          <w:szCs w:val="24"/>
        </w:rPr>
      </w:pPr>
      <w:r w:rsidRPr="009147F8">
        <w:rPr>
          <w:b w:val="0"/>
          <w:i/>
          <w:sz w:val="24"/>
          <w:szCs w:val="24"/>
        </w:rPr>
        <w:t>Объяснять</w:t>
      </w:r>
      <w:r w:rsidRPr="009147F8">
        <w:rPr>
          <w:b w:val="0"/>
          <w:sz w:val="24"/>
          <w:szCs w:val="24"/>
        </w:rPr>
        <w:t xml:space="preserve"> с позиции общечеловеческих нравственных ценностей, почему конкретные простые поступки можно оценить как хорошие или плохие.</w:t>
      </w:r>
    </w:p>
    <w:p w:rsidR="00D42D37" w:rsidRPr="009147F8" w:rsidRDefault="00D42D37" w:rsidP="005129FB">
      <w:pPr>
        <w:pStyle w:val="31"/>
        <w:numPr>
          <w:ilvl w:val="0"/>
          <w:numId w:val="372"/>
        </w:numPr>
        <w:spacing w:before="0" w:line="20" w:lineRule="atLeast"/>
        <w:jc w:val="left"/>
        <w:rPr>
          <w:b w:val="0"/>
          <w:sz w:val="24"/>
          <w:szCs w:val="24"/>
        </w:rPr>
      </w:pPr>
      <w:r w:rsidRPr="009147F8">
        <w:rPr>
          <w:b w:val="0"/>
          <w:sz w:val="24"/>
          <w:szCs w:val="24"/>
        </w:rPr>
        <w:t xml:space="preserve">Самостоятельно </w:t>
      </w:r>
      <w:r w:rsidRPr="009147F8">
        <w:rPr>
          <w:b w:val="0"/>
          <w:i/>
          <w:sz w:val="24"/>
          <w:szCs w:val="24"/>
        </w:rPr>
        <w:t>определять</w:t>
      </w:r>
      <w:r w:rsidRPr="009147F8">
        <w:rPr>
          <w:b w:val="0"/>
          <w:sz w:val="24"/>
          <w:szCs w:val="24"/>
        </w:rPr>
        <w:t xml:space="preserve"> и </w:t>
      </w:r>
      <w:r w:rsidRPr="009147F8">
        <w:rPr>
          <w:b w:val="0"/>
          <w:i/>
          <w:sz w:val="24"/>
          <w:szCs w:val="24"/>
        </w:rPr>
        <w:t>высказывать</w:t>
      </w:r>
      <w:r w:rsidRPr="009147F8">
        <w:rPr>
          <w:b w:val="0"/>
          <w:sz w:val="24"/>
          <w:szCs w:val="24"/>
        </w:rPr>
        <w:t xml:space="preserve"> самые простые общие для всех людей правила поведения (основы общечеловеческих нравственных ценностей).</w:t>
      </w:r>
    </w:p>
    <w:p w:rsidR="00D42D37" w:rsidRPr="009147F8" w:rsidRDefault="00D42D37" w:rsidP="005129FB">
      <w:pPr>
        <w:pStyle w:val="31"/>
        <w:numPr>
          <w:ilvl w:val="0"/>
          <w:numId w:val="373"/>
        </w:numPr>
        <w:spacing w:before="0" w:line="20" w:lineRule="atLeast"/>
        <w:jc w:val="left"/>
        <w:rPr>
          <w:b w:val="0"/>
          <w:sz w:val="24"/>
          <w:szCs w:val="24"/>
        </w:rPr>
      </w:pPr>
      <w:r w:rsidRPr="009147F8">
        <w:rPr>
          <w:b w:val="0"/>
          <w:sz w:val="24"/>
          <w:szCs w:val="24"/>
        </w:rPr>
        <w:t xml:space="preserve">В предложенных ситуациях, опираясь на общие для всех правила поведения,  </w:t>
      </w:r>
      <w:r w:rsidRPr="009147F8">
        <w:rPr>
          <w:b w:val="0"/>
          <w:i/>
          <w:sz w:val="24"/>
          <w:szCs w:val="24"/>
        </w:rPr>
        <w:lastRenderedPageBreak/>
        <w:t>делать выбор</w:t>
      </w:r>
      <w:r w:rsidRPr="009147F8">
        <w:rPr>
          <w:b w:val="0"/>
          <w:sz w:val="24"/>
          <w:szCs w:val="24"/>
        </w:rPr>
        <w:t>, какой поступок совершить.</w:t>
      </w:r>
    </w:p>
    <w:p w:rsidR="00D42D37" w:rsidRPr="009147F8" w:rsidRDefault="00D42D37" w:rsidP="005129FB">
      <w:pPr>
        <w:pStyle w:val="31"/>
        <w:pBdr>
          <w:top w:val="single" w:sz="4" w:space="1" w:color="auto"/>
          <w:left w:val="single" w:sz="4" w:space="4" w:color="auto"/>
          <w:bottom w:val="single" w:sz="4" w:space="1" w:color="auto"/>
          <w:right w:val="single" w:sz="4" w:space="4" w:color="auto"/>
        </w:pBdr>
        <w:spacing w:before="0" w:line="20" w:lineRule="atLeast"/>
        <w:ind w:firstLine="284"/>
        <w:jc w:val="left"/>
        <w:rPr>
          <w:b w:val="0"/>
          <w:sz w:val="24"/>
          <w:szCs w:val="24"/>
        </w:rPr>
      </w:pPr>
      <w:r w:rsidRPr="009147F8">
        <w:rPr>
          <w:b w:val="0"/>
          <w:sz w:val="24"/>
          <w:szCs w:val="24"/>
        </w:rPr>
        <w:t xml:space="preserve">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 </w:t>
      </w:r>
    </w:p>
    <w:p w:rsidR="00D42D37" w:rsidRPr="009147F8" w:rsidRDefault="00D42D37" w:rsidP="005129FB">
      <w:pPr>
        <w:spacing w:line="20" w:lineRule="atLeast"/>
        <w:ind w:firstLine="284"/>
        <w:rPr>
          <w:rFonts w:ascii="Times New Roman" w:hAnsi="Times New Roman"/>
          <w:sz w:val="24"/>
          <w:szCs w:val="24"/>
        </w:rPr>
      </w:pPr>
      <w:r w:rsidRPr="009147F8">
        <w:rPr>
          <w:rFonts w:ascii="Times New Roman" w:hAnsi="Times New Roman"/>
          <w:b/>
          <w:sz w:val="24"/>
          <w:szCs w:val="24"/>
        </w:rPr>
        <w:t>Метапредметными результатами</w:t>
      </w:r>
      <w:r w:rsidRPr="009147F8">
        <w:rPr>
          <w:rFonts w:ascii="Times New Roman" w:hAnsi="Times New Roman"/>
          <w:sz w:val="24"/>
          <w:szCs w:val="24"/>
        </w:rPr>
        <w:t xml:space="preserve"> изучения курса «Окружающий мир» в 3-м классе является формирование следующих универсальных учебных действий: </w:t>
      </w:r>
    </w:p>
    <w:p w:rsidR="00D42D37" w:rsidRPr="009147F8" w:rsidRDefault="00D42D37" w:rsidP="005129FB">
      <w:pPr>
        <w:pStyle w:val="31"/>
        <w:spacing w:before="0" w:line="20" w:lineRule="atLeast"/>
        <w:ind w:firstLine="284"/>
        <w:jc w:val="left"/>
        <w:rPr>
          <w:b w:val="0"/>
          <w:sz w:val="24"/>
          <w:szCs w:val="24"/>
        </w:rPr>
      </w:pPr>
      <w:r w:rsidRPr="009147F8">
        <w:rPr>
          <w:b w:val="0"/>
          <w:i/>
          <w:sz w:val="24"/>
          <w:szCs w:val="24"/>
        </w:rPr>
        <w:t>Регулятивные УУД</w:t>
      </w:r>
      <w:r w:rsidRPr="009147F8">
        <w:rPr>
          <w:b w:val="0"/>
          <w:sz w:val="24"/>
          <w:szCs w:val="24"/>
        </w:rPr>
        <w:t>:</w:t>
      </w:r>
    </w:p>
    <w:p w:rsidR="00D42D37" w:rsidRPr="009147F8" w:rsidRDefault="00D42D37" w:rsidP="005129FB">
      <w:pPr>
        <w:pStyle w:val="31"/>
        <w:numPr>
          <w:ilvl w:val="0"/>
          <w:numId w:val="374"/>
        </w:numPr>
        <w:spacing w:before="0" w:line="20" w:lineRule="atLeast"/>
        <w:jc w:val="left"/>
        <w:rPr>
          <w:b w:val="0"/>
          <w:sz w:val="24"/>
          <w:szCs w:val="24"/>
        </w:rPr>
      </w:pPr>
      <w:r w:rsidRPr="009147F8">
        <w:rPr>
          <w:b w:val="0"/>
          <w:sz w:val="24"/>
          <w:szCs w:val="24"/>
        </w:rPr>
        <w:t>Самостоятельно формулировать цели урока после предварительного обсуждения.</w:t>
      </w:r>
    </w:p>
    <w:p w:rsidR="00D42D37" w:rsidRPr="009147F8" w:rsidRDefault="00D42D37" w:rsidP="005129FB">
      <w:pPr>
        <w:pStyle w:val="31"/>
        <w:numPr>
          <w:ilvl w:val="0"/>
          <w:numId w:val="375"/>
        </w:numPr>
        <w:spacing w:before="0" w:line="20" w:lineRule="atLeast"/>
        <w:jc w:val="left"/>
        <w:rPr>
          <w:b w:val="0"/>
          <w:sz w:val="24"/>
          <w:szCs w:val="24"/>
        </w:rPr>
      </w:pPr>
      <w:r w:rsidRPr="009147F8">
        <w:rPr>
          <w:b w:val="0"/>
          <w:sz w:val="24"/>
          <w:szCs w:val="24"/>
        </w:rPr>
        <w:t>Совместно с учителем обнаруживать и формулировать учебную проблему.</w:t>
      </w:r>
    </w:p>
    <w:p w:rsidR="00D42D37" w:rsidRPr="009147F8" w:rsidRDefault="00D42D37" w:rsidP="005129FB">
      <w:pPr>
        <w:pStyle w:val="31"/>
        <w:numPr>
          <w:ilvl w:val="0"/>
          <w:numId w:val="376"/>
        </w:numPr>
        <w:spacing w:before="0" w:line="20" w:lineRule="atLeast"/>
        <w:jc w:val="left"/>
        <w:rPr>
          <w:b w:val="0"/>
          <w:sz w:val="24"/>
          <w:szCs w:val="24"/>
        </w:rPr>
      </w:pPr>
      <w:r w:rsidRPr="009147F8">
        <w:rPr>
          <w:b w:val="0"/>
          <w:sz w:val="24"/>
          <w:szCs w:val="24"/>
        </w:rPr>
        <w:t>Составлять план решения проблемы (задачи) совместно с учителем.</w:t>
      </w:r>
    </w:p>
    <w:p w:rsidR="00D42D37" w:rsidRPr="009147F8" w:rsidRDefault="00D42D37" w:rsidP="005129FB">
      <w:pPr>
        <w:pStyle w:val="31"/>
        <w:numPr>
          <w:ilvl w:val="0"/>
          <w:numId w:val="377"/>
        </w:numPr>
        <w:spacing w:before="0" w:line="20" w:lineRule="atLeast"/>
        <w:jc w:val="left"/>
        <w:rPr>
          <w:b w:val="0"/>
          <w:sz w:val="24"/>
          <w:szCs w:val="24"/>
        </w:rPr>
      </w:pPr>
      <w:r w:rsidRPr="009147F8">
        <w:rPr>
          <w:b w:val="0"/>
          <w:sz w:val="24"/>
          <w:szCs w:val="24"/>
        </w:rPr>
        <w:t>Работая по плану, сверять свои действия с целью и, при необходимости, исправлять ошибки с помощью учителя.</w:t>
      </w:r>
    </w:p>
    <w:p w:rsidR="00D42D37" w:rsidRPr="009147F8" w:rsidRDefault="00D42D37" w:rsidP="005129FB">
      <w:pPr>
        <w:pStyle w:val="31"/>
        <w:pBdr>
          <w:top w:val="single" w:sz="4" w:space="1" w:color="auto"/>
          <w:left w:val="single" w:sz="4" w:space="4" w:color="auto"/>
          <w:bottom w:val="single" w:sz="4" w:space="1" w:color="auto"/>
          <w:right w:val="single" w:sz="4" w:space="4" w:color="auto"/>
        </w:pBdr>
        <w:spacing w:before="0" w:line="20" w:lineRule="atLeast"/>
        <w:ind w:firstLine="284"/>
        <w:jc w:val="left"/>
        <w:rPr>
          <w:b w:val="0"/>
          <w:sz w:val="24"/>
          <w:szCs w:val="24"/>
        </w:rPr>
      </w:pPr>
      <w:r w:rsidRPr="009147F8">
        <w:rPr>
          <w:b w:val="0"/>
          <w:sz w:val="24"/>
          <w:szCs w:val="24"/>
        </w:rPr>
        <w:t xml:space="preserve">Средством формирования этих действий служит технология проблемного диалога на этапе изучения нового материала. </w:t>
      </w:r>
    </w:p>
    <w:p w:rsidR="00D42D37" w:rsidRPr="009147F8" w:rsidRDefault="00D42D37" w:rsidP="005129FB">
      <w:pPr>
        <w:pStyle w:val="31"/>
        <w:numPr>
          <w:ilvl w:val="0"/>
          <w:numId w:val="378"/>
        </w:numPr>
        <w:spacing w:before="0" w:line="20" w:lineRule="atLeast"/>
        <w:jc w:val="left"/>
        <w:rPr>
          <w:b w:val="0"/>
          <w:sz w:val="24"/>
          <w:szCs w:val="24"/>
        </w:rPr>
      </w:pPr>
      <w:r w:rsidRPr="009147F8">
        <w:rPr>
          <w:b w:val="0"/>
          <w:sz w:val="24"/>
          <w:szCs w:val="24"/>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D42D37" w:rsidRPr="009147F8" w:rsidRDefault="00D42D37" w:rsidP="005129FB">
      <w:pPr>
        <w:pStyle w:val="31"/>
        <w:pBdr>
          <w:top w:val="single" w:sz="4" w:space="1" w:color="auto"/>
          <w:left w:val="single" w:sz="4" w:space="4" w:color="auto"/>
          <w:bottom w:val="single" w:sz="4" w:space="1" w:color="auto"/>
          <w:right w:val="single" w:sz="4" w:space="4" w:color="auto"/>
        </w:pBdr>
        <w:spacing w:before="0" w:line="20" w:lineRule="atLeast"/>
        <w:ind w:firstLine="284"/>
        <w:jc w:val="left"/>
        <w:rPr>
          <w:b w:val="0"/>
          <w:sz w:val="24"/>
          <w:szCs w:val="24"/>
        </w:rPr>
      </w:pPr>
      <w:r w:rsidRPr="009147F8">
        <w:rPr>
          <w:b w:val="0"/>
          <w:sz w:val="24"/>
          <w:szCs w:val="24"/>
        </w:rPr>
        <w:t>Средством формирования этих действий служит технология оценивания образовательных достижений (учебных успехов).</w:t>
      </w:r>
    </w:p>
    <w:p w:rsidR="00D42D37" w:rsidRPr="009147F8" w:rsidRDefault="00D42D37" w:rsidP="005129FB">
      <w:pPr>
        <w:pStyle w:val="31"/>
        <w:spacing w:before="0" w:line="20" w:lineRule="atLeast"/>
        <w:ind w:firstLine="284"/>
        <w:jc w:val="left"/>
        <w:rPr>
          <w:b w:val="0"/>
          <w:sz w:val="24"/>
          <w:szCs w:val="24"/>
        </w:rPr>
      </w:pPr>
      <w:r w:rsidRPr="009147F8">
        <w:rPr>
          <w:b w:val="0"/>
          <w:i/>
          <w:sz w:val="24"/>
          <w:szCs w:val="24"/>
        </w:rPr>
        <w:t>Познавательные УУД</w:t>
      </w:r>
      <w:r w:rsidRPr="009147F8">
        <w:rPr>
          <w:b w:val="0"/>
          <w:sz w:val="24"/>
          <w:szCs w:val="24"/>
        </w:rPr>
        <w:t>:</w:t>
      </w:r>
    </w:p>
    <w:p w:rsidR="00D42D37" w:rsidRPr="009147F8" w:rsidRDefault="00D42D37" w:rsidP="005129FB">
      <w:pPr>
        <w:pStyle w:val="31"/>
        <w:numPr>
          <w:ilvl w:val="0"/>
          <w:numId w:val="379"/>
        </w:numPr>
        <w:spacing w:before="0" w:line="20" w:lineRule="atLeast"/>
        <w:jc w:val="left"/>
        <w:rPr>
          <w:b w:val="0"/>
          <w:sz w:val="24"/>
          <w:szCs w:val="24"/>
        </w:rPr>
      </w:pPr>
      <w:r w:rsidRPr="009147F8">
        <w:rPr>
          <w:b w:val="0"/>
          <w:sz w:val="24"/>
          <w:szCs w:val="24"/>
        </w:rPr>
        <w:t xml:space="preserve">Ориентироваться в своей системе знаний: самостоятельно </w:t>
      </w:r>
      <w:r w:rsidRPr="009147F8">
        <w:rPr>
          <w:b w:val="0"/>
          <w:i/>
          <w:sz w:val="24"/>
          <w:szCs w:val="24"/>
        </w:rPr>
        <w:t>предполагать</w:t>
      </w:r>
      <w:r w:rsidRPr="009147F8">
        <w:rPr>
          <w:b w:val="0"/>
          <w:sz w:val="24"/>
          <w:szCs w:val="24"/>
        </w:rPr>
        <w:t>, какая информация нужна для решения учебной задачи в один шаг.</w:t>
      </w:r>
    </w:p>
    <w:p w:rsidR="00D42D37" w:rsidRPr="009147F8" w:rsidRDefault="00D42D37" w:rsidP="005129FB">
      <w:pPr>
        <w:pStyle w:val="31"/>
        <w:numPr>
          <w:ilvl w:val="0"/>
          <w:numId w:val="380"/>
        </w:numPr>
        <w:spacing w:before="0" w:line="20" w:lineRule="atLeast"/>
        <w:jc w:val="left"/>
        <w:rPr>
          <w:b w:val="0"/>
          <w:sz w:val="24"/>
          <w:szCs w:val="24"/>
        </w:rPr>
      </w:pPr>
      <w:r w:rsidRPr="009147F8">
        <w:rPr>
          <w:b w:val="0"/>
          <w:i/>
          <w:sz w:val="24"/>
          <w:szCs w:val="24"/>
        </w:rPr>
        <w:t>Отбирать</w:t>
      </w:r>
      <w:r w:rsidRPr="009147F8">
        <w:rPr>
          <w:b w:val="0"/>
          <w:sz w:val="24"/>
          <w:szCs w:val="24"/>
        </w:rPr>
        <w:t xml:space="preserve"> необходимые для решения учебной задачи  источники информации среди предложенных учителем словарей, энциклопедий, справочников.</w:t>
      </w:r>
    </w:p>
    <w:p w:rsidR="00D42D37" w:rsidRPr="009147F8" w:rsidRDefault="00D42D37" w:rsidP="005129FB">
      <w:pPr>
        <w:pStyle w:val="31"/>
        <w:numPr>
          <w:ilvl w:val="0"/>
          <w:numId w:val="381"/>
        </w:numPr>
        <w:spacing w:before="0" w:line="20" w:lineRule="atLeast"/>
        <w:jc w:val="left"/>
        <w:rPr>
          <w:b w:val="0"/>
          <w:sz w:val="24"/>
          <w:szCs w:val="24"/>
        </w:rPr>
      </w:pPr>
      <w:r w:rsidRPr="009147F8">
        <w:rPr>
          <w:b w:val="0"/>
          <w:sz w:val="24"/>
          <w:szCs w:val="24"/>
        </w:rPr>
        <w:t xml:space="preserve">Добывать новые знания: </w:t>
      </w:r>
      <w:r w:rsidRPr="009147F8">
        <w:rPr>
          <w:b w:val="0"/>
          <w:i/>
          <w:sz w:val="24"/>
          <w:szCs w:val="24"/>
        </w:rPr>
        <w:t>извлекать</w:t>
      </w:r>
      <w:r w:rsidRPr="009147F8">
        <w:rPr>
          <w:b w:val="0"/>
          <w:sz w:val="24"/>
          <w:szCs w:val="24"/>
        </w:rPr>
        <w:t xml:space="preserve"> информацию, представленную в разных формах (текст, таблица, схема, иллюстрация и др.).</w:t>
      </w:r>
    </w:p>
    <w:p w:rsidR="00D42D37" w:rsidRPr="009147F8" w:rsidRDefault="00D42D37" w:rsidP="005129FB">
      <w:pPr>
        <w:pStyle w:val="31"/>
        <w:numPr>
          <w:ilvl w:val="0"/>
          <w:numId w:val="382"/>
        </w:numPr>
        <w:spacing w:before="0" w:line="20" w:lineRule="atLeast"/>
        <w:jc w:val="left"/>
        <w:rPr>
          <w:b w:val="0"/>
          <w:sz w:val="24"/>
          <w:szCs w:val="24"/>
        </w:rPr>
      </w:pPr>
      <w:r w:rsidRPr="009147F8">
        <w:rPr>
          <w:b w:val="0"/>
          <w:sz w:val="24"/>
          <w:szCs w:val="24"/>
        </w:rPr>
        <w:t xml:space="preserve">Перерабатывать полученную информацию: </w:t>
      </w:r>
      <w:r w:rsidRPr="009147F8">
        <w:rPr>
          <w:b w:val="0"/>
          <w:i/>
          <w:sz w:val="24"/>
          <w:szCs w:val="24"/>
        </w:rPr>
        <w:t>сравнивать</w:t>
      </w:r>
      <w:r w:rsidRPr="009147F8">
        <w:rPr>
          <w:b w:val="0"/>
          <w:sz w:val="24"/>
          <w:szCs w:val="24"/>
        </w:rPr>
        <w:t xml:space="preserve"> и  </w:t>
      </w:r>
      <w:r w:rsidRPr="009147F8">
        <w:rPr>
          <w:b w:val="0"/>
          <w:i/>
          <w:sz w:val="24"/>
          <w:szCs w:val="24"/>
        </w:rPr>
        <w:t>группировать</w:t>
      </w:r>
      <w:r w:rsidRPr="009147F8">
        <w:rPr>
          <w:b w:val="0"/>
          <w:sz w:val="24"/>
          <w:szCs w:val="24"/>
        </w:rPr>
        <w:t xml:space="preserve"> факты и явления;</w:t>
      </w:r>
      <w:r w:rsidRPr="009147F8">
        <w:rPr>
          <w:sz w:val="24"/>
          <w:szCs w:val="24"/>
        </w:rPr>
        <w:t xml:space="preserve"> </w:t>
      </w:r>
      <w:r w:rsidRPr="009147F8">
        <w:rPr>
          <w:b w:val="0"/>
          <w:sz w:val="24"/>
          <w:szCs w:val="24"/>
        </w:rPr>
        <w:t>определять причины явлений, событий.</w:t>
      </w:r>
    </w:p>
    <w:p w:rsidR="00D42D37" w:rsidRPr="009147F8" w:rsidRDefault="00D42D37" w:rsidP="005129FB">
      <w:pPr>
        <w:pStyle w:val="31"/>
        <w:numPr>
          <w:ilvl w:val="0"/>
          <w:numId w:val="383"/>
        </w:numPr>
        <w:spacing w:before="0" w:line="20" w:lineRule="atLeast"/>
        <w:jc w:val="left"/>
        <w:rPr>
          <w:b w:val="0"/>
          <w:sz w:val="24"/>
          <w:szCs w:val="24"/>
        </w:rPr>
      </w:pPr>
      <w:r w:rsidRPr="009147F8">
        <w:rPr>
          <w:b w:val="0"/>
          <w:sz w:val="24"/>
          <w:szCs w:val="24"/>
        </w:rPr>
        <w:t xml:space="preserve">Перерабатывать полученную информацию: </w:t>
      </w:r>
      <w:r w:rsidRPr="009147F8">
        <w:rPr>
          <w:b w:val="0"/>
          <w:i/>
          <w:sz w:val="24"/>
          <w:szCs w:val="24"/>
        </w:rPr>
        <w:t>делать выводы</w:t>
      </w:r>
      <w:r w:rsidRPr="009147F8">
        <w:rPr>
          <w:b w:val="0"/>
          <w:sz w:val="24"/>
          <w:szCs w:val="24"/>
        </w:rPr>
        <w:t xml:space="preserve"> на основе обобщения   знаний.</w:t>
      </w:r>
    </w:p>
    <w:p w:rsidR="00D42D37" w:rsidRPr="009147F8" w:rsidRDefault="00D42D37" w:rsidP="005129FB">
      <w:pPr>
        <w:pStyle w:val="31"/>
        <w:numPr>
          <w:ilvl w:val="0"/>
          <w:numId w:val="384"/>
        </w:numPr>
        <w:spacing w:before="0" w:line="20" w:lineRule="atLeast"/>
        <w:jc w:val="left"/>
        <w:rPr>
          <w:b w:val="0"/>
          <w:sz w:val="24"/>
          <w:szCs w:val="24"/>
        </w:rPr>
      </w:pPr>
      <w:r w:rsidRPr="009147F8">
        <w:rPr>
          <w:b w:val="0"/>
          <w:sz w:val="24"/>
          <w:szCs w:val="24"/>
        </w:rPr>
        <w:t xml:space="preserve">Преобразовывать информацию из одной формы в другую:  </w:t>
      </w:r>
      <w:r w:rsidRPr="009147F8">
        <w:rPr>
          <w:b w:val="0"/>
          <w:i/>
          <w:sz w:val="24"/>
          <w:szCs w:val="24"/>
        </w:rPr>
        <w:t>составлять</w:t>
      </w:r>
      <w:r w:rsidRPr="009147F8">
        <w:rPr>
          <w:b w:val="0"/>
          <w:sz w:val="24"/>
          <w:szCs w:val="24"/>
        </w:rPr>
        <w:t xml:space="preserve"> простой </w:t>
      </w:r>
      <w:r w:rsidRPr="009147F8">
        <w:rPr>
          <w:b w:val="0"/>
          <w:i/>
          <w:sz w:val="24"/>
          <w:szCs w:val="24"/>
        </w:rPr>
        <w:t>план</w:t>
      </w:r>
      <w:r w:rsidRPr="009147F8">
        <w:rPr>
          <w:b w:val="0"/>
          <w:sz w:val="24"/>
          <w:szCs w:val="24"/>
        </w:rPr>
        <w:t xml:space="preserve"> учебно-научного текста. </w:t>
      </w:r>
    </w:p>
    <w:p w:rsidR="00D42D37" w:rsidRPr="009147F8" w:rsidRDefault="00D42D37" w:rsidP="005129FB">
      <w:pPr>
        <w:pStyle w:val="31"/>
        <w:numPr>
          <w:ilvl w:val="0"/>
          <w:numId w:val="385"/>
        </w:numPr>
        <w:spacing w:before="0" w:line="20" w:lineRule="atLeast"/>
        <w:jc w:val="left"/>
        <w:rPr>
          <w:b w:val="0"/>
          <w:sz w:val="24"/>
          <w:szCs w:val="24"/>
        </w:rPr>
      </w:pPr>
      <w:r w:rsidRPr="009147F8">
        <w:rPr>
          <w:b w:val="0"/>
          <w:sz w:val="24"/>
          <w:szCs w:val="24"/>
        </w:rPr>
        <w:t xml:space="preserve">Преобразовывать информацию из одной формы в другую:  </w:t>
      </w:r>
      <w:r w:rsidRPr="009147F8">
        <w:rPr>
          <w:b w:val="0"/>
          <w:i/>
          <w:sz w:val="24"/>
          <w:szCs w:val="24"/>
        </w:rPr>
        <w:t>представлять</w:t>
      </w:r>
      <w:r w:rsidRPr="009147F8">
        <w:rPr>
          <w:b w:val="0"/>
          <w:sz w:val="24"/>
          <w:szCs w:val="24"/>
        </w:rPr>
        <w:t xml:space="preserve"> </w:t>
      </w:r>
      <w:r w:rsidRPr="009147F8">
        <w:rPr>
          <w:b w:val="0"/>
          <w:i/>
          <w:sz w:val="24"/>
          <w:szCs w:val="24"/>
        </w:rPr>
        <w:t>информацию</w:t>
      </w:r>
      <w:r w:rsidRPr="009147F8">
        <w:rPr>
          <w:b w:val="0"/>
          <w:sz w:val="24"/>
          <w:szCs w:val="24"/>
        </w:rPr>
        <w:t xml:space="preserve"> в виде текста, таблицы, схемы.</w:t>
      </w:r>
    </w:p>
    <w:p w:rsidR="00D42D37" w:rsidRPr="009147F8" w:rsidRDefault="00D42D37" w:rsidP="005129FB">
      <w:pPr>
        <w:pStyle w:val="31"/>
        <w:pBdr>
          <w:top w:val="single" w:sz="4" w:space="1" w:color="auto"/>
          <w:left w:val="single" w:sz="4" w:space="4" w:color="auto"/>
          <w:bottom w:val="single" w:sz="4" w:space="1" w:color="auto"/>
          <w:right w:val="single" w:sz="4" w:space="4" w:color="auto"/>
        </w:pBdr>
        <w:spacing w:before="0" w:line="20" w:lineRule="atLeast"/>
        <w:ind w:firstLine="284"/>
        <w:jc w:val="left"/>
        <w:rPr>
          <w:b w:val="0"/>
          <w:sz w:val="24"/>
          <w:szCs w:val="24"/>
        </w:rPr>
      </w:pPr>
      <w:r w:rsidRPr="009147F8">
        <w:rPr>
          <w:b w:val="0"/>
          <w:sz w:val="24"/>
          <w:szCs w:val="24"/>
        </w:rPr>
        <w:t xml:space="preserve">Средством формирования этих действий служит учебный материал и задания учебника, нацеленные на 1-ю линию развития – умение объяснять мир. </w:t>
      </w:r>
    </w:p>
    <w:p w:rsidR="00D42D37" w:rsidRPr="009147F8" w:rsidRDefault="00D42D37" w:rsidP="005129FB">
      <w:pPr>
        <w:pStyle w:val="31"/>
        <w:spacing w:before="0" w:line="20" w:lineRule="atLeast"/>
        <w:ind w:firstLine="284"/>
        <w:jc w:val="left"/>
        <w:rPr>
          <w:b w:val="0"/>
          <w:sz w:val="24"/>
          <w:szCs w:val="24"/>
        </w:rPr>
      </w:pPr>
      <w:r w:rsidRPr="009147F8">
        <w:rPr>
          <w:b w:val="0"/>
          <w:i/>
          <w:sz w:val="24"/>
          <w:szCs w:val="24"/>
        </w:rPr>
        <w:t>Коммуникативные УУД</w:t>
      </w:r>
      <w:r w:rsidRPr="009147F8">
        <w:rPr>
          <w:b w:val="0"/>
          <w:sz w:val="24"/>
          <w:szCs w:val="24"/>
        </w:rPr>
        <w:t>:</w:t>
      </w:r>
    </w:p>
    <w:p w:rsidR="00D42D37" w:rsidRPr="009147F8" w:rsidRDefault="00D42D37" w:rsidP="005129FB">
      <w:pPr>
        <w:pStyle w:val="31"/>
        <w:numPr>
          <w:ilvl w:val="0"/>
          <w:numId w:val="386"/>
        </w:numPr>
        <w:spacing w:before="0" w:line="20" w:lineRule="atLeast"/>
        <w:jc w:val="left"/>
        <w:rPr>
          <w:b w:val="0"/>
          <w:sz w:val="24"/>
          <w:szCs w:val="24"/>
        </w:rPr>
      </w:pPr>
      <w:r w:rsidRPr="009147F8">
        <w:rPr>
          <w:b w:val="0"/>
          <w:sz w:val="24"/>
          <w:szCs w:val="24"/>
        </w:rPr>
        <w:t>Доносить свою позицию до других:</w:t>
      </w:r>
      <w:r w:rsidRPr="009147F8">
        <w:rPr>
          <w:b w:val="0"/>
          <w:i/>
          <w:sz w:val="24"/>
          <w:szCs w:val="24"/>
        </w:rPr>
        <w:t xml:space="preserve"> оформлять</w:t>
      </w:r>
      <w:r w:rsidRPr="009147F8">
        <w:rPr>
          <w:b w:val="0"/>
          <w:sz w:val="24"/>
          <w:szCs w:val="24"/>
        </w:rPr>
        <w:t xml:space="preserve"> свои мысли в устной и письменной речи с учётом своих учебных и жизненных речевых ситуаций.</w:t>
      </w:r>
    </w:p>
    <w:p w:rsidR="00D42D37" w:rsidRPr="009147F8" w:rsidRDefault="00D42D37" w:rsidP="005129FB">
      <w:pPr>
        <w:pStyle w:val="31"/>
        <w:numPr>
          <w:ilvl w:val="0"/>
          <w:numId w:val="387"/>
        </w:numPr>
        <w:spacing w:before="0" w:line="20" w:lineRule="atLeast"/>
        <w:jc w:val="left"/>
        <w:rPr>
          <w:b w:val="0"/>
          <w:sz w:val="24"/>
          <w:szCs w:val="24"/>
        </w:rPr>
      </w:pPr>
      <w:r w:rsidRPr="009147F8">
        <w:rPr>
          <w:b w:val="0"/>
          <w:sz w:val="24"/>
          <w:szCs w:val="24"/>
        </w:rPr>
        <w:t>Доносить свою позицию до других:</w:t>
      </w:r>
      <w:r w:rsidRPr="009147F8">
        <w:rPr>
          <w:b w:val="0"/>
          <w:i/>
          <w:sz w:val="24"/>
          <w:szCs w:val="24"/>
        </w:rPr>
        <w:t xml:space="preserve"> высказывать</w:t>
      </w:r>
      <w:r w:rsidRPr="009147F8">
        <w:rPr>
          <w:b w:val="0"/>
          <w:sz w:val="24"/>
          <w:szCs w:val="24"/>
        </w:rPr>
        <w:t xml:space="preserve"> свою точку зрения и пытаться её </w:t>
      </w:r>
      <w:r w:rsidRPr="009147F8">
        <w:rPr>
          <w:b w:val="0"/>
          <w:i/>
          <w:sz w:val="24"/>
          <w:szCs w:val="24"/>
        </w:rPr>
        <w:t>обосновать</w:t>
      </w:r>
      <w:r w:rsidRPr="009147F8">
        <w:rPr>
          <w:b w:val="0"/>
          <w:sz w:val="24"/>
          <w:szCs w:val="24"/>
        </w:rPr>
        <w:t>, приводя аргументы.</w:t>
      </w:r>
    </w:p>
    <w:p w:rsidR="00D42D37" w:rsidRPr="009147F8" w:rsidRDefault="00D42D37" w:rsidP="005129FB">
      <w:pPr>
        <w:pStyle w:val="31"/>
        <w:numPr>
          <w:ilvl w:val="0"/>
          <w:numId w:val="388"/>
        </w:numPr>
        <w:spacing w:before="0" w:line="20" w:lineRule="atLeast"/>
        <w:jc w:val="left"/>
        <w:rPr>
          <w:b w:val="0"/>
          <w:sz w:val="24"/>
          <w:szCs w:val="24"/>
        </w:rPr>
      </w:pPr>
      <w:r w:rsidRPr="009147F8">
        <w:rPr>
          <w:b w:val="0"/>
          <w:sz w:val="24"/>
          <w:szCs w:val="24"/>
        </w:rPr>
        <w:t>Слушать других, пытаться принимать другую точку зрения, быть готовым изменить свою точку зрения.</w:t>
      </w:r>
    </w:p>
    <w:p w:rsidR="00D42D37" w:rsidRPr="009147F8" w:rsidRDefault="00D42D37" w:rsidP="005129FB">
      <w:pPr>
        <w:pStyle w:val="31"/>
        <w:pBdr>
          <w:top w:val="single" w:sz="4" w:space="1" w:color="auto"/>
          <w:left w:val="single" w:sz="4" w:space="4" w:color="auto"/>
          <w:bottom w:val="single" w:sz="4" w:space="1" w:color="auto"/>
          <w:right w:val="single" w:sz="4" w:space="4" w:color="auto"/>
        </w:pBdr>
        <w:spacing w:before="0" w:line="20" w:lineRule="atLeast"/>
        <w:ind w:firstLine="284"/>
        <w:jc w:val="left"/>
        <w:rPr>
          <w:b w:val="0"/>
          <w:sz w:val="24"/>
          <w:szCs w:val="24"/>
        </w:rPr>
      </w:pPr>
      <w:r w:rsidRPr="009147F8">
        <w:rPr>
          <w:b w:val="0"/>
          <w:sz w:val="24"/>
          <w:szCs w:val="24"/>
        </w:rPr>
        <w:t xml:space="preserve">Средством формирования этих действий служит технология проблемного диалога (побуждающий и подводящий диалог). </w:t>
      </w:r>
    </w:p>
    <w:p w:rsidR="00D42D37" w:rsidRPr="009147F8" w:rsidRDefault="00D42D37" w:rsidP="005129FB">
      <w:pPr>
        <w:pStyle w:val="31"/>
        <w:numPr>
          <w:ilvl w:val="0"/>
          <w:numId w:val="389"/>
        </w:numPr>
        <w:spacing w:before="0" w:line="20" w:lineRule="atLeast"/>
        <w:jc w:val="left"/>
        <w:rPr>
          <w:b w:val="0"/>
          <w:sz w:val="24"/>
          <w:szCs w:val="24"/>
        </w:rPr>
      </w:pPr>
      <w:r w:rsidRPr="009147F8">
        <w:rPr>
          <w:b w:val="0"/>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w:t>
      </w:r>
      <w:r w:rsidRPr="009147F8">
        <w:rPr>
          <w:b w:val="0"/>
          <w:sz w:val="24"/>
          <w:szCs w:val="24"/>
        </w:rPr>
        <w:lastRenderedPageBreak/>
        <w:t xml:space="preserve">проверять себя); отделять новое от известного; выделять главное; составлять план. </w:t>
      </w:r>
    </w:p>
    <w:p w:rsidR="00D42D37" w:rsidRPr="009147F8" w:rsidRDefault="00D42D37" w:rsidP="005129FB">
      <w:pPr>
        <w:pStyle w:val="31"/>
        <w:pBdr>
          <w:top w:val="single" w:sz="4" w:space="1" w:color="auto"/>
          <w:left w:val="single" w:sz="4" w:space="4" w:color="auto"/>
          <w:bottom w:val="single" w:sz="4" w:space="1" w:color="auto"/>
          <w:right w:val="single" w:sz="4" w:space="4" w:color="auto"/>
        </w:pBdr>
        <w:spacing w:before="0" w:line="20" w:lineRule="atLeast"/>
        <w:ind w:firstLine="284"/>
        <w:jc w:val="left"/>
        <w:rPr>
          <w:b w:val="0"/>
          <w:sz w:val="24"/>
          <w:szCs w:val="24"/>
        </w:rPr>
      </w:pPr>
      <w:r w:rsidRPr="009147F8">
        <w:rPr>
          <w:b w:val="0"/>
          <w:sz w:val="24"/>
          <w:szCs w:val="24"/>
        </w:rPr>
        <w:t xml:space="preserve">Средством формирования этих действий служит технология продуктивного чтения. </w:t>
      </w:r>
    </w:p>
    <w:p w:rsidR="00D42D37" w:rsidRPr="009147F8" w:rsidRDefault="00D42D37" w:rsidP="005129FB">
      <w:pPr>
        <w:pStyle w:val="31"/>
        <w:numPr>
          <w:ilvl w:val="0"/>
          <w:numId w:val="391"/>
        </w:numPr>
        <w:spacing w:before="0" w:line="20" w:lineRule="atLeast"/>
        <w:jc w:val="left"/>
        <w:rPr>
          <w:b w:val="0"/>
          <w:sz w:val="24"/>
          <w:szCs w:val="24"/>
        </w:rPr>
      </w:pPr>
      <w:r w:rsidRPr="009147F8">
        <w:rPr>
          <w:b w:val="0"/>
          <w:sz w:val="24"/>
          <w:szCs w:val="24"/>
        </w:rPr>
        <w:t>Договариваться с людьми: выполняя различные роли в группе, сотрудничать в совместном решении проблемы (задачи).</w:t>
      </w:r>
    </w:p>
    <w:p w:rsidR="00D42D37" w:rsidRPr="009147F8" w:rsidRDefault="00D42D37" w:rsidP="005129FB">
      <w:pPr>
        <w:pStyle w:val="31"/>
        <w:numPr>
          <w:ilvl w:val="0"/>
          <w:numId w:val="392"/>
        </w:numPr>
        <w:spacing w:before="0" w:line="20" w:lineRule="atLeast"/>
        <w:jc w:val="left"/>
        <w:rPr>
          <w:b w:val="0"/>
          <w:sz w:val="24"/>
          <w:szCs w:val="24"/>
        </w:rPr>
      </w:pPr>
      <w:r w:rsidRPr="009147F8">
        <w:rPr>
          <w:b w:val="0"/>
          <w:sz w:val="24"/>
          <w:szCs w:val="24"/>
        </w:rPr>
        <w:t>Учиться уважительно относиться к позиции другого, пытаться договариваться.</w:t>
      </w:r>
    </w:p>
    <w:p w:rsidR="00D42D37" w:rsidRPr="009147F8" w:rsidRDefault="00D42D37" w:rsidP="005129FB">
      <w:pPr>
        <w:pStyle w:val="31"/>
        <w:pBdr>
          <w:top w:val="single" w:sz="4" w:space="1" w:color="auto"/>
          <w:left w:val="single" w:sz="4" w:space="4" w:color="auto"/>
          <w:bottom w:val="single" w:sz="4" w:space="1" w:color="auto"/>
          <w:right w:val="single" w:sz="4" w:space="4" w:color="auto"/>
        </w:pBdr>
        <w:spacing w:before="0" w:line="20" w:lineRule="atLeast"/>
        <w:ind w:firstLine="284"/>
        <w:jc w:val="left"/>
        <w:rPr>
          <w:b w:val="0"/>
          <w:sz w:val="24"/>
          <w:szCs w:val="24"/>
        </w:rPr>
      </w:pPr>
      <w:r w:rsidRPr="009147F8">
        <w:rPr>
          <w:b w:val="0"/>
          <w:sz w:val="24"/>
          <w:szCs w:val="24"/>
        </w:rPr>
        <w:t xml:space="preserve">Средством формирования этих действий служит работа в малых группах. </w:t>
      </w:r>
    </w:p>
    <w:p w:rsidR="00D42D37" w:rsidRPr="009147F8" w:rsidRDefault="00D42D37" w:rsidP="005129FB">
      <w:pPr>
        <w:spacing w:line="20" w:lineRule="atLeast"/>
        <w:ind w:firstLine="284"/>
        <w:rPr>
          <w:rFonts w:ascii="Times New Roman" w:hAnsi="Times New Roman"/>
          <w:sz w:val="24"/>
          <w:szCs w:val="24"/>
        </w:rPr>
      </w:pPr>
      <w:r w:rsidRPr="009147F8">
        <w:rPr>
          <w:rFonts w:ascii="Times New Roman" w:hAnsi="Times New Roman"/>
          <w:b/>
          <w:sz w:val="24"/>
          <w:szCs w:val="24"/>
        </w:rPr>
        <w:t>Предметными результатами</w:t>
      </w:r>
      <w:r w:rsidRPr="009147F8">
        <w:rPr>
          <w:rFonts w:ascii="Times New Roman" w:hAnsi="Times New Roman"/>
          <w:sz w:val="24"/>
          <w:szCs w:val="24"/>
        </w:rPr>
        <w:t xml:space="preserve"> изучения курса «Окружающий мир» в 3-ем классе является формирование следующих умений. </w:t>
      </w:r>
    </w:p>
    <w:p w:rsidR="00D42D37" w:rsidRPr="009147F8" w:rsidRDefault="00D42D37" w:rsidP="005129FB">
      <w:pPr>
        <w:pStyle w:val="aa"/>
        <w:spacing w:line="20" w:lineRule="atLeast"/>
        <w:ind w:firstLine="357"/>
        <w:jc w:val="both"/>
        <w:rPr>
          <w:b/>
          <w:color w:val="000000"/>
          <w:sz w:val="24"/>
        </w:rPr>
      </w:pPr>
      <w:r w:rsidRPr="009147F8">
        <w:rPr>
          <w:b/>
          <w:color w:val="000000"/>
          <w:sz w:val="24"/>
        </w:rPr>
        <w:t>Часть 1. Обитатели Земли</w:t>
      </w:r>
    </w:p>
    <w:p w:rsidR="00D42D37" w:rsidRPr="009147F8" w:rsidRDefault="00D42D37" w:rsidP="005129FB">
      <w:pPr>
        <w:pStyle w:val="aa"/>
        <w:spacing w:line="20" w:lineRule="atLeast"/>
        <w:ind w:firstLine="357"/>
        <w:jc w:val="both"/>
        <w:rPr>
          <w:i/>
          <w:sz w:val="24"/>
        </w:rPr>
      </w:pPr>
      <w:r w:rsidRPr="009147F8">
        <w:rPr>
          <w:i/>
          <w:sz w:val="24"/>
        </w:rPr>
        <w:t>1-я линия развития – уметь объяснять мир.</w:t>
      </w:r>
    </w:p>
    <w:p w:rsidR="00D42D37" w:rsidRPr="009147F8" w:rsidRDefault="00D42D37" w:rsidP="005129FB">
      <w:pPr>
        <w:widowControl w:val="0"/>
        <w:numPr>
          <w:ilvl w:val="0"/>
          <w:numId w:val="390"/>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приводить примеры тел и веществ, твёрдых тел, жидкостей и газов,  действий энергии;</w:t>
      </w:r>
    </w:p>
    <w:p w:rsidR="00D42D37" w:rsidRPr="009147F8" w:rsidRDefault="00D42D37" w:rsidP="005129FB">
      <w:pPr>
        <w:widowControl w:val="0"/>
        <w:numPr>
          <w:ilvl w:val="0"/>
          <w:numId w:val="393"/>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приводить примеры взаимосвязей между живой и неживой природой;</w:t>
      </w:r>
    </w:p>
    <w:p w:rsidR="00D42D37" w:rsidRPr="009147F8" w:rsidRDefault="00D42D37" w:rsidP="005129FB">
      <w:pPr>
        <w:widowControl w:val="0"/>
        <w:numPr>
          <w:ilvl w:val="0"/>
          <w:numId w:val="394"/>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объяснять значение круговорота веществ в природе и жизни человека;</w:t>
      </w:r>
    </w:p>
    <w:p w:rsidR="00D42D37" w:rsidRPr="009147F8" w:rsidRDefault="00D42D37" w:rsidP="005129FB">
      <w:pPr>
        <w:widowControl w:val="0"/>
        <w:numPr>
          <w:ilvl w:val="0"/>
          <w:numId w:val="395"/>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приводить примеры живых организмов разных «профессий»;</w:t>
      </w:r>
    </w:p>
    <w:p w:rsidR="00D42D37" w:rsidRPr="009147F8" w:rsidRDefault="00D42D37" w:rsidP="005129FB">
      <w:pPr>
        <w:widowControl w:val="0"/>
        <w:numPr>
          <w:ilvl w:val="0"/>
          <w:numId w:val="396"/>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перечислять особенности хвойных и цветковых растений;</w:t>
      </w:r>
    </w:p>
    <w:p w:rsidR="00D42D37" w:rsidRPr="009147F8" w:rsidRDefault="00D42D37" w:rsidP="005129FB">
      <w:pPr>
        <w:widowControl w:val="0"/>
        <w:numPr>
          <w:ilvl w:val="0"/>
          <w:numId w:val="397"/>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животных (насекомых, пауков, рыб, земноводных, пресмыкающихся, птиц, зверей), грибов.</w:t>
      </w:r>
    </w:p>
    <w:p w:rsidR="00D42D37" w:rsidRPr="009147F8" w:rsidRDefault="00D42D37" w:rsidP="005129FB">
      <w:pPr>
        <w:pStyle w:val="aa"/>
        <w:spacing w:line="20" w:lineRule="atLeast"/>
        <w:ind w:firstLine="357"/>
        <w:jc w:val="both"/>
        <w:rPr>
          <w:i/>
          <w:color w:val="000000"/>
          <w:sz w:val="24"/>
        </w:rPr>
      </w:pPr>
      <w:r w:rsidRPr="009147F8">
        <w:rPr>
          <w:i/>
          <w:sz w:val="24"/>
        </w:rPr>
        <w:t>2-я линия развития – уметь определять своё отношение к миру:</w:t>
      </w:r>
    </w:p>
    <w:p w:rsidR="00D42D37" w:rsidRPr="009147F8" w:rsidRDefault="00D42D37" w:rsidP="005129FB">
      <w:pPr>
        <w:widowControl w:val="0"/>
        <w:numPr>
          <w:ilvl w:val="0"/>
          <w:numId w:val="398"/>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доказывать необходимость бережного отношения людей к живым организмам.</w:t>
      </w:r>
    </w:p>
    <w:p w:rsidR="00D42D37" w:rsidRPr="009147F8" w:rsidRDefault="00D42D37" w:rsidP="005129FB">
      <w:pPr>
        <w:pStyle w:val="aa"/>
        <w:spacing w:line="20" w:lineRule="atLeast"/>
        <w:ind w:firstLine="357"/>
        <w:jc w:val="both"/>
        <w:rPr>
          <w:b/>
          <w:color w:val="000000"/>
          <w:sz w:val="24"/>
        </w:rPr>
      </w:pPr>
      <w:r w:rsidRPr="009147F8">
        <w:rPr>
          <w:b/>
          <w:color w:val="000000"/>
          <w:sz w:val="24"/>
        </w:rPr>
        <w:t>Часть 2. Моё Отечество</w:t>
      </w:r>
    </w:p>
    <w:p w:rsidR="00D42D37" w:rsidRPr="009147F8" w:rsidRDefault="00D42D37" w:rsidP="005129FB">
      <w:pPr>
        <w:pStyle w:val="aa"/>
        <w:spacing w:line="20" w:lineRule="atLeast"/>
        <w:ind w:firstLine="357"/>
        <w:jc w:val="both"/>
        <w:rPr>
          <w:i/>
          <w:sz w:val="24"/>
        </w:rPr>
      </w:pPr>
      <w:r w:rsidRPr="009147F8">
        <w:rPr>
          <w:i/>
          <w:sz w:val="24"/>
        </w:rPr>
        <w:t>1-я линия развития  – уметь объяснять мир:</w:t>
      </w:r>
    </w:p>
    <w:p w:rsidR="00D42D37" w:rsidRPr="009147F8" w:rsidRDefault="00D42D37" w:rsidP="005129FB">
      <w:pPr>
        <w:widowControl w:val="0"/>
        <w:numPr>
          <w:ilvl w:val="0"/>
          <w:numId w:val="399"/>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 xml:space="preserve">узнавать о жизни людей из исторического текста, карты и делать выводы; </w:t>
      </w:r>
    </w:p>
    <w:p w:rsidR="00D42D37" w:rsidRPr="009147F8" w:rsidRDefault="00D42D37" w:rsidP="005129FB">
      <w:pPr>
        <w:widowControl w:val="0"/>
        <w:numPr>
          <w:ilvl w:val="0"/>
          <w:numId w:val="400"/>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 xml:space="preserve">отличать предметы и порядки, созданные людьми (культуру), от того, что создано природой; </w:t>
      </w:r>
    </w:p>
    <w:p w:rsidR="00D42D37" w:rsidRPr="009147F8" w:rsidRDefault="00D42D37" w:rsidP="005129FB">
      <w:pPr>
        <w:widowControl w:val="0"/>
        <w:numPr>
          <w:ilvl w:val="0"/>
          <w:numId w:val="401"/>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 xml:space="preserve">объяснять, что такое общество, государство, история, демократия; </w:t>
      </w:r>
    </w:p>
    <w:p w:rsidR="00D42D37" w:rsidRPr="009147F8" w:rsidRDefault="00D42D37" w:rsidP="005129FB">
      <w:pPr>
        <w:widowControl w:val="0"/>
        <w:numPr>
          <w:ilvl w:val="0"/>
          <w:numId w:val="402"/>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 xml:space="preserve">по году определять век, место события в прошлом; </w:t>
      </w:r>
    </w:p>
    <w:p w:rsidR="00D42D37" w:rsidRPr="009147F8" w:rsidRDefault="00D42D37" w:rsidP="005129FB">
      <w:pPr>
        <w:widowControl w:val="0"/>
        <w:numPr>
          <w:ilvl w:val="0"/>
          <w:numId w:val="403"/>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карте границы и столицу.</w:t>
      </w:r>
    </w:p>
    <w:p w:rsidR="00D42D37" w:rsidRPr="009147F8" w:rsidRDefault="00D42D37" w:rsidP="005129FB">
      <w:pPr>
        <w:pStyle w:val="aa"/>
        <w:spacing w:line="20" w:lineRule="atLeast"/>
        <w:ind w:firstLine="357"/>
        <w:jc w:val="both"/>
        <w:rPr>
          <w:i/>
          <w:color w:val="000000"/>
          <w:sz w:val="24"/>
        </w:rPr>
      </w:pPr>
      <w:r w:rsidRPr="009147F8">
        <w:rPr>
          <w:i/>
          <w:sz w:val="24"/>
        </w:rPr>
        <w:t>2-я линия развития  – уметь определять своё отношение к миру:</w:t>
      </w:r>
    </w:p>
    <w:p w:rsidR="00D42D37" w:rsidRPr="009147F8" w:rsidRDefault="00D42D37" w:rsidP="005129FB">
      <w:pPr>
        <w:widowControl w:val="0"/>
        <w:numPr>
          <w:ilvl w:val="0"/>
          <w:numId w:val="404"/>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учиться объяснять своё отношение к родным и близким людям, к прошлому и настоящему родной страны.</w:t>
      </w:r>
    </w:p>
    <w:p w:rsidR="00D42D37" w:rsidRPr="009147F8" w:rsidRDefault="00D42D37" w:rsidP="005129FB">
      <w:pPr>
        <w:spacing w:line="20" w:lineRule="atLeast"/>
        <w:ind w:firstLine="284"/>
        <w:rPr>
          <w:rFonts w:ascii="Times New Roman" w:hAnsi="Times New Roman"/>
          <w:sz w:val="24"/>
          <w:szCs w:val="24"/>
        </w:rPr>
      </w:pPr>
      <w:r w:rsidRPr="009147F8">
        <w:rPr>
          <w:rFonts w:ascii="Times New Roman" w:hAnsi="Times New Roman"/>
          <w:b/>
          <w:sz w:val="24"/>
          <w:szCs w:val="24"/>
        </w:rPr>
        <w:t>Предметными результатами</w:t>
      </w:r>
      <w:r w:rsidRPr="009147F8">
        <w:rPr>
          <w:rFonts w:ascii="Times New Roman" w:hAnsi="Times New Roman"/>
          <w:sz w:val="24"/>
          <w:szCs w:val="24"/>
        </w:rPr>
        <w:t xml:space="preserve"> изучения курса «Окружающий мир» в 4-м классе является формирование следующих умений. </w:t>
      </w:r>
    </w:p>
    <w:p w:rsidR="00D42D37" w:rsidRPr="009147F8" w:rsidRDefault="00D42D37" w:rsidP="005129FB">
      <w:pPr>
        <w:pStyle w:val="aa"/>
        <w:spacing w:line="20" w:lineRule="atLeast"/>
        <w:ind w:firstLine="357"/>
        <w:jc w:val="both"/>
        <w:rPr>
          <w:b/>
          <w:color w:val="000000"/>
          <w:sz w:val="24"/>
        </w:rPr>
      </w:pPr>
      <w:r w:rsidRPr="009147F8">
        <w:rPr>
          <w:b/>
          <w:color w:val="000000"/>
          <w:sz w:val="24"/>
        </w:rPr>
        <w:t>Часть 1. Человек и природа</w:t>
      </w:r>
    </w:p>
    <w:p w:rsidR="00D42D37" w:rsidRPr="009147F8" w:rsidRDefault="00D42D37" w:rsidP="005129FB">
      <w:pPr>
        <w:pStyle w:val="aa"/>
        <w:spacing w:line="20" w:lineRule="atLeast"/>
        <w:ind w:firstLine="357"/>
        <w:jc w:val="both"/>
        <w:rPr>
          <w:i/>
          <w:sz w:val="24"/>
        </w:rPr>
      </w:pPr>
      <w:r w:rsidRPr="009147F8">
        <w:rPr>
          <w:i/>
          <w:sz w:val="24"/>
        </w:rPr>
        <w:t>1-я линия развития  – уметь объяснять мир:</w:t>
      </w:r>
    </w:p>
    <w:p w:rsidR="00D42D37" w:rsidRPr="009147F8" w:rsidRDefault="00D42D37" w:rsidP="005129FB">
      <w:pPr>
        <w:widowControl w:val="0"/>
        <w:numPr>
          <w:ilvl w:val="0"/>
          <w:numId w:val="405"/>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 xml:space="preserve">объяснять роль основных органов и систем органов в организме человека; </w:t>
      </w:r>
    </w:p>
    <w:p w:rsidR="00D42D37" w:rsidRPr="009147F8" w:rsidRDefault="00D42D37" w:rsidP="005129FB">
      <w:pPr>
        <w:widowControl w:val="0"/>
        <w:numPr>
          <w:ilvl w:val="0"/>
          <w:numId w:val="406"/>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 xml:space="preserve">применять знания о своём организме в жизни (для составления режима дня, правил поведения и т.д.); </w:t>
      </w:r>
    </w:p>
    <w:p w:rsidR="00D42D37" w:rsidRPr="009147F8" w:rsidRDefault="00D42D37" w:rsidP="005129FB">
      <w:pPr>
        <w:widowControl w:val="0"/>
        <w:numPr>
          <w:ilvl w:val="0"/>
          <w:numId w:val="407"/>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 xml:space="preserve">называть основные свойства воздуха как газа, воды как жидкости и полезных ископаемых как твёрдых тел; </w:t>
      </w:r>
    </w:p>
    <w:p w:rsidR="00D42D37" w:rsidRPr="009147F8" w:rsidRDefault="00D42D37" w:rsidP="005129FB">
      <w:pPr>
        <w:widowControl w:val="0"/>
        <w:numPr>
          <w:ilvl w:val="0"/>
          <w:numId w:val="408"/>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 xml:space="preserve">объяснять, как человек использует свойства воздуха, воды, важнейших полезных ископаемых; </w:t>
      </w:r>
    </w:p>
    <w:p w:rsidR="00D42D37" w:rsidRPr="009147F8" w:rsidRDefault="00D42D37" w:rsidP="005129FB">
      <w:pPr>
        <w:widowControl w:val="0"/>
        <w:numPr>
          <w:ilvl w:val="0"/>
          <w:numId w:val="409"/>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 xml:space="preserve">объяснять, в чём главное отличие человека от животных; </w:t>
      </w:r>
    </w:p>
    <w:p w:rsidR="00D42D37" w:rsidRPr="009147F8" w:rsidRDefault="00D42D37" w:rsidP="005129FB">
      <w:pPr>
        <w:widowControl w:val="0"/>
        <w:numPr>
          <w:ilvl w:val="0"/>
          <w:numId w:val="410"/>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 xml:space="preserve">находить противоречия между природой и хозяйством человека, предлагать </w:t>
      </w:r>
      <w:r w:rsidRPr="009147F8">
        <w:rPr>
          <w:rFonts w:ascii="Times New Roman" w:hAnsi="Times New Roman"/>
          <w:sz w:val="24"/>
          <w:szCs w:val="24"/>
        </w:rPr>
        <w:lastRenderedPageBreak/>
        <w:t>способы их устранения.</w:t>
      </w:r>
    </w:p>
    <w:p w:rsidR="00D42D37" w:rsidRPr="009147F8" w:rsidRDefault="00D42D37" w:rsidP="005129FB">
      <w:pPr>
        <w:pStyle w:val="aa"/>
        <w:spacing w:line="20" w:lineRule="atLeast"/>
        <w:ind w:firstLine="357"/>
        <w:jc w:val="both"/>
        <w:rPr>
          <w:i/>
          <w:color w:val="000000"/>
          <w:sz w:val="24"/>
        </w:rPr>
      </w:pPr>
      <w:r w:rsidRPr="009147F8">
        <w:rPr>
          <w:i/>
          <w:sz w:val="24"/>
        </w:rPr>
        <w:t>2-я линия развития  – уметь определять своё отношение к миру:</w:t>
      </w:r>
    </w:p>
    <w:p w:rsidR="00D42D37" w:rsidRPr="009147F8" w:rsidRDefault="00D42D37" w:rsidP="005129FB">
      <w:pPr>
        <w:widowControl w:val="0"/>
        <w:numPr>
          <w:ilvl w:val="0"/>
          <w:numId w:val="411"/>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 xml:space="preserve">оценивать, что полезно для здоровья, а что вредно; </w:t>
      </w:r>
    </w:p>
    <w:p w:rsidR="00D42D37" w:rsidRPr="009147F8" w:rsidRDefault="00D42D37" w:rsidP="005129FB">
      <w:pPr>
        <w:widowControl w:val="0"/>
        <w:numPr>
          <w:ilvl w:val="0"/>
          <w:numId w:val="412"/>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доказывать необходимость бережного отношения к живым организмам.</w:t>
      </w:r>
    </w:p>
    <w:p w:rsidR="00D42D37" w:rsidRPr="009147F8" w:rsidRDefault="00D42D37" w:rsidP="005129FB">
      <w:pPr>
        <w:pStyle w:val="aa"/>
        <w:spacing w:line="20" w:lineRule="atLeast"/>
        <w:ind w:firstLine="357"/>
        <w:jc w:val="both"/>
        <w:rPr>
          <w:b/>
          <w:color w:val="000000"/>
          <w:sz w:val="24"/>
        </w:rPr>
      </w:pPr>
      <w:r w:rsidRPr="009147F8">
        <w:rPr>
          <w:b/>
          <w:color w:val="000000"/>
          <w:sz w:val="24"/>
        </w:rPr>
        <w:t>Часть 2. Человек и человечество</w:t>
      </w:r>
    </w:p>
    <w:p w:rsidR="00D42D37" w:rsidRPr="009147F8" w:rsidRDefault="00D42D37" w:rsidP="005129FB">
      <w:pPr>
        <w:pStyle w:val="aa"/>
        <w:spacing w:line="20" w:lineRule="atLeast"/>
        <w:ind w:firstLine="357"/>
        <w:jc w:val="both"/>
        <w:rPr>
          <w:i/>
          <w:sz w:val="24"/>
        </w:rPr>
      </w:pPr>
      <w:r w:rsidRPr="009147F8">
        <w:rPr>
          <w:i/>
          <w:sz w:val="24"/>
        </w:rPr>
        <w:t>1-я линия развития  – уметь объяснять мир:</w:t>
      </w:r>
    </w:p>
    <w:p w:rsidR="00D42D37" w:rsidRPr="009147F8" w:rsidRDefault="00D42D37" w:rsidP="005129FB">
      <w:pPr>
        <w:widowControl w:val="0"/>
        <w:numPr>
          <w:ilvl w:val="0"/>
          <w:numId w:val="413"/>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 xml:space="preserve">по поведению людей узнавать, какие они испытывают эмоции (переживания), какие у них черты характера; </w:t>
      </w:r>
    </w:p>
    <w:p w:rsidR="00D42D37" w:rsidRPr="009147F8" w:rsidRDefault="00D42D37" w:rsidP="005129FB">
      <w:pPr>
        <w:widowControl w:val="0"/>
        <w:numPr>
          <w:ilvl w:val="0"/>
          <w:numId w:val="414"/>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 xml:space="preserve">отличать друг от друга разные эпохи (времена) в истории человечества; </w:t>
      </w:r>
    </w:p>
    <w:p w:rsidR="00D42D37" w:rsidRPr="009147F8" w:rsidRDefault="00D42D37" w:rsidP="005129FB">
      <w:pPr>
        <w:widowControl w:val="0"/>
        <w:numPr>
          <w:ilvl w:val="0"/>
          <w:numId w:val="415"/>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объяснять различия между людьми современного человечества: отличать граждан разных государств; национальность человека от его расы; верующих разных религий и атеистов.</w:t>
      </w:r>
    </w:p>
    <w:p w:rsidR="00D42D37" w:rsidRPr="009147F8" w:rsidRDefault="00D42D37" w:rsidP="005129FB">
      <w:pPr>
        <w:pStyle w:val="aa"/>
        <w:spacing w:line="20" w:lineRule="atLeast"/>
        <w:ind w:firstLine="357"/>
        <w:jc w:val="both"/>
        <w:rPr>
          <w:i/>
          <w:color w:val="000000"/>
          <w:sz w:val="24"/>
        </w:rPr>
      </w:pPr>
      <w:r w:rsidRPr="009147F8">
        <w:rPr>
          <w:i/>
          <w:sz w:val="24"/>
        </w:rPr>
        <w:t>2-я линия развития  – уметь определять своё отношение к миру:</w:t>
      </w:r>
    </w:p>
    <w:p w:rsidR="00D42D37" w:rsidRPr="009147F8" w:rsidRDefault="00D42D37" w:rsidP="005129FB">
      <w:pPr>
        <w:widowControl w:val="0"/>
        <w:numPr>
          <w:ilvl w:val="0"/>
          <w:numId w:val="415"/>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 xml:space="preserve">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 </w:t>
      </w:r>
    </w:p>
    <w:p w:rsidR="00D42D37" w:rsidRPr="009147F8" w:rsidRDefault="00D42D37" w:rsidP="005129FB">
      <w:pPr>
        <w:widowControl w:val="0"/>
        <w:numPr>
          <w:ilvl w:val="0"/>
          <w:numId w:val="415"/>
        </w:numPr>
        <w:overflowPunct w:val="0"/>
        <w:autoSpaceDE w:val="0"/>
        <w:autoSpaceDN w:val="0"/>
        <w:adjustRightInd w:val="0"/>
        <w:spacing w:after="0" w:line="20" w:lineRule="atLeast"/>
        <w:textAlignment w:val="baseline"/>
        <w:rPr>
          <w:rFonts w:ascii="Times New Roman" w:hAnsi="Times New Roman"/>
          <w:sz w:val="24"/>
          <w:szCs w:val="24"/>
        </w:rPr>
      </w:pPr>
      <w:r w:rsidRPr="009147F8">
        <w:rPr>
          <w:rFonts w:ascii="Times New Roman" w:hAnsi="Times New Roman"/>
          <w:sz w:val="24"/>
          <w:szCs w:val="24"/>
        </w:rPr>
        <w:t>замечать и объяснять, какие поступки людей противоречат человеческой совести, правилам поведения (морали и праву), правам человека и правам ребёнка. Предлагать, что ты сам можешь сделать для исправления видимых нарушений.</w:t>
      </w:r>
    </w:p>
    <w:p w:rsidR="00D42D37" w:rsidRPr="009147F8" w:rsidRDefault="00D42D37" w:rsidP="00C24EEB">
      <w:pPr>
        <w:pStyle w:val="31"/>
        <w:spacing w:line="20" w:lineRule="atLeast"/>
        <w:ind w:firstLine="709"/>
        <w:jc w:val="left"/>
        <w:rPr>
          <w:sz w:val="24"/>
          <w:szCs w:val="24"/>
        </w:rPr>
      </w:pPr>
      <w:r w:rsidRPr="009147F8">
        <w:rPr>
          <w:sz w:val="24"/>
          <w:szCs w:val="24"/>
          <w:lang w:val="en-US"/>
        </w:rPr>
        <w:t>VI</w:t>
      </w:r>
      <w:r w:rsidRPr="009147F8">
        <w:rPr>
          <w:sz w:val="24"/>
          <w:szCs w:val="24"/>
        </w:rPr>
        <w:t>. Содержание учебного предмета</w:t>
      </w:r>
    </w:p>
    <w:p w:rsidR="00D42D37" w:rsidRPr="009147F8" w:rsidRDefault="00D42D37" w:rsidP="005129FB">
      <w:pPr>
        <w:spacing w:line="20" w:lineRule="atLeast"/>
        <w:rPr>
          <w:rFonts w:ascii="Times New Roman" w:hAnsi="Times New Roman"/>
          <w:color w:val="000000"/>
          <w:sz w:val="24"/>
          <w:szCs w:val="24"/>
        </w:rPr>
      </w:pPr>
      <w:bookmarkStart w:id="20" w:name="m3"/>
      <w:bookmarkEnd w:id="20"/>
      <w:r w:rsidRPr="009147F8">
        <w:rPr>
          <w:rFonts w:ascii="Times New Roman" w:hAnsi="Times New Roman"/>
          <w:b/>
          <w:bCs/>
          <w:color w:val="000000"/>
          <w:sz w:val="24"/>
          <w:szCs w:val="24"/>
        </w:rPr>
        <w:t>1-й класс. «Я и мир вокруг» (66 ч)</w:t>
      </w:r>
    </w:p>
    <w:p w:rsidR="00D42D37" w:rsidRPr="009147F8" w:rsidRDefault="00D42D37" w:rsidP="005129FB">
      <w:pPr>
        <w:spacing w:line="20" w:lineRule="atLeast"/>
        <w:rPr>
          <w:rFonts w:ascii="Times New Roman" w:hAnsi="Times New Roman"/>
          <w:i/>
          <w:sz w:val="24"/>
          <w:szCs w:val="24"/>
        </w:rPr>
      </w:pPr>
      <w:r w:rsidRPr="009147F8">
        <w:rPr>
          <w:rFonts w:ascii="Times New Roman" w:hAnsi="Times New Roman"/>
          <w:i/>
          <w:sz w:val="24"/>
          <w:szCs w:val="24"/>
        </w:rPr>
        <w:t>Авторы: Вахрушев А.А. Раутиан А.С.</w:t>
      </w:r>
    </w:p>
    <w:p w:rsidR="00D42D37" w:rsidRPr="009147F8" w:rsidRDefault="00D42D37" w:rsidP="005129FB">
      <w:pPr>
        <w:pStyle w:val="aa"/>
        <w:spacing w:line="20" w:lineRule="atLeast"/>
        <w:ind w:firstLine="360"/>
        <w:jc w:val="both"/>
        <w:rPr>
          <w:color w:val="000000"/>
          <w:sz w:val="24"/>
        </w:rPr>
      </w:pPr>
      <w:r w:rsidRPr="009147F8">
        <w:rPr>
          <w:b/>
          <w:bCs/>
          <w:color w:val="000000"/>
          <w:sz w:val="24"/>
        </w:rPr>
        <w:t>Как мы понимаем друг друга (9 ч)</w:t>
      </w:r>
      <w:r w:rsidRPr="009147F8">
        <w:rPr>
          <w:bCs/>
          <w:color w:val="000000"/>
          <w:sz w:val="24"/>
        </w:rPr>
        <w:t xml:space="preserve"> </w:t>
      </w:r>
      <w:r w:rsidRPr="009147F8">
        <w:rPr>
          <w:color w:val="000000"/>
          <w:sz w:val="24"/>
        </w:rPr>
        <w:t xml:space="preserve">Школьник, его обязанности. Школа. Рука и указательный палец – простейший способ общения. Рука. Указательный палец, его роль в показывании предметов. Речь – основной способ общения людей. Использование слова для называния предмета, признака, действия. Предметы, которые нельзя показать пальцем (далёкие, сказочные, предметы в будущем). </w:t>
      </w:r>
    </w:p>
    <w:p w:rsidR="00D42D37" w:rsidRPr="009147F8" w:rsidRDefault="00D42D37" w:rsidP="005129FB">
      <w:pPr>
        <w:pStyle w:val="aa"/>
        <w:spacing w:line="20" w:lineRule="atLeast"/>
        <w:ind w:firstLine="360"/>
        <w:jc w:val="both"/>
        <w:rPr>
          <w:color w:val="000000"/>
          <w:sz w:val="24"/>
        </w:rPr>
      </w:pPr>
      <w:r w:rsidRPr="009147F8">
        <w:rPr>
          <w:color w:val="000000"/>
          <w:sz w:val="24"/>
        </w:rPr>
        <w:t>Польза обмена знаниями между людьми. Передача и накопление жизненного опыта – основа благосостояния людей. Источник жизненного опыта: собственный опыт, знания других людей, книги.</w:t>
      </w:r>
    </w:p>
    <w:p w:rsidR="00D42D37" w:rsidRPr="009147F8" w:rsidRDefault="00D42D37" w:rsidP="005129FB">
      <w:pPr>
        <w:pStyle w:val="aa"/>
        <w:spacing w:line="20" w:lineRule="atLeast"/>
        <w:ind w:firstLine="360"/>
        <w:jc w:val="both"/>
        <w:rPr>
          <w:color w:val="000000"/>
          <w:sz w:val="24"/>
        </w:rPr>
      </w:pPr>
      <w:r w:rsidRPr="009147F8">
        <w:rPr>
          <w:color w:val="000000"/>
          <w:sz w:val="24"/>
        </w:rPr>
        <w:t>Понятия «справа»,  «слева»,  «посередине», «за», «перед», «спереди», «сзади», «вперёд», «назад», «влево», «вправо», «выше», «ниже», «верх», «низ».  «Раньше» и «позже».</w:t>
      </w:r>
    </w:p>
    <w:p w:rsidR="00D42D37" w:rsidRPr="009147F8" w:rsidRDefault="00D42D37" w:rsidP="005129FB">
      <w:pPr>
        <w:pStyle w:val="aa"/>
        <w:spacing w:line="20" w:lineRule="atLeast"/>
        <w:ind w:firstLine="360"/>
        <w:jc w:val="both"/>
        <w:rPr>
          <w:color w:val="000000"/>
          <w:sz w:val="24"/>
        </w:rPr>
      </w:pPr>
      <w:r w:rsidRPr="009147F8">
        <w:rPr>
          <w:b/>
          <w:bCs/>
          <w:color w:val="000000"/>
          <w:sz w:val="24"/>
        </w:rPr>
        <w:t xml:space="preserve">Как мы узнаём, что перед нами (4 ч) </w:t>
      </w:r>
      <w:r w:rsidRPr="009147F8">
        <w:rPr>
          <w:color w:val="000000"/>
          <w:sz w:val="24"/>
        </w:rPr>
        <w:t>Предметы и их признаки. Признаки общие с другими предметами и своеобразные. Различение предметов по признакам. Сравнение признаков данного предмета с другими. Свойства предметов, их части и действия с ними позволяют различать предметы. Сочетания предметов. Признаки сочетаний: предметы в качестве признаков; предметы с определенными признаками.</w:t>
      </w:r>
    </w:p>
    <w:p w:rsidR="00D42D37" w:rsidRPr="009147F8" w:rsidRDefault="00D42D37" w:rsidP="005129FB">
      <w:pPr>
        <w:pStyle w:val="aa"/>
        <w:spacing w:line="20" w:lineRule="atLeast"/>
        <w:ind w:firstLine="360"/>
        <w:jc w:val="both"/>
        <w:rPr>
          <w:color w:val="000000"/>
          <w:sz w:val="24"/>
        </w:rPr>
      </w:pPr>
      <w:r w:rsidRPr="009147F8">
        <w:rPr>
          <w:b/>
          <w:bCs/>
          <w:color w:val="000000"/>
          <w:sz w:val="24"/>
        </w:rPr>
        <w:t xml:space="preserve">Как ты узнаёшь мир (4 ч) </w:t>
      </w:r>
      <w:r w:rsidRPr="009147F8">
        <w:rPr>
          <w:color w:val="000000"/>
          <w:sz w:val="24"/>
        </w:rPr>
        <w:t>Органы чувств человека. Глаза – орган зрения, уши – орган слуха, нос – орган обоняния, язык – орган вкуса, кожа – орган осязания. Память – хранилище опыта. Ум. Помощь родителей и учителей детям в узнавании мира. Книга хранит знания и опыт людей. Энциклопедия.</w:t>
      </w:r>
    </w:p>
    <w:p w:rsidR="00D42D37" w:rsidRPr="009147F8" w:rsidRDefault="00D42D37" w:rsidP="005129FB">
      <w:pPr>
        <w:pStyle w:val="aa"/>
        <w:spacing w:line="20" w:lineRule="atLeast"/>
        <w:ind w:firstLine="360"/>
        <w:jc w:val="both"/>
        <w:rPr>
          <w:color w:val="000000"/>
          <w:sz w:val="24"/>
        </w:rPr>
      </w:pPr>
      <w:r w:rsidRPr="009147F8">
        <w:rPr>
          <w:b/>
          <w:bCs/>
          <w:color w:val="000000"/>
          <w:sz w:val="24"/>
        </w:rPr>
        <w:t>Твоя семья и твои друзья (7 ч)</w:t>
      </w:r>
      <w:r w:rsidRPr="009147F8">
        <w:rPr>
          <w:bCs/>
          <w:color w:val="000000"/>
          <w:sz w:val="24"/>
        </w:rPr>
        <w:t xml:space="preserve"> </w:t>
      </w:r>
      <w:r w:rsidRPr="009147F8">
        <w:rPr>
          <w:color w:val="000000"/>
          <w:sz w:val="24"/>
        </w:rPr>
        <w:t>Твоя семья и её состав. Взаимопомощь в семье. Роль в семье каждого её члена, «профессии» членов семьи. Твоя помощь семье. Какими качествами должна обладать семья.</w:t>
      </w:r>
    </w:p>
    <w:p w:rsidR="00D42D37" w:rsidRPr="009147F8" w:rsidRDefault="00D42D37" w:rsidP="005129FB">
      <w:pPr>
        <w:pStyle w:val="aa"/>
        <w:spacing w:line="20" w:lineRule="atLeast"/>
        <w:ind w:firstLine="360"/>
        <w:jc w:val="both"/>
        <w:rPr>
          <w:color w:val="000000"/>
          <w:sz w:val="24"/>
        </w:rPr>
      </w:pPr>
      <w:r w:rsidRPr="009147F8">
        <w:rPr>
          <w:color w:val="000000"/>
          <w:sz w:val="24"/>
        </w:rPr>
        <w:lastRenderedPageBreak/>
        <w:t>Правила безопасного поведения в доме. Опасные и ядовитые вещества. Как вести себя на кухне, в ванне. Правила использования электроприборов. Правила противопожарной безопасности. Осторожность при взаимоотношениях с чужими и незнакомыми людьми.</w:t>
      </w:r>
    </w:p>
    <w:p w:rsidR="00D42D37" w:rsidRPr="009147F8" w:rsidRDefault="00D42D37" w:rsidP="005129FB">
      <w:pPr>
        <w:pStyle w:val="aa"/>
        <w:spacing w:line="20" w:lineRule="atLeast"/>
        <w:ind w:firstLine="360"/>
        <w:jc w:val="both"/>
        <w:rPr>
          <w:color w:val="000000"/>
          <w:sz w:val="24"/>
        </w:rPr>
      </w:pPr>
      <w:r w:rsidRPr="009147F8">
        <w:rPr>
          <w:color w:val="000000"/>
          <w:sz w:val="24"/>
        </w:rPr>
        <w:t>Друг и друзья. Общение как взаимодействие людей, обмен мыслями, знаниями, чувствами, воздействие друг на друга. Значение общения в жизни человека. Умение общаться. Роль вежливых слов в общении. Улыбка и её роль. Выражение приветствия и прощания, благодарности, просьбы, извинения, отказа, несогласия. Как нужно слушать собеседника. Чудеса общения (слушание, разговор, музыка, рисунки, танцы и т.д.). Виды общения у человека и животных, их сходство.</w:t>
      </w:r>
    </w:p>
    <w:p w:rsidR="00D42D37" w:rsidRPr="009147F8" w:rsidRDefault="00D42D37" w:rsidP="005129FB">
      <w:pPr>
        <w:pStyle w:val="aa"/>
        <w:spacing w:line="20" w:lineRule="atLeast"/>
        <w:ind w:firstLine="360"/>
        <w:jc w:val="both"/>
        <w:rPr>
          <w:color w:val="000000"/>
          <w:sz w:val="24"/>
        </w:rPr>
      </w:pPr>
      <w:r w:rsidRPr="009147F8">
        <w:rPr>
          <w:b/>
          <w:bCs/>
          <w:color w:val="000000"/>
          <w:sz w:val="24"/>
        </w:rPr>
        <w:t xml:space="preserve">Что нас окружает (10 ч) </w:t>
      </w:r>
      <w:r w:rsidRPr="009147F8">
        <w:rPr>
          <w:color w:val="000000"/>
          <w:sz w:val="24"/>
        </w:rPr>
        <w:t xml:space="preserve">Город и его особенности. Жилой район: дома, улицы, парки. Городской транспорт. Взаимопомощь людей разных профессий – основа жизни города. Путешествие по городу: жилые районы, заводы и фабрики, деловой и научный центр города, зона отдыха. Село, его особенности. Жизнь людей в сёлах и деревнях. Выращивание растений в огородах, садах и полях, разведение домашних животных. Правила безопасного поведения на улице. Светофор. Дорожные знаки. </w:t>
      </w:r>
    </w:p>
    <w:p w:rsidR="00D42D37" w:rsidRPr="009147F8" w:rsidRDefault="00D42D37" w:rsidP="005129FB">
      <w:pPr>
        <w:pStyle w:val="aa"/>
        <w:spacing w:line="20" w:lineRule="atLeast"/>
        <w:ind w:firstLine="360"/>
        <w:jc w:val="both"/>
        <w:rPr>
          <w:color w:val="000000"/>
          <w:sz w:val="24"/>
        </w:rPr>
      </w:pPr>
      <w:r w:rsidRPr="009147F8">
        <w:rPr>
          <w:color w:val="000000"/>
          <w:sz w:val="24"/>
        </w:rPr>
        <w:t xml:space="preserve">Взаимосвязь людей разных профессий в процессе производства хлеба. Сказочный герой Колобок и его путешествие. Хозяйство человека. Роль природных богатств. Добыча из подземных кладовых. Изготовление вещей на заводах и фабриках. Сельскохозяйственные растения и животные, их помощь человеку. Сельское хозяйство: растениеводство и животноводство. Сфера обслуживания. Транспорт. </w:t>
      </w:r>
    </w:p>
    <w:p w:rsidR="00D42D37" w:rsidRPr="009147F8" w:rsidRDefault="00D42D37" w:rsidP="005129FB">
      <w:pPr>
        <w:spacing w:line="20" w:lineRule="atLeast"/>
        <w:ind w:firstLine="357"/>
        <w:jc w:val="both"/>
        <w:rPr>
          <w:rFonts w:ascii="Times New Roman" w:hAnsi="Times New Roman"/>
          <w:sz w:val="24"/>
          <w:szCs w:val="24"/>
        </w:rPr>
      </w:pPr>
      <w:r w:rsidRPr="009147F8">
        <w:rPr>
          <w:rFonts w:ascii="Times New Roman" w:hAnsi="Times New Roman"/>
          <w:sz w:val="24"/>
          <w:szCs w:val="24"/>
        </w:rPr>
        <w:t>Зависимость человека от природы. Живые природные богатства: животные и растения. Неживые природные богатства: воздух, почва, вода, запасы подземных кладовых. Силы природы – ветер, солнечный свет, течение рек. Роль природных богатств в хозяйстве человека. Бережное отношение к природным богатствам. Твёрдые, жидкие и газообразные тела, их отображение в русском языке. Три состояния воды: твёрдое (лед, снег), жидкое (вода), газообразное (пар).</w:t>
      </w:r>
    </w:p>
    <w:p w:rsidR="00D42D37" w:rsidRPr="009147F8" w:rsidRDefault="00D42D37" w:rsidP="005129FB">
      <w:pPr>
        <w:pStyle w:val="aa"/>
        <w:spacing w:line="20" w:lineRule="atLeast"/>
        <w:ind w:firstLine="360"/>
        <w:jc w:val="both"/>
        <w:rPr>
          <w:color w:val="000000"/>
          <w:sz w:val="24"/>
        </w:rPr>
      </w:pPr>
      <w:r w:rsidRPr="009147F8">
        <w:rPr>
          <w:bCs/>
          <w:i/>
          <w:color w:val="000000"/>
          <w:sz w:val="24"/>
        </w:rPr>
        <w:t>Экскурсия</w:t>
      </w:r>
      <w:r w:rsidRPr="009147F8">
        <w:rPr>
          <w:color w:val="000000"/>
          <w:sz w:val="24"/>
        </w:rPr>
        <w:t xml:space="preserve"> «Безопасная дорога в школу».</w:t>
      </w:r>
    </w:p>
    <w:p w:rsidR="00D42D37" w:rsidRPr="009147F8" w:rsidRDefault="00D42D37" w:rsidP="005129FB">
      <w:pPr>
        <w:pStyle w:val="aa"/>
        <w:spacing w:line="20" w:lineRule="atLeast"/>
        <w:ind w:firstLine="360"/>
        <w:jc w:val="both"/>
        <w:rPr>
          <w:color w:val="000000"/>
          <w:sz w:val="24"/>
        </w:rPr>
      </w:pPr>
      <w:r w:rsidRPr="009147F8">
        <w:rPr>
          <w:b/>
          <w:bCs/>
          <w:color w:val="000000"/>
          <w:sz w:val="24"/>
        </w:rPr>
        <w:t>Живые обитатели планеты (9 ч)</w:t>
      </w:r>
      <w:r w:rsidRPr="009147F8">
        <w:rPr>
          <w:bCs/>
          <w:color w:val="000000"/>
          <w:sz w:val="24"/>
        </w:rPr>
        <w:t xml:space="preserve"> </w:t>
      </w:r>
      <w:r w:rsidRPr="009147F8">
        <w:rPr>
          <w:color w:val="000000"/>
          <w:sz w:val="24"/>
        </w:rPr>
        <w:t>Растения, грибы, животные, человек – живые организмы. Рост, дыхание, питание, размножение – свойства живых организмов. Смертность живых организмов. Бережное отношение к живым обитателям Земли.</w:t>
      </w:r>
    </w:p>
    <w:p w:rsidR="00D42D37" w:rsidRPr="009147F8" w:rsidRDefault="00D42D37" w:rsidP="005129FB">
      <w:pPr>
        <w:pStyle w:val="aa"/>
        <w:spacing w:line="20" w:lineRule="atLeast"/>
        <w:ind w:firstLine="360"/>
        <w:jc w:val="both"/>
        <w:rPr>
          <w:color w:val="000000"/>
          <w:sz w:val="24"/>
        </w:rPr>
      </w:pPr>
      <w:r w:rsidRPr="009147F8">
        <w:rPr>
          <w:color w:val="000000"/>
          <w:sz w:val="24"/>
        </w:rPr>
        <w:t>Сходство растений и животных: дыхание, питание, рост, развитие, размножение. Растения кормят всех обитателей Земли и насыщают воздух кислородом. Растения – «кормильцы». Животные чаще подвижны, ищут добычу, поедают пищу. Их «профессия» – «едоки». Охрана живых организмов в природе – важнейшая забота человека. Многообразие растений (цветковые и нецветковые растения). Грибы. Многообразие животных. Связь живых организмов разных «профессий» друг с другом. Их приспособленность к своему месту жизни.</w:t>
      </w:r>
    </w:p>
    <w:p w:rsidR="00D42D37" w:rsidRPr="009147F8" w:rsidRDefault="00D42D37" w:rsidP="005129FB">
      <w:pPr>
        <w:pStyle w:val="aa"/>
        <w:spacing w:line="20" w:lineRule="atLeast"/>
        <w:ind w:firstLine="360"/>
        <w:jc w:val="both"/>
        <w:rPr>
          <w:color w:val="000000"/>
          <w:sz w:val="24"/>
        </w:rPr>
      </w:pPr>
      <w:r w:rsidRPr="009147F8">
        <w:rPr>
          <w:color w:val="000000"/>
          <w:sz w:val="24"/>
        </w:rPr>
        <w:t>Культурные растения и домашние животные – наши друзья. Забота человека о них. Собаки – помощники человека. Происхождение и породы собак. Комнатные растения – пришельцы из разных стран. Уход за растениями (регулярный полив, свет). Сельский дом и его обитатели – животные, их использование человеком. Забота о домашних животных. Культурные растения. Садовые, огородные и полевые растения – кормильцы человека. Фрукты и овощи. Съедобные части растений.</w:t>
      </w:r>
    </w:p>
    <w:p w:rsidR="00D42D37" w:rsidRPr="009147F8" w:rsidRDefault="00D42D37" w:rsidP="005129FB">
      <w:pPr>
        <w:pStyle w:val="aa"/>
        <w:spacing w:line="20" w:lineRule="atLeast"/>
        <w:ind w:firstLine="360"/>
        <w:jc w:val="both"/>
        <w:rPr>
          <w:color w:val="000000"/>
          <w:sz w:val="24"/>
        </w:rPr>
      </w:pPr>
      <w:r w:rsidRPr="009147F8">
        <w:rPr>
          <w:color w:val="000000"/>
          <w:sz w:val="24"/>
        </w:rPr>
        <w:t>Человек, как и животное: дышит, питается и рождает детёнышей. Сходство человека с животными. Знакомство с назначением различных частей тела человека. Человек – разумное существо. Изготовление вещей. Поступки, свойственные разумному существу. Забота о природе.</w:t>
      </w:r>
    </w:p>
    <w:p w:rsidR="00D42D37" w:rsidRPr="009147F8" w:rsidRDefault="00D42D37" w:rsidP="005129FB">
      <w:pPr>
        <w:pStyle w:val="aa"/>
        <w:spacing w:line="20" w:lineRule="atLeast"/>
        <w:ind w:firstLine="360"/>
        <w:jc w:val="both"/>
        <w:rPr>
          <w:color w:val="000000"/>
          <w:sz w:val="24"/>
        </w:rPr>
      </w:pPr>
      <w:r w:rsidRPr="009147F8">
        <w:rPr>
          <w:color w:val="000000"/>
          <w:sz w:val="24"/>
        </w:rPr>
        <w:lastRenderedPageBreak/>
        <w:t>Экология – наука о том, как жить в мире с природой, не нарушая её законов. Правила поведения в природе. Задания учащимся на сообразительность: что можно, а чего нельзя делать в природе. Бережное отношение к окружающему миру.</w:t>
      </w:r>
    </w:p>
    <w:p w:rsidR="00D42D37" w:rsidRPr="009147F8" w:rsidRDefault="00D42D37" w:rsidP="005129FB">
      <w:pPr>
        <w:pStyle w:val="aa"/>
        <w:spacing w:line="20" w:lineRule="atLeast"/>
        <w:ind w:firstLine="360"/>
        <w:jc w:val="both"/>
        <w:rPr>
          <w:color w:val="000000"/>
          <w:sz w:val="24"/>
        </w:rPr>
      </w:pPr>
      <w:r w:rsidRPr="009147F8">
        <w:rPr>
          <w:b/>
          <w:bCs/>
          <w:color w:val="000000"/>
          <w:sz w:val="24"/>
        </w:rPr>
        <w:t xml:space="preserve">Отчего и почему (2 ч) </w:t>
      </w:r>
      <w:r w:rsidRPr="009147F8">
        <w:rPr>
          <w:color w:val="000000"/>
          <w:sz w:val="24"/>
        </w:rPr>
        <w:t>Последовательность событий и её причины. Причина и следствие.</w:t>
      </w:r>
    </w:p>
    <w:p w:rsidR="00D42D37" w:rsidRPr="009147F8" w:rsidRDefault="00D42D37" w:rsidP="005129FB">
      <w:pPr>
        <w:pStyle w:val="aa"/>
        <w:spacing w:line="20" w:lineRule="atLeast"/>
        <w:ind w:firstLine="360"/>
        <w:jc w:val="both"/>
        <w:rPr>
          <w:color w:val="000000"/>
          <w:sz w:val="24"/>
        </w:rPr>
      </w:pPr>
      <w:r w:rsidRPr="009147F8">
        <w:rPr>
          <w:b/>
          <w:bCs/>
          <w:sz w:val="24"/>
        </w:rPr>
        <w:t xml:space="preserve">Времена года (12 ч) </w:t>
      </w:r>
      <w:r w:rsidRPr="009147F8">
        <w:rPr>
          <w:color w:val="000000"/>
          <w:sz w:val="24"/>
        </w:rPr>
        <w:t>Осень. Признаки осени: похолодание, короткий день, листопад, лёд на лужах. Окраска листьев. Подготовка животных к зиме.</w:t>
      </w:r>
    </w:p>
    <w:p w:rsidR="00D42D37" w:rsidRPr="009147F8" w:rsidRDefault="00D42D37" w:rsidP="005129FB">
      <w:pPr>
        <w:pStyle w:val="aa"/>
        <w:spacing w:line="20" w:lineRule="atLeast"/>
        <w:ind w:firstLine="360"/>
        <w:jc w:val="both"/>
        <w:rPr>
          <w:color w:val="000000"/>
          <w:sz w:val="24"/>
        </w:rPr>
      </w:pPr>
      <w:r w:rsidRPr="009147F8">
        <w:rPr>
          <w:color w:val="000000"/>
          <w:sz w:val="24"/>
        </w:rPr>
        <w:t>Зима. Признаки зимы. Погода зимой. Снег, снежинка, сосулька, морозные узоры. Животные и растения зимой. Помощь животным.</w:t>
      </w:r>
    </w:p>
    <w:p w:rsidR="00D42D37" w:rsidRPr="009147F8" w:rsidRDefault="00D42D37" w:rsidP="005129FB">
      <w:pPr>
        <w:pStyle w:val="aa"/>
        <w:spacing w:line="20" w:lineRule="atLeast"/>
        <w:ind w:firstLine="360"/>
        <w:jc w:val="both"/>
        <w:rPr>
          <w:color w:val="000000"/>
          <w:sz w:val="24"/>
        </w:rPr>
      </w:pPr>
      <w:r w:rsidRPr="009147F8">
        <w:rPr>
          <w:color w:val="000000"/>
          <w:sz w:val="24"/>
        </w:rPr>
        <w:t>Весна. Признаки весны: ледоход, таяние снега, распускание листьев, прилёт птиц, начало цветения растений, гнездование птиц. Цветы – первоцветы. Птицы и их гнёзда.</w:t>
      </w:r>
    </w:p>
    <w:p w:rsidR="00D42D37" w:rsidRPr="009147F8" w:rsidRDefault="00D42D37" w:rsidP="005129FB">
      <w:pPr>
        <w:pStyle w:val="aa"/>
        <w:spacing w:line="20" w:lineRule="atLeast"/>
        <w:ind w:firstLine="360"/>
        <w:jc w:val="both"/>
        <w:rPr>
          <w:color w:val="000000"/>
          <w:sz w:val="24"/>
        </w:rPr>
      </w:pPr>
      <w:r w:rsidRPr="009147F8">
        <w:rPr>
          <w:color w:val="000000"/>
          <w:sz w:val="24"/>
        </w:rPr>
        <w:t>Лето. Признаки лета: длинный день, короткая ночь, яркое солнце, гроза (гром, молния). Народные приметы. Всё живое приносит потомство, созревание плодов. Грибы. Путешествие воды. Правила поведения при грозе. Гнёзда и логова животных.</w:t>
      </w:r>
    </w:p>
    <w:p w:rsidR="00D42D37" w:rsidRPr="009147F8" w:rsidRDefault="00D42D37" w:rsidP="005129FB">
      <w:pPr>
        <w:pStyle w:val="aa"/>
        <w:spacing w:line="20" w:lineRule="atLeast"/>
        <w:ind w:firstLine="360"/>
        <w:jc w:val="both"/>
        <w:rPr>
          <w:color w:val="000000"/>
          <w:sz w:val="24"/>
        </w:rPr>
      </w:pPr>
      <w:r w:rsidRPr="009147F8">
        <w:rPr>
          <w:bCs/>
          <w:i/>
          <w:color w:val="000000"/>
          <w:sz w:val="24"/>
        </w:rPr>
        <w:t>Экскурсия</w:t>
      </w:r>
      <w:r w:rsidRPr="009147F8">
        <w:rPr>
          <w:color w:val="000000"/>
          <w:sz w:val="24"/>
        </w:rPr>
        <w:t xml:space="preserve"> в парк «Осенняя природа».</w:t>
      </w:r>
    </w:p>
    <w:p w:rsidR="00D42D37" w:rsidRPr="009147F8" w:rsidRDefault="00D42D37" w:rsidP="005129FB">
      <w:pPr>
        <w:pStyle w:val="aa"/>
        <w:spacing w:line="20" w:lineRule="atLeast"/>
        <w:ind w:firstLine="360"/>
        <w:jc w:val="both"/>
        <w:rPr>
          <w:color w:val="000000"/>
          <w:sz w:val="24"/>
        </w:rPr>
      </w:pPr>
      <w:r w:rsidRPr="009147F8">
        <w:rPr>
          <w:bCs/>
          <w:i/>
          <w:color w:val="000000"/>
          <w:sz w:val="24"/>
        </w:rPr>
        <w:t>Экскурсия</w:t>
      </w:r>
      <w:r w:rsidRPr="009147F8">
        <w:rPr>
          <w:color w:val="000000"/>
          <w:sz w:val="24"/>
        </w:rPr>
        <w:t xml:space="preserve"> в парк «Зимняя природа».</w:t>
      </w:r>
    </w:p>
    <w:p w:rsidR="00D42D37" w:rsidRPr="009147F8" w:rsidRDefault="00D42D37" w:rsidP="005129FB">
      <w:pPr>
        <w:pStyle w:val="aa"/>
        <w:spacing w:line="20" w:lineRule="atLeast"/>
        <w:ind w:firstLine="360"/>
        <w:jc w:val="both"/>
        <w:rPr>
          <w:color w:val="000000"/>
          <w:sz w:val="24"/>
        </w:rPr>
      </w:pPr>
      <w:r w:rsidRPr="009147F8">
        <w:rPr>
          <w:bCs/>
          <w:i/>
          <w:color w:val="000000"/>
          <w:sz w:val="24"/>
        </w:rPr>
        <w:t>Экскурсия</w:t>
      </w:r>
      <w:r w:rsidRPr="009147F8">
        <w:rPr>
          <w:color w:val="000000"/>
          <w:sz w:val="24"/>
        </w:rPr>
        <w:t xml:space="preserve"> в парк «Весенняя природа».</w:t>
      </w:r>
    </w:p>
    <w:p w:rsidR="00D42D37" w:rsidRPr="009147F8" w:rsidRDefault="00D42D37" w:rsidP="005129FB">
      <w:pPr>
        <w:pStyle w:val="aa"/>
        <w:spacing w:line="20" w:lineRule="atLeast"/>
        <w:ind w:firstLine="360"/>
        <w:jc w:val="both"/>
        <w:rPr>
          <w:color w:val="000000"/>
          <w:sz w:val="24"/>
        </w:rPr>
      </w:pPr>
      <w:r w:rsidRPr="009147F8">
        <w:rPr>
          <w:bCs/>
          <w:color w:val="000000"/>
          <w:sz w:val="24"/>
          <w:u w:val="single"/>
        </w:rPr>
        <w:t>Повторение пройденного материала</w:t>
      </w:r>
      <w:r w:rsidRPr="009147F8">
        <w:rPr>
          <w:color w:val="000000"/>
          <w:sz w:val="24"/>
        </w:rPr>
        <w:t xml:space="preserve"> – 5 ч.</w:t>
      </w:r>
    </w:p>
    <w:p w:rsidR="00D42D37" w:rsidRPr="009147F8" w:rsidRDefault="00D42D37" w:rsidP="005129FB">
      <w:pPr>
        <w:pStyle w:val="aa"/>
        <w:spacing w:line="20" w:lineRule="atLeast"/>
        <w:ind w:firstLine="360"/>
        <w:jc w:val="both"/>
        <w:rPr>
          <w:color w:val="000000"/>
          <w:sz w:val="24"/>
        </w:rPr>
      </w:pPr>
      <w:r w:rsidRPr="009147F8">
        <w:rPr>
          <w:color w:val="000000"/>
          <w:sz w:val="24"/>
          <w:u w:val="single"/>
        </w:rPr>
        <w:t>Часы по усмотрению учителя</w:t>
      </w:r>
      <w:r w:rsidRPr="009147F8">
        <w:rPr>
          <w:color w:val="000000"/>
          <w:sz w:val="24"/>
        </w:rPr>
        <w:t xml:space="preserve"> – </w:t>
      </w:r>
      <w:r w:rsidRPr="009147F8">
        <w:rPr>
          <w:sz w:val="24"/>
        </w:rPr>
        <w:t>4 ч.</w:t>
      </w:r>
    </w:p>
    <w:p w:rsidR="00D42D37" w:rsidRPr="009147F8" w:rsidRDefault="00D42D37" w:rsidP="005129FB">
      <w:pPr>
        <w:pStyle w:val="31"/>
        <w:spacing w:line="20" w:lineRule="atLeast"/>
        <w:ind w:firstLine="709"/>
        <w:jc w:val="left"/>
        <w:rPr>
          <w:bCs/>
          <w:color w:val="000000"/>
          <w:sz w:val="24"/>
          <w:szCs w:val="24"/>
        </w:rPr>
      </w:pPr>
      <w:bookmarkStart w:id="21" w:name="m4"/>
      <w:bookmarkEnd w:id="21"/>
      <w:r w:rsidRPr="009147F8">
        <w:rPr>
          <w:sz w:val="24"/>
          <w:szCs w:val="24"/>
        </w:rPr>
        <w:t xml:space="preserve">2-й класс. </w:t>
      </w:r>
      <w:r w:rsidRPr="009147F8">
        <w:rPr>
          <w:bCs/>
          <w:color w:val="000000"/>
          <w:sz w:val="24"/>
          <w:szCs w:val="24"/>
        </w:rPr>
        <w:t>«Наша планета Земля» (68 ч)</w:t>
      </w:r>
    </w:p>
    <w:p w:rsidR="00D42D37" w:rsidRPr="009147F8" w:rsidRDefault="00D42D37" w:rsidP="005129FB">
      <w:pPr>
        <w:spacing w:line="20" w:lineRule="atLeast"/>
        <w:rPr>
          <w:rFonts w:ascii="Times New Roman" w:hAnsi="Times New Roman"/>
          <w:i/>
          <w:sz w:val="24"/>
          <w:szCs w:val="24"/>
        </w:rPr>
      </w:pPr>
      <w:r w:rsidRPr="009147F8">
        <w:rPr>
          <w:rFonts w:ascii="Times New Roman" w:hAnsi="Times New Roman"/>
          <w:i/>
          <w:sz w:val="24"/>
          <w:szCs w:val="24"/>
        </w:rPr>
        <w:t>Авторы: Вахрушев А.А. Раутиан А.С.</w:t>
      </w:r>
    </w:p>
    <w:p w:rsidR="00D42D37" w:rsidRPr="009147F8" w:rsidRDefault="00D42D37" w:rsidP="005129FB">
      <w:pPr>
        <w:pStyle w:val="aa"/>
        <w:spacing w:line="20" w:lineRule="atLeast"/>
        <w:ind w:firstLine="360"/>
        <w:jc w:val="both"/>
        <w:rPr>
          <w:color w:val="000000"/>
          <w:sz w:val="24"/>
        </w:rPr>
      </w:pPr>
      <w:r w:rsidRPr="009147F8">
        <w:rPr>
          <w:b/>
          <w:bCs/>
          <w:sz w:val="24"/>
        </w:rPr>
        <w:t xml:space="preserve">Введение (4 ч) </w:t>
      </w:r>
      <w:r w:rsidRPr="009147F8">
        <w:rPr>
          <w:color w:val="000000"/>
          <w:sz w:val="24"/>
        </w:rPr>
        <w:t>Общие слова – понятия. Живая и неживая природа. Вещи. Вещество. Твёрдые тела, жидкости и газы, их свойства. Воздух – смесь газов. Вода – жидкость. Лёд – твёрдое тело. Смена состояний веществ.</w:t>
      </w:r>
    </w:p>
    <w:p w:rsidR="00D42D37" w:rsidRPr="009147F8" w:rsidRDefault="00D42D37" w:rsidP="005129FB">
      <w:pPr>
        <w:pStyle w:val="aa"/>
        <w:spacing w:line="20" w:lineRule="atLeast"/>
        <w:ind w:firstLine="360"/>
        <w:jc w:val="both"/>
        <w:rPr>
          <w:color w:val="000000"/>
          <w:sz w:val="24"/>
        </w:rPr>
      </w:pPr>
      <w:r w:rsidRPr="009147F8">
        <w:rPr>
          <w:b/>
          <w:bCs/>
          <w:sz w:val="24"/>
        </w:rPr>
        <w:t xml:space="preserve">Земля и солнце (16 ч) </w:t>
      </w:r>
      <w:r w:rsidRPr="009147F8">
        <w:rPr>
          <w:color w:val="000000"/>
          <w:sz w:val="24"/>
        </w:rPr>
        <w:t>Определение времени дня и года по Солнцу и Луне. Определение направлений по Солнцу и Полярной звезде. Основные стороны горизонта: восток – направление на восход Солнца, запад – направление на закат Солнца, север – направление на Полярную звезду, юг – направление на Солнце в полдень. Компас и пользование им. Практическая работа с компасом. Смена фаз Луны. Изготовление солнечных часов.</w:t>
      </w:r>
    </w:p>
    <w:p w:rsidR="00D42D37" w:rsidRPr="009147F8" w:rsidRDefault="00D42D37" w:rsidP="005129FB">
      <w:pPr>
        <w:pStyle w:val="aa"/>
        <w:spacing w:line="20" w:lineRule="atLeast"/>
        <w:ind w:firstLine="360"/>
        <w:jc w:val="both"/>
        <w:rPr>
          <w:color w:val="000000"/>
          <w:sz w:val="24"/>
        </w:rPr>
      </w:pPr>
      <w:r w:rsidRPr="009147F8">
        <w:rPr>
          <w:color w:val="000000"/>
          <w:sz w:val="24"/>
        </w:rPr>
        <w:t xml:space="preserve">Форма Земли. Линия горизонта. Доказательства шарообразной формы Земли: расширение горизонта с поднятием в высоту, кругосветные путешествия, лунное затмение, полёт в космос. </w:t>
      </w:r>
    </w:p>
    <w:p w:rsidR="00D42D37" w:rsidRPr="009147F8" w:rsidRDefault="00D42D37" w:rsidP="005129FB">
      <w:pPr>
        <w:pStyle w:val="aa"/>
        <w:spacing w:line="20" w:lineRule="atLeast"/>
        <w:ind w:firstLine="360"/>
        <w:jc w:val="both"/>
        <w:rPr>
          <w:color w:val="000000"/>
          <w:sz w:val="24"/>
        </w:rPr>
      </w:pPr>
      <w:r w:rsidRPr="009147F8">
        <w:rPr>
          <w:i/>
          <w:color w:val="000000"/>
          <w:sz w:val="24"/>
        </w:rPr>
        <w:t>Практическая работа</w:t>
      </w:r>
      <w:r w:rsidRPr="009147F8">
        <w:rPr>
          <w:b/>
          <w:color w:val="000000"/>
          <w:sz w:val="24"/>
        </w:rPr>
        <w:t xml:space="preserve"> </w:t>
      </w:r>
      <w:r w:rsidRPr="009147F8">
        <w:rPr>
          <w:color w:val="000000"/>
          <w:sz w:val="24"/>
        </w:rPr>
        <w:t>с глобусом.</w:t>
      </w:r>
      <w:r w:rsidRPr="009147F8">
        <w:rPr>
          <w:b/>
          <w:color w:val="000000"/>
          <w:sz w:val="24"/>
        </w:rPr>
        <w:t xml:space="preserve"> </w:t>
      </w:r>
      <w:r w:rsidRPr="009147F8">
        <w:rPr>
          <w:color w:val="000000"/>
          <w:sz w:val="24"/>
        </w:rPr>
        <w:t>Глобус – модель Земли. Движение глобуса и Земли. Экватор, полюса, полушария. Меридианы и параллели.</w:t>
      </w:r>
    </w:p>
    <w:p w:rsidR="00D42D37" w:rsidRPr="009147F8" w:rsidRDefault="00D42D37" w:rsidP="005129FB">
      <w:pPr>
        <w:pStyle w:val="aa"/>
        <w:spacing w:line="20" w:lineRule="atLeast"/>
        <w:ind w:firstLine="360"/>
        <w:jc w:val="both"/>
        <w:rPr>
          <w:color w:val="000000"/>
          <w:sz w:val="24"/>
        </w:rPr>
      </w:pPr>
      <w:r w:rsidRPr="009147F8">
        <w:rPr>
          <w:color w:val="000000"/>
          <w:sz w:val="24"/>
        </w:rPr>
        <w:t xml:space="preserve">Вселенная или космос. Планеты и звёзды – небесные тела. Звёзды – самосветящиеся небесные тела. Созвездия. Планеты светят отражённым светом. Земля – планета. Солнце – звезда. Планеты Солнечной системы. Движение планет по орбитам вокруг Солнца.  Луна – спутник Земли. Солнечное затмение. Цвет воздуха. </w:t>
      </w:r>
    </w:p>
    <w:p w:rsidR="00D42D37" w:rsidRPr="009147F8" w:rsidRDefault="00D42D37" w:rsidP="005129FB">
      <w:pPr>
        <w:pStyle w:val="aa"/>
        <w:spacing w:line="20" w:lineRule="atLeast"/>
        <w:ind w:firstLine="360"/>
        <w:jc w:val="both"/>
        <w:rPr>
          <w:color w:val="000000"/>
          <w:sz w:val="24"/>
        </w:rPr>
      </w:pPr>
      <w:r w:rsidRPr="009147F8">
        <w:rPr>
          <w:color w:val="000000"/>
          <w:sz w:val="24"/>
        </w:rPr>
        <w:t>Земное притяжение. Все предметы притягиваются друг к другу, большие массивные предметы притягивают к себе сильнее – закон всемирного тяготения. Влияние земного притяжения на нашу жизнь. Невесомость.</w:t>
      </w:r>
    </w:p>
    <w:p w:rsidR="00D42D37" w:rsidRPr="009147F8" w:rsidRDefault="00D42D37" w:rsidP="005129FB">
      <w:pPr>
        <w:pStyle w:val="aa"/>
        <w:spacing w:line="20" w:lineRule="atLeast"/>
        <w:ind w:firstLine="360"/>
        <w:jc w:val="both"/>
        <w:rPr>
          <w:color w:val="000000"/>
          <w:sz w:val="24"/>
        </w:rPr>
      </w:pPr>
      <w:r w:rsidRPr="009147F8">
        <w:rPr>
          <w:color w:val="000000"/>
          <w:sz w:val="24"/>
        </w:rPr>
        <w:t>Смена дня и ночи. Основной источник света на Земле – Солнце. Вращение Земли вокруг своей оси – причина смены дня и ночи. Соразмерность ритма жизни человека суткам. Режим дня. Практическая работа с глобусом.</w:t>
      </w:r>
    </w:p>
    <w:p w:rsidR="00D42D37" w:rsidRPr="009147F8" w:rsidRDefault="00D42D37" w:rsidP="005129FB">
      <w:pPr>
        <w:spacing w:line="20" w:lineRule="atLeast"/>
        <w:ind w:firstLine="357"/>
        <w:jc w:val="both"/>
        <w:rPr>
          <w:rFonts w:ascii="Times New Roman" w:hAnsi="Times New Roman"/>
          <w:color w:val="000000"/>
          <w:sz w:val="24"/>
          <w:szCs w:val="24"/>
        </w:rPr>
      </w:pPr>
      <w:r w:rsidRPr="009147F8">
        <w:rPr>
          <w:rFonts w:ascii="Times New Roman" w:hAnsi="Times New Roman"/>
          <w:color w:val="000000"/>
          <w:sz w:val="24"/>
          <w:szCs w:val="24"/>
        </w:rPr>
        <w:t xml:space="preserve">Смена времён года. Жизнь природы изменяется по сезонам. Высота солнца над горизонтом в разные сезоны года. Изменение угла наклона солнечных лучей в течение года. Обращение Земли вокруг Солнца – причина смены сезонов года. Ось Земли </w:t>
      </w:r>
      <w:r w:rsidRPr="009147F8">
        <w:rPr>
          <w:rFonts w:ascii="Times New Roman" w:hAnsi="Times New Roman"/>
          <w:color w:val="000000"/>
          <w:sz w:val="24"/>
          <w:szCs w:val="24"/>
        </w:rPr>
        <w:lastRenderedPageBreak/>
        <w:t xml:space="preserve">направлена на Полярную звезду. Благодаря наклону оси Земля поворачивается к Солнцу то своим северным полушарием (лето северного полушария), то южным (зима северного полушария). Земля сохраняет тепло солнечных лучей. </w:t>
      </w:r>
    </w:p>
    <w:p w:rsidR="00D42D37" w:rsidRPr="009147F8" w:rsidRDefault="00D42D37" w:rsidP="005129FB">
      <w:pPr>
        <w:pStyle w:val="aa"/>
        <w:spacing w:line="20" w:lineRule="atLeast"/>
        <w:ind w:firstLine="360"/>
        <w:jc w:val="both"/>
        <w:rPr>
          <w:color w:val="000000"/>
          <w:sz w:val="24"/>
        </w:rPr>
      </w:pPr>
      <w:r w:rsidRPr="009147F8">
        <w:rPr>
          <w:color w:val="000000"/>
          <w:sz w:val="24"/>
        </w:rPr>
        <w:t>Холодные, умеренные и жаркий пояса освещённости и их расположение на Земле и относительно солнечных лучей. Полярный круг, тропик. Холодный пояс – долгая зима и короткое лето, умеренный пояс – чередование зимы и лета, жаркий пояс – «вечное лето».</w:t>
      </w:r>
    </w:p>
    <w:p w:rsidR="00D42D37" w:rsidRPr="009147F8" w:rsidRDefault="00D42D37" w:rsidP="005129FB">
      <w:pPr>
        <w:pStyle w:val="aa"/>
        <w:spacing w:line="20" w:lineRule="atLeast"/>
        <w:ind w:firstLine="360"/>
        <w:jc w:val="both"/>
        <w:rPr>
          <w:color w:val="000000"/>
          <w:sz w:val="24"/>
        </w:rPr>
      </w:pPr>
      <w:r w:rsidRPr="009147F8">
        <w:rPr>
          <w:color w:val="000000"/>
          <w:sz w:val="24"/>
        </w:rPr>
        <w:t xml:space="preserve">Атмосфера – воздушная оболочка Земли. Погода и её признаки. Температура, её измерение. Термометр. Практическая работа с термометром. Облачность. Осадки: дождь, снег, град. Ветер и причина его образования. Климат – закономерно повторяющееся состояние погоды в течение года. Дневник наблюдений за погодой.  Признаки хорошей и плохой погоды. </w:t>
      </w:r>
    </w:p>
    <w:p w:rsidR="00D42D37" w:rsidRPr="009147F8" w:rsidRDefault="00D42D37" w:rsidP="005129FB">
      <w:pPr>
        <w:spacing w:line="20" w:lineRule="atLeast"/>
        <w:ind w:firstLine="357"/>
        <w:jc w:val="both"/>
        <w:rPr>
          <w:rFonts w:ascii="Times New Roman" w:hAnsi="Times New Roman"/>
          <w:color w:val="000000"/>
          <w:sz w:val="24"/>
          <w:szCs w:val="24"/>
        </w:rPr>
      </w:pPr>
      <w:r w:rsidRPr="009147F8">
        <w:rPr>
          <w:rFonts w:ascii="Times New Roman" w:hAnsi="Times New Roman"/>
          <w:b/>
          <w:bCs/>
          <w:color w:val="000000"/>
          <w:sz w:val="24"/>
          <w:szCs w:val="24"/>
        </w:rPr>
        <w:t xml:space="preserve">Что изображают на глобусе и карте. Глобус и карта (8 ч) </w:t>
      </w:r>
      <w:r w:rsidRPr="009147F8">
        <w:rPr>
          <w:rFonts w:ascii="Times New Roman" w:hAnsi="Times New Roman"/>
          <w:color w:val="000000"/>
          <w:sz w:val="24"/>
          <w:szCs w:val="24"/>
        </w:rPr>
        <w:t xml:space="preserve">План и карта – изображение Земли на плоскости. Представление о масштабе. Условные знаки. </w:t>
      </w:r>
    </w:p>
    <w:p w:rsidR="00D42D37" w:rsidRPr="009147F8" w:rsidRDefault="00D42D37" w:rsidP="005129FB">
      <w:pPr>
        <w:spacing w:line="20" w:lineRule="atLeast"/>
        <w:ind w:firstLine="357"/>
        <w:jc w:val="both"/>
        <w:rPr>
          <w:rFonts w:ascii="Times New Roman" w:hAnsi="Times New Roman"/>
          <w:color w:val="000000"/>
          <w:sz w:val="24"/>
          <w:szCs w:val="24"/>
        </w:rPr>
      </w:pPr>
      <w:r w:rsidRPr="009147F8">
        <w:rPr>
          <w:rFonts w:ascii="Times New Roman" w:hAnsi="Times New Roman"/>
          <w:color w:val="000000"/>
          <w:sz w:val="24"/>
          <w:szCs w:val="24"/>
        </w:rPr>
        <w:t xml:space="preserve">Глобус – уменьшенная модель Земли. Карта полушарий. </w:t>
      </w:r>
    </w:p>
    <w:p w:rsidR="00D42D37" w:rsidRPr="009147F8" w:rsidRDefault="00D42D37" w:rsidP="005129FB">
      <w:pPr>
        <w:spacing w:line="20" w:lineRule="atLeast"/>
        <w:ind w:firstLine="357"/>
        <w:jc w:val="both"/>
        <w:rPr>
          <w:rFonts w:ascii="Times New Roman" w:hAnsi="Times New Roman"/>
          <w:color w:val="000000"/>
          <w:sz w:val="24"/>
          <w:szCs w:val="24"/>
        </w:rPr>
      </w:pPr>
      <w:r w:rsidRPr="009147F8">
        <w:rPr>
          <w:rFonts w:ascii="Times New Roman" w:hAnsi="Times New Roman"/>
          <w:color w:val="000000"/>
          <w:sz w:val="24"/>
          <w:szCs w:val="24"/>
        </w:rPr>
        <w:t>Условные обозначения к карте и глобусу. Высота и глубина на карте Земли и глобусе. Практическая работа с картой.</w:t>
      </w:r>
    </w:p>
    <w:p w:rsidR="00D42D37" w:rsidRPr="009147F8" w:rsidRDefault="00D42D37" w:rsidP="005129FB">
      <w:pPr>
        <w:spacing w:line="20" w:lineRule="atLeast"/>
        <w:ind w:firstLine="357"/>
        <w:jc w:val="both"/>
        <w:rPr>
          <w:rFonts w:ascii="Times New Roman" w:hAnsi="Times New Roman"/>
          <w:color w:val="000000"/>
          <w:sz w:val="24"/>
          <w:szCs w:val="24"/>
        </w:rPr>
      </w:pPr>
      <w:r w:rsidRPr="009147F8">
        <w:rPr>
          <w:rFonts w:ascii="Times New Roman" w:hAnsi="Times New Roman"/>
          <w:color w:val="000000"/>
          <w:sz w:val="24"/>
          <w:szCs w:val="24"/>
        </w:rPr>
        <w:t>Материк – большой участок суши, окружённый водой. Евразия, Африка, Австралия, Северная Америка, Южная Америка и Антарктида – материки. Европа, Азия, Африка, Австралия, Америка и Антарктика – части света. Северный Ледовитый, Атлантический, Тихий и Индийский океаны.</w:t>
      </w:r>
    </w:p>
    <w:p w:rsidR="00D42D37" w:rsidRPr="009147F8" w:rsidRDefault="00D42D37" w:rsidP="005129FB">
      <w:pPr>
        <w:spacing w:line="20" w:lineRule="atLeast"/>
        <w:ind w:firstLine="357"/>
        <w:jc w:val="both"/>
        <w:rPr>
          <w:rFonts w:ascii="Times New Roman" w:hAnsi="Times New Roman"/>
          <w:color w:val="000000"/>
          <w:sz w:val="24"/>
          <w:szCs w:val="24"/>
        </w:rPr>
      </w:pPr>
      <w:r w:rsidRPr="009147F8">
        <w:rPr>
          <w:rFonts w:ascii="Times New Roman" w:hAnsi="Times New Roman"/>
          <w:b/>
          <w:bCs/>
          <w:color w:val="000000"/>
          <w:sz w:val="24"/>
          <w:szCs w:val="24"/>
        </w:rPr>
        <w:t xml:space="preserve">Формы земной поверхности (7 ч) </w:t>
      </w:r>
      <w:r w:rsidRPr="009147F8">
        <w:rPr>
          <w:rFonts w:ascii="Times New Roman" w:hAnsi="Times New Roman"/>
          <w:color w:val="000000"/>
          <w:sz w:val="24"/>
          <w:szCs w:val="24"/>
        </w:rPr>
        <w:t>Реки – постоянный водный поток из осадков, выпавших на поверхность суши. Исток, русло, устье (дельта). Левый и правый берег. Водосборный бассейн. Круговорот воды в природе. Почему вода в реке не кончается? Почему в реке так много воды? Почему реки текут не только во время дождя? Как реки и ручьи изменяют земную поверхность? Долина реки. Важнейшие реки мира и их местонахождение на карте. Горные и равнинные реки. Озёра – природные водоёмы со стоячей водой. Проточные и бессточные озёра. Крупные озёра. Самое глубокое озеро – Байкал. Каспийское море – самое большое озеро.</w:t>
      </w:r>
    </w:p>
    <w:p w:rsidR="00D42D37" w:rsidRPr="009147F8" w:rsidRDefault="00D42D37" w:rsidP="005129FB">
      <w:pPr>
        <w:spacing w:line="20" w:lineRule="atLeast"/>
        <w:ind w:firstLine="357"/>
        <w:jc w:val="both"/>
        <w:rPr>
          <w:rFonts w:ascii="Times New Roman" w:hAnsi="Times New Roman"/>
          <w:color w:val="000000"/>
          <w:sz w:val="24"/>
          <w:szCs w:val="24"/>
        </w:rPr>
      </w:pPr>
      <w:r w:rsidRPr="009147F8">
        <w:rPr>
          <w:rFonts w:ascii="Times New Roman" w:hAnsi="Times New Roman"/>
          <w:color w:val="000000"/>
          <w:sz w:val="24"/>
          <w:szCs w:val="24"/>
        </w:rPr>
        <w:t>Равнины – ровные или слабохолмистые участки суши. Равнины и низменности. Болота. Горы – поднятия земной поверхности. Природа равнин и гор. Горные породы. Полезные ископаемые. Важнейшие равнины, горы и вершины и их местонахождение на карте. Как образовались горы: подземная сила поднимает горы, а выветривание разрушает. Как горы превращаются в равнины. Выветривание. Горы и вулканы. Вулканы и извержения. Землетрясения – результат смещения пластов Земли.</w:t>
      </w:r>
    </w:p>
    <w:p w:rsidR="00D42D37" w:rsidRPr="009147F8" w:rsidRDefault="00D42D37" w:rsidP="005129FB">
      <w:pPr>
        <w:spacing w:line="20" w:lineRule="atLeast"/>
        <w:ind w:firstLine="357"/>
        <w:jc w:val="both"/>
        <w:rPr>
          <w:rFonts w:ascii="Times New Roman" w:hAnsi="Times New Roman"/>
          <w:color w:val="000000"/>
          <w:sz w:val="24"/>
          <w:szCs w:val="24"/>
        </w:rPr>
      </w:pPr>
      <w:r w:rsidRPr="009147F8">
        <w:rPr>
          <w:rFonts w:ascii="Times New Roman" w:hAnsi="Times New Roman"/>
          <w:color w:val="000000"/>
          <w:sz w:val="24"/>
          <w:szCs w:val="24"/>
        </w:rPr>
        <w:t>Полуострова – участки суши, выдающиеся в океан. Важнейшие полуострова и их местонахождение на карте. Острова – небольшие участки суши, отделённые морями и океанами от материков. Важнейшие острова земного шара и их местонахождение на карте. Моря – большие водоёмы с солёной водой, расположенные по краям океанов и омывающие сушу. Свойства морей: все моря соединяются друг с другом, уровень воды во всех морях одинаков, вода в морях солёная. Важнейшие моря мира и их местонахождение на карте. Обитатели морей. Коралловые рифы и населяющие их организмы.</w:t>
      </w:r>
    </w:p>
    <w:p w:rsidR="00D42D37" w:rsidRPr="009147F8" w:rsidRDefault="00D42D37" w:rsidP="005129FB">
      <w:pPr>
        <w:spacing w:line="20" w:lineRule="atLeast"/>
        <w:ind w:firstLine="357"/>
        <w:jc w:val="both"/>
        <w:rPr>
          <w:rFonts w:ascii="Times New Roman" w:hAnsi="Times New Roman"/>
          <w:color w:val="000000"/>
          <w:sz w:val="24"/>
          <w:szCs w:val="24"/>
        </w:rPr>
      </w:pPr>
      <w:r w:rsidRPr="009147F8">
        <w:rPr>
          <w:rFonts w:ascii="Times New Roman" w:hAnsi="Times New Roman"/>
          <w:bCs/>
          <w:i/>
          <w:color w:val="000000"/>
          <w:sz w:val="24"/>
          <w:szCs w:val="24"/>
        </w:rPr>
        <w:t>Экскурсия</w:t>
      </w:r>
      <w:r w:rsidRPr="009147F8">
        <w:rPr>
          <w:rFonts w:ascii="Times New Roman" w:hAnsi="Times New Roman"/>
          <w:color w:val="000000"/>
          <w:sz w:val="24"/>
          <w:szCs w:val="24"/>
        </w:rPr>
        <w:t xml:space="preserve"> «Формы земной поверхности» (проводится весной).</w:t>
      </w:r>
    </w:p>
    <w:p w:rsidR="00D42D37" w:rsidRPr="009147F8" w:rsidRDefault="00D42D37" w:rsidP="005129FB">
      <w:pPr>
        <w:spacing w:line="20" w:lineRule="atLeast"/>
        <w:ind w:firstLine="357"/>
        <w:jc w:val="both"/>
        <w:rPr>
          <w:rFonts w:ascii="Times New Roman" w:hAnsi="Times New Roman"/>
          <w:color w:val="000000"/>
          <w:sz w:val="24"/>
          <w:szCs w:val="24"/>
        </w:rPr>
      </w:pPr>
      <w:bookmarkStart w:id="22" w:name="_Toc134978168"/>
      <w:r w:rsidRPr="009147F8">
        <w:rPr>
          <w:rFonts w:ascii="Times New Roman" w:hAnsi="Times New Roman"/>
          <w:b/>
          <w:bCs/>
          <w:sz w:val="24"/>
          <w:szCs w:val="24"/>
        </w:rPr>
        <w:lastRenderedPageBreak/>
        <w:t>Земля – наш общий дом</w:t>
      </w:r>
      <w:bookmarkEnd w:id="22"/>
      <w:r w:rsidRPr="009147F8">
        <w:rPr>
          <w:rFonts w:ascii="Times New Roman" w:hAnsi="Times New Roman"/>
          <w:b/>
          <w:bCs/>
          <w:sz w:val="24"/>
          <w:szCs w:val="24"/>
        </w:rPr>
        <w:t xml:space="preserve"> (11 ч) </w:t>
      </w:r>
      <w:r w:rsidRPr="009147F8">
        <w:rPr>
          <w:rFonts w:ascii="Times New Roman" w:hAnsi="Times New Roman"/>
          <w:color w:val="000000"/>
          <w:sz w:val="24"/>
          <w:szCs w:val="24"/>
        </w:rPr>
        <w:t>Место обитания живых организмов. Пищевые связи. Экосистема – совместно обитающие живые организмы и тот участок земли, на котором они обитают. Растения – «кормильцы». Животные – «едоки». Грибы, микробы, дождевые черви – «мусорщики». Едоки и мусорщики дают питательные вещества растениям. Взаимосвязь всех живых существ в экосистеме. Их взаимная приспособленность. Круговорот веществ.</w:t>
      </w:r>
    </w:p>
    <w:p w:rsidR="00D42D37" w:rsidRPr="009147F8" w:rsidRDefault="00D42D37" w:rsidP="005129FB">
      <w:pPr>
        <w:spacing w:line="20" w:lineRule="atLeast"/>
        <w:ind w:firstLine="360"/>
        <w:jc w:val="both"/>
        <w:rPr>
          <w:rFonts w:ascii="Times New Roman" w:hAnsi="Times New Roman"/>
          <w:color w:val="000000"/>
          <w:sz w:val="24"/>
          <w:szCs w:val="24"/>
        </w:rPr>
      </w:pPr>
      <w:r w:rsidRPr="009147F8">
        <w:rPr>
          <w:rFonts w:ascii="Times New Roman" w:hAnsi="Times New Roman"/>
          <w:color w:val="000000"/>
          <w:sz w:val="24"/>
          <w:szCs w:val="24"/>
        </w:rPr>
        <w:t>Природные зоны – территории суши со сходными природными условиями, получающие сходное количество солнечного тепла и света и сменяющиеся в определённом порядке от полюса к экватору.</w:t>
      </w:r>
    </w:p>
    <w:p w:rsidR="00D42D37" w:rsidRPr="009147F8" w:rsidRDefault="00D42D37" w:rsidP="005129FB">
      <w:pPr>
        <w:spacing w:line="20" w:lineRule="atLeast"/>
        <w:ind w:firstLine="360"/>
        <w:jc w:val="both"/>
        <w:rPr>
          <w:rFonts w:ascii="Times New Roman" w:hAnsi="Times New Roman"/>
          <w:color w:val="000000"/>
          <w:sz w:val="24"/>
          <w:szCs w:val="24"/>
        </w:rPr>
      </w:pPr>
      <w:r w:rsidRPr="009147F8">
        <w:rPr>
          <w:rFonts w:ascii="Times New Roman" w:hAnsi="Times New Roman"/>
          <w:color w:val="000000"/>
          <w:sz w:val="24"/>
          <w:szCs w:val="24"/>
        </w:rPr>
        <w:t>Природные зоны холодного пояса. Ледяные пустыни и их обитатели. Тундра. Суровый климат: долгая полярная ночь и короткий летний день. Вечная мерзлота. Пейзаж тундр. Животный и растительный мир. Расположение тундры на земном шаре. Красная книга.</w:t>
      </w:r>
    </w:p>
    <w:p w:rsidR="00D42D37" w:rsidRPr="009147F8" w:rsidRDefault="00D42D37" w:rsidP="005129FB">
      <w:pPr>
        <w:spacing w:line="20" w:lineRule="atLeast"/>
        <w:ind w:firstLine="360"/>
        <w:jc w:val="both"/>
        <w:rPr>
          <w:rFonts w:ascii="Times New Roman" w:hAnsi="Times New Roman"/>
          <w:color w:val="000000"/>
          <w:sz w:val="24"/>
          <w:szCs w:val="24"/>
        </w:rPr>
      </w:pPr>
      <w:r w:rsidRPr="009147F8">
        <w:rPr>
          <w:rFonts w:ascii="Times New Roman" w:hAnsi="Times New Roman"/>
          <w:color w:val="000000"/>
          <w:sz w:val="24"/>
          <w:szCs w:val="24"/>
        </w:rPr>
        <w:t>Умеренный пояс. Леса. Смена сезонов. Вечнозелёные хвойные и лиственные деревья. Листопад и его роль в сезонном климате. Животный и растительный мир. Расположение лесов на земном шаре. Как леса сменяют друг друга.</w:t>
      </w:r>
    </w:p>
    <w:p w:rsidR="00D42D37" w:rsidRPr="009147F8" w:rsidRDefault="00D42D37" w:rsidP="005129FB">
      <w:pPr>
        <w:spacing w:line="20" w:lineRule="atLeast"/>
        <w:ind w:firstLine="360"/>
        <w:jc w:val="both"/>
        <w:rPr>
          <w:rFonts w:ascii="Times New Roman" w:hAnsi="Times New Roman"/>
          <w:color w:val="000000"/>
          <w:sz w:val="24"/>
          <w:szCs w:val="24"/>
        </w:rPr>
      </w:pPr>
      <w:r w:rsidRPr="009147F8">
        <w:rPr>
          <w:rFonts w:ascii="Times New Roman" w:hAnsi="Times New Roman"/>
          <w:color w:val="000000"/>
          <w:sz w:val="24"/>
          <w:szCs w:val="24"/>
        </w:rPr>
        <w:t xml:space="preserve">Степь. Сухой климат степей. Открытый пейзаж. Животный и растительный мир. Расположение на земном шаре. Пустыня. Жаркий сухой климат. Пейзаж пустынь. Животный и растительный мир. Приспособление живых организмов к засушливому климату пустынь. Расположение пустынь на земном шаре. </w:t>
      </w:r>
    </w:p>
    <w:p w:rsidR="00D42D37" w:rsidRPr="009147F8" w:rsidRDefault="00D42D37" w:rsidP="005129FB">
      <w:pPr>
        <w:spacing w:line="20" w:lineRule="atLeast"/>
        <w:ind w:firstLine="360"/>
        <w:jc w:val="both"/>
        <w:rPr>
          <w:rFonts w:ascii="Times New Roman" w:hAnsi="Times New Roman"/>
          <w:color w:val="000000"/>
          <w:sz w:val="24"/>
          <w:szCs w:val="24"/>
        </w:rPr>
      </w:pPr>
      <w:r w:rsidRPr="009147F8">
        <w:rPr>
          <w:rFonts w:ascii="Times New Roman" w:hAnsi="Times New Roman"/>
          <w:color w:val="000000"/>
          <w:sz w:val="24"/>
          <w:szCs w:val="24"/>
        </w:rPr>
        <w:t>Хрупкая природа степей и пустынь, необходимость её сохранения. Засушливые зоны жаркого пояса. Зона тропических пустынь и её обитатели. Оазис. Степь жаркого пояса – саванна. Вечнозелёный лес. Жаркий влажный климат тропического леса. Животный и растительный мир. Расположение вечнозёленых лесов на земном шаре.</w:t>
      </w:r>
    </w:p>
    <w:p w:rsidR="00D42D37" w:rsidRPr="009147F8" w:rsidRDefault="00D42D37" w:rsidP="005129FB">
      <w:pPr>
        <w:spacing w:line="20" w:lineRule="atLeast"/>
        <w:ind w:firstLine="360"/>
        <w:jc w:val="both"/>
        <w:rPr>
          <w:rFonts w:ascii="Times New Roman" w:hAnsi="Times New Roman"/>
          <w:color w:val="000000"/>
          <w:sz w:val="24"/>
          <w:szCs w:val="24"/>
        </w:rPr>
      </w:pPr>
      <w:r w:rsidRPr="009147F8">
        <w:rPr>
          <w:rFonts w:ascii="Times New Roman" w:hAnsi="Times New Roman"/>
          <w:color w:val="000000"/>
          <w:sz w:val="24"/>
          <w:szCs w:val="24"/>
        </w:rPr>
        <w:t>Горы. Похолодание с подъёмом в горы: солнце нагревает не воздух, а землю. Элементарные представления о высотной поясности. Горные растения и животные. Природные катастрофы в горах.</w:t>
      </w:r>
    </w:p>
    <w:p w:rsidR="00D42D37" w:rsidRPr="009147F8" w:rsidRDefault="00D42D37" w:rsidP="005129FB">
      <w:pPr>
        <w:spacing w:line="20" w:lineRule="atLeast"/>
        <w:ind w:firstLine="360"/>
        <w:jc w:val="both"/>
        <w:rPr>
          <w:rFonts w:ascii="Times New Roman" w:hAnsi="Times New Roman"/>
          <w:color w:val="000000"/>
          <w:sz w:val="24"/>
          <w:szCs w:val="24"/>
        </w:rPr>
      </w:pPr>
      <w:r w:rsidRPr="009147F8">
        <w:rPr>
          <w:rFonts w:ascii="Times New Roman" w:hAnsi="Times New Roman"/>
          <w:color w:val="000000"/>
          <w:sz w:val="24"/>
          <w:szCs w:val="24"/>
        </w:rPr>
        <w:t>Приспособление людей к жизни в различных природных условиях. Человеческие расы. Элементарные потребности человека: пища и одежда. Собирание пищи (плоды, ягоды, грибы, коренья) и охота на диких животных – наиболее древние занятия человека. Земледелие и скотоводство. Земледелие – занятие жителей равнин и низменностей. Скотоводство – занятие жителей пустынь и гор. Города – место жительства множества людей, занятых в промышленности. Страны и населяющие их народы. Карта стран и городов – политическая карта. Крупные страны и города мира и их расположение.</w:t>
      </w:r>
    </w:p>
    <w:p w:rsidR="00D42D37" w:rsidRPr="009147F8" w:rsidRDefault="00D42D37" w:rsidP="005129FB">
      <w:pPr>
        <w:spacing w:line="20" w:lineRule="atLeast"/>
        <w:ind w:firstLine="360"/>
        <w:jc w:val="both"/>
        <w:rPr>
          <w:rFonts w:ascii="Times New Roman" w:hAnsi="Times New Roman"/>
          <w:color w:val="000000"/>
          <w:sz w:val="24"/>
          <w:szCs w:val="24"/>
        </w:rPr>
      </w:pPr>
      <w:r w:rsidRPr="009147F8">
        <w:rPr>
          <w:rFonts w:ascii="Times New Roman" w:hAnsi="Times New Roman"/>
          <w:bCs/>
          <w:i/>
          <w:color w:val="000000"/>
          <w:sz w:val="24"/>
          <w:szCs w:val="24"/>
        </w:rPr>
        <w:t>Экскурсия</w:t>
      </w:r>
      <w:r w:rsidRPr="009147F8">
        <w:rPr>
          <w:rFonts w:ascii="Times New Roman" w:hAnsi="Times New Roman"/>
          <w:color w:val="000000"/>
          <w:sz w:val="24"/>
          <w:szCs w:val="24"/>
        </w:rPr>
        <w:t xml:space="preserve"> «Знакомство с природой своей природной зоны». Правила безопасного путешествия.</w:t>
      </w:r>
    </w:p>
    <w:p w:rsidR="00D42D37" w:rsidRPr="009147F8" w:rsidRDefault="00D42D37" w:rsidP="005129FB">
      <w:pPr>
        <w:spacing w:line="20" w:lineRule="atLeast"/>
        <w:ind w:firstLine="357"/>
        <w:jc w:val="both"/>
        <w:rPr>
          <w:rFonts w:ascii="Times New Roman" w:hAnsi="Times New Roman"/>
          <w:color w:val="000000"/>
          <w:sz w:val="24"/>
          <w:szCs w:val="24"/>
        </w:rPr>
      </w:pPr>
      <w:r w:rsidRPr="009147F8">
        <w:rPr>
          <w:rFonts w:ascii="Times New Roman" w:hAnsi="Times New Roman"/>
          <w:b/>
          <w:bCs/>
          <w:sz w:val="24"/>
          <w:szCs w:val="24"/>
        </w:rPr>
        <w:t xml:space="preserve">Части света (10 ч) </w:t>
      </w:r>
      <w:r w:rsidRPr="009147F8">
        <w:rPr>
          <w:rFonts w:ascii="Times New Roman" w:hAnsi="Times New Roman"/>
          <w:color w:val="000000"/>
          <w:sz w:val="24"/>
          <w:szCs w:val="24"/>
        </w:rPr>
        <w:t>Европа. Страны и города Европы (Великобритания, Франция, Италия, Германия, Украина, Дания, Швеция). Альпы – горы Европы. Окружающие нас предметы и их родина. Герои детских сказок из европейских стран.</w:t>
      </w:r>
    </w:p>
    <w:p w:rsidR="00D42D37" w:rsidRPr="009147F8" w:rsidRDefault="00D42D37" w:rsidP="005129FB">
      <w:pPr>
        <w:spacing w:line="20" w:lineRule="atLeast"/>
        <w:ind w:firstLine="357"/>
        <w:jc w:val="both"/>
        <w:rPr>
          <w:rFonts w:ascii="Times New Roman" w:hAnsi="Times New Roman"/>
          <w:color w:val="000000"/>
          <w:sz w:val="24"/>
          <w:szCs w:val="24"/>
        </w:rPr>
      </w:pPr>
      <w:r w:rsidRPr="009147F8">
        <w:rPr>
          <w:rFonts w:ascii="Times New Roman" w:hAnsi="Times New Roman"/>
          <w:color w:val="000000"/>
          <w:sz w:val="24"/>
          <w:szCs w:val="24"/>
        </w:rPr>
        <w:t xml:space="preserve">Азия. Самая большая часть света. Природные условия Азии. Страны и народы Азии (Япония, Китай, Индия). Азия – родина более чем половины человечества. Окружающие нас предметы и их родина. </w:t>
      </w:r>
    </w:p>
    <w:p w:rsidR="00D42D37" w:rsidRPr="009147F8" w:rsidRDefault="00D42D37" w:rsidP="005129FB">
      <w:pPr>
        <w:spacing w:line="20" w:lineRule="atLeast"/>
        <w:ind w:firstLine="357"/>
        <w:jc w:val="both"/>
        <w:rPr>
          <w:rFonts w:ascii="Times New Roman" w:hAnsi="Times New Roman"/>
          <w:color w:val="000000"/>
          <w:sz w:val="24"/>
          <w:szCs w:val="24"/>
        </w:rPr>
      </w:pPr>
      <w:r w:rsidRPr="009147F8">
        <w:rPr>
          <w:rFonts w:ascii="Times New Roman" w:hAnsi="Times New Roman"/>
          <w:color w:val="000000"/>
          <w:sz w:val="24"/>
          <w:szCs w:val="24"/>
        </w:rPr>
        <w:lastRenderedPageBreak/>
        <w:t xml:space="preserve">Африка. Природные условия Африки: жаркий климат. Народы Африки: негры и арабы. Страны Африки: Египет. Пустыня Сахара. Природные зоны Африки. Окружающие нас предметы и их родина. Африканские животные. Как уберечься от солнечных лучей. </w:t>
      </w:r>
    </w:p>
    <w:p w:rsidR="00D42D37" w:rsidRPr="009147F8" w:rsidRDefault="00D42D37" w:rsidP="005129FB">
      <w:pPr>
        <w:spacing w:line="20" w:lineRule="atLeast"/>
        <w:ind w:firstLine="357"/>
        <w:jc w:val="both"/>
        <w:rPr>
          <w:rFonts w:ascii="Times New Roman" w:hAnsi="Times New Roman"/>
          <w:color w:val="000000"/>
          <w:sz w:val="24"/>
          <w:szCs w:val="24"/>
        </w:rPr>
      </w:pPr>
      <w:r w:rsidRPr="009147F8">
        <w:rPr>
          <w:rFonts w:ascii="Times New Roman" w:hAnsi="Times New Roman"/>
          <w:color w:val="000000"/>
          <w:sz w:val="24"/>
          <w:szCs w:val="24"/>
        </w:rPr>
        <w:t>Америка. Индейцы – коренные жители Америки. Умеренный и жаркий климат. Природные зоны Северной Америки. Северная Америка – вторая родина промышленности. Страны (США, Канада) и города. Окружающие нас предметы и их родина. Природные зоны Южной Америки и их обитатели. Южная Америка – родина самых мелких птиц, самых больших змей, бабочек и жуков, самого твёрдого и самого легкого дерева. Открытие Америки викингами и Колумбом.</w:t>
      </w:r>
    </w:p>
    <w:p w:rsidR="00D42D37" w:rsidRPr="009147F8" w:rsidRDefault="00D42D37" w:rsidP="005129FB">
      <w:pPr>
        <w:spacing w:line="20" w:lineRule="atLeast"/>
        <w:ind w:firstLine="357"/>
        <w:jc w:val="both"/>
        <w:rPr>
          <w:rFonts w:ascii="Times New Roman" w:hAnsi="Times New Roman"/>
          <w:color w:val="000000"/>
          <w:sz w:val="24"/>
          <w:szCs w:val="24"/>
        </w:rPr>
      </w:pPr>
      <w:r w:rsidRPr="009147F8">
        <w:rPr>
          <w:rFonts w:ascii="Times New Roman" w:hAnsi="Times New Roman"/>
          <w:color w:val="000000"/>
          <w:sz w:val="24"/>
          <w:szCs w:val="24"/>
        </w:rPr>
        <w:t>Австралия. Климат и природные зоны Австралии. Австралия – родина кенгуру и других зверей с сумкой. Антарктида – самый холодный материк на Земле. Самые низкие температуры. Ледники. Жизнь в Антарктиде существует только вдоль кромки побережья. Освоение Южного полюса. Самый большой круговорот воды. Почему в Антарктиде холоднее, чем в Арктике.</w:t>
      </w:r>
    </w:p>
    <w:p w:rsidR="00D42D37" w:rsidRPr="009147F8" w:rsidRDefault="00D42D37" w:rsidP="005129FB">
      <w:pPr>
        <w:spacing w:line="20" w:lineRule="atLeast"/>
        <w:ind w:firstLine="357"/>
        <w:jc w:val="both"/>
        <w:rPr>
          <w:rFonts w:ascii="Times New Roman" w:hAnsi="Times New Roman"/>
          <w:color w:val="000000"/>
          <w:sz w:val="24"/>
          <w:szCs w:val="24"/>
        </w:rPr>
      </w:pPr>
      <w:r w:rsidRPr="009147F8">
        <w:rPr>
          <w:rFonts w:ascii="Times New Roman" w:hAnsi="Times New Roman"/>
          <w:color w:val="000000"/>
          <w:sz w:val="24"/>
          <w:szCs w:val="24"/>
        </w:rPr>
        <w:t>Россия. Самая большая страна в мире. Природа нашей страны. Основные реки, озёра, равнины, горы, острова, полуострова и моря России. Природные богатства нашей страны. Люди – главное богатство нашей страны. Древние мастера – гордость России. Архитектурные памятники нашей страны. Природа и достопримечательности своего края.</w:t>
      </w:r>
    </w:p>
    <w:p w:rsidR="00D42D37" w:rsidRPr="009147F8" w:rsidRDefault="00D42D37" w:rsidP="005129FB">
      <w:pPr>
        <w:spacing w:line="20" w:lineRule="atLeast"/>
        <w:ind w:firstLine="357"/>
        <w:jc w:val="both"/>
        <w:rPr>
          <w:rFonts w:ascii="Times New Roman" w:hAnsi="Times New Roman"/>
          <w:color w:val="000000"/>
          <w:sz w:val="24"/>
          <w:szCs w:val="24"/>
        </w:rPr>
      </w:pPr>
      <w:r w:rsidRPr="009147F8">
        <w:rPr>
          <w:rFonts w:ascii="Times New Roman" w:hAnsi="Times New Roman"/>
          <w:b/>
          <w:bCs/>
          <w:sz w:val="24"/>
          <w:szCs w:val="24"/>
        </w:rPr>
        <w:t xml:space="preserve">Наша маленькая планета Земля (3 ч) </w:t>
      </w:r>
      <w:r w:rsidRPr="009147F8">
        <w:rPr>
          <w:rFonts w:ascii="Times New Roman" w:hAnsi="Times New Roman"/>
          <w:color w:val="000000"/>
          <w:sz w:val="24"/>
          <w:szCs w:val="24"/>
        </w:rPr>
        <w:t>Рост воздействия современного человека на природу: накопление мусора, изменение климата, создание искусственных озёр и пустынь. Необходимость охраны и бережного отношения к природе. Правила поведения в квартире, позволяющие сохранить природу.</w:t>
      </w:r>
    </w:p>
    <w:p w:rsidR="00D42D37" w:rsidRPr="009147F8" w:rsidRDefault="00D42D37" w:rsidP="005129FB">
      <w:pPr>
        <w:pStyle w:val="aa"/>
        <w:spacing w:line="20" w:lineRule="atLeast"/>
        <w:ind w:firstLine="360"/>
        <w:jc w:val="both"/>
        <w:rPr>
          <w:color w:val="000000"/>
          <w:sz w:val="24"/>
        </w:rPr>
      </w:pPr>
      <w:r w:rsidRPr="009147F8">
        <w:rPr>
          <w:b/>
          <w:bCs/>
          <w:color w:val="000000"/>
          <w:sz w:val="24"/>
        </w:rPr>
        <w:t>Повторение пройденного материала</w:t>
      </w:r>
      <w:r w:rsidRPr="009147F8">
        <w:rPr>
          <w:color w:val="000000"/>
          <w:sz w:val="24"/>
        </w:rPr>
        <w:t xml:space="preserve"> – 4 ч.</w:t>
      </w:r>
    </w:p>
    <w:p w:rsidR="00D42D37" w:rsidRPr="009147F8" w:rsidRDefault="00D42D37" w:rsidP="005129FB">
      <w:pPr>
        <w:pStyle w:val="aa"/>
        <w:spacing w:line="20" w:lineRule="atLeast"/>
        <w:ind w:firstLine="360"/>
        <w:jc w:val="both"/>
        <w:rPr>
          <w:color w:val="000000"/>
          <w:sz w:val="24"/>
        </w:rPr>
      </w:pPr>
      <w:r w:rsidRPr="009147F8">
        <w:rPr>
          <w:b/>
          <w:color w:val="000000"/>
          <w:sz w:val="24"/>
        </w:rPr>
        <w:t>Часы по усмотрению учителя</w:t>
      </w:r>
      <w:r w:rsidRPr="009147F8">
        <w:rPr>
          <w:color w:val="000000"/>
          <w:sz w:val="24"/>
        </w:rPr>
        <w:t xml:space="preserve"> – </w:t>
      </w:r>
      <w:r w:rsidRPr="009147F8">
        <w:rPr>
          <w:sz w:val="24"/>
        </w:rPr>
        <w:t>5</w:t>
      </w:r>
      <w:r w:rsidRPr="009147F8">
        <w:rPr>
          <w:color w:val="000000"/>
          <w:sz w:val="24"/>
        </w:rPr>
        <w:t xml:space="preserve"> ч.</w:t>
      </w:r>
    </w:p>
    <w:p w:rsidR="00D42D37" w:rsidRPr="009147F8" w:rsidRDefault="00D42D37" w:rsidP="005129FB">
      <w:pPr>
        <w:spacing w:before="120" w:line="20" w:lineRule="atLeast"/>
        <w:rPr>
          <w:rFonts w:ascii="Times New Roman" w:hAnsi="Times New Roman"/>
          <w:color w:val="000000"/>
          <w:sz w:val="24"/>
          <w:szCs w:val="24"/>
        </w:rPr>
      </w:pPr>
      <w:bookmarkStart w:id="23" w:name="m5"/>
      <w:bookmarkEnd w:id="23"/>
      <w:r w:rsidRPr="009147F8">
        <w:rPr>
          <w:rFonts w:ascii="Times New Roman" w:hAnsi="Times New Roman"/>
          <w:b/>
          <w:bCs/>
          <w:color w:val="000000"/>
          <w:sz w:val="24"/>
          <w:szCs w:val="24"/>
        </w:rPr>
        <w:t xml:space="preserve">3-й класс. </w:t>
      </w:r>
      <w:bookmarkStart w:id="24" w:name="m6"/>
      <w:bookmarkEnd w:id="24"/>
      <w:r w:rsidRPr="009147F8">
        <w:rPr>
          <w:rFonts w:ascii="Times New Roman" w:hAnsi="Times New Roman"/>
          <w:b/>
          <w:bCs/>
          <w:color w:val="000000"/>
          <w:sz w:val="24"/>
          <w:szCs w:val="24"/>
        </w:rPr>
        <w:t>Раздел 1: «Обитатели Земли» (34 ч)</w:t>
      </w:r>
    </w:p>
    <w:p w:rsidR="00D42D37" w:rsidRPr="009147F8" w:rsidRDefault="00D42D37" w:rsidP="005129FB">
      <w:pPr>
        <w:spacing w:line="20" w:lineRule="atLeast"/>
        <w:rPr>
          <w:rFonts w:ascii="Times New Roman" w:hAnsi="Times New Roman"/>
          <w:i/>
          <w:sz w:val="24"/>
          <w:szCs w:val="24"/>
        </w:rPr>
      </w:pPr>
      <w:r w:rsidRPr="009147F8">
        <w:rPr>
          <w:rFonts w:ascii="Times New Roman" w:hAnsi="Times New Roman"/>
          <w:i/>
          <w:sz w:val="24"/>
          <w:szCs w:val="24"/>
        </w:rPr>
        <w:t>Авторы: Вахрушев А.А. Раутиан А.С.</w:t>
      </w:r>
    </w:p>
    <w:p w:rsidR="00D42D37" w:rsidRPr="009147F8" w:rsidRDefault="00D42D37" w:rsidP="005129FB">
      <w:pPr>
        <w:pStyle w:val="aa"/>
        <w:spacing w:line="20" w:lineRule="atLeast"/>
        <w:ind w:firstLine="360"/>
        <w:jc w:val="both"/>
        <w:rPr>
          <w:color w:val="000000"/>
          <w:sz w:val="24"/>
        </w:rPr>
      </w:pPr>
      <w:r w:rsidRPr="009147F8">
        <w:rPr>
          <w:b/>
          <w:bCs/>
          <w:color w:val="000000"/>
          <w:sz w:val="24"/>
        </w:rPr>
        <w:t xml:space="preserve">Вещество и энергия (4 ч) </w:t>
      </w:r>
      <w:r w:rsidRPr="009147F8">
        <w:rPr>
          <w:color w:val="000000"/>
          <w:sz w:val="24"/>
        </w:rPr>
        <w:t xml:space="preserve">Тела естественные и искусственные. Вещество – то, из чего состоят все предметы и тела в природе. Вещество состоит из частиц. Молекулы – мельчайшие частицы вещества. Чистые вещества, смеси. Три состояния вещества: твёрдые тела, жидкости и газы, расположение в них частиц. Превращение веществ. Почему пластилин мягкий, а стекло – твёрдое. Почему лёд легче воды. </w:t>
      </w:r>
    </w:p>
    <w:p w:rsidR="00D42D37" w:rsidRPr="009147F8" w:rsidRDefault="00D42D37" w:rsidP="005129FB">
      <w:pPr>
        <w:pStyle w:val="aa"/>
        <w:spacing w:line="20" w:lineRule="atLeast"/>
        <w:ind w:firstLine="284"/>
        <w:jc w:val="both"/>
        <w:rPr>
          <w:color w:val="000000"/>
          <w:sz w:val="24"/>
        </w:rPr>
      </w:pPr>
      <w:r w:rsidRPr="009147F8">
        <w:rPr>
          <w:color w:val="000000"/>
          <w:sz w:val="24"/>
        </w:rPr>
        <w:t xml:space="preserve">Энергия – источник движения. Многообразие проявлений энергии. Электричество, солнечный свет, падающая вода – явления, обусловленные действием энергии. Превращение энергии на примере быта людей. Неистребимость энергии. Превращение энергии и выделение тепла. </w:t>
      </w:r>
    </w:p>
    <w:p w:rsidR="00D42D37" w:rsidRPr="009147F8" w:rsidRDefault="00D42D37" w:rsidP="005129FB">
      <w:pPr>
        <w:pStyle w:val="aa"/>
        <w:spacing w:line="20" w:lineRule="atLeast"/>
        <w:ind w:firstLine="284"/>
        <w:jc w:val="both"/>
        <w:rPr>
          <w:sz w:val="24"/>
        </w:rPr>
      </w:pPr>
      <w:r w:rsidRPr="009147F8">
        <w:rPr>
          <w:b/>
          <w:bCs/>
          <w:color w:val="000000"/>
          <w:sz w:val="24"/>
        </w:rPr>
        <w:t xml:space="preserve">Оболочка планеты, охваченная жизнью (5 ч) </w:t>
      </w:r>
      <w:r w:rsidRPr="009147F8">
        <w:rPr>
          <w:sz w:val="24"/>
        </w:rPr>
        <w:t>Воздушная, водная и каменная оболочки Земли. Распространение живых организмов. Живая оболочка Земли – биосфера. Жизнь распространена в области взаимного проникновения атмосферы, гидросферы и литосферы.</w:t>
      </w:r>
    </w:p>
    <w:p w:rsidR="00D42D37" w:rsidRPr="009147F8" w:rsidRDefault="00D42D37" w:rsidP="005129FB">
      <w:pPr>
        <w:pStyle w:val="aa"/>
        <w:spacing w:line="20" w:lineRule="atLeast"/>
        <w:ind w:firstLine="284"/>
        <w:jc w:val="both"/>
        <w:rPr>
          <w:color w:val="000000"/>
          <w:sz w:val="24"/>
        </w:rPr>
      </w:pPr>
      <w:r w:rsidRPr="009147F8">
        <w:rPr>
          <w:color w:val="000000"/>
          <w:sz w:val="24"/>
        </w:rPr>
        <w:t>Важнейшее условие жизни людей – порядок окружающего мира. Стабильность условий – следствие круговорота веществ в природе. Жизнь – участник круговорота веществ.</w:t>
      </w:r>
    </w:p>
    <w:p w:rsidR="00D42D37" w:rsidRPr="009147F8" w:rsidRDefault="00D42D37" w:rsidP="005129FB">
      <w:pPr>
        <w:pStyle w:val="aa"/>
        <w:spacing w:line="20" w:lineRule="atLeast"/>
        <w:ind w:firstLine="284"/>
        <w:jc w:val="both"/>
        <w:rPr>
          <w:color w:val="000000"/>
          <w:sz w:val="24"/>
        </w:rPr>
      </w:pPr>
      <w:r w:rsidRPr="009147F8">
        <w:rPr>
          <w:color w:val="000000"/>
          <w:sz w:val="24"/>
        </w:rPr>
        <w:t xml:space="preserve">Участники круговорота веществ. Растения – производители, их роль в обеспечении пищи и кислорода. Животные – потребители, их роль в ограничении числа растений. </w:t>
      </w:r>
      <w:r w:rsidRPr="009147F8">
        <w:rPr>
          <w:color w:val="000000"/>
          <w:sz w:val="24"/>
        </w:rPr>
        <w:lastRenderedPageBreak/>
        <w:t>Грибы и бактерии – разрушители, их роль в превращении умерших организмов в минеральные питательные вещества для растений.</w:t>
      </w:r>
    </w:p>
    <w:p w:rsidR="00D42D37" w:rsidRPr="009147F8" w:rsidRDefault="00D42D37" w:rsidP="005129FB">
      <w:pPr>
        <w:pStyle w:val="aa"/>
        <w:spacing w:line="20" w:lineRule="atLeast"/>
        <w:ind w:firstLine="284"/>
        <w:jc w:val="both"/>
        <w:rPr>
          <w:color w:val="000000"/>
          <w:sz w:val="24"/>
        </w:rPr>
      </w:pPr>
      <w:r w:rsidRPr="009147F8">
        <w:rPr>
          <w:color w:val="000000"/>
          <w:sz w:val="24"/>
        </w:rPr>
        <w:t xml:space="preserve">Поток вещества, идущий через живой организм (питание, дыхание). Обмен веществ. Использование поглощённых веществ для жизни, рост, самообновление, размножение. Горение и дыхание. </w:t>
      </w:r>
    </w:p>
    <w:p w:rsidR="00D42D37" w:rsidRPr="009147F8" w:rsidRDefault="00D42D37" w:rsidP="005129FB">
      <w:pPr>
        <w:pStyle w:val="aa"/>
        <w:spacing w:line="20" w:lineRule="atLeast"/>
        <w:ind w:firstLine="284"/>
        <w:jc w:val="both"/>
        <w:rPr>
          <w:color w:val="000000"/>
          <w:sz w:val="24"/>
        </w:rPr>
      </w:pPr>
      <w:r w:rsidRPr="009147F8">
        <w:rPr>
          <w:color w:val="000000"/>
          <w:sz w:val="24"/>
        </w:rPr>
        <w:t>Роль Солнца как источника энергии. Запасание энергии Солнца живыми организмами.</w:t>
      </w:r>
    </w:p>
    <w:p w:rsidR="00D42D37" w:rsidRPr="009147F8" w:rsidRDefault="00D42D37" w:rsidP="005129FB">
      <w:pPr>
        <w:pStyle w:val="aa"/>
        <w:spacing w:line="20" w:lineRule="atLeast"/>
        <w:ind w:firstLine="284"/>
        <w:jc w:val="both"/>
        <w:rPr>
          <w:sz w:val="24"/>
        </w:rPr>
      </w:pPr>
      <w:r w:rsidRPr="009147F8">
        <w:rPr>
          <w:b/>
          <w:bCs/>
          <w:color w:val="000000"/>
          <w:sz w:val="24"/>
        </w:rPr>
        <w:t xml:space="preserve">Экологическая система (9 ч) </w:t>
      </w:r>
      <w:r w:rsidRPr="009147F8">
        <w:rPr>
          <w:sz w:val="24"/>
        </w:rPr>
        <w:t>Большой круговорот в биосфере связывает между собой все экосистемы. Экосистема – единство живой и неживой природы, в котором сообщество живых организмов разных «профессий» способно совместными усилиями поддерживать круговорот веществ. Сообщество. Живые и неживые компоненты экосистемы. Цепи питания. Почва – единство живого и неживого. Плодородие почв. Как образуется почва?</w:t>
      </w:r>
    </w:p>
    <w:p w:rsidR="00D42D37" w:rsidRPr="009147F8" w:rsidRDefault="00D42D37" w:rsidP="005129FB">
      <w:pPr>
        <w:pStyle w:val="aa"/>
        <w:spacing w:line="20" w:lineRule="atLeast"/>
        <w:ind w:firstLine="284"/>
        <w:jc w:val="both"/>
        <w:rPr>
          <w:color w:val="000000"/>
          <w:sz w:val="24"/>
        </w:rPr>
      </w:pPr>
      <w:r w:rsidRPr="009147F8">
        <w:rPr>
          <w:color w:val="000000"/>
          <w:sz w:val="24"/>
        </w:rPr>
        <w:t>Экосистема озера. Мелкие одноклеточные и крупные водоросли. Дафнии и циклопы – излюбленный корм аквариумных рыб. Озёрные и речные рыбы. Бактерии и их роль в переработке отходов. Постепенное зарастание озера.</w:t>
      </w:r>
    </w:p>
    <w:p w:rsidR="00D42D37" w:rsidRPr="009147F8" w:rsidRDefault="00D42D37" w:rsidP="005129FB">
      <w:pPr>
        <w:pStyle w:val="aa"/>
        <w:spacing w:line="20" w:lineRule="atLeast"/>
        <w:ind w:firstLine="284"/>
        <w:jc w:val="both"/>
        <w:rPr>
          <w:color w:val="000000"/>
          <w:sz w:val="24"/>
        </w:rPr>
      </w:pPr>
      <w:r w:rsidRPr="009147F8">
        <w:rPr>
          <w:color w:val="000000"/>
          <w:sz w:val="24"/>
        </w:rPr>
        <w:t>Болото – заросшее озеро. Болотные растения. Сфагнум и его роль в поглощении лишней воды. Болотные ягоды и их потребители. Животные болот. Не полностью замкнутый круговорот болот. Торф и накопление отмершей органики. Постепенное самоосушение болота.</w:t>
      </w:r>
    </w:p>
    <w:p w:rsidR="00D42D37" w:rsidRPr="009147F8" w:rsidRDefault="00D42D37" w:rsidP="005129FB">
      <w:pPr>
        <w:pStyle w:val="aa"/>
        <w:spacing w:line="20" w:lineRule="atLeast"/>
        <w:ind w:firstLine="284"/>
        <w:jc w:val="both"/>
        <w:rPr>
          <w:color w:val="000000"/>
          <w:sz w:val="24"/>
        </w:rPr>
      </w:pPr>
      <w:r w:rsidRPr="009147F8">
        <w:rPr>
          <w:color w:val="000000"/>
          <w:sz w:val="24"/>
        </w:rPr>
        <w:t>Экосистема луга. Луговые растения: злаки и разнотравье. Дерновина и её роль в сохранении и создании рельефа. Животные лугов. Дождевые черви и бактерии, их роль в почвенном плодородии. Зарастание луга лесом.</w:t>
      </w:r>
    </w:p>
    <w:p w:rsidR="00D42D37" w:rsidRPr="009147F8" w:rsidRDefault="00D42D37" w:rsidP="005129FB">
      <w:pPr>
        <w:pStyle w:val="aa"/>
        <w:spacing w:line="20" w:lineRule="atLeast"/>
        <w:ind w:firstLine="284"/>
        <w:jc w:val="both"/>
        <w:rPr>
          <w:sz w:val="24"/>
        </w:rPr>
      </w:pPr>
      <w:r w:rsidRPr="009147F8">
        <w:rPr>
          <w:sz w:val="24"/>
        </w:rPr>
        <w:t>Экосистема леса. Деревья – главные растения леса. Древесина. Деревья – мощные насосы (передвижение воды с минеральными солями по стволу). Лесные кустарники. Лесные травы. Значение лесных животных. Животные не только участвуют в круговороте веществ, но и регулируют его.  Распространение семян растений (берёза, дуб, малина и др.). Лесные грибы и бактерии и их роль в замыкании круговорота веществ.</w:t>
      </w:r>
    </w:p>
    <w:p w:rsidR="00D42D37" w:rsidRPr="009147F8" w:rsidRDefault="00D42D37" w:rsidP="005129FB">
      <w:pPr>
        <w:pStyle w:val="aa"/>
        <w:spacing w:line="20" w:lineRule="atLeast"/>
        <w:ind w:firstLine="284"/>
        <w:jc w:val="both"/>
        <w:rPr>
          <w:color w:val="000000"/>
          <w:sz w:val="24"/>
        </w:rPr>
      </w:pPr>
      <w:r w:rsidRPr="009147F8">
        <w:rPr>
          <w:color w:val="000000"/>
          <w:sz w:val="24"/>
        </w:rPr>
        <w:t>Роль воды и ветра в разрушении гор, смывании почвы. Роль жизни в сохранении живой оболочки. Смена экосистем и восстановление замкнутого круговорота веществ. Жизнь вылечивает раны биосферы. Зарастание кострища, брошенного поля (залежи). Как помочь природе вылечить её раны?</w:t>
      </w:r>
    </w:p>
    <w:p w:rsidR="00D42D37" w:rsidRPr="009147F8" w:rsidRDefault="00D42D37" w:rsidP="005129FB">
      <w:pPr>
        <w:pStyle w:val="aa"/>
        <w:spacing w:line="20" w:lineRule="atLeast"/>
        <w:ind w:firstLine="284"/>
        <w:jc w:val="both"/>
        <w:rPr>
          <w:color w:val="000000"/>
          <w:sz w:val="24"/>
        </w:rPr>
      </w:pPr>
      <w:r w:rsidRPr="009147F8">
        <w:rPr>
          <w:color w:val="000000"/>
          <w:sz w:val="24"/>
        </w:rPr>
        <w:t>Поле – искусственная экологическая система. Культурные растения, сажаемые на полях. Зависимость круговорота веществ на полях от деятельности человека. Вспашка полей. Удобрение поля. Неспособность культурных растений к защите – массовые размножения сорняков и вредителей. Животные полей. Настоящее и будущее борьбы с сорняками и вредителями.</w:t>
      </w:r>
    </w:p>
    <w:p w:rsidR="00D42D37" w:rsidRPr="009147F8" w:rsidRDefault="00D42D37" w:rsidP="005129FB">
      <w:pPr>
        <w:pStyle w:val="aa"/>
        <w:spacing w:line="20" w:lineRule="atLeast"/>
        <w:ind w:firstLine="284"/>
        <w:jc w:val="both"/>
        <w:rPr>
          <w:color w:val="000000"/>
          <w:sz w:val="24"/>
        </w:rPr>
      </w:pPr>
      <w:r w:rsidRPr="009147F8">
        <w:rPr>
          <w:color w:val="000000"/>
          <w:sz w:val="24"/>
        </w:rPr>
        <w:t>Аквариум – маленькая искусственная экосистема. Неживые (песок, камни, вода) и живые компоненты аквариума. Водоросли, рачки и рыбы, бактерии. Взаимосвязь всех живых и неживых компонентов в аквариуме. Возможные ошибки начинающего аквариумиста.</w:t>
      </w:r>
    </w:p>
    <w:p w:rsidR="00D42D37" w:rsidRPr="009147F8" w:rsidRDefault="00D42D37" w:rsidP="005129FB">
      <w:pPr>
        <w:pStyle w:val="aa"/>
        <w:spacing w:line="20" w:lineRule="atLeast"/>
        <w:ind w:firstLine="284"/>
        <w:jc w:val="both"/>
        <w:rPr>
          <w:color w:val="000000"/>
          <w:sz w:val="24"/>
        </w:rPr>
      </w:pPr>
      <w:r w:rsidRPr="009147F8">
        <w:rPr>
          <w:bCs/>
          <w:i/>
          <w:color w:val="000000"/>
          <w:sz w:val="24"/>
        </w:rPr>
        <w:t>Экскурсия</w:t>
      </w:r>
      <w:r w:rsidRPr="009147F8">
        <w:rPr>
          <w:color w:val="000000"/>
          <w:sz w:val="24"/>
        </w:rPr>
        <w:t xml:space="preserve"> «Обитатели озера, луга, леса».</w:t>
      </w:r>
    </w:p>
    <w:p w:rsidR="00D42D37" w:rsidRPr="009147F8" w:rsidRDefault="00D42D37" w:rsidP="005129FB">
      <w:pPr>
        <w:pStyle w:val="aa"/>
        <w:spacing w:line="20" w:lineRule="atLeast"/>
        <w:ind w:firstLine="284"/>
        <w:jc w:val="both"/>
        <w:rPr>
          <w:color w:val="000000"/>
          <w:sz w:val="24"/>
        </w:rPr>
      </w:pPr>
      <w:r w:rsidRPr="009147F8">
        <w:rPr>
          <w:b/>
          <w:bCs/>
          <w:color w:val="000000"/>
          <w:sz w:val="24"/>
        </w:rPr>
        <w:t xml:space="preserve">Живые участники круговорота веществ (10 ч) </w:t>
      </w:r>
      <w:r w:rsidRPr="009147F8">
        <w:rPr>
          <w:color w:val="000000"/>
          <w:sz w:val="24"/>
        </w:rPr>
        <w:t>Растения и их роль на Земле. Стебель, лист, корень – основные органы цветкового растений. Цветок – орган размножения. Семя и его роль. Плод. Разнообразие растений: хвойные, цветковые, мхи, хвощи, плауны, папоротники, водоросли. Растения состоят из отдельных клеток. Хлорофилл и его роль.</w:t>
      </w:r>
    </w:p>
    <w:p w:rsidR="00D42D37" w:rsidRPr="009147F8" w:rsidRDefault="00D42D37" w:rsidP="005129FB">
      <w:pPr>
        <w:pStyle w:val="aa"/>
        <w:spacing w:line="20" w:lineRule="atLeast"/>
        <w:ind w:firstLine="284"/>
        <w:jc w:val="both"/>
        <w:rPr>
          <w:color w:val="000000"/>
          <w:sz w:val="24"/>
        </w:rPr>
      </w:pPr>
      <w:r w:rsidRPr="009147F8">
        <w:rPr>
          <w:color w:val="000000"/>
          <w:sz w:val="24"/>
        </w:rPr>
        <w:t>Животные и их роль на Земле. Простейшие животные. Разделение труда между разными частями многоклеточного организма. Черви. Роль мышц при активном движении. Возникновение головы и хвоста, спины и брюха. Моллюски. Раковина моллюсков как дом и опора для мышц.</w:t>
      </w:r>
    </w:p>
    <w:p w:rsidR="00D42D37" w:rsidRPr="009147F8" w:rsidRDefault="00D42D37" w:rsidP="005129FB">
      <w:pPr>
        <w:pStyle w:val="aa"/>
        <w:spacing w:line="20" w:lineRule="atLeast"/>
        <w:ind w:firstLine="284"/>
        <w:jc w:val="both"/>
        <w:rPr>
          <w:color w:val="000000"/>
          <w:sz w:val="24"/>
        </w:rPr>
      </w:pPr>
      <w:r w:rsidRPr="009147F8">
        <w:rPr>
          <w:color w:val="000000"/>
          <w:sz w:val="24"/>
        </w:rPr>
        <w:lastRenderedPageBreak/>
        <w:t>Появление твёрдых покровов – защита от хищников. Наружный скелет членистоногих – «латы» рыцаря. Насекомые и их многообразие. Развитие насекомых. Раки, пауки и их особенности.</w:t>
      </w:r>
    </w:p>
    <w:p w:rsidR="00D42D37" w:rsidRPr="009147F8" w:rsidRDefault="00D42D37" w:rsidP="005129FB">
      <w:pPr>
        <w:pStyle w:val="aa"/>
        <w:spacing w:line="20" w:lineRule="atLeast"/>
        <w:ind w:firstLine="284"/>
        <w:jc w:val="both"/>
        <w:rPr>
          <w:color w:val="000000"/>
          <w:sz w:val="24"/>
        </w:rPr>
      </w:pPr>
      <w:r w:rsidRPr="009147F8">
        <w:rPr>
          <w:color w:val="000000"/>
          <w:sz w:val="24"/>
        </w:rPr>
        <w:t>Возникновение позвоночника – внутреннего скелета. Рыбы – позвоночные животные, приспособившиеся к жизни в воде. Многообразие рыб. Выход животных на сушу. Жизнь на границе воды и суши и строение земноводных: легкие – органы дыхания, голая кожа и развитие головастиков в воде. Пресмыкающиеся – сухопутные животные с непостоянной температурой тела. Звери и птицы – животные с постоянной температурой тела. Птицы и их приспособления к полету. Перо. Перелётные и оседлые птицы. Звери. Шерсть. Забота о потомстве у зверей и птиц. Мозг и органы чувств.</w:t>
      </w:r>
    </w:p>
    <w:p w:rsidR="00D42D37" w:rsidRPr="009147F8" w:rsidRDefault="00D42D37" w:rsidP="005129FB">
      <w:pPr>
        <w:pStyle w:val="aa"/>
        <w:spacing w:line="20" w:lineRule="atLeast"/>
        <w:ind w:firstLine="284"/>
        <w:jc w:val="both"/>
        <w:rPr>
          <w:color w:val="000000"/>
          <w:sz w:val="24"/>
        </w:rPr>
      </w:pPr>
      <w:r w:rsidRPr="009147F8">
        <w:rPr>
          <w:color w:val="000000"/>
          <w:sz w:val="24"/>
        </w:rPr>
        <w:t xml:space="preserve">Осторожное обращение с дикими животными. Правила поведения с домашними животными. </w:t>
      </w:r>
    </w:p>
    <w:p w:rsidR="00D42D37" w:rsidRPr="009147F8" w:rsidRDefault="00D42D37" w:rsidP="005129FB">
      <w:pPr>
        <w:pStyle w:val="aa"/>
        <w:spacing w:line="20" w:lineRule="atLeast"/>
        <w:ind w:firstLine="284"/>
        <w:jc w:val="both"/>
        <w:rPr>
          <w:color w:val="000000"/>
          <w:sz w:val="24"/>
        </w:rPr>
      </w:pPr>
      <w:r w:rsidRPr="009147F8">
        <w:rPr>
          <w:color w:val="000000"/>
          <w:sz w:val="24"/>
        </w:rPr>
        <w:t xml:space="preserve">Грибы – разрушители древесины. Грибница. Дрожжи и их роль в изготовлении хлеба. Съедобные и ядовитые, губчатые и пластинчатые грибы. Содружество гриба и дерева. Лишайники. </w:t>
      </w:r>
    </w:p>
    <w:p w:rsidR="00D42D37" w:rsidRPr="009147F8" w:rsidRDefault="00D42D37" w:rsidP="005129FB">
      <w:pPr>
        <w:pStyle w:val="aa"/>
        <w:spacing w:line="20" w:lineRule="atLeast"/>
        <w:ind w:firstLine="284"/>
        <w:jc w:val="both"/>
        <w:rPr>
          <w:color w:val="000000"/>
          <w:sz w:val="24"/>
        </w:rPr>
      </w:pPr>
      <w:r w:rsidRPr="009147F8">
        <w:rPr>
          <w:color w:val="000000"/>
          <w:sz w:val="24"/>
        </w:rPr>
        <w:t>Бактерии – универсальные разрушители веществ. Бактерии – самые простые, древние и мельчайшие живые существа. Трудности наблюдения за бактериями. Следы жизнедеятельности бактерий видны всюду. Бактерии –главные участники всех круговоротов.</w:t>
      </w:r>
    </w:p>
    <w:p w:rsidR="00D42D37" w:rsidRPr="009147F8" w:rsidRDefault="00D42D37" w:rsidP="005129FB">
      <w:pPr>
        <w:pStyle w:val="aa"/>
        <w:spacing w:line="20" w:lineRule="atLeast"/>
        <w:ind w:firstLine="284"/>
        <w:jc w:val="both"/>
        <w:rPr>
          <w:color w:val="000000"/>
          <w:sz w:val="24"/>
        </w:rPr>
      </w:pPr>
      <w:r w:rsidRPr="009147F8">
        <w:rPr>
          <w:color w:val="000000"/>
          <w:sz w:val="24"/>
        </w:rPr>
        <w:t>Использование людьми круговорота для своих нужд. Разрушение круговорота веществ и угроза благосостоянию людей. Природа не успевает восстанавливать запасы. Природа не успевает перерабатывать мусор. Примеры экологических нарушений в биосфере. Жизнь в согласии с природой – единственная стратегия для человечества. Заповедники и национальные парки.</w:t>
      </w:r>
    </w:p>
    <w:p w:rsidR="00D42D37" w:rsidRPr="009147F8" w:rsidRDefault="00D42D37" w:rsidP="005129FB">
      <w:pPr>
        <w:pStyle w:val="aa"/>
        <w:spacing w:line="20" w:lineRule="atLeast"/>
        <w:ind w:firstLine="284"/>
        <w:jc w:val="both"/>
        <w:rPr>
          <w:color w:val="000000"/>
          <w:sz w:val="24"/>
        </w:rPr>
      </w:pPr>
      <w:r w:rsidRPr="009147F8">
        <w:rPr>
          <w:bCs/>
          <w:i/>
          <w:color w:val="000000"/>
          <w:sz w:val="24"/>
        </w:rPr>
        <w:t>Экскурсия</w:t>
      </w:r>
      <w:r w:rsidRPr="009147F8">
        <w:rPr>
          <w:color w:val="000000"/>
          <w:sz w:val="24"/>
        </w:rPr>
        <w:t xml:space="preserve"> в зоопарк или ботанический сад, краеведческий музей, тема «Многообразие растений и животных».</w:t>
      </w:r>
    </w:p>
    <w:p w:rsidR="00D42D37" w:rsidRPr="009147F8" w:rsidRDefault="00D42D37" w:rsidP="005129FB">
      <w:pPr>
        <w:pStyle w:val="aa"/>
        <w:spacing w:line="20" w:lineRule="atLeast"/>
        <w:ind w:firstLine="284"/>
        <w:jc w:val="both"/>
        <w:rPr>
          <w:color w:val="000000"/>
          <w:sz w:val="24"/>
        </w:rPr>
      </w:pPr>
      <w:r w:rsidRPr="009147F8">
        <w:rPr>
          <w:b/>
          <w:bCs/>
          <w:color w:val="000000"/>
          <w:sz w:val="24"/>
        </w:rPr>
        <w:t>Повторение пройденного материала</w:t>
      </w:r>
      <w:r w:rsidRPr="009147F8">
        <w:rPr>
          <w:color w:val="000000"/>
          <w:sz w:val="24"/>
        </w:rPr>
        <w:t xml:space="preserve"> – 4 ч.</w:t>
      </w:r>
    </w:p>
    <w:p w:rsidR="00D42D37" w:rsidRPr="009147F8" w:rsidRDefault="00D42D37" w:rsidP="005129FB">
      <w:pPr>
        <w:pStyle w:val="aa"/>
        <w:spacing w:line="20" w:lineRule="atLeast"/>
        <w:ind w:firstLine="284"/>
        <w:jc w:val="both"/>
        <w:rPr>
          <w:iCs/>
          <w:color w:val="000000"/>
          <w:sz w:val="24"/>
        </w:rPr>
      </w:pPr>
      <w:r w:rsidRPr="009147F8">
        <w:rPr>
          <w:b/>
          <w:bCs/>
          <w:color w:val="000000"/>
          <w:sz w:val="24"/>
        </w:rPr>
        <w:t>Часы по выбору учителя</w:t>
      </w:r>
      <w:r w:rsidRPr="009147F8">
        <w:rPr>
          <w:iCs/>
          <w:color w:val="000000"/>
          <w:sz w:val="24"/>
        </w:rPr>
        <w:t xml:space="preserve"> – 2.</w:t>
      </w:r>
    </w:p>
    <w:p w:rsidR="00D42D37" w:rsidRPr="009147F8" w:rsidRDefault="00D42D37" w:rsidP="005129FB">
      <w:pPr>
        <w:spacing w:before="120" w:line="20" w:lineRule="atLeast"/>
        <w:rPr>
          <w:rFonts w:ascii="Times New Roman" w:hAnsi="Times New Roman"/>
          <w:color w:val="000000"/>
          <w:sz w:val="24"/>
          <w:szCs w:val="24"/>
        </w:rPr>
      </w:pPr>
      <w:bookmarkStart w:id="25" w:name="m7"/>
      <w:bookmarkEnd w:id="25"/>
      <w:r w:rsidRPr="009147F8">
        <w:rPr>
          <w:rFonts w:ascii="Times New Roman" w:hAnsi="Times New Roman"/>
          <w:b/>
          <w:bCs/>
          <w:color w:val="000000"/>
          <w:sz w:val="24"/>
          <w:szCs w:val="24"/>
        </w:rPr>
        <w:t>3-й класс. Раздел 2: «Моё Отечество» (34 ч).</w:t>
      </w:r>
    </w:p>
    <w:p w:rsidR="00D42D37" w:rsidRPr="009147F8" w:rsidRDefault="00D42D37" w:rsidP="005129FB">
      <w:pPr>
        <w:spacing w:line="20" w:lineRule="atLeast"/>
        <w:rPr>
          <w:rFonts w:ascii="Times New Roman" w:hAnsi="Times New Roman"/>
          <w:i/>
          <w:sz w:val="24"/>
          <w:szCs w:val="24"/>
        </w:rPr>
      </w:pPr>
      <w:r w:rsidRPr="009147F8">
        <w:rPr>
          <w:rFonts w:ascii="Times New Roman" w:hAnsi="Times New Roman"/>
          <w:i/>
          <w:sz w:val="24"/>
          <w:szCs w:val="24"/>
        </w:rPr>
        <w:t>Авторы: Данилов Д.Д., Тырин С.В.</w:t>
      </w:r>
    </w:p>
    <w:p w:rsidR="00D42D37" w:rsidRPr="009147F8" w:rsidRDefault="00D42D37" w:rsidP="005129FB">
      <w:pPr>
        <w:pStyle w:val="aa"/>
        <w:spacing w:line="20" w:lineRule="atLeast"/>
        <w:ind w:firstLine="284"/>
        <w:jc w:val="both"/>
        <w:rPr>
          <w:color w:val="000000"/>
          <w:sz w:val="24"/>
        </w:rPr>
      </w:pPr>
      <w:r w:rsidRPr="009147F8">
        <w:rPr>
          <w:b/>
          <w:bCs/>
          <w:color w:val="000000"/>
          <w:sz w:val="24"/>
        </w:rPr>
        <w:t xml:space="preserve">Твои родные и твоя Родина в потоке времени (4 ч) </w:t>
      </w:r>
      <w:r w:rsidRPr="009147F8">
        <w:rPr>
          <w:color w:val="000000"/>
          <w:sz w:val="24"/>
        </w:rPr>
        <w:t>Родословная человека. Поколения предков. Родословное древо. Фамилия, имя и отчество – связь времен.</w:t>
      </w:r>
    </w:p>
    <w:p w:rsidR="00D42D37" w:rsidRPr="009147F8" w:rsidRDefault="00D42D37" w:rsidP="005129FB">
      <w:pPr>
        <w:pStyle w:val="aa"/>
        <w:spacing w:line="20" w:lineRule="atLeast"/>
        <w:ind w:firstLine="360"/>
        <w:jc w:val="both"/>
        <w:rPr>
          <w:color w:val="000000"/>
          <w:sz w:val="24"/>
        </w:rPr>
      </w:pPr>
      <w:r w:rsidRPr="009147F8">
        <w:rPr>
          <w:color w:val="000000"/>
          <w:sz w:val="24"/>
        </w:rPr>
        <w:t xml:space="preserve">Представление о «реке времени». Исторический счёт времени. Век (столетие) и эра </w:t>
      </w:r>
      <w:r w:rsidRPr="009147F8">
        <w:rPr>
          <w:color w:val="0000FF"/>
          <w:spacing w:val="4"/>
          <w:sz w:val="24"/>
        </w:rPr>
        <w:sym w:font="Symbol" w:char="002D"/>
      </w:r>
      <w:r w:rsidRPr="009147F8">
        <w:rPr>
          <w:color w:val="000000"/>
          <w:sz w:val="24"/>
        </w:rPr>
        <w:t xml:space="preserve"> точка отсчёта времени. Принятая в современном летоисчислении христианская эра. Первичные представления о христианстве – одной из самых распространённых в мире религий.</w:t>
      </w:r>
    </w:p>
    <w:p w:rsidR="00D42D37" w:rsidRPr="009147F8" w:rsidRDefault="00D42D37" w:rsidP="005129FB">
      <w:pPr>
        <w:pStyle w:val="aa"/>
        <w:spacing w:line="20" w:lineRule="atLeast"/>
        <w:ind w:firstLine="360"/>
        <w:jc w:val="both"/>
        <w:rPr>
          <w:color w:val="000000"/>
          <w:sz w:val="24"/>
        </w:rPr>
      </w:pPr>
      <w:r w:rsidRPr="009147F8">
        <w:rPr>
          <w:color w:val="000000"/>
          <w:sz w:val="24"/>
        </w:rPr>
        <w:t>Наша Родина (дом, город или село, родной край, страна). Общество, в котором мы живём. Образ государства. Государственная власть. Законы – обязательные для всех правила поведения, установленные государством. Моя Родина, моё Отечество – Россия!</w:t>
      </w:r>
    </w:p>
    <w:p w:rsidR="00D42D37" w:rsidRPr="009147F8" w:rsidRDefault="00D42D37" w:rsidP="005129FB">
      <w:pPr>
        <w:pStyle w:val="aa"/>
        <w:spacing w:line="20" w:lineRule="atLeast"/>
        <w:ind w:firstLine="360"/>
        <w:jc w:val="both"/>
        <w:rPr>
          <w:color w:val="000000"/>
          <w:sz w:val="24"/>
        </w:rPr>
      </w:pPr>
      <w:r w:rsidRPr="009147F8">
        <w:rPr>
          <w:color w:val="000000"/>
          <w:sz w:val="24"/>
        </w:rPr>
        <w:t>История моей Родины. История – наука о прошлом человечества. Исторические источники. Образ многовековой истории России.</w:t>
      </w:r>
    </w:p>
    <w:p w:rsidR="00D42D37" w:rsidRPr="009147F8" w:rsidRDefault="00D42D37" w:rsidP="005129FB">
      <w:pPr>
        <w:pStyle w:val="aa"/>
        <w:spacing w:line="20" w:lineRule="atLeast"/>
        <w:ind w:firstLine="284"/>
        <w:jc w:val="both"/>
        <w:rPr>
          <w:color w:val="000000"/>
          <w:sz w:val="24"/>
        </w:rPr>
      </w:pPr>
      <w:r w:rsidRPr="009147F8">
        <w:rPr>
          <w:b/>
          <w:bCs/>
          <w:color w:val="000000"/>
          <w:sz w:val="24"/>
        </w:rPr>
        <w:t xml:space="preserve">Времена Древней Руси. IX – XIII века (5 ч) </w:t>
      </w:r>
      <w:r w:rsidRPr="009147F8">
        <w:rPr>
          <w:color w:val="000000"/>
          <w:sz w:val="24"/>
        </w:rPr>
        <w:t>Древние жители российских просторов. Жизнь славянских племён.</w:t>
      </w:r>
    </w:p>
    <w:p w:rsidR="00D42D37" w:rsidRPr="009147F8" w:rsidRDefault="00D42D37" w:rsidP="005129FB">
      <w:pPr>
        <w:pStyle w:val="aa"/>
        <w:spacing w:line="20" w:lineRule="atLeast"/>
        <w:ind w:firstLine="360"/>
        <w:jc w:val="both"/>
        <w:rPr>
          <w:color w:val="000000"/>
          <w:sz w:val="24"/>
        </w:rPr>
      </w:pPr>
      <w:r w:rsidRPr="009147F8">
        <w:rPr>
          <w:color w:val="000000"/>
          <w:sz w:val="24"/>
        </w:rPr>
        <w:t>Создание Древнерусского государства. Киев – столица великих князей Древней Руси. Принятие христианства при князе Владимире Святославиче.</w:t>
      </w:r>
    </w:p>
    <w:p w:rsidR="00D42D37" w:rsidRPr="009147F8" w:rsidRDefault="00D42D37" w:rsidP="005129FB">
      <w:pPr>
        <w:pStyle w:val="aa"/>
        <w:spacing w:line="20" w:lineRule="atLeast"/>
        <w:ind w:firstLine="360"/>
        <w:jc w:val="both"/>
        <w:rPr>
          <w:color w:val="000000"/>
          <w:sz w:val="24"/>
        </w:rPr>
      </w:pPr>
      <w:r w:rsidRPr="009147F8">
        <w:rPr>
          <w:color w:val="000000"/>
          <w:sz w:val="24"/>
        </w:rPr>
        <w:t xml:space="preserve">«Древняя Русь – страна городов». Города – центры культуры Древней Руси. Представление о культуре как обо всех достижениях человечества. Культурное богатство </w:t>
      </w:r>
      <w:r w:rsidRPr="009147F8">
        <w:rPr>
          <w:color w:val="000000"/>
          <w:sz w:val="24"/>
        </w:rPr>
        <w:lastRenderedPageBreak/>
        <w:t>Древней Руси. Храм в жизни древнерусского города. Монастыри. Летописи и рукописные книги. Славянская азбука – кириллица.</w:t>
      </w:r>
    </w:p>
    <w:p w:rsidR="00D42D37" w:rsidRPr="009147F8" w:rsidRDefault="00D42D37" w:rsidP="005129FB">
      <w:pPr>
        <w:pStyle w:val="aa"/>
        <w:spacing w:line="20" w:lineRule="atLeast"/>
        <w:ind w:firstLine="360"/>
        <w:jc w:val="both"/>
        <w:rPr>
          <w:color w:val="000000"/>
          <w:sz w:val="24"/>
        </w:rPr>
      </w:pPr>
      <w:r w:rsidRPr="009147F8">
        <w:rPr>
          <w:color w:val="000000"/>
          <w:sz w:val="24"/>
        </w:rPr>
        <w:t>Защита русской земли. Набеги степняков-кочевников. Богатырские заставы. Раздробленность русских земель. Борьба с европейскими рыцарями. «Ледовое побоище». Александр Невский.</w:t>
      </w:r>
    </w:p>
    <w:p w:rsidR="00D42D37" w:rsidRPr="009147F8" w:rsidRDefault="00D42D37" w:rsidP="005129FB">
      <w:pPr>
        <w:pStyle w:val="aa"/>
        <w:spacing w:line="20" w:lineRule="atLeast"/>
        <w:ind w:firstLine="360"/>
        <w:jc w:val="both"/>
        <w:rPr>
          <w:color w:val="000000"/>
          <w:sz w:val="24"/>
        </w:rPr>
      </w:pPr>
      <w:r w:rsidRPr="009147F8">
        <w:rPr>
          <w:color w:val="000000"/>
          <w:sz w:val="24"/>
        </w:rPr>
        <w:t>Разорение и гибель Древней Руси. Монгольское нашествие. Государство Золотая Орда. Первичные представления об исламской религии. Русские земли под властью Золотой Орды.</w:t>
      </w:r>
    </w:p>
    <w:p w:rsidR="00D42D37" w:rsidRPr="009147F8" w:rsidRDefault="00D42D37" w:rsidP="005129FB">
      <w:pPr>
        <w:pStyle w:val="aa"/>
        <w:spacing w:line="20" w:lineRule="atLeast"/>
        <w:ind w:firstLine="284"/>
        <w:jc w:val="both"/>
        <w:rPr>
          <w:color w:val="000000"/>
          <w:sz w:val="24"/>
        </w:rPr>
      </w:pPr>
      <w:r w:rsidRPr="009147F8">
        <w:rPr>
          <w:b/>
          <w:bCs/>
          <w:color w:val="000000"/>
          <w:sz w:val="24"/>
        </w:rPr>
        <w:t xml:space="preserve">Времена Московского государства. XIV – XVII века (4 ч) </w:t>
      </w:r>
      <w:r w:rsidRPr="009147F8">
        <w:rPr>
          <w:color w:val="000000"/>
          <w:sz w:val="24"/>
        </w:rPr>
        <w:t>Время создания Московского государства – время борьбы жестокости и милосердия. Куликовская битва. Дмитрий Донской. Сергий Радонежский. «Троица» Андрея Рублёва. Освобождение от ордынского ига. Объединение русских княжеств в Российское государство.</w:t>
      </w:r>
    </w:p>
    <w:p w:rsidR="00D42D37" w:rsidRPr="009147F8" w:rsidRDefault="00D42D37" w:rsidP="005129FB">
      <w:pPr>
        <w:pStyle w:val="aa"/>
        <w:spacing w:line="20" w:lineRule="atLeast"/>
        <w:ind w:firstLine="360"/>
        <w:jc w:val="both"/>
        <w:rPr>
          <w:color w:val="000000"/>
          <w:sz w:val="24"/>
        </w:rPr>
      </w:pPr>
      <w:r w:rsidRPr="009147F8">
        <w:rPr>
          <w:color w:val="000000"/>
          <w:sz w:val="24"/>
        </w:rPr>
        <w:t xml:space="preserve">Великий государь Иван III. Государственный герб России – двуглавый орёл. Московское государство – наследник Древней Руси. Земля и люди Московского государства. Занятия и быт сельских жителей – крестьян. Бояре и дворяне. Города Московского государства. Столица государства </w:t>
      </w:r>
      <w:r w:rsidRPr="009147F8">
        <w:rPr>
          <w:color w:val="0000FF"/>
          <w:spacing w:val="4"/>
          <w:sz w:val="24"/>
        </w:rPr>
        <w:sym w:font="Symbol" w:char="002D"/>
      </w:r>
      <w:r w:rsidRPr="009147F8">
        <w:rPr>
          <w:color w:val="0000FF"/>
          <w:spacing w:val="4"/>
          <w:sz w:val="24"/>
        </w:rPr>
        <w:t xml:space="preserve"> </w:t>
      </w:r>
      <w:r w:rsidRPr="009147F8">
        <w:rPr>
          <w:color w:val="000000"/>
          <w:sz w:val="24"/>
        </w:rPr>
        <w:t>Москва.</w:t>
      </w:r>
    </w:p>
    <w:p w:rsidR="00D42D37" w:rsidRPr="009147F8" w:rsidRDefault="00D42D37" w:rsidP="005129FB">
      <w:pPr>
        <w:pStyle w:val="aa"/>
        <w:spacing w:line="20" w:lineRule="atLeast"/>
        <w:ind w:firstLine="360"/>
        <w:jc w:val="both"/>
        <w:rPr>
          <w:color w:val="000000"/>
          <w:sz w:val="24"/>
        </w:rPr>
      </w:pPr>
      <w:r w:rsidRPr="009147F8">
        <w:rPr>
          <w:color w:val="000000"/>
          <w:sz w:val="24"/>
        </w:rPr>
        <w:t>Московский Кремль – памятник времён Московского государства, «сердце Москвы и всей России». Соборы Московского Кремля. Образ царя Ивана Грозного. Собор Василия Блаженного. Смутное время – угроза распада Московского государства. Народное ополчение Кузьмы Минина и Дмитрия Пожарского. Освобождение Москвы и спасение Отечества.</w:t>
      </w:r>
    </w:p>
    <w:p w:rsidR="00D42D37" w:rsidRPr="009147F8" w:rsidRDefault="00D42D37" w:rsidP="005129FB">
      <w:pPr>
        <w:pStyle w:val="aa"/>
        <w:spacing w:line="20" w:lineRule="atLeast"/>
        <w:ind w:firstLine="284"/>
        <w:jc w:val="both"/>
        <w:rPr>
          <w:color w:val="000000"/>
          <w:sz w:val="24"/>
        </w:rPr>
      </w:pPr>
      <w:r w:rsidRPr="009147F8">
        <w:rPr>
          <w:b/>
          <w:bCs/>
          <w:color w:val="000000"/>
          <w:sz w:val="24"/>
        </w:rPr>
        <w:t xml:space="preserve">Времена Российской империи. XVIII – начало XX века (5 ч) </w:t>
      </w:r>
      <w:r w:rsidRPr="009147F8">
        <w:rPr>
          <w:color w:val="000000"/>
          <w:sz w:val="24"/>
        </w:rPr>
        <w:t xml:space="preserve">Преобразование России Петром Великим – первым российским императором. Победа в трудной войне со Швецией. Выход России к морю. Новая столица </w:t>
      </w:r>
      <w:r w:rsidRPr="009147F8">
        <w:rPr>
          <w:color w:val="0000FF"/>
          <w:spacing w:val="4"/>
          <w:sz w:val="24"/>
        </w:rPr>
        <w:sym w:font="Symbol" w:char="002D"/>
      </w:r>
      <w:r w:rsidRPr="009147F8">
        <w:rPr>
          <w:color w:val="0000FF"/>
          <w:spacing w:val="4"/>
          <w:sz w:val="24"/>
        </w:rPr>
        <w:t xml:space="preserve"> </w:t>
      </w:r>
      <w:r w:rsidRPr="009147F8">
        <w:rPr>
          <w:color w:val="000000"/>
          <w:sz w:val="24"/>
        </w:rPr>
        <w:t>Санкт-Петербург. Приобщение России к европейской культуре. Новые символы империи: государственный флаг (бело-сине-красный), военно-морской Андреевский флаг.</w:t>
      </w:r>
    </w:p>
    <w:p w:rsidR="00D42D37" w:rsidRPr="009147F8" w:rsidRDefault="00D42D37" w:rsidP="005129FB">
      <w:pPr>
        <w:pStyle w:val="aa"/>
        <w:spacing w:line="20" w:lineRule="atLeast"/>
        <w:ind w:firstLine="360"/>
        <w:jc w:val="both"/>
        <w:rPr>
          <w:color w:val="000000"/>
          <w:sz w:val="24"/>
        </w:rPr>
      </w:pPr>
      <w:r w:rsidRPr="009147F8">
        <w:rPr>
          <w:color w:val="000000"/>
          <w:sz w:val="24"/>
        </w:rPr>
        <w:t>Власть и народ Российской империи. Образ Екатерины II. Великий русский полководец А.В. Суворов. Власть императора и чиновников. Представление о крепостном праве.</w:t>
      </w:r>
    </w:p>
    <w:p w:rsidR="00D42D37" w:rsidRPr="009147F8" w:rsidRDefault="00D42D37" w:rsidP="005129FB">
      <w:pPr>
        <w:pStyle w:val="aa"/>
        <w:spacing w:line="20" w:lineRule="atLeast"/>
        <w:ind w:firstLine="360"/>
        <w:jc w:val="both"/>
        <w:rPr>
          <w:color w:val="000000"/>
          <w:sz w:val="24"/>
        </w:rPr>
      </w:pPr>
      <w:r w:rsidRPr="009147F8">
        <w:rPr>
          <w:color w:val="000000"/>
          <w:sz w:val="24"/>
        </w:rPr>
        <w:t>Отечественная война 1812 года – угроза существованию России. Бородинская битва. Единство народа перед лицом врага. М.И. Кутузов.</w:t>
      </w:r>
    </w:p>
    <w:p w:rsidR="00D42D37" w:rsidRPr="009147F8" w:rsidRDefault="00D42D37" w:rsidP="005129FB">
      <w:pPr>
        <w:pStyle w:val="aa"/>
        <w:spacing w:line="20" w:lineRule="atLeast"/>
        <w:ind w:firstLine="360"/>
        <w:jc w:val="both"/>
        <w:rPr>
          <w:color w:val="000000"/>
          <w:sz w:val="24"/>
        </w:rPr>
      </w:pPr>
      <w:r w:rsidRPr="009147F8">
        <w:rPr>
          <w:color w:val="000000"/>
          <w:sz w:val="24"/>
        </w:rPr>
        <w:t>Достижения российской культуры во времена империи. Михайло Ломоносов – «наш первый университет». Александр Сергеевич Пушкин – создатель русского литературного языка. Лучшие произведения русской архитектуры и живописи.</w:t>
      </w:r>
    </w:p>
    <w:p w:rsidR="00D42D37" w:rsidRPr="009147F8" w:rsidRDefault="00D42D37" w:rsidP="005129FB">
      <w:pPr>
        <w:pStyle w:val="aa"/>
        <w:spacing w:line="20" w:lineRule="atLeast"/>
        <w:ind w:firstLine="360"/>
        <w:jc w:val="both"/>
        <w:rPr>
          <w:color w:val="000000"/>
          <w:sz w:val="24"/>
        </w:rPr>
      </w:pPr>
      <w:r w:rsidRPr="009147F8">
        <w:rPr>
          <w:color w:val="000000"/>
          <w:sz w:val="24"/>
        </w:rPr>
        <w:t>Правление Александра II – время перемен в Российской империи. Отмена крепостного права. Стремительное развитие обновлённой империи.</w:t>
      </w:r>
    </w:p>
    <w:p w:rsidR="00D42D37" w:rsidRPr="009147F8" w:rsidRDefault="00D42D37" w:rsidP="005129FB">
      <w:pPr>
        <w:pStyle w:val="aa"/>
        <w:spacing w:line="20" w:lineRule="atLeast"/>
        <w:ind w:firstLine="284"/>
        <w:jc w:val="both"/>
        <w:rPr>
          <w:color w:val="000000"/>
          <w:sz w:val="24"/>
        </w:rPr>
      </w:pPr>
      <w:r w:rsidRPr="009147F8">
        <w:rPr>
          <w:b/>
          <w:bCs/>
          <w:color w:val="000000"/>
          <w:sz w:val="24"/>
        </w:rPr>
        <w:t xml:space="preserve">Времена Советской России и СССР. 1917 – 1991 годы (4 ч) </w:t>
      </w:r>
      <w:r w:rsidRPr="009147F8">
        <w:rPr>
          <w:color w:val="000000"/>
          <w:sz w:val="24"/>
        </w:rPr>
        <w:t xml:space="preserve">Жизнь рабочих и крестьян в начале XX века. Народ и власть. Николай II. Революция </w:t>
      </w:r>
      <w:smartTag w:uri="urn:schemas-microsoft-com:office:smarttags" w:element="metricconverter">
        <w:smartTagPr>
          <w:attr w:name="ProductID" w:val="1917 г"/>
        </w:smartTagPr>
        <w:r w:rsidRPr="009147F8">
          <w:rPr>
            <w:color w:val="000000"/>
            <w:sz w:val="24"/>
          </w:rPr>
          <w:t>1917 г</w:t>
        </w:r>
      </w:smartTag>
      <w:r w:rsidRPr="009147F8">
        <w:rPr>
          <w:color w:val="000000"/>
          <w:sz w:val="24"/>
        </w:rPr>
        <w:t>. В.И. Ленин и большевики. Гражданская война в России. Распад империи и образование Советского Союза.</w:t>
      </w:r>
    </w:p>
    <w:p w:rsidR="00D42D37" w:rsidRPr="009147F8" w:rsidRDefault="00D42D37" w:rsidP="005129FB">
      <w:pPr>
        <w:pStyle w:val="aa"/>
        <w:spacing w:line="20" w:lineRule="atLeast"/>
        <w:ind w:firstLine="360"/>
        <w:jc w:val="both"/>
        <w:rPr>
          <w:color w:val="000000"/>
          <w:sz w:val="24"/>
        </w:rPr>
      </w:pPr>
      <w:r w:rsidRPr="009147F8">
        <w:rPr>
          <w:color w:val="000000"/>
          <w:sz w:val="24"/>
        </w:rPr>
        <w:t>Цель советского государства – строительство справедливого общества. Символы СССР: красный флаг, герб. Власть Советов и Коммунистической партии. Попытка строительства справедливого общества. Правление И.В. Сталина.</w:t>
      </w:r>
    </w:p>
    <w:p w:rsidR="00D42D37" w:rsidRPr="009147F8" w:rsidRDefault="00D42D37" w:rsidP="005129FB">
      <w:pPr>
        <w:pStyle w:val="aa"/>
        <w:spacing w:line="20" w:lineRule="atLeast"/>
        <w:ind w:firstLine="360"/>
        <w:jc w:val="both"/>
        <w:rPr>
          <w:color w:val="000000"/>
          <w:sz w:val="24"/>
        </w:rPr>
      </w:pPr>
      <w:r w:rsidRPr="009147F8">
        <w:rPr>
          <w:color w:val="000000"/>
          <w:sz w:val="24"/>
        </w:rPr>
        <w:t>Вторая мировая и Великая Отечественная война. Победа над фашизмом. Герои Великой Отечественной войны.</w:t>
      </w:r>
    </w:p>
    <w:p w:rsidR="00D42D37" w:rsidRPr="009147F8" w:rsidRDefault="00D42D37" w:rsidP="005129FB">
      <w:pPr>
        <w:pStyle w:val="aa"/>
        <w:spacing w:line="20" w:lineRule="atLeast"/>
        <w:ind w:firstLine="360"/>
        <w:jc w:val="both"/>
        <w:rPr>
          <w:color w:val="000000"/>
          <w:sz w:val="24"/>
        </w:rPr>
      </w:pPr>
      <w:r w:rsidRPr="009147F8">
        <w:rPr>
          <w:color w:val="000000"/>
          <w:sz w:val="24"/>
        </w:rPr>
        <w:t>Развитие Советского Союза после Второй мировой войны. Достижения науки и техники в СССР, освоение космоса. Перемены в жизни людей. Необходимость перемен в стране.</w:t>
      </w:r>
    </w:p>
    <w:p w:rsidR="00D42D37" w:rsidRPr="009147F8" w:rsidRDefault="00D42D37" w:rsidP="005129FB">
      <w:pPr>
        <w:pStyle w:val="aa"/>
        <w:spacing w:line="20" w:lineRule="atLeast"/>
        <w:ind w:firstLine="284"/>
        <w:jc w:val="both"/>
        <w:rPr>
          <w:color w:val="000000"/>
          <w:sz w:val="24"/>
        </w:rPr>
      </w:pPr>
      <w:r w:rsidRPr="009147F8">
        <w:rPr>
          <w:b/>
          <w:bCs/>
          <w:color w:val="000000"/>
          <w:sz w:val="24"/>
        </w:rPr>
        <w:t xml:space="preserve">Современная Россия (8 ч) </w:t>
      </w:r>
      <w:r w:rsidRPr="009147F8">
        <w:rPr>
          <w:color w:val="000000"/>
          <w:sz w:val="24"/>
        </w:rPr>
        <w:t xml:space="preserve">Преобразование СССР в СНГ. Самое большое государство СНГ – Россия. Современная Россия – наследница Древней Руси, Московского </w:t>
      </w:r>
      <w:r w:rsidRPr="009147F8">
        <w:rPr>
          <w:color w:val="000000"/>
          <w:sz w:val="24"/>
        </w:rPr>
        <w:lastRenderedPageBreak/>
        <w:t>государства, Российской империи и Советского Союза. Восстановление государственных символов. Понятие о гражданстве. Конституция – основной закон государства. Права и обязанности граждан.</w:t>
      </w:r>
    </w:p>
    <w:p w:rsidR="00D42D37" w:rsidRPr="009147F8" w:rsidRDefault="00D42D37" w:rsidP="005129FB">
      <w:pPr>
        <w:pStyle w:val="aa"/>
        <w:spacing w:line="20" w:lineRule="atLeast"/>
        <w:ind w:firstLine="360"/>
        <w:jc w:val="both"/>
        <w:rPr>
          <w:color w:val="000000"/>
          <w:sz w:val="24"/>
        </w:rPr>
      </w:pPr>
      <w:r w:rsidRPr="009147F8">
        <w:rPr>
          <w:color w:val="000000"/>
          <w:sz w:val="24"/>
        </w:rPr>
        <w:t>Что такое демократия? Представления об избирательной системе.</w:t>
      </w:r>
    </w:p>
    <w:p w:rsidR="00D42D37" w:rsidRPr="009147F8" w:rsidRDefault="00D42D37" w:rsidP="005129FB">
      <w:pPr>
        <w:pStyle w:val="aa"/>
        <w:spacing w:line="20" w:lineRule="atLeast"/>
        <w:ind w:firstLine="360"/>
        <w:jc w:val="both"/>
        <w:rPr>
          <w:color w:val="000000"/>
          <w:sz w:val="24"/>
        </w:rPr>
      </w:pPr>
      <w:r w:rsidRPr="009147F8">
        <w:rPr>
          <w:color w:val="000000"/>
          <w:sz w:val="24"/>
        </w:rPr>
        <w:t>Государственная власть в России. Представление о власти законодательной и исполнительной. Президент – глава государства, который избирается народом. Правительство. Государственная дума – собрание избранных народом представителей, которое создает законы.</w:t>
      </w:r>
    </w:p>
    <w:p w:rsidR="00D42D37" w:rsidRPr="009147F8" w:rsidRDefault="00D42D37" w:rsidP="005129FB">
      <w:pPr>
        <w:pStyle w:val="aa"/>
        <w:spacing w:line="20" w:lineRule="atLeast"/>
        <w:ind w:firstLine="360"/>
        <w:jc w:val="both"/>
        <w:rPr>
          <w:color w:val="000000"/>
          <w:sz w:val="24"/>
        </w:rPr>
      </w:pPr>
      <w:r w:rsidRPr="009147F8">
        <w:rPr>
          <w:color w:val="000000"/>
          <w:sz w:val="24"/>
        </w:rPr>
        <w:t>Россия – общий дом многих народов. Языки и обычаи народов России. Единство и равноправие всех народов России.</w:t>
      </w:r>
    </w:p>
    <w:p w:rsidR="00D42D37" w:rsidRPr="009147F8" w:rsidRDefault="00D42D37" w:rsidP="005129FB">
      <w:pPr>
        <w:pStyle w:val="aa"/>
        <w:spacing w:line="20" w:lineRule="atLeast"/>
        <w:ind w:firstLine="360"/>
        <w:jc w:val="both"/>
        <w:rPr>
          <w:color w:val="000000"/>
          <w:sz w:val="24"/>
        </w:rPr>
      </w:pPr>
      <w:r w:rsidRPr="009147F8">
        <w:rPr>
          <w:color w:val="000000"/>
          <w:sz w:val="24"/>
        </w:rPr>
        <w:t>Российская Федерация – государство, созданное союзом территорий. Совет Федерации. Россияне – все граждане Российской Федерации.</w:t>
      </w:r>
    </w:p>
    <w:p w:rsidR="00D42D37" w:rsidRPr="009147F8" w:rsidRDefault="00D42D37" w:rsidP="005129FB">
      <w:pPr>
        <w:pStyle w:val="aa"/>
        <w:spacing w:line="20" w:lineRule="atLeast"/>
        <w:ind w:firstLine="360"/>
        <w:jc w:val="both"/>
        <w:rPr>
          <w:color w:val="000000"/>
          <w:sz w:val="24"/>
        </w:rPr>
      </w:pPr>
      <w:r w:rsidRPr="009147F8">
        <w:rPr>
          <w:color w:val="000000"/>
          <w:sz w:val="24"/>
        </w:rPr>
        <w:t>Достояние российской культуры – библиотеки, музеи, театры. Наша важнейшая задача – сохранение и приумножение культурных богатств России. Государственные праздники современной России (происхождение и традиции празднования).</w:t>
      </w:r>
    </w:p>
    <w:p w:rsidR="00D42D37" w:rsidRPr="009147F8" w:rsidRDefault="00D42D37" w:rsidP="005129FB">
      <w:pPr>
        <w:spacing w:before="120" w:line="20" w:lineRule="atLeast"/>
        <w:rPr>
          <w:rFonts w:ascii="Times New Roman" w:hAnsi="Times New Roman"/>
          <w:color w:val="000000"/>
          <w:sz w:val="24"/>
          <w:szCs w:val="24"/>
        </w:rPr>
      </w:pPr>
      <w:bookmarkStart w:id="26" w:name="m8"/>
      <w:bookmarkEnd w:id="26"/>
      <w:r w:rsidRPr="009147F8">
        <w:rPr>
          <w:rFonts w:ascii="Times New Roman" w:hAnsi="Times New Roman"/>
          <w:b/>
          <w:sz w:val="24"/>
          <w:szCs w:val="24"/>
        </w:rPr>
        <w:t xml:space="preserve">4-й класс. </w:t>
      </w:r>
      <w:bookmarkStart w:id="27" w:name="m9"/>
      <w:bookmarkEnd w:id="27"/>
      <w:r w:rsidRPr="009147F8">
        <w:rPr>
          <w:rFonts w:ascii="Times New Roman" w:hAnsi="Times New Roman"/>
          <w:b/>
          <w:bCs/>
          <w:color w:val="000000"/>
          <w:sz w:val="24"/>
          <w:szCs w:val="24"/>
        </w:rPr>
        <w:t>Раздел 1: «Человек и природа» (34 ч)</w:t>
      </w:r>
    </w:p>
    <w:p w:rsidR="00D42D37" w:rsidRPr="009147F8" w:rsidRDefault="00D42D37" w:rsidP="005129FB">
      <w:pPr>
        <w:spacing w:line="20" w:lineRule="atLeast"/>
        <w:rPr>
          <w:rFonts w:ascii="Times New Roman" w:hAnsi="Times New Roman"/>
          <w:i/>
          <w:sz w:val="24"/>
          <w:szCs w:val="24"/>
        </w:rPr>
      </w:pPr>
      <w:r w:rsidRPr="009147F8">
        <w:rPr>
          <w:rFonts w:ascii="Times New Roman" w:hAnsi="Times New Roman"/>
          <w:i/>
          <w:sz w:val="24"/>
          <w:szCs w:val="24"/>
        </w:rPr>
        <w:t>Авторы: Вахрушев А.А. Раутиан А.С.</w:t>
      </w:r>
    </w:p>
    <w:p w:rsidR="00D42D37" w:rsidRPr="009147F8" w:rsidRDefault="00D42D37" w:rsidP="005129FB">
      <w:pPr>
        <w:pStyle w:val="aa"/>
        <w:spacing w:line="20" w:lineRule="atLeast"/>
        <w:ind w:firstLine="284"/>
        <w:jc w:val="both"/>
        <w:rPr>
          <w:color w:val="000000"/>
          <w:sz w:val="24"/>
        </w:rPr>
      </w:pPr>
      <w:r w:rsidRPr="009147F8">
        <w:rPr>
          <w:b/>
          <w:bCs/>
          <w:color w:val="000000"/>
          <w:sz w:val="24"/>
        </w:rPr>
        <w:t xml:space="preserve">Человек и его строение (14 ч) </w:t>
      </w:r>
      <w:r w:rsidRPr="009147F8">
        <w:rPr>
          <w:color w:val="000000"/>
          <w:sz w:val="24"/>
        </w:rPr>
        <w:t>Устройство человека. Основные системы органов тела человека и их роль в жизни организма.</w:t>
      </w:r>
    </w:p>
    <w:p w:rsidR="00D42D37" w:rsidRPr="009147F8" w:rsidRDefault="00D42D37" w:rsidP="005129FB">
      <w:pPr>
        <w:pStyle w:val="aa"/>
        <w:spacing w:line="20" w:lineRule="atLeast"/>
        <w:ind w:firstLine="284"/>
        <w:rPr>
          <w:color w:val="000000"/>
          <w:sz w:val="24"/>
        </w:rPr>
      </w:pPr>
      <w:r w:rsidRPr="009147F8">
        <w:rPr>
          <w:color w:val="000000"/>
          <w:sz w:val="24"/>
        </w:rPr>
        <w:t>Кожа. Строение кожи. Кожа и её роль в защите от холода и жары, внешних воздействий, микробов (бактерий). Непостоянство условий во внешней среде и постоянство условий внутри организма. Потоотделение и его роль в поддержании температуры тела. Правила гигиены. Загар и защита от солнечных лучей. Мозоли – защита от истирания кожи. Кожа – орган чувств. Чувствительность пальцев. Узоры на ладонях и пальцах.</w:t>
      </w:r>
    </w:p>
    <w:p w:rsidR="00D42D37" w:rsidRPr="009147F8" w:rsidRDefault="00D42D37" w:rsidP="005129FB">
      <w:pPr>
        <w:pStyle w:val="aa"/>
        <w:spacing w:line="20" w:lineRule="atLeast"/>
        <w:ind w:firstLine="284"/>
        <w:rPr>
          <w:color w:val="000000"/>
          <w:sz w:val="24"/>
        </w:rPr>
      </w:pPr>
      <w:r w:rsidRPr="009147F8">
        <w:rPr>
          <w:color w:val="000000"/>
          <w:sz w:val="24"/>
        </w:rPr>
        <w:t>Движение человека. Внутренний скелет, его преимущества и недостатки. Непрерывный рост костей. Кости и их прочность. Суставы. Подвижность в позвоночнике и плечевом суставе. Переломы, вывихи. Как оказать первую помощь? Мышцы – движители тела и его скелета. Мышцы и сустав. Функции мышцы: сокращение и расслабление. Физическая усталость человека.</w:t>
      </w:r>
    </w:p>
    <w:p w:rsidR="00D42D37" w:rsidRPr="009147F8" w:rsidRDefault="00D42D37" w:rsidP="005129FB">
      <w:pPr>
        <w:pStyle w:val="aa"/>
        <w:spacing w:line="20" w:lineRule="atLeast"/>
        <w:ind w:firstLine="284"/>
        <w:rPr>
          <w:color w:val="000000"/>
          <w:sz w:val="24"/>
        </w:rPr>
      </w:pPr>
      <w:r w:rsidRPr="009147F8">
        <w:rPr>
          <w:color w:val="000000"/>
          <w:sz w:val="24"/>
        </w:rPr>
        <w:t>Пищеварение. Органы пищеварения. Зубы и жевание. Рот и язык. Глотка, пищевод, желудок, кишечник, печень. Правила здорового питания. Пищеварение и его роль в превращении пищи в универсальный источник энергии и строительный материал, общий всем живым существам: белки, углеводы и жиры.</w:t>
      </w:r>
    </w:p>
    <w:p w:rsidR="00D42D37" w:rsidRPr="009147F8" w:rsidRDefault="00D42D37" w:rsidP="005129FB">
      <w:pPr>
        <w:pStyle w:val="aa"/>
        <w:spacing w:line="20" w:lineRule="atLeast"/>
        <w:ind w:firstLine="284"/>
        <w:rPr>
          <w:color w:val="000000"/>
          <w:sz w:val="24"/>
        </w:rPr>
      </w:pPr>
      <w:r w:rsidRPr="009147F8">
        <w:rPr>
          <w:color w:val="000000"/>
          <w:sz w:val="24"/>
        </w:rPr>
        <w:t>Органы выделения и их роль в удалении вредных веществ и лишней воды из клеток. Почка, мочевой пузырь. Что такое моча?</w:t>
      </w:r>
    </w:p>
    <w:p w:rsidR="00D42D37" w:rsidRPr="009147F8" w:rsidRDefault="00D42D37" w:rsidP="005129FB">
      <w:pPr>
        <w:pStyle w:val="aa"/>
        <w:spacing w:line="20" w:lineRule="atLeast"/>
        <w:ind w:firstLine="284"/>
        <w:rPr>
          <w:color w:val="000000"/>
          <w:sz w:val="24"/>
        </w:rPr>
      </w:pPr>
      <w:r w:rsidRPr="009147F8">
        <w:rPr>
          <w:color w:val="000000"/>
          <w:sz w:val="24"/>
        </w:rPr>
        <w:t>Органы дыхания: носовая полость, глотка, трахеи, бронхи, легкие. Гигиена дыхания. Как мы дышим? Как мы разговариваем? Чихание и кашель. Трахеит, бронхит, воспаление лёгких.</w:t>
      </w:r>
    </w:p>
    <w:p w:rsidR="00D42D37" w:rsidRPr="009147F8" w:rsidRDefault="00D42D37" w:rsidP="005129FB">
      <w:pPr>
        <w:pStyle w:val="aa"/>
        <w:spacing w:line="20" w:lineRule="atLeast"/>
        <w:ind w:firstLine="284"/>
        <w:rPr>
          <w:color w:val="000000"/>
          <w:sz w:val="24"/>
        </w:rPr>
      </w:pPr>
      <w:r w:rsidRPr="009147F8">
        <w:rPr>
          <w:color w:val="000000"/>
          <w:sz w:val="24"/>
        </w:rPr>
        <w:t xml:space="preserve">Круги кровообращения. Сердце – насос. Артерии, вены и капилляры. Артериальная и венозная кровь. Пульс. Давление крови. </w:t>
      </w:r>
    </w:p>
    <w:p w:rsidR="00D42D37" w:rsidRPr="009147F8" w:rsidRDefault="00D42D37" w:rsidP="005129FB">
      <w:pPr>
        <w:pStyle w:val="aa"/>
        <w:spacing w:line="20" w:lineRule="atLeast"/>
        <w:ind w:firstLine="284"/>
        <w:rPr>
          <w:color w:val="000000"/>
          <w:sz w:val="24"/>
        </w:rPr>
      </w:pPr>
      <w:r w:rsidRPr="009147F8">
        <w:rPr>
          <w:color w:val="000000"/>
          <w:sz w:val="24"/>
        </w:rPr>
        <w:t>Кровь и её транспортная функция внутри организма. Перенос питательных веществ и кислорода ко всем клеткам тела. Кровь и её красный цвет. Почему при ранении из человека не вытекает вся кровь? Бесстрашные защитники в крови человека.</w:t>
      </w:r>
    </w:p>
    <w:p w:rsidR="00D42D37" w:rsidRPr="009147F8" w:rsidRDefault="00D42D37" w:rsidP="005129FB">
      <w:pPr>
        <w:pStyle w:val="aa"/>
        <w:spacing w:line="20" w:lineRule="atLeast"/>
        <w:ind w:firstLine="284"/>
        <w:rPr>
          <w:color w:val="000000"/>
          <w:sz w:val="24"/>
        </w:rPr>
      </w:pPr>
      <w:r w:rsidRPr="009147F8">
        <w:rPr>
          <w:color w:val="000000"/>
          <w:sz w:val="24"/>
        </w:rPr>
        <w:t xml:space="preserve">Мозг – орган управления. Нервная система: мозг и нервы. Функция нервной системы – быстрая и точная передача сигналов управления от мозга к органам и осведомительной информации о состоянии органов к мозгу. Головной и спинной мозг. Нервы – «провода» нервной системы. Управление дыханием, сердцебиением, перевариванием пищи. </w:t>
      </w:r>
      <w:r w:rsidRPr="009147F8">
        <w:rPr>
          <w:color w:val="000000"/>
          <w:sz w:val="24"/>
        </w:rPr>
        <w:lastRenderedPageBreak/>
        <w:t>Полушария – самая главная часть мозга человека. Наши ощущения. Мышление. Железы внутренней секреции и выработка гормонов, разносимых кровью по всему организму. Гормон страха и опасности и его действие.</w:t>
      </w:r>
    </w:p>
    <w:p w:rsidR="00D42D37" w:rsidRPr="009147F8" w:rsidRDefault="00D42D37" w:rsidP="005129FB">
      <w:pPr>
        <w:pStyle w:val="aa"/>
        <w:spacing w:line="20" w:lineRule="atLeast"/>
        <w:ind w:firstLine="284"/>
        <w:rPr>
          <w:color w:val="000000"/>
          <w:sz w:val="24"/>
        </w:rPr>
      </w:pPr>
      <w:r w:rsidRPr="009147F8">
        <w:rPr>
          <w:color w:val="000000"/>
          <w:sz w:val="24"/>
        </w:rPr>
        <w:t>Органы чувств. Глаза – органы зрения. Хрусталик. Сетчатка. Восприятие на свету и в темноте. Восприятие глазами движения. Защита зрения. Нос – орган обоняния. Ухо – орган слуха. Язык – орган вкуса. Кожа – орган осязания. Орган равновесия. Боль – сигнал опасности. Специфика чувствительных клеток и отсутствие специфики проведения сигнала по нервам.</w:t>
      </w:r>
    </w:p>
    <w:p w:rsidR="00D42D37" w:rsidRPr="009147F8" w:rsidRDefault="00D42D37" w:rsidP="005129FB">
      <w:pPr>
        <w:pStyle w:val="aa"/>
        <w:spacing w:line="20" w:lineRule="atLeast"/>
        <w:ind w:firstLine="284"/>
        <w:rPr>
          <w:color w:val="000000"/>
          <w:sz w:val="24"/>
        </w:rPr>
      </w:pPr>
      <w:r w:rsidRPr="009147F8">
        <w:rPr>
          <w:color w:val="000000"/>
          <w:sz w:val="24"/>
        </w:rPr>
        <w:t>Размножение – свойство живых организмов. Эмбрион – орган матери. Питание и дыхание эмбриона. Рождение. Зависимость ребёнка от матери. Человеком не родятся, а становятся.</w:t>
      </w:r>
    </w:p>
    <w:p w:rsidR="00D42D37" w:rsidRPr="009147F8" w:rsidRDefault="00D42D37" w:rsidP="005129FB">
      <w:pPr>
        <w:pStyle w:val="aa"/>
        <w:spacing w:line="20" w:lineRule="atLeast"/>
        <w:ind w:firstLine="284"/>
        <w:rPr>
          <w:color w:val="000000"/>
          <w:sz w:val="24"/>
        </w:rPr>
      </w:pPr>
      <w:r w:rsidRPr="009147F8">
        <w:rPr>
          <w:color w:val="000000"/>
          <w:sz w:val="24"/>
        </w:rPr>
        <w:t>Травмы. Микробы – возбудители болезней. Бактерии и вирусы. Что вызывает грипп и как он передаётся? Что такое простуда? Почему корью, ветрянкой и скарлатиной болеют один раз? Защита организма. Высокая температура, её причины. Клетки крови – пожиратели микробов. Прививки и их роль в спасении нас от болезней. Медицина побеждает страшные недуги. Болезни современного общества. Физкультура – необходимый элемент культуры цивилизованного человека.</w:t>
      </w:r>
    </w:p>
    <w:p w:rsidR="00D42D37" w:rsidRPr="009147F8" w:rsidRDefault="00D42D37" w:rsidP="005129FB">
      <w:pPr>
        <w:pStyle w:val="aa"/>
        <w:spacing w:line="20" w:lineRule="atLeast"/>
        <w:ind w:firstLine="284"/>
        <w:jc w:val="both"/>
        <w:rPr>
          <w:color w:val="000000"/>
          <w:sz w:val="24"/>
        </w:rPr>
      </w:pPr>
      <w:r w:rsidRPr="009147F8">
        <w:rPr>
          <w:b/>
          <w:bCs/>
          <w:color w:val="000000"/>
          <w:sz w:val="24"/>
        </w:rPr>
        <w:t xml:space="preserve">Происхождение человека (2 ч) </w:t>
      </w:r>
      <w:r w:rsidRPr="009147F8">
        <w:rPr>
          <w:color w:val="000000"/>
          <w:sz w:val="24"/>
        </w:rPr>
        <w:t xml:space="preserve">Предки человека – человекообразные обезьяны и их особенности. Хорошо развитая рука, зрение и сложный мозг. Двуногое передвижение, вертикальная постановка тела, освобождение рук от функций передвижения и высоко посаженная голова. Длительный период детства и обучение. Основа выживания наших предков – предвидение поведения врагов и объектов питания в пространстве и времени и коллективные действия. Человек и его разум. Речь. </w:t>
      </w:r>
    </w:p>
    <w:p w:rsidR="00D42D37" w:rsidRPr="009147F8" w:rsidRDefault="00D42D37" w:rsidP="005129FB">
      <w:pPr>
        <w:pStyle w:val="aa"/>
        <w:spacing w:line="20" w:lineRule="atLeast"/>
        <w:ind w:firstLine="284"/>
        <w:rPr>
          <w:color w:val="000000"/>
          <w:sz w:val="24"/>
        </w:rPr>
      </w:pPr>
      <w:r w:rsidRPr="009147F8">
        <w:rPr>
          <w:color w:val="000000"/>
          <w:sz w:val="24"/>
        </w:rPr>
        <w:t>Первобытное стадо как прообраз человеческого общества. Обезьянолюди – древнейшие люди нашей планеты. Изготовление орудий труда. Хранение орудий и изготовление их впрок – главная предпосылка прогресса технологий. Пользование огнём и разведение огня. Коллективная охота на крупных зверей. Разделение труда. Длительное обучение детей и позднее их взросление. Происхождение семьи. Появление человека разумного.</w:t>
      </w:r>
    </w:p>
    <w:p w:rsidR="00D42D37" w:rsidRPr="009147F8" w:rsidRDefault="00D42D37" w:rsidP="005129FB">
      <w:pPr>
        <w:pStyle w:val="aa"/>
        <w:spacing w:line="20" w:lineRule="atLeast"/>
        <w:ind w:firstLine="284"/>
        <w:jc w:val="both"/>
        <w:rPr>
          <w:color w:val="000000"/>
          <w:sz w:val="24"/>
        </w:rPr>
      </w:pPr>
      <w:r w:rsidRPr="009147F8">
        <w:rPr>
          <w:b/>
          <w:bCs/>
          <w:color w:val="000000"/>
          <w:sz w:val="24"/>
        </w:rPr>
        <w:t xml:space="preserve">Рукотворная природа (10 ч) </w:t>
      </w:r>
      <w:r w:rsidRPr="009147F8">
        <w:rPr>
          <w:color w:val="000000"/>
          <w:sz w:val="24"/>
        </w:rPr>
        <w:t xml:space="preserve">Приручение и разведение домашних животных, разведение культурных растений. Породы и сорта. Искусственный отбор. Животноводство и растениеводство, их роль в хозяйстве человека. Вспашка, севооборот, внесение удобрений, полив, использование теплиц и ядохимикатов позволяют увеличить урожай. </w:t>
      </w:r>
    </w:p>
    <w:p w:rsidR="00D42D37" w:rsidRPr="009147F8" w:rsidRDefault="00D42D37" w:rsidP="005129FB">
      <w:pPr>
        <w:pStyle w:val="aa"/>
        <w:spacing w:line="20" w:lineRule="atLeast"/>
        <w:ind w:firstLine="284"/>
        <w:rPr>
          <w:color w:val="000000"/>
          <w:sz w:val="24"/>
        </w:rPr>
      </w:pPr>
      <w:r w:rsidRPr="009147F8">
        <w:rPr>
          <w:color w:val="000000"/>
          <w:sz w:val="24"/>
        </w:rPr>
        <w:t>Изобретение рычага и его использование для изготовления инструментов. Наклонная плоскость и колесо и их применение человеком. Клин, блок, ворот.</w:t>
      </w:r>
    </w:p>
    <w:p w:rsidR="00D42D37" w:rsidRPr="009147F8" w:rsidRDefault="00D42D37" w:rsidP="005129FB">
      <w:pPr>
        <w:pStyle w:val="aa"/>
        <w:spacing w:line="20" w:lineRule="atLeast"/>
        <w:ind w:firstLine="284"/>
        <w:rPr>
          <w:color w:val="000000"/>
          <w:sz w:val="24"/>
        </w:rPr>
      </w:pPr>
      <w:r w:rsidRPr="009147F8">
        <w:rPr>
          <w:color w:val="000000"/>
          <w:sz w:val="24"/>
        </w:rPr>
        <w:t xml:space="preserve">Вода, её свойства (принимает форму сосуда, выталкивающая сила, текучесть, несжимаемость, способность растворять). Изменение свойств воды при нагревании и охлаждении. Сообщающиеся сосуды – устройство водопровода. Фильтрация. Устройство простейшего парового двигателя, гидравлический пресс и домкрат. </w:t>
      </w:r>
    </w:p>
    <w:p w:rsidR="00D42D37" w:rsidRPr="009147F8" w:rsidRDefault="00D42D37" w:rsidP="005129FB">
      <w:pPr>
        <w:pStyle w:val="aa"/>
        <w:spacing w:line="20" w:lineRule="atLeast"/>
        <w:ind w:firstLine="284"/>
        <w:rPr>
          <w:color w:val="000000"/>
          <w:sz w:val="24"/>
        </w:rPr>
      </w:pPr>
      <w:r w:rsidRPr="009147F8">
        <w:rPr>
          <w:color w:val="000000"/>
          <w:sz w:val="24"/>
        </w:rPr>
        <w:t>Воздух, его состав и свойства (расширяется при нагревании, плохо проводит тепло, малая плотность, упругость). Воздушный шар. Обладает ли воздух выталкивающей силой?</w:t>
      </w:r>
    </w:p>
    <w:p w:rsidR="00D42D37" w:rsidRPr="009147F8" w:rsidRDefault="00D42D37" w:rsidP="005129FB">
      <w:pPr>
        <w:spacing w:line="20" w:lineRule="atLeast"/>
        <w:ind w:firstLine="284"/>
        <w:rPr>
          <w:rFonts w:ascii="Times New Roman" w:hAnsi="Times New Roman"/>
          <w:sz w:val="24"/>
          <w:szCs w:val="24"/>
        </w:rPr>
      </w:pPr>
      <w:r w:rsidRPr="009147F8">
        <w:rPr>
          <w:rFonts w:ascii="Times New Roman" w:hAnsi="Times New Roman"/>
          <w:sz w:val="24"/>
          <w:szCs w:val="24"/>
        </w:rPr>
        <w:t>Горные породы и минералы, их использование человеком. Свойства горных пород и минералов (постоянная форма, прочность, твёрдость). Производство  кирпича, цемента, бетона, стекла. Драгоценные и поделочные камни.</w:t>
      </w:r>
    </w:p>
    <w:p w:rsidR="00D42D37" w:rsidRPr="009147F8" w:rsidRDefault="00D42D37" w:rsidP="005129FB">
      <w:pPr>
        <w:spacing w:line="20" w:lineRule="atLeast"/>
        <w:ind w:firstLine="284"/>
        <w:rPr>
          <w:rFonts w:ascii="Times New Roman" w:hAnsi="Times New Roman"/>
          <w:sz w:val="24"/>
          <w:szCs w:val="24"/>
        </w:rPr>
      </w:pPr>
      <w:r w:rsidRPr="009147F8">
        <w:rPr>
          <w:rFonts w:ascii="Times New Roman" w:hAnsi="Times New Roman"/>
          <w:sz w:val="24"/>
          <w:szCs w:val="24"/>
        </w:rPr>
        <w:t>Металлы, их свойства (твёрдость, пластичность, расширяются при нагревании, проводят тепло и электричество), добыча и использование. Бронза, железо и его сплавы. Способы обработки металлов. Использование различных металлов.</w:t>
      </w:r>
    </w:p>
    <w:p w:rsidR="00D42D37" w:rsidRPr="009147F8" w:rsidRDefault="00D42D37" w:rsidP="005129FB">
      <w:pPr>
        <w:spacing w:line="20" w:lineRule="atLeast"/>
        <w:ind w:firstLine="284"/>
        <w:rPr>
          <w:rFonts w:ascii="Times New Roman" w:hAnsi="Times New Roman"/>
          <w:sz w:val="24"/>
          <w:szCs w:val="24"/>
        </w:rPr>
      </w:pPr>
      <w:r w:rsidRPr="009147F8">
        <w:rPr>
          <w:rFonts w:ascii="Times New Roman" w:hAnsi="Times New Roman"/>
          <w:sz w:val="24"/>
          <w:szCs w:val="24"/>
        </w:rPr>
        <w:lastRenderedPageBreak/>
        <w:t>Торф, каменный уголь, нефть и природный газ – ископаемое топливо, его происхождение. Паровой двигатель. Двигатель внутреннего сгорания, ракетный двигатель.</w:t>
      </w:r>
    </w:p>
    <w:p w:rsidR="00D42D37" w:rsidRPr="009147F8" w:rsidRDefault="00D42D37" w:rsidP="005129FB">
      <w:pPr>
        <w:pStyle w:val="aa"/>
        <w:spacing w:line="20" w:lineRule="atLeast"/>
        <w:ind w:firstLine="284"/>
        <w:rPr>
          <w:color w:val="000000"/>
          <w:sz w:val="24"/>
        </w:rPr>
      </w:pPr>
      <w:r w:rsidRPr="009147F8">
        <w:rPr>
          <w:color w:val="000000"/>
          <w:sz w:val="24"/>
        </w:rPr>
        <w:t>Электричество в природе. Использование электричества человеком. Магниты, их особенности.</w:t>
      </w:r>
    </w:p>
    <w:p w:rsidR="00D42D37" w:rsidRPr="009147F8" w:rsidRDefault="00D42D37" w:rsidP="005129FB">
      <w:pPr>
        <w:pStyle w:val="aa"/>
        <w:spacing w:line="20" w:lineRule="atLeast"/>
        <w:ind w:firstLine="284"/>
        <w:rPr>
          <w:color w:val="000000"/>
          <w:sz w:val="24"/>
        </w:rPr>
      </w:pPr>
      <w:r w:rsidRPr="009147F8">
        <w:rPr>
          <w:color w:val="000000"/>
          <w:sz w:val="24"/>
        </w:rPr>
        <w:t>Звук, его свойства (высота звука и его связь с вибрацией). Средства связи и музыкальные инструменты. Свет, его свойства (распространение по прямой, преломление, поглощение).</w:t>
      </w:r>
    </w:p>
    <w:p w:rsidR="00D42D37" w:rsidRPr="009147F8" w:rsidRDefault="00D42D37" w:rsidP="005129FB">
      <w:pPr>
        <w:pStyle w:val="aa"/>
        <w:spacing w:line="20" w:lineRule="atLeast"/>
        <w:ind w:firstLine="284"/>
        <w:rPr>
          <w:color w:val="000000"/>
          <w:sz w:val="24"/>
        </w:rPr>
      </w:pPr>
      <w:r w:rsidRPr="009147F8">
        <w:rPr>
          <w:color w:val="000000"/>
          <w:sz w:val="24"/>
        </w:rPr>
        <w:t>Современные технологии на службе у человека. Изготовление синтетических материалов. Искусственный спутник и полёт в космос. Изобретение компьютеров, роботов и лазера и их роль в жизни современного человека.</w:t>
      </w:r>
    </w:p>
    <w:p w:rsidR="00D42D37" w:rsidRPr="009147F8" w:rsidRDefault="00D42D37" w:rsidP="005129FB">
      <w:pPr>
        <w:pStyle w:val="aa"/>
        <w:spacing w:line="20" w:lineRule="atLeast"/>
        <w:ind w:firstLine="284"/>
        <w:rPr>
          <w:color w:val="000000"/>
          <w:sz w:val="24"/>
        </w:rPr>
      </w:pPr>
      <w:r w:rsidRPr="009147F8">
        <w:rPr>
          <w:color w:val="000000"/>
          <w:sz w:val="24"/>
        </w:rPr>
        <w:t>Присваивающее хозяйство наших предков. Производящее хозяйство. Создание искусственной экосистемы. Нарушение круговорота веществ в биосфере: накопление отходов производства и жизнедеятельности, загрязнение окружающей среды. Наша Земля становится для нас всё более неожиданной и чужой. Экологическое хозяйство будущего человека.</w:t>
      </w:r>
    </w:p>
    <w:p w:rsidR="00D42D37" w:rsidRPr="009147F8" w:rsidRDefault="00D42D37" w:rsidP="005129FB">
      <w:pPr>
        <w:pStyle w:val="aa"/>
        <w:spacing w:line="20" w:lineRule="atLeast"/>
        <w:ind w:firstLine="284"/>
        <w:jc w:val="both"/>
        <w:rPr>
          <w:color w:val="000000"/>
          <w:sz w:val="24"/>
        </w:rPr>
      </w:pPr>
      <w:r w:rsidRPr="009147F8">
        <w:rPr>
          <w:b/>
          <w:bCs/>
          <w:color w:val="000000"/>
          <w:sz w:val="24"/>
        </w:rPr>
        <w:t>Повторение пройденного материала</w:t>
      </w:r>
      <w:r w:rsidRPr="009147F8">
        <w:rPr>
          <w:color w:val="000000"/>
          <w:sz w:val="24"/>
        </w:rPr>
        <w:t xml:space="preserve"> – 5 ч.</w:t>
      </w:r>
    </w:p>
    <w:p w:rsidR="00D42D37" w:rsidRPr="009147F8" w:rsidRDefault="00D42D37" w:rsidP="005129FB">
      <w:pPr>
        <w:pStyle w:val="aa"/>
        <w:spacing w:line="20" w:lineRule="atLeast"/>
        <w:ind w:firstLine="284"/>
        <w:rPr>
          <w:iCs/>
          <w:color w:val="000000"/>
          <w:sz w:val="24"/>
        </w:rPr>
      </w:pPr>
      <w:r w:rsidRPr="009147F8">
        <w:rPr>
          <w:b/>
          <w:bCs/>
          <w:color w:val="000000"/>
          <w:sz w:val="24"/>
        </w:rPr>
        <w:t>Часы по выбору учителя</w:t>
      </w:r>
      <w:r w:rsidRPr="009147F8">
        <w:rPr>
          <w:iCs/>
          <w:color w:val="000000"/>
          <w:sz w:val="24"/>
        </w:rPr>
        <w:t xml:space="preserve"> – 3 ч</w:t>
      </w:r>
    </w:p>
    <w:p w:rsidR="00D42D37" w:rsidRPr="009147F8" w:rsidRDefault="00D42D37" w:rsidP="005129FB">
      <w:pPr>
        <w:spacing w:before="120" w:line="20" w:lineRule="atLeast"/>
        <w:rPr>
          <w:rFonts w:ascii="Times New Roman" w:hAnsi="Times New Roman"/>
          <w:color w:val="000000"/>
          <w:sz w:val="24"/>
          <w:szCs w:val="24"/>
        </w:rPr>
      </w:pPr>
      <w:bookmarkStart w:id="28" w:name="m10"/>
      <w:bookmarkEnd w:id="28"/>
      <w:r w:rsidRPr="009147F8">
        <w:rPr>
          <w:rFonts w:ascii="Times New Roman" w:hAnsi="Times New Roman"/>
          <w:b/>
          <w:sz w:val="24"/>
          <w:szCs w:val="24"/>
        </w:rPr>
        <w:t xml:space="preserve">4-й класс. </w:t>
      </w:r>
      <w:r w:rsidRPr="009147F8">
        <w:rPr>
          <w:rFonts w:ascii="Times New Roman" w:hAnsi="Times New Roman"/>
          <w:b/>
          <w:bCs/>
          <w:color w:val="000000"/>
          <w:sz w:val="24"/>
          <w:szCs w:val="24"/>
        </w:rPr>
        <w:t>Раздел 2: «Человек и человечество» (34 ч)</w:t>
      </w:r>
    </w:p>
    <w:p w:rsidR="00D42D37" w:rsidRPr="009147F8" w:rsidRDefault="00D42D37" w:rsidP="005129FB">
      <w:pPr>
        <w:spacing w:line="20" w:lineRule="atLeast"/>
        <w:rPr>
          <w:rFonts w:ascii="Times New Roman" w:hAnsi="Times New Roman"/>
          <w:i/>
          <w:sz w:val="24"/>
          <w:szCs w:val="24"/>
        </w:rPr>
      </w:pPr>
      <w:r w:rsidRPr="009147F8">
        <w:rPr>
          <w:rFonts w:ascii="Times New Roman" w:hAnsi="Times New Roman"/>
          <w:i/>
          <w:sz w:val="24"/>
          <w:szCs w:val="24"/>
        </w:rPr>
        <w:t>Авторы: Данилов Д.Д., Тырин С.В.</w:t>
      </w:r>
    </w:p>
    <w:p w:rsidR="00D42D37" w:rsidRPr="009147F8" w:rsidRDefault="00D42D37" w:rsidP="005129FB">
      <w:pPr>
        <w:pStyle w:val="aa"/>
        <w:spacing w:line="20" w:lineRule="atLeast"/>
        <w:ind w:firstLine="284"/>
        <w:jc w:val="both"/>
        <w:rPr>
          <w:color w:val="000000"/>
          <w:sz w:val="24"/>
        </w:rPr>
      </w:pPr>
      <w:r w:rsidRPr="009147F8">
        <w:rPr>
          <w:b/>
          <w:bCs/>
          <w:color w:val="000000"/>
          <w:sz w:val="24"/>
        </w:rPr>
        <w:t xml:space="preserve">Человек и его внутренний мир (9 ч) </w:t>
      </w:r>
      <w:r w:rsidRPr="009147F8">
        <w:rPr>
          <w:color w:val="000000"/>
          <w:sz w:val="24"/>
        </w:rPr>
        <w:t>Человек – дитя природы и общества. «Маугли» – человек вне человеческого общения. Обучение и воспитание в развитии человека.</w:t>
      </w:r>
    </w:p>
    <w:p w:rsidR="00D42D37" w:rsidRPr="009147F8" w:rsidRDefault="00D42D37" w:rsidP="005129FB">
      <w:pPr>
        <w:pStyle w:val="aa"/>
        <w:spacing w:line="20" w:lineRule="atLeast"/>
        <w:ind w:firstLine="357"/>
        <w:rPr>
          <w:color w:val="000000"/>
          <w:sz w:val="24"/>
        </w:rPr>
      </w:pPr>
      <w:r w:rsidRPr="009147F8">
        <w:rPr>
          <w:color w:val="000000"/>
          <w:sz w:val="24"/>
        </w:rPr>
        <w:t>Основные качества личности. Характер. Черты характера как устойчивые проявления личности.</w:t>
      </w:r>
    </w:p>
    <w:p w:rsidR="00D42D37" w:rsidRPr="009147F8" w:rsidRDefault="00D42D37" w:rsidP="005129FB">
      <w:pPr>
        <w:pStyle w:val="aa"/>
        <w:spacing w:line="20" w:lineRule="atLeast"/>
        <w:ind w:firstLine="357"/>
        <w:rPr>
          <w:color w:val="000000"/>
          <w:sz w:val="24"/>
        </w:rPr>
      </w:pPr>
      <w:r w:rsidRPr="009147F8">
        <w:rPr>
          <w:color w:val="000000"/>
          <w:sz w:val="24"/>
        </w:rPr>
        <w:t>Эмоции. Выражение эмоций. Эмоциональные состояния. Настроение. Тревожность. Самооценка – или каким ты себя видишь. Самооценка и оценивание: ты о себе, ты о других, другие о тебе.</w:t>
      </w:r>
    </w:p>
    <w:p w:rsidR="00D42D37" w:rsidRPr="009147F8" w:rsidRDefault="00D42D37" w:rsidP="005129FB">
      <w:pPr>
        <w:pStyle w:val="aa"/>
        <w:spacing w:line="20" w:lineRule="atLeast"/>
        <w:ind w:firstLine="357"/>
        <w:rPr>
          <w:color w:val="000000"/>
          <w:sz w:val="24"/>
        </w:rPr>
      </w:pPr>
      <w:r w:rsidRPr="009147F8">
        <w:rPr>
          <w:color w:val="000000"/>
          <w:sz w:val="24"/>
        </w:rPr>
        <w:t>Отношения с другими и к другим: симпатии и антипатии. Общение и его виды (речевые и неречевые). Мимика – «выражения лица» и пантомимика – «язык движений». Правила приличия.</w:t>
      </w:r>
    </w:p>
    <w:p w:rsidR="00D42D37" w:rsidRPr="009147F8" w:rsidRDefault="00D42D37" w:rsidP="005129FB">
      <w:pPr>
        <w:pStyle w:val="aa"/>
        <w:spacing w:line="20" w:lineRule="atLeast"/>
        <w:ind w:firstLine="284"/>
        <w:jc w:val="both"/>
        <w:rPr>
          <w:color w:val="000000"/>
          <w:sz w:val="24"/>
        </w:rPr>
      </w:pPr>
      <w:r w:rsidRPr="009147F8">
        <w:rPr>
          <w:b/>
          <w:bCs/>
          <w:color w:val="000000"/>
          <w:sz w:val="24"/>
        </w:rPr>
        <w:t xml:space="preserve">Человек и общество (4 ч) </w:t>
      </w:r>
      <w:r w:rsidRPr="009147F8">
        <w:rPr>
          <w:color w:val="000000"/>
          <w:sz w:val="24"/>
        </w:rPr>
        <w:t>Общество как взаимосвязь людей. Конфликт. Причины и виды конфликтов. Способы разрешения конфликтов.</w:t>
      </w:r>
    </w:p>
    <w:p w:rsidR="00D42D37" w:rsidRPr="009147F8" w:rsidRDefault="00D42D37" w:rsidP="005129FB">
      <w:pPr>
        <w:pStyle w:val="aa"/>
        <w:spacing w:line="20" w:lineRule="atLeast"/>
        <w:ind w:firstLine="357"/>
        <w:rPr>
          <w:color w:val="000000"/>
          <w:sz w:val="24"/>
        </w:rPr>
      </w:pPr>
      <w:r w:rsidRPr="009147F8">
        <w:rPr>
          <w:color w:val="000000"/>
          <w:sz w:val="24"/>
        </w:rPr>
        <w:t>Правила поведения людей в обществе. Совесть. Мораль и право.</w:t>
      </w:r>
    </w:p>
    <w:p w:rsidR="00D42D37" w:rsidRPr="009147F8" w:rsidRDefault="00D42D37" w:rsidP="005129FB">
      <w:pPr>
        <w:pStyle w:val="aa"/>
        <w:spacing w:line="20" w:lineRule="atLeast"/>
        <w:ind w:firstLine="357"/>
        <w:rPr>
          <w:color w:val="000000"/>
          <w:sz w:val="24"/>
        </w:rPr>
      </w:pPr>
      <w:r w:rsidRPr="009147F8">
        <w:rPr>
          <w:color w:val="000000"/>
          <w:sz w:val="24"/>
        </w:rPr>
        <w:t>Круги общения и социальные группы. Человечество – самая большая социальная группа.</w:t>
      </w:r>
    </w:p>
    <w:p w:rsidR="00D42D37" w:rsidRPr="009147F8" w:rsidRDefault="00D42D37" w:rsidP="005129FB">
      <w:pPr>
        <w:pStyle w:val="aa"/>
        <w:spacing w:line="20" w:lineRule="atLeast"/>
        <w:ind w:firstLine="357"/>
        <w:rPr>
          <w:color w:val="000000"/>
          <w:sz w:val="24"/>
        </w:rPr>
      </w:pPr>
      <w:r w:rsidRPr="009147F8">
        <w:rPr>
          <w:color w:val="000000"/>
          <w:sz w:val="24"/>
        </w:rPr>
        <w:t>Права человека в обществе. Преступления против личности. Права ребёнка. Защита прав ребёнка.</w:t>
      </w:r>
    </w:p>
    <w:p w:rsidR="00D42D37" w:rsidRPr="009147F8" w:rsidRDefault="00D42D37" w:rsidP="005129FB">
      <w:pPr>
        <w:pStyle w:val="aa"/>
        <w:spacing w:line="20" w:lineRule="atLeast"/>
        <w:ind w:firstLine="284"/>
        <w:jc w:val="both"/>
        <w:rPr>
          <w:color w:val="000000"/>
          <w:sz w:val="24"/>
        </w:rPr>
      </w:pPr>
      <w:r w:rsidRPr="009147F8">
        <w:rPr>
          <w:b/>
          <w:bCs/>
          <w:color w:val="000000"/>
          <w:sz w:val="24"/>
        </w:rPr>
        <w:t xml:space="preserve">Картина всемирной истории человечества (6 ч) </w:t>
      </w:r>
      <w:r w:rsidRPr="009147F8">
        <w:rPr>
          <w:color w:val="000000"/>
          <w:sz w:val="24"/>
        </w:rPr>
        <w:t>Всемирная история человечества – возникновение и изменения человеческого общества от появления первых людей до наших дней. Картина всемирной истории человечества – смена нескольких эпох – «времён». Образ развития общества как образ изменений в технике, формах общества, правилах морали.</w:t>
      </w:r>
    </w:p>
    <w:p w:rsidR="00D42D37" w:rsidRPr="009147F8" w:rsidRDefault="00D42D37" w:rsidP="005129FB">
      <w:pPr>
        <w:pStyle w:val="aa"/>
        <w:spacing w:line="20" w:lineRule="atLeast"/>
        <w:ind w:firstLine="357"/>
        <w:rPr>
          <w:color w:val="000000"/>
          <w:sz w:val="24"/>
        </w:rPr>
      </w:pPr>
      <w:r w:rsidRPr="009147F8">
        <w:rPr>
          <w:color w:val="000000"/>
          <w:sz w:val="24"/>
        </w:rPr>
        <w:t xml:space="preserve">Первобытный мир (1 млн лет – 5 тыс. лет назад) – время появления человека и его расселения по планете. Древний мир (3 тыс. до н.э. – V век новой эры) – время возникновения первых цивилизаций – обществ нового типа. Средние века (V–XV века) – время смены одних цивилизаций другими и распространения области цивилизаций по планете. Новое время (XV–XIX века) – эпоха стремительного развития Европейской </w:t>
      </w:r>
      <w:r w:rsidRPr="009147F8">
        <w:rPr>
          <w:color w:val="000000"/>
          <w:sz w:val="24"/>
        </w:rPr>
        <w:lastRenderedPageBreak/>
        <w:t>цивилизации, резких изменений в жизни людей. Новейшее время (XX век) – эпоха тяжёлых испытаний для человечества и создания основ всемирной человеческой (общечеловеческой) цивилизации.</w:t>
      </w:r>
    </w:p>
    <w:p w:rsidR="00D42D37" w:rsidRPr="009147F8" w:rsidRDefault="00D42D37" w:rsidP="005129FB">
      <w:pPr>
        <w:pStyle w:val="aa"/>
        <w:spacing w:line="20" w:lineRule="atLeast"/>
        <w:ind w:firstLine="284"/>
        <w:jc w:val="both"/>
        <w:rPr>
          <w:color w:val="000000"/>
          <w:sz w:val="24"/>
        </w:rPr>
      </w:pPr>
      <w:r w:rsidRPr="009147F8">
        <w:rPr>
          <w:b/>
          <w:bCs/>
          <w:color w:val="000000"/>
          <w:sz w:val="24"/>
        </w:rPr>
        <w:t xml:space="preserve">Человек и многоликое человечество (5 ч) </w:t>
      </w:r>
      <w:r w:rsidRPr="009147F8">
        <w:rPr>
          <w:color w:val="000000"/>
          <w:sz w:val="24"/>
        </w:rPr>
        <w:t>Единое человечество состоит из разных рас и разных народов Земли. Расы человечества. Народы, их основные различия. Национальность человека. Права человека на развитие своей народной культуры, равноправие представителей разных рас и народов.</w:t>
      </w:r>
    </w:p>
    <w:p w:rsidR="00D42D37" w:rsidRPr="009147F8" w:rsidRDefault="00D42D37" w:rsidP="005129FB">
      <w:pPr>
        <w:pStyle w:val="aa"/>
        <w:spacing w:line="20" w:lineRule="atLeast"/>
        <w:ind w:firstLine="357"/>
        <w:rPr>
          <w:color w:val="000000"/>
          <w:sz w:val="24"/>
        </w:rPr>
      </w:pPr>
      <w:r w:rsidRPr="009147F8">
        <w:rPr>
          <w:color w:val="000000"/>
          <w:sz w:val="24"/>
        </w:rPr>
        <w:t>Единое человечество состоит из граждан разных государств. Многообразие государств планеты. Монархии и республики. Демократические и недемократические государства. Права человека по участию в управлении государством, свобода слова.</w:t>
      </w:r>
    </w:p>
    <w:p w:rsidR="00D42D37" w:rsidRPr="009147F8" w:rsidRDefault="00D42D37" w:rsidP="005129FB">
      <w:pPr>
        <w:pStyle w:val="aa"/>
        <w:spacing w:line="20" w:lineRule="atLeast"/>
        <w:ind w:firstLine="357"/>
        <w:rPr>
          <w:color w:val="000000"/>
          <w:sz w:val="24"/>
        </w:rPr>
      </w:pPr>
      <w:r w:rsidRPr="009147F8">
        <w:rPr>
          <w:color w:val="000000"/>
          <w:sz w:val="24"/>
        </w:rPr>
        <w:t>Единое человечество состоит из верующих, приверженцев разных религий и атеистов. Вера (представление о богах) и атеизм (неверие в Бога). Право человека на свободу совести (выбрать любую религию или быть атеистом).</w:t>
      </w:r>
    </w:p>
    <w:p w:rsidR="00D42D37" w:rsidRPr="009147F8" w:rsidRDefault="00D42D37" w:rsidP="005129FB">
      <w:pPr>
        <w:pStyle w:val="aa"/>
        <w:spacing w:line="20" w:lineRule="atLeast"/>
        <w:ind w:firstLine="357"/>
        <w:rPr>
          <w:color w:val="000000"/>
          <w:sz w:val="24"/>
        </w:rPr>
      </w:pPr>
      <w:r w:rsidRPr="009147F8">
        <w:rPr>
          <w:color w:val="000000"/>
          <w:sz w:val="24"/>
        </w:rPr>
        <w:t>Религии мира – религии, распространившиеся на многие народы мира и ставшие частью мировой общечеловеческой культуры.</w:t>
      </w:r>
    </w:p>
    <w:p w:rsidR="00D42D37" w:rsidRPr="009147F8" w:rsidRDefault="00D42D37" w:rsidP="005129FB">
      <w:pPr>
        <w:pStyle w:val="aa"/>
        <w:spacing w:line="20" w:lineRule="atLeast"/>
        <w:ind w:firstLine="284"/>
        <w:jc w:val="both"/>
        <w:rPr>
          <w:color w:val="000000"/>
          <w:sz w:val="24"/>
        </w:rPr>
      </w:pPr>
      <w:r w:rsidRPr="009147F8">
        <w:rPr>
          <w:b/>
          <w:bCs/>
          <w:color w:val="000000"/>
          <w:sz w:val="24"/>
        </w:rPr>
        <w:t xml:space="preserve">Человек и единое человечество (4 ч) </w:t>
      </w:r>
      <w:r w:rsidRPr="009147F8">
        <w:rPr>
          <w:color w:val="000000"/>
          <w:sz w:val="24"/>
        </w:rPr>
        <w:t>Образ «мирового хозяйства», объединяющего всё человечество. Трудовая деятельность человека. Собственность, доход, заработная плата. Обмен и деньги. Взаимосвязь государств и народов планеты в области производства и торговли.</w:t>
      </w:r>
    </w:p>
    <w:p w:rsidR="00D42D37" w:rsidRPr="009147F8" w:rsidRDefault="00D42D37" w:rsidP="005129FB">
      <w:pPr>
        <w:pStyle w:val="aa"/>
        <w:spacing w:line="20" w:lineRule="atLeast"/>
        <w:ind w:firstLine="357"/>
        <w:rPr>
          <w:color w:val="000000"/>
          <w:sz w:val="24"/>
        </w:rPr>
      </w:pPr>
      <w:r w:rsidRPr="009147F8">
        <w:rPr>
          <w:color w:val="000000"/>
          <w:sz w:val="24"/>
        </w:rPr>
        <w:t>Современное человечество объединяют общие задачи развития культуры и спорта. Общечеловеческие культурные достижения и ценности, проблема их сохранения и развития. Современное олимпийское движение, значение для современного человечества. Почти все государства планеты входят в Организацию Объединённых Наций. Задачи ООН, принципы построения, практическая работа на благо всего человечества. Один из главных документов ООН – «Декларация прав человека».</w:t>
      </w:r>
    </w:p>
    <w:p w:rsidR="00D42D37" w:rsidRPr="009147F8" w:rsidRDefault="00D42D37" w:rsidP="005129FB">
      <w:pPr>
        <w:pStyle w:val="aa"/>
        <w:spacing w:line="20" w:lineRule="atLeast"/>
        <w:ind w:firstLine="357"/>
        <w:rPr>
          <w:color w:val="000000"/>
          <w:sz w:val="24"/>
        </w:rPr>
      </w:pPr>
      <w:r w:rsidRPr="009147F8">
        <w:rPr>
          <w:color w:val="000000"/>
          <w:sz w:val="24"/>
        </w:rPr>
        <w:t>Всё человечество объединяют глобальные (всеобщие) проблемы современности, которые угрожают самому существованию человечества.</w:t>
      </w:r>
    </w:p>
    <w:p w:rsidR="00D42D37" w:rsidRPr="009147F8" w:rsidRDefault="00D42D37" w:rsidP="005129FB">
      <w:pPr>
        <w:pStyle w:val="aa"/>
        <w:spacing w:line="20" w:lineRule="atLeast"/>
        <w:ind w:firstLine="357"/>
        <w:rPr>
          <w:iCs/>
          <w:color w:val="000000"/>
          <w:sz w:val="24"/>
        </w:rPr>
      </w:pPr>
      <w:r w:rsidRPr="009147F8">
        <w:rPr>
          <w:b/>
          <w:bCs/>
          <w:color w:val="000000"/>
          <w:sz w:val="24"/>
        </w:rPr>
        <w:t>Обобщающее повторение</w:t>
      </w:r>
      <w:r w:rsidRPr="009147F8">
        <w:rPr>
          <w:i/>
          <w:iCs/>
          <w:color w:val="000000"/>
          <w:sz w:val="24"/>
        </w:rPr>
        <w:t xml:space="preserve"> </w:t>
      </w:r>
      <w:r w:rsidRPr="009147F8">
        <w:rPr>
          <w:iCs/>
          <w:color w:val="000000"/>
          <w:sz w:val="24"/>
        </w:rPr>
        <w:t>– 2 ч.</w:t>
      </w:r>
    </w:p>
    <w:p w:rsidR="00D42D37" w:rsidRPr="009147F8" w:rsidRDefault="00D42D37" w:rsidP="005129FB">
      <w:pPr>
        <w:pStyle w:val="aa"/>
        <w:spacing w:line="20" w:lineRule="atLeast"/>
        <w:ind w:firstLine="357"/>
        <w:rPr>
          <w:color w:val="000000"/>
          <w:sz w:val="24"/>
        </w:rPr>
      </w:pPr>
      <w:r w:rsidRPr="009147F8">
        <w:rPr>
          <w:color w:val="000000"/>
          <w:sz w:val="24"/>
        </w:rPr>
        <w:t>Путь человечества в XXI век. Будущее зависит от каждого из нас!</w:t>
      </w:r>
    </w:p>
    <w:p w:rsidR="002724E8" w:rsidRPr="00EC1535" w:rsidRDefault="00D42D37" w:rsidP="00EC1535">
      <w:pPr>
        <w:pStyle w:val="aa"/>
        <w:spacing w:line="20" w:lineRule="atLeast"/>
        <w:ind w:firstLine="357"/>
        <w:rPr>
          <w:i/>
          <w:iCs/>
          <w:color w:val="000000"/>
          <w:sz w:val="24"/>
        </w:rPr>
      </w:pPr>
      <w:r w:rsidRPr="009147F8">
        <w:rPr>
          <w:b/>
          <w:bCs/>
          <w:color w:val="000000"/>
          <w:sz w:val="24"/>
        </w:rPr>
        <w:t>Часы по выбору учителя</w:t>
      </w:r>
      <w:r w:rsidRPr="009147F8">
        <w:rPr>
          <w:i/>
          <w:iCs/>
          <w:color w:val="000000"/>
          <w:sz w:val="24"/>
        </w:rPr>
        <w:t xml:space="preserve"> – </w:t>
      </w:r>
      <w:r w:rsidRPr="009147F8">
        <w:rPr>
          <w:iCs/>
          <w:color w:val="000000"/>
          <w:sz w:val="24"/>
        </w:rPr>
        <w:t>4 ч.</w:t>
      </w:r>
    </w:p>
    <w:p w:rsidR="00C24EEB" w:rsidRPr="005129FB" w:rsidRDefault="00C24EEB" w:rsidP="005129FB">
      <w:pPr>
        <w:spacing w:line="20" w:lineRule="atLeast"/>
        <w:jc w:val="both"/>
        <w:rPr>
          <w:rFonts w:cs="Calibri"/>
        </w:rPr>
      </w:pPr>
    </w:p>
    <w:p w:rsidR="00470644" w:rsidRPr="00EC1535" w:rsidRDefault="00C24EEB" w:rsidP="00EC1535">
      <w:pPr>
        <w:spacing w:after="0" w:line="20" w:lineRule="atLeast"/>
        <w:jc w:val="center"/>
        <w:rPr>
          <w:rFonts w:ascii="Times New Roman" w:hAnsi="Times New Roman"/>
          <w:b/>
          <w:sz w:val="24"/>
          <w:szCs w:val="24"/>
        </w:rPr>
      </w:pPr>
      <w:r w:rsidRPr="00EC1535">
        <w:rPr>
          <w:rFonts w:ascii="Times New Roman" w:hAnsi="Times New Roman"/>
          <w:b/>
          <w:sz w:val="24"/>
          <w:szCs w:val="24"/>
        </w:rPr>
        <w:t xml:space="preserve">ФИЗИЧЕСКАЯ КУЛЬТУРА </w:t>
      </w:r>
      <w:r w:rsidR="00114106" w:rsidRPr="00EC1535">
        <w:rPr>
          <w:rFonts w:ascii="Times New Roman" w:hAnsi="Times New Roman"/>
          <w:b/>
          <w:sz w:val="24"/>
          <w:szCs w:val="24"/>
        </w:rPr>
        <w:t xml:space="preserve"> (Школа России)</w:t>
      </w:r>
    </w:p>
    <w:p w:rsidR="00114106" w:rsidRDefault="00EC1535" w:rsidP="00EC1535">
      <w:pPr>
        <w:pStyle w:val="32"/>
        <w:spacing w:after="0" w:line="20" w:lineRule="atLeast"/>
        <w:ind w:left="0" w:firstLine="709"/>
        <w:rPr>
          <w:b/>
          <w:bCs/>
          <w:sz w:val="24"/>
          <w:szCs w:val="24"/>
        </w:rPr>
      </w:pPr>
      <w:r>
        <w:rPr>
          <w:b/>
          <w:bCs/>
          <w:sz w:val="24"/>
          <w:szCs w:val="24"/>
        </w:rPr>
        <w:t xml:space="preserve">                                  </w:t>
      </w:r>
      <w:r w:rsidR="00114106" w:rsidRPr="00EC1535">
        <w:rPr>
          <w:b/>
          <w:bCs/>
          <w:sz w:val="24"/>
          <w:szCs w:val="24"/>
        </w:rPr>
        <w:t>ПОЯСНИТЕЛЬНАЯ ЗАПИСКА</w:t>
      </w:r>
    </w:p>
    <w:p w:rsidR="00EC1535" w:rsidRPr="00EC1535" w:rsidRDefault="00EC1535" w:rsidP="00EC1535">
      <w:pPr>
        <w:pStyle w:val="32"/>
        <w:spacing w:after="0" w:line="20" w:lineRule="atLeast"/>
        <w:ind w:left="0" w:firstLine="709"/>
        <w:rPr>
          <w:b/>
          <w:bCs/>
          <w:sz w:val="24"/>
          <w:szCs w:val="24"/>
        </w:rPr>
      </w:pPr>
    </w:p>
    <w:p w:rsidR="00114106" w:rsidRPr="00EC1535" w:rsidRDefault="00114106" w:rsidP="00EC1535">
      <w:pPr>
        <w:pStyle w:val="a7"/>
        <w:spacing w:line="20" w:lineRule="atLeast"/>
        <w:ind w:firstLine="0"/>
        <w:rPr>
          <w:rFonts w:ascii="Times New Roman" w:hAnsi="Times New Roman"/>
          <w:sz w:val="24"/>
          <w:szCs w:val="24"/>
        </w:rPr>
      </w:pPr>
      <w:r w:rsidRPr="00EC1535">
        <w:rPr>
          <w:rFonts w:ascii="Times New Roman" w:hAnsi="Times New Roman"/>
          <w:b/>
          <w:sz w:val="24"/>
          <w:szCs w:val="24"/>
        </w:rPr>
        <w:t>Общая характеристика курса</w:t>
      </w:r>
    </w:p>
    <w:p w:rsidR="00114106" w:rsidRPr="00EC1535" w:rsidRDefault="00114106" w:rsidP="005129FB">
      <w:pPr>
        <w:pStyle w:val="a7"/>
        <w:spacing w:line="20" w:lineRule="atLeast"/>
        <w:rPr>
          <w:rFonts w:ascii="Times New Roman" w:hAnsi="Times New Roman"/>
          <w:sz w:val="24"/>
          <w:szCs w:val="24"/>
        </w:rPr>
      </w:pPr>
      <w:r w:rsidRPr="00EC1535">
        <w:rPr>
          <w:rFonts w:ascii="Times New Roman" w:hAnsi="Times New Roman"/>
          <w:sz w:val="24"/>
          <w:szCs w:val="24"/>
        </w:rPr>
        <w:t xml:space="preserve">Программа по предмету «Физическая культура» для учащихся начальной школы разработана в соответствии </w:t>
      </w:r>
      <w:r w:rsidRPr="00EC1535">
        <w:rPr>
          <w:rFonts w:ascii="Times New Roman" w:hAnsi="Times New Roman"/>
          <w:color w:val="333333"/>
          <w:sz w:val="24"/>
          <w:szCs w:val="24"/>
        </w:rPr>
        <w:t xml:space="preserve">с положениями Закона «Об образовании» в части духовно-нравственного развития и воспитания учащихся, требованиями </w:t>
      </w:r>
      <w:r w:rsidRPr="00EC1535">
        <w:rPr>
          <w:rFonts w:ascii="Times New Roman" w:hAnsi="Times New Roman"/>
          <w:sz w:val="24"/>
          <w:szCs w:val="24"/>
        </w:rPr>
        <w:t xml:space="preserve">стандарта второго поколения, примерной программой начального общего образования и основными положениями Концепции содержания образования школьников в области физической культуры (А.П.Матвеев, 2001). 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самовоспитания, саморазвития и самореализации. В программе нашли свое отражение объективно сложившиеся реалии современного социокультурного развития общества, условия деятельности образовательных учреждений, требования учителей и методистов о необходимости обновления содержания образования, внедрения новых методик и технологий в образовательно-воспитательный процесс. </w:t>
      </w:r>
    </w:p>
    <w:p w:rsidR="00114106" w:rsidRPr="00EC1535" w:rsidRDefault="00114106" w:rsidP="00EC1535">
      <w:pPr>
        <w:pStyle w:val="32"/>
        <w:spacing w:after="0" w:line="20" w:lineRule="atLeast"/>
        <w:ind w:left="0" w:firstLine="709"/>
        <w:jc w:val="both"/>
        <w:rPr>
          <w:sz w:val="24"/>
          <w:szCs w:val="24"/>
        </w:rPr>
      </w:pPr>
      <w:r w:rsidRPr="00EC1535">
        <w:rPr>
          <w:b/>
          <w:i/>
          <w:sz w:val="24"/>
          <w:szCs w:val="24"/>
        </w:rPr>
        <w:lastRenderedPageBreak/>
        <w:t>Целью</w:t>
      </w:r>
      <w:r w:rsidRPr="00EC1535">
        <w:rPr>
          <w:sz w:val="24"/>
          <w:szCs w:val="24"/>
        </w:rPr>
        <w:t xml:space="preserve"> учебной программы по физической культуре является формирование у учащихся начальной школы основ здорового образа жизни, развитие</w:t>
      </w:r>
      <w:r w:rsidRPr="00EC1535">
        <w:rPr>
          <w:color w:val="000000"/>
          <w:sz w:val="24"/>
          <w:szCs w:val="24"/>
        </w:rPr>
        <w:t xml:space="preserve"> интереса и творческой самостоятельности в проведении разнообразных форм занятий физической культурой. Реализация данной цели обеспечивается содержанием учебного предмета дисциплины «Физическая культура», в качестве которого выступает </w:t>
      </w:r>
      <w:r w:rsidRPr="00EC1535">
        <w:rPr>
          <w:sz w:val="24"/>
          <w:szCs w:val="24"/>
        </w:rPr>
        <w:t xml:space="preserve">физкультурная (двигательная) деятельность человека, ориентированная на укрепление и сохранение здоровья, развитие физических качеств и способностей, приобретение определенных знаний, двигательных навыков и умений. </w:t>
      </w:r>
    </w:p>
    <w:p w:rsidR="00114106" w:rsidRPr="00EC1535" w:rsidRDefault="00114106" w:rsidP="00EC1535">
      <w:pPr>
        <w:pStyle w:val="32"/>
        <w:spacing w:after="0" w:line="20" w:lineRule="atLeast"/>
        <w:ind w:left="0" w:firstLine="709"/>
        <w:jc w:val="both"/>
        <w:rPr>
          <w:b/>
          <w:bCs/>
          <w:i/>
          <w:iCs/>
          <w:sz w:val="24"/>
          <w:szCs w:val="24"/>
        </w:rPr>
      </w:pPr>
      <w:r w:rsidRPr="00EC1535">
        <w:rPr>
          <w:sz w:val="24"/>
          <w:szCs w:val="24"/>
        </w:rPr>
        <w:t xml:space="preserve">Реализация цели учебной программы соотносится с </w:t>
      </w:r>
      <w:r w:rsidRPr="00EC1535">
        <w:rPr>
          <w:bCs/>
          <w:iCs/>
          <w:sz w:val="24"/>
          <w:szCs w:val="24"/>
        </w:rPr>
        <w:t>решением следующих образовательных</w:t>
      </w:r>
      <w:r w:rsidRPr="00EC1535">
        <w:rPr>
          <w:b/>
          <w:bCs/>
          <w:i/>
          <w:iCs/>
          <w:sz w:val="24"/>
          <w:szCs w:val="24"/>
        </w:rPr>
        <w:t xml:space="preserve"> задач:</w:t>
      </w:r>
    </w:p>
    <w:p w:rsidR="00114106" w:rsidRPr="00EC1535" w:rsidRDefault="00114106" w:rsidP="00EC1535">
      <w:pPr>
        <w:pStyle w:val="32"/>
        <w:spacing w:after="0" w:line="20" w:lineRule="atLeast"/>
        <w:ind w:left="0" w:firstLine="709"/>
        <w:jc w:val="both"/>
        <w:rPr>
          <w:bCs/>
          <w:sz w:val="24"/>
          <w:szCs w:val="24"/>
        </w:rPr>
      </w:pPr>
      <w:r w:rsidRPr="00EC1535">
        <w:rPr>
          <w:bCs/>
          <w:iCs/>
          <w:sz w:val="24"/>
          <w:szCs w:val="24"/>
        </w:rPr>
        <w:t>–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114106" w:rsidRPr="00EC1535" w:rsidRDefault="00114106" w:rsidP="00EC1535">
      <w:pPr>
        <w:pStyle w:val="21"/>
        <w:spacing w:after="0" w:line="20" w:lineRule="atLeast"/>
        <w:ind w:firstLine="709"/>
        <w:jc w:val="both"/>
        <w:rPr>
          <w:rFonts w:ascii="Times New Roman" w:hAnsi="Times New Roman"/>
          <w:sz w:val="24"/>
          <w:szCs w:val="24"/>
        </w:rPr>
      </w:pPr>
      <w:r w:rsidRPr="00EC1535">
        <w:rPr>
          <w:rFonts w:ascii="Times New Roman" w:hAnsi="Times New Roman"/>
          <w:bCs/>
          <w:iCs/>
          <w:sz w:val="24"/>
          <w:szCs w:val="24"/>
        </w:rPr>
        <w:t>–</w:t>
      </w:r>
      <w:r w:rsidRPr="00EC1535">
        <w:rPr>
          <w:rFonts w:ascii="Times New Roman" w:hAnsi="Times New Roman"/>
          <w:sz w:val="24"/>
          <w:szCs w:val="24"/>
        </w:rPr>
        <w:t xml:space="preserve"> 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 </w:t>
      </w:r>
    </w:p>
    <w:p w:rsidR="00114106" w:rsidRPr="00EC1535" w:rsidRDefault="00114106" w:rsidP="005129FB">
      <w:pPr>
        <w:pStyle w:val="a7"/>
        <w:spacing w:line="20" w:lineRule="atLeast"/>
        <w:rPr>
          <w:rFonts w:ascii="Times New Roman" w:hAnsi="Times New Roman"/>
          <w:sz w:val="24"/>
          <w:szCs w:val="24"/>
        </w:rPr>
      </w:pPr>
      <w:r w:rsidRPr="00EC1535">
        <w:rPr>
          <w:rFonts w:ascii="Times New Roman" w:hAnsi="Times New Roman"/>
          <w:bCs/>
          <w:iCs/>
          <w:sz w:val="24"/>
          <w:szCs w:val="24"/>
        </w:rPr>
        <w:t>–</w:t>
      </w:r>
      <w:r w:rsidRPr="00EC1535">
        <w:rPr>
          <w:rFonts w:ascii="Times New Roman" w:hAnsi="Times New Roman"/>
          <w:sz w:val="24"/>
          <w:szCs w:val="24"/>
        </w:rPr>
        <w:t xml:space="preserve"> формирование общих представлений о физической культуре, ее значении в жизни человека, роли в укреплении здоровья, физическом развитии и физической подготовленности; </w:t>
      </w:r>
    </w:p>
    <w:p w:rsidR="00114106" w:rsidRPr="00EC1535" w:rsidRDefault="00114106" w:rsidP="005129FB">
      <w:pPr>
        <w:pStyle w:val="a7"/>
        <w:spacing w:line="20" w:lineRule="atLeast"/>
        <w:rPr>
          <w:rFonts w:ascii="Times New Roman" w:hAnsi="Times New Roman"/>
          <w:sz w:val="24"/>
          <w:szCs w:val="24"/>
        </w:rPr>
      </w:pPr>
      <w:r w:rsidRPr="00EC1535">
        <w:rPr>
          <w:rFonts w:ascii="Times New Roman" w:hAnsi="Times New Roman"/>
          <w:bCs/>
          <w:iCs/>
          <w:sz w:val="24"/>
          <w:szCs w:val="24"/>
        </w:rPr>
        <w:t>–</w:t>
      </w:r>
      <w:r w:rsidRPr="00EC1535">
        <w:rPr>
          <w:rFonts w:ascii="Times New Roman" w:hAnsi="Times New Roman"/>
          <w:sz w:val="24"/>
          <w:szCs w:val="24"/>
        </w:rPr>
        <w:t xml:space="preserve"> развитие интереса к самостоятельным занятиям физическими упражнениями, подвижным играм, формам активного отдыха и досуга;</w:t>
      </w:r>
    </w:p>
    <w:p w:rsidR="00114106" w:rsidRPr="00EC1535" w:rsidRDefault="00114106" w:rsidP="005129FB">
      <w:pPr>
        <w:pStyle w:val="a7"/>
        <w:spacing w:line="20" w:lineRule="atLeast"/>
        <w:rPr>
          <w:rFonts w:ascii="Times New Roman" w:hAnsi="Times New Roman"/>
          <w:sz w:val="24"/>
          <w:szCs w:val="24"/>
        </w:rPr>
      </w:pPr>
      <w:r w:rsidRPr="00EC1535">
        <w:rPr>
          <w:rFonts w:ascii="Times New Roman" w:hAnsi="Times New Roman"/>
          <w:bCs/>
          <w:iCs/>
          <w:sz w:val="24"/>
          <w:szCs w:val="24"/>
        </w:rPr>
        <w:t>–</w:t>
      </w:r>
      <w:r w:rsidRPr="00EC1535">
        <w:rPr>
          <w:rFonts w:ascii="Times New Roman" w:hAnsi="Times New Roman"/>
          <w:sz w:val="24"/>
          <w:szCs w:val="24"/>
        </w:rPr>
        <w:t xml:space="preserve"> обучение простейшим способам контроля за физической нагрузкой, отдельными показателями физического развития и физической подготовленности.</w:t>
      </w:r>
    </w:p>
    <w:p w:rsidR="00114106" w:rsidRPr="00EC1535" w:rsidRDefault="00114106" w:rsidP="00EC1535">
      <w:pPr>
        <w:autoSpaceDE w:val="0"/>
        <w:autoSpaceDN w:val="0"/>
        <w:adjustRightInd w:val="0"/>
        <w:spacing w:after="0" w:line="20" w:lineRule="atLeast"/>
        <w:ind w:firstLine="709"/>
        <w:jc w:val="both"/>
        <w:rPr>
          <w:rFonts w:ascii="Times New Roman" w:hAnsi="Times New Roman"/>
          <w:color w:val="000000"/>
          <w:sz w:val="24"/>
          <w:szCs w:val="24"/>
        </w:rPr>
      </w:pPr>
      <w:r w:rsidRPr="00EC1535">
        <w:rPr>
          <w:rFonts w:ascii="Times New Roman" w:hAnsi="Times New Roman"/>
          <w:color w:val="000000"/>
          <w:sz w:val="24"/>
          <w:szCs w:val="24"/>
        </w:rPr>
        <w:t>Базовым результатом образования в области физической культуры в начальной школе является освоение учащимися основ физкультурной деятельности с общеразвивающей направленностью. Освоение предмета данной деятельности способствует не только активному развитию физической природы занимающихся, но и формированию у них психических и социальных качеств личности, которые во многом обусловливают становление и последующее формирование универсальных способностей (компетенций) человека. Универсальность компетенций определяется в первую очередь широкой их востребованностью каждым человеком, объективной необходимостью для выполнения различных видов деятельности, выходящих за рамки физкультурной деятельности.</w:t>
      </w:r>
    </w:p>
    <w:p w:rsidR="00114106" w:rsidRPr="00EC1535" w:rsidRDefault="00114106" w:rsidP="00EC1535">
      <w:pPr>
        <w:autoSpaceDE w:val="0"/>
        <w:autoSpaceDN w:val="0"/>
        <w:adjustRightInd w:val="0"/>
        <w:spacing w:after="0" w:line="20" w:lineRule="atLeast"/>
        <w:ind w:firstLine="709"/>
        <w:jc w:val="both"/>
        <w:rPr>
          <w:rFonts w:ascii="Times New Roman" w:hAnsi="Times New Roman"/>
          <w:color w:val="000000"/>
          <w:sz w:val="24"/>
          <w:szCs w:val="24"/>
        </w:rPr>
      </w:pPr>
      <w:r w:rsidRPr="00EC1535">
        <w:rPr>
          <w:rFonts w:ascii="Times New Roman" w:hAnsi="Times New Roman"/>
          <w:color w:val="000000"/>
          <w:sz w:val="24"/>
          <w:szCs w:val="24"/>
        </w:rPr>
        <w:t>В число универсальных компетенций, формирующихся в начальной школе в процессе освоения учащимися предмета физкультурной деятельности с общеразвивающей направленностью, входят:</w:t>
      </w:r>
    </w:p>
    <w:p w:rsidR="00114106" w:rsidRPr="00EC1535" w:rsidRDefault="00114106" w:rsidP="00EC1535">
      <w:pPr>
        <w:autoSpaceDE w:val="0"/>
        <w:autoSpaceDN w:val="0"/>
        <w:adjustRightInd w:val="0"/>
        <w:spacing w:after="0" w:line="20" w:lineRule="atLeast"/>
        <w:ind w:firstLine="709"/>
        <w:jc w:val="both"/>
        <w:rPr>
          <w:rFonts w:ascii="Times New Roman" w:hAnsi="Times New Roman"/>
          <w:color w:val="000000"/>
          <w:sz w:val="24"/>
          <w:szCs w:val="24"/>
        </w:rPr>
      </w:pPr>
      <w:r w:rsidRPr="00EC1535">
        <w:rPr>
          <w:rFonts w:ascii="Times New Roman" w:hAnsi="Times New Roman"/>
          <w:color w:val="000000"/>
          <w:sz w:val="24"/>
          <w:szCs w:val="24"/>
        </w:rPr>
        <w:t>– умение организовывать собственную деятельность, выбирать и использовать средства для достижения ее цели;</w:t>
      </w:r>
    </w:p>
    <w:p w:rsidR="00114106" w:rsidRPr="00EC1535" w:rsidRDefault="00114106" w:rsidP="00EC1535">
      <w:pPr>
        <w:autoSpaceDE w:val="0"/>
        <w:autoSpaceDN w:val="0"/>
        <w:adjustRightInd w:val="0"/>
        <w:spacing w:after="0" w:line="20" w:lineRule="atLeast"/>
        <w:ind w:firstLine="709"/>
        <w:jc w:val="both"/>
        <w:rPr>
          <w:rFonts w:ascii="Times New Roman" w:hAnsi="Times New Roman"/>
          <w:color w:val="000000"/>
          <w:sz w:val="24"/>
          <w:szCs w:val="24"/>
        </w:rPr>
      </w:pPr>
      <w:r w:rsidRPr="00EC1535">
        <w:rPr>
          <w:rFonts w:ascii="Times New Roman" w:hAnsi="Times New Roman"/>
          <w:color w:val="000000"/>
          <w:sz w:val="24"/>
          <w:szCs w:val="24"/>
        </w:rPr>
        <w:t>– умение активно включаться в коллективную деятельность, взаимодействовать со сверстниками в достижении общих целей;</w:t>
      </w:r>
    </w:p>
    <w:p w:rsidR="00114106" w:rsidRPr="00EC1535" w:rsidRDefault="00114106" w:rsidP="00EC1535">
      <w:pPr>
        <w:autoSpaceDE w:val="0"/>
        <w:autoSpaceDN w:val="0"/>
        <w:adjustRightInd w:val="0"/>
        <w:spacing w:after="0" w:line="20" w:lineRule="atLeast"/>
        <w:ind w:firstLine="709"/>
        <w:jc w:val="both"/>
        <w:rPr>
          <w:rFonts w:ascii="Times New Roman" w:hAnsi="Times New Roman"/>
          <w:color w:val="000000"/>
          <w:sz w:val="24"/>
          <w:szCs w:val="24"/>
        </w:rPr>
      </w:pPr>
      <w:r w:rsidRPr="00EC1535">
        <w:rPr>
          <w:rFonts w:ascii="Times New Roman" w:hAnsi="Times New Roman"/>
          <w:color w:val="000000"/>
          <w:sz w:val="24"/>
          <w:szCs w:val="24"/>
        </w:rPr>
        <w:t>– умение доносить информацию в доступной, эмоционально яркой форме в процессе общения и взаимодействия со сверстниками и взрослыми людьми.</w:t>
      </w:r>
    </w:p>
    <w:p w:rsidR="00114106" w:rsidRPr="00EC1535" w:rsidRDefault="00114106" w:rsidP="00EC1535">
      <w:pPr>
        <w:pStyle w:val="a7"/>
        <w:spacing w:line="20" w:lineRule="atLeast"/>
        <w:ind w:firstLine="0"/>
        <w:rPr>
          <w:rFonts w:ascii="Times New Roman" w:hAnsi="Times New Roman"/>
          <w:b/>
          <w:sz w:val="24"/>
          <w:szCs w:val="24"/>
        </w:rPr>
      </w:pPr>
      <w:r w:rsidRPr="00EC1535">
        <w:rPr>
          <w:rFonts w:ascii="Times New Roman" w:hAnsi="Times New Roman"/>
          <w:b/>
          <w:sz w:val="24"/>
          <w:szCs w:val="24"/>
        </w:rPr>
        <w:t>Место учебного предмета в учебном плане</w:t>
      </w:r>
    </w:p>
    <w:p w:rsidR="00114106" w:rsidRPr="00EC1535" w:rsidRDefault="00114106" w:rsidP="005129FB">
      <w:pPr>
        <w:pStyle w:val="a7"/>
        <w:spacing w:line="20" w:lineRule="atLeast"/>
        <w:rPr>
          <w:rFonts w:ascii="Times New Roman" w:hAnsi="Times New Roman"/>
          <w:sz w:val="24"/>
          <w:szCs w:val="24"/>
        </w:rPr>
      </w:pPr>
      <w:r w:rsidRPr="00EC1535">
        <w:rPr>
          <w:rFonts w:ascii="Times New Roman" w:hAnsi="Times New Roman"/>
          <w:sz w:val="24"/>
          <w:szCs w:val="24"/>
        </w:rPr>
        <w:t xml:space="preserve">Рабочая программа основного начального образования по физической культуре составлена в соответствии с количеством часов, указанных в Базисном плане образовательных учреждений общего образования. Предмет «Физическая культура» изучается в начальной школе в объеме не менее 405 ч, из них в </w:t>
      </w:r>
      <w:r w:rsidRPr="00EC1535">
        <w:rPr>
          <w:rFonts w:ascii="Times New Roman" w:hAnsi="Times New Roman"/>
          <w:sz w:val="24"/>
          <w:szCs w:val="24"/>
          <w:lang w:val="en-US"/>
        </w:rPr>
        <w:t>I</w:t>
      </w:r>
      <w:r w:rsidRPr="00EC1535">
        <w:rPr>
          <w:rFonts w:ascii="Times New Roman" w:hAnsi="Times New Roman"/>
          <w:sz w:val="24"/>
          <w:szCs w:val="24"/>
        </w:rPr>
        <w:t xml:space="preserve"> классе – 99 ч, а со </w:t>
      </w:r>
      <w:r w:rsidRPr="00EC1535">
        <w:rPr>
          <w:rFonts w:ascii="Times New Roman" w:hAnsi="Times New Roman"/>
          <w:sz w:val="24"/>
          <w:szCs w:val="24"/>
          <w:lang w:val="en-US"/>
        </w:rPr>
        <w:t>II</w:t>
      </w:r>
      <w:r w:rsidRPr="00EC1535">
        <w:rPr>
          <w:rFonts w:ascii="Times New Roman" w:hAnsi="Times New Roman"/>
          <w:sz w:val="24"/>
          <w:szCs w:val="24"/>
        </w:rPr>
        <w:t xml:space="preserve"> по </w:t>
      </w:r>
      <w:r w:rsidRPr="00EC1535">
        <w:rPr>
          <w:rFonts w:ascii="Times New Roman" w:hAnsi="Times New Roman"/>
          <w:sz w:val="24"/>
          <w:szCs w:val="24"/>
          <w:lang w:val="en-US"/>
        </w:rPr>
        <w:t>IV</w:t>
      </w:r>
      <w:r w:rsidRPr="00EC1535">
        <w:rPr>
          <w:rFonts w:ascii="Times New Roman" w:hAnsi="Times New Roman"/>
          <w:sz w:val="24"/>
          <w:szCs w:val="24"/>
        </w:rPr>
        <w:t xml:space="preserve"> классы – по 102 ч ежегодно. </w:t>
      </w:r>
    </w:p>
    <w:p w:rsidR="00114106" w:rsidRPr="00EC1535" w:rsidRDefault="00114106" w:rsidP="00EC1535">
      <w:pPr>
        <w:autoSpaceDE w:val="0"/>
        <w:autoSpaceDN w:val="0"/>
        <w:adjustRightInd w:val="0"/>
        <w:spacing w:after="0" w:line="20" w:lineRule="atLeast"/>
        <w:jc w:val="both"/>
        <w:rPr>
          <w:rFonts w:ascii="Times New Roman" w:hAnsi="Times New Roman"/>
          <w:b/>
          <w:bCs/>
          <w:color w:val="000000"/>
          <w:sz w:val="24"/>
          <w:szCs w:val="24"/>
        </w:rPr>
      </w:pPr>
      <w:r w:rsidRPr="00EC1535">
        <w:rPr>
          <w:rFonts w:ascii="Times New Roman" w:hAnsi="Times New Roman"/>
          <w:b/>
          <w:bCs/>
          <w:color w:val="000000"/>
          <w:sz w:val="24"/>
          <w:szCs w:val="24"/>
        </w:rPr>
        <w:t>Ценностные ориентиры содержания учебного предмета</w:t>
      </w:r>
    </w:p>
    <w:p w:rsidR="00114106" w:rsidRPr="00EC1535" w:rsidRDefault="00114106" w:rsidP="00EC1535">
      <w:pPr>
        <w:autoSpaceDE w:val="0"/>
        <w:autoSpaceDN w:val="0"/>
        <w:adjustRightInd w:val="0"/>
        <w:spacing w:after="0" w:line="20" w:lineRule="atLeast"/>
        <w:ind w:firstLine="709"/>
        <w:jc w:val="both"/>
        <w:rPr>
          <w:rFonts w:ascii="Times New Roman" w:hAnsi="Times New Roman"/>
          <w:b/>
          <w:sz w:val="24"/>
          <w:szCs w:val="24"/>
        </w:rPr>
      </w:pPr>
      <w:r w:rsidRPr="00EC1535">
        <w:rPr>
          <w:rFonts w:ascii="Times New Roman" w:hAnsi="Times New Roman"/>
          <w:bCs/>
          <w:sz w:val="24"/>
          <w:szCs w:val="24"/>
        </w:rPr>
        <w:t xml:space="preserve">Содержание учебного предмета «Физическая культура» направленно на </w:t>
      </w:r>
      <w:r w:rsidRPr="00EC1535">
        <w:rPr>
          <w:rFonts w:ascii="Times New Roman" w:hAnsi="Times New Roman"/>
          <w:sz w:val="24"/>
          <w:szCs w:val="24"/>
        </w:rPr>
        <w:t xml:space="preserve">воспитание высоконравственных, творческих, компетентных и успешных граждан России, </w:t>
      </w:r>
      <w:r w:rsidRPr="00EC1535">
        <w:rPr>
          <w:rFonts w:ascii="Times New Roman" w:hAnsi="Times New Roman"/>
          <w:sz w:val="24"/>
          <w:szCs w:val="24"/>
        </w:rPr>
        <w:lastRenderedPageBreak/>
        <w:t xml:space="preserve">способных к активной самореализации в общественной и профессиональной деятельности, умело использующих ценности физической культуры для укрепления и длительного сохранения собственного здоровья, оптимизации трудовой деятельности и организации здорового образа жизни. </w:t>
      </w:r>
    </w:p>
    <w:p w:rsidR="00114106" w:rsidRPr="00EC1535" w:rsidRDefault="00114106" w:rsidP="00EC1535">
      <w:pPr>
        <w:spacing w:after="0" w:line="20" w:lineRule="atLeast"/>
        <w:rPr>
          <w:rFonts w:ascii="Times New Roman" w:hAnsi="Times New Roman"/>
          <w:b/>
          <w:sz w:val="24"/>
          <w:szCs w:val="24"/>
        </w:rPr>
      </w:pPr>
      <w:r w:rsidRPr="00EC1535">
        <w:rPr>
          <w:rFonts w:ascii="Times New Roman" w:hAnsi="Times New Roman"/>
          <w:b/>
          <w:sz w:val="24"/>
          <w:szCs w:val="24"/>
        </w:rPr>
        <w:t>Личностные, метапредметные  и предметные результаты освоения учебного предмета</w:t>
      </w:r>
    </w:p>
    <w:p w:rsidR="00114106" w:rsidRPr="00EC1535" w:rsidRDefault="00114106" w:rsidP="00EC1535">
      <w:pPr>
        <w:spacing w:after="0" w:line="20" w:lineRule="atLeast"/>
        <w:ind w:firstLine="709"/>
        <w:jc w:val="both"/>
        <w:rPr>
          <w:rFonts w:ascii="Times New Roman" w:hAnsi="Times New Roman"/>
          <w:sz w:val="24"/>
          <w:szCs w:val="24"/>
        </w:rPr>
      </w:pPr>
      <w:r w:rsidRPr="00EC1535">
        <w:rPr>
          <w:rFonts w:ascii="Times New Roman" w:hAnsi="Times New Roman"/>
          <w:sz w:val="24"/>
          <w:szCs w:val="24"/>
        </w:rPr>
        <w:t>По окончании изучения курса «Физическая культура» в начальной школе должны быть достигнуты определенные результаты.</w:t>
      </w:r>
    </w:p>
    <w:p w:rsidR="00114106" w:rsidRPr="00EC1535" w:rsidRDefault="00114106" w:rsidP="00EC1535">
      <w:pPr>
        <w:spacing w:after="0" w:line="20" w:lineRule="atLeast"/>
        <w:jc w:val="both"/>
        <w:rPr>
          <w:rFonts w:ascii="Times New Roman" w:hAnsi="Times New Roman"/>
          <w:sz w:val="24"/>
          <w:szCs w:val="24"/>
        </w:rPr>
      </w:pPr>
      <w:r w:rsidRPr="00EC1535">
        <w:rPr>
          <w:rFonts w:ascii="Times New Roman" w:hAnsi="Times New Roman"/>
          <w:b/>
          <w:sz w:val="24"/>
          <w:szCs w:val="24"/>
        </w:rPr>
        <w:t>Личностные результаты:</w:t>
      </w:r>
    </w:p>
    <w:p w:rsidR="00114106" w:rsidRPr="00EC1535" w:rsidRDefault="00114106" w:rsidP="00EC1535">
      <w:pPr>
        <w:spacing w:after="0" w:line="240" w:lineRule="auto"/>
        <w:ind w:firstLine="709"/>
        <w:jc w:val="both"/>
        <w:rPr>
          <w:rFonts w:ascii="Times New Roman" w:hAnsi="Times New Roman"/>
          <w:sz w:val="24"/>
          <w:szCs w:val="24"/>
        </w:rPr>
      </w:pPr>
      <w:r w:rsidRPr="00EC1535">
        <w:rPr>
          <w:rFonts w:ascii="Times New Roman" w:hAnsi="Times New Roman"/>
          <w:sz w:val="24"/>
          <w:szCs w:val="24"/>
        </w:rPr>
        <w:t>– формирование чувства гордости за свою Родину, формирование ценностей многонационального российского общества;</w:t>
      </w:r>
    </w:p>
    <w:p w:rsidR="00114106" w:rsidRPr="00EC1535" w:rsidRDefault="00114106" w:rsidP="00EC1535">
      <w:pPr>
        <w:spacing w:after="0" w:line="240" w:lineRule="auto"/>
        <w:ind w:firstLine="709"/>
        <w:jc w:val="both"/>
        <w:rPr>
          <w:rFonts w:ascii="Times New Roman" w:hAnsi="Times New Roman"/>
          <w:sz w:val="24"/>
          <w:szCs w:val="24"/>
        </w:rPr>
      </w:pPr>
      <w:r w:rsidRPr="00EC1535">
        <w:rPr>
          <w:rFonts w:ascii="Times New Roman" w:hAnsi="Times New Roman"/>
          <w:sz w:val="24"/>
          <w:szCs w:val="24"/>
        </w:rPr>
        <w:t>– формирование уважительного отношения к иному мнению, истории и культуре других народов;</w:t>
      </w:r>
    </w:p>
    <w:p w:rsidR="00114106" w:rsidRPr="00EC1535" w:rsidRDefault="00114106" w:rsidP="00EC1535">
      <w:pPr>
        <w:spacing w:after="0" w:line="240" w:lineRule="auto"/>
        <w:ind w:firstLine="709"/>
        <w:jc w:val="both"/>
        <w:rPr>
          <w:rFonts w:ascii="Times New Roman" w:hAnsi="Times New Roman"/>
          <w:sz w:val="24"/>
          <w:szCs w:val="24"/>
        </w:rPr>
      </w:pPr>
      <w:r w:rsidRPr="00EC1535">
        <w:rPr>
          <w:rFonts w:ascii="Times New Roman" w:hAnsi="Times New Roman"/>
          <w:sz w:val="24"/>
          <w:szCs w:val="24"/>
        </w:rPr>
        <w:t>– развитие мотивов учебной деятельности и формирование личностного смысла учения;</w:t>
      </w:r>
    </w:p>
    <w:p w:rsidR="00114106" w:rsidRPr="00EC1535" w:rsidRDefault="00114106" w:rsidP="00EC1535">
      <w:pPr>
        <w:spacing w:after="0" w:line="240" w:lineRule="auto"/>
        <w:ind w:firstLine="709"/>
        <w:jc w:val="both"/>
        <w:rPr>
          <w:rFonts w:ascii="Times New Roman" w:hAnsi="Times New Roman"/>
          <w:sz w:val="24"/>
          <w:szCs w:val="24"/>
        </w:rPr>
      </w:pPr>
      <w:r w:rsidRPr="00EC1535">
        <w:rPr>
          <w:rFonts w:ascii="Times New Roman" w:hAnsi="Times New Roman"/>
          <w:sz w:val="24"/>
          <w:szCs w:val="24"/>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114106" w:rsidRPr="00EC1535" w:rsidRDefault="00114106" w:rsidP="00EC1535">
      <w:pPr>
        <w:spacing w:after="0" w:line="240" w:lineRule="auto"/>
        <w:ind w:firstLine="709"/>
        <w:jc w:val="both"/>
        <w:rPr>
          <w:rFonts w:ascii="Times New Roman" w:hAnsi="Times New Roman"/>
          <w:sz w:val="24"/>
          <w:szCs w:val="24"/>
        </w:rPr>
      </w:pPr>
      <w:r w:rsidRPr="00EC1535">
        <w:rPr>
          <w:rFonts w:ascii="Times New Roman" w:hAnsi="Times New Roman"/>
          <w:sz w:val="24"/>
          <w:szCs w:val="24"/>
        </w:rPr>
        <w:t xml:space="preserve"> – формирование эстетических потребностей, ценностей и чувств;</w:t>
      </w:r>
    </w:p>
    <w:p w:rsidR="00114106" w:rsidRPr="00EC1535" w:rsidRDefault="00114106" w:rsidP="00EC1535">
      <w:pPr>
        <w:spacing w:after="0" w:line="240" w:lineRule="auto"/>
        <w:ind w:firstLine="709"/>
        <w:jc w:val="both"/>
        <w:rPr>
          <w:rFonts w:ascii="Times New Roman" w:hAnsi="Times New Roman"/>
          <w:sz w:val="24"/>
          <w:szCs w:val="24"/>
        </w:rPr>
      </w:pPr>
      <w:r w:rsidRPr="00EC1535">
        <w:rPr>
          <w:rFonts w:ascii="Times New Roman" w:hAnsi="Times New Roman"/>
          <w:sz w:val="24"/>
          <w:szCs w:val="24"/>
        </w:rPr>
        <w:t>– развитие этических качеств, доброжелательности и эмоционально-нравственной отзывчивости, понимания и сопереживания чувствам других людей;</w:t>
      </w:r>
    </w:p>
    <w:p w:rsidR="00114106" w:rsidRPr="00EC1535" w:rsidRDefault="00114106" w:rsidP="00EC1535">
      <w:pPr>
        <w:spacing w:after="0" w:line="240" w:lineRule="auto"/>
        <w:ind w:firstLine="709"/>
        <w:jc w:val="both"/>
        <w:rPr>
          <w:rFonts w:ascii="Times New Roman" w:hAnsi="Times New Roman"/>
          <w:sz w:val="24"/>
          <w:szCs w:val="24"/>
        </w:rPr>
      </w:pPr>
      <w:r w:rsidRPr="00EC1535">
        <w:rPr>
          <w:rFonts w:ascii="Times New Roman" w:hAnsi="Times New Roman"/>
          <w:sz w:val="24"/>
          <w:szCs w:val="24"/>
        </w:rPr>
        <w:t>– развитие навыков сотрудничества со взрослыми и сверстниками, умения не создавать конфликтов и находить выходы из спорных ситуаций;</w:t>
      </w:r>
    </w:p>
    <w:p w:rsidR="00114106" w:rsidRPr="00EC1535" w:rsidRDefault="00114106" w:rsidP="00EC1535">
      <w:pPr>
        <w:spacing w:after="0" w:line="240" w:lineRule="auto"/>
        <w:ind w:firstLine="709"/>
        <w:jc w:val="both"/>
        <w:rPr>
          <w:rFonts w:ascii="Times New Roman" w:hAnsi="Times New Roman"/>
          <w:sz w:val="24"/>
          <w:szCs w:val="24"/>
        </w:rPr>
      </w:pPr>
      <w:r w:rsidRPr="00EC1535">
        <w:rPr>
          <w:rFonts w:ascii="Times New Roman" w:hAnsi="Times New Roman"/>
          <w:sz w:val="24"/>
          <w:szCs w:val="24"/>
        </w:rPr>
        <w:t>– формирование установки на безопасный, здоровый образ жизни</w:t>
      </w:r>
      <w:r w:rsidR="007766D5" w:rsidRPr="00EC1535">
        <w:rPr>
          <w:rFonts w:ascii="Times New Roman" w:hAnsi="Times New Roman"/>
          <w:sz w:val="24"/>
          <w:szCs w:val="24"/>
        </w:rPr>
        <w:t>.</w:t>
      </w:r>
    </w:p>
    <w:p w:rsidR="00114106" w:rsidRPr="00EC1535" w:rsidRDefault="00114106" w:rsidP="00EC1535">
      <w:pPr>
        <w:spacing w:after="0" w:line="20" w:lineRule="atLeast"/>
        <w:jc w:val="both"/>
        <w:rPr>
          <w:rFonts w:ascii="Times New Roman" w:hAnsi="Times New Roman"/>
          <w:b/>
          <w:sz w:val="24"/>
          <w:szCs w:val="24"/>
        </w:rPr>
      </w:pPr>
      <w:r w:rsidRPr="00EC1535">
        <w:rPr>
          <w:rFonts w:ascii="Times New Roman" w:hAnsi="Times New Roman"/>
          <w:b/>
          <w:sz w:val="24"/>
          <w:szCs w:val="24"/>
        </w:rPr>
        <w:t>Метапредметные результаты:</w:t>
      </w:r>
    </w:p>
    <w:p w:rsidR="00114106" w:rsidRPr="00EC1535" w:rsidRDefault="00114106" w:rsidP="00EC1535">
      <w:pPr>
        <w:spacing w:after="0" w:line="20" w:lineRule="atLeast"/>
        <w:ind w:firstLine="709"/>
        <w:jc w:val="both"/>
        <w:rPr>
          <w:rFonts w:ascii="Times New Roman" w:hAnsi="Times New Roman"/>
          <w:sz w:val="24"/>
          <w:szCs w:val="24"/>
        </w:rPr>
      </w:pPr>
      <w:r w:rsidRPr="00EC1535">
        <w:rPr>
          <w:rFonts w:ascii="Times New Roman" w:hAnsi="Times New Roman"/>
          <w:sz w:val="24"/>
          <w:szCs w:val="24"/>
        </w:rPr>
        <w:t>– овладение способностью принимать и сохранять цели и задачи учебной деятельности, поиска средств ее осуществления;</w:t>
      </w:r>
    </w:p>
    <w:p w:rsidR="00114106" w:rsidRPr="00EC1535" w:rsidRDefault="00114106" w:rsidP="00EC1535">
      <w:pPr>
        <w:spacing w:after="0" w:line="20" w:lineRule="atLeast"/>
        <w:ind w:firstLine="709"/>
        <w:jc w:val="both"/>
        <w:rPr>
          <w:rFonts w:ascii="Times New Roman" w:hAnsi="Times New Roman"/>
          <w:sz w:val="24"/>
          <w:szCs w:val="24"/>
        </w:rPr>
      </w:pPr>
      <w:r w:rsidRPr="00EC1535">
        <w:rPr>
          <w:rFonts w:ascii="Times New Roman" w:hAnsi="Times New Roman"/>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14106" w:rsidRPr="00EC1535" w:rsidRDefault="00114106" w:rsidP="00EC1535">
      <w:pPr>
        <w:spacing w:after="0" w:line="20" w:lineRule="atLeast"/>
        <w:ind w:firstLine="709"/>
        <w:jc w:val="both"/>
        <w:rPr>
          <w:rFonts w:ascii="Times New Roman" w:hAnsi="Times New Roman"/>
          <w:sz w:val="24"/>
          <w:szCs w:val="24"/>
        </w:rPr>
      </w:pPr>
      <w:r w:rsidRPr="00EC1535">
        <w:rPr>
          <w:rFonts w:ascii="Times New Roman" w:hAnsi="Times New Roman"/>
          <w:sz w:val="24"/>
          <w:szCs w:val="24"/>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14106" w:rsidRPr="00EC1535" w:rsidRDefault="00114106" w:rsidP="00EC1535">
      <w:pPr>
        <w:spacing w:after="0" w:line="20" w:lineRule="atLeast"/>
        <w:ind w:firstLine="709"/>
        <w:jc w:val="both"/>
        <w:rPr>
          <w:rFonts w:ascii="Times New Roman" w:hAnsi="Times New Roman"/>
          <w:sz w:val="24"/>
          <w:szCs w:val="24"/>
        </w:rPr>
      </w:pPr>
      <w:r w:rsidRPr="00EC1535">
        <w:rPr>
          <w:rFonts w:ascii="Times New Roman" w:hAnsi="Times New Roman"/>
          <w:sz w:val="24"/>
          <w:szCs w:val="24"/>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14106" w:rsidRPr="00EC1535" w:rsidRDefault="00114106" w:rsidP="00EC1535">
      <w:pPr>
        <w:spacing w:after="0" w:line="20" w:lineRule="atLeast"/>
        <w:ind w:firstLine="709"/>
        <w:jc w:val="both"/>
        <w:rPr>
          <w:rFonts w:ascii="Times New Roman" w:hAnsi="Times New Roman"/>
          <w:sz w:val="24"/>
          <w:szCs w:val="24"/>
        </w:rPr>
      </w:pPr>
      <w:r w:rsidRPr="00EC1535">
        <w:rPr>
          <w:rFonts w:ascii="Times New Roman" w:hAnsi="Times New Roman"/>
          <w:sz w:val="24"/>
          <w:szCs w:val="24"/>
        </w:rPr>
        <w:t>– готовность конструктивно разрешать конфликты посредством учета интересов сторон и сотрудничества;</w:t>
      </w:r>
    </w:p>
    <w:p w:rsidR="00114106" w:rsidRPr="00EC1535" w:rsidRDefault="00114106" w:rsidP="00EC1535">
      <w:pPr>
        <w:spacing w:after="0" w:line="20" w:lineRule="atLeast"/>
        <w:ind w:firstLine="709"/>
        <w:jc w:val="both"/>
        <w:rPr>
          <w:rFonts w:ascii="Times New Roman" w:hAnsi="Times New Roman"/>
          <w:sz w:val="24"/>
          <w:szCs w:val="24"/>
        </w:rPr>
      </w:pPr>
      <w:r w:rsidRPr="00EC1535">
        <w:rPr>
          <w:rFonts w:ascii="Times New Roman" w:hAnsi="Times New Roman"/>
          <w:sz w:val="24"/>
          <w:szCs w:val="24"/>
        </w:rPr>
        <w:t>– овладение базовыми предметными и межпредметными понятиями, отражающими существенные связи и отношения между объектами и процессами.</w:t>
      </w:r>
    </w:p>
    <w:p w:rsidR="00114106" w:rsidRPr="00EC1535" w:rsidRDefault="00114106" w:rsidP="00EC1535">
      <w:pPr>
        <w:spacing w:after="0" w:line="20" w:lineRule="atLeast"/>
        <w:jc w:val="both"/>
        <w:rPr>
          <w:rFonts w:ascii="Times New Roman" w:hAnsi="Times New Roman"/>
          <w:b/>
          <w:sz w:val="24"/>
          <w:szCs w:val="24"/>
        </w:rPr>
      </w:pPr>
      <w:r w:rsidRPr="00EC1535">
        <w:rPr>
          <w:rFonts w:ascii="Times New Roman" w:hAnsi="Times New Roman"/>
          <w:b/>
          <w:sz w:val="24"/>
          <w:szCs w:val="24"/>
        </w:rPr>
        <w:t>Предметные результаты:</w:t>
      </w:r>
    </w:p>
    <w:p w:rsidR="00114106" w:rsidRPr="00EC1535" w:rsidRDefault="00114106" w:rsidP="00EC1535">
      <w:pPr>
        <w:spacing w:after="0" w:line="20" w:lineRule="atLeast"/>
        <w:ind w:firstLine="709"/>
        <w:jc w:val="both"/>
        <w:rPr>
          <w:rFonts w:ascii="Times New Roman" w:hAnsi="Times New Roman"/>
          <w:sz w:val="24"/>
          <w:szCs w:val="24"/>
        </w:rPr>
      </w:pPr>
      <w:r w:rsidRPr="00EC1535">
        <w:rPr>
          <w:rFonts w:ascii="Times New Roman" w:hAnsi="Times New Roman"/>
          <w:sz w:val="24"/>
          <w:szCs w:val="24"/>
        </w:rPr>
        <w:t>–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114106" w:rsidRPr="00EC1535" w:rsidRDefault="00114106" w:rsidP="00EC1535">
      <w:pPr>
        <w:spacing w:after="0" w:line="20" w:lineRule="atLeast"/>
        <w:ind w:firstLine="709"/>
        <w:jc w:val="both"/>
        <w:rPr>
          <w:rFonts w:ascii="Times New Roman" w:hAnsi="Times New Roman"/>
          <w:sz w:val="24"/>
          <w:szCs w:val="24"/>
        </w:rPr>
      </w:pPr>
      <w:r w:rsidRPr="00EC1535">
        <w:rPr>
          <w:rFonts w:ascii="Times New Roman" w:hAnsi="Times New Roman"/>
          <w:sz w:val="24"/>
          <w:szCs w:val="24"/>
        </w:rPr>
        <w:t>– овладение умениями организовать здоровьесберегающую жизнедеятельность (режим дня, утренняя зарядка, оздоровительные мероприятия, подвижные игры и т.д.);</w:t>
      </w:r>
    </w:p>
    <w:p w:rsidR="00114106" w:rsidRPr="00EC1535" w:rsidRDefault="00114106" w:rsidP="00EC1535">
      <w:pPr>
        <w:spacing w:after="0" w:line="20" w:lineRule="atLeast"/>
        <w:ind w:firstLine="709"/>
        <w:jc w:val="both"/>
        <w:rPr>
          <w:rFonts w:ascii="Times New Roman" w:hAnsi="Times New Roman"/>
          <w:sz w:val="24"/>
          <w:szCs w:val="24"/>
        </w:rPr>
      </w:pPr>
      <w:r w:rsidRPr="00EC1535">
        <w:rPr>
          <w:rFonts w:ascii="Times New Roman" w:hAnsi="Times New Roman"/>
          <w:sz w:val="24"/>
          <w:szCs w:val="24"/>
        </w:rPr>
        <w:t xml:space="preserve">– формирование навыка систематического наблюдения за своим физическим состоянием, величиной физических нагрузок, данными мониторинга здоровья (длины и </w:t>
      </w:r>
      <w:r w:rsidRPr="00EC1535">
        <w:rPr>
          <w:rFonts w:ascii="Times New Roman" w:hAnsi="Times New Roman"/>
          <w:sz w:val="24"/>
          <w:szCs w:val="24"/>
        </w:rPr>
        <w:lastRenderedPageBreak/>
        <w:t>массы тела и др.), показателями основных физических качеств (силы, быстроты, выносливости, координации, гибкости)</w:t>
      </w:r>
    </w:p>
    <w:p w:rsidR="00114106" w:rsidRPr="00EC1535" w:rsidRDefault="00114106" w:rsidP="00EC1535">
      <w:pPr>
        <w:spacing w:after="0" w:line="20" w:lineRule="atLeast"/>
        <w:ind w:firstLine="709"/>
        <w:jc w:val="both"/>
        <w:rPr>
          <w:rFonts w:ascii="Times New Roman" w:hAnsi="Times New Roman"/>
          <w:sz w:val="24"/>
          <w:szCs w:val="24"/>
        </w:rPr>
      </w:pPr>
      <w:r w:rsidRPr="00EC1535">
        <w:rPr>
          <w:rFonts w:ascii="Times New Roman" w:hAnsi="Times New Roman"/>
          <w:sz w:val="24"/>
          <w:szCs w:val="24"/>
        </w:rPr>
        <w:t>– взаимодействие со сверстниками по правилам проведения подвижных игр и соревнований;</w:t>
      </w:r>
    </w:p>
    <w:p w:rsidR="00114106" w:rsidRPr="00EC1535" w:rsidRDefault="00114106" w:rsidP="00EC1535">
      <w:pPr>
        <w:spacing w:after="0" w:line="20" w:lineRule="atLeast"/>
        <w:ind w:firstLine="709"/>
        <w:jc w:val="both"/>
        <w:rPr>
          <w:rFonts w:ascii="Times New Roman" w:hAnsi="Times New Roman"/>
          <w:sz w:val="24"/>
          <w:szCs w:val="24"/>
        </w:rPr>
      </w:pPr>
      <w:r w:rsidRPr="00EC1535">
        <w:rPr>
          <w:rFonts w:ascii="Times New Roman" w:hAnsi="Times New Roman"/>
          <w:sz w:val="24"/>
          <w:szCs w:val="24"/>
        </w:rPr>
        <w:t>– выполнение простейших акробатических и гимнастических комбинаций на высоком качественном уровне, характеристика признаков техничного исполнения;</w:t>
      </w:r>
    </w:p>
    <w:p w:rsidR="00114106" w:rsidRPr="00EC1535" w:rsidRDefault="00114106" w:rsidP="00EC1535">
      <w:pPr>
        <w:spacing w:after="0" w:line="20" w:lineRule="atLeast"/>
        <w:ind w:firstLine="709"/>
        <w:jc w:val="both"/>
        <w:rPr>
          <w:rFonts w:ascii="Times New Roman" w:hAnsi="Times New Roman"/>
          <w:sz w:val="24"/>
          <w:szCs w:val="24"/>
        </w:rPr>
      </w:pPr>
      <w:r w:rsidRPr="00EC1535">
        <w:rPr>
          <w:rFonts w:ascii="Times New Roman" w:hAnsi="Times New Roman"/>
          <w:sz w:val="24"/>
          <w:szCs w:val="24"/>
        </w:rPr>
        <w:t>– выполнение технических действий из базовых видов спорта, применение их в игровой и соревновательной деятельности.</w:t>
      </w:r>
    </w:p>
    <w:p w:rsidR="00114106" w:rsidRPr="00EC1535" w:rsidRDefault="00114106" w:rsidP="00EC1535">
      <w:pPr>
        <w:spacing w:after="0" w:line="20" w:lineRule="atLeast"/>
        <w:jc w:val="both"/>
        <w:rPr>
          <w:rFonts w:ascii="Times New Roman" w:hAnsi="Times New Roman"/>
          <w:b/>
          <w:sz w:val="24"/>
          <w:szCs w:val="24"/>
        </w:rPr>
      </w:pPr>
      <w:r w:rsidRPr="00EC1535">
        <w:rPr>
          <w:rFonts w:ascii="Times New Roman" w:hAnsi="Times New Roman"/>
          <w:b/>
          <w:sz w:val="24"/>
          <w:szCs w:val="24"/>
        </w:rPr>
        <w:t>Планируемые результаты</w:t>
      </w:r>
    </w:p>
    <w:p w:rsidR="00114106" w:rsidRPr="00EC1535" w:rsidRDefault="00114106" w:rsidP="00EC1535">
      <w:pPr>
        <w:spacing w:after="0" w:line="20" w:lineRule="atLeast"/>
        <w:ind w:firstLine="709"/>
        <w:jc w:val="both"/>
        <w:rPr>
          <w:rFonts w:ascii="Times New Roman" w:hAnsi="Times New Roman"/>
          <w:sz w:val="24"/>
          <w:szCs w:val="24"/>
        </w:rPr>
      </w:pPr>
      <w:r w:rsidRPr="00EC1535">
        <w:rPr>
          <w:rFonts w:ascii="Times New Roman" w:hAnsi="Times New Roman"/>
          <w:sz w:val="24"/>
          <w:szCs w:val="24"/>
        </w:rPr>
        <w:t>По окончании начальной школы учащиеся должны уметь:</w:t>
      </w:r>
    </w:p>
    <w:p w:rsidR="00114106" w:rsidRPr="00EC1535" w:rsidRDefault="00114106" w:rsidP="00EC1535">
      <w:pPr>
        <w:spacing w:after="0" w:line="20" w:lineRule="atLeast"/>
        <w:ind w:firstLine="709"/>
        <w:jc w:val="both"/>
        <w:rPr>
          <w:rFonts w:ascii="Times New Roman" w:hAnsi="Times New Roman"/>
          <w:sz w:val="24"/>
          <w:szCs w:val="24"/>
        </w:rPr>
      </w:pPr>
      <w:r w:rsidRPr="00EC1535">
        <w:rPr>
          <w:rFonts w:ascii="Times New Roman" w:hAnsi="Times New Roman"/>
          <w:sz w:val="24"/>
          <w:szCs w:val="24"/>
        </w:rPr>
        <w:t>– планировать занятия физическими упражнениями в режиме дня, использовать средства физической культуры в проведении своего отдыха и досуга;</w:t>
      </w:r>
    </w:p>
    <w:p w:rsidR="00114106" w:rsidRPr="00EC1535" w:rsidRDefault="00114106" w:rsidP="00EC1535">
      <w:pPr>
        <w:spacing w:after="0" w:line="20" w:lineRule="atLeast"/>
        <w:ind w:firstLine="709"/>
        <w:jc w:val="both"/>
        <w:rPr>
          <w:rFonts w:ascii="Times New Roman" w:hAnsi="Times New Roman"/>
          <w:sz w:val="24"/>
          <w:szCs w:val="24"/>
        </w:rPr>
      </w:pPr>
      <w:r w:rsidRPr="00EC1535">
        <w:rPr>
          <w:rFonts w:ascii="Times New Roman" w:hAnsi="Times New Roman"/>
          <w:sz w:val="24"/>
          <w:szCs w:val="24"/>
        </w:rPr>
        <w:t xml:space="preserve"> – излагать факты истории развития физической культуры, характеризовать ее роль и значение в жизни человека;</w:t>
      </w:r>
    </w:p>
    <w:p w:rsidR="00114106" w:rsidRPr="00EC1535" w:rsidRDefault="00114106" w:rsidP="00EC1535">
      <w:pPr>
        <w:spacing w:after="0" w:line="20" w:lineRule="atLeast"/>
        <w:ind w:firstLine="709"/>
        <w:jc w:val="both"/>
        <w:rPr>
          <w:rFonts w:ascii="Times New Roman" w:hAnsi="Times New Roman"/>
          <w:sz w:val="24"/>
          <w:szCs w:val="24"/>
        </w:rPr>
      </w:pPr>
      <w:r w:rsidRPr="00EC1535">
        <w:rPr>
          <w:rFonts w:ascii="Times New Roman" w:hAnsi="Times New Roman"/>
          <w:sz w:val="24"/>
          <w:szCs w:val="24"/>
        </w:rPr>
        <w:t>– использовать физическую культуры как средство укрепления здоровья, физического развития и физической подготовленности человека;</w:t>
      </w:r>
    </w:p>
    <w:p w:rsidR="00114106" w:rsidRPr="00EC1535" w:rsidRDefault="00114106" w:rsidP="00EC1535">
      <w:pPr>
        <w:spacing w:after="0" w:line="20" w:lineRule="atLeast"/>
        <w:ind w:firstLine="709"/>
        <w:jc w:val="both"/>
        <w:rPr>
          <w:rFonts w:ascii="Times New Roman" w:hAnsi="Times New Roman"/>
          <w:sz w:val="24"/>
          <w:szCs w:val="24"/>
        </w:rPr>
      </w:pPr>
      <w:r w:rsidRPr="00EC1535">
        <w:rPr>
          <w:rFonts w:ascii="Times New Roman" w:hAnsi="Times New Roman"/>
          <w:sz w:val="24"/>
          <w:szCs w:val="24"/>
        </w:rPr>
        <w:t>– измерять (познавать) индивидуальные показатели физического развития (длины и массы тела) и развития основных физических качеств;</w:t>
      </w:r>
    </w:p>
    <w:p w:rsidR="00114106" w:rsidRPr="00EC1535" w:rsidRDefault="00114106" w:rsidP="00EC1535">
      <w:pPr>
        <w:spacing w:after="0" w:line="20" w:lineRule="atLeast"/>
        <w:ind w:firstLine="709"/>
        <w:jc w:val="both"/>
        <w:rPr>
          <w:rFonts w:ascii="Times New Roman" w:hAnsi="Times New Roman"/>
          <w:sz w:val="24"/>
          <w:szCs w:val="24"/>
        </w:rPr>
      </w:pPr>
      <w:r w:rsidRPr="00EC1535">
        <w:rPr>
          <w:rFonts w:ascii="Times New Roman" w:hAnsi="Times New Roman"/>
          <w:sz w:val="24"/>
          <w:szCs w:val="24"/>
        </w:rPr>
        <w:t>– оказывать посильную помощь и моральную поддержку сверстникам при выполнении учебных заданий, проявлять доброжелательное и уважительное отношение при объяснении ошибок и способов их устранения;</w:t>
      </w:r>
    </w:p>
    <w:p w:rsidR="00114106" w:rsidRPr="00EC1535" w:rsidRDefault="00114106" w:rsidP="00EC1535">
      <w:pPr>
        <w:spacing w:after="0" w:line="20" w:lineRule="atLeast"/>
        <w:ind w:firstLine="709"/>
        <w:jc w:val="both"/>
        <w:rPr>
          <w:rFonts w:ascii="Times New Roman" w:hAnsi="Times New Roman"/>
          <w:sz w:val="24"/>
          <w:szCs w:val="24"/>
        </w:rPr>
      </w:pPr>
      <w:r w:rsidRPr="00EC1535">
        <w:rPr>
          <w:rFonts w:ascii="Times New Roman" w:hAnsi="Times New Roman"/>
          <w:sz w:val="24"/>
          <w:szCs w:val="24"/>
        </w:rPr>
        <w:t>– организовывать и проводить со сверстниками подвижные игры и элементарные соревнования, осуществлять их объективное судейство;</w:t>
      </w:r>
    </w:p>
    <w:p w:rsidR="00114106" w:rsidRPr="00EC1535" w:rsidRDefault="00114106" w:rsidP="00EC1535">
      <w:pPr>
        <w:spacing w:after="0" w:line="20" w:lineRule="atLeast"/>
        <w:ind w:firstLine="709"/>
        <w:jc w:val="both"/>
        <w:rPr>
          <w:rFonts w:ascii="Times New Roman" w:hAnsi="Times New Roman"/>
          <w:sz w:val="24"/>
          <w:szCs w:val="24"/>
        </w:rPr>
      </w:pPr>
      <w:r w:rsidRPr="00EC1535">
        <w:rPr>
          <w:rFonts w:ascii="Times New Roman" w:hAnsi="Times New Roman"/>
          <w:sz w:val="24"/>
          <w:szCs w:val="24"/>
        </w:rPr>
        <w:t>– соблюдать требования техники безопасности к местам проведения занятий физической культурой;</w:t>
      </w:r>
    </w:p>
    <w:p w:rsidR="00114106" w:rsidRPr="00EC1535" w:rsidRDefault="00114106" w:rsidP="00EC1535">
      <w:pPr>
        <w:spacing w:after="0" w:line="20" w:lineRule="atLeast"/>
        <w:ind w:firstLine="709"/>
        <w:jc w:val="both"/>
        <w:rPr>
          <w:rFonts w:ascii="Times New Roman" w:hAnsi="Times New Roman"/>
          <w:sz w:val="24"/>
          <w:szCs w:val="24"/>
        </w:rPr>
      </w:pPr>
      <w:r w:rsidRPr="00EC1535">
        <w:rPr>
          <w:rFonts w:ascii="Times New Roman" w:hAnsi="Times New Roman"/>
          <w:sz w:val="24"/>
          <w:szCs w:val="24"/>
        </w:rPr>
        <w:t>– организовывать и проводить занятий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114106" w:rsidRPr="00EC1535" w:rsidRDefault="00114106" w:rsidP="00EC1535">
      <w:pPr>
        <w:spacing w:after="0" w:line="20" w:lineRule="atLeast"/>
        <w:jc w:val="both"/>
        <w:rPr>
          <w:rFonts w:ascii="Times New Roman" w:hAnsi="Times New Roman"/>
          <w:sz w:val="24"/>
          <w:szCs w:val="24"/>
        </w:rPr>
      </w:pPr>
      <w:r w:rsidRPr="00EC1535">
        <w:rPr>
          <w:rFonts w:ascii="Times New Roman" w:hAnsi="Times New Roman"/>
          <w:sz w:val="24"/>
          <w:szCs w:val="24"/>
        </w:rPr>
        <w:t>– характеризовать физическую нагрузку по показателю частоты пульса;</w:t>
      </w:r>
    </w:p>
    <w:p w:rsidR="00114106" w:rsidRPr="00EC1535" w:rsidRDefault="00114106" w:rsidP="00EC1535">
      <w:pPr>
        <w:spacing w:after="0" w:line="20" w:lineRule="atLeast"/>
        <w:ind w:firstLine="709"/>
        <w:jc w:val="both"/>
        <w:rPr>
          <w:rFonts w:ascii="Times New Roman" w:hAnsi="Times New Roman"/>
          <w:sz w:val="24"/>
          <w:szCs w:val="24"/>
        </w:rPr>
      </w:pPr>
      <w:r w:rsidRPr="00EC1535">
        <w:rPr>
          <w:rFonts w:ascii="Times New Roman" w:hAnsi="Times New Roman"/>
          <w:sz w:val="24"/>
          <w:szCs w:val="24"/>
        </w:rPr>
        <w:t>– выполнять простейшие акробатические и гимнастические комбинации на высоком качественном уровне;</w:t>
      </w:r>
    </w:p>
    <w:p w:rsidR="00114106" w:rsidRPr="00EC1535" w:rsidRDefault="00114106" w:rsidP="00EC1535">
      <w:pPr>
        <w:spacing w:after="0" w:line="20" w:lineRule="atLeast"/>
        <w:ind w:firstLine="709"/>
        <w:jc w:val="both"/>
        <w:rPr>
          <w:rFonts w:ascii="Times New Roman" w:hAnsi="Times New Roman"/>
          <w:sz w:val="24"/>
          <w:szCs w:val="24"/>
        </w:rPr>
      </w:pPr>
      <w:r w:rsidRPr="00EC1535">
        <w:rPr>
          <w:rFonts w:ascii="Times New Roman" w:hAnsi="Times New Roman"/>
          <w:sz w:val="24"/>
          <w:szCs w:val="24"/>
        </w:rPr>
        <w:t>– выполнять технические действия из базовых видов спорта, применять их в игровой и соревновательной деятельности;</w:t>
      </w:r>
    </w:p>
    <w:p w:rsidR="00114106" w:rsidRPr="00EC1535" w:rsidRDefault="00114106" w:rsidP="00EC1535">
      <w:pPr>
        <w:spacing w:after="0" w:line="20" w:lineRule="atLeast"/>
        <w:ind w:firstLine="709"/>
        <w:jc w:val="both"/>
        <w:rPr>
          <w:rFonts w:ascii="Times New Roman" w:hAnsi="Times New Roman"/>
          <w:sz w:val="24"/>
          <w:szCs w:val="24"/>
        </w:rPr>
      </w:pPr>
      <w:r w:rsidRPr="00EC1535">
        <w:rPr>
          <w:rFonts w:ascii="Times New Roman" w:hAnsi="Times New Roman"/>
          <w:sz w:val="24"/>
          <w:szCs w:val="24"/>
        </w:rPr>
        <w:t>– выполнять жизненно важные двигательные навыки и умения различными способами, в различных условиях.</w:t>
      </w:r>
    </w:p>
    <w:p w:rsidR="007766D5" w:rsidRPr="00EC1535" w:rsidRDefault="007766D5" w:rsidP="005129FB">
      <w:pPr>
        <w:pStyle w:val="31"/>
        <w:spacing w:before="0" w:line="20" w:lineRule="atLeast"/>
        <w:ind w:firstLine="539"/>
        <w:rPr>
          <w:sz w:val="24"/>
          <w:szCs w:val="24"/>
        </w:rPr>
      </w:pPr>
    </w:p>
    <w:p w:rsidR="00114106" w:rsidRPr="00EC1535" w:rsidRDefault="00114106" w:rsidP="007766D5">
      <w:pPr>
        <w:pStyle w:val="aa"/>
        <w:spacing w:line="20" w:lineRule="atLeast"/>
        <w:ind w:firstLine="540"/>
        <w:jc w:val="center"/>
        <w:rPr>
          <w:sz w:val="24"/>
        </w:rPr>
      </w:pPr>
      <w:r w:rsidRPr="00EC1535">
        <w:rPr>
          <w:b/>
          <w:sz w:val="24"/>
        </w:rPr>
        <w:t>ФИЗИЧЕСКАЯ  КУЛЬТУРА</w:t>
      </w:r>
      <w:r w:rsidRPr="00EC1535">
        <w:rPr>
          <w:sz w:val="24"/>
        </w:rPr>
        <w:t xml:space="preserve"> (Школа 2100</w:t>
      </w:r>
      <w:r w:rsidR="007766D5" w:rsidRPr="00EC1535">
        <w:rPr>
          <w:sz w:val="24"/>
        </w:rPr>
        <w:t xml:space="preserve"> </w:t>
      </w:r>
      <w:r w:rsidR="007766D5" w:rsidRPr="00EC1535">
        <w:rPr>
          <w:i/>
          <w:iCs/>
          <w:color w:val="000000"/>
          <w:sz w:val="24"/>
        </w:rPr>
        <w:t>Б.Б. Егоров, Ю.Е. Пересадина)</w:t>
      </w:r>
      <w:r w:rsidRPr="00EC1535">
        <w:rPr>
          <w:sz w:val="24"/>
        </w:rPr>
        <w:t>)</w:t>
      </w:r>
    </w:p>
    <w:p w:rsidR="00114106" w:rsidRPr="00EC1535" w:rsidRDefault="00114106" w:rsidP="00EC1535">
      <w:pPr>
        <w:pStyle w:val="31"/>
        <w:spacing w:line="20" w:lineRule="atLeast"/>
        <w:jc w:val="left"/>
        <w:rPr>
          <w:sz w:val="24"/>
          <w:szCs w:val="24"/>
        </w:rPr>
      </w:pPr>
      <w:r w:rsidRPr="00EC1535">
        <w:rPr>
          <w:sz w:val="24"/>
          <w:szCs w:val="24"/>
          <w:lang w:val="en-US"/>
        </w:rPr>
        <w:t>I</w:t>
      </w:r>
      <w:r w:rsidRPr="00EC1535">
        <w:rPr>
          <w:sz w:val="24"/>
          <w:szCs w:val="24"/>
        </w:rPr>
        <w:t>. Пояснительная записка</w:t>
      </w:r>
    </w:p>
    <w:p w:rsidR="00114106" w:rsidRPr="00EC1535" w:rsidRDefault="00114106" w:rsidP="00EC1535">
      <w:pPr>
        <w:spacing w:after="0" w:line="20" w:lineRule="atLeast"/>
        <w:ind w:firstLine="540"/>
        <w:jc w:val="both"/>
        <w:rPr>
          <w:rFonts w:ascii="Times New Roman" w:hAnsi="Times New Roman"/>
          <w:sz w:val="24"/>
          <w:szCs w:val="24"/>
        </w:rPr>
      </w:pPr>
      <w:r w:rsidRPr="00EC1535">
        <w:rPr>
          <w:rFonts w:ascii="Times New Roman" w:hAnsi="Times New Roman"/>
          <w:sz w:val="24"/>
          <w:szCs w:val="24"/>
        </w:rPr>
        <w:t>Важнейшие задачи образования в начальной школе (формирование предметных и универсальных способов действий, обеспечивающих возможность продолжения образования в основной школе; воспитание умения учиться – способности к самоорганизации с целью решения учебных задач; индивидуальный прогресс</w:t>
      </w:r>
      <w:r w:rsidRPr="00EC1535">
        <w:rPr>
          <w:rFonts w:ascii="Times New Roman" w:hAnsi="Times New Roman"/>
          <w:i/>
          <w:sz w:val="24"/>
          <w:szCs w:val="24"/>
        </w:rPr>
        <w:t xml:space="preserve"> </w:t>
      </w:r>
      <w:r w:rsidRPr="00EC1535">
        <w:rPr>
          <w:rFonts w:ascii="Times New Roman" w:hAnsi="Times New Roman"/>
          <w:sz w:val="24"/>
          <w:szCs w:val="24"/>
        </w:rPr>
        <w:t xml:space="preserve">в основных сферах личностного развития – эмоциональной, познавательной, саморегуляции) реализуются в процессе обучения всем предметам. Однако каждый из них имеет свою специфику. </w:t>
      </w:r>
    </w:p>
    <w:p w:rsidR="00114106" w:rsidRPr="00EC1535" w:rsidRDefault="00114106" w:rsidP="00EC1535">
      <w:pPr>
        <w:spacing w:after="0" w:line="20" w:lineRule="atLeast"/>
        <w:ind w:firstLine="540"/>
        <w:jc w:val="both"/>
        <w:rPr>
          <w:rFonts w:ascii="Times New Roman" w:hAnsi="Times New Roman"/>
          <w:sz w:val="24"/>
          <w:szCs w:val="24"/>
        </w:rPr>
      </w:pPr>
      <w:r w:rsidRPr="00EC1535">
        <w:rPr>
          <w:rFonts w:ascii="Times New Roman" w:hAnsi="Times New Roman"/>
          <w:sz w:val="24"/>
          <w:szCs w:val="24"/>
        </w:rPr>
        <w:t>Чтение, русский язык и математика создают фундамент для освоения всех остальных предметов как минимум тем, что обучают детей чтению, письму и счёту. Физическая культура совместно с другими предметами решает одну из важных проблем – проблему здоровья ребенка.</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lastRenderedPageBreak/>
        <w:t>Предметом обучения физической культуре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w:t>
      </w:r>
    </w:p>
    <w:p w:rsidR="00114106" w:rsidRPr="00EC1535" w:rsidRDefault="00114106" w:rsidP="00EC1535">
      <w:pPr>
        <w:spacing w:after="0" w:line="20" w:lineRule="atLeast"/>
        <w:ind w:firstLine="540"/>
        <w:jc w:val="both"/>
        <w:rPr>
          <w:rFonts w:ascii="Times New Roman" w:hAnsi="Times New Roman"/>
          <w:b/>
          <w:bCs/>
          <w:color w:val="000000"/>
          <w:sz w:val="24"/>
          <w:szCs w:val="24"/>
        </w:rPr>
      </w:pPr>
      <w:r w:rsidRPr="00EC1535">
        <w:rPr>
          <w:rFonts w:ascii="Times New Roman" w:hAnsi="Times New Roman"/>
          <w:color w:val="000000"/>
          <w:sz w:val="24"/>
          <w:szCs w:val="24"/>
        </w:rPr>
        <w:t xml:space="preserve">Учитывая эти особенности, </w:t>
      </w:r>
      <w:r w:rsidRPr="00EC1535">
        <w:rPr>
          <w:rFonts w:ascii="Times New Roman" w:hAnsi="Times New Roman"/>
          <w:b/>
          <w:color w:val="000000"/>
          <w:sz w:val="24"/>
          <w:szCs w:val="24"/>
        </w:rPr>
        <w:t>целью</w:t>
      </w:r>
      <w:r w:rsidRPr="00EC1535">
        <w:rPr>
          <w:rFonts w:ascii="Times New Roman" w:hAnsi="Times New Roman"/>
          <w:color w:val="000000"/>
          <w:sz w:val="24"/>
          <w:szCs w:val="24"/>
        </w:rPr>
        <w:t xml:space="preserve"> программы по физической культуре является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Реализация данной цели связана с решением следующих образовательных </w:t>
      </w:r>
      <w:r w:rsidRPr="00EC1535">
        <w:rPr>
          <w:rFonts w:ascii="Times New Roman" w:hAnsi="Times New Roman"/>
          <w:b/>
          <w:bCs/>
          <w:color w:val="000000"/>
          <w:sz w:val="24"/>
          <w:szCs w:val="24"/>
        </w:rPr>
        <w:t>задач:</w:t>
      </w:r>
    </w:p>
    <w:p w:rsidR="00114106" w:rsidRPr="00EC1535" w:rsidRDefault="00114106" w:rsidP="00EC1535">
      <w:pPr>
        <w:spacing w:after="0" w:line="20" w:lineRule="atLeast"/>
        <w:jc w:val="both"/>
        <w:rPr>
          <w:rFonts w:ascii="Times New Roman" w:hAnsi="Times New Roman"/>
          <w:color w:val="000000"/>
          <w:sz w:val="24"/>
          <w:szCs w:val="24"/>
        </w:rPr>
      </w:pPr>
      <w:r w:rsidRPr="00EC1535">
        <w:rPr>
          <w:rFonts w:ascii="Times New Roman" w:hAnsi="Times New Roman"/>
          <w:iCs/>
          <w:color w:val="000000"/>
          <w:sz w:val="24"/>
          <w:szCs w:val="24"/>
        </w:rPr>
        <w:t xml:space="preserve">- укрепление </w:t>
      </w:r>
      <w:r w:rsidRPr="00EC1535">
        <w:rPr>
          <w:rFonts w:ascii="Times New Roman" w:hAnsi="Times New Roman"/>
          <w:color w:val="000000"/>
          <w:sz w:val="24"/>
          <w:szCs w:val="24"/>
        </w:rPr>
        <w:t>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114106" w:rsidRPr="00EC1535" w:rsidRDefault="00114106" w:rsidP="00EC1535">
      <w:pPr>
        <w:spacing w:after="0" w:line="20" w:lineRule="atLeast"/>
        <w:jc w:val="both"/>
        <w:rPr>
          <w:rFonts w:ascii="Times New Roman" w:hAnsi="Times New Roman"/>
          <w:color w:val="000000"/>
          <w:sz w:val="24"/>
          <w:szCs w:val="24"/>
        </w:rPr>
      </w:pPr>
      <w:r w:rsidRPr="00EC1535">
        <w:rPr>
          <w:rFonts w:ascii="Times New Roman" w:hAnsi="Times New Roman"/>
          <w:iCs/>
          <w:color w:val="000000"/>
          <w:sz w:val="24"/>
          <w:szCs w:val="24"/>
        </w:rPr>
        <w:t xml:space="preserve">- совершенствование </w:t>
      </w:r>
      <w:r w:rsidRPr="00EC1535">
        <w:rPr>
          <w:rFonts w:ascii="Times New Roman" w:hAnsi="Times New Roman"/>
          <w:color w:val="000000"/>
          <w:sz w:val="24"/>
          <w:szCs w:val="24"/>
        </w:rPr>
        <w:t>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114106" w:rsidRPr="00EC1535" w:rsidRDefault="00114106" w:rsidP="00EC1535">
      <w:pPr>
        <w:spacing w:after="0" w:line="20" w:lineRule="atLeast"/>
        <w:jc w:val="both"/>
        <w:rPr>
          <w:rFonts w:ascii="Times New Roman" w:hAnsi="Times New Roman"/>
          <w:color w:val="000000"/>
          <w:sz w:val="24"/>
          <w:szCs w:val="24"/>
        </w:rPr>
      </w:pPr>
      <w:r w:rsidRPr="00EC1535">
        <w:rPr>
          <w:rFonts w:ascii="Times New Roman" w:hAnsi="Times New Roman"/>
          <w:iCs/>
          <w:color w:val="000000"/>
          <w:sz w:val="24"/>
          <w:szCs w:val="24"/>
        </w:rPr>
        <w:t xml:space="preserve">- формирование </w:t>
      </w:r>
      <w:r w:rsidRPr="00EC1535">
        <w:rPr>
          <w:rFonts w:ascii="Times New Roman" w:hAnsi="Times New Roman"/>
          <w:color w:val="000000"/>
          <w:sz w:val="24"/>
          <w:szCs w:val="24"/>
        </w:rPr>
        <w:t>общих представлений о физической культуре, её значении в жизни человека, роли в укреплении здоровья, физическом развитии и физической подготовленности;</w:t>
      </w:r>
    </w:p>
    <w:p w:rsidR="00114106" w:rsidRPr="00EC1535" w:rsidRDefault="00114106" w:rsidP="00EC1535">
      <w:pPr>
        <w:spacing w:after="0" w:line="20" w:lineRule="atLeast"/>
        <w:jc w:val="both"/>
        <w:rPr>
          <w:rFonts w:ascii="Times New Roman" w:hAnsi="Times New Roman"/>
          <w:color w:val="000000"/>
          <w:sz w:val="24"/>
          <w:szCs w:val="24"/>
        </w:rPr>
      </w:pPr>
      <w:r w:rsidRPr="00EC1535">
        <w:rPr>
          <w:rFonts w:ascii="Times New Roman" w:hAnsi="Times New Roman"/>
          <w:iCs/>
          <w:color w:val="000000"/>
          <w:sz w:val="24"/>
          <w:szCs w:val="24"/>
        </w:rPr>
        <w:t xml:space="preserve">- развитие </w:t>
      </w:r>
      <w:r w:rsidRPr="00EC1535">
        <w:rPr>
          <w:rFonts w:ascii="Times New Roman" w:hAnsi="Times New Roman"/>
          <w:color w:val="000000"/>
          <w:sz w:val="24"/>
          <w:szCs w:val="24"/>
        </w:rPr>
        <w:t>интереса к самостоятельным занятиям физическими упражнениями, подвижным играм, формам активного отдыха и досуга;</w:t>
      </w:r>
    </w:p>
    <w:p w:rsidR="00114106" w:rsidRPr="00EC1535" w:rsidRDefault="00114106" w:rsidP="00EC1535">
      <w:pPr>
        <w:spacing w:after="0" w:line="20" w:lineRule="atLeast"/>
        <w:jc w:val="both"/>
        <w:rPr>
          <w:rFonts w:ascii="Times New Roman" w:hAnsi="Times New Roman"/>
          <w:color w:val="000000"/>
          <w:sz w:val="24"/>
          <w:szCs w:val="24"/>
        </w:rPr>
      </w:pPr>
      <w:r w:rsidRPr="00EC1535">
        <w:rPr>
          <w:rFonts w:ascii="Times New Roman" w:hAnsi="Times New Roman"/>
          <w:iCs/>
          <w:color w:val="000000"/>
          <w:sz w:val="24"/>
          <w:szCs w:val="24"/>
        </w:rPr>
        <w:t xml:space="preserve">- обучение </w:t>
      </w:r>
      <w:r w:rsidRPr="00EC1535">
        <w:rPr>
          <w:rFonts w:ascii="Times New Roman" w:hAnsi="Times New Roman"/>
          <w:color w:val="000000"/>
          <w:sz w:val="24"/>
          <w:szCs w:val="24"/>
        </w:rPr>
        <w:t>простейшим способам контроля за физической нагрузкой, отдельными показателями физического развития и физической подготовленности.</w:t>
      </w:r>
    </w:p>
    <w:p w:rsidR="00114106" w:rsidRPr="00EC1535" w:rsidRDefault="00114106" w:rsidP="00EC1535">
      <w:pPr>
        <w:spacing w:after="0" w:line="20" w:lineRule="atLeast"/>
        <w:jc w:val="both"/>
        <w:rPr>
          <w:rFonts w:ascii="Times New Roman" w:hAnsi="Times New Roman"/>
          <w:b/>
          <w:color w:val="000000"/>
          <w:sz w:val="24"/>
          <w:szCs w:val="24"/>
        </w:rPr>
      </w:pPr>
      <w:r w:rsidRPr="00EC1535">
        <w:rPr>
          <w:rFonts w:ascii="Times New Roman" w:hAnsi="Times New Roman"/>
          <w:b/>
          <w:color w:val="000000"/>
          <w:sz w:val="24"/>
          <w:szCs w:val="24"/>
        </w:rPr>
        <w:t xml:space="preserve">Программа обучения физической культуре направлена на: </w:t>
      </w:r>
    </w:p>
    <w:p w:rsidR="00114106" w:rsidRPr="00EC1535" w:rsidRDefault="00114106" w:rsidP="00EC1535">
      <w:pPr>
        <w:spacing w:after="0" w:line="20" w:lineRule="atLeast"/>
        <w:jc w:val="both"/>
        <w:rPr>
          <w:rFonts w:ascii="Times New Roman" w:hAnsi="Times New Roman"/>
          <w:color w:val="000000"/>
          <w:sz w:val="24"/>
          <w:szCs w:val="24"/>
        </w:rPr>
      </w:pPr>
      <w:r w:rsidRPr="00EC1535">
        <w:rPr>
          <w:rFonts w:ascii="Times New Roman" w:hAnsi="Times New Roman"/>
          <w:color w:val="000000"/>
          <w:sz w:val="24"/>
          <w:szCs w:val="24"/>
        </w:rPr>
        <w:t>- 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оснащённостью учебного процесса (спортивный зал, спортивные пришкольные площадки, стадион, бассейн), региональными климатическими условиями и видом учебного учреждения (городские, малокомплектные и сельские школы);</w:t>
      </w:r>
    </w:p>
    <w:p w:rsidR="00114106" w:rsidRPr="00EC1535" w:rsidRDefault="00114106" w:rsidP="00EC1535">
      <w:pPr>
        <w:spacing w:after="0" w:line="20" w:lineRule="atLeast"/>
        <w:jc w:val="both"/>
        <w:rPr>
          <w:rFonts w:ascii="Times New Roman" w:hAnsi="Times New Roman"/>
          <w:color w:val="000000"/>
          <w:sz w:val="24"/>
          <w:szCs w:val="24"/>
        </w:rPr>
      </w:pPr>
      <w:r w:rsidRPr="00EC1535">
        <w:rPr>
          <w:rFonts w:ascii="Times New Roman" w:hAnsi="Times New Roman"/>
          <w:color w:val="000000"/>
          <w:sz w:val="24"/>
          <w:szCs w:val="24"/>
        </w:rPr>
        <w:t>-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114106" w:rsidRPr="00EC1535" w:rsidRDefault="00114106" w:rsidP="00EC1535">
      <w:pPr>
        <w:spacing w:after="0" w:line="20" w:lineRule="atLeast"/>
        <w:jc w:val="both"/>
        <w:rPr>
          <w:rFonts w:ascii="Times New Roman" w:hAnsi="Times New Roman"/>
          <w:color w:val="000000"/>
          <w:sz w:val="24"/>
          <w:szCs w:val="24"/>
        </w:rPr>
      </w:pPr>
      <w:r w:rsidRPr="00EC1535">
        <w:rPr>
          <w:rFonts w:ascii="Times New Roman" w:hAnsi="Times New Roman"/>
          <w:color w:val="000000"/>
          <w:sz w:val="24"/>
          <w:szCs w:val="24"/>
        </w:rPr>
        <w:t>- соблюдение дидактических принципов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114106" w:rsidRPr="00EC1535" w:rsidRDefault="00114106" w:rsidP="00EC1535">
      <w:pPr>
        <w:spacing w:after="0" w:line="20" w:lineRule="atLeast"/>
        <w:jc w:val="both"/>
        <w:rPr>
          <w:rFonts w:ascii="Times New Roman" w:hAnsi="Times New Roman"/>
          <w:color w:val="000000"/>
          <w:sz w:val="24"/>
          <w:szCs w:val="24"/>
        </w:rPr>
      </w:pPr>
      <w:r w:rsidRPr="00EC1535">
        <w:rPr>
          <w:rFonts w:ascii="Times New Roman" w:hAnsi="Times New Roman"/>
          <w:color w:val="000000"/>
          <w:sz w:val="24"/>
          <w:szCs w:val="24"/>
        </w:rPr>
        <w:t xml:space="preserve">- расширение межпредметных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 </w:t>
      </w:r>
    </w:p>
    <w:p w:rsidR="00114106" w:rsidRPr="00EC1535" w:rsidRDefault="00114106" w:rsidP="00EC1535">
      <w:pPr>
        <w:spacing w:after="0" w:line="20" w:lineRule="atLeast"/>
        <w:jc w:val="both"/>
        <w:rPr>
          <w:rFonts w:ascii="Times New Roman" w:hAnsi="Times New Roman"/>
          <w:color w:val="000000"/>
          <w:sz w:val="24"/>
          <w:szCs w:val="24"/>
        </w:rPr>
      </w:pPr>
      <w:r w:rsidRPr="00EC1535">
        <w:rPr>
          <w:rFonts w:ascii="Times New Roman" w:hAnsi="Times New Roman"/>
          <w:color w:val="000000"/>
          <w:sz w:val="24"/>
          <w:szCs w:val="24"/>
        </w:rPr>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p>
    <w:p w:rsidR="00114106" w:rsidRPr="00EC1535" w:rsidRDefault="00114106" w:rsidP="00EC1535">
      <w:pPr>
        <w:pStyle w:val="31"/>
        <w:spacing w:line="20" w:lineRule="atLeast"/>
        <w:jc w:val="left"/>
        <w:rPr>
          <w:sz w:val="24"/>
          <w:szCs w:val="24"/>
        </w:rPr>
      </w:pPr>
      <w:r w:rsidRPr="00EC1535">
        <w:rPr>
          <w:sz w:val="24"/>
          <w:szCs w:val="24"/>
          <w:lang w:val="en-US"/>
        </w:rPr>
        <w:lastRenderedPageBreak/>
        <w:t>II</w:t>
      </w:r>
      <w:r w:rsidRPr="00EC1535">
        <w:rPr>
          <w:sz w:val="24"/>
          <w:szCs w:val="24"/>
        </w:rPr>
        <w:t>. Общая характеристика учебного предмета</w:t>
      </w:r>
    </w:p>
    <w:p w:rsidR="00114106" w:rsidRPr="00EC1535" w:rsidRDefault="00114106" w:rsidP="005129FB">
      <w:pPr>
        <w:pStyle w:val="aa"/>
        <w:spacing w:line="20" w:lineRule="atLeast"/>
        <w:ind w:firstLine="540"/>
        <w:jc w:val="both"/>
        <w:rPr>
          <w:color w:val="000000"/>
          <w:sz w:val="24"/>
        </w:rPr>
      </w:pPr>
      <w:r w:rsidRPr="00EC1535">
        <w:rPr>
          <w:color w:val="000000"/>
          <w:sz w:val="24"/>
        </w:rPr>
        <w:t>Современные школьники отличаются от сверстников пятнадцати</w:t>
      </w:r>
      <w:r w:rsidRPr="00EC1535">
        <w:rPr>
          <w:color w:val="0000FF"/>
          <w:spacing w:val="4"/>
          <w:sz w:val="24"/>
        </w:rPr>
        <w:sym w:font="Symbol" w:char="002D"/>
      </w:r>
      <w:r w:rsidRPr="00EC1535">
        <w:rPr>
          <w:color w:val="000000"/>
          <w:sz w:val="24"/>
        </w:rPr>
        <w:t xml:space="preserve">двадцатилетней давности любознательностью и большей информированностью, но при этом физически слабо развиты. Причина состоит в том, что изменились климато-географические, экологические и социальные условия. Если в прежнее время маленький человек 5–9 лет имел возможность реализовать свою двигательную активность в семье, во дворе, в школе, то теперь ситуация коренным образом изменилась. </w:t>
      </w:r>
    </w:p>
    <w:p w:rsidR="00114106" w:rsidRPr="00EC1535" w:rsidRDefault="00114106" w:rsidP="00EC1535">
      <w:pPr>
        <w:shd w:val="clear" w:color="auto" w:fill="FFFFFF"/>
        <w:spacing w:before="34" w:after="0" w:line="20" w:lineRule="atLeast"/>
        <w:ind w:left="19" w:right="5" w:firstLine="540"/>
        <w:jc w:val="both"/>
        <w:rPr>
          <w:rFonts w:ascii="Times New Roman" w:hAnsi="Times New Roman"/>
          <w:sz w:val="24"/>
          <w:szCs w:val="24"/>
        </w:rPr>
      </w:pPr>
      <w:r w:rsidRPr="00EC1535">
        <w:rPr>
          <w:rFonts w:ascii="Times New Roman" w:hAnsi="Times New Roman"/>
          <w:sz w:val="24"/>
          <w:szCs w:val="24"/>
        </w:rPr>
        <w:t xml:space="preserve">В соответствии с Примерной программой по физической культуре в начальной школе на предметную область «Физическая культура» выделяется 270 ч. Из них 12 ч. </w:t>
      </w:r>
      <w:r w:rsidRPr="00EC1535">
        <w:rPr>
          <w:rFonts w:ascii="Times New Roman" w:hAnsi="Times New Roman"/>
          <w:sz w:val="24"/>
          <w:szCs w:val="24"/>
        </w:rPr>
        <w:sym w:font="Symbol" w:char="F02D"/>
      </w:r>
      <w:r w:rsidRPr="00EC1535">
        <w:rPr>
          <w:rFonts w:ascii="Times New Roman" w:hAnsi="Times New Roman"/>
          <w:sz w:val="24"/>
          <w:szCs w:val="24"/>
        </w:rPr>
        <w:t xml:space="preserve"> на раздел «Знания о физической культуре», 12 ч. </w:t>
      </w:r>
      <w:r w:rsidRPr="00EC1535">
        <w:rPr>
          <w:rFonts w:ascii="Times New Roman" w:hAnsi="Times New Roman"/>
          <w:sz w:val="24"/>
          <w:szCs w:val="24"/>
        </w:rPr>
        <w:sym w:font="Symbol" w:char="F02D"/>
      </w:r>
      <w:r w:rsidRPr="00EC1535">
        <w:rPr>
          <w:rFonts w:ascii="Times New Roman" w:hAnsi="Times New Roman"/>
          <w:sz w:val="24"/>
          <w:szCs w:val="24"/>
        </w:rPr>
        <w:t xml:space="preserve"> на раздел «Способы физкультурной деятельности» и 246 ч. </w:t>
      </w:r>
      <w:r w:rsidRPr="00EC1535">
        <w:rPr>
          <w:rFonts w:ascii="Times New Roman" w:hAnsi="Times New Roman"/>
          <w:sz w:val="24"/>
          <w:szCs w:val="24"/>
        </w:rPr>
        <w:sym w:font="Symbol" w:char="F02D"/>
      </w:r>
      <w:r w:rsidRPr="00EC1535">
        <w:rPr>
          <w:rFonts w:ascii="Times New Roman" w:hAnsi="Times New Roman"/>
          <w:sz w:val="24"/>
          <w:szCs w:val="24"/>
        </w:rPr>
        <w:t xml:space="preserve"> на раздел «Физическое совершенствование». Авторы поддерживают такое распределение часов, при котором основной формой проведения уроков в начальной школе становится двигательная деятельность. </w:t>
      </w:r>
    </w:p>
    <w:p w:rsidR="00114106" w:rsidRPr="00EC1535" w:rsidRDefault="00114106" w:rsidP="005129FB">
      <w:pPr>
        <w:pStyle w:val="aa"/>
        <w:spacing w:line="20" w:lineRule="atLeast"/>
        <w:ind w:firstLine="540"/>
        <w:jc w:val="both"/>
        <w:rPr>
          <w:sz w:val="24"/>
        </w:rPr>
      </w:pPr>
      <w:r w:rsidRPr="00EC1535">
        <w:rPr>
          <w:sz w:val="24"/>
        </w:rPr>
        <w:t>Однако при данном распределении часов (12 ч.+12 ч.) невозможно решить такие глобальные задачи, как формирование здорового образа жизни и развитие интереса к самостоятельным занятиям физическими упражнениями. Поэтому учебники «Физическая культура» позволяют учащимся работать самостоятельно и совместно с родителями. Кроме того, для решения этих задач учебники «Физическая культура» реализуют деятельностный подход в соответствии с требованиями ФГОС через ряд деятельностно</w:t>
      </w:r>
      <w:r w:rsidR="007766D5" w:rsidRPr="00EC1535">
        <w:rPr>
          <w:sz w:val="24"/>
        </w:rPr>
        <w:t>-</w:t>
      </w:r>
      <w:r w:rsidRPr="00EC1535">
        <w:rPr>
          <w:sz w:val="24"/>
        </w:rPr>
        <w:t>ориентированных принципов, а именно:</w:t>
      </w:r>
    </w:p>
    <w:p w:rsidR="00114106" w:rsidRPr="00EC1535" w:rsidRDefault="00114106" w:rsidP="00EC1535">
      <w:pPr>
        <w:pStyle w:val="aa"/>
        <w:spacing w:line="20" w:lineRule="atLeast"/>
        <w:jc w:val="both"/>
        <w:rPr>
          <w:sz w:val="24"/>
        </w:rPr>
      </w:pPr>
      <w:r w:rsidRPr="00EC1535">
        <w:rPr>
          <w:sz w:val="24"/>
        </w:rPr>
        <w:t xml:space="preserve">а) Принцип обучения деятельности. Учебники «Физическая культура» опираются на технологию проблемного диалога. В соответствии с этой технологией ученики на уроке участвуют в совместном открытии знаний на основе сформулированной самими учениками цели урока. У детей развиваются умения определять цель своей деятельности, планировать работу по её осуществлению и оценивать итоги достижения в соответствии с планом. </w:t>
      </w:r>
    </w:p>
    <w:p w:rsidR="00114106" w:rsidRPr="00EC1535" w:rsidRDefault="00114106" w:rsidP="00EC1535">
      <w:pPr>
        <w:pStyle w:val="aa"/>
        <w:spacing w:line="20" w:lineRule="atLeast"/>
        <w:jc w:val="both"/>
        <w:rPr>
          <w:sz w:val="24"/>
        </w:rPr>
      </w:pPr>
      <w:r w:rsidRPr="00EC1535">
        <w:rPr>
          <w:sz w:val="24"/>
        </w:rPr>
        <w:t>б) Принципы управляемого перехода от деятельности в учебной ситуации к деятельности в жизненной ситуации и от совместной учебно-познавательной деятельности к самостоятельной деятельности. В учебниках предусмотрена система работы учителя и класса по развитию умений в решении проблем. На первых порах совместно с учителем ученики выполняют репродуктивные задания, позволяющие им понять тему, затем наступает черёд продуктивных заданий, в рамках которых ученики пробуют применить полученные знания в новой ситуации. Наконец, в конце изучения тем учащиеся решают жизненные задачи (имитирующие ситуации из жизни) и участвуют в работе над проектами. Таким образом, осуществляется переход от чисто предметных заданий к заданиям, нацеленным прежде всего на формирование универсальных учебных действий.</w:t>
      </w:r>
    </w:p>
    <w:p w:rsidR="00114106" w:rsidRPr="00EC1535" w:rsidRDefault="00114106" w:rsidP="005129FB">
      <w:pPr>
        <w:pStyle w:val="aa"/>
        <w:spacing w:line="20" w:lineRule="atLeast"/>
        <w:ind w:firstLine="540"/>
        <w:jc w:val="both"/>
        <w:rPr>
          <w:sz w:val="24"/>
        </w:rPr>
      </w:pPr>
      <w:r w:rsidRPr="00EC1535">
        <w:rPr>
          <w:sz w:val="24"/>
        </w:rPr>
        <w:t xml:space="preserve">ФГОС предусматривает </w:t>
      </w:r>
      <w:r w:rsidRPr="00EC1535">
        <w:rPr>
          <w:iCs/>
          <w:sz w:val="24"/>
        </w:rPr>
        <w:t>проблемный характер изложения и изучения материала</w:t>
      </w:r>
      <w:r w:rsidRPr="00EC1535">
        <w:rPr>
          <w:sz w:val="24"/>
        </w:rPr>
        <w:t>, требующий деятельностного подхода. В учебниках «Физическая культура» это поддерживается специальным методическим аппаратом, реализующим технологию проблемного диалога. Начиная с 2</w:t>
      </w:r>
      <w:r w:rsidRPr="00EC1535">
        <w:rPr>
          <w:sz w:val="24"/>
        </w:rPr>
        <w:sym w:font="Symbol" w:char="F02D"/>
      </w:r>
      <w:r w:rsidRPr="00EC1535">
        <w:rPr>
          <w:sz w:val="24"/>
        </w:rPr>
        <w:t xml:space="preserve">3 классов введены проблемные ситуации, стимулирующие учеников к постановке целей, даны вопросы для актуализации необходимых знаний, приведён вывод, к которому ученики должны прийти на уроке. Деление текста на рубрики позволяет научить учащихся составлению плана. Наконец, при подаче материала в соответствии с этой технологией само изложение учебного материала носит проблемный характер. </w:t>
      </w:r>
    </w:p>
    <w:p w:rsidR="00114106" w:rsidRPr="00EC1535" w:rsidRDefault="00114106" w:rsidP="005129FB">
      <w:pPr>
        <w:pStyle w:val="aa"/>
        <w:spacing w:line="20" w:lineRule="atLeast"/>
        <w:ind w:firstLine="540"/>
        <w:jc w:val="both"/>
        <w:rPr>
          <w:sz w:val="24"/>
        </w:rPr>
      </w:pPr>
      <w:r w:rsidRPr="00EC1535">
        <w:rPr>
          <w:rStyle w:val="aff3"/>
          <w:b w:val="0"/>
          <w:bCs w:val="0"/>
          <w:sz w:val="24"/>
        </w:rPr>
        <w:t>В соответствии с требованиями ФГОС учебники</w:t>
      </w:r>
      <w:r w:rsidRPr="00EC1535">
        <w:rPr>
          <w:sz w:val="24"/>
        </w:rPr>
        <w:t xml:space="preserve"> обеспечивают </w:t>
      </w:r>
      <w:r w:rsidRPr="00EC1535">
        <w:rPr>
          <w:iCs/>
          <w:sz w:val="24"/>
        </w:rPr>
        <w:t>сочетание личностных, метапредметных и предметных результатов обучения</w:t>
      </w:r>
      <w:r w:rsidRPr="00EC1535">
        <w:rPr>
          <w:sz w:val="24"/>
        </w:rPr>
        <w:t xml:space="preserve">. В рамках Образовательной системы «Школа 2100» используется технология оценивания образовательных достижений (учебных успехов), при которой учащиеся принимают активное участие в оценке своей деятельности и выставления отметок. В соответствии с </w:t>
      </w:r>
      <w:r w:rsidRPr="00EC1535">
        <w:rPr>
          <w:sz w:val="24"/>
        </w:rPr>
        <w:lastRenderedPageBreak/>
        <w:t>этой технологией и требованиями ФГОС учащиеся должны чётко знать и понимать цели своего образования, знания, которые они получают, умения, которые они осваивают. Поэтому личностные и метапредметные результаты перечислены в дневнике школьника, обучающегося по Образовательной системе «Школа 2100».</w:t>
      </w:r>
    </w:p>
    <w:p w:rsidR="00114106" w:rsidRPr="00EC1535" w:rsidRDefault="00114106" w:rsidP="005129FB">
      <w:pPr>
        <w:pStyle w:val="aa"/>
        <w:spacing w:line="20" w:lineRule="atLeast"/>
        <w:ind w:firstLine="540"/>
        <w:jc w:val="both"/>
        <w:rPr>
          <w:sz w:val="24"/>
        </w:rPr>
      </w:pPr>
      <w:r w:rsidRPr="00EC1535">
        <w:rPr>
          <w:sz w:val="24"/>
        </w:rPr>
        <w:t>Учебники «Физическая культура» нацелены на формирование личностных результатов, регулятивных, познавательных и коммуникативных универсальных учебных действий.</w:t>
      </w:r>
    </w:p>
    <w:p w:rsidR="00114106" w:rsidRPr="00EC1535" w:rsidRDefault="00114106" w:rsidP="00EC1535">
      <w:pPr>
        <w:shd w:val="clear" w:color="auto" w:fill="FFFFFF"/>
        <w:spacing w:before="34" w:after="0" w:line="20" w:lineRule="atLeast"/>
        <w:ind w:left="19" w:right="5" w:firstLine="540"/>
        <w:jc w:val="both"/>
        <w:rPr>
          <w:rFonts w:ascii="Times New Roman" w:hAnsi="Times New Roman"/>
          <w:sz w:val="24"/>
          <w:szCs w:val="24"/>
        </w:rPr>
      </w:pPr>
      <w:r w:rsidRPr="00EC1535">
        <w:rPr>
          <w:rFonts w:ascii="Times New Roman" w:hAnsi="Times New Roman"/>
          <w:sz w:val="24"/>
          <w:szCs w:val="24"/>
        </w:rPr>
        <w:t xml:space="preserve">Для формирования представлений о здоровом образе жизни и целостной картины мира, а также реализации межпредметных связей учебники «Физическая культура» построены с учётом содержания учебников «Окружающий мир» (Образовательная система «Школа 2100»). В курс «Окружающий мир» интегрированы такие предметы, как ознакомление с окружающим миром, природоведение, обществознание, основы безопасности жизнедеятельности, что позволяет не только сэкономить время, но и дать возможность ребёнку убедиться в необходимости быть здоровым. </w:t>
      </w:r>
    </w:p>
    <w:p w:rsidR="00114106" w:rsidRPr="00EC1535" w:rsidRDefault="00114106" w:rsidP="005129FB">
      <w:pPr>
        <w:pStyle w:val="aa"/>
        <w:spacing w:line="20" w:lineRule="atLeast"/>
        <w:ind w:firstLine="540"/>
        <w:jc w:val="both"/>
        <w:rPr>
          <w:iCs/>
          <w:color w:val="000000"/>
          <w:sz w:val="24"/>
        </w:rPr>
      </w:pPr>
      <w:r w:rsidRPr="00EC1535">
        <w:rPr>
          <w:iCs/>
          <w:color w:val="000000"/>
          <w:sz w:val="24"/>
        </w:rPr>
        <w:t xml:space="preserve">Единое построение программ </w:t>
      </w:r>
      <w:r w:rsidRPr="00EC1535">
        <w:rPr>
          <w:sz w:val="24"/>
        </w:rPr>
        <w:t>Образовательной системы «Школа 2100» помогает сформировать</w:t>
      </w:r>
      <w:r w:rsidRPr="00EC1535">
        <w:rPr>
          <w:iCs/>
          <w:color w:val="000000"/>
          <w:sz w:val="24"/>
        </w:rPr>
        <w:t xml:space="preserve"> сравнительно полную картину мира и позволяет придать творческий, исследовательский характер процессу изучения предмета, заставляя учащихся задавать новые и новые вопросы, уточняющие и помогающие осмыслить их опыт.</w:t>
      </w:r>
    </w:p>
    <w:p w:rsidR="00114106" w:rsidRPr="00EC1535" w:rsidRDefault="00114106" w:rsidP="005129FB">
      <w:pPr>
        <w:pStyle w:val="aa"/>
        <w:spacing w:line="20" w:lineRule="atLeast"/>
        <w:ind w:firstLine="540"/>
        <w:jc w:val="both"/>
        <w:rPr>
          <w:color w:val="000000"/>
          <w:sz w:val="24"/>
        </w:rPr>
      </w:pPr>
      <w:r w:rsidRPr="00EC1535">
        <w:rPr>
          <w:color w:val="000000"/>
          <w:sz w:val="24"/>
        </w:rPr>
        <w:t xml:space="preserve">Бессмысленно пытаться рассказывать ученику незнакомые для него вещи. Он может заинтересоваться, но не сможет соединить эти новые знания со своим опытом. Единственный способ – ежедневно и ежечасно помогать учащимся осмысливать свой двигательный опыт. </w:t>
      </w:r>
      <w:r w:rsidRPr="00EC1535">
        <w:rPr>
          <w:iCs/>
          <w:color w:val="000000"/>
          <w:sz w:val="24"/>
        </w:rPr>
        <w:t>Человек должен научиться понимать окружающий мир и понимать цену и смысл своим поступкам и поступкам окружающих людей.</w:t>
      </w:r>
      <w:r w:rsidRPr="00EC1535">
        <w:rPr>
          <w:color w:val="000000"/>
          <w:sz w:val="24"/>
        </w:rPr>
        <w:t xml:space="preserve"> </w:t>
      </w:r>
      <w:r w:rsidRPr="00EC1535">
        <w:rPr>
          <w:iCs/>
          <w:color w:val="000000"/>
          <w:sz w:val="24"/>
        </w:rPr>
        <w:t>Регулярно объясняя свой опыт, человек приучается понимать окружающий его мир.</w:t>
      </w:r>
      <w:r w:rsidRPr="00EC1535">
        <w:rPr>
          <w:color w:val="000000"/>
          <w:sz w:val="24"/>
        </w:rPr>
        <w:t xml:space="preserve"> При этом у него постоянно возникают вопросы, которые требуют уточнения. Всё это способствует возникновению привычки (навыка) </w:t>
      </w:r>
      <w:r w:rsidRPr="00EC1535">
        <w:rPr>
          <w:iCs/>
          <w:color w:val="000000"/>
          <w:sz w:val="24"/>
        </w:rPr>
        <w:t>объяснения и осмысления своего двигательного опыта.</w:t>
      </w:r>
      <w:r w:rsidRPr="00EC1535">
        <w:rPr>
          <w:color w:val="000000"/>
          <w:sz w:val="24"/>
        </w:rPr>
        <w:t xml:space="preserve"> В этом случае учащийся может научиться делать любое новое дело, самостоятельно его осваивая.</w:t>
      </w:r>
    </w:p>
    <w:p w:rsidR="00114106" w:rsidRPr="00EC1535" w:rsidRDefault="00114106" w:rsidP="00EC1535">
      <w:pPr>
        <w:pStyle w:val="31"/>
        <w:spacing w:line="20" w:lineRule="atLeast"/>
        <w:jc w:val="left"/>
        <w:rPr>
          <w:sz w:val="24"/>
          <w:szCs w:val="24"/>
        </w:rPr>
      </w:pPr>
      <w:r w:rsidRPr="00EC1535">
        <w:rPr>
          <w:sz w:val="24"/>
          <w:szCs w:val="24"/>
          <w:lang w:val="en-US"/>
        </w:rPr>
        <w:t>III</w:t>
      </w:r>
      <w:r w:rsidRPr="00EC1535">
        <w:rPr>
          <w:sz w:val="24"/>
          <w:szCs w:val="24"/>
        </w:rPr>
        <w:t>. Описание места учебного предмета в учебном плане</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В соответствии с Федеральным базисным учебным планом курс «Физическая культура» изучается с 1 по 4 класс по два часа в неделю. Общий объём учебного времени составляет 270 часов. Основное время (</w:t>
      </w:r>
      <w:r w:rsidRPr="00EC1535">
        <w:rPr>
          <w:rFonts w:ascii="Times New Roman" w:hAnsi="Times New Roman"/>
          <w:sz w:val="24"/>
          <w:szCs w:val="24"/>
        </w:rPr>
        <w:t xml:space="preserve">246 ч) отводится на раздел «Физическое совершенствование». </w:t>
      </w:r>
      <w:r w:rsidRPr="00EC1535">
        <w:rPr>
          <w:rFonts w:ascii="Times New Roman" w:hAnsi="Times New Roman"/>
          <w:color w:val="000000"/>
          <w:sz w:val="24"/>
          <w:szCs w:val="24"/>
        </w:rPr>
        <w:t>В каждом классе выделяется время для совместной работы учеников с родителями (проекты, соревнования, конкурсы).</w:t>
      </w:r>
    </w:p>
    <w:p w:rsidR="00114106" w:rsidRPr="00EC1535" w:rsidRDefault="00114106" w:rsidP="00EC1535">
      <w:pPr>
        <w:pStyle w:val="31"/>
        <w:spacing w:line="20" w:lineRule="atLeast"/>
        <w:jc w:val="left"/>
        <w:rPr>
          <w:sz w:val="24"/>
          <w:szCs w:val="24"/>
        </w:rPr>
      </w:pPr>
      <w:r w:rsidRPr="00EC1535">
        <w:rPr>
          <w:sz w:val="24"/>
          <w:szCs w:val="24"/>
          <w:lang w:val="en-US"/>
        </w:rPr>
        <w:t>IV</w:t>
      </w:r>
      <w:r w:rsidRPr="00EC1535">
        <w:rPr>
          <w:sz w:val="24"/>
          <w:szCs w:val="24"/>
        </w:rPr>
        <w:t>. Описание ценностных ориентиров содержания учебного предмета</w:t>
      </w:r>
    </w:p>
    <w:p w:rsidR="00114106" w:rsidRPr="00EC1535" w:rsidRDefault="00114106" w:rsidP="00EC1535">
      <w:pPr>
        <w:spacing w:after="0" w:line="240" w:lineRule="auto"/>
        <w:jc w:val="both"/>
        <w:rPr>
          <w:rFonts w:ascii="Times New Roman" w:hAnsi="Times New Roman"/>
          <w:sz w:val="24"/>
          <w:szCs w:val="24"/>
        </w:rPr>
      </w:pPr>
      <w:r w:rsidRPr="00EC1535">
        <w:rPr>
          <w:rFonts w:ascii="Times New Roman" w:hAnsi="Times New Roman"/>
          <w:b/>
          <w:sz w:val="24"/>
          <w:szCs w:val="24"/>
        </w:rPr>
        <w:t>Ценность жизни</w:t>
      </w:r>
      <w:r w:rsidRPr="00EC1535">
        <w:rPr>
          <w:rFonts w:ascii="Times New Roman" w:hAnsi="Times New Roman"/>
          <w:sz w:val="24"/>
          <w:szCs w:val="24"/>
        </w:rPr>
        <w:t xml:space="preserve"> – признание человеческой жизни величайшей ценностью, что реализуется в бережном отношении к другим людям и к природе.</w:t>
      </w:r>
    </w:p>
    <w:p w:rsidR="00114106" w:rsidRPr="00EC1535" w:rsidRDefault="00114106" w:rsidP="00EC1535">
      <w:pPr>
        <w:pStyle w:val="aa"/>
        <w:spacing w:line="240" w:lineRule="auto"/>
        <w:jc w:val="both"/>
        <w:rPr>
          <w:sz w:val="24"/>
        </w:rPr>
      </w:pPr>
      <w:r w:rsidRPr="00EC1535">
        <w:rPr>
          <w:b/>
          <w:sz w:val="24"/>
        </w:rPr>
        <w:t>Ценность природы</w:t>
      </w:r>
      <w:r w:rsidRPr="00EC1535">
        <w:rPr>
          <w:sz w:val="24"/>
        </w:rPr>
        <w:t xml:space="preserve"> основывается на общечеловеческой ценности жизни, на осознании себя частью природного мира </w:t>
      </w:r>
      <w:r w:rsidRPr="00EC1535">
        <w:rPr>
          <w:color w:val="0000FF"/>
          <w:spacing w:val="4"/>
          <w:sz w:val="24"/>
        </w:rPr>
        <w:sym w:font="Symbol" w:char="002D"/>
      </w:r>
      <w:r w:rsidRPr="00EC1535">
        <w:rPr>
          <w:sz w:val="24"/>
        </w:rPr>
        <w:t xml:space="preserve"> частью 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114106" w:rsidRPr="00EC1535" w:rsidRDefault="00114106" w:rsidP="00EC1535">
      <w:pPr>
        <w:pStyle w:val="aa"/>
        <w:spacing w:line="20" w:lineRule="atLeast"/>
        <w:jc w:val="both"/>
        <w:rPr>
          <w:sz w:val="24"/>
        </w:rPr>
      </w:pPr>
      <w:r w:rsidRPr="00EC1535">
        <w:rPr>
          <w:b/>
          <w:sz w:val="24"/>
        </w:rPr>
        <w:t>Ценность человека</w:t>
      </w:r>
      <w:r w:rsidRPr="00EC1535">
        <w:rPr>
          <w:sz w:val="24"/>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 </w:t>
      </w:r>
    </w:p>
    <w:p w:rsidR="00114106" w:rsidRPr="00EC1535" w:rsidRDefault="00114106" w:rsidP="00EC1535">
      <w:pPr>
        <w:pStyle w:val="aa"/>
        <w:spacing w:line="20" w:lineRule="atLeast"/>
        <w:jc w:val="both"/>
        <w:rPr>
          <w:sz w:val="24"/>
        </w:rPr>
      </w:pPr>
      <w:r w:rsidRPr="00EC1535">
        <w:rPr>
          <w:b/>
          <w:sz w:val="24"/>
        </w:rPr>
        <w:t>Ценность добра</w:t>
      </w:r>
      <w:r w:rsidRPr="00EC1535">
        <w:rPr>
          <w:sz w:val="24"/>
        </w:rPr>
        <w:t xml:space="preserve"> – направленность человека на развитие и сохранение жизни, через сострадание и милосердие как проявление высшей человеческой способности </w:t>
      </w:r>
      <w:r w:rsidRPr="00EC1535">
        <w:rPr>
          <w:sz w:val="24"/>
        </w:rPr>
        <w:sym w:font="Symbol" w:char="F02D"/>
      </w:r>
      <w:r w:rsidRPr="00EC1535">
        <w:rPr>
          <w:sz w:val="24"/>
        </w:rPr>
        <w:t xml:space="preserve"> любви.</w:t>
      </w:r>
    </w:p>
    <w:p w:rsidR="00114106" w:rsidRPr="00EC1535" w:rsidRDefault="00114106" w:rsidP="00EC1535">
      <w:pPr>
        <w:pStyle w:val="aa"/>
        <w:spacing w:line="20" w:lineRule="atLeast"/>
        <w:jc w:val="both"/>
        <w:rPr>
          <w:sz w:val="24"/>
        </w:rPr>
      </w:pPr>
      <w:r w:rsidRPr="00EC1535">
        <w:rPr>
          <w:b/>
          <w:sz w:val="24"/>
        </w:rPr>
        <w:lastRenderedPageBreak/>
        <w:t>Ценность истины</w:t>
      </w:r>
      <w:r w:rsidRPr="00EC1535">
        <w:rPr>
          <w:sz w:val="24"/>
        </w:rPr>
        <w:t xml:space="preserve"> – это ценность научного познания как части культуры человечества, разума, понимания сущности бытия, мироздания. </w:t>
      </w:r>
    </w:p>
    <w:p w:rsidR="00114106" w:rsidRPr="00EC1535" w:rsidRDefault="00114106" w:rsidP="00EC1535">
      <w:pPr>
        <w:pStyle w:val="aa"/>
        <w:spacing w:line="20" w:lineRule="atLeast"/>
        <w:jc w:val="both"/>
        <w:rPr>
          <w:sz w:val="24"/>
        </w:rPr>
      </w:pPr>
      <w:r w:rsidRPr="00EC1535">
        <w:rPr>
          <w:b/>
          <w:sz w:val="24"/>
        </w:rPr>
        <w:t xml:space="preserve">Ценность семьи </w:t>
      </w:r>
      <w:r w:rsidRPr="00EC1535">
        <w:rPr>
          <w:sz w:val="24"/>
        </w:rPr>
        <w:t>как</w:t>
      </w:r>
      <w:r w:rsidRPr="00EC1535">
        <w:rPr>
          <w:b/>
          <w:sz w:val="24"/>
        </w:rPr>
        <w:t xml:space="preserve"> </w:t>
      </w:r>
      <w:r w:rsidRPr="00EC1535">
        <w:rPr>
          <w:sz w:val="24"/>
        </w:rPr>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114106" w:rsidRPr="00EC1535" w:rsidRDefault="00114106" w:rsidP="00EC1535">
      <w:pPr>
        <w:pStyle w:val="aa"/>
        <w:spacing w:line="20" w:lineRule="atLeast"/>
        <w:jc w:val="both"/>
        <w:rPr>
          <w:sz w:val="24"/>
        </w:rPr>
      </w:pPr>
      <w:r w:rsidRPr="00EC1535">
        <w:rPr>
          <w:b/>
          <w:sz w:val="24"/>
        </w:rPr>
        <w:t>Ценность труда и творчества</w:t>
      </w:r>
      <w:r w:rsidRPr="00EC1535">
        <w:rPr>
          <w:sz w:val="24"/>
        </w:rPr>
        <w:t xml:space="preserve"> как естественного условия человеческой жизни, состояния нормального человеческого существования. </w:t>
      </w:r>
    </w:p>
    <w:p w:rsidR="00114106" w:rsidRPr="00EC1535" w:rsidRDefault="00114106" w:rsidP="00EC1535">
      <w:pPr>
        <w:pStyle w:val="aa"/>
        <w:spacing w:line="20" w:lineRule="atLeast"/>
        <w:jc w:val="both"/>
        <w:rPr>
          <w:sz w:val="24"/>
        </w:rPr>
      </w:pPr>
      <w:r w:rsidRPr="00EC1535">
        <w:rPr>
          <w:b/>
          <w:sz w:val="24"/>
        </w:rPr>
        <w:t>Ценность свободы</w:t>
      </w:r>
      <w:r w:rsidRPr="00EC1535">
        <w:rPr>
          <w:sz w:val="24"/>
        </w:rPr>
        <w:t xml:space="preserve"> как свободы выбора человеком своих мыслей и поступков образа жизни, но свободы, естественно ограниченной нормами, правилами, законами общества, членом которого всегда по всей социальной сути является человек.</w:t>
      </w:r>
    </w:p>
    <w:p w:rsidR="00114106" w:rsidRPr="00EC1535" w:rsidRDefault="00114106" w:rsidP="00EC1535">
      <w:pPr>
        <w:pStyle w:val="aa"/>
        <w:spacing w:line="20" w:lineRule="atLeast"/>
        <w:jc w:val="both"/>
        <w:rPr>
          <w:b/>
          <w:sz w:val="24"/>
        </w:rPr>
      </w:pPr>
      <w:r w:rsidRPr="00EC1535">
        <w:rPr>
          <w:b/>
          <w:sz w:val="24"/>
        </w:rPr>
        <w:t xml:space="preserve">Ценность социальной солидарности </w:t>
      </w:r>
      <w:r w:rsidRPr="00EC1535">
        <w:rPr>
          <w:sz w:val="24"/>
        </w:rPr>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114106" w:rsidRPr="00EC1535" w:rsidRDefault="00114106" w:rsidP="00EC1535">
      <w:pPr>
        <w:pStyle w:val="aa"/>
        <w:spacing w:line="20" w:lineRule="atLeast"/>
        <w:jc w:val="both"/>
        <w:rPr>
          <w:sz w:val="24"/>
        </w:rPr>
      </w:pPr>
      <w:r w:rsidRPr="00EC1535">
        <w:rPr>
          <w:b/>
          <w:sz w:val="24"/>
        </w:rPr>
        <w:t xml:space="preserve">Ценность гражданственности </w:t>
      </w:r>
      <w:r w:rsidRPr="00EC1535">
        <w:rPr>
          <w:sz w:val="24"/>
        </w:rPr>
        <w:t>– осознание человеком себя как члена общества, народа, представителя страны и государства.</w:t>
      </w:r>
    </w:p>
    <w:p w:rsidR="00114106" w:rsidRPr="00EC1535" w:rsidRDefault="00114106" w:rsidP="00EC1535">
      <w:pPr>
        <w:pStyle w:val="aa"/>
        <w:spacing w:line="20" w:lineRule="atLeast"/>
        <w:jc w:val="both"/>
        <w:rPr>
          <w:b/>
          <w:sz w:val="24"/>
        </w:rPr>
      </w:pPr>
      <w:r w:rsidRPr="00EC1535">
        <w:rPr>
          <w:b/>
          <w:sz w:val="24"/>
        </w:rPr>
        <w:t xml:space="preserve">Ценность патриотизма </w:t>
      </w:r>
      <w:r w:rsidRPr="00EC1535">
        <w:rPr>
          <w:color w:val="0000FF"/>
          <w:spacing w:val="4"/>
          <w:sz w:val="24"/>
        </w:rPr>
        <w:sym w:font="Symbol" w:char="002D"/>
      </w:r>
      <w:r w:rsidRPr="00EC1535">
        <w:rPr>
          <w:b/>
          <w:sz w:val="24"/>
        </w:rPr>
        <w:t xml:space="preserve"> </w:t>
      </w:r>
      <w:r w:rsidRPr="00EC1535">
        <w:rPr>
          <w:sz w:val="24"/>
        </w:rPr>
        <w:t xml:space="preserve">одно из проявлений духовной зрелости человека, выражающееся в любви к России, народу, малой родине, в осознанном желании служить Отечеству. </w:t>
      </w:r>
    </w:p>
    <w:p w:rsidR="00114106" w:rsidRPr="00EC1535" w:rsidRDefault="00114106" w:rsidP="00EC1535">
      <w:pPr>
        <w:pStyle w:val="aa"/>
        <w:spacing w:line="20" w:lineRule="atLeast"/>
        <w:jc w:val="both"/>
        <w:rPr>
          <w:sz w:val="24"/>
        </w:rPr>
      </w:pPr>
      <w:r w:rsidRPr="00EC1535">
        <w:rPr>
          <w:b/>
          <w:sz w:val="24"/>
        </w:rPr>
        <w:t xml:space="preserve">Ценность человечества </w:t>
      </w:r>
      <w:r w:rsidRPr="00EC1535">
        <w:rPr>
          <w:color w:val="0000FF"/>
          <w:spacing w:val="4"/>
          <w:sz w:val="24"/>
        </w:rPr>
        <w:sym w:font="Symbol" w:char="002D"/>
      </w:r>
      <w:r w:rsidRPr="00EC1535">
        <w:rPr>
          <w:color w:val="0000FF"/>
          <w:spacing w:val="4"/>
          <w:sz w:val="24"/>
        </w:rPr>
        <w:t xml:space="preserve"> </w:t>
      </w:r>
      <w:r w:rsidRPr="00EC1535">
        <w:rPr>
          <w:sz w:val="24"/>
        </w:rPr>
        <w:t xml:space="preserve">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114106" w:rsidRPr="00EC1535" w:rsidRDefault="00114106" w:rsidP="005129FB">
      <w:pPr>
        <w:pStyle w:val="aa"/>
        <w:spacing w:line="20" w:lineRule="atLeast"/>
        <w:ind w:firstLine="540"/>
        <w:jc w:val="both"/>
        <w:rPr>
          <w:color w:val="000000"/>
          <w:sz w:val="24"/>
        </w:rPr>
      </w:pPr>
    </w:p>
    <w:p w:rsidR="00114106" w:rsidRPr="00EC1535" w:rsidRDefault="00114106" w:rsidP="00EC1535">
      <w:pPr>
        <w:pStyle w:val="31"/>
        <w:spacing w:before="0" w:line="20" w:lineRule="atLeast"/>
        <w:jc w:val="left"/>
        <w:rPr>
          <w:b w:val="0"/>
          <w:sz w:val="24"/>
          <w:szCs w:val="24"/>
        </w:rPr>
      </w:pPr>
      <w:r w:rsidRPr="00EC1535">
        <w:rPr>
          <w:sz w:val="24"/>
          <w:szCs w:val="24"/>
          <w:lang w:val="en-US"/>
        </w:rPr>
        <w:t>V</w:t>
      </w:r>
      <w:r w:rsidRPr="00EC1535">
        <w:rPr>
          <w:sz w:val="24"/>
          <w:szCs w:val="24"/>
        </w:rPr>
        <w:t xml:space="preserve">. Личностные, метапредметные и предметные результаты </w:t>
      </w:r>
      <w:r w:rsidR="007766D5" w:rsidRPr="00EC1535">
        <w:rPr>
          <w:sz w:val="24"/>
          <w:szCs w:val="24"/>
        </w:rPr>
        <w:t xml:space="preserve"> </w:t>
      </w:r>
      <w:r w:rsidRPr="00EC1535">
        <w:rPr>
          <w:sz w:val="24"/>
          <w:szCs w:val="24"/>
        </w:rPr>
        <w:t>освоения учебного предмета</w:t>
      </w:r>
    </w:p>
    <w:p w:rsidR="00114106" w:rsidRPr="00EC1535" w:rsidRDefault="00114106" w:rsidP="00EC1535">
      <w:pPr>
        <w:spacing w:after="0" w:line="20" w:lineRule="atLeast"/>
        <w:jc w:val="both"/>
        <w:rPr>
          <w:rFonts w:ascii="Times New Roman" w:hAnsi="Times New Roman"/>
          <w:color w:val="000000"/>
          <w:sz w:val="24"/>
          <w:szCs w:val="24"/>
        </w:rPr>
      </w:pPr>
      <w:r w:rsidRPr="00EC1535">
        <w:rPr>
          <w:rFonts w:ascii="Times New Roman" w:hAnsi="Times New Roman"/>
          <w:b/>
          <w:bCs/>
          <w:color w:val="000000"/>
          <w:sz w:val="24"/>
          <w:szCs w:val="24"/>
        </w:rPr>
        <w:t xml:space="preserve">Универсальными компетенциями </w:t>
      </w:r>
      <w:r w:rsidRPr="00EC1535">
        <w:rPr>
          <w:rFonts w:ascii="Times New Roman" w:hAnsi="Times New Roman"/>
          <w:color w:val="000000"/>
          <w:sz w:val="24"/>
          <w:szCs w:val="24"/>
        </w:rPr>
        <w:t>учащихся на этапе начального общего образования по физической культуре являются:</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 умения организовывать собственную деятельность, выбирать и использовать средства для достижения её цели;</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 умения активно включаться в коллективную деятельность, взаимодействовать со сверстниками в достижении общих целей;</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 умения доносить информацию в доступной, эмоционально-яркой форме в процессе общения и взаимодействия со сверстниками и взрослыми людьми.</w:t>
      </w:r>
    </w:p>
    <w:p w:rsidR="00114106" w:rsidRPr="00EC1535" w:rsidRDefault="00114106" w:rsidP="00EC1535">
      <w:pPr>
        <w:spacing w:after="0" w:line="20" w:lineRule="atLeast"/>
        <w:jc w:val="both"/>
        <w:rPr>
          <w:rFonts w:ascii="Times New Roman" w:hAnsi="Times New Roman"/>
          <w:color w:val="000000"/>
          <w:sz w:val="24"/>
          <w:szCs w:val="24"/>
        </w:rPr>
      </w:pPr>
      <w:r w:rsidRPr="00EC1535">
        <w:rPr>
          <w:rFonts w:ascii="Times New Roman" w:hAnsi="Times New Roman"/>
          <w:b/>
          <w:bCs/>
          <w:color w:val="000000"/>
          <w:sz w:val="24"/>
          <w:szCs w:val="24"/>
        </w:rPr>
        <w:t xml:space="preserve">Личностными результатами </w:t>
      </w:r>
      <w:r w:rsidRPr="00EC1535">
        <w:rPr>
          <w:rFonts w:ascii="Times New Roman" w:hAnsi="Times New Roman"/>
          <w:color w:val="000000"/>
          <w:sz w:val="24"/>
          <w:szCs w:val="24"/>
        </w:rPr>
        <w:t>освоения учащимися содержания программы по физической культуре являются следующие умения:</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 проявлять положительные качества личности и управлять своими эмоциями в различных (нестандартных) ситуациях и условиях;</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 проявлять дисциплинированность, трудолюбие и упорство в достижении поставленных целей;</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 оказывать бескорыстную помощь своим сверстникам, находить с ними общий язык и общие интересы.</w:t>
      </w:r>
    </w:p>
    <w:p w:rsidR="00114106" w:rsidRPr="00EC1535" w:rsidRDefault="00114106" w:rsidP="00EC1535">
      <w:pPr>
        <w:spacing w:after="0" w:line="20" w:lineRule="atLeast"/>
        <w:jc w:val="both"/>
        <w:rPr>
          <w:rFonts w:ascii="Times New Roman" w:hAnsi="Times New Roman"/>
          <w:color w:val="000000"/>
          <w:sz w:val="24"/>
          <w:szCs w:val="24"/>
        </w:rPr>
      </w:pPr>
      <w:r w:rsidRPr="00EC1535">
        <w:rPr>
          <w:rFonts w:ascii="Times New Roman" w:hAnsi="Times New Roman"/>
          <w:b/>
          <w:bCs/>
          <w:color w:val="000000"/>
          <w:sz w:val="24"/>
          <w:szCs w:val="24"/>
        </w:rPr>
        <w:t xml:space="preserve">Метапредметными результатами </w:t>
      </w:r>
      <w:r w:rsidRPr="00EC1535">
        <w:rPr>
          <w:rFonts w:ascii="Times New Roman" w:hAnsi="Times New Roman"/>
          <w:color w:val="000000"/>
          <w:sz w:val="24"/>
          <w:szCs w:val="24"/>
        </w:rPr>
        <w:t>освоения учащимися содержания программы по физической культуре являются следующие умения:</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 характеризовать явления (действия и поступки), давать им объективную оценку на основе освоенных знаний и имеющегося опыта;</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 находить ошибки при выполнении учебных заданий, отбирать способы их исправления;</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 общаться и взаимодействовать со сверстниками на принципах взаимоуважения и взаимопомощи, дружбы и толерантности;</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lastRenderedPageBreak/>
        <w:t>— обеспечивать защиту и сохранность природы во время активного отдыха и занятий физической культурой;</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 планировать собственную деятельность, распределять нагрузку и отдых в процессе ее выполнения;</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 анализировать и объективно оценивать результаты собственного труда, находить возможности и способы их улучшения;</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 видеть красоту движений, выделять и обосновывать эстетические признаки в движениях и передвижениях человека;</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 оценивать красоту телосложения и осанки, сравнивать их с эталонными образцами;</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 управлять эмоциями при общении со сверстниками и взрослыми, сохранять хладнокровие, сдержанность, рассудительность;</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114106" w:rsidRPr="00EC1535" w:rsidRDefault="00114106" w:rsidP="00EC1535">
      <w:pPr>
        <w:spacing w:after="0" w:line="20" w:lineRule="atLeast"/>
        <w:jc w:val="both"/>
        <w:rPr>
          <w:rFonts w:ascii="Times New Roman" w:hAnsi="Times New Roman"/>
          <w:color w:val="000000"/>
          <w:sz w:val="24"/>
          <w:szCs w:val="24"/>
        </w:rPr>
      </w:pPr>
      <w:r w:rsidRPr="00EC1535">
        <w:rPr>
          <w:rFonts w:ascii="Times New Roman" w:hAnsi="Times New Roman"/>
          <w:b/>
          <w:bCs/>
          <w:color w:val="000000"/>
          <w:sz w:val="24"/>
          <w:szCs w:val="24"/>
        </w:rPr>
        <w:t xml:space="preserve">Предметными результатами </w:t>
      </w:r>
      <w:r w:rsidRPr="00EC1535">
        <w:rPr>
          <w:rFonts w:ascii="Times New Roman" w:hAnsi="Times New Roman"/>
          <w:color w:val="000000"/>
          <w:sz w:val="24"/>
          <w:szCs w:val="24"/>
        </w:rPr>
        <w:t>освоения учащимися содержания программы по физической культуре являются следующие умения:</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 планировать занятия физическими упражнениями в режиме дня, организовывать отдых и досуг с использованием средств физической культуры;</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 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 представлять физическую культуру как средство укрепления здоровья, физического развития и физической подготовки человека;</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 измерять (познавать) индивидуальные показатели физического развития (длину и массу тела), развития основных физических качеств;</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 организовывать и проводить со сверстниками подвижные игры и элементы соревнований, осуществлять их объективное судейство;</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 бережно обращаться с инвентарём и оборудованием, соблюдать требования техники безопасности к местам проведения;</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 характеризовать физическую нагрузку по показателю частоты пульса, регулировать её напряжённость во время занятий по развитию физических качеств;</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 взаимодействовать со сверстниками по правилам проведения подвижных игр и соревнований;</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 подавать строевые команды, вести подсчёт при выполнении общеразвивающих упражнений;</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 находить отличительные особенности в выполнении двигательного действия разными учениками, выделять отличительные признаки и элементы;</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 выполнять акробатические и гимнастические комбинации на необходимом техничном уровне, характеризовать признаки техничного исполнения;</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 выполнять технические действия из базовых видов спорта, применять их в игровой и соревновательной деятельности;</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lastRenderedPageBreak/>
        <w:t>— применять жизненно важные двигательные навыки и умения различными способами, в различных изменяющихся, вариативных условиях.</w:t>
      </w:r>
    </w:p>
    <w:p w:rsidR="00114106" w:rsidRPr="00EC1535" w:rsidRDefault="00114106" w:rsidP="00EC1535">
      <w:pPr>
        <w:pStyle w:val="31"/>
        <w:spacing w:before="0" w:line="20" w:lineRule="atLeast"/>
        <w:jc w:val="left"/>
        <w:rPr>
          <w:sz w:val="24"/>
          <w:szCs w:val="24"/>
        </w:rPr>
      </w:pPr>
      <w:r w:rsidRPr="00EC1535">
        <w:rPr>
          <w:sz w:val="24"/>
          <w:szCs w:val="24"/>
          <w:lang w:val="en-US"/>
        </w:rPr>
        <w:t>VI</w:t>
      </w:r>
      <w:r w:rsidRPr="00EC1535">
        <w:rPr>
          <w:sz w:val="24"/>
          <w:szCs w:val="24"/>
        </w:rPr>
        <w:t>. Содержание учебного предмета</w:t>
      </w:r>
      <w:r w:rsidR="006126D8" w:rsidRPr="00EC1535">
        <w:rPr>
          <w:sz w:val="24"/>
          <w:szCs w:val="24"/>
        </w:rPr>
        <w:t>.</w:t>
      </w:r>
      <w:r w:rsidR="007766D5" w:rsidRPr="00EC1535">
        <w:rPr>
          <w:sz w:val="24"/>
          <w:szCs w:val="24"/>
        </w:rPr>
        <w:t xml:space="preserve"> </w:t>
      </w:r>
      <w:r w:rsidRPr="00EC1535">
        <w:rPr>
          <w:sz w:val="24"/>
          <w:szCs w:val="24"/>
        </w:rPr>
        <w:t>Примерное распределение программного материала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260"/>
        <w:gridCol w:w="1260"/>
        <w:gridCol w:w="1260"/>
        <w:gridCol w:w="1183"/>
      </w:tblGrid>
      <w:tr w:rsidR="00114106" w:rsidRPr="00EC1535">
        <w:tc>
          <w:tcPr>
            <w:tcW w:w="4608" w:type="dxa"/>
            <w:shd w:val="clear" w:color="auto" w:fill="auto"/>
          </w:tcPr>
          <w:p w:rsidR="00114106" w:rsidRPr="00EC1535" w:rsidRDefault="00114106" w:rsidP="005129FB">
            <w:pPr>
              <w:pStyle w:val="31"/>
              <w:spacing w:before="0" w:line="20" w:lineRule="atLeast"/>
              <w:rPr>
                <w:b w:val="0"/>
                <w:sz w:val="24"/>
                <w:szCs w:val="24"/>
              </w:rPr>
            </w:pPr>
            <w:r w:rsidRPr="00EC1535">
              <w:rPr>
                <w:b w:val="0"/>
                <w:sz w:val="24"/>
                <w:szCs w:val="24"/>
              </w:rPr>
              <w:t>Разделы программы</w:t>
            </w:r>
          </w:p>
        </w:tc>
        <w:tc>
          <w:tcPr>
            <w:tcW w:w="1260" w:type="dxa"/>
            <w:shd w:val="clear" w:color="auto" w:fill="auto"/>
          </w:tcPr>
          <w:p w:rsidR="00114106" w:rsidRPr="00EC1535" w:rsidRDefault="00114106" w:rsidP="005129FB">
            <w:pPr>
              <w:pStyle w:val="31"/>
              <w:spacing w:before="0" w:line="20" w:lineRule="atLeast"/>
              <w:rPr>
                <w:b w:val="0"/>
                <w:sz w:val="24"/>
                <w:szCs w:val="24"/>
              </w:rPr>
            </w:pPr>
            <w:r w:rsidRPr="00EC1535">
              <w:rPr>
                <w:b w:val="0"/>
                <w:sz w:val="24"/>
                <w:szCs w:val="24"/>
              </w:rPr>
              <w:t>1 класс</w:t>
            </w:r>
          </w:p>
        </w:tc>
        <w:tc>
          <w:tcPr>
            <w:tcW w:w="1260" w:type="dxa"/>
            <w:shd w:val="clear" w:color="auto" w:fill="auto"/>
          </w:tcPr>
          <w:p w:rsidR="00114106" w:rsidRPr="00EC1535" w:rsidRDefault="00114106" w:rsidP="005129FB">
            <w:pPr>
              <w:pStyle w:val="31"/>
              <w:spacing w:before="0" w:line="20" w:lineRule="atLeast"/>
              <w:rPr>
                <w:b w:val="0"/>
                <w:sz w:val="24"/>
                <w:szCs w:val="24"/>
              </w:rPr>
            </w:pPr>
            <w:r w:rsidRPr="00EC1535">
              <w:rPr>
                <w:b w:val="0"/>
                <w:sz w:val="24"/>
                <w:szCs w:val="24"/>
              </w:rPr>
              <w:t>2 класс</w:t>
            </w:r>
          </w:p>
        </w:tc>
        <w:tc>
          <w:tcPr>
            <w:tcW w:w="1260" w:type="dxa"/>
            <w:shd w:val="clear" w:color="auto" w:fill="auto"/>
          </w:tcPr>
          <w:p w:rsidR="00114106" w:rsidRPr="00EC1535" w:rsidRDefault="00114106" w:rsidP="005129FB">
            <w:pPr>
              <w:pStyle w:val="31"/>
              <w:spacing w:before="0" w:line="20" w:lineRule="atLeast"/>
              <w:rPr>
                <w:b w:val="0"/>
                <w:sz w:val="24"/>
                <w:szCs w:val="24"/>
              </w:rPr>
            </w:pPr>
            <w:r w:rsidRPr="00EC1535">
              <w:rPr>
                <w:b w:val="0"/>
                <w:sz w:val="24"/>
                <w:szCs w:val="24"/>
              </w:rPr>
              <w:t>3 класс</w:t>
            </w:r>
          </w:p>
        </w:tc>
        <w:tc>
          <w:tcPr>
            <w:tcW w:w="1183" w:type="dxa"/>
            <w:shd w:val="clear" w:color="auto" w:fill="auto"/>
          </w:tcPr>
          <w:p w:rsidR="00114106" w:rsidRPr="00EC1535" w:rsidRDefault="00114106" w:rsidP="005129FB">
            <w:pPr>
              <w:pStyle w:val="31"/>
              <w:spacing w:before="0" w:line="20" w:lineRule="atLeast"/>
              <w:rPr>
                <w:b w:val="0"/>
                <w:sz w:val="24"/>
                <w:szCs w:val="24"/>
              </w:rPr>
            </w:pPr>
            <w:r w:rsidRPr="00EC1535">
              <w:rPr>
                <w:b w:val="0"/>
                <w:sz w:val="24"/>
                <w:szCs w:val="24"/>
              </w:rPr>
              <w:t>4 класс</w:t>
            </w:r>
          </w:p>
        </w:tc>
      </w:tr>
      <w:tr w:rsidR="00114106" w:rsidRPr="00EC1535">
        <w:tc>
          <w:tcPr>
            <w:tcW w:w="4608" w:type="dxa"/>
            <w:shd w:val="clear" w:color="auto" w:fill="auto"/>
          </w:tcPr>
          <w:p w:rsidR="00114106" w:rsidRPr="00EC1535" w:rsidRDefault="00114106" w:rsidP="005129FB">
            <w:pPr>
              <w:pStyle w:val="31"/>
              <w:spacing w:before="0" w:line="20" w:lineRule="atLeast"/>
              <w:rPr>
                <w:sz w:val="24"/>
                <w:szCs w:val="24"/>
              </w:rPr>
            </w:pPr>
            <w:r w:rsidRPr="00EC1535">
              <w:rPr>
                <w:sz w:val="24"/>
                <w:szCs w:val="24"/>
              </w:rPr>
              <w:t>Знания о физической культуре – 12 ч.</w:t>
            </w:r>
          </w:p>
        </w:tc>
        <w:tc>
          <w:tcPr>
            <w:tcW w:w="1260" w:type="dxa"/>
            <w:shd w:val="clear" w:color="auto" w:fill="auto"/>
          </w:tcPr>
          <w:p w:rsidR="00114106" w:rsidRPr="00EC1535" w:rsidRDefault="00114106" w:rsidP="005129FB">
            <w:pPr>
              <w:pStyle w:val="31"/>
              <w:spacing w:before="0" w:line="20" w:lineRule="atLeast"/>
              <w:rPr>
                <w:b w:val="0"/>
                <w:sz w:val="24"/>
                <w:szCs w:val="24"/>
              </w:rPr>
            </w:pPr>
            <w:r w:rsidRPr="00EC1535">
              <w:rPr>
                <w:b w:val="0"/>
                <w:sz w:val="24"/>
                <w:szCs w:val="24"/>
              </w:rPr>
              <w:t>3 ч.</w:t>
            </w:r>
          </w:p>
        </w:tc>
        <w:tc>
          <w:tcPr>
            <w:tcW w:w="1260" w:type="dxa"/>
            <w:shd w:val="clear" w:color="auto" w:fill="auto"/>
          </w:tcPr>
          <w:p w:rsidR="00114106" w:rsidRPr="00EC1535" w:rsidRDefault="00114106" w:rsidP="005129FB">
            <w:pPr>
              <w:pStyle w:val="31"/>
              <w:spacing w:before="0" w:line="20" w:lineRule="atLeast"/>
              <w:rPr>
                <w:b w:val="0"/>
                <w:sz w:val="24"/>
                <w:szCs w:val="24"/>
              </w:rPr>
            </w:pPr>
            <w:r w:rsidRPr="00EC1535">
              <w:rPr>
                <w:b w:val="0"/>
                <w:sz w:val="24"/>
                <w:szCs w:val="24"/>
              </w:rPr>
              <w:t>3 ч.</w:t>
            </w:r>
          </w:p>
        </w:tc>
        <w:tc>
          <w:tcPr>
            <w:tcW w:w="1260" w:type="dxa"/>
            <w:shd w:val="clear" w:color="auto" w:fill="auto"/>
          </w:tcPr>
          <w:p w:rsidR="00114106" w:rsidRPr="00EC1535" w:rsidRDefault="00114106" w:rsidP="005129FB">
            <w:pPr>
              <w:pStyle w:val="31"/>
              <w:spacing w:before="0" w:line="20" w:lineRule="atLeast"/>
              <w:rPr>
                <w:b w:val="0"/>
                <w:sz w:val="24"/>
                <w:szCs w:val="24"/>
              </w:rPr>
            </w:pPr>
            <w:r w:rsidRPr="00EC1535">
              <w:rPr>
                <w:b w:val="0"/>
                <w:sz w:val="24"/>
                <w:szCs w:val="24"/>
              </w:rPr>
              <w:t>3 ч.</w:t>
            </w:r>
          </w:p>
        </w:tc>
        <w:tc>
          <w:tcPr>
            <w:tcW w:w="1183" w:type="dxa"/>
            <w:shd w:val="clear" w:color="auto" w:fill="auto"/>
          </w:tcPr>
          <w:p w:rsidR="00114106" w:rsidRPr="00EC1535" w:rsidRDefault="00114106" w:rsidP="005129FB">
            <w:pPr>
              <w:pStyle w:val="31"/>
              <w:spacing w:before="0" w:line="20" w:lineRule="atLeast"/>
              <w:rPr>
                <w:b w:val="0"/>
                <w:sz w:val="24"/>
                <w:szCs w:val="24"/>
              </w:rPr>
            </w:pPr>
            <w:r w:rsidRPr="00EC1535">
              <w:rPr>
                <w:b w:val="0"/>
                <w:sz w:val="24"/>
                <w:szCs w:val="24"/>
              </w:rPr>
              <w:t>3 ч.</w:t>
            </w:r>
          </w:p>
        </w:tc>
      </w:tr>
      <w:tr w:rsidR="00114106" w:rsidRPr="00EC1535">
        <w:tc>
          <w:tcPr>
            <w:tcW w:w="4608" w:type="dxa"/>
            <w:shd w:val="clear" w:color="auto" w:fill="auto"/>
          </w:tcPr>
          <w:p w:rsidR="00114106" w:rsidRPr="00EC1535" w:rsidRDefault="00114106" w:rsidP="005129FB">
            <w:pPr>
              <w:pStyle w:val="31"/>
              <w:spacing w:before="0" w:line="20" w:lineRule="atLeast"/>
              <w:rPr>
                <w:sz w:val="24"/>
                <w:szCs w:val="24"/>
              </w:rPr>
            </w:pPr>
            <w:r w:rsidRPr="00EC1535">
              <w:rPr>
                <w:sz w:val="24"/>
                <w:szCs w:val="24"/>
              </w:rPr>
              <w:t>Способы физкультурной деятельности – 12 ч.</w:t>
            </w:r>
          </w:p>
        </w:tc>
        <w:tc>
          <w:tcPr>
            <w:tcW w:w="1260" w:type="dxa"/>
            <w:shd w:val="clear" w:color="auto" w:fill="auto"/>
          </w:tcPr>
          <w:p w:rsidR="00114106" w:rsidRPr="00EC1535" w:rsidRDefault="00114106" w:rsidP="005129FB">
            <w:pPr>
              <w:pStyle w:val="31"/>
              <w:spacing w:before="0" w:line="20" w:lineRule="atLeast"/>
              <w:rPr>
                <w:b w:val="0"/>
                <w:sz w:val="24"/>
                <w:szCs w:val="24"/>
              </w:rPr>
            </w:pPr>
            <w:r w:rsidRPr="00EC1535">
              <w:rPr>
                <w:b w:val="0"/>
                <w:sz w:val="24"/>
                <w:szCs w:val="24"/>
              </w:rPr>
              <w:t>3 ч.</w:t>
            </w:r>
          </w:p>
        </w:tc>
        <w:tc>
          <w:tcPr>
            <w:tcW w:w="1260" w:type="dxa"/>
            <w:shd w:val="clear" w:color="auto" w:fill="auto"/>
          </w:tcPr>
          <w:p w:rsidR="00114106" w:rsidRPr="00EC1535" w:rsidRDefault="00114106" w:rsidP="005129FB">
            <w:pPr>
              <w:pStyle w:val="31"/>
              <w:spacing w:before="0" w:line="20" w:lineRule="atLeast"/>
              <w:rPr>
                <w:b w:val="0"/>
                <w:sz w:val="24"/>
                <w:szCs w:val="24"/>
              </w:rPr>
            </w:pPr>
            <w:r w:rsidRPr="00EC1535">
              <w:rPr>
                <w:b w:val="0"/>
                <w:sz w:val="24"/>
                <w:szCs w:val="24"/>
              </w:rPr>
              <w:t>3 ч.</w:t>
            </w:r>
          </w:p>
        </w:tc>
        <w:tc>
          <w:tcPr>
            <w:tcW w:w="1260" w:type="dxa"/>
            <w:shd w:val="clear" w:color="auto" w:fill="auto"/>
          </w:tcPr>
          <w:p w:rsidR="00114106" w:rsidRPr="00EC1535" w:rsidRDefault="00114106" w:rsidP="005129FB">
            <w:pPr>
              <w:pStyle w:val="31"/>
              <w:spacing w:before="0" w:line="20" w:lineRule="atLeast"/>
              <w:rPr>
                <w:b w:val="0"/>
                <w:sz w:val="24"/>
                <w:szCs w:val="24"/>
              </w:rPr>
            </w:pPr>
            <w:r w:rsidRPr="00EC1535">
              <w:rPr>
                <w:b w:val="0"/>
                <w:sz w:val="24"/>
                <w:szCs w:val="24"/>
              </w:rPr>
              <w:t>3 ч.</w:t>
            </w:r>
          </w:p>
        </w:tc>
        <w:tc>
          <w:tcPr>
            <w:tcW w:w="1183" w:type="dxa"/>
            <w:shd w:val="clear" w:color="auto" w:fill="auto"/>
          </w:tcPr>
          <w:p w:rsidR="00114106" w:rsidRPr="00EC1535" w:rsidRDefault="00114106" w:rsidP="005129FB">
            <w:pPr>
              <w:pStyle w:val="31"/>
              <w:spacing w:before="0" w:line="20" w:lineRule="atLeast"/>
              <w:rPr>
                <w:b w:val="0"/>
                <w:sz w:val="24"/>
                <w:szCs w:val="24"/>
              </w:rPr>
            </w:pPr>
            <w:r w:rsidRPr="00EC1535">
              <w:rPr>
                <w:b w:val="0"/>
                <w:sz w:val="24"/>
                <w:szCs w:val="24"/>
              </w:rPr>
              <w:t>3 ч.</w:t>
            </w:r>
          </w:p>
        </w:tc>
      </w:tr>
      <w:tr w:rsidR="00114106" w:rsidRPr="00EC1535">
        <w:tc>
          <w:tcPr>
            <w:tcW w:w="4608" w:type="dxa"/>
            <w:shd w:val="clear" w:color="auto" w:fill="auto"/>
          </w:tcPr>
          <w:p w:rsidR="00114106" w:rsidRPr="00EC1535" w:rsidRDefault="00114106" w:rsidP="005129FB">
            <w:pPr>
              <w:pStyle w:val="31"/>
              <w:spacing w:before="0" w:line="20" w:lineRule="atLeast"/>
              <w:rPr>
                <w:b w:val="0"/>
                <w:sz w:val="24"/>
                <w:szCs w:val="24"/>
              </w:rPr>
            </w:pPr>
            <w:r w:rsidRPr="00EC1535">
              <w:rPr>
                <w:sz w:val="24"/>
                <w:szCs w:val="24"/>
              </w:rPr>
              <w:t>Физическое совершенствование – 246 ч.</w:t>
            </w:r>
            <w:r w:rsidRPr="00EC1535">
              <w:rPr>
                <w:b w:val="0"/>
                <w:sz w:val="24"/>
                <w:szCs w:val="24"/>
              </w:rPr>
              <w:t>:</w:t>
            </w:r>
          </w:p>
          <w:p w:rsidR="00114106" w:rsidRPr="00EC1535" w:rsidRDefault="00114106" w:rsidP="005129FB">
            <w:pPr>
              <w:pStyle w:val="31"/>
              <w:spacing w:before="0" w:line="20" w:lineRule="atLeast"/>
              <w:jc w:val="left"/>
              <w:rPr>
                <w:b w:val="0"/>
                <w:sz w:val="24"/>
                <w:szCs w:val="24"/>
              </w:rPr>
            </w:pPr>
            <w:r w:rsidRPr="00EC1535">
              <w:rPr>
                <w:b w:val="0"/>
                <w:sz w:val="24"/>
                <w:szCs w:val="24"/>
              </w:rPr>
              <w:t>1. Физкультурно-оздоровительная деятельность – 8 ч.</w:t>
            </w:r>
          </w:p>
          <w:p w:rsidR="00114106" w:rsidRPr="00EC1535" w:rsidRDefault="00114106" w:rsidP="005129FB">
            <w:pPr>
              <w:pStyle w:val="31"/>
              <w:spacing w:before="0" w:line="20" w:lineRule="atLeast"/>
              <w:jc w:val="left"/>
              <w:rPr>
                <w:b w:val="0"/>
                <w:sz w:val="24"/>
                <w:szCs w:val="24"/>
              </w:rPr>
            </w:pPr>
            <w:r w:rsidRPr="00EC1535">
              <w:rPr>
                <w:b w:val="0"/>
                <w:sz w:val="24"/>
                <w:szCs w:val="24"/>
              </w:rPr>
              <w:t>2. Спортивно-оздоровительная деятельность – 238 ч.</w:t>
            </w:r>
          </w:p>
          <w:p w:rsidR="00114106" w:rsidRPr="00EC1535" w:rsidRDefault="00114106" w:rsidP="005129FB">
            <w:pPr>
              <w:pStyle w:val="31"/>
              <w:spacing w:before="0" w:line="20" w:lineRule="atLeast"/>
              <w:ind w:left="360"/>
              <w:jc w:val="left"/>
              <w:rPr>
                <w:b w:val="0"/>
                <w:sz w:val="24"/>
                <w:szCs w:val="24"/>
              </w:rPr>
            </w:pPr>
            <w:r w:rsidRPr="00EC1535">
              <w:rPr>
                <w:b w:val="0"/>
                <w:sz w:val="24"/>
                <w:szCs w:val="24"/>
              </w:rPr>
              <w:t>гимнастика с основами акробатики – 64 ч.</w:t>
            </w:r>
          </w:p>
          <w:p w:rsidR="00114106" w:rsidRPr="00EC1535" w:rsidRDefault="00114106" w:rsidP="005129FB">
            <w:pPr>
              <w:pStyle w:val="31"/>
              <w:spacing w:before="0" w:line="20" w:lineRule="atLeast"/>
              <w:ind w:left="360"/>
              <w:jc w:val="left"/>
              <w:rPr>
                <w:b w:val="0"/>
                <w:sz w:val="24"/>
                <w:szCs w:val="24"/>
              </w:rPr>
            </w:pPr>
            <w:r w:rsidRPr="00EC1535">
              <w:rPr>
                <w:b w:val="0"/>
                <w:sz w:val="24"/>
                <w:szCs w:val="24"/>
              </w:rPr>
              <w:t>легкая атлетика – 50 ч.</w:t>
            </w:r>
          </w:p>
          <w:p w:rsidR="00114106" w:rsidRPr="00EC1535" w:rsidRDefault="00114106" w:rsidP="005129FB">
            <w:pPr>
              <w:pStyle w:val="31"/>
              <w:spacing w:before="0" w:line="20" w:lineRule="atLeast"/>
              <w:ind w:left="360"/>
              <w:jc w:val="left"/>
              <w:rPr>
                <w:b w:val="0"/>
                <w:sz w:val="24"/>
                <w:szCs w:val="24"/>
              </w:rPr>
            </w:pPr>
            <w:r w:rsidRPr="00EC1535">
              <w:rPr>
                <w:b w:val="0"/>
                <w:sz w:val="24"/>
                <w:szCs w:val="24"/>
              </w:rPr>
              <w:t>лыжные гонки – 48 ч.</w:t>
            </w:r>
          </w:p>
          <w:p w:rsidR="00114106" w:rsidRPr="00EC1535" w:rsidRDefault="00114106" w:rsidP="005129FB">
            <w:pPr>
              <w:pStyle w:val="31"/>
              <w:spacing w:before="0" w:line="20" w:lineRule="atLeast"/>
              <w:ind w:left="360"/>
              <w:jc w:val="left"/>
              <w:rPr>
                <w:b w:val="0"/>
                <w:sz w:val="24"/>
                <w:szCs w:val="24"/>
              </w:rPr>
            </w:pPr>
            <w:r w:rsidRPr="00EC1535">
              <w:rPr>
                <w:b w:val="0"/>
                <w:sz w:val="24"/>
                <w:szCs w:val="24"/>
              </w:rPr>
              <w:t>плавание – 22 ч.</w:t>
            </w:r>
          </w:p>
          <w:p w:rsidR="00114106" w:rsidRPr="00EC1535" w:rsidRDefault="00114106" w:rsidP="005129FB">
            <w:pPr>
              <w:pStyle w:val="31"/>
              <w:spacing w:before="0" w:line="20" w:lineRule="atLeast"/>
              <w:ind w:left="360"/>
              <w:jc w:val="left"/>
              <w:rPr>
                <w:b w:val="0"/>
                <w:sz w:val="24"/>
                <w:szCs w:val="24"/>
              </w:rPr>
            </w:pPr>
            <w:r w:rsidRPr="00EC1535">
              <w:rPr>
                <w:b w:val="0"/>
                <w:sz w:val="24"/>
                <w:szCs w:val="24"/>
              </w:rPr>
              <w:t>подвижные и спортивные игры – 54 ч.</w:t>
            </w:r>
          </w:p>
          <w:p w:rsidR="00114106" w:rsidRPr="00EC1535" w:rsidRDefault="00114106" w:rsidP="005129FB">
            <w:pPr>
              <w:pStyle w:val="31"/>
              <w:spacing w:before="0" w:line="20" w:lineRule="atLeast"/>
              <w:rPr>
                <w:sz w:val="24"/>
                <w:szCs w:val="24"/>
              </w:rPr>
            </w:pPr>
            <w:r w:rsidRPr="00EC1535">
              <w:rPr>
                <w:b w:val="0"/>
                <w:sz w:val="24"/>
                <w:szCs w:val="24"/>
              </w:rPr>
              <w:t>общеразвивающие упражнения</w:t>
            </w:r>
          </w:p>
        </w:tc>
        <w:tc>
          <w:tcPr>
            <w:tcW w:w="1260" w:type="dxa"/>
            <w:shd w:val="clear" w:color="auto" w:fill="auto"/>
          </w:tcPr>
          <w:p w:rsidR="00114106" w:rsidRPr="00EC1535" w:rsidRDefault="00114106" w:rsidP="005129FB">
            <w:pPr>
              <w:pStyle w:val="31"/>
              <w:spacing w:before="0" w:line="20" w:lineRule="atLeast"/>
              <w:rPr>
                <w:b w:val="0"/>
                <w:sz w:val="24"/>
                <w:szCs w:val="24"/>
              </w:rPr>
            </w:pPr>
            <w:r w:rsidRPr="00EC1535">
              <w:rPr>
                <w:b w:val="0"/>
                <w:sz w:val="24"/>
                <w:szCs w:val="24"/>
              </w:rPr>
              <w:t>61 ч.</w:t>
            </w:r>
          </w:p>
          <w:p w:rsidR="00114106" w:rsidRPr="00EC1535" w:rsidRDefault="00114106" w:rsidP="005129FB">
            <w:pPr>
              <w:pStyle w:val="31"/>
              <w:spacing w:before="0" w:line="20" w:lineRule="atLeast"/>
              <w:rPr>
                <w:b w:val="0"/>
                <w:sz w:val="24"/>
                <w:szCs w:val="24"/>
              </w:rPr>
            </w:pPr>
          </w:p>
          <w:p w:rsidR="00114106" w:rsidRPr="00EC1535" w:rsidRDefault="00114106" w:rsidP="005129FB">
            <w:pPr>
              <w:pStyle w:val="31"/>
              <w:spacing w:before="0" w:line="20" w:lineRule="atLeast"/>
              <w:rPr>
                <w:b w:val="0"/>
                <w:sz w:val="24"/>
                <w:szCs w:val="24"/>
              </w:rPr>
            </w:pPr>
            <w:r w:rsidRPr="00EC1535">
              <w:rPr>
                <w:b w:val="0"/>
                <w:sz w:val="24"/>
                <w:szCs w:val="24"/>
              </w:rPr>
              <w:t>2 ч.</w:t>
            </w:r>
          </w:p>
          <w:p w:rsidR="00114106" w:rsidRPr="00EC1535" w:rsidRDefault="00114106" w:rsidP="005129FB">
            <w:pPr>
              <w:pStyle w:val="31"/>
              <w:spacing w:before="0" w:line="20" w:lineRule="atLeast"/>
              <w:rPr>
                <w:b w:val="0"/>
                <w:sz w:val="24"/>
                <w:szCs w:val="24"/>
              </w:rPr>
            </w:pPr>
          </w:p>
          <w:p w:rsidR="00114106" w:rsidRPr="00EC1535" w:rsidRDefault="00114106" w:rsidP="005129FB">
            <w:pPr>
              <w:pStyle w:val="31"/>
              <w:spacing w:before="0" w:line="20" w:lineRule="atLeast"/>
              <w:rPr>
                <w:b w:val="0"/>
                <w:sz w:val="24"/>
                <w:szCs w:val="24"/>
              </w:rPr>
            </w:pPr>
          </w:p>
          <w:p w:rsidR="00114106" w:rsidRPr="00EC1535" w:rsidRDefault="00114106" w:rsidP="005129FB">
            <w:pPr>
              <w:pStyle w:val="31"/>
              <w:spacing w:before="0" w:line="20" w:lineRule="atLeast"/>
              <w:rPr>
                <w:b w:val="0"/>
                <w:sz w:val="24"/>
                <w:szCs w:val="24"/>
              </w:rPr>
            </w:pPr>
          </w:p>
          <w:p w:rsidR="00114106" w:rsidRPr="00EC1535" w:rsidRDefault="00114106" w:rsidP="005129FB">
            <w:pPr>
              <w:pStyle w:val="31"/>
              <w:spacing w:before="0" w:line="20" w:lineRule="atLeast"/>
              <w:rPr>
                <w:b w:val="0"/>
                <w:sz w:val="24"/>
                <w:szCs w:val="24"/>
              </w:rPr>
            </w:pPr>
            <w:r w:rsidRPr="00EC1535">
              <w:rPr>
                <w:b w:val="0"/>
                <w:sz w:val="24"/>
                <w:szCs w:val="24"/>
              </w:rPr>
              <w:t>16 ч.</w:t>
            </w:r>
          </w:p>
          <w:p w:rsidR="00114106" w:rsidRPr="00EC1535" w:rsidRDefault="00114106" w:rsidP="005129FB">
            <w:pPr>
              <w:pStyle w:val="31"/>
              <w:spacing w:before="0" w:line="20" w:lineRule="atLeast"/>
              <w:rPr>
                <w:b w:val="0"/>
                <w:sz w:val="24"/>
                <w:szCs w:val="24"/>
              </w:rPr>
            </w:pPr>
            <w:r w:rsidRPr="00EC1535">
              <w:rPr>
                <w:b w:val="0"/>
                <w:sz w:val="24"/>
                <w:szCs w:val="24"/>
              </w:rPr>
              <w:t>14 ч.</w:t>
            </w:r>
          </w:p>
          <w:p w:rsidR="00114106" w:rsidRPr="00EC1535" w:rsidRDefault="00114106" w:rsidP="005129FB">
            <w:pPr>
              <w:pStyle w:val="31"/>
              <w:spacing w:before="0" w:line="20" w:lineRule="atLeast"/>
              <w:rPr>
                <w:b w:val="0"/>
                <w:sz w:val="24"/>
                <w:szCs w:val="24"/>
              </w:rPr>
            </w:pPr>
            <w:r w:rsidRPr="00EC1535">
              <w:rPr>
                <w:b w:val="0"/>
                <w:sz w:val="24"/>
                <w:szCs w:val="24"/>
              </w:rPr>
              <w:t>12 ч.</w:t>
            </w:r>
          </w:p>
          <w:p w:rsidR="00114106" w:rsidRPr="00EC1535" w:rsidRDefault="00114106" w:rsidP="005129FB">
            <w:pPr>
              <w:pStyle w:val="31"/>
              <w:spacing w:before="0" w:line="20" w:lineRule="atLeast"/>
              <w:rPr>
                <w:b w:val="0"/>
                <w:sz w:val="24"/>
                <w:szCs w:val="24"/>
              </w:rPr>
            </w:pPr>
          </w:p>
          <w:p w:rsidR="00114106" w:rsidRPr="00EC1535" w:rsidRDefault="00114106" w:rsidP="005129FB">
            <w:pPr>
              <w:pStyle w:val="31"/>
              <w:spacing w:before="0" w:line="20" w:lineRule="atLeast"/>
              <w:rPr>
                <w:b w:val="0"/>
                <w:sz w:val="24"/>
                <w:szCs w:val="24"/>
              </w:rPr>
            </w:pPr>
          </w:p>
          <w:p w:rsidR="00114106" w:rsidRPr="00EC1535" w:rsidRDefault="00114106" w:rsidP="005129FB">
            <w:pPr>
              <w:pStyle w:val="31"/>
              <w:spacing w:before="0" w:line="20" w:lineRule="atLeast"/>
              <w:rPr>
                <w:b w:val="0"/>
                <w:sz w:val="24"/>
                <w:szCs w:val="24"/>
              </w:rPr>
            </w:pPr>
            <w:r w:rsidRPr="00EC1535">
              <w:rPr>
                <w:b w:val="0"/>
                <w:sz w:val="24"/>
                <w:szCs w:val="24"/>
              </w:rPr>
              <w:t>17 ч.</w:t>
            </w:r>
          </w:p>
        </w:tc>
        <w:tc>
          <w:tcPr>
            <w:tcW w:w="1260" w:type="dxa"/>
            <w:shd w:val="clear" w:color="auto" w:fill="auto"/>
          </w:tcPr>
          <w:p w:rsidR="00114106" w:rsidRPr="00EC1535" w:rsidRDefault="00114106" w:rsidP="005129FB">
            <w:pPr>
              <w:pStyle w:val="31"/>
              <w:spacing w:before="0" w:line="20" w:lineRule="atLeast"/>
              <w:rPr>
                <w:b w:val="0"/>
                <w:sz w:val="24"/>
                <w:szCs w:val="24"/>
              </w:rPr>
            </w:pPr>
            <w:r w:rsidRPr="00EC1535">
              <w:rPr>
                <w:b w:val="0"/>
                <w:sz w:val="24"/>
                <w:szCs w:val="24"/>
              </w:rPr>
              <w:t>62 ч.</w:t>
            </w:r>
          </w:p>
          <w:p w:rsidR="00114106" w:rsidRPr="00EC1535" w:rsidRDefault="00114106" w:rsidP="005129FB">
            <w:pPr>
              <w:pStyle w:val="31"/>
              <w:spacing w:before="0" w:line="20" w:lineRule="atLeast"/>
              <w:rPr>
                <w:b w:val="0"/>
                <w:sz w:val="24"/>
                <w:szCs w:val="24"/>
              </w:rPr>
            </w:pPr>
          </w:p>
          <w:p w:rsidR="00114106" w:rsidRPr="00EC1535" w:rsidRDefault="00114106" w:rsidP="005129FB">
            <w:pPr>
              <w:pStyle w:val="31"/>
              <w:spacing w:before="0" w:line="20" w:lineRule="atLeast"/>
              <w:rPr>
                <w:b w:val="0"/>
                <w:sz w:val="24"/>
                <w:szCs w:val="24"/>
              </w:rPr>
            </w:pPr>
            <w:r w:rsidRPr="00EC1535">
              <w:rPr>
                <w:b w:val="0"/>
                <w:sz w:val="24"/>
                <w:szCs w:val="24"/>
              </w:rPr>
              <w:t>2 ч.</w:t>
            </w:r>
          </w:p>
          <w:p w:rsidR="00114106" w:rsidRPr="00EC1535" w:rsidRDefault="00114106" w:rsidP="005129FB">
            <w:pPr>
              <w:pStyle w:val="31"/>
              <w:spacing w:before="0" w:line="20" w:lineRule="atLeast"/>
              <w:rPr>
                <w:b w:val="0"/>
                <w:sz w:val="24"/>
                <w:szCs w:val="24"/>
              </w:rPr>
            </w:pPr>
          </w:p>
          <w:p w:rsidR="00114106" w:rsidRPr="00EC1535" w:rsidRDefault="00114106" w:rsidP="005129FB">
            <w:pPr>
              <w:pStyle w:val="31"/>
              <w:spacing w:before="0" w:line="20" w:lineRule="atLeast"/>
              <w:rPr>
                <w:b w:val="0"/>
                <w:sz w:val="24"/>
                <w:szCs w:val="24"/>
              </w:rPr>
            </w:pPr>
          </w:p>
          <w:p w:rsidR="00114106" w:rsidRPr="00EC1535" w:rsidRDefault="00114106" w:rsidP="005129FB">
            <w:pPr>
              <w:pStyle w:val="31"/>
              <w:spacing w:before="0" w:line="20" w:lineRule="atLeast"/>
              <w:rPr>
                <w:b w:val="0"/>
                <w:sz w:val="24"/>
                <w:szCs w:val="24"/>
              </w:rPr>
            </w:pPr>
          </w:p>
          <w:p w:rsidR="00114106" w:rsidRPr="00EC1535" w:rsidRDefault="00114106" w:rsidP="005129FB">
            <w:pPr>
              <w:pStyle w:val="31"/>
              <w:spacing w:before="0" w:line="20" w:lineRule="atLeast"/>
              <w:rPr>
                <w:b w:val="0"/>
                <w:sz w:val="24"/>
                <w:szCs w:val="24"/>
              </w:rPr>
            </w:pPr>
            <w:r w:rsidRPr="00EC1535">
              <w:rPr>
                <w:b w:val="0"/>
                <w:sz w:val="24"/>
                <w:szCs w:val="24"/>
              </w:rPr>
              <w:t>16 ч.</w:t>
            </w:r>
          </w:p>
          <w:p w:rsidR="00114106" w:rsidRPr="00EC1535" w:rsidRDefault="00114106" w:rsidP="005129FB">
            <w:pPr>
              <w:pStyle w:val="31"/>
              <w:spacing w:before="0" w:line="20" w:lineRule="atLeast"/>
              <w:rPr>
                <w:b w:val="0"/>
                <w:sz w:val="24"/>
                <w:szCs w:val="24"/>
              </w:rPr>
            </w:pPr>
            <w:r w:rsidRPr="00EC1535">
              <w:rPr>
                <w:b w:val="0"/>
                <w:sz w:val="24"/>
                <w:szCs w:val="24"/>
              </w:rPr>
              <w:t>15 ч.</w:t>
            </w:r>
          </w:p>
          <w:p w:rsidR="00114106" w:rsidRPr="00EC1535" w:rsidRDefault="00114106" w:rsidP="005129FB">
            <w:pPr>
              <w:pStyle w:val="31"/>
              <w:spacing w:before="0" w:line="20" w:lineRule="atLeast"/>
              <w:rPr>
                <w:b w:val="0"/>
                <w:sz w:val="24"/>
                <w:szCs w:val="24"/>
              </w:rPr>
            </w:pPr>
            <w:r w:rsidRPr="00EC1535">
              <w:rPr>
                <w:b w:val="0"/>
                <w:sz w:val="24"/>
                <w:szCs w:val="24"/>
              </w:rPr>
              <w:t>12 ч.</w:t>
            </w:r>
          </w:p>
          <w:p w:rsidR="00114106" w:rsidRPr="00EC1535" w:rsidRDefault="00114106" w:rsidP="005129FB">
            <w:pPr>
              <w:pStyle w:val="31"/>
              <w:spacing w:before="0" w:line="20" w:lineRule="atLeast"/>
              <w:rPr>
                <w:b w:val="0"/>
                <w:sz w:val="24"/>
                <w:szCs w:val="24"/>
              </w:rPr>
            </w:pPr>
          </w:p>
          <w:p w:rsidR="00114106" w:rsidRPr="00EC1535" w:rsidRDefault="00114106" w:rsidP="005129FB">
            <w:pPr>
              <w:pStyle w:val="31"/>
              <w:spacing w:before="0" w:line="20" w:lineRule="atLeast"/>
              <w:rPr>
                <w:b w:val="0"/>
                <w:sz w:val="24"/>
                <w:szCs w:val="24"/>
              </w:rPr>
            </w:pPr>
          </w:p>
          <w:p w:rsidR="00114106" w:rsidRPr="00EC1535" w:rsidRDefault="00114106" w:rsidP="005129FB">
            <w:pPr>
              <w:pStyle w:val="31"/>
              <w:spacing w:before="0" w:line="20" w:lineRule="atLeast"/>
              <w:rPr>
                <w:b w:val="0"/>
                <w:sz w:val="24"/>
                <w:szCs w:val="24"/>
              </w:rPr>
            </w:pPr>
            <w:r w:rsidRPr="00EC1535">
              <w:rPr>
                <w:b w:val="0"/>
                <w:sz w:val="24"/>
                <w:szCs w:val="24"/>
              </w:rPr>
              <w:t>17 ч.</w:t>
            </w:r>
          </w:p>
        </w:tc>
        <w:tc>
          <w:tcPr>
            <w:tcW w:w="1260" w:type="dxa"/>
            <w:shd w:val="clear" w:color="auto" w:fill="auto"/>
          </w:tcPr>
          <w:p w:rsidR="00114106" w:rsidRPr="00EC1535" w:rsidRDefault="00114106" w:rsidP="005129FB">
            <w:pPr>
              <w:pStyle w:val="31"/>
              <w:spacing w:before="0" w:line="20" w:lineRule="atLeast"/>
              <w:rPr>
                <w:b w:val="0"/>
                <w:sz w:val="24"/>
                <w:szCs w:val="24"/>
              </w:rPr>
            </w:pPr>
            <w:r w:rsidRPr="00EC1535">
              <w:rPr>
                <w:b w:val="0"/>
                <w:sz w:val="24"/>
                <w:szCs w:val="24"/>
              </w:rPr>
              <w:t>62 ч.</w:t>
            </w:r>
          </w:p>
          <w:p w:rsidR="00114106" w:rsidRPr="00EC1535" w:rsidRDefault="00114106" w:rsidP="005129FB">
            <w:pPr>
              <w:pStyle w:val="31"/>
              <w:spacing w:before="0" w:line="20" w:lineRule="atLeast"/>
              <w:rPr>
                <w:b w:val="0"/>
                <w:sz w:val="24"/>
                <w:szCs w:val="24"/>
              </w:rPr>
            </w:pPr>
          </w:p>
          <w:p w:rsidR="00114106" w:rsidRPr="00EC1535" w:rsidRDefault="00114106" w:rsidP="005129FB">
            <w:pPr>
              <w:pStyle w:val="31"/>
              <w:spacing w:before="0" w:line="20" w:lineRule="atLeast"/>
              <w:rPr>
                <w:b w:val="0"/>
                <w:sz w:val="24"/>
                <w:szCs w:val="24"/>
              </w:rPr>
            </w:pPr>
            <w:r w:rsidRPr="00EC1535">
              <w:rPr>
                <w:b w:val="0"/>
                <w:sz w:val="24"/>
                <w:szCs w:val="24"/>
              </w:rPr>
              <w:t>2 ч.</w:t>
            </w:r>
          </w:p>
          <w:p w:rsidR="00114106" w:rsidRPr="00EC1535" w:rsidRDefault="00114106" w:rsidP="005129FB">
            <w:pPr>
              <w:pStyle w:val="31"/>
              <w:spacing w:before="0" w:line="20" w:lineRule="atLeast"/>
              <w:rPr>
                <w:b w:val="0"/>
                <w:sz w:val="24"/>
                <w:szCs w:val="24"/>
              </w:rPr>
            </w:pPr>
          </w:p>
          <w:p w:rsidR="00114106" w:rsidRPr="00EC1535" w:rsidRDefault="00114106" w:rsidP="005129FB">
            <w:pPr>
              <w:pStyle w:val="31"/>
              <w:spacing w:before="0" w:line="20" w:lineRule="atLeast"/>
              <w:rPr>
                <w:b w:val="0"/>
                <w:sz w:val="24"/>
                <w:szCs w:val="24"/>
              </w:rPr>
            </w:pPr>
          </w:p>
          <w:p w:rsidR="00114106" w:rsidRPr="00EC1535" w:rsidRDefault="00114106" w:rsidP="005129FB">
            <w:pPr>
              <w:pStyle w:val="31"/>
              <w:spacing w:before="0" w:line="20" w:lineRule="atLeast"/>
              <w:rPr>
                <w:b w:val="0"/>
                <w:sz w:val="24"/>
                <w:szCs w:val="24"/>
              </w:rPr>
            </w:pPr>
          </w:p>
          <w:p w:rsidR="00114106" w:rsidRPr="00EC1535" w:rsidRDefault="00114106" w:rsidP="005129FB">
            <w:pPr>
              <w:pStyle w:val="31"/>
              <w:spacing w:before="0" w:line="20" w:lineRule="atLeast"/>
              <w:rPr>
                <w:b w:val="0"/>
                <w:sz w:val="24"/>
                <w:szCs w:val="24"/>
              </w:rPr>
            </w:pPr>
            <w:r w:rsidRPr="00EC1535">
              <w:rPr>
                <w:b w:val="0"/>
                <w:sz w:val="24"/>
                <w:szCs w:val="24"/>
              </w:rPr>
              <w:t>16 ч.</w:t>
            </w:r>
          </w:p>
          <w:p w:rsidR="00114106" w:rsidRPr="00EC1535" w:rsidRDefault="00114106" w:rsidP="005129FB">
            <w:pPr>
              <w:pStyle w:val="31"/>
              <w:spacing w:before="0" w:line="20" w:lineRule="atLeast"/>
              <w:rPr>
                <w:b w:val="0"/>
                <w:sz w:val="24"/>
                <w:szCs w:val="24"/>
              </w:rPr>
            </w:pPr>
            <w:r w:rsidRPr="00EC1535">
              <w:rPr>
                <w:b w:val="0"/>
                <w:sz w:val="24"/>
                <w:szCs w:val="24"/>
              </w:rPr>
              <w:t>11 ч.</w:t>
            </w:r>
          </w:p>
          <w:p w:rsidR="00114106" w:rsidRPr="00EC1535" w:rsidRDefault="00114106" w:rsidP="005129FB">
            <w:pPr>
              <w:pStyle w:val="31"/>
              <w:spacing w:before="0" w:line="20" w:lineRule="atLeast"/>
              <w:rPr>
                <w:b w:val="0"/>
                <w:sz w:val="24"/>
                <w:szCs w:val="24"/>
              </w:rPr>
            </w:pPr>
            <w:r w:rsidRPr="00EC1535">
              <w:rPr>
                <w:b w:val="0"/>
                <w:sz w:val="24"/>
                <w:szCs w:val="24"/>
              </w:rPr>
              <w:t>12 ч.</w:t>
            </w:r>
          </w:p>
          <w:p w:rsidR="00114106" w:rsidRPr="00EC1535" w:rsidRDefault="00114106" w:rsidP="005129FB">
            <w:pPr>
              <w:pStyle w:val="31"/>
              <w:spacing w:before="0" w:line="20" w:lineRule="atLeast"/>
              <w:rPr>
                <w:b w:val="0"/>
                <w:sz w:val="24"/>
                <w:szCs w:val="24"/>
              </w:rPr>
            </w:pPr>
            <w:r w:rsidRPr="00EC1535">
              <w:rPr>
                <w:b w:val="0"/>
                <w:sz w:val="24"/>
                <w:szCs w:val="24"/>
              </w:rPr>
              <w:t>11 ч.</w:t>
            </w:r>
          </w:p>
          <w:p w:rsidR="00114106" w:rsidRPr="00EC1535" w:rsidRDefault="00114106" w:rsidP="005129FB">
            <w:pPr>
              <w:pStyle w:val="31"/>
              <w:spacing w:before="0" w:line="20" w:lineRule="atLeast"/>
              <w:rPr>
                <w:b w:val="0"/>
                <w:sz w:val="24"/>
                <w:szCs w:val="24"/>
              </w:rPr>
            </w:pPr>
          </w:p>
          <w:p w:rsidR="00114106" w:rsidRPr="00EC1535" w:rsidRDefault="00114106" w:rsidP="005129FB">
            <w:pPr>
              <w:pStyle w:val="31"/>
              <w:spacing w:before="0" w:line="20" w:lineRule="atLeast"/>
              <w:rPr>
                <w:b w:val="0"/>
                <w:sz w:val="24"/>
                <w:szCs w:val="24"/>
              </w:rPr>
            </w:pPr>
            <w:r w:rsidRPr="00EC1535">
              <w:rPr>
                <w:b w:val="0"/>
                <w:sz w:val="24"/>
                <w:szCs w:val="24"/>
              </w:rPr>
              <w:t>10 ч.</w:t>
            </w:r>
          </w:p>
        </w:tc>
        <w:tc>
          <w:tcPr>
            <w:tcW w:w="1183" w:type="dxa"/>
            <w:shd w:val="clear" w:color="auto" w:fill="auto"/>
          </w:tcPr>
          <w:p w:rsidR="00114106" w:rsidRPr="00EC1535" w:rsidRDefault="00114106" w:rsidP="005129FB">
            <w:pPr>
              <w:pStyle w:val="31"/>
              <w:spacing w:before="0" w:line="20" w:lineRule="atLeast"/>
              <w:rPr>
                <w:b w:val="0"/>
                <w:sz w:val="24"/>
                <w:szCs w:val="24"/>
              </w:rPr>
            </w:pPr>
            <w:r w:rsidRPr="00EC1535">
              <w:rPr>
                <w:b w:val="0"/>
                <w:sz w:val="24"/>
                <w:szCs w:val="24"/>
              </w:rPr>
              <w:t>61 ч.</w:t>
            </w:r>
          </w:p>
          <w:p w:rsidR="00114106" w:rsidRPr="00EC1535" w:rsidRDefault="00114106" w:rsidP="005129FB">
            <w:pPr>
              <w:pStyle w:val="31"/>
              <w:spacing w:before="0" w:line="20" w:lineRule="atLeast"/>
              <w:rPr>
                <w:b w:val="0"/>
                <w:sz w:val="24"/>
                <w:szCs w:val="24"/>
              </w:rPr>
            </w:pPr>
          </w:p>
          <w:p w:rsidR="00114106" w:rsidRPr="00EC1535" w:rsidRDefault="00114106" w:rsidP="005129FB">
            <w:pPr>
              <w:pStyle w:val="31"/>
              <w:spacing w:before="0" w:line="20" w:lineRule="atLeast"/>
              <w:rPr>
                <w:b w:val="0"/>
                <w:sz w:val="24"/>
                <w:szCs w:val="24"/>
              </w:rPr>
            </w:pPr>
            <w:r w:rsidRPr="00EC1535">
              <w:rPr>
                <w:b w:val="0"/>
                <w:sz w:val="24"/>
                <w:szCs w:val="24"/>
              </w:rPr>
              <w:t>2 ч.</w:t>
            </w:r>
          </w:p>
          <w:p w:rsidR="00114106" w:rsidRPr="00EC1535" w:rsidRDefault="00114106" w:rsidP="005129FB">
            <w:pPr>
              <w:pStyle w:val="31"/>
              <w:spacing w:before="0" w:line="20" w:lineRule="atLeast"/>
              <w:rPr>
                <w:b w:val="0"/>
                <w:sz w:val="24"/>
                <w:szCs w:val="24"/>
              </w:rPr>
            </w:pPr>
          </w:p>
          <w:p w:rsidR="00114106" w:rsidRPr="00EC1535" w:rsidRDefault="00114106" w:rsidP="005129FB">
            <w:pPr>
              <w:pStyle w:val="31"/>
              <w:spacing w:before="0" w:line="20" w:lineRule="atLeast"/>
              <w:rPr>
                <w:b w:val="0"/>
                <w:sz w:val="24"/>
                <w:szCs w:val="24"/>
              </w:rPr>
            </w:pPr>
          </w:p>
          <w:p w:rsidR="00114106" w:rsidRPr="00EC1535" w:rsidRDefault="00114106" w:rsidP="005129FB">
            <w:pPr>
              <w:pStyle w:val="31"/>
              <w:spacing w:before="0" w:line="20" w:lineRule="atLeast"/>
              <w:rPr>
                <w:b w:val="0"/>
                <w:sz w:val="24"/>
                <w:szCs w:val="24"/>
              </w:rPr>
            </w:pPr>
          </w:p>
          <w:p w:rsidR="00114106" w:rsidRPr="00EC1535" w:rsidRDefault="00114106" w:rsidP="005129FB">
            <w:pPr>
              <w:pStyle w:val="31"/>
              <w:spacing w:before="0" w:line="20" w:lineRule="atLeast"/>
              <w:rPr>
                <w:b w:val="0"/>
                <w:sz w:val="24"/>
                <w:szCs w:val="24"/>
              </w:rPr>
            </w:pPr>
            <w:r w:rsidRPr="00EC1535">
              <w:rPr>
                <w:b w:val="0"/>
                <w:sz w:val="24"/>
                <w:szCs w:val="24"/>
              </w:rPr>
              <w:t>16 ч.</w:t>
            </w:r>
          </w:p>
          <w:p w:rsidR="00114106" w:rsidRPr="00EC1535" w:rsidRDefault="00114106" w:rsidP="005129FB">
            <w:pPr>
              <w:pStyle w:val="31"/>
              <w:spacing w:before="0" w:line="20" w:lineRule="atLeast"/>
              <w:rPr>
                <w:b w:val="0"/>
                <w:sz w:val="24"/>
                <w:szCs w:val="24"/>
              </w:rPr>
            </w:pPr>
            <w:r w:rsidRPr="00EC1535">
              <w:rPr>
                <w:b w:val="0"/>
                <w:sz w:val="24"/>
                <w:szCs w:val="24"/>
              </w:rPr>
              <w:t>10 ч.</w:t>
            </w:r>
          </w:p>
          <w:p w:rsidR="00114106" w:rsidRPr="00EC1535" w:rsidRDefault="00114106" w:rsidP="005129FB">
            <w:pPr>
              <w:pStyle w:val="31"/>
              <w:spacing w:before="0" w:line="20" w:lineRule="atLeast"/>
              <w:rPr>
                <w:b w:val="0"/>
                <w:sz w:val="24"/>
                <w:szCs w:val="24"/>
              </w:rPr>
            </w:pPr>
            <w:r w:rsidRPr="00EC1535">
              <w:rPr>
                <w:b w:val="0"/>
                <w:sz w:val="24"/>
                <w:szCs w:val="24"/>
              </w:rPr>
              <w:t>12 ч.</w:t>
            </w:r>
          </w:p>
          <w:p w:rsidR="00114106" w:rsidRPr="00EC1535" w:rsidRDefault="00114106" w:rsidP="005129FB">
            <w:pPr>
              <w:pStyle w:val="31"/>
              <w:spacing w:before="0" w:line="20" w:lineRule="atLeast"/>
              <w:rPr>
                <w:b w:val="0"/>
                <w:sz w:val="24"/>
                <w:szCs w:val="24"/>
              </w:rPr>
            </w:pPr>
            <w:r w:rsidRPr="00EC1535">
              <w:rPr>
                <w:b w:val="0"/>
                <w:sz w:val="24"/>
                <w:szCs w:val="24"/>
              </w:rPr>
              <w:t>11 ч.</w:t>
            </w:r>
          </w:p>
          <w:p w:rsidR="00114106" w:rsidRPr="00EC1535" w:rsidRDefault="00114106" w:rsidP="005129FB">
            <w:pPr>
              <w:pStyle w:val="31"/>
              <w:spacing w:before="0" w:line="20" w:lineRule="atLeast"/>
              <w:rPr>
                <w:b w:val="0"/>
                <w:sz w:val="24"/>
                <w:szCs w:val="24"/>
              </w:rPr>
            </w:pPr>
          </w:p>
          <w:p w:rsidR="00114106" w:rsidRPr="00EC1535" w:rsidRDefault="00114106" w:rsidP="005129FB">
            <w:pPr>
              <w:pStyle w:val="31"/>
              <w:spacing w:before="0" w:line="20" w:lineRule="atLeast"/>
              <w:rPr>
                <w:b w:val="0"/>
                <w:sz w:val="24"/>
                <w:szCs w:val="24"/>
              </w:rPr>
            </w:pPr>
            <w:r w:rsidRPr="00EC1535">
              <w:rPr>
                <w:b w:val="0"/>
                <w:sz w:val="24"/>
                <w:szCs w:val="24"/>
              </w:rPr>
              <w:t>10 ч.</w:t>
            </w:r>
          </w:p>
        </w:tc>
      </w:tr>
    </w:tbl>
    <w:p w:rsidR="00114106" w:rsidRPr="00EC1535" w:rsidRDefault="00114106" w:rsidP="005129FB">
      <w:pPr>
        <w:pStyle w:val="31"/>
        <w:spacing w:before="0" w:line="20" w:lineRule="atLeast"/>
        <w:ind w:firstLine="540"/>
        <w:rPr>
          <w:sz w:val="24"/>
          <w:szCs w:val="24"/>
        </w:rPr>
      </w:pP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b/>
          <w:bCs/>
          <w:color w:val="000000"/>
          <w:sz w:val="24"/>
          <w:szCs w:val="24"/>
        </w:rPr>
        <w:t>Физическая культура (4 ч.)</w:t>
      </w:r>
      <w:r w:rsidRPr="00EC1535">
        <w:rPr>
          <w:rFonts w:ascii="Times New Roman" w:hAnsi="Times New Roman"/>
          <w:b/>
          <w:bCs/>
          <w:i/>
          <w:iCs/>
          <w:color w:val="000000"/>
          <w:sz w:val="24"/>
          <w:szCs w:val="24"/>
        </w:rPr>
        <w:t xml:space="preserve">. </w:t>
      </w:r>
      <w:r w:rsidRPr="00EC1535">
        <w:rPr>
          <w:rFonts w:ascii="Times New Roman" w:hAnsi="Times New Roman"/>
          <w:color w:val="000000"/>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color w:val="000000"/>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b/>
          <w:bCs/>
          <w:color w:val="000000"/>
          <w:sz w:val="24"/>
          <w:szCs w:val="24"/>
        </w:rPr>
        <w:t>Из истории физической культуры (4 ч.)</w:t>
      </w:r>
      <w:r w:rsidRPr="00EC1535">
        <w:rPr>
          <w:rFonts w:ascii="Times New Roman" w:hAnsi="Times New Roman"/>
          <w:b/>
          <w:bCs/>
          <w:i/>
          <w:iCs/>
          <w:color w:val="000000"/>
          <w:sz w:val="24"/>
          <w:szCs w:val="24"/>
        </w:rPr>
        <w:t xml:space="preserve">. </w:t>
      </w:r>
      <w:r w:rsidRPr="00EC1535">
        <w:rPr>
          <w:rFonts w:ascii="Times New Roman" w:hAnsi="Times New Roman"/>
          <w:color w:val="000000"/>
          <w:sz w:val="24"/>
          <w:szCs w:val="24"/>
        </w:rPr>
        <w:t>История развития физической культуры и первых соревнований. Связь физической культуры с трудовой и военной деятельностью.</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b/>
          <w:bCs/>
          <w:color w:val="000000"/>
          <w:sz w:val="24"/>
          <w:szCs w:val="24"/>
        </w:rPr>
        <w:t>Физические упражнения (4 ч.)</w:t>
      </w:r>
      <w:r w:rsidRPr="00EC1535">
        <w:rPr>
          <w:rFonts w:ascii="Times New Roman" w:hAnsi="Times New Roman"/>
          <w:b/>
          <w:bCs/>
          <w:i/>
          <w:iCs/>
          <w:color w:val="000000"/>
          <w:sz w:val="24"/>
          <w:szCs w:val="24"/>
        </w:rPr>
        <w:t xml:space="preserve">. </w:t>
      </w:r>
      <w:r w:rsidRPr="00EC1535">
        <w:rPr>
          <w:rFonts w:ascii="Times New Roman" w:hAnsi="Times New Roman"/>
          <w:color w:val="000000"/>
          <w:sz w:val="24"/>
          <w:szCs w:val="24"/>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её влияние на повышение частоты сердечных сокращений.</w:t>
      </w:r>
    </w:p>
    <w:p w:rsidR="00114106" w:rsidRPr="00EC1535" w:rsidRDefault="00114106" w:rsidP="00EC1535">
      <w:pPr>
        <w:spacing w:after="0" w:line="20" w:lineRule="atLeast"/>
        <w:ind w:firstLine="540"/>
        <w:jc w:val="both"/>
        <w:rPr>
          <w:rFonts w:ascii="Times New Roman" w:hAnsi="Times New Roman"/>
          <w:b/>
          <w:bCs/>
          <w:color w:val="000000"/>
          <w:sz w:val="24"/>
          <w:szCs w:val="24"/>
        </w:rPr>
      </w:pPr>
      <w:r w:rsidRPr="00EC1535">
        <w:rPr>
          <w:rFonts w:ascii="Times New Roman" w:hAnsi="Times New Roman"/>
          <w:b/>
          <w:bCs/>
          <w:color w:val="000000"/>
          <w:sz w:val="24"/>
          <w:szCs w:val="24"/>
        </w:rPr>
        <w:t>Способы физкультурной деятельности.</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b/>
          <w:bCs/>
          <w:color w:val="000000"/>
          <w:sz w:val="24"/>
          <w:szCs w:val="24"/>
        </w:rPr>
        <w:t xml:space="preserve">Самостоятельные занятия (4 ч.). </w:t>
      </w:r>
      <w:r w:rsidRPr="00EC1535">
        <w:rPr>
          <w:rFonts w:ascii="Times New Roman" w:hAnsi="Times New Roman"/>
          <w:color w:val="000000"/>
          <w:sz w:val="24"/>
          <w:szCs w:val="24"/>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b/>
          <w:bCs/>
          <w:color w:val="000000"/>
          <w:sz w:val="24"/>
          <w:szCs w:val="24"/>
        </w:rPr>
        <w:t xml:space="preserve">Самостоятельные наблюдения за физическим развитием и физической подготовленностью (4 ч.). </w:t>
      </w:r>
      <w:r w:rsidRPr="00EC1535">
        <w:rPr>
          <w:rFonts w:ascii="Times New Roman" w:hAnsi="Times New Roman"/>
          <w:color w:val="000000"/>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114106" w:rsidRPr="00EC1535" w:rsidRDefault="00114106" w:rsidP="00EC1535">
      <w:pPr>
        <w:spacing w:after="0" w:line="20" w:lineRule="atLeast"/>
        <w:ind w:firstLine="540"/>
        <w:jc w:val="both"/>
        <w:rPr>
          <w:rFonts w:ascii="Times New Roman" w:hAnsi="Times New Roman"/>
          <w:color w:val="000000"/>
          <w:sz w:val="24"/>
          <w:szCs w:val="24"/>
        </w:rPr>
      </w:pPr>
      <w:r w:rsidRPr="00EC1535">
        <w:rPr>
          <w:rFonts w:ascii="Times New Roman" w:hAnsi="Times New Roman"/>
          <w:b/>
          <w:bCs/>
          <w:color w:val="000000"/>
          <w:sz w:val="24"/>
          <w:szCs w:val="24"/>
        </w:rPr>
        <w:t xml:space="preserve">Самостоятельные игры и развлечения (4 ч.). </w:t>
      </w:r>
      <w:r w:rsidRPr="00EC1535">
        <w:rPr>
          <w:rFonts w:ascii="Times New Roman" w:hAnsi="Times New Roman"/>
          <w:color w:val="000000"/>
          <w:sz w:val="24"/>
          <w:szCs w:val="24"/>
        </w:rPr>
        <w:t>Организация и проведение подвижных игр (на спортивных площадках и в спортивных залах).</w:t>
      </w:r>
    </w:p>
    <w:p w:rsidR="00114106" w:rsidRPr="00EC1535" w:rsidRDefault="00114106" w:rsidP="00EC1535">
      <w:pPr>
        <w:spacing w:after="0" w:line="20" w:lineRule="atLeast"/>
        <w:jc w:val="both"/>
        <w:rPr>
          <w:rFonts w:ascii="Times New Roman" w:hAnsi="Times New Roman"/>
          <w:b/>
          <w:bCs/>
          <w:color w:val="000000"/>
          <w:sz w:val="24"/>
          <w:szCs w:val="24"/>
        </w:rPr>
      </w:pPr>
      <w:r w:rsidRPr="00EC1535">
        <w:rPr>
          <w:rFonts w:ascii="Times New Roman" w:hAnsi="Times New Roman"/>
          <w:b/>
          <w:bCs/>
          <w:color w:val="000000"/>
          <w:sz w:val="24"/>
          <w:szCs w:val="24"/>
        </w:rPr>
        <w:t>Физическое совершенствование.</w:t>
      </w:r>
    </w:p>
    <w:p w:rsidR="00114106" w:rsidRPr="00EC1535" w:rsidRDefault="00114106" w:rsidP="00EC1535">
      <w:pPr>
        <w:spacing w:after="0" w:line="20" w:lineRule="atLeast"/>
        <w:ind w:firstLine="540"/>
        <w:jc w:val="both"/>
        <w:rPr>
          <w:rFonts w:ascii="Times New Roman" w:hAnsi="Times New Roman"/>
          <w:b/>
          <w:bCs/>
          <w:color w:val="000000"/>
          <w:sz w:val="24"/>
          <w:szCs w:val="24"/>
        </w:rPr>
      </w:pPr>
      <w:r w:rsidRPr="00EC1535">
        <w:rPr>
          <w:rFonts w:ascii="Times New Roman" w:hAnsi="Times New Roman"/>
          <w:b/>
          <w:bCs/>
          <w:color w:val="000000"/>
          <w:sz w:val="24"/>
          <w:szCs w:val="24"/>
        </w:rPr>
        <w:t xml:space="preserve">Физкультурно-оздоровительная деятельность (8 ч.). </w:t>
      </w:r>
      <w:r w:rsidRPr="00EC1535">
        <w:rPr>
          <w:rFonts w:ascii="Times New Roman" w:hAnsi="Times New Roman"/>
          <w:color w:val="000000"/>
          <w:sz w:val="24"/>
          <w:szCs w:val="24"/>
        </w:rPr>
        <w:t xml:space="preserve">Комплексы физических упражнений для утренней зарядки, физкультминуток, занятий по профилактике и </w:t>
      </w:r>
      <w:r w:rsidRPr="00EC1535">
        <w:rPr>
          <w:rFonts w:ascii="Times New Roman" w:hAnsi="Times New Roman"/>
          <w:color w:val="000000"/>
          <w:sz w:val="24"/>
          <w:szCs w:val="24"/>
        </w:rPr>
        <w:lastRenderedPageBreak/>
        <w:t>коррекции нарушений осанки. Комплексы упражнений на развитие физических качеств. Комплексы дыхательных упражнений. Гимнастика для глаз.</w:t>
      </w:r>
    </w:p>
    <w:p w:rsidR="00114106" w:rsidRPr="00EC1535" w:rsidRDefault="00114106" w:rsidP="00EC1535">
      <w:pPr>
        <w:spacing w:after="0" w:line="20" w:lineRule="atLeast"/>
        <w:ind w:firstLine="540"/>
        <w:jc w:val="both"/>
        <w:rPr>
          <w:rFonts w:ascii="Times New Roman" w:hAnsi="Times New Roman"/>
          <w:b/>
          <w:bCs/>
          <w:i/>
          <w:iCs/>
          <w:color w:val="000000"/>
          <w:sz w:val="24"/>
          <w:szCs w:val="24"/>
        </w:rPr>
      </w:pPr>
      <w:r w:rsidRPr="00EC1535">
        <w:rPr>
          <w:rFonts w:ascii="Times New Roman" w:hAnsi="Times New Roman"/>
          <w:b/>
          <w:bCs/>
          <w:color w:val="000000"/>
          <w:sz w:val="24"/>
          <w:szCs w:val="24"/>
        </w:rPr>
        <w:t>Спортивно-оздоровительная деятельность</w:t>
      </w:r>
      <w:r w:rsidRPr="00EC1535">
        <w:rPr>
          <w:rFonts w:ascii="Times New Roman" w:hAnsi="Times New Roman"/>
          <w:b/>
          <w:bCs/>
          <w:i/>
          <w:iCs/>
          <w:color w:val="000000"/>
          <w:sz w:val="24"/>
          <w:szCs w:val="24"/>
        </w:rPr>
        <w:t xml:space="preserve">. </w:t>
      </w:r>
    </w:p>
    <w:p w:rsidR="00114106" w:rsidRPr="00EC1535" w:rsidRDefault="00114106" w:rsidP="00EC1535">
      <w:pPr>
        <w:spacing w:after="0" w:line="20" w:lineRule="atLeast"/>
        <w:ind w:firstLine="540"/>
        <w:jc w:val="both"/>
        <w:rPr>
          <w:rFonts w:ascii="Times New Roman" w:hAnsi="Times New Roman"/>
          <w:b/>
          <w:bCs/>
          <w:i/>
          <w:iCs/>
          <w:color w:val="000000"/>
          <w:sz w:val="24"/>
          <w:szCs w:val="24"/>
        </w:rPr>
      </w:pPr>
      <w:r w:rsidRPr="00EC1535">
        <w:rPr>
          <w:rFonts w:ascii="Times New Roman" w:hAnsi="Times New Roman"/>
          <w:b/>
          <w:bCs/>
          <w:iCs/>
          <w:color w:val="000000"/>
          <w:sz w:val="24"/>
          <w:szCs w:val="24"/>
        </w:rPr>
        <w:t>Гимнастика с основами акробатики (64 ч.).</w:t>
      </w:r>
      <w:r w:rsidRPr="00EC1535">
        <w:rPr>
          <w:rFonts w:ascii="Times New Roman" w:hAnsi="Times New Roman"/>
          <w:b/>
          <w:bCs/>
          <w:i/>
          <w:iCs/>
          <w:color w:val="000000"/>
          <w:sz w:val="24"/>
          <w:szCs w:val="24"/>
        </w:rPr>
        <w:t xml:space="preserve"> </w:t>
      </w:r>
      <w:r w:rsidRPr="00EC1535">
        <w:rPr>
          <w:rFonts w:ascii="Times New Roman" w:hAnsi="Times New Roman"/>
          <w:bCs/>
          <w:iCs/>
          <w:color w:val="000000"/>
          <w:sz w:val="24"/>
          <w:szCs w:val="24"/>
        </w:rPr>
        <w:t>Организующие команды и приёмы. Строевые действия в шеренге и колонне; выполнение строевых команд. Акробатические упражнения. Упоры; седы; упражнения в группировке; перекаты; стойка на лопатках; кувырки вперед и назад; гимнастический мост. Акробатические комбинации. Упражнения на низкой гимнастической перекладине: висы, перемахи. Гимнастическая комбинация. Опорный прыжок. Гимнастические упражнения прикладного характера.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114106" w:rsidRPr="00EC1535" w:rsidRDefault="00114106" w:rsidP="00EC1535">
      <w:pPr>
        <w:spacing w:after="0" w:line="20" w:lineRule="atLeast"/>
        <w:ind w:firstLine="540"/>
        <w:jc w:val="both"/>
        <w:rPr>
          <w:rFonts w:ascii="Times New Roman" w:hAnsi="Times New Roman"/>
          <w:bCs/>
          <w:iCs/>
          <w:color w:val="000000"/>
          <w:sz w:val="24"/>
          <w:szCs w:val="24"/>
        </w:rPr>
      </w:pPr>
      <w:r w:rsidRPr="00EC1535">
        <w:rPr>
          <w:rFonts w:ascii="Times New Roman" w:hAnsi="Times New Roman"/>
          <w:b/>
          <w:bCs/>
          <w:iCs/>
          <w:color w:val="000000"/>
          <w:sz w:val="24"/>
          <w:szCs w:val="24"/>
        </w:rPr>
        <w:t>Легкая атлетика (50 ч.).</w:t>
      </w:r>
      <w:r w:rsidRPr="00EC1535">
        <w:rPr>
          <w:rFonts w:ascii="Times New Roman" w:hAnsi="Times New Roman"/>
          <w:b/>
          <w:bCs/>
          <w:i/>
          <w:iCs/>
          <w:color w:val="000000"/>
          <w:sz w:val="24"/>
          <w:szCs w:val="24"/>
        </w:rPr>
        <w:t xml:space="preserve"> </w:t>
      </w:r>
      <w:r w:rsidRPr="00EC1535">
        <w:rPr>
          <w:rFonts w:ascii="Times New Roman" w:hAnsi="Times New Roman"/>
          <w:bCs/>
          <w:iCs/>
          <w:color w:val="000000"/>
          <w:sz w:val="24"/>
          <w:szCs w:val="24"/>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Прыжковые упражнения: на одной ноге и двух ногах на месте и с продвижением; в длину и высоту; спрыгивание и запрыгивание; прыжки со скакалкой.</w:t>
      </w:r>
    </w:p>
    <w:p w:rsidR="00114106" w:rsidRPr="00EC1535" w:rsidRDefault="00114106" w:rsidP="00EC1535">
      <w:pPr>
        <w:spacing w:after="0" w:line="20" w:lineRule="atLeast"/>
        <w:ind w:firstLine="540"/>
        <w:jc w:val="both"/>
        <w:rPr>
          <w:rFonts w:ascii="Times New Roman" w:hAnsi="Times New Roman"/>
          <w:bCs/>
          <w:iCs/>
          <w:color w:val="000000"/>
          <w:sz w:val="24"/>
          <w:szCs w:val="24"/>
        </w:rPr>
      </w:pPr>
      <w:r w:rsidRPr="00EC1535">
        <w:rPr>
          <w:rFonts w:ascii="Times New Roman" w:hAnsi="Times New Roman"/>
          <w:bCs/>
          <w:iCs/>
          <w:color w:val="000000"/>
          <w:sz w:val="24"/>
          <w:szCs w:val="24"/>
        </w:rPr>
        <w:t>Броски: большого мяча (</w:t>
      </w:r>
      <w:smartTag w:uri="urn:schemas-microsoft-com:office:smarttags" w:element="metricconverter">
        <w:smartTagPr>
          <w:attr w:name="ProductID" w:val="1 кг"/>
        </w:smartTagPr>
        <w:r w:rsidRPr="00EC1535">
          <w:rPr>
            <w:rFonts w:ascii="Times New Roman" w:hAnsi="Times New Roman"/>
            <w:bCs/>
            <w:iCs/>
            <w:color w:val="000000"/>
            <w:sz w:val="24"/>
            <w:szCs w:val="24"/>
          </w:rPr>
          <w:t>1 кг</w:t>
        </w:r>
      </w:smartTag>
      <w:r w:rsidRPr="00EC1535">
        <w:rPr>
          <w:rFonts w:ascii="Times New Roman" w:hAnsi="Times New Roman"/>
          <w:bCs/>
          <w:iCs/>
          <w:color w:val="000000"/>
          <w:sz w:val="24"/>
          <w:szCs w:val="24"/>
        </w:rPr>
        <w:t>) на дальность разными способами. Метание: малого мяча в вертикальную цель и на дальность.</w:t>
      </w:r>
    </w:p>
    <w:p w:rsidR="00114106" w:rsidRPr="00EC1535" w:rsidRDefault="00114106" w:rsidP="00EC1535">
      <w:pPr>
        <w:spacing w:after="0" w:line="20" w:lineRule="atLeast"/>
        <w:ind w:firstLine="540"/>
        <w:jc w:val="both"/>
        <w:rPr>
          <w:rFonts w:ascii="Times New Roman" w:hAnsi="Times New Roman"/>
          <w:bCs/>
          <w:iCs/>
          <w:color w:val="000000"/>
          <w:sz w:val="24"/>
          <w:szCs w:val="24"/>
        </w:rPr>
      </w:pPr>
      <w:r w:rsidRPr="00EC1535">
        <w:rPr>
          <w:rFonts w:ascii="Times New Roman" w:hAnsi="Times New Roman"/>
          <w:b/>
          <w:bCs/>
          <w:iCs/>
          <w:color w:val="000000"/>
          <w:sz w:val="24"/>
          <w:szCs w:val="24"/>
        </w:rPr>
        <w:t>Лыжные гонки (48 ч.).</w:t>
      </w:r>
      <w:r w:rsidRPr="00EC1535">
        <w:rPr>
          <w:rFonts w:ascii="Times New Roman" w:hAnsi="Times New Roman"/>
          <w:b/>
          <w:bCs/>
          <w:i/>
          <w:iCs/>
          <w:color w:val="000000"/>
          <w:sz w:val="24"/>
          <w:szCs w:val="24"/>
        </w:rPr>
        <w:t xml:space="preserve"> </w:t>
      </w:r>
      <w:r w:rsidRPr="00EC1535">
        <w:rPr>
          <w:rFonts w:ascii="Times New Roman" w:hAnsi="Times New Roman"/>
          <w:bCs/>
          <w:iCs/>
          <w:color w:val="000000"/>
          <w:sz w:val="24"/>
          <w:szCs w:val="24"/>
        </w:rPr>
        <w:t>Передвижение на лыжах разными способами. Повороты; спуски; подъёмы; торможение.</w:t>
      </w:r>
    </w:p>
    <w:p w:rsidR="00114106" w:rsidRPr="00EC1535" w:rsidRDefault="00114106" w:rsidP="00EC1535">
      <w:pPr>
        <w:spacing w:after="0" w:line="20" w:lineRule="atLeast"/>
        <w:ind w:firstLine="540"/>
        <w:jc w:val="both"/>
        <w:rPr>
          <w:rFonts w:ascii="Times New Roman" w:hAnsi="Times New Roman"/>
          <w:bCs/>
          <w:iCs/>
          <w:color w:val="000000"/>
          <w:sz w:val="24"/>
          <w:szCs w:val="24"/>
        </w:rPr>
      </w:pPr>
      <w:r w:rsidRPr="00EC1535">
        <w:rPr>
          <w:rFonts w:ascii="Times New Roman" w:hAnsi="Times New Roman"/>
          <w:b/>
          <w:bCs/>
          <w:iCs/>
          <w:color w:val="000000"/>
          <w:sz w:val="24"/>
          <w:szCs w:val="24"/>
        </w:rPr>
        <w:t>Плавание (22 ч.).</w:t>
      </w:r>
      <w:r w:rsidRPr="00EC1535">
        <w:rPr>
          <w:rFonts w:ascii="Times New Roman" w:hAnsi="Times New Roman"/>
          <w:b/>
          <w:bCs/>
          <w:i/>
          <w:iCs/>
          <w:color w:val="000000"/>
          <w:sz w:val="24"/>
          <w:szCs w:val="24"/>
        </w:rPr>
        <w:t xml:space="preserve"> </w:t>
      </w:r>
      <w:r w:rsidRPr="00EC1535">
        <w:rPr>
          <w:rFonts w:ascii="Times New Roman" w:hAnsi="Times New Roman"/>
          <w:bCs/>
          <w:iCs/>
          <w:color w:val="000000"/>
          <w:sz w:val="24"/>
          <w:szCs w:val="24"/>
        </w:rPr>
        <w:t>Подводящие упражнения: вхождение в воду; передвижение по дну бассейна; упражнения на всплывание; лежание и скольжение; упражнения на согласование дыхания, работы рук и ног. Проплывание учебных дистанций произвольным способом.</w:t>
      </w:r>
    </w:p>
    <w:p w:rsidR="00114106" w:rsidRPr="00EC1535" w:rsidRDefault="00114106" w:rsidP="00EC1535">
      <w:pPr>
        <w:spacing w:after="0" w:line="20" w:lineRule="atLeast"/>
        <w:ind w:firstLine="540"/>
        <w:jc w:val="both"/>
        <w:rPr>
          <w:rFonts w:ascii="Times New Roman" w:hAnsi="Times New Roman"/>
          <w:bCs/>
          <w:iCs/>
          <w:color w:val="000000"/>
          <w:sz w:val="24"/>
          <w:szCs w:val="24"/>
        </w:rPr>
      </w:pPr>
      <w:r w:rsidRPr="00EC1535">
        <w:rPr>
          <w:rFonts w:ascii="Times New Roman" w:hAnsi="Times New Roman"/>
          <w:b/>
          <w:bCs/>
          <w:iCs/>
          <w:color w:val="000000"/>
          <w:sz w:val="24"/>
          <w:szCs w:val="24"/>
        </w:rPr>
        <w:t>Подвижные и спортивные игры (54 ч.).</w:t>
      </w:r>
      <w:r w:rsidRPr="00EC1535">
        <w:rPr>
          <w:rFonts w:ascii="Times New Roman" w:hAnsi="Times New Roman"/>
          <w:b/>
          <w:bCs/>
          <w:i/>
          <w:iCs/>
          <w:color w:val="000000"/>
          <w:sz w:val="24"/>
          <w:szCs w:val="24"/>
        </w:rPr>
        <w:t xml:space="preserve"> </w:t>
      </w:r>
      <w:r w:rsidRPr="00EC1535">
        <w:rPr>
          <w:rFonts w:ascii="Times New Roman" w:hAnsi="Times New Roman"/>
          <w:bCs/>
          <w:iCs/>
          <w:color w:val="000000"/>
          <w:sz w:val="24"/>
          <w:szCs w:val="24"/>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114106" w:rsidRPr="00EC1535" w:rsidRDefault="00114106" w:rsidP="00EC1535">
      <w:pPr>
        <w:spacing w:after="0" w:line="20" w:lineRule="atLeast"/>
        <w:ind w:firstLine="540"/>
        <w:jc w:val="both"/>
        <w:rPr>
          <w:rFonts w:ascii="Times New Roman" w:hAnsi="Times New Roman"/>
          <w:bCs/>
          <w:iCs/>
          <w:color w:val="000000"/>
          <w:sz w:val="24"/>
          <w:szCs w:val="24"/>
        </w:rPr>
      </w:pPr>
      <w:r w:rsidRPr="00EC1535">
        <w:rPr>
          <w:rFonts w:ascii="Times New Roman" w:hAnsi="Times New Roman"/>
          <w:bCs/>
          <w:iCs/>
          <w:color w:val="000000"/>
          <w:sz w:val="24"/>
          <w:szCs w:val="24"/>
        </w:rPr>
        <w:t>На материале лёгкой атлетики: прыжки, бег, метания и броски; упражнения на координацию, выносливость и быстроту.</w:t>
      </w:r>
    </w:p>
    <w:p w:rsidR="00114106" w:rsidRPr="00EC1535" w:rsidRDefault="00114106" w:rsidP="00EC1535">
      <w:pPr>
        <w:spacing w:after="0" w:line="20" w:lineRule="atLeast"/>
        <w:ind w:firstLine="540"/>
        <w:jc w:val="both"/>
        <w:rPr>
          <w:rFonts w:ascii="Times New Roman" w:hAnsi="Times New Roman"/>
          <w:bCs/>
          <w:iCs/>
          <w:color w:val="000000"/>
          <w:sz w:val="24"/>
          <w:szCs w:val="24"/>
        </w:rPr>
      </w:pPr>
      <w:r w:rsidRPr="00EC1535">
        <w:rPr>
          <w:rFonts w:ascii="Times New Roman" w:hAnsi="Times New Roman"/>
          <w:bCs/>
          <w:iCs/>
          <w:color w:val="000000"/>
          <w:sz w:val="24"/>
          <w:szCs w:val="24"/>
        </w:rPr>
        <w:t>На материале лыжной подготовки: эстафеты в передвижении на лыжах, упражнения на выносливость и координацию.</w:t>
      </w:r>
    </w:p>
    <w:p w:rsidR="00114106" w:rsidRPr="00EC1535" w:rsidRDefault="00114106" w:rsidP="00EC1535">
      <w:pPr>
        <w:spacing w:after="0" w:line="20" w:lineRule="atLeast"/>
        <w:ind w:firstLine="540"/>
        <w:jc w:val="both"/>
        <w:rPr>
          <w:rFonts w:ascii="Times New Roman" w:hAnsi="Times New Roman"/>
          <w:bCs/>
          <w:iCs/>
          <w:color w:val="000000"/>
          <w:sz w:val="24"/>
          <w:szCs w:val="24"/>
        </w:rPr>
      </w:pPr>
      <w:r w:rsidRPr="00EC1535">
        <w:rPr>
          <w:rFonts w:ascii="Times New Roman" w:hAnsi="Times New Roman"/>
          <w:bCs/>
          <w:iCs/>
          <w:color w:val="000000"/>
          <w:sz w:val="24"/>
          <w:szCs w:val="24"/>
        </w:rPr>
        <w:t xml:space="preserve">На материале спортивных игр: </w:t>
      </w:r>
    </w:p>
    <w:p w:rsidR="00114106" w:rsidRPr="00EC1535" w:rsidRDefault="00114106" w:rsidP="00EC1535">
      <w:pPr>
        <w:spacing w:after="0" w:line="20" w:lineRule="atLeast"/>
        <w:ind w:firstLine="540"/>
        <w:jc w:val="both"/>
        <w:rPr>
          <w:rFonts w:ascii="Times New Roman" w:hAnsi="Times New Roman"/>
          <w:bCs/>
          <w:iCs/>
          <w:color w:val="000000"/>
          <w:sz w:val="24"/>
          <w:szCs w:val="24"/>
        </w:rPr>
      </w:pPr>
      <w:r w:rsidRPr="00EC1535">
        <w:rPr>
          <w:rFonts w:ascii="Times New Roman" w:hAnsi="Times New Roman"/>
          <w:bCs/>
          <w:iCs/>
          <w:color w:val="000000"/>
          <w:sz w:val="24"/>
          <w:szCs w:val="24"/>
        </w:rPr>
        <w:t>Футбол: удар по неподвижному и катящемуся мячу; остановка мяча; ведение мяча; подвижные игры на материале футбола.</w:t>
      </w:r>
    </w:p>
    <w:p w:rsidR="00114106" w:rsidRPr="00EC1535" w:rsidRDefault="00114106" w:rsidP="00EC1535">
      <w:pPr>
        <w:spacing w:after="0" w:line="20" w:lineRule="atLeast"/>
        <w:ind w:firstLine="540"/>
        <w:jc w:val="both"/>
        <w:rPr>
          <w:rFonts w:ascii="Times New Roman" w:hAnsi="Times New Roman"/>
          <w:bCs/>
          <w:iCs/>
          <w:color w:val="000000"/>
          <w:sz w:val="24"/>
          <w:szCs w:val="24"/>
        </w:rPr>
      </w:pPr>
      <w:r w:rsidRPr="00EC1535">
        <w:rPr>
          <w:rFonts w:ascii="Times New Roman" w:hAnsi="Times New Roman"/>
          <w:bCs/>
          <w:iCs/>
          <w:color w:val="000000"/>
          <w:sz w:val="24"/>
          <w:szCs w:val="24"/>
        </w:rPr>
        <w:t>Баскетбол: специальные передвижения без мяча; ведение мяча; броски мяча в корзину; подвижные игры на материале баскетбола.</w:t>
      </w:r>
    </w:p>
    <w:p w:rsidR="00114106" w:rsidRPr="00EC1535" w:rsidRDefault="00114106" w:rsidP="00EC1535">
      <w:pPr>
        <w:spacing w:after="0" w:line="20" w:lineRule="atLeast"/>
        <w:ind w:firstLine="540"/>
        <w:jc w:val="both"/>
        <w:rPr>
          <w:rFonts w:ascii="Times New Roman" w:hAnsi="Times New Roman"/>
          <w:bCs/>
          <w:iCs/>
          <w:color w:val="000000"/>
          <w:sz w:val="24"/>
          <w:szCs w:val="24"/>
        </w:rPr>
      </w:pPr>
      <w:r w:rsidRPr="00EC1535">
        <w:rPr>
          <w:rFonts w:ascii="Times New Roman" w:hAnsi="Times New Roman"/>
          <w:bCs/>
          <w:iCs/>
          <w:color w:val="000000"/>
          <w:sz w:val="24"/>
          <w:szCs w:val="24"/>
        </w:rPr>
        <w:t>Волейбол: подбрасывание мяча; подача мяча; приём и передача мяча; подвижные игры на материале волейбола.</w:t>
      </w:r>
    </w:p>
    <w:p w:rsidR="00114106" w:rsidRPr="00EC1535" w:rsidRDefault="00114106" w:rsidP="00EC1535">
      <w:pPr>
        <w:spacing w:after="0" w:line="20" w:lineRule="atLeast"/>
        <w:ind w:firstLine="540"/>
        <w:jc w:val="both"/>
        <w:rPr>
          <w:rFonts w:ascii="Times New Roman" w:hAnsi="Times New Roman"/>
          <w:bCs/>
          <w:iCs/>
          <w:color w:val="000000"/>
          <w:sz w:val="24"/>
          <w:szCs w:val="24"/>
        </w:rPr>
      </w:pPr>
      <w:r w:rsidRPr="00EC1535">
        <w:rPr>
          <w:rFonts w:ascii="Times New Roman" w:hAnsi="Times New Roman"/>
          <w:bCs/>
          <w:iCs/>
          <w:color w:val="000000"/>
          <w:sz w:val="24"/>
          <w:szCs w:val="24"/>
        </w:rPr>
        <w:t>Общеразвивающие упражнения из базовых видов спорта.</w:t>
      </w:r>
    </w:p>
    <w:p w:rsidR="00114106" w:rsidRPr="00EC1535" w:rsidRDefault="00114106" w:rsidP="00EC1535">
      <w:pPr>
        <w:spacing w:after="0" w:line="20" w:lineRule="atLeast"/>
        <w:jc w:val="both"/>
        <w:rPr>
          <w:rFonts w:ascii="Times New Roman" w:hAnsi="Times New Roman"/>
          <w:b/>
          <w:bCs/>
          <w:iCs/>
          <w:color w:val="000000"/>
          <w:sz w:val="24"/>
          <w:szCs w:val="24"/>
        </w:rPr>
      </w:pPr>
      <w:r w:rsidRPr="00EC1535">
        <w:rPr>
          <w:rFonts w:ascii="Times New Roman" w:hAnsi="Times New Roman"/>
          <w:b/>
          <w:bCs/>
          <w:iCs/>
          <w:color w:val="000000"/>
          <w:sz w:val="24"/>
          <w:szCs w:val="24"/>
        </w:rPr>
        <w:t>Общеразвивающие упражнения</w:t>
      </w:r>
    </w:p>
    <w:p w:rsidR="00114106" w:rsidRPr="00EC1535" w:rsidRDefault="00114106" w:rsidP="00EC1535">
      <w:pPr>
        <w:spacing w:after="0" w:line="20" w:lineRule="atLeast"/>
        <w:ind w:firstLine="540"/>
        <w:jc w:val="both"/>
        <w:rPr>
          <w:rFonts w:ascii="Times New Roman" w:hAnsi="Times New Roman"/>
          <w:bCs/>
          <w:iCs/>
          <w:color w:val="000000"/>
          <w:sz w:val="24"/>
          <w:szCs w:val="24"/>
        </w:rPr>
      </w:pPr>
      <w:r w:rsidRPr="00EC1535">
        <w:rPr>
          <w:rFonts w:ascii="Times New Roman" w:hAnsi="Times New Roman"/>
          <w:bCs/>
          <w:iCs/>
          <w:color w:val="000000"/>
          <w:sz w:val="24"/>
          <w:szCs w:val="24"/>
        </w:rPr>
        <w:t>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w:t>
      </w:r>
    </w:p>
    <w:p w:rsidR="00114106" w:rsidRPr="00EC1535" w:rsidRDefault="00114106" w:rsidP="00EC1535">
      <w:pPr>
        <w:spacing w:after="0" w:line="20" w:lineRule="atLeast"/>
        <w:jc w:val="both"/>
        <w:rPr>
          <w:rFonts w:ascii="Times New Roman" w:hAnsi="Times New Roman"/>
          <w:b/>
          <w:bCs/>
          <w:iCs/>
          <w:color w:val="000000"/>
          <w:sz w:val="24"/>
          <w:szCs w:val="24"/>
        </w:rPr>
      </w:pPr>
      <w:r w:rsidRPr="00EC1535">
        <w:rPr>
          <w:rFonts w:ascii="Times New Roman" w:hAnsi="Times New Roman"/>
          <w:b/>
          <w:bCs/>
          <w:iCs/>
          <w:color w:val="000000"/>
          <w:sz w:val="24"/>
          <w:szCs w:val="24"/>
        </w:rPr>
        <w:t>На материале гимнастики с основами акробатики</w:t>
      </w:r>
    </w:p>
    <w:p w:rsidR="00114106" w:rsidRPr="00EC1535" w:rsidRDefault="00114106" w:rsidP="00EC1535">
      <w:pPr>
        <w:spacing w:after="0" w:line="20" w:lineRule="atLeast"/>
        <w:ind w:firstLine="540"/>
        <w:jc w:val="both"/>
        <w:rPr>
          <w:rFonts w:ascii="Times New Roman" w:hAnsi="Times New Roman"/>
          <w:bCs/>
          <w:iCs/>
          <w:color w:val="000000"/>
          <w:sz w:val="24"/>
          <w:szCs w:val="24"/>
        </w:rPr>
      </w:pPr>
      <w:r w:rsidRPr="00EC1535">
        <w:rPr>
          <w:rFonts w:ascii="Times New Roman" w:hAnsi="Times New Roman"/>
          <w:bCs/>
          <w:iCs/>
          <w:color w:val="000000"/>
          <w:sz w:val="24"/>
          <w:szCs w:val="24"/>
        </w:rPr>
        <w:t>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114106" w:rsidRPr="00EC1535" w:rsidRDefault="00114106" w:rsidP="00EC1535">
      <w:pPr>
        <w:spacing w:after="0" w:line="20" w:lineRule="atLeast"/>
        <w:ind w:firstLine="540"/>
        <w:jc w:val="both"/>
        <w:rPr>
          <w:rFonts w:ascii="Times New Roman" w:hAnsi="Times New Roman"/>
          <w:bCs/>
          <w:iCs/>
          <w:color w:val="000000"/>
          <w:sz w:val="24"/>
          <w:szCs w:val="24"/>
        </w:rPr>
      </w:pPr>
      <w:r w:rsidRPr="00EC1535">
        <w:rPr>
          <w:rFonts w:ascii="Times New Roman" w:hAnsi="Times New Roman"/>
          <w:bCs/>
          <w:iCs/>
          <w:color w:val="000000"/>
          <w:sz w:val="24"/>
          <w:szCs w:val="24"/>
        </w:rPr>
        <w:lastRenderedPageBreak/>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жонглирование малыми предметами; преодоление полос препятствий, включающих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114106" w:rsidRPr="00EC1535" w:rsidRDefault="00114106" w:rsidP="00EC1535">
      <w:pPr>
        <w:spacing w:after="0" w:line="20" w:lineRule="atLeast"/>
        <w:ind w:firstLine="540"/>
        <w:jc w:val="both"/>
        <w:rPr>
          <w:rFonts w:ascii="Times New Roman" w:hAnsi="Times New Roman"/>
          <w:bCs/>
          <w:iCs/>
          <w:color w:val="000000"/>
          <w:sz w:val="24"/>
          <w:szCs w:val="24"/>
        </w:rPr>
      </w:pPr>
      <w:r w:rsidRPr="00EC1535">
        <w:rPr>
          <w:rFonts w:ascii="Times New Roman" w:hAnsi="Times New Roman"/>
          <w:bCs/>
          <w:iCs/>
          <w:color w:val="000000"/>
          <w:sz w:val="24"/>
          <w:szCs w:val="24"/>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114106" w:rsidRPr="00EC1535" w:rsidRDefault="00114106" w:rsidP="00EC1535">
      <w:pPr>
        <w:spacing w:after="0" w:line="20" w:lineRule="atLeast"/>
        <w:ind w:firstLine="540"/>
        <w:jc w:val="both"/>
        <w:rPr>
          <w:rFonts w:ascii="Times New Roman" w:hAnsi="Times New Roman"/>
          <w:bCs/>
          <w:iCs/>
          <w:color w:val="000000"/>
          <w:sz w:val="24"/>
          <w:szCs w:val="24"/>
        </w:rPr>
      </w:pPr>
      <w:r w:rsidRPr="00EC1535">
        <w:rPr>
          <w:rFonts w:ascii="Times New Roman" w:hAnsi="Times New Roman"/>
          <w:bCs/>
          <w:iCs/>
          <w:color w:val="000000"/>
          <w:sz w:val="24"/>
          <w:szCs w:val="24"/>
        </w:rPr>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EC1535">
          <w:rPr>
            <w:rFonts w:ascii="Times New Roman" w:hAnsi="Times New Roman"/>
            <w:bCs/>
            <w:iCs/>
            <w:color w:val="000000"/>
            <w:sz w:val="24"/>
            <w:szCs w:val="24"/>
          </w:rPr>
          <w:t>1 кг</w:t>
        </w:r>
      </w:smartTag>
      <w:r w:rsidRPr="00EC1535">
        <w:rPr>
          <w:rFonts w:ascii="Times New Roman" w:hAnsi="Times New Roman"/>
          <w:bCs/>
          <w:iCs/>
          <w:color w:val="000000"/>
          <w:sz w:val="24"/>
          <w:szCs w:val="24"/>
        </w:rPr>
        <w:t xml:space="preserve">, гантели до </w:t>
      </w:r>
      <w:smartTag w:uri="urn:schemas-microsoft-com:office:smarttags" w:element="metricconverter">
        <w:smartTagPr>
          <w:attr w:name="ProductID" w:val="100 г"/>
        </w:smartTagPr>
        <w:r w:rsidRPr="00EC1535">
          <w:rPr>
            <w:rFonts w:ascii="Times New Roman" w:hAnsi="Times New Roman"/>
            <w:bCs/>
            <w:iCs/>
            <w:color w:val="000000"/>
            <w:sz w:val="24"/>
            <w:szCs w:val="24"/>
          </w:rPr>
          <w:t>100 г</w:t>
        </w:r>
      </w:smartTag>
      <w:r w:rsidRPr="00EC1535">
        <w:rPr>
          <w:rFonts w:ascii="Times New Roman" w:hAnsi="Times New Roman"/>
          <w:bCs/>
          <w:iCs/>
          <w:color w:val="000000"/>
          <w:sz w:val="24"/>
          <w:szCs w:val="24"/>
        </w:rPr>
        <w:t>,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вперёд поочередно на правой и левой ноге, на месте вверх и вверх с поворотами вправо и влево), прыжки вверх вперед толчком одной ногой и двумя ногами о гимнастический мостик; переноска партнера в парах.</w:t>
      </w:r>
    </w:p>
    <w:p w:rsidR="00114106" w:rsidRPr="00EC1535" w:rsidRDefault="00114106" w:rsidP="00EC1535">
      <w:pPr>
        <w:spacing w:after="0" w:line="20" w:lineRule="atLeast"/>
        <w:jc w:val="both"/>
        <w:rPr>
          <w:rFonts w:ascii="Times New Roman" w:hAnsi="Times New Roman"/>
          <w:b/>
          <w:bCs/>
          <w:iCs/>
          <w:color w:val="000000"/>
          <w:sz w:val="24"/>
          <w:szCs w:val="24"/>
        </w:rPr>
      </w:pPr>
      <w:r w:rsidRPr="00EC1535">
        <w:rPr>
          <w:rFonts w:ascii="Times New Roman" w:hAnsi="Times New Roman"/>
          <w:b/>
          <w:bCs/>
          <w:iCs/>
          <w:color w:val="000000"/>
          <w:sz w:val="24"/>
          <w:szCs w:val="24"/>
        </w:rPr>
        <w:t>На материале лёгкой атлетики</w:t>
      </w:r>
    </w:p>
    <w:p w:rsidR="00114106" w:rsidRPr="00EC1535" w:rsidRDefault="00114106" w:rsidP="00EC1535">
      <w:pPr>
        <w:spacing w:after="0" w:line="20" w:lineRule="atLeast"/>
        <w:ind w:firstLine="540"/>
        <w:jc w:val="both"/>
        <w:rPr>
          <w:rFonts w:ascii="Times New Roman" w:hAnsi="Times New Roman"/>
          <w:bCs/>
          <w:iCs/>
          <w:color w:val="000000"/>
          <w:sz w:val="24"/>
          <w:szCs w:val="24"/>
        </w:rPr>
      </w:pPr>
      <w:r w:rsidRPr="00EC1535">
        <w:rPr>
          <w:rFonts w:ascii="Times New Roman" w:hAnsi="Times New Roman"/>
          <w:bCs/>
          <w:iCs/>
          <w:color w:val="000000"/>
          <w:sz w:val="24"/>
          <w:szCs w:val="24"/>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114106" w:rsidRPr="00EC1535" w:rsidRDefault="00114106" w:rsidP="00EC1535">
      <w:pPr>
        <w:spacing w:after="0" w:line="20" w:lineRule="atLeast"/>
        <w:ind w:firstLine="540"/>
        <w:jc w:val="both"/>
        <w:rPr>
          <w:rFonts w:ascii="Times New Roman" w:hAnsi="Times New Roman"/>
          <w:bCs/>
          <w:iCs/>
          <w:color w:val="000000"/>
          <w:sz w:val="24"/>
          <w:szCs w:val="24"/>
        </w:rPr>
      </w:pPr>
      <w:r w:rsidRPr="00EC1535">
        <w:rPr>
          <w:rFonts w:ascii="Times New Roman" w:hAnsi="Times New Roman"/>
          <w:bCs/>
          <w:iCs/>
          <w:color w:val="000000"/>
          <w:sz w:val="24"/>
          <w:szCs w:val="24"/>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114106" w:rsidRPr="00EC1535" w:rsidRDefault="00114106" w:rsidP="00EC1535">
      <w:pPr>
        <w:spacing w:after="0" w:line="20" w:lineRule="atLeast"/>
        <w:ind w:firstLine="540"/>
        <w:jc w:val="both"/>
        <w:rPr>
          <w:rFonts w:ascii="Times New Roman" w:hAnsi="Times New Roman"/>
          <w:bCs/>
          <w:iCs/>
          <w:color w:val="000000"/>
          <w:sz w:val="24"/>
          <w:szCs w:val="24"/>
        </w:rPr>
      </w:pPr>
      <w:r w:rsidRPr="00EC1535">
        <w:rPr>
          <w:rFonts w:ascii="Times New Roman" w:hAnsi="Times New Roman"/>
          <w:bCs/>
          <w:iCs/>
          <w:color w:val="000000"/>
          <w:sz w:val="24"/>
          <w:szCs w:val="24"/>
        </w:rPr>
        <w:t xml:space="preserve">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EC1535">
          <w:rPr>
            <w:rFonts w:ascii="Times New Roman" w:hAnsi="Times New Roman"/>
            <w:bCs/>
            <w:iCs/>
            <w:color w:val="000000"/>
            <w:sz w:val="24"/>
            <w:szCs w:val="24"/>
          </w:rPr>
          <w:t>30 м</w:t>
        </w:r>
      </w:smartTag>
      <w:r w:rsidRPr="00EC1535">
        <w:rPr>
          <w:rFonts w:ascii="Times New Roman" w:hAnsi="Times New Roman"/>
          <w:bCs/>
          <w:iCs/>
          <w:color w:val="000000"/>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EC1535">
          <w:rPr>
            <w:rFonts w:ascii="Times New Roman" w:hAnsi="Times New Roman"/>
            <w:bCs/>
            <w:iCs/>
            <w:color w:val="000000"/>
            <w:sz w:val="24"/>
            <w:szCs w:val="24"/>
          </w:rPr>
          <w:t>400 м</w:t>
        </w:r>
      </w:smartTag>
      <w:r w:rsidRPr="00EC1535">
        <w:rPr>
          <w:rFonts w:ascii="Times New Roman" w:hAnsi="Times New Roman"/>
          <w:bCs/>
          <w:iCs/>
          <w:color w:val="000000"/>
          <w:sz w:val="24"/>
          <w:szCs w:val="24"/>
        </w:rPr>
        <w:t>; равномерный 6 минутный бег.</w:t>
      </w:r>
    </w:p>
    <w:p w:rsidR="00114106" w:rsidRPr="00EC1535" w:rsidRDefault="00114106" w:rsidP="00EC1535">
      <w:pPr>
        <w:spacing w:after="0" w:line="20" w:lineRule="atLeast"/>
        <w:ind w:firstLine="540"/>
        <w:jc w:val="both"/>
        <w:rPr>
          <w:rFonts w:ascii="Times New Roman" w:hAnsi="Times New Roman"/>
          <w:bCs/>
          <w:iCs/>
          <w:color w:val="000000"/>
          <w:sz w:val="24"/>
          <w:szCs w:val="24"/>
        </w:rPr>
      </w:pPr>
      <w:r w:rsidRPr="00EC1535">
        <w:rPr>
          <w:rFonts w:ascii="Times New Roman" w:hAnsi="Times New Roman"/>
          <w:bCs/>
          <w:iCs/>
          <w:color w:val="000000"/>
          <w:sz w:val="24"/>
          <w:szCs w:val="24"/>
        </w:rPr>
        <w:t>Развитие силовых способностей: повторное выполнение многоскоков; повторное преодоление препятствий (15–20 см); передача набивного мяча (</w:t>
      </w:r>
      <w:smartTag w:uri="urn:schemas-microsoft-com:office:smarttags" w:element="metricconverter">
        <w:smartTagPr>
          <w:attr w:name="ProductID" w:val="1 кг"/>
        </w:smartTagPr>
        <w:r w:rsidRPr="00EC1535">
          <w:rPr>
            <w:rFonts w:ascii="Times New Roman" w:hAnsi="Times New Roman"/>
            <w:bCs/>
            <w:iCs/>
            <w:color w:val="000000"/>
            <w:sz w:val="24"/>
            <w:szCs w:val="24"/>
          </w:rPr>
          <w:t>1 кг</w:t>
        </w:r>
      </w:smartTag>
      <w:r w:rsidRPr="00EC1535">
        <w:rPr>
          <w:rFonts w:ascii="Times New Roman" w:hAnsi="Times New Roman"/>
          <w:bCs/>
          <w:iCs/>
          <w:color w:val="000000"/>
          <w:sz w:val="24"/>
          <w:szCs w:val="24"/>
        </w:rPr>
        <w:t xml:space="preserve">)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w:t>
      </w:r>
      <w:r w:rsidRPr="00EC1535">
        <w:rPr>
          <w:rFonts w:ascii="Times New Roman" w:hAnsi="Times New Roman"/>
          <w:bCs/>
          <w:iCs/>
          <w:color w:val="000000"/>
          <w:sz w:val="24"/>
          <w:szCs w:val="24"/>
        </w:rPr>
        <w:lastRenderedPageBreak/>
        <w:t>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114106" w:rsidRPr="00EC1535" w:rsidRDefault="00114106" w:rsidP="00EC1535">
      <w:pPr>
        <w:spacing w:after="0" w:line="20" w:lineRule="atLeast"/>
        <w:jc w:val="both"/>
        <w:rPr>
          <w:rFonts w:ascii="Times New Roman" w:hAnsi="Times New Roman"/>
          <w:b/>
          <w:bCs/>
          <w:iCs/>
          <w:color w:val="000000"/>
          <w:sz w:val="24"/>
          <w:szCs w:val="24"/>
        </w:rPr>
      </w:pPr>
      <w:r w:rsidRPr="00EC1535">
        <w:rPr>
          <w:rFonts w:ascii="Times New Roman" w:hAnsi="Times New Roman"/>
          <w:b/>
          <w:bCs/>
          <w:iCs/>
          <w:color w:val="000000"/>
          <w:sz w:val="24"/>
          <w:szCs w:val="24"/>
        </w:rPr>
        <w:t>На материале лыжных гонок</w:t>
      </w:r>
    </w:p>
    <w:p w:rsidR="00114106" w:rsidRPr="00EC1535" w:rsidRDefault="00114106" w:rsidP="00EC1535">
      <w:pPr>
        <w:spacing w:after="0" w:line="20" w:lineRule="atLeast"/>
        <w:ind w:firstLine="540"/>
        <w:jc w:val="both"/>
        <w:rPr>
          <w:rFonts w:ascii="Times New Roman" w:hAnsi="Times New Roman"/>
          <w:bCs/>
          <w:iCs/>
          <w:color w:val="000000"/>
          <w:sz w:val="24"/>
          <w:szCs w:val="24"/>
        </w:rPr>
      </w:pPr>
      <w:r w:rsidRPr="00EC1535">
        <w:rPr>
          <w:rFonts w:ascii="Times New Roman" w:hAnsi="Times New Roman"/>
          <w:bCs/>
          <w:iCs/>
          <w:color w:val="000000"/>
          <w:sz w:val="24"/>
          <w:szCs w:val="24"/>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стойками на лыжах; подбирание предметов во время спуска в низкой стойке.</w:t>
      </w:r>
    </w:p>
    <w:p w:rsidR="00114106" w:rsidRPr="00EC1535" w:rsidRDefault="00114106" w:rsidP="00EC1535">
      <w:pPr>
        <w:spacing w:after="0" w:line="20" w:lineRule="atLeast"/>
        <w:ind w:firstLine="540"/>
        <w:jc w:val="both"/>
        <w:rPr>
          <w:rFonts w:ascii="Times New Roman" w:hAnsi="Times New Roman"/>
          <w:bCs/>
          <w:iCs/>
          <w:color w:val="000000"/>
          <w:sz w:val="24"/>
          <w:szCs w:val="24"/>
        </w:rPr>
      </w:pPr>
      <w:r w:rsidRPr="00EC1535">
        <w:rPr>
          <w:rFonts w:ascii="Times New Roman" w:hAnsi="Times New Roman"/>
          <w:bCs/>
          <w:iCs/>
          <w:color w:val="000000"/>
          <w:sz w:val="24"/>
          <w:szCs w:val="24"/>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14106" w:rsidRPr="00EC1535" w:rsidRDefault="00114106" w:rsidP="00EC1535">
      <w:pPr>
        <w:spacing w:after="0" w:line="20" w:lineRule="atLeast"/>
        <w:jc w:val="both"/>
        <w:rPr>
          <w:rFonts w:ascii="Times New Roman" w:hAnsi="Times New Roman"/>
          <w:b/>
          <w:bCs/>
          <w:iCs/>
          <w:color w:val="000000"/>
          <w:sz w:val="24"/>
          <w:szCs w:val="24"/>
        </w:rPr>
      </w:pPr>
      <w:r w:rsidRPr="00EC1535">
        <w:rPr>
          <w:rFonts w:ascii="Times New Roman" w:hAnsi="Times New Roman"/>
          <w:b/>
          <w:bCs/>
          <w:iCs/>
          <w:color w:val="000000"/>
          <w:sz w:val="24"/>
          <w:szCs w:val="24"/>
        </w:rPr>
        <w:t>На материале плавания</w:t>
      </w:r>
    </w:p>
    <w:p w:rsidR="00114106" w:rsidRPr="00EC1535" w:rsidRDefault="00114106" w:rsidP="00EC1535">
      <w:pPr>
        <w:spacing w:after="0" w:line="20" w:lineRule="atLeast"/>
        <w:ind w:firstLine="540"/>
        <w:jc w:val="both"/>
        <w:rPr>
          <w:rFonts w:ascii="Times New Roman" w:hAnsi="Times New Roman"/>
          <w:bCs/>
          <w:iCs/>
          <w:color w:val="000000"/>
          <w:sz w:val="24"/>
          <w:szCs w:val="24"/>
        </w:rPr>
      </w:pPr>
      <w:r w:rsidRPr="00EC1535">
        <w:rPr>
          <w:rFonts w:ascii="Times New Roman" w:hAnsi="Times New Roman"/>
          <w:bCs/>
          <w:iCs/>
          <w:color w:val="000000"/>
          <w:sz w:val="24"/>
          <w:szCs w:val="24"/>
        </w:rPr>
        <w:t>Развитие выносливости: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6126D8" w:rsidRPr="00EC1535" w:rsidRDefault="006126D8" w:rsidP="00EC1535">
      <w:pPr>
        <w:spacing w:after="0" w:line="20" w:lineRule="atLeast"/>
        <w:ind w:firstLine="709"/>
        <w:jc w:val="center"/>
        <w:rPr>
          <w:rFonts w:ascii="Times New Roman" w:hAnsi="Times New Roman"/>
          <w:b/>
          <w:sz w:val="24"/>
          <w:szCs w:val="24"/>
        </w:rPr>
      </w:pPr>
    </w:p>
    <w:p w:rsidR="00114106" w:rsidRPr="00EC1535" w:rsidRDefault="00B32FC4" w:rsidP="00EC1535">
      <w:pPr>
        <w:spacing w:after="0" w:line="20" w:lineRule="atLeast"/>
        <w:ind w:firstLine="709"/>
        <w:jc w:val="center"/>
        <w:rPr>
          <w:rFonts w:ascii="Times New Roman" w:hAnsi="Times New Roman"/>
          <w:b/>
          <w:sz w:val="24"/>
          <w:szCs w:val="24"/>
        </w:rPr>
      </w:pPr>
      <w:r w:rsidRPr="00EC1535">
        <w:rPr>
          <w:rFonts w:ascii="Times New Roman" w:hAnsi="Times New Roman"/>
          <w:b/>
          <w:sz w:val="24"/>
          <w:szCs w:val="24"/>
        </w:rPr>
        <w:t>ИЗОБРАЗИТЕЛЬНОЕ ИСКУССТВО (Школа России)</w:t>
      </w:r>
    </w:p>
    <w:p w:rsidR="00114106" w:rsidRPr="00EC1535" w:rsidRDefault="00B32FC4" w:rsidP="00EC1535">
      <w:pPr>
        <w:shd w:val="clear" w:color="auto" w:fill="FFFFFF"/>
        <w:spacing w:after="0" w:line="20" w:lineRule="atLeast"/>
        <w:ind w:right="11"/>
        <w:rPr>
          <w:rFonts w:ascii="Times New Roman" w:hAnsi="Times New Roman"/>
          <w:b/>
          <w:sz w:val="24"/>
          <w:szCs w:val="24"/>
        </w:rPr>
      </w:pPr>
      <w:r w:rsidRPr="00EC1535">
        <w:rPr>
          <w:rFonts w:ascii="Times New Roman" w:hAnsi="Times New Roman"/>
          <w:b/>
          <w:sz w:val="24"/>
          <w:szCs w:val="24"/>
        </w:rPr>
        <w:t xml:space="preserve">          </w:t>
      </w:r>
      <w:r w:rsidR="00EC1535">
        <w:rPr>
          <w:rFonts w:ascii="Times New Roman" w:hAnsi="Times New Roman"/>
          <w:b/>
          <w:sz w:val="24"/>
          <w:szCs w:val="24"/>
        </w:rPr>
        <w:t xml:space="preserve">                                  </w:t>
      </w:r>
      <w:r w:rsidRPr="00EC1535">
        <w:rPr>
          <w:rFonts w:ascii="Times New Roman" w:hAnsi="Times New Roman"/>
          <w:b/>
          <w:sz w:val="24"/>
          <w:szCs w:val="24"/>
        </w:rPr>
        <w:t xml:space="preserve"> </w:t>
      </w:r>
      <w:r w:rsidR="00114106" w:rsidRPr="00EC1535">
        <w:rPr>
          <w:rFonts w:ascii="Times New Roman" w:hAnsi="Times New Roman"/>
          <w:b/>
          <w:sz w:val="24"/>
          <w:szCs w:val="24"/>
        </w:rPr>
        <w:t>П</w:t>
      </w:r>
      <w:r w:rsidR="00EC1535">
        <w:rPr>
          <w:rFonts w:ascii="Times New Roman" w:hAnsi="Times New Roman"/>
          <w:b/>
          <w:sz w:val="24"/>
          <w:szCs w:val="24"/>
        </w:rPr>
        <w:t>ояснительная записка</w:t>
      </w:r>
    </w:p>
    <w:p w:rsidR="00114106" w:rsidRPr="00EC1535" w:rsidRDefault="00114106" w:rsidP="00EC1535">
      <w:pPr>
        <w:shd w:val="clear" w:color="auto" w:fill="FFFFFF"/>
        <w:spacing w:after="0" w:line="20" w:lineRule="atLeast"/>
        <w:ind w:right="14"/>
        <w:jc w:val="both"/>
        <w:rPr>
          <w:rFonts w:ascii="Times New Roman" w:hAnsi="Times New Roman"/>
          <w:b/>
          <w:sz w:val="24"/>
          <w:szCs w:val="24"/>
        </w:rPr>
      </w:pPr>
      <w:r w:rsidRPr="00EC1535">
        <w:rPr>
          <w:rFonts w:ascii="Times New Roman" w:hAnsi="Times New Roman"/>
          <w:b/>
          <w:sz w:val="24"/>
          <w:szCs w:val="24"/>
        </w:rPr>
        <w:t>Общая характеристика учебного предмета</w:t>
      </w:r>
    </w:p>
    <w:p w:rsidR="00114106" w:rsidRPr="00EC1535" w:rsidRDefault="00114106" w:rsidP="00EC1535">
      <w:pPr>
        <w:shd w:val="clear" w:color="auto" w:fill="FFFFFF"/>
        <w:spacing w:after="0" w:line="20" w:lineRule="atLeast"/>
        <w:ind w:left="10" w:right="10" w:firstLine="720"/>
        <w:jc w:val="both"/>
        <w:rPr>
          <w:rFonts w:ascii="Times New Roman" w:hAnsi="Times New Roman"/>
          <w:sz w:val="24"/>
          <w:szCs w:val="24"/>
        </w:rPr>
      </w:pPr>
      <w:r w:rsidRPr="00EC1535">
        <w:rPr>
          <w:rFonts w:ascii="Times New Roman" w:hAnsi="Times New Roman"/>
          <w:b/>
          <w:bCs/>
          <w:sz w:val="24"/>
          <w:szCs w:val="24"/>
        </w:rPr>
        <w:t xml:space="preserve">Цель </w:t>
      </w:r>
      <w:r w:rsidRPr="00EC1535">
        <w:rPr>
          <w:rFonts w:ascii="Times New Roman" w:hAnsi="Times New Roman"/>
          <w:sz w:val="24"/>
          <w:szCs w:val="24"/>
        </w:rPr>
        <w:t xml:space="preserve">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ребенка. </w:t>
      </w:r>
    </w:p>
    <w:p w:rsidR="00114106" w:rsidRPr="00EC1535" w:rsidRDefault="00114106" w:rsidP="00EC1535">
      <w:pPr>
        <w:shd w:val="clear" w:color="auto" w:fill="FFFFFF"/>
        <w:spacing w:after="0" w:line="20" w:lineRule="atLeast"/>
        <w:ind w:left="14" w:right="14" w:firstLine="720"/>
        <w:jc w:val="both"/>
        <w:rPr>
          <w:rFonts w:ascii="Times New Roman" w:hAnsi="Times New Roman"/>
          <w:sz w:val="24"/>
          <w:szCs w:val="24"/>
        </w:rPr>
      </w:pPr>
      <w:r w:rsidRPr="00EC1535">
        <w:rPr>
          <w:rFonts w:ascii="Times New Roman" w:hAnsi="Times New Roman"/>
          <w:sz w:val="24"/>
          <w:szCs w:val="24"/>
        </w:rPr>
        <w:t>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духовно-нравственного развития и воспитания личности гражданина России.</w:t>
      </w:r>
    </w:p>
    <w:p w:rsidR="00114106" w:rsidRPr="00EC1535" w:rsidRDefault="00114106" w:rsidP="00EC1535">
      <w:pPr>
        <w:shd w:val="clear" w:color="auto" w:fill="FFFFFF"/>
        <w:spacing w:after="0" w:line="20" w:lineRule="atLeast"/>
        <w:ind w:left="14" w:right="14" w:firstLine="720"/>
        <w:jc w:val="both"/>
        <w:rPr>
          <w:rFonts w:ascii="Times New Roman" w:hAnsi="Times New Roman"/>
          <w:sz w:val="24"/>
          <w:szCs w:val="24"/>
        </w:rPr>
      </w:pPr>
      <w:r w:rsidRPr="00EC1535">
        <w:rPr>
          <w:rFonts w:ascii="Times New Roman" w:hAnsi="Times New Roman"/>
          <w:sz w:val="24"/>
          <w:szCs w:val="24"/>
        </w:rPr>
        <w:t xml:space="preserve">Курс разработан как </w:t>
      </w:r>
      <w:r w:rsidRPr="00EC1535">
        <w:rPr>
          <w:rFonts w:ascii="Times New Roman" w:hAnsi="Times New Roman"/>
          <w:b/>
          <w:bCs/>
          <w:sz w:val="24"/>
          <w:szCs w:val="24"/>
        </w:rPr>
        <w:t xml:space="preserve">целостная система введения в художественную культуру </w:t>
      </w:r>
      <w:r w:rsidRPr="00EC1535">
        <w:rPr>
          <w:rFonts w:ascii="Times New Roman" w:hAnsi="Times New Roman"/>
          <w:sz w:val="24"/>
          <w:szCs w:val="24"/>
        </w:rPr>
        <w:t xml:space="preserve">и включает в себя на единой основе изучение всех основных видов пространственных (пластических) искусств: изобразительных — живопись, графика, скульптура; конструктивных — архитектура, дизайн; различных видов декоративно-прикладного искусства, народного искусства  —   традиционного крестьянского и народных промыслов, а также постижение роли   художника   в синтетических (экранных) искусствах — искусстве книги, театре, кино и т.д. Они изучаются в контексте взаимодействия с другими искусствами, а также в контексте конкретных связей с жизнью общества и человека. </w:t>
      </w:r>
    </w:p>
    <w:p w:rsidR="00114106" w:rsidRPr="00EC1535" w:rsidRDefault="00114106" w:rsidP="00F9447D">
      <w:pPr>
        <w:shd w:val="clear" w:color="auto" w:fill="FFFFFF"/>
        <w:spacing w:after="0" w:line="20" w:lineRule="atLeast"/>
        <w:ind w:left="14" w:right="14"/>
        <w:jc w:val="both"/>
        <w:rPr>
          <w:rFonts w:ascii="Times New Roman" w:hAnsi="Times New Roman"/>
          <w:sz w:val="24"/>
          <w:szCs w:val="24"/>
        </w:rPr>
      </w:pPr>
      <w:r w:rsidRPr="00EC1535">
        <w:rPr>
          <w:rFonts w:ascii="Times New Roman" w:hAnsi="Times New Roman"/>
          <w:sz w:val="24"/>
          <w:szCs w:val="24"/>
        </w:rPr>
        <w:t xml:space="preserve">Систематизирующим методом является </w:t>
      </w:r>
      <w:r w:rsidRPr="00EC1535">
        <w:rPr>
          <w:rFonts w:ascii="Times New Roman" w:hAnsi="Times New Roman"/>
          <w:b/>
          <w:iCs/>
          <w:sz w:val="24"/>
          <w:szCs w:val="24"/>
        </w:rPr>
        <w:t>выделение трех основных видов художественной деятельности</w:t>
      </w:r>
      <w:r w:rsidRPr="00EC1535">
        <w:rPr>
          <w:rFonts w:ascii="Times New Roman" w:hAnsi="Times New Roman"/>
          <w:i/>
          <w:iCs/>
          <w:sz w:val="24"/>
          <w:szCs w:val="24"/>
        </w:rPr>
        <w:t xml:space="preserve"> </w:t>
      </w:r>
      <w:r w:rsidRPr="00EC1535">
        <w:rPr>
          <w:rFonts w:ascii="Times New Roman" w:hAnsi="Times New Roman"/>
          <w:sz w:val="24"/>
          <w:szCs w:val="24"/>
        </w:rPr>
        <w:t>для визуальных про</w:t>
      </w:r>
      <w:r w:rsidRPr="00EC1535">
        <w:rPr>
          <w:rFonts w:ascii="Times New Roman" w:hAnsi="Times New Roman"/>
          <w:sz w:val="24"/>
          <w:szCs w:val="24"/>
        </w:rPr>
        <w:softHyphen/>
        <w:t xml:space="preserve">странственных искусств: </w:t>
      </w:r>
    </w:p>
    <w:p w:rsidR="00114106" w:rsidRPr="00EC1535" w:rsidRDefault="00114106" w:rsidP="00F9447D">
      <w:pPr>
        <w:shd w:val="clear" w:color="auto" w:fill="FFFFFF"/>
        <w:spacing w:after="0" w:line="20" w:lineRule="atLeast"/>
        <w:ind w:right="14"/>
        <w:jc w:val="both"/>
        <w:rPr>
          <w:rFonts w:ascii="Times New Roman" w:hAnsi="Times New Roman"/>
          <w:sz w:val="24"/>
          <w:szCs w:val="24"/>
        </w:rPr>
      </w:pPr>
      <w:r w:rsidRPr="00EC1535">
        <w:rPr>
          <w:rFonts w:ascii="Times New Roman" w:hAnsi="Times New Roman"/>
          <w:sz w:val="24"/>
          <w:szCs w:val="24"/>
        </w:rPr>
        <w:t xml:space="preserve">—  </w:t>
      </w:r>
      <w:r w:rsidRPr="00EC1535">
        <w:rPr>
          <w:rFonts w:ascii="Times New Roman" w:hAnsi="Times New Roman"/>
          <w:i/>
          <w:iCs/>
          <w:sz w:val="24"/>
          <w:szCs w:val="24"/>
        </w:rPr>
        <w:t>изобразительная художественная деятельность;</w:t>
      </w:r>
    </w:p>
    <w:p w:rsidR="00114106" w:rsidRPr="00EC1535" w:rsidRDefault="00114106" w:rsidP="00F9447D">
      <w:pPr>
        <w:shd w:val="clear" w:color="auto" w:fill="FFFFFF"/>
        <w:tabs>
          <w:tab w:val="left" w:pos="648"/>
        </w:tabs>
        <w:spacing w:after="0" w:line="20" w:lineRule="atLeast"/>
        <w:rPr>
          <w:rFonts w:ascii="Times New Roman" w:hAnsi="Times New Roman"/>
          <w:sz w:val="24"/>
          <w:szCs w:val="24"/>
        </w:rPr>
      </w:pPr>
      <w:r w:rsidRPr="00EC1535">
        <w:rPr>
          <w:rFonts w:ascii="Times New Roman" w:hAnsi="Times New Roman"/>
          <w:i/>
          <w:iCs/>
          <w:sz w:val="24"/>
          <w:szCs w:val="24"/>
        </w:rPr>
        <w:t>—  декоративная художественная деятельность;</w:t>
      </w:r>
    </w:p>
    <w:p w:rsidR="00114106" w:rsidRPr="00EC1535" w:rsidRDefault="00114106" w:rsidP="00F9447D">
      <w:pPr>
        <w:shd w:val="clear" w:color="auto" w:fill="FFFFFF"/>
        <w:tabs>
          <w:tab w:val="left" w:pos="648"/>
        </w:tabs>
        <w:spacing w:after="0" w:line="20" w:lineRule="atLeast"/>
        <w:rPr>
          <w:rFonts w:ascii="Times New Roman" w:hAnsi="Times New Roman"/>
          <w:sz w:val="24"/>
          <w:szCs w:val="24"/>
        </w:rPr>
      </w:pPr>
      <w:r w:rsidRPr="00EC1535">
        <w:rPr>
          <w:rFonts w:ascii="Times New Roman" w:hAnsi="Times New Roman"/>
          <w:i/>
          <w:iCs/>
          <w:sz w:val="24"/>
          <w:szCs w:val="24"/>
        </w:rPr>
        <w:t>—  конструктивная художественная деятельность.</w:t>
      </w:r>
    </w:p>
    <w:p w:rsidR="00114106" w:rsidRPr="00EC1535" w:rsidRDefault="00114106" w:rsidP="00EC1535">
      <w:pPr>
        <w:shd w:val="clear" w:color="auto" w:fill="FFFFFF"/>
        <w:spacing w:after="0" w:line="20" w:lineRule="atLeast"/>
        <w:ind w:left="14" w:firstLine="720"/>
        <w:jc w:val="both"/>
        <w:rPr>
          <w:rFonts w:ascii="Times New Roman" w:hAnsi="Times New Roman"/>
          <w:sz w:val="24"/>
          <w:szCs w:val="24"/>
        </w:rPr>
      </w:pPr>
      <w:r w:rsidRPr="00EC1535">
        <w:rPr>
          <w:rFonts w:ascii="Times New Roman" w:hAnsi="Times New Roman"/>
          <w:sz w:val="24"/>
          <w:szCs w:val="24"/>
        </w:rPr>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114106" w:rsidRPr="00EC1535" w:rsidRDefault="00114106" w:rsidP="00EC1535">
      <w:pPr>
        <w:shd w:val="clear" w:color="auto" w:fill="FFFFFF"/>
        <w:spacing w:after="0" w:line="20" w:lineRule="atLeast"/>
        <w:ind w:left="10" w:right="10" w:firstLine="720"/>
        <w:jc w:val="both"/>
        <w:rPr>
          <w:rFonts w:ascii="Times New Roman" w:hAnsi="Times New Roman"/>
          <w:sz w:val="24"/>
          <w:szCs w:val="24"/>
        </w:rPr>
      </w:pPr>
      <w:r w:rsidRPr="00EC1535">
        <w:rPr>
          <w:rFonts w:ascii="Times New Roman" w:hAnsi="Times New Roman"/>
          <w:sz w:val="24"/>
          <w:szCs w:val="24"/>
        </w:rPr>
        <w:lastRenderedPageBreak/>
        <w:t xml:space="preserve">Эти три вида художественной деятельности и являются основанием для деления визуально-пространственных искусств на виды: изобразительные искусства, конструктивные искусства, декоративно-прикладные искусства.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 членимую не по принципу перечисления видов искусства, а по принципу выделения того и иного вида художественной деятельности. Выделение принципа художественной деятельности акцентирует внимание не только на произведении искусства, но и на </w:t>
      </w:r>
      <w:r w:rsidRPr="00EC1535">
        <w:rPr>
          <w:rFonts w:ascii="Times New Roman" w:hAnsi="Times New Roman"/>
          <w:i/>
          <w:iCs/>
          <w:sz w:val="24"/>
          <w:szCs w:val="24"/>
        </w:rPr>
        <w:t>деятельности человека, на выявлении его связей с искусством в процессе ежедневной жизни.</w:t>
      </w:r>
    </w:p>
    <w:p w:rsidR="00114106" w:rsidRPr="00EC1535" w:rsidRDefault="00114106" w:rsidP="00EC1535">
      <w:pPr>
        <w:shd w:val="clear" w:color="auto" w:fill="FFFFFF"/>
        <w:spacing w:after="0" w:line="20" w:lineRule="atLeast"/>
        <w:ind w:right="10" w:firstLine="720"/>
        <w:jc w:val="both"/>
        <w:rPr>
          <w:rFonts w:ascii="Times New Roman" w:hAnsi="Times New Roman"/>
          <w:sz w:val="24"/>
          <w:szCs w:val="24"/>
        </w:rPr>
      </w:pPr>
      <w:r w:rsidRPr="00EC1535">
        <w:rPr>
          <w:rFonts w:ascii="Times New Roman" w:hAnsi="Times New Roman"/>
          <w:sz w:val="24"/>
          <w:szCs w:val="24"/>
        </w:rPr>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114106" w:rsidRPr="00EC1535" w:rsidRDefault="00114106" w:rsidP="00EC1535">
      <w:pPr>
        <w:shd w:val="clear" w:color="auto" w:fill="FFFFFF"/>
        <w:spacing w:after="0" w:line="20" w:lineRule="atLeast"/>
        <w:ind w:right="10" w:firstLine="720"/>
        <w:jc w:val="both"/>
        <w:rPr>
          <w:rFonts w:ascii="Times New Roman" w:hAnsi="Times New Roman"/>
          <w:sz w:val="24"/>
          <w:szCs w:val="24"/>
        </w:rPr>
      </w:pPr>
      <w:r w:rsidRPr="00EC1535">
        <w:rPr>
          <w:rFonts w:ascii="Times New Roman" w:hAnsi="Times New Roman"/>
          <w:sz w:val="24"/>
          <w:szCs w:val="24"/>
        </w:rPr>
        <w:t>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w:t>
      </w:r>
    </w:p>
    <w:p w:rsidR="00114106" w:rsidRPr="00EC1535" w:rsidRDefault="00114106" w:rsidP="00EC1535">
      <w:pPr>
        <w:shd w:val="clear" w:color="auto" w:fill="FFFFFF"/>
        <w:spacing w:after="0" w:line="20" w:lineRule="atLeast"/>
        <w:ind w:firstLine="720"/>
        <w:jc w:val="both"/>
        <w:rPr>
          <w:rFonts w:ascii="Times New Roman" w:hAnsi="Times New Roman"/>
          <w:sz w:val="24"/>
          <w:szCs w:val="24"/>
        </w:rPr>
      </w:pPr>
      <w:r w:rsidRPr="00EC1535">
        <w:rPr>
          <w:rFonts w:ascii="Times New Roman" w:hAnsi="Times New Roman"/>
          <w:sz w:val="24"/>
          <w:szCs w:val="24"/>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114106" w:rsidRPr="00EC1535" w:rsidRDefault="00114106" w:rsidP="00EC1535">
      <w:pPr>
        <w:shd w:val="clear" w:color="auto" w:fill="FFFFFF"/>
        <w:spacing w:after="0" w:line="20" w:lineRule="atLeast"/>
        <w:ind w:firstLine="720"/>
        <w:jc w:val="both"/>
        <w:rPr>
          <w:rFonts w:ascii="Times New Roman" w:hAnsi="Times New Roman"/>
          <w:sz w:val="24"/>
          <w:szCs w:val="24"/>
        </w:rPr>
      </w:pPr>
      <w:r w:rsidRPr="00EC1535">
        <w:rPr>
          <w:rFonts w:ascii="Times New Roman" w:hAnsi="Times New Roman"/>
          <w:sz w:val="24"/>
          <w:szCs w:val="24"/>
        </w:rPr>
        <w:t xml:space="preserve">Основные </w:t>
      </w:r>
      <w:r w:rsidRPr="00EC1535">
        <w:rPr>
          <w:rFonts w:ascii="Times New Roman" w:hAnsi="Times New Roman"/>
          <w:b/>
          <w:sz w:val="24"/>
          <w:szCs w:val="24"/>
        </w:rPr>
        <w:t>виды учебной деятельности</w:t>
      </w:r>
      <w:r w:rsidRPr="00EC1535">
        <w:rPr>
          <w:rFonts w:ascii="Times New Roman" w:hAnsi="Times New Roman"/>
          <w:sz w:val="24"/>
          <w:szCs w:val="24"/>
        </w:rPr>
        <w:t xml:space="preserve"> — практическая художественно-творческая деятельность ученика и восприятие красоты окружающего мира и произведений искусства.</w:t>
      </w:r>
    </w:p>
    <w:p w:rsidR="00114106" w:rsidRPr="00EC1535" w:rsidRDefault="00114106" w:rsidP="00EC1535">
      <w:pPr>
        <w:shd w:val="clear" w:color="auto" w:fill="FFFFFF"/>
        <w:spacing w:after="0" w:line="20" w:lineRule="atLeast"/>
        <w:ind w:firstLine="720"/>
        <w:jc w:val="both"/>
        <w:rPr>
          <w:rFonts w:ascii="Times New Roman" w:hAnsi="Times New Roman"/>
          <w:sz w:val="24"/>
          <w:szCs w:val="24"/>
        </w:rPr>
      </w:pPr>
      <w:r w:rsidRPr="00EC1535">
        <w:rPr>
          <w:rFonts w:ascii="Times New Roman" w:hAnsi="Times New Roman"/>
          <w:b/>
          <w:sz w:val="24"/>
          <w:szCs w:val="24"/>
        </w:rPr>
        <w:t>Практическая художественно-творческая деятельность</w:t>
      </w:r>
      <w:r w:rsidRPr="00EC1535">
        <w:rPr>
          <w:rFonts w:ascii="Times New Roman" w:hAnsi="Times New Roman"/>
          <w:sz w:val="24"/>
          <w:szCs w:val="24"/>
        </w:rPr>
        <w:t xml:space="preserve"> (ребенок выступает в роли художника) и </w:t>
      </w:r>
      <w:r w:rsidRPr="00EC1535">
        <w:rPr>
          <w:rFonts w:ascii="Times New Roman" w:hAnsi="Times New Roman"/>
          <w:b/>
          <w:sz w:val="24"/>
          <w:szCs w:val="24"/>
        </w:rPr>
        <w:t>деятельность по восприятию искусства</w:t>
      </w:r>
      <w:r w:rsidRPr="00EC1535">
        <w:rPr>
          <w:rFonts w:ascii="Times New Roman" w:hAnsi="Times New Roman"/>
          <w:sz w:val="24"/>
          <w:szCs w:val="24"/>
        </w:rPr>
        <w:t xml:space="preserve"> (ребенок выступает в роли зрителя, осваивая опыт художественной культуры)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
    <w:p w:rsidR="00114106" w:rsidRPr="00EC1535" w:rsidRDefault="00114106" w:rsidP="00EC1535">
      <w:pPr>
        <w:shd w:val="clear" w:color="auto" w:fill="FFFFFF"/>
        <w:spacing w:after="0" w:line="20" w:lineRule="atLeast"/>
        <w:ind w:left="14" w:right="10" w:firstLine="720"/>
        <w:jc w:val="both"/>
        <w:rPr>
          <w:rFonts w:ascii="Times New Roman" w:hAnsi="Times New Roman"/>
          <w:sz w:val="24"/>
          <w:szCs w:val="24"/>
        </w:rPr>
      </w:pPr>
      <w:r w:rsidRPr="00EC1535">
        <w:rPr>
          <w:rFonts w:ascii="Times New Roman" w:hAnsi="Times New Roman"/>
          <w:sz w:val="24"/>
          <w:szCs w:val="24"/>
        </w:rPr>
        <w:t xml:space="preserve">Одна из задач — </w:t>
      </w:r>
      <w:r w:rsidRPr="00EC1535">
        <w:rPr>
          <w:rFonts w:ascii="Times New Roman" w:hAnsi="Times New Roman"/>
          <w:b/>
          <w:bCs/>
          <w:sz w:val="24"/>
          <w:szCs w:val="24"/>
        </w:rPr>
        <w:t xml:space="preserve">постоянная смена художественных материалов, </w:t>
      </w:r>
      <w:r w:rsidRPr="00EC1535">
        <w:rPr>
          <w:rFonts w:ascii="Times New Roman" w:hAnsi="Times New Roman"/>
          <w:sz w:val="24"/>
          <w:szCs w:val="24"/>
        </w:rPr>
        <w:t xml:space="preserve">овладение их выразительными возможностями. </w:t>
      </w:r>
      <w:r w:rsidRPr="00EC1535">
        <w:rPr>
          <w:rFonts w:ascii="Times New Roman" w:hAnsi="Times New Roman"/>
          <w:b/>
          <w:sz w:val="24"/>
          <w:szCs w:val="24"/>
        </w:rPr>
        <w:t>Многообразие видов деятельности</w:t>
      </w:r>
      <w:r w:rsidRPr="00EC1535">
        <w:rPr>
          <w:rFonts w:ascii="Times New Roman" w:hAnsi="Times New Roman"/>
          <w:sz w:val="24"/>
          <w:szCs w:val="24"/>
        </w:rPr>
        <w:t xml:space="preserve"> стимулирует интерес учеников к предмету, изучению искусства и является необходимым условием формирования личности каждого.</w:t>
      </w:r>
    </w:p>
    <w:p w:rsidR="00114106" w:rsidRPr="00EC1535" w:rsidRDefault="00114106" w:rsidP="00EC1535">
      <w:pPr>
        <w:shd w:val="clear" w:color="auto" w:fill="FFFFFF"/>
        <w:spacing w:after="0" w:line="20" w:lineRule="atLeast"/>
        <w:ind w:right="10" w:firstLine="720"/>
        <w:jc w:val="both"/>
        <w:rPr>
          <w:rFonts w:ascii="Times New Roman" w:hAnsi="Times New Roman"/>
          <w:sz w:val="24"/>
          <w:szCs w:val="24"/>
        </w:rPr>
      </w:pPr>
      <w:r w:rsidRPr="00EC1535">
        <w:rPr>
          <w:rFonts w:ascii="Times New Roman" w:hAnsi="Times New Roman"/>
          <w:b/>
          <w:sz w:val="24"/>
          <w:szCs w:val="24"/>
        </w:rPr>
        <w:t>Восприятие произведений искусства</w:t>
      </w:r>
      <w:r w:rsidRPr="00EC1535">
        <w:rPr>
          <w:rFonts w:ascii="Times New Roman" w:hAnsi="Times New Roman"/>
          <w:sz w:val="24"/>
          <w:szCs w:val="24"/>
        </w:rPr>
        <w:t xml:space="preserve">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 </w:t>
      </w:r>
    </w:p>
    <w:p w:rsidR="00114106" w:rsidRPr="00EC1535" w:rsidRDefault="00114106" w:rsidP="00EC1535">
      <w:pPr>
        <w:shd w:val="clear" w:color="auto" w:fill="FFFFFF"/>
        <w:spacing w:after="0" w:line="20" w:lineRule="atLeast"/>
        <w:ind w:right="10" w:firstLine="720"/>
        <w:jc w:val="both"/>
        <w:rPr>
          <w:rFonts w:ascii="Times New Roman" w:hAnsi="Times New Roman"/>
          <w:sz w:val="24"/>
          <w:szCs w:val="24"/>
        </w:rPr>
      </w:pPr>
      <w:r w:rsidRPr="00EC1535">
        <w:rPr>
          <w:rFonts w:ascii="Times New Roman" w:hAnsi="Times New Roman"/>
          <w:sz w:val="24"/>
          <w:szCs w:val="24"/>
        </w:rPr>
        <w:t>Особым видом деятельности учащихся является выполнение творческих проектов и презентаций. Для этого необходима работа со словарями, поиск разнообразной художественной информации в Интернете.</w:t>
      </w:r>
    </w:p>
    <w:p w:rsidR="00114106" w:rsidRPr="00EC1535" w:rsidRDefault="00114106" w:rsidP="00EC1535">
      <w:pPr>
        <w:shd w:val="clear" w:color="auto" w:fill="FFFFFF"/>
        <w:spacing w:after="0" w:line="20" w:lineRule="atLeast"/>
        <w:ind w:left="19" w:right="10" w:firstLine="720"/>
        <w:jc w:val="both"/>
        <w:rPr>
          <w:rFonts w:ascii="Times New Roman" w:hAnsi="Times New Roman"/>
          <w:sz w:val="24"/>
          <w:szCs w:val="24"/>
        </w:rPr>
      </w:pPr>
      <w:r w:rsidRPr="00EC1535">
        <w:rPr>
          <w:rFonts w:ascii="Times New Roman" w:hAnsi="Times New Roman"/>
          <w:b/>
          <w:sz w:val="24"/>
          <w:szCs w:val="24"/>
        </w:rPr>
        <w:t>Развитие художественно-образного мышления</w:t>
      </w:r>
      <w:r w:rsidRPr="00EC1535">
        <w:rPr>
          <w:rFonts w:ascii="Times New Roman" w:hAnsi="Times New Roman"/>
          <w:sz w:val="24"/>
          <w:szCs w:val="24"/>
        </w:rPr>
        <w:t xml:space="preserve"> учащихся строится на единстве двух его основ:</w:t>
      </w:r>
      <w:r w:rsidRPr="00EC1535">
        <w:rPr>
          <w:rFonts w:ascii="Times New Roman" w:hAnsi="Times New Roman"/>
          <w:i/>
          <w:sz w:val="24"/>
          <w:szCs w:val="24"/>
        </w:rPr>
        <w:t xml:space="preserve"> развитие наблюдательности</w:t>
      </w:r>
      <w:r w:rsidRPr="00EC1535">
        <w:rPr>
          <w:rFonts w:ascii="Times New Roman" w:hAnsi="Times New Roman"/>
          <w:sz w:val="24"/>
          <w:szCs w:val="24"/>
        </w:rPr>
        <w:t xml:space="preserve">, т.е. умения вглядываться в явления жизни, и </w:t>
      </w:r>
      <w:r w:rsidRPr="00EC1535">
        <w:rPr>
          <w:rFonts w:ascii="Times New Roman" w:hAnsi="Times New Roman"/>
          <w:i/>
          <w:sz w:val="24"/>
          <w:szCs w:val="24"/>
        </w:rPr>
        <w:t>развитие фантазии</w:t>
      </w:r>
      <w:r w:rsidRPr="00EC1535">
        <w:rPr>
          <w:rFonts w:ascii="Times New Roman" w:hAnsi="Times New Roman"/>
          <w:sz w:val="24"/>
          <w:szCs w:val="24"/>
        </w:rPr>
        <w:t>, т. е. способности на основе развитой наблюдательности строить художественный образ, выражая свое отношение к реальности.</w:t>
      </w:r>
    </w:p>
    <w:p w:rsidR="00114106" w:rsidRPr="00EC1535" w:rsidRDefault="00114106" w:rsidP="00EC1535">
      <w:pPr>
        <w:shd w:val="clear" w:color="auto" w:fill="FFFFFF"/>
        <w:spacing w:after="0" w:line="20" w:lineRule="atLeast"/>
        <w:ind w:right="10" w:firstLine="720"/>
        <w:jc w:val="both"/>
        <w:rPr>
          <w:rFonts w:ascii="Times New Roman" w:hAnsi="Times New Roman"/>
          <w:sz w:val="24"/>
          <w:szCs w:val="24"/>
        </w:rPr>
      </w:pPr>
      <w:r w:rsidRPr="00EC1535">
        <w:rPr>
          <w:rFonts w:ascii="Times New Roman" w:hAnsi="Times New Roman"/>
          <w:sz w:val="24"/>
          <w:szCs w:val="24"/>
        </w:rPr>
        <w:t xml:space="preserve">Наблюдение и переживание окружающей реальности, а также способность к осознанию своих собственных переживаний, своего внутреннего мира являются важными </w:t>
      </w:r>
      <w:r w:rsidRPr="00EC1535">
        <w:rPr>
          <w:rFonts w:ascii="Times New Roman" w:hAnsi="Times New Roman"/>
          <w:sz w:val="24"/>
          <w:szCs w:val="24"/>
        </w:rPr>
        <w:lastRenderedPageBreak/>
        <w:t xml:space="preserve">условиями освоения детьми материала курса. Конечная </w:t>
      </w:r>
      <w:r w:rsidRPr="00EC1535">
        <w:rPr>
          <w:rFonts w:ascii="Times New Roman" w:hAnsi="Times New Roman"/>
          <w:b/>
          <w:sz w:val="24"/>
          <w:szCs w:val="24"/>
        </w:rPr>
        <w:t>цель</w:t>
      </w:r>
      <w:r w:rsidRPr="00EC1535">
        <w:rPr>
          <w:rFonts w:ascii="Times New Roman" w:hAnsi="Times New Roman"/>
          <w:sz w:val="24"/>
          <w:szCs w:val="24"/>
        </w:rPr>
        <w:t xml:space="preserve"> — </w:t>
      </w:r>
      <w:r w:rsidRPr="00EC1535">
        <w:rPr>
          <w:rFonts w:ascii="Times New Roman" w:hAnsi="Times New Roman"/>
          <w:b/>
          <w:sz w:val="24"/>
          <w:szCs w:val="24"/>
        </w:rPr>
        <w:t>духовное развитие личности,</w:t>
      </w:r>
      <w:r w:rsidRPr="00EC1535">
        <w:rPr>
          <w:rFonts w:ascii="Times New Roman" w:hAnsi="Times New Roman"/>
          <w:sz w:val="24"/>
          <w:szCs w:val="24"/>
        </w:rPr>
        <w:t xml:space="preserve"> т. е. формирование у ребенка способности самостоятельного видения мира, размышления о нем, выражения своего отношения на основе освоения опыта художественной культуры.</w:t>
      </w:r>
    </w:p>
    <w:p w:rsidR="00114106" w:rsidRPr="00EC1535" w:rsidRDefault="00114106" w:rsidP="00EC1535">
      <w:pPr>
        <w:shd w:val="clear" w:color="auto" w:fill="FFFFFF"/>
        <w:spacing w:after="0" w:line="20" w:lineRule="atLeast"/>
        <w:ind w:left="19" w:firstLine="720"/>
        <w:jc w:val="both"/>
        <w:rPr>
          <w:rFonts w:ascii="Times New Roman" w:hAnsi="Times New Roman"/>
          <w:sz w:val="24"/>
          <w:szCs w:val="24"/>
        </w:rPr>
      </w:pPr>
      <w:r w:rsidRPr="00EC1535">
        <w:rPr>
          <w:rFonts w:ascii="Times New Roman" w:hAnsi="Times New Roman"/>
          <w:sz w:val="24"/>
          <w:szCs w:val="24"/>
        </w:rPr>
        <w:t>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поэзия, помогающие детям на уроке воспринимать и создавать заданный образ.</w:t>
      </w:r>
    </w:p>
    <w:p w:rsidR="00114106" w:rsidRPr="00EC1535" w:rsidRDefault="00114106" w:rsidP="00EC1535">
      <w:pPr>
        <w:shd w:val="clear" w:color="auto" w:fill="FFFFFF"/>
        <w:spacing w:after="0" w:line="20" w:lineRule="atLeast"/>
        <w:ind w:left="10" w:right="10" w:firstLine="720"/>
        <w:jc w:val="both"/>
        <w:rPr>
          <w:rFonts w:ascii="Times New Roman" w:hAnsi="Times New Roman"/>
          <w:b/>
          <w:sz w:val="24"/>
          <w:szCs w:val="24"/>
        </w:rPr>
      </w:pPr>
      <w:r w:rsidRPr="00EC1535">
        <w:rPr>
          <w:rFonts w:ascii="Times New Roman" w:hAnsi="Times New Roman"/>
          <w:sz w:val="24"/>
          <w:szCs w:val="24"/>
        </w:rPr>
        <w:t xml:space="preserve">Программа «Изобразительное искусство» предусматривает </w:t>
      </w:r>
      <w:r w:rsidRPr="00EC1535">
        <w:rPr>
          <w:rFonts w:ascii="Times New Roman" w:hAnsi="Times New Roman"/>
          <w:bCs/>
          <w:iCs/>
          <w:sz w:val="24"/>
          <w:szCs w:val="24"/>
        </w:rPr>
        <w:t xml:space="preserve">чередование уроков </w:t>
      </w:r>
      <w:r w:rsidRPr="00EC1535">
        <w:rPr>
          <w:rFonts w:ascii="Times New Roman" w:hAnsi="Times New Roman"/>
          <w:b/>
          <w:bCs/>
          <w:iCs/>
          <w:sz w:val="24"/>
          <w:szCs w:val="24"/>
        </w:rPr>
        <w:t>индивидуального</w:t>
      </w:r>
      <w:r w:rsidRPr="00EC1535">
        <w:rPr>
          <w:rFonts w:ascii="Times New Roman" w:hAnsi="Times New Roman"/>
          <w:bCs/>
          <w:iCs/>
          <w:sz w:val="24"/>
          <w:szCs w:val="24"/>
        </w:rPr>
        <w:t xml:space="preserve"> </w:t>
      </w:r>
      <w:r w:rsidRPr="00EC1535">
        <w:rPr>
          <w:rFonts w:ascii="Times New Roman" w:hAnsi="Times New Roman"/>
          <w:b/>
          <w:bCs/>
          <w:iCs/>
          <w:sz w:val="24"/>
          <w:szCs w:val="24"/>
        </w:rPr>
        <w:t xml:space="preserve">практического творчества </w:t>
      </w:r>
      <w:r w:rsidRPr="00EC1535">
        <w:rPr>
          <w:rFonts w:ascii="Times New Roman" w:hAnsi="Times New Roman"/>
          <w:b/>
          <w:sz w:val="24"/>
          <w:szCs w:val="24"/>
        </w:rPr>
        <w:t xml:space="preserve">учащихся </w:t>
      </w:r>
      <w:r w:rsidRPr="00EC1535">
        <w:rPr>
          <w:rFonts w:ascii="Times New Roman" w:hAnsi="Times New Roman"/>
          <w:sz w:val="24"/>
          <w:szCs w:val="24"/>
        </w:rPr>
        <w:t xml:space="preserve">и </w:t>
      </w:r>
      <w:r w:rsidRPr="00EC1535">
        <w:rPr>
          <w:rFonts w:ascii="Times New Roman" w:hAnsi="Times New Roman"/>
          <w:bCs/>
          <w:iCs/>
          <w:sz w:val="24"/>
          <w:szCs w:val="24"/>
        </w:rPr>
        <w:t>уроков</w:t>
      </w:r>
      <w:r w:rsidRPr="00EC1535">
        <w:rPr>
          <w:rFonts w:ascii="Times New Roman" w:hAnsi="Times New Roman"/>
          <w:b/>
          <w:bCs/>
          <w:iCs/>
          <w:sz w:val="24"/>
          <w:szCs w:val="24"/>
        </w:rPr>
        <w:t xml:space="preserve"> коллективной творческой деятельности.</w:t>
      </w:r>
    </w:p>
    <w:p w:rsidR="00114106" w:rsidRPr="00EC1535" w:rsidRDefault="00114106" w:rsidP="00EC1535">
      <w:pPr>
        <w:shd w:val="clear" w:color="auto" w:fill="FFFFFF"/>
        <w:spacing w:after="0" w:line="20" w:lineRule="atLeast"/>
        <w:ind w:left="14" w:right="5" w:firstLine="720"/>
        <w:jc w:val="both"/>
        <w:rPr>
          <w:rFonts w:ascii="Times New Roman" w:hAnsi="Times New Roman"/>
          <w:sz w:val="24"/>
          <w:szCs w:val="24"/>
        </w:rPr>
      </w:pPr>
      <w:r w:rsidRPr="00EC1535">
        <w:rPr>
          <w:rFonts w:ascii="Times New Roman" w:hAnsi="Times New Roman"/>
          <w:sz w:val="24"/>
          <w:szCs w:val="24"/>
        </w:rPr>
        <w:t xml:space="preserve">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w:t>
      </w:r>
      <w:r w:rsidRPr="00EC1535">
        <w:rPr>
          <w:rFonts w:ascii="Times New Roman" w:hAnsi="Times New Roman"/>
          <w:bCs/>
          <w:sz w:val="24"/>
          <w:szCs w:val="24"/>
        </w:rPr>
        <w:t xml:space="preserve">в </w:t>
      </w:r>
      <w:r w:rsidRPr="00EC1535">
        <w:rPr>
          <w:rFonts w:ascii="Times New Roman" w:hAnsi="Times New Roman"/>
          <w:sz w:val="24"/>
          <w:szCs w:val="24"/>
        </w:rPr>
        <w:t>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114106" w:rsidRPr="00EC1535" w:rsidRDefault="00114106" w:rsidP="00EC1535">
      <w:pPr>
        <w:shd w:val="clear" w:color="auto" w:fill="FFFFFF"/>
        <w:spacing w:after="0" w:line="20" w:lineRule="atLeast"/>
        <w:ind w:right="5" w:firstLine="720"/>
        <w:jc w:val="both"/>
        <w:rPr>
          <w:rFonts w:ascii="Times New Roman" w:hAnsi="Times New Roman"/>
          <w:sz w:val="24"/>
          <w:szCs w:val="24"/>
        </w:rPr>
      </w:pPr>
      <w:r w:rsidRPr="00EC1535">
        <w:rPr>
          <w:rFonts w:ascii="Times New Roman" w:hAnsi="Times New Roman"/>
          <w:sz w:val="24"/>
          <w:szCs w:val="24"/>
        </w:rP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114106" w:rsidRPr="00EC1535" w:rsidRDefault="00114106" w:rsidP="00EC1535">
      <w:pPr>
        <w:shd w:val="clear" w:color="auto" w:fill="FFFFFF"/>
        <w:spacing w:after="0" w:line="20" w:lineRule="atLeast"/>
        <w:ind w:left="19" w:right="5" w:firstLine="720"/>
        <w:jc w:val="both"/>
        <w:rPr>
          <w:rFonts w:ascii="Times New Roman" w:hAnsi="Times New Roman"/>
          <w:sz w:val="24"/>
          <w:szCs w:val="24"/>
        </w:rPr>
      </w:pPr>
      <w:r w:rsidRPr="00EC1535">
        <w:rPr>
          <w:rFonts w:ascii="Times New Roman" w:hAnsi="Times New Roman"/>
          <w:sz w:val="24"/>
          <w:szCs w:val="24"/>
        </w:rPr>
        <w:t>Художественные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светотональность, цвет, линия, объем, фактура материала, ритм, композиция — осваиваются учащимися на всем протяжении обучения.</w:t>
      </w:r>
    </w:p>
    <w:p w:rsidR="00114106" w:rsidRPr="00EC1535" w:rsidRDefault="00114106" w:rsidP="00EC1535">
      <w:pPr>
        <w:shd w:val="clear" w:color="auto" w:fill="FFFFFF"/>
        <w:spacing w:after="0" w:line="20" w:lineRule="atLeast"/>
        <w:ind w:left="5" w:right="10" w:firstLine="720"/>
        <w:jc w:val="both"/>
        <w:rPr>
          <w:rFonts w:ascii="Times New Roman" w:hAnsi="Times New Roman"/>
          <w:sz w:val="24"/>
          <w:szCs w:val="24"/>
        </w:rPr>
      </w:pPr>
      <w:r w:rsidRPr="00EC1535">
        <w:rPr>
          <w:rFonts w:ascii="Times New Roman" w:hAnsi="Times New Roman"/>
          <w:sz w:val="24"/>
          <w:szCs w:val="24"/>
        </w:rPr>
        <w:t xml:space="preserve">На уроках вводится игровая драматургия по изучаемой теме, прослеживаются связи с музыкой, литературой, историей, трудом. </w:t>
      </w:r>
    </w:p>
    <w:p w:rsidR="00114106" w:rsidRPr="00EC1535" w:rsidRDefault="00114106" w:rsidP="00EC1535">
      <w:pPr>
        <w:shd w:val="clear" w:color="auto" w:fill="FFFFFF"/>
        <w:spacing w:after="0" w:line="20" w:lineRule="atLeast"/>
        <w:ind w:left="29" w:firstLine="720"/>
        <w:jc w:val="both"/>
        <w:rPr>
          <w:rFonts w:ascii="Times New Roman" w:hAnsi="Times New Roman"/>
          <w:sz w:val="24"/>
          <w:szCs w:val="24"/>
        </w:rPr>
      </w:pPr>
      <w:r w:rsidRPr="00EC1535">
        <w:rPr>
          <w:rFonts w:ascii="Times New Roman" w:hAnsi="Times New Roman"/>
          <w:sz w:val="24"/>
          <w:szCs w:val="24"/>
        </w:rPr>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114106" w:rsidRPr="00EC1535" w:rsidRDefault="00114106" w:rsidP="00EC1535">
      <w:pPr>
        <w:shd w:val="clear" w:color="auto" w:fill="FFFFFF"/>
        <w:spacing w:after="0" w:line="20" w:lineRule="atLeast"/>
        <w:ind w:left="19" w:firstLine="720"/>
        <w:jc w:val="both"/>
        <w:rPr>
          <w:rFonts w:ascii="Times New Roman" w:hAnsi="Times New Roman"/>
          <w:sz w:val="24"/>
          <w:szCs w:val="24"/>
        </w:rPr>
      </w:pPr>
      <w:r w:rsidRPr="00EC1535">
        <w:rPr>
          <w:rFonts w:ascii="Times New Roman" w:hAnsi="Times New Roman"/>
          <w:b/>
          <w:sz w:val="24"/>
          <w:szCs w:val="24"/>
        </w:rPr>
        <w:t>Обсуждение детских работ</w:t>
      </w:r>
      <w:r w:rsidRPr="00EC1535">
        <w:rPr>
          <w:rFonts w:ascii="Times New Roman" w:hAnsi="Times New Roman"/>
          <w:sz w:val="24"/>
          <w:szCs w:val="24"/>
        </w:rPr>
        <w:t xml:space="preserve"> с точки зрения их содержания, выра</w:t>
      </w:r>
      <w:r w:rsidRPr="00EC1535">
        <w:rPr>
          <w:rFonts w:ascii="Times New Roman" w:hAnsi="Times New Roman"/>
          <w:sz w:val="24"/>
          <w:szCs w:val="24"/>
        </w:rPr>
        <w:softHyphen/>
        <w:t>зительности, оригинальности активизирует внимание детей, формирует опыт творческого общения.</w:t>
      </w:r>
    </w:p>
    <w:p w:rsidR="00114106" w:rsidRPr="00EC1535" w:rsidRDefault="00114106" w:rsidP="00EC1535">
      <w:pPr>
        <w:shd w:val="clear" w:color="auto" w:fill="FFFFFF"/>
        <w:spacing w:after="0" w:line="20" w:lineRule="atLeast"/>
        <w:ind w:left="10" w:right="14" w:firstLine="720"/>
        <w:jc w:val="both"/>
        <w:rPr>
          <w:rFonts w:ascii="Times New Roman" w:hAnsi="Times New Roman"/>
          <w:sz w:val="24"/>
          <w:szCs w:val="24"/>
        </w:rPr>
      </w:pPr>
      <w:r w:rsidRPr="00EC1535">
        <w:rPr>
          <w:rFonts w:ascii="Times New Roman" w:hAnsi="Times New Roman"/>
          <w:sz w:val="24"/>
          <w:szCs w:val="24"/>
        </w:rPr>
        <w:t xml:space="preserve">Периодическая </w:t>
      </w:r>
      <w:r w:rsidRPr="00EC1535">
        <w:rPr>
          <w:rFonts w:ascii="Times New Roman" w:hAnsi="Times New Roman"/>
          <w:b/>
          <w:bCs/>
          <w:sz w:val="24"/>
          <w:szCs w:val="24"/>
        </w:rPr>
        <w:t xml:space="preserve">организация выставок </w:t>
      </w:r>
      <w:r w:rsidRPr="00EC1535">
        <w:rPr>
          <w:rFonts w:ascii="Times New Roman" w:hAnsi="Times New Roman"/>
          <w:sz w:val="24"/>
          <w:szCs w:val="24"/>
        </w:rPr>
        <w:t xml:space="preserve">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 </w:t>
      </w:r>
    </w:p>
    <w:p w:rsidR="00114106" w:rsidRPr="00EC1535" w:rsidRDefault="00114106" w:rsidP="00F9447D">
      <w:pPr>
        <w:shd w:val="clear" w:color="auto" w:fill="FFFFFF"/>
        <w:spacing w:after="0" w:line="20" w:lineRule="atLeast"/>
        <w:ind w:right="5"/>
        <w:jc w:val="both"/>
        <w:rPr>
          <w:rFonts w:ascii="Times New Roman" w:hAnsi="Times New Roman"/>
          <w:b/>
          <w:spacing w:val="-8"/>
          <w:sz w:val="24"/>
          <w:szCs w:val="24"/>
        </w:rPr>
      </w:pPr>
      <w:r w:rsidRPr="00EC1535">
        <w:rPr>
          <w:rFonts w:ascii="Times New Roman" w:hAnsi="Times New Roman"/>
          <w:b/>
          <w:spacing w:val="-8"/>
          <w:sz w:val="24"/>
          <w:szCs w:val="24"/>
        </w:rPr>
        <w:t>Место учебного предмета  в учебном плане</w:t>
      </w:r>
    </w:p>
    <w:p w:rsidR="00114106" w:rsidRPr="00EC1535" w:rsidRDefault="00114106" w:rsidP="00EC1535">
      <w:pPr>
        <w:shd w:val="clear" w:color="auto" w:fill="FFFFFF"/>
        <w:spacing w:after="0" w:line="20" w:lineRule="atLeast"/>
        <w:ind w:left="24" w:right="5" w:firstLine="720"/>
        <w:jc w:val="both"/>
        <w:rPr>
          <w:rFonts w:ascii="Times New Roman" w:hAnsi="Times New Roman"/>
          <w:spacing w:val="-8"/>
          <w:sz w:val="24"/>
          <w:szCs w:val="24"/>
        </w:rPr>
      </w:pPr>
      <w:r w:rsidRPr="00EC1535">
        <w:rPr>
          <w:rFonts w:ascii="Times New Roman" w:hAnsi="Times New Roman"/>
          <w:spacing w:val="-8"/>
          <w:sz w:val="24"/>
          <w:szCs w:val="24"/>
        </w:rPr>
        <w:t>Учебная программа «Изобразительное искусство» разработана для 1 — 4 класса начальной школы.</w:t>
      </w:r>
    </w:p>
    <w:p w:rsidR="00114106" w:rsidRPr="00EC1535" w:rsidRDefault="00114106" w:rsidP="00EC1535">
      <w:pPr>
        <w:shd w:val="clear" w:color="auto" w:fill="FFFFFF"/>
        <w:spacing w:after="0" w:line="20" w:lineRule="atLeast"/>
        <w:ind w:left="24" w:right="5" w:firstLine="720"/>
        <w:jc w:val="both"/>
        <w:rPr>
          <w:rFonts w:ascii="Times New Roman" w:hAnsi="Times New Roman"/>
          <w:spacing w:val="-8"/>
          <w:sz w:val="24"/>
          <w:szCs w:val="24"/>
        </w:rPr>
      </w:pPr>
      <w:r w:rsidRPr="00EC1535">
        <w:rPr>
          <w:rFonts w:ascii="Times New Roman" w:hAnsi="Times New Roman"/>
          <w:spacing w:val="-8"/>
          <w:sz w:val="24"/>
          <w:szCs w:val="24"/>
        </w:rPr>
        <w:lastRenderedPageBreak/>
        <w:t>На изучение предмета отводится 1 ч в  неделю, всего на курс — 135 ч.</w:t>
      </w:r>
    </w:p>
    <w:p w:rsidR="00114106" w:rsidRPr="00EC1535" w:rsidRDefault="00114106" w:rsidP="00EC1535">
      <w:pPr>
        <w:shd w:val="clear" w:color="auto" w:fill="FFFFFF"/>
        <w:spacing w:after="0" w:line="20" w:lineRule="atLeast"/>
        <w:ind w:right="5" w:firstLine="720"/>
        <w:jc w:val="both"/>
        <w:rPr>
          <w:rFonts w:ascii="Times New Roman" w:hAnsi="Times New Roman"/>
          <w:spacing w:val="-8"/>
          <w:sz w:val="24"/>
          <w:szCs w:val="24"/>
        </w:rPr>
      </w:pPr>
      <w:r w:rsidRPr="00EC1535">
        <w:rPr>
          <w:rFonts w:ascii="Times New Roman" w:hAnsi="Times New Roman"/>
          <w:spacing w:val="-8"/>
          <w:sz w:val="24"/>
          <w:szCs w:val="24"/>
        </w:rPr>
        <w:t xml:space="preserve">Предмет изучается: в 1 классе — 33 ч в год, во 2—4 классах — 34 ч в год (при 1 ч в неделю).  </w:t>
      </w:r>
    </w:p>
    <w:p w:rsidR="00114106" w:rsidRPr="00EC1535" w:rsidRDefault="00114106" w:rsidP="00EC1535">
      <w:pPr>
        <w:shd w:val="clear" w:color="auto" w:fill="FFFFFF"/>
        <w:spacing w:after="0" w:line="20" w:lineRule="atLeast"/>
        <w:ind w:right="10" w:firstLine="720"/>
        <w:jc w:val="both"/>
        <w:rPr>
          <w:rFonts w:ascii="Times New Roman" w:hAnsi="Times New Roman"/>
          <w:b/>
          <w:sz w:val="24"/>
          <w:szCs w:val="24"/>
        </w:rPr>
      </w:pPr>
      <w:r w:rsidRPr="00EC1535">
        <w:rPr>
          <w:rFonts w:ascii="Times New Roman" w:hAnsi="Times New Roman"/>
          <w:b/>
          <w:sz w:val="24"/>
          <w:szCs w:val="24"/>
        </w:rPr>
        <w:t>Ценностные ориентиры содержания учебного предмета</w:t>
      </w:r>
    </w:p>
    <w:p w:rsidR="00114106" w:rsidRPr="00EC1535" w:rsidRDefault="00114106" w:rsidP="00EC1535">
      <w:pPr>
        <w:shd w:val="clear" w:color="auto" w:fill="FFFFFF"/>
        <w:spacing w:after="0" w:line="20" w:lineRule="atLeast"/>
        <w:ind w:firstLine="720"/>
        <w:jc w:val="both"/>
        <w:rPr>
          <w:rFonts w:ascii="Times New Roman" w:hAnsi="Times New Roman"/>
          <w:sz w:val="24"/>
          <w:szCs w:val="24"/>
        </w:rPr>
      </w:pPr>
      <w:r w:rsidRPr="00EC1535">
        <w:rPr>
          <w:rFonts w:ascii="Times New Roman" w:hAnsi="Times New Roman"/>
          <w:sz w:val="24"/>
          <w:szCs w:val="24"/>
        </w:rPr>
        <w:t>Приоритетная цель художественного образования в школе —</w:t>
      </w:r>
      <w:r w:rsidRPr="00EC1535">
        <w:rPr>
          <w:rFonts w:ascii="Times New Roman" w:hAnsi="Times New Roman"/>
          <w:b/>
          <w:sz w:val="24"/>
          <w:szCs w:val="24"/>
        </w:rPr>
        <w:t xml:space="preserve">духовно-нравственное развитие </w:t>
      </w:r>
      <w:r w:rsidRPr="00EC1535">
        <w:rPr>
          <w:rFonts w:ascii="Times New Roman" w:hAnsi="Times New Roman"/>
          <w:sz w:val="24"/>
          <w:szCs w:val="24"/>
        </w:rPr>
        <w:t>ребенка, т. е. формирова</w:t>
      </w:r>
      <w:r w:rsidRPr="00EC1535">
        <w:rPr>
          <w:rFonts w:ascii="Times New Roman" w:hAnsi="Times New Roman"/>
          <w:sz w:val="24"/>
          <w:szCs w:val="24"/>
        </w:rPr>
        <w:softHyphen/>
        <w:t>ние у него качеств, отвечающих представлениям об истинной че</w:t>
      </w:r>
      <w:r w:rsidRPr="00EC1535">
        <w:rPr>
          <w:rFonts w:ascii="Times New Roman" w:hAnsi="Times New Roman"/>
          <w:sz w:val="24"/>
          <w:szCs w:val="24"/>
        </w:rPr>
        <w:softHyphen/>
        <w:t xml:space="preserve">ловечности, о доброте и культурной полноценности в восприятии мира. </w:t>
      </w:r>
    </w:p>
    <w:p w:rsidR="00114106" w:rsidRPr="00EC1535" w:rsidRDefault="00114106" w:rsidP="00EC1535">
      <w:pPr>
        <w:shd w:val="clear" w:color="auto" w:fill="FFFFFF"/>
        <w:spacing w:after="0" w:line="20" w:lineRule="atLeast"/>
        <w:ind w:firstLine="720"/>
        <w:jc w:val="both"/>
        <w:rPr>
          <w:rFonts w:ascii="Times New Roman" w:hAnsi="Times New Roman"/>
          <w:sz w:val="24"/>
          <w:szCs w:val="24"/>
        </w:rPr>
      </w:pPr>
      <w:r w:rsidRPr="00EC1535">
        <w:rPr>
          <w:rFonts w:ascii="Times New Roman" w:hAnsi="Times New Roman"/>
          <w:sz w:val="24"/>
          <w:szCs w:val="24"/>
        </w:rPr>
        <w:t>Культуросозидающая роль программы состоит также в вос</w:t>
      </w:r>
      <w:r w:rsidRPr="00EC1535">
        <w:rPr>
          <w:rFonts w:ascii="Times New Roman" w:hAnsi="Times New Roman"/>
          <w:sz w:val="24"/>
          <w:szCs w:val="24"/>
        </w:rPr>
        <w:softHyphen/>
        <w:t xml:space="preserve">питании </w:t>
      </w:r>
      <w:r w:rsidRPr="00EC1535">
        <w:rPr>
          <w:rFonts w:ascii="Times New Roman" w:hAnsi="Times New Roman"/>
          <w:b/>
          <w:sz w:val="24"/>
          <w:szCs w:val="24"/>
        </w:rPr>
        <w:t>гражданственности и патриотизма</w:t>
      </w:r>
      <w:r w:rsidRPr="00EC1535">
        <w:rPr>
          <w:rFonts w:ascii="Times New Roman" w:hAnsi="Times New Roman"/>
          <w:sz w:val="24"/>
          <w:szCs w:val="24"/>
        </w:rPr>
        <w:t xml:space="preserve">. Прежде всего ребенок постигает искусство своей Родины, а потом знакомиться с искусством других народов. </w:t>
      </w:r>
    </w:p>
    <w:p w:rsidR="00114106" w:rsidRPr="00EC1535" w:rsidRDefault="00114106" w:rsidP="00EC1535">
      <w:pPr>
        <w:shd w:val="clear" w:color="auto" w:fill="FFFFFF"/>
        <w:spacing w:after="0" w:line="20" w:lineRule="atLeast"/>
        <w:ind w:firstLine="720"/>
        <w:jc w:val="both"/>
        <w:rPr>
          <w:rFonts w:ascii="Times New Roman" w:hAnsi="Times New Roman"/>
          <w:sz w:val="24"/>
          <w:szCs w:val="24"/>
        </w:rPr>
      </w:pPr>
      <w:r w:rsidRPr="00EC1535">
        <w:rPr>
          <w:rFonts w:ascii="Times New Roman" w:hAnsi="Times New Roman"/>
          <w:sz w:val="24"/>
          <w:szCs w:val="24"/>
        </w:rPr>
        <w:t xml:space="preserve">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w:t>
      </w:r>
      <w:r w:rsidRPr="00EC1535">
        <w:rPr>
          <w:rFonts w:ascii="Times New Roman" w:hAnsi="Times New Roman"/>
          <w:b/>
          <w:sz w:val="24"/>
          <w:szCs w:val="24"/>
        </w:rPr>
        <w:t>многообразие культур разных народов</w:t>
      </w:r>
      <w:r w:rsidRPr="00EC1535">
        <w:rPr>
          <w:rFonts w:ascii="Times New Roman" w:hAnsi="Times New Roman"/>
          <w:sz w:val="24"/>
          <w:szCs w:val="24"/>
        </w:rPr>
        <w:t xml:space="preserve"> и ценностные связи, объединяющие всех людей планеты. Природа и жизнь являются базисом формируемого мироотношения.</w:t>
      </w:r>
    </w:p>
    <w:p w:rsidR="00114106" w:rsidRPr="00EC1535" w:rsidRDefault="00114106" w:rsidP="00EC1535">
      <w:pPr>
        <w:shd w:val="clear" w:color="auto" w:fill="FFFFFF"/>
        <w:spacing w:after="0" w:line="20" w:lineRule="atLeast"/>
        <w:ind w:left="5" w:right="10" w:firstLine="720"/>
        <w:jc w:val="both"/>
        <w:rPr>
          <w:rFonts w:ascii="Times New Roman" w:hAnsi="Times New Roman"/>
          <w:sz w:val="24"/>
          <w:szCs w:val="24"/>
        </w:rPr>
      </w:pPr>
      <w:r w:rsidRPr="00EC1535">
        <w:rPr>
          <w:rFonts w:ascii="Times New Roman" w:hAnsi="Times New Roman"/>
          <w:b/>
          <w:sz w:val="24"/>
          <w:szCs w:val="24"/>
        </w:rPr>
        <w:t>Связи искусства с жизнью человека</w:t>
      </w:r>
      <w:r w:rsidRPr="00EC1535">
        <w:rPr>
          <w:rFonts w:ascii="Times New Roman" w:hAnsi="Times New Roman"/>
          <w:sz w:val="24"/>
          <w:szCs w:val="24"/>
        </w:rPr>
        <w:t>, роль искусства в повсед</w:t>
      </w:r>
      <w:r w:rsidRPr="00EC1535">
        <w:rPr>
          <w:rFonts w:ascii="Times New Roman" w:hAnsi="Times New Roman"/>
          <w:sz w:val="24"/>
          <w:szCs w:val="24"/>
        </w:rPr>
        <w:softHyphen/>
        <w:t>невном его бытии, в жизни общества, значение искусства в раз</w:t>
      </w:r>
      <w:r w:rsidRPr="00EC1535">
        <w:rPr>
          <w:rFonts w:ascii="Times New Roman" w:hAnsi="Times New Roman"/>
          <w:sz w:val="24"/>
          <w:szCs w:val="24"/>
        </w:rPr>
        <w:softHyphen/>
        <w:t xml:space="preserve">витии каждого ребенка — </w:t>
      </w:r>
      <w:r w:rsidRPr="00EC1535">
        <w:rPr>
          <w:rFonts w:ascii="Times New Roman" w:hAnsi="Times New Roman"/>
          <w:bCs/>
          <w:sz w:val="24"/>
          <w:szCs w:val="24"/>
        </w:rPr>
        <w:t>главный смысловой стержень курса</w:t>
      </w:r>
      <w:r w:rsidRPr="00EC1535">
        <w:rPr>
          <w:rFonts w:ascii="Times New Roman" w:hAnsi="Times New Roman"/>
          <w:b/>
          <w:bCs/>
          <w:sz w:val="24"/>
          <w:szCs w:val="24"/>
        </w:rPr>
        <w:t>.</w:t>
      </w:r>
    </w:p>
    <w:p w:rsidR="00114106" w:rsidRPr="00EC1535" w:rsidRDefault="00114106" w:rsidP="00EC1535">
      <w:pPr>
        <w:shd w:val="clear" w:color="auto" w:fill="FFFFFF"/>
        <w:spacing w:after="0" w:line="20" w:lineRule="atLeast"/>
        <w:ind w:left="5" w:right="10" w:firstLine="720"/>
        <w:jc w:val="both"/>
        <w:rPr>
          <w:rFonts w:ascii="Times New Roman" w:hAnsi="Times New Roman"/>
          <w:sz w:val="24"/>
          <w:szCs w:val="24"/>
        </w:rPr>
      </w:pPr>
      <w:r w:rsidRPr="00EC1535">
        <w:rPr>
          <w:rFonts w:ascii="Times New Roman" w:hAnsi="Times New Roman"/>
          <w:sz w:val="24"/>
          <w:szCs w:val="24"/>
        </w:rPr>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114106" w:rsidRPr="00EC1535" w:rsidRDefault="00114106" w:rsidP="00EC1535">
      <w:pPr>
        <w:shd w:val="clear" w:color="auto" w:fill="FFFFFF"/>
        <w:spacing w:after="0" w:line="20" w:lineRule="atLeast"/>
        <w:ind w:left="5" w:right="5" w:firstLine="720"/>
        <w:jc w:val="both"/>
        <w:rPr>
          <w:rFonts w:ascii="Times New Roman" w:hAnsi="Times New Roman"/>
          <w:sz w:val="24"/>
          <w:szCs w:val="24"/>
        </w:rPr>
      </w:pPr>
      <w:r w:rsidRPr="00EC1535">
        <w:rPr>
          <w:rFonts w:ascii="Times New Roman" w:hAnsi="Times New Roman"/>
          <w:sz w:val="24"/>
          <w:szCs w:val="24"/>
        </w:rPr>
        <w:t xml:space="preserve">Одна из главных задач курса — развитие у ребенка </w:t>
      </w:r>
      <w:r w:rsidRPr="00EC1535">
        <w:rPr>
          <w:rFonts w:ascii="Times New Roman" w:hAnsi="Times New Roman"/>
          <w:b/>
          <w:sz w:val="24"/>
          <w:szCs w:val="24"/>
        </w:rPr>
        <w:t>интереса к внутреннему миру человека</w:t>
      </w:r>
      <w:r w:rsidRPr="00EC1535">
        <w:rPr>
          <w:rFonts w:ascii="Times New Roman" w:hAnsi="Times New Roman"/>
          <w:sz w:val="24"/>
          <w:szCs w:val="24"/>
        </w:rPr>
        <w:t xml:space="preserve">, способности углубления в себя, осознания своих внутренних переживаний. Это является залогом развития </w:t>
      </w:r>
      <w:r w:rsidRPr="00EC1535">
        <w:rPr>
          <w:rFonts w:ascii="Times New Roman" w:hAnsi="Times New Roman"/>
          <w:b/>
          <w:sz w:val="24"/>
          <w:szCs w:val="24"/>
        </w:rPr>
        <w:t>способности сопереживани</w:t>
      </w:r>
      <w:r w:rsidRPr="00EC1535">
        <w:rPr>
          <w:rFonts w:ascii="Times New Roman" w:hAnsi="Times New Roman"/>
          <w:sz w:val="24"/>
          <w:szCs w:val="24"/>
        </w:rPr>
        <w:t>я.</w:t>
      </w:r>
    </w:p>
    <w:p w:rsidR="00114106" w:rsidRPr="00EC1535" w:rsidRDefault="00114106" w:rsidP="00EC1535">
      <w:pPr>
        <w:shd w:val="clear" w:color="auto" w:fill="FFFFFF"/>
        <w:spacing w:after="0" w:line="20" w:lineRule="atLeast"/>
        <w:ind w:left="5" w:right="5" w:firstLine="720"/>
        <w:jc w:val="both"/>
        <w:rPr>
          <w:rFonts w:ascii="Times New Roman" w:hAnsi="Times New Roman"/>
          <w:sz w:val="24"/>
          <w:szCs w:val="24"/>
        </w:rPr>
      </w:pPr>
      <w:r w:rsidRPr="00EC1535">
        <w:rPr>
          <w:rFonts w:ascii="Times New Roman" w:hAnsi="Times New Roman"/>
          <w:sz w:val="24"/>
          <w:szCs w:val="24"/>
        </w:rPr>
        <w:t xml:space="preserve">Любая тема по искусству должна быть не просто изучена, а прожита, т.е. пропущена через чувства ученика, а это возможно лишь в деятельностной форме, </w:t>
      </w:r>
      <w:r w:rsidRPr="00EC1535">
        <w:rPr>
          <w:rFonts w:ascii="Times New Roman" w:hAnsi="Times New Roman"/>
          <w:b/>
          <w:sz w:val="24"/>
          <w:szCs w:val="24"/>
        </w:rPr>
        <w:t>в форме личного</w:t>
      </w:r>
      <w:r w:rsidRPr="00EC1535">
        <w:rPr>
          <w:rFonts w:ascii="Times New Roman" w:hAnsi="Times New Roman"/>
          <w:sz w:val="24"/>
          <w:szCs w:val="24"/>
        </w:rPr>
        <w:t xml:space="preserve"> </w:t>
      </w:r>
      <w:r w:rsidRPr="00EC1535">
        <w:rPr>
          <w:rFonts w:ascii="Times New Roman" w:hAnsi="Times New Roman"/>
          <w:b/>
          <w:sz w:val="24"/>
          <w:szCs w:val="24"/>
        </w:rPr>
        <w:t>творческого опыта.</w:t>
      </w:r>
      <w:r w:rsidRPr="00EC1535">
        <w:rPr>
          <w:rFonts w:ascii="Times New Roman" w:hAnsi="Times New Roman"/>
          <w:sz w:val="24"/>
          <w:szCs w:val="24"/>
        </w:rPr>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114106" w:rsidRPr="00EC1535" w:rsidRDefault="00114106" w:rsidP="00EC1535">
      <w:pPr>
        <w:shd w:val="clear" w:color="auto" w:fill="FFFFFF"/>
        <w:spacing w:after="0" w:line="20" w:lineRule="atLeast"/>
        <w:ind w:left="5" w:right="5" w:firstLine="720"/>
        <w:jc w:val="both"/>
        <w:rPr>
          <w:rFonts w:ascii="Times New Roman" w:hAnsi="Times New Roman"/>
          <w:sz w:val="24"/>
          <w:szCs w:val="24"/>
        </w:rPr>
      </w:pPr>
      <w:r w:rsidRPr="00EC1535">
        <w:rPr>
          <w:rFonts w:ascii="Times New Roman" w:hAnsi="Times New Roman"/>
          <w:sz w:val="24"/>
          <w:szCs w:val="24"/>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EC1535">
        <w:rPr>
          <w:rFonts w:ascii="Times New Roman" w:hAnsi="Times New Roman"/>
          <w:b/>
          <w:sz w:val="24"/>
          <w:szCs w:val="24"/>
        </w:rPr>
        <w:t>проживание художественного образа</w:t>
      </w:r>
      <w:r w:rsidRPr="00EC1535">
        <w:rPr>
          <w:rFonts w:ascii="Times New Roman" w:hAnsi="Times New Roman"/>
          <w:sz w:val="24"/>
          <w:szCs w:val="24"/>
        </w:rPr>
        <w:t xml:space="preserve">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w:t>
      </w:r>
      <w:r w:rsidRPr="00EC1535">
        <w:rPr>
          <w:rFonts w:ascii="Times New Roman" w:hAnsi="Times New Roman"/>
          <w:iCs/>
          <w:sz w:val="24"/>
          <w:szCs w:val="24"/>
        </w:rPr>
        <w:t>собственный чувственный опыт.</w:t>
      </w:r>
      <w:r w:rsidRPr="00EC1535">
        <w:rPr>
          <w:rFonts w:ascii="Times New Roman" w:hAnsi="Times New Roman"/>
          <w:i/>
          <w:iCs/>
          <w:sz w:val="24"/>
          <w:szCs w:val="24"/>
        </w:rPr>
        <w:t xml:space="preserve"> </w:t>
      </w:r>
      <w:r w:rsidRPr="00EC1535">
        <w:rPr>
          <w:rFonts w:ascii="Times New Roman" w:hAnsi="Times New Roman"/>
          <w:sz w:val="24"/>
          <w:szCs w:val="24"/>
        </w:rPr>
        <w:t>На этой основе происходит развитие чувств, освоение художественного опыта поколений и эмоционально-ценностных критериев жизни.</w:t>
      </w:r>
    </w:p>
    <w:p w:rsidR="00114106" w:rsidRPr="00EC1535" w:rsidRDefault="00114106" w:rsidP="00EC1535">
      <w:pPr>
        <w:shd w:val="clear" w:color="auto" w:fill="FFFFFF"/>
        <w:spacing w:after="0" w:line="20" w:lineRule="atLeast"/>
        <w:ind w:left="5" w:right="5" w:firstLine="720"/>
        <w:jc w:val="both"/>
        <w:rPr>
          <w:rFonts w:ascii="Times New Roman" w:hAnsi="Times New Roman"/>
          <w:b/>
          <w:sz w:val="24"/>
          <w:szCs w:val="24"/>
        </w:rPr>
      </w:pPr>
      <w:r w:rsidRPr="00EC1535">
        <w:rPr>
          <w:rFonts w:ascii="Times New Roman" w:hAnsi="Times New Roman"/>
          <w:b/>
          <w:sz w:val="24"/>
          <w:szCs w:val="24"/>
        </w:rPr>
        <w:t xml:space="preserve">Личностные, метапредметные и предметные результаты освоения учебного предмета </w:t>
      </w:r>
    </w:p>
    <w:p w:rsidR="00114106" w:rsidRPr="00EC1535" w:rsidRDefault="00114106" w:rsidP="00EC1535">
      <w:pPr>
        <w:shd w:val="clear" w:color="auto" w:fill="FFFFFF"/>
        <w:spacing w:after="0" w:line="20" w:lineRule="atLeast"/>
        <w:ind w:left="5" w:right="5" w:firstLine="720"/>
        <w:jc w:val="both"/>
        <w:rPr>
          <w:rFonts w:ascii="Times New Roman" w:hAnsi="Times New Roman"/>
          <w:sz w:val="24"/>
          <w:szCs w:val="24"/>
        </w:rPr>
      </w:pPr>
      <w:r w:rsidRPr="00EC1535">
        <w:rPr>
          <w:rFonts w:ascii="Times New Roman" w:hAnsi="Times New Roman"/>
          <w:sz w:val="24"/>
          <w:szCs w:val="24"/>
        </w:rPr>
        <w:t xml:space="preserve">В результате изучения курса «Изобразительное искусство» в начальной школе должны быть достигнуты определенные результаты. </w:t>
      </w:r>
    </w:p>
    <w:p w:rsidR="00114106" w:rsidRPr="00EC1535" w:rsidRDefault="00114106" w:rsidP="00F9447D">
      <w:pPr>
        <w:shd w:val="clear" w:color="auto" w:fill="FFFFFF"/>
        <w:spacing w:after="0" w:line="20" w:lineRule="atLeast"/>
        <w:jc w:val="both"/>
        <w:rPr>
          <w:rFonts w:ascii="Times New Roman" w:hAnsi="Times New Roman"/>
          <w:sz w:val="24"/>
          <w:szCs w:val="24"/>
        </w:rPr>
      </w:pPr>
      <w:r w:rsidRPr="00EC1535">
        <w:rPr>
          <w:rFonts w:ascii="Times New Roman" w:hAnsi="Times New Roman"/>
          <w:b/>
          <w:sz w:val="24"/>
          <w:szCs w:val="24"/>
        </w:rPr>
        <w:t>Личностные результаты</w:t>
      </w:r>
      <w:r w:rsidRPr="00EC1535">
        <w:rPr>
          <w:rFonts w:ascii="Times New Roman" w:hAnsi="Times New Roman"/>
          <w:sz w:val="24"/>
          <w:szCs w:val="24"/>
        </w:rPr>
        <w:t xml:space="preserve">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114106" w:rsidRPr="00EC1535" w:rsidRDefault="00114106" w:rsidP="00EC1535">
      <w:pPr>
        <w:widowControl w:val="0"/>
        <w:numPr>
          <w:ilvl w:val="0"/>
          <w:numId w:val="418"/>
        </w:numPr>
        <w:shd w:val="clear" w:color="auto" w:fill="FFFFFF"/>
        <w:autoSpaceDE w:val="0"/>
        <w:autoSpaceDN w:val="0"/>
        <w:adjustRightInd w:val="0"/>
        <w:spacing w:after="0" w:line="20" w:lineRule="atLeast"/>
        <w:ind w:right="5"/>
        <w:jc w:val="both"/>
        <w:rPr>
          <w:rFonts w:ascii="Times New Roman" w:hAnsi="Times New Roman"/>
          <w:sz w:val="24"/>
          <w:szCs w:val="24"/>
        </w:rPr>
      </w:pPr>
      <w:r w:rsidRPr="00EC1535">
        <w:rPr>
          <w:rFonts w:ascii="Times New Roman" w:hAnsi="Times New Roman"/>
          <w:sz w:val="24"/>
          <w:szCs w:val="24"/>
        </w:rPr>
        <w:lastRenderedPageBreak/>
        <w:t>чувство гордости за культуру и искусство Родины, своего народа;</w:t>
      </w:r>
    </w:p>
    <w:p w:rsidR="00114106" w:rsidRPr="00EC1535" w:rsidRDefault="00114106" w:rsidP="00EC1535">
      <w:pPr>
        <w:widowControl w:val="0"/>
        <w:numPr>
          <w:ilvl w:val="0"/>
          <w:numId w:val="418"/>
        </w:numPr>
        <w:shd w:val="clear" w:color="auto" w:fill="FFFFFF"/>
        <w:autoSpaceDE w:val="0"/>
        <w:autoSpaceDN w:val="0"/>
        <w:adjustRightInd w:val="0"/>
        <w:spacing w:after="0" w:line="20" w:lineRule="atLeast"/>
        <w:ind w:right="5"/>
        <w:jc w:val="both"/>
        <w:rPr>
          <w:rFonts w:ascii="Times New Roman" w:hAnsi="Times New Roman"/>
          <w:sz w:val="24"/>
          <w:szCs w:val="24"/>
        </w:rPr>
      </w:pPr>
      <w:r w:rsidRPr="00EC1535">
        <w:rPr>
          <w:rFonts w:ascii="Times New Roman" w:hAnsi="Times New Roman"/>
          <w:sz w:val="24"/>
          <w:szCs w:val="24"/>
        </w:rPr>
        <w:t>уважительное отношение к культуре и искусству других народов нашей страны и мира в целом;</w:t>
      </w:r>
    </w:p>
    <w:p w:rsidR="00114106" w:rsidRPr="00EC1535" w:rsidRDefault="00114106" w:rsidP="00EC1535">
      <w:pPr>
        <w:widowControl w:val="0"/>
        <w:numPr>
          <w:ilvl w:val="0"/>
          <w:numId w:val="418"/>
        </w:numPr>
        <w:shd w:val="clear" w:color="auto" w:fill="FFFFFF"/>
        <w:autoSpaceDE w:val="0"/>
        <w:autoSpaceDN w:val="0"/>
        <w:adjustRightInd w:val="0"/>
        <w:spacing w:after="0" w:line="20" w:lineRule="atLeast"/>
        <w:ind w:right="5"/>
        <w:jc w:val="both"/>
        <w:rPr>
          <w:rFonts w:ascii="Times New Roman" w:hAnsi="Times New Roman"/>
          <w:sz w:val="24"/>
          <w:szCs w:val="24"/>
        </w:rPr>
      </w:pPr>
      <w:r w:rsidRPr="00EC1535">
        <w:rPr>
          <w:rFonts w:ascii="Times New Roman" w:hAnsi="Times New Roman"/>
          <w:sz w:val="24"/>
          <w:szCs w:val="24"/>
        </w:rPr>
        <w:t>понимание особой роли культуры и  искусства в жизни общества и каждого отдельного человека;</w:t>
      </w:r>
    </w:p>
    <w:p w:rsidR="00114106" w:rsidRPr="00EC1535" w:rsidRDefault="00114106" w:rsidP="00EC1535">
      <w:pPr>
        <w:widowControl w:val="0"/>
        <w:numPr>
          <w:ilvl w:val="0"/>
          <w:numId w:val="418"/>
        </w:numPr>
        <w:shd w:val="clear" w:color="auto" w:fill="FFFFFF"/>
        <w:autoSpaceDE w:val="0"/>
        <w:autoSpaceDN w:val="0"/>
        <w:adjustRightInd w:val="0"/>
        <w:spacing w:after="0" w:line="20" w:lineRule="atLeast"/>
        <w:ind w:right="5"/>
        <w:jc w:val="both"/>
        <w:rPr>
          <w:rFonts w:ascii="Times New Roman" w:hAnsi="Times New Roman"/>
          <w:sz w:val="24"/>
          <w:szCs w:val="24"/>
        </w:rPr>
      </w:pPr>
      <w:r w:rsidRPr="00EC1535">
        <w:rPr>
          <w:rFonts w:ascii="Times New Roman" w:hAnsi="Times New Roman"/>
          <w:sz w:val="24"/>
          <w:szCs w:val="24"/>
        </w:rPr>
        <w:t>сформированность эстетических чувств, художественно-творческого мышления, наблюдательности и фантазии;</w:t>
      </w:r>
    </w:p>
    <w:p w:rsidR="00114106" w:rsidRPr="00EC1535" w:rsidRDefault="00114106" w:rsidP="00EC1535">
      <w:pPr>
        <w:widowControl w:val="0"/>
        <w:numPr>
          <w:ilvl w:val="0"/>
          <w:numId w:val="418"/>
        </w:numPr>
        <w:shd w:val="clear" w:color="auto" w:fill="FFFFFF"/>
        <w:autoSpaceDE w:val="0"/>
        <w:autoSpaceDN w:val="0"/>
        <w:adjustRightInd w:val="0"/>
        <w:spacing w:after="0" w:line="20" w:lineRule="atLeast"/>
        <w:ind w:right="5"/>
        <w:jc w:val="both"/>
        <w:rPr>
          <w:rFonts w:ascii="Times New Roman" w:hAnsi="Times New Roman"/>
          <w:sz w:val="24"/>
          <w:szCs w:val="24"/>
        </w:rPr>
      </w:pPr>
      <w:r w:rsidRPr="00EC1535">
        <w:rPr>
          <w:rFonts w:ascii="Times New Roman" w:hAnsi="Times New Roman"/>
          <w:sz w:val="24"/>
          <w:szCs w:val="24"/>
        </w:rPr>
        <w:t>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114106" w:rsidRPr="00EC1535" w:rsidRDefault="00114106" w:rsidP="00EC1535">
      <w:pPr>
        <w:widowControl w:val="0"/>
        <w:numPr>
          <w:ilvl w:val="0"/>
          <w:numId w:val="419"/>
        </w:numPr>
        <w:autoSpaceDE w:val="0"/>
        <w:autoSpaceDN w:val="0"/>
        <w:adjustRightInd w:val="0"/>
        <w:spacing w:after="0" w:line="20" w:lineRule="atLeast"/>
        <w:ind w:firstLine="720"/>
        <w:rPr>
          <w:rFonts w:ascii="Times New Roman" w:hAnsi="Times New Roman"/>
          <w:color w:val="000000"/>
          <w:sz w:val="24"/>
          <w:szCs w:val="24"/>
        </w:rPr>
      </w:pPr>
      <w:r w:rsidRPr="00EC1535">
        <w:rPr>
          <w:rFonts w:ascii="Times New Roman" w:hAnsi="Times New Roman"/>
          <w:color w:val="000000"/>
          <w:sz w:val="24"/>
          <w:szCs w:val="24"/>
        </w:rPr>
        <w:t xml:space="preserve">овладение навыками коллективной деятельности </w:t>
      </w:r>
      <w:r w:rsidRPr="00EC1535">
        <w:rPr>
          <w:rFonts w:ascii="Times New Roman" w:hAnsi="Times New Roman"/>
          <w:sz w:val="24"/>
          <w:szCs w:val="24"/>
        </w:rPr>
        <w:t xml:space="preserve">в процессе совместной творческой работы </w:t>
      </w:r>
      <w:r w:rsidRPr="00EC1535">
        <w:rPr>
          <w:rFonts w:ascii="Times New Roman" w:hAnsi="Times New Roman"/>
          <w:color w:val="000000"/>
          <w:sz w:val="24"/>
          <w:szCs w:val="24"/>
        </w:rPr>
        <w:t>в команде одноклассников под руководством учителя;</w:t>
      </w:r>
    </w:p>
    <w:p w:rsidR="00114106" w:rsidRPr="00EC1535" w:rsidRDefault="00114106" w:rsidP="00EC1535">
      <w:pPr>
        <w:widowControl w:val="0"/>
        <w:numPr>
          <w:ilvl w:val="0"/>
          <w:numId w:val="419"/>
        </w:numPr>
        <w:autoSpaceDE w:val="0"/>
        <w:autoSpaceDN w:val="0"/>
        <w:adjustRightInd w:val="0"/>
        <w:spacing w:after="0" w:line="20" w:lineRule="atLeast"/>
        <w:ind w:firstLine="720"/>
        <w:rPr>
          <w:rFonts w:ascii="Times New Roman" w:hAnsi="Times New Roman"/>
          <w:color w:val="000000"/>
          <w:sz w:val="24"/>
          <w:szCs w:val="24"/>
        </w:rPr>
      </w:pPr>
      <w:r w:rsidRPr="00EC1535">
        <w:rPr>
          <w:rFonts w:ascii="Times New Roman" w:hAnsi="Times New Roman"/>
          <w:sz w:val="24"/>
          <w:szCs w:val="24"/>
        </w:rPr>
        <w:t>умение сотрудничать</w:t>
      </w:r>
      <w:r w:rsidRPr="00EC1535">
        <w:rPr>
          <w:rFonts w:ascii="Times New Roman" w:hAnsi="Times New Roman"/>
          <w:b/>
          <w:sz w:val="24"/>
          <w:szCs w:val="24"/>
        </w:rPr>
        <w:t xml:space="preserve"> </w:t>
      </w:r>
      <w:r w:rsidRPr="00EC1535">
        <w:rPr>
          <w:rFonts w:ascii="Times New Roman" w:hAnsi="Times New Roman"/>
          <w:sz w:val="24"/>
          <w:szCs w:val="24"/>
        </w:rPr>
        <w:t>с товарищами в процессе совместной деятельности, соотносить свою часть работы с общим замыслом;</w:t>
      </w:r>
    </w:p>
    <w:p w:rsidR="00114106" w:rsidRPr="00EC1535" w:rsidRDefault="00114106" w:rsidP="00EC1535">
      <w:pPr>
        <w:widowControl w:val="0"/>
        <w:numPr>
          <w:ilvl w:val="0"/>
          <w:numId w:val="419"/>
        </w:numPr>
        <w:autoSpaceDE w:val="0"/>
        <w:autoSpaceDN w:val="0"/>
        <w:adjustRightInd w:val="0"/>
        <w:spacing w:after="0" w:line="20" w:lineRule="atLeast"/>
        <w:ind w:firstLine="720"/>
        <w:rPr>
          <w:rFonts w:ascii="Times New Roman" w:hAnsi="Times New Roman"/>
          <w:sz w:val="24"/>
          <w:szCs w:val="24"/>
        </w:rPr>
      </w:pPr>
      <w:r w:rsidRPr="00EC1535">
        <w:rPr>
          <w:rFonts w:ascii="Times New Roman" w:hAnsi="Times New Roman"/>
          <w:sz w:val="24"/>
          <w:szCs w:val="24"/>
        </w:rPr>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114106" w:rsidRPr="00EC1535" w:rsidRDefault="00114106" w:rsidP="00EC1535">
      <w:pPr>
        <w:spacing w:after="0" w:line="20" w:lineRule="atLeast"/>
        <w:rPr>
          <w:rFonts w:ascii="Times New Roman" w:hAnsi="Times New Roman"/>
          <w:sz w:val="24"/>
          <w:szCs w:val="24"/>
        </w:rPr>
      </w:pPr>
      <w:r w:rsidRPr="00EC1535">
        <w:rPr>
          <w:rFonts w:ascii="Times New Roman" w:hAnsi="Times New Roman"/>
          <w:b/>
          <w:sz w:val="24"/>
          <w:szCs w:val="24"/>
        </w:rPr>
        <w:t>Метапредметные результаты</w:t>
      </w:r>
      <w:r w:rsidRPr="00EC1535">
        <w:rPr>
          <w:rFonts w:ascii="Times New Roman" w:hAnsi="Times New Roman"/>
          <w:sz w:val="24"/>
          <w:szCs w:val="24"/>
        </w:rPr>
        <w:t xml:space="preserve"> характеризуют уровень</w:t>
      </w:r>
      <w:r w:rsidR="00F9447D">
        <w:rPr>
          <w:rFonts w:ascii="Times New Roman" w:hAnsi="Times New Roman"/>
          <w:sz w:val="24"/>
          <w:szCs w:val="24"/>
        </w:rPr>
        <w:t xml:space="preserve"> </w:t>
      </w:r>
      <w:r w:rsidRPr="00EC1535">
        <w:rPr>
          <w:rFonts w:ascii="Times New Roman" w:hAnsi="Times New Roman"/>
          <w:sz w:val="24"/>
          <w:szCs w:val="24"/>
        </w:rPr>
        <w:t>сформированности  универсальных способностей учащихся, проявляющихся в познавательной и практической творческой деятельности:</w:t>
      </w:r>
    </w:p>
    <w:p w:rsidR="00114106" w:rsidRPr="00EC1535" w:rsidRDefault="00114106" w:rsidP="00EC1535">
      <w:pPr>
        <w:widowControl w:val="0"/>
        <w:numPr>
          <w:ilvl w:val="0"/>
          <w:numId w:val="420"/>
        </w:numPr>
        <w:shd w:val="clear" w:color="auto" w:fill="FFFFFF"/>
        <w:autoSpaceDE w:val="0"/>
        <w:autoSpaceDN w:val="0"/>
        <w:adjustRightInd w:val="0"/>
        <w:spacing w:after="0" w:line="20" w:lineRule="atLeast"/>
        <w:ind w:right="5"/>
        <w:rPr>
          <w:rFonts w:ascii="Times New Roman" w:hAnsi="Times New Roman"/>
          <w:sz w:val="24"/>
          <w:szCs w:val="24"/>
        </w:rPr>
      </w:pPr>
      <w:r w:rsidRPr="00EC1535">
        <w:rPr>
          <w:rFonts w:ascii="Times New Roman" w:hAnsi="Times New Roman"/>
          <w:sz w:val="24"/>
          <w:szCs w:val="24"/>
        </w:rPr>
        <w:t>овладение умением творческого видения с позиций художника, т.е. умением сравнивать, анализировать, выделять главное, обобщать;</w:t>
      </w:r>
    </w:p>
    <w:p w:rsidR="00114106" w:rsidRPr="00EC1535" w:rsidRDefault="00114106" w:rsidP="00EC1535">
      <w:pPr>
        <w:widowControl w:val="0"/>
        <w:numPr>
          <w:ilvl w:val="0"/>
          <w:numId w:val="420"/>
        </w:numPr>
        <w:shd w:val="clear" w:color="auto" w:fill="FFFFFF"/>
        <w:autoSpaceDE w:val="0"/>
        <w:autoSpaceDN w:val="0"/>
        <w:adjustRightInd w:val="0"/>
        <w:spacing w:after="0" w:line="20" w:lineRule="atLeast"/>
        <w:ind w:right="5"/>
        <w:jc w:val="both"/>
        <w:rPr>
          <w:rFonts w:ascii="Times New Roman" w:hAnsi="Times New Roman"/>
          <w:sz w:val="24"/>
          <w:szCs w:val="24"/>
        </w:rPr>
      </w:pPr>
      <w:r w:rsidRPr="00EC1535">
        <w:rPr>
          <w:rFonts w:ascii="Times New Roman" w:hAnsi="Times New Roman"/>
          <w:sz w:val="24"/>
          <w:szCs w:val="24"/>
        </w:rPr>
        <w:t>овладение умением вести диалог, распределять функции и роли в процессе выполнения коллективной творческой работы;</w:t>
      </w:r>
    </w:p>
    <w:p w:rsidR="00114106" w:rsidRPr="00EC1535" w:rsidRDefault="00114106" w:rsidP="00EC1535">
      <w:pPr>
        <w:widowControl w:val="0"/>
        <w:numPr>
          <w:ilvl w:val="0"/>
          <w:numId w:val="420"/>
        </w:numPr>
        <w:shd w:val="clear" w:color="auto" w:fill="FFFFFF"/>
        <w:autoSpaceDE w:val="0"/>
        <w:autoSpaceDN w:val="0"/>
        <w:adjustRightInd w:val="0"/>
        <w:spacing w:after="0" w:line="20" w:lineRule="atLeast"/>
        <w:ind w:right="5"/>
        <w:jc w:val="both"/>
        <w:rPr>
          <w:rFonts w:ascii="Times New Roman" w:hAnsi="Times New Roman"/>
          <w:sz w:val="24"/>
          <w:szCs w:val="24"/>
        </w:rPr>
      </w:pPr>
      <w:r w:rsidRPr="00EC1535">
        <w:rPr>
          <w:rFonts w:ascii="Times New Roman" w:hAnsi="Times New Roman"/>
          <w:sz w:val="24"/>
          <w:szCs w:val="24"/>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114106" w:rsidRPr="00EC1535" w:rsidRDefault="00114106" w:rsidP="00EC1535">
      <w:pPr>
        <w:widowControl w:val="0"/>
        <w:numPr>
          <w:ilvl w:val="0"/>
          <w:numId w:val="420"/>
        </w:numPr>
        <w:shd w:val="clear" w:color="auto" w:fill="FFFFFF"/>
        <w:autoSpaceDE w:val="0"/>
        <w:autoSpaceDN w:val="0"/>
        <w:adjustRightInd w:val="0"/>
        <w:spacing w:after="0" w:line="20" w:lineRule="atLeast"/>
        <w:ind w:right="5"/>
        <w:jc w:val="both"/>
        <w:rPr>
          <w:rFonts w:ascii="Times New Roman" w:hAnsi="Times New Roman"/>
          <w:sz w:val="24"/>
          <w:szCs w:val="24"/>
        </w:rPr>
      </w:pPr>
      <w:r w:rsidRPr="00EC1535">
        <w:rPr>
          <w:rFonts w:ascii="Times New Roman" w:hAnsi="Times New Roman"/>
          <w:sz w:val="24"/>
          <w:szCs w:val="24"/>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114106" w:rsidRPr="00EC1535" w:rsidRDefault="00114106" w:rsidP="00EC1535">
      <w:pPr>
        <w:widowControl w:val="0"/>
        <w:numPr>
          <w:ilvl w:val="0"/>
          <w:numId w:val="420"/>
        </w:numPr>
        <w:shd w:val="clear" w:color="auto" w:fill="FFFFFF"/>
        <w:autoSpaceDE w:val="0"/>
        <w:autoSpaceDN w:val="0"/>
        <w:adjustRightInd w:val="0"/>
        <w:spacing w:after="0" w:line="20" w:lineRule="atLeast"/>
        <w:ind w:right="5"/>
        <w:jc w:val="both"/>
        <w:rPr>
          <w:rFonts w:ascii="Times New Roman" w:hAnsi="Times New Roman"/>
          <w:sz w:val="24"/>
          <w:szCs w:val="24"/>
        </w:rPr>
      </w:pPr>
      <w:r w:rsidRPr="00EC1535">
        <w:rPr>
          <w:rFonts w:ascii="Times New Roman" w:hAnsi="Times New Roman"/>
          <w:sz w:val="24"/>
          <w:szCs w:val="24"/>
        </w:rPr>
        <w:t>умение рационально строить самостоятельную творческую деятельность, умение организовать место занятий;</w:t>
      </w:r>
    </w:p>
    <w:p w:rsidR="00114106" w:rsidRPr="00EC1535" w:rsidRDefault="00114106" w:rsidP="00EC1535">
      <w:pPr>
        <w:widowControl w:val="0"/>
        <w:numPr>
          <w:ilvl w:val="0"/>
          <w:numId w:val="420"/>
        </w:numPr>
        <w:shd w:val="clear" w:color="auto" w:fill="FFFFFF"/>
        <w:autoSpaceDE w:val="0"/>
        <w:autoSpaceDN w:val="0"/>
        <w:adjustRightInd w:val="0"/>
        <w:spacing w:after="0" w:line="20" w:lineRule="atLeast"/>
        <w:ind w:right="5"/>
        <w:jc w:val="both"/>
        <w:rPr>
          <w:rFonts w:ascii="Times New Roman" w:hAnsi="Times New Roman"/>
          <w:sz w:val="24"/>
          <w:szCs w:val="24"/>
        </w:rPr>
      </w:pPr>
      <w:r w:rsidRPr="00EC1535">
        <w:rPr>
          <w:rFonts w:ascii="Times New Roman" w:hAnsi="Times New Roman"/>
          <w:sz w:val="24"/>
          <w:szCs w:val="24"/>
        </w:rPr>
        <w:t>осознанное стремление к освоению новых знаний и умений, к достижению более высоких и оригинальных творческих результатов.</w:t>
      </w:r>
    </w:p>
    <w:p w:rsidR="00114106" w:rsidRPr="00EC1535" w:rsidRDefault="00114106" w:rsidP="00F9447D">
      <w:pPr>
        <w:shd w:val="clear" w:color="auto" w:fill="FFFFFF"/>
        <w:spacing w:after="0" w:line="20" w:lineRule="atLeast"/>
        <w:ind w:left="5" w:right="5"/>
        <w:jc w:val="both"/>
        <w:rPr>
          <w:rFonts w:ascii="Times New Roman" w:hAnsi="Times New Roman"/>
          <w:b/>
          <w:sz w:val="24"/>
          <w:szCs w:val="24"/>
        </w:rPr>
      </w:pPr>
      <w:r w:rsidRPr="00EC1535">
        <w:rPr>
          <w:rFonts w:ascii="Times New Roman" w:hAnsi="Times New Roman"/>
          <w:b/>
          <w:sz w:val="24"/>
          <w:szCs w:val="24"/>
        </w:rPr>
        <w:t xml:space="preserve">Предметные результаты </w:t>
      </w:r>
      <w:r w:rsidRPr="00EC1535">
        <w:rPr>
          <w:rFonts w:ascii="Times New Roman" w:hAnsi="Times New Roman"/>
          <w:sz w:val="24"/>
          <w:szCs w:val="24"/>
        </w:rPr>
        <w:t xml:space="preserve">характеризуют опыт учащихся в художественно-творческой деятельности, который приобретается и закрепляется в процессе освоения учебного предмета: </w:t>
      </w:r>
    </w:p>
    <w:p w:rsidR="00114106" w:rsidRPr="00EC1535" w:rsidRDefault="00114106" w:rsidP="00EC1535">
      <w:pPr>
        <w:widowControl w:val="0"/>
        <w:numPr>
          <w:ilvl w:val="0"/>
          <w:numId w:val="419"/>
        </w:numPr>
        <w:shd w:val="clear" w:color="auto" w:fill="FFFFFF"/>
        <w:tabs>
          <w:tab w:val="clear" w:pos="720"/>
          <w:tab w:val="left" w:pos="709"/>
        </w:tabs>
        <w:autoSpaceDE w:val="0"/>
        <w:autoSpaceDN w:val="0"/>
        <w:adjustRightInd w:val="0"/>
        <w:spacing w:after="0" w:line="20" w:lineRule="atLeast"/>
        <w:ind w:left="709" w:right="10" w:firstLine="720"/>
        <w:jc w:val="both"/>
        <w:rPr>
          <w:rFonts w:ascii="Times New Roman" w:hAnsi="Times New Roman"/>
          <w:sz w:val="24"/>
          <w:szCs w:val="24"/>
        </w:rPr>
      </w:pPr>
      <w:r w:rsidRPr="00EC1535">
        <w:rPr>
          <w:rFonts w:ascii="Times New Roman" w:hAnsi="Times New Roman"/>
          <w:sz w:val="24"/>
          <w:szCs w:val="24"/>
        </w:rP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114106" w:rsidRPr="00EC1535" w:rsidRDefault="00114106" w:rsidP="00EC1535">
      <w:pPr>
        <w:widowControl w:val="0"/>
        <w:numPr>
          <w:ilvl w:val="0"/>
          <w:numId w:val="419"/>
        </w:numPr>
        <w:shd w:val="clear" w:color="auto" w:fill="FFFFFF"/>
        <w:tabs>
          <w:tab w:val="clear" w:pos="720"/>
          <w:tab w:val="left" w:pos="426"/>
          <w:tab w:val="left" w:pos="709"/>
        </w:tabs>
        <w:autoSpaceDE w:val="0"/>
        <w:autoSpaceDN w:val="0"/>
        <w:adjustRightInd w:val="0"/>
        <w:spacing w:after="0" w:line="20" w:lineRule="atLeast"/>
        <w:ind w:left="709" w:right="10" w:firstLine="720"/>
        <w:jc w:val="both"/>
        <w:rPr>
          <w:rFonts w:ascii="Times New Roman" w:hAnsi="Times New Roman"/>
          <w:sz w:val="24"/>
          <w:szCs w:val="24"/>
        </w:rPr>
      </w:pPr>
      <w:r w:rsidRPr="00EC1535">
        <w:rPr>
          <w:rFonts w:ascii="Times New Roman" w:hAnsi="Times New Roman"/>
          <w:sz w:val="24"/>
          <w:szCs w:val="24"/>
        </w:rPr>
        <w:t>знание основных видов и жанров пространственно-визуальных искусств;</w:t>
      </w:r>
    </w:p>
    <w:p w:rsidR="00114106" w:rsidRPr="00EC1535" w:rsidRDefault="00114106" w:rsidP="00EC1535">
      <w:pPr>
        <w:widowControl w:val="0"/>
        <w:numPr>
          <w:ilvl w:val="0"/>
          <w:numId w:val="419"/>
        </w:numPr>
        <w:shd w:val="clear" w:color="auto" w:fill="FFFFFF"/>
        <w:autoSpaceDE w:val="0"/>
        <w:autoSpaceDN w:val="0"/>
        <w:adjustRightInd w:val="0"/>
        <w:spacing w:after="0" w:line="20" w:lineRule="atLeast"/>
        <w:ind w:left="709" w:right="11" w:firstLine="720"/>
        <w:jc w:val="both"/>
        <w:rPr>
          <w:rFonts w:ascii="Times New Roman" w:hAnsi="Times New Roman"/>
          <w:sz w:val="24"/>
          <w:szCs w:val="24"/>
        </w:rPr>
      </w:pPr>
      <w:r w:rsidRPr="00EC1535">
        <w:rPr>
          <w:rFonts w:ascii="Times New Roman" w:hAnsi="Times New Roman"/>
          <w:sz w:val="24"/>
          <w:szCs w:val="24"/>
        </w:rPr>
        <w:t xml:space="preserve">понимание образной природы искусства; </w:t>
      </w:r>
    </w:p>
    <w:p w:rsidR="00114106" w:rsidRPr="00EC1535" w:rsidRDefault="00114106" w:rsidP="00EC1535">
      <w:pPr>
        <w:widowControl w:val="0"/>
        <w:numPr>
          <w:ilvl w:val="0"/>
          <w:numId w:val="419"/>
        </w:numPr>
        <w:shd w:val="clear" w:color="auto" w:fill="FFFFFF"/>
        <w:autoSpaceDE w:val="0"/>
        <w:autoSpaceDN w:val="0"/>
        <w:adjustRightInd w:val="0"/>
        <w:spacing w:after="0" w:line="20" w:lineRule="atLeast"/>
        <w:ind w:left="709" w:right="11" w:firstLine="720"/>
        <w:jc w:val="both"/>
        <w:rPr>
          <w:rFonts w:ascii="Times New Roman" w:hAnsi="Times New Roman"/>
          <w:sz w:val="24"/>
          <w:szCs w:val="24"/>
        </w:rPr>
      </w:pPr>
      <w:r w:rsidRPr="00EC1535">
        <w:rPr>
          <w:rFonts w:ascii="Times New Roman" w:hAnsi="Times New Roman"/>
          <w:sz w:val="24"/>
          <w:szCs w:val="24"/>
        </w:rPr>
        <w:t>эстетическая оценка явлений природы, событий окружающего мира;</w:t>
      </w:r>
    </w:p>
    <w:p w:rsidR="00114106" w:rsidRPr="00EC1535" w:rsidRDefault="00114106" w:rsidP="00EC1535">
      <w:pPr>
        <w:widowControl w:val="0"/>
        <w:numPr>
          <w:ilvl w:val="0"/>
          <w:numId w:val="419"/>
        </w:numPr>
        <w:shd w:val="clear" w:color="auto" w:fill="FFFFFF"/>
        <w:autoSpaceDE w:val="0"/>
        <w:autoSpaceDN w:val="0"/>
        <w:adjustRightInd w:val="0"/>
        <w:spacing w:after="0" w:line="20" w:lineRule="atLeast"/>
        <w:ind w:left="709" w:right="11" w:firstLine="720"/>
        <w:jc w:val="both"/>
        <w:rPr>
          <w:rFonts w:ascii="Times New Roman" w:hAnsi="Times New Roman"/>
          <w:sz w:val="24"/>
          <w:szCs w:val="24"/>
        </w:rPr>
      </w:pPr>
      <w:r w:rsidRPr="00EC1535">
        <w:rPr>
          <w:rFonts w:ascii="Times New Roman" w:hAnsi="Times New Roman"/>
          <w:sz w:val="24"/>
          <w:szCs w:val="24"/>
        </w:rPr>
        <w:t>применение художественных умений, знаний и представлений в процессе выполнения художественно-творческих работ;</w:t>
      </w:r>
    </w:p>
    <w:p w:rsidR="00114106" w:rsidRPr="00EC1535" w:rsidRDefault="00114106" w:rsidP="00EC1535">
      <w:pPr>
        <w:widowControl w:val="0"/>
        <w:numPr>
          <w:ilvl w:val="0"/>
          <w:numId w:val="419"/>
        </w:numPr>
        <w:shd w:val="clear" w:color="auto" w:fill="FFFFFF"/>
        <w:tabs>
          <w:tab w:val="left" w:pos="426"/>
        </w:tabs>
        <w:autoSpaceDE w:val="0"/>
        <w:autoSpaceDN w:val="0"/>
        <w:adjustRightInd w:val="0"/>
        <w:spacing w:after="0" w:line="20" w:lineRule="atLeast"/>
        <w:ind w:right="10" w:firstLine="720"/>
        <w:jc w:val="both"/>
        <w:rPr>
          <w:rFonts w:ascii="Times New Roman" w:hAnsi="Times New Roman"/>
          <w:sz w:val="24"/>
          <w:szCs w:val="24"/>
        </w:rPr>
      </w:pPr>
      <w:r w:rsidRPr="00EC1535">
        <w:rPr>
          <w:rFonts w:ascii="Times New Roman" w:hAnsi="Times New Roman"/>
          <w:sz w:val="24"/>
          <w:szCs w:val="24"/>
        </w:rPr>
        <w:t xml:space="preserve">способность узнавать, воспринимать, описывать и эмоционально </w:t>
      </w:r>
      <w:r w:rsidRPr="00EC1535">
        <w:rPr>
          <w:rFonts w:ascii="Times New Roman" w:hAnsi="Times New Roman"/>
          <w:sz w:val="24"/>
          <w:szCs w:val="24"/>
        </w:rPr>
        <w:lastRenderedPageBreak/>
        <w:t>оценивать несколько великих произведений русского и мирового искусства;</w:t>
      </w:r>
    </w:p>
    <w:p w:rsidR="00114106" w:rsidRPr="00EC1535" w:rsidRDefault="00114106" w:rsidP="00EC1535">
      <w:pPr>
        <w:widowControl w:val="0"/>
        <w:numPr>
          <w:ilvl w:val="0"/>
          <w:numId w:val="419"/>
        </w:numPr>
        <w:shd w:val="clear" w:color="auto" w:fill="FFFFFF"/>
        <w:autoSpaceDE w:val="0"/>
        <w:autoSpaceDN w:val="0"/>
        <w:adjustRightInd w:val="0"/>
        <w:spacing w:after="0" w:line="20" w:lineRule="atLeast"/>
        <w:ind w:right="34" w:firstLine="720"/>
        <w:jc w:val="both"/>
        <w:rPr>
          <w:rFonts w:ascii="Times New Roman" w:hAnsi="Times New Roman"/>
          <w:sz w:val="24"/>
          <w:szCs w:val="24"/>
        </w:rPr>
      </w:pPr>
      <w:r w:rsidRPr="00EC1535">
        <w:rPr>
          <w:rFonts w:ascii="Times New Roman" w:hAnsi="Times New Roman"/>
          <w:iCs/>
          <w:sz w:val="24"/>
          <w:szCs w:val="24"/>
        </w:rPr>
        <w:t>умение обсуждать и анализировать произведения искусства, выражая суждения о содержании, сюжетах и вырази</w:t>
      </w:r>
      <w:r w:rsidRPr="00EC1535">
        <w:rPr>
          <w:rFonts w:ascii="Times New Roman" w:hAnsi="Times New Roman"/>
          <w:iCs/>
          <w:sz w:val="24"/>
          <w:szCs w:val="24"/>
        </w:rPr>
        <w:softHyphen/>
        <w:t>тельных средствах;</w:t>
      </w:r>
      <w:r w:rsidRPr="00EC1535">
        <w:rPr>
          <w:rFonts w:ascii="Times New Roman" w:hAnsi="Times New Roman"/>
          <w:b/>
          <w:sz w:val="24"/>
          <w:szCs w:val="24"/>
        </w:rPr>
        <w:t xml:space="preserve"> </w:t>
      </w:r>
    </w:p>
    <w:p w:rsidR="00114106" w:rsidRPr="00EC1535" w:rsidRDefault="00114106" w:rsidP="00EC1535">
      <w:pPr>
        <w:widowControl w:val="0"/>
        <w:numPr>
          <w:ilvl w:val="0"/>
          <w:numId w:val="419"/>
        </w:numPr>
        <w:shd w:val="clear" w:color="auto" w:fill="FFFFFF"/>
        <w:autoSpaceDE w:val="0"/>
        <w:autoSpaceDN w:val="0"/>
        <w:adjustRightInd w:val="0"/>
        <w:spacing w:after="0" w:line="20" w:lineRule="atLeast"/>
        <w:ind w:right="34" w:firstLine="720"/>
        <w:jc w:val="both"/>
        <w:rPr>
          <w:rFonts w:ascii="Times New Roman" w:hAnsi="Times New Roman"/>
          <w:sz w:val="24"/>
          <w:szCs w:val="24"/>
        </w:rPr>
      </w:pPr>
      <w:r w:rsidRPr="00EC1535">
        <w:rPr>
          <w:rFonts w:ascii="Times New Roman" w:hAnsi="Times New Roman"/>
          <w:spacing w:val="-2"/>
          <w:sz w:val="24"/>
          <w:szCs w:val="24"/>
        </w:rPr>
        <w:t>усвоение названий ведущих художественных музеев России и художе</w:t>
      </w:r>
      <w:r w:rsidRPr="00EC1535">
        <w:rPr>
          <w:rFonts w:ascii="Times New Roman" w:hAnsi="Times New Roman"/>
          <w:sz w:val="24"/>
          <w:szCs w:val="24"/>
        </w:rPr>
        <w:t xml:space="preserve">ственных музеев своего региона; </w:t>
      </w:r>
    </w:p>
    <w:p w:rsidR="00114106" w:rsidRPr="00EC1535" w:rsidRDefault="00114106" w:rsidP="00EC1535">
      <w:pPr>
        <w:widowControl w:val="0"/>
        <w:numPr>
          <w:ilvl w:val="0"/>
          <w:numId w:val="419"/>
        </w:numPr>
        <w:shd w:val="clear" w:color="auto" w:fill="FFFFFF"/>
        <w:tabs>
          <w:tab w:val="clear" w:pos="720"/>
          <w:tab w:val="left" w:pos="709"/>
        </w:tabs>
        <w:autoSpaceDE w:val="0"/>
        <w:autoSpaceDN w:val="0"/>
        <w:adjustRightInd w:val="0"/>
        <w:spacing w:before="5" w:after="0" w:line="20" w:lineRule="atLeast"/>
        <w:ind w:right="29" w:firstLine="720"/>
        <w:jc w:val="both"/>
        <w:rPr>
          <w:rFonts w:ascii="Times New Roman" w:hAnsi="Times New Roman"/>
          <w:sz w:val="24"/>
          <w:szCs w:val="24"/>
        </w:rPr>
      </w:pPr>
      <w:r w:rsidRPr="00EC1535">
        <w:rPr>
          <w:rFonts w:ascii="Times New Roman" w:hAnsi="Times New Roman"/>
          <w:iCs/>
          <w:sz w:val="24"/>
          <w:szCs w:val="24"/>
        </w:rPr>
        <w:t>умение видеть проявления визуально-пространственных искусств в окружающей жизни: в доме, на улице, в театре, на празднике;</w:t>
      </w:r>
    </w:p>
    <w:p w:rsidR="00114106" w:rsidRPr="00EC1535" w:rsidRDefault="00114106" w:rsidP="00EC1535">
      <w:pPr>
        <w:widowControl w:val="0"/>
        <w:numPr>
          <w:ilvl w:val="0"/>
          <w:numId w:val="419"/>
        </w:numPr>
        <w:shd w:val="clear" w:color="auto" w:fill="FFFFFF"/>
        <w:tabs>
          <w:tab w:val="left" w:pos="426"/>
        </w:tabs>
        <w:autoSpaceDE w:val="0"/>
        <w:autoSpaceDN w:val="0"/>
        <w:adjustRightInd w:val="0"/>
        <w:spacing w:after="0" w:line="20" w:lineRule="atLeast"/>
        <w:ind w:right="10" w:firstLine="720"/>
        <w:jc w:val="both"/>
        <w:rPr>
          <w:rFonts w:ascii="Times New Roman" w:hAnsi="Times New Roman"/>
          <w:sz w:val="24"/>
          <w:szCs w:val="24"/>
        </w:rPr>
      </w:pPr>
      <w:r w:rsidRPr="00EC1535">
        <w:rPr>
          <w:rFonts w:ascii="Times New Roman" w:hAnsi="Times New Roman"/>
          <w:sz w:val="24"/>
          <w:szCs w:val="24"/>
        </w:rPr>
        <w:t xml:space="preserve">способность использовать в художественно-творческой деятельности различные художественные материалы и художественные техники;  </w:t>
      </w:r>
    </w:p>
    <w:p w:rsidR="00114106" w:rsidRPr="00EC1535" w:rsidRDefault="00114106" w:rsidP="00EC1535">
      <w:pPr>
        <w:widowControl w:val="0"/>
        <w:numPr>
          <w:ilvl w:val="0"/>
          <w:numId w:val="419"/>
        </w:numPr>
        <w:shd w:val="clear" w:color="auto" w:fill="FFFFFF"/>
        <w:tabs>
          <w:tab w:val="left" w:pos="426"/>
        </w:tabs>
        <w:autoSpaceDE w:val="0"/>
        <w:autoSpaceDN w:val="0"/>
        <w:adjustRightInd w:val="0"/>
        <w:spacing w:after="0" w:line="20" w:lineRule="atLeast"/>
        <w:ind w:right="10" w:firstLine="720"/>
        <w:jc w:val="both"/>
        <w:rPr>
          <w:rFonts w:ascii="Times New Roman" w:hAnsi="Times New Roman"/>
          <w:sz w:val="24"/>
          <w:szCs w:val="24"/>
        </w:rPr>
      </w:pPr>
      <w:r w:rsidRPr="00EC1535">
        <w:rPr>
          <w:rFonts w:ascii="Times New Roman" w:hAnsi="Times New Roman"/>
          <w:sz w:val="24"/>
          <w:szCs w:val="24"/>
        </w:rPr>
        <w:t>способность передавать в художественно-творческой деятельности характер, эмоциональные состояния и свое отно</w:t>
      </w:r>
      <w:r w:rsidRPr="00EC1535">
        <w:rPr>
          <w:rFonts w:ascii="Times New Roman" w:hAnsi="Times New Roman"/>
          <w:sz w:val="24"/>
          <w:szCs w:val="24"/>
        </w:rPr>
        <w:softHyphen/>
        <w:t>шение к природе, человеку, обществу;</w:t>
      </w:r>
    </w:p>
    <w:p w:rsidR="00114106" w:rsidRPr="00EC1535" w:rsidRDefault="00114106" w:rsidP="00EC1535">
      <w:pPr>
        <w:widowControl w:val="0"/>
        <w:numPr>
          <w:ilvl w:val="0"/>
          <w:numId w:val="419"/>
        </w:numPr>
        <w:shd w:val="clear" w:color="auto" w:fill="FFFFFF"/>
        <w:autoSpaceDE w:val="0"/>
        <w:autoSpaceDN w:val="0"/>
        <w:adjustRightInd w:val="0"/>
        <w:spacing w:after="0" w:line="20" w:lineRule="atLeast"/>
        <w:ind w:right="5" w:firstLine="720"/>
        <w:jc w:val="both"/>
        <w:rPr>
          <w:rFonts w:ascii="Times New Roman" w:hAnsi="Times New Roman"/>
          <w:sz w:val="24"/>
          <w:szCs w:val="24"/>
        </w:rPr>
      </w:pPr>
      <w:r w:rsidRPr="00EC1535">
        <w:rPr>
          <w:rFonts w:ascii="Times New Roman" w:hAnsi="Times New Roman"/>
          <w:sz w:val="24"/>
          <w:szCs w:val="24"/>
        </w:rPr>
        <w:t>умение компоновать на плоскости листа и в объеме задуманный художественный образ;</w:t>
      </w:r>
    </w:p>
    <w:p w:rsidR="00114106" w:rsidRPr="00EC1535" w:rsidRDefault="00114106" w:rsidP="00EC1535">
      <w:pPr>
        <w:widowControl w:val="0"/>
        <w:numPr>
          <w:ilvl w:val="0"/>
          <w:numId w:val="419"/>
        </w:numPr>
        <w:shd w:val="clear" w:color="auto" w:fill="FFFFFF"/>
        <w:autoSpaceDE w:val="0"/>
        <w:autoSpaceDN w:val="0"/>
        <w:adjustRightInd w:val="0"/>
        <w:spacing w:after="0" w:line="20" w:lineRule="atLeast"/>
        <w:ind w:right="5" w:firstLine="720"/>
        <w:jc w:val="both"/>
        <w:rPr>
          <w:rFonts w:ascii="Times New Roman" w:hAnsi="Times New Roman"/>
          <w:sz w:val="24"/>
          <w:szCs w:val="24"/>
        </w:rPr>
      </w:pPr>
      <w:r w:rsidRPr="00EC1535">
        <w:rPr>
          <w:rFonts w:ascii="Times New Roman" w:hAnsi="Times New Roman"/>
          <w:sz w:val="24"/>
          <w:szCs w:val="24"/>
        </w:rPr>
        <w:t>освоение умений применять в художественно—творческой  деятельности основ цветоведения, основ графической грамоты;</w:t>
      </w:r>
    </w:p>
    <w:p w:rsidR="00114106" w:rsidRPr="00EC1535" w:rsidRDefault="00114106" w:rsidP="00EC1535">
      <w:pPr>
        <w:widowControl w:val="0"/>
        <w:numPr>
          <w:ilvl w:val="0"/>
          <w:numId w:val="419"/>
        </w:numPr>
        <w:autoSpaceDE w:val="0"/>
        <w:autoSpaceDN w:val="0"/>
        <w:adjustRightInd w:val="0"/>
        <w:spacing w:after="0" w:line="20" w:lineRule="atLeast"/>
        <w:ind w:firstLine="720"/>
        <w:rPr>
          <w:rFonts w:ascii="Times New Roman" w:hAnsi="Times New Roman"/>
          <w:b/>
          <w:sz w:val="24"/>
          <w:szCs w:val="24"/>
        </w:rPr>
      </w:pPr>
      <w:r w:rsidRPr="00EC1535">
        <w:rPr>
          <w:rFonts w:ascii="Times New Roman" w:hAnsi="Times New Roman"/>
          <w:sz w:val="24"/>
          <w:szCs w:val="24"/>
        </w:rPr>
        <w:t>овладение  навыками  моделирования из бумаги, лепки из пластилина, навыками изображения средствами аппликации и коллажа;</w:t>
      </w:r>
      <w:r w:rsidRPr="00EC1535">
        <w:rPr>
          <w:rFonts w:ascii="Times New Roman" w:hAnsi="Times New Roman"/>
          <w:b/>
          <w:sz w:val="24"/>
          <w:szCs w:val="24"/>
        </w:rPr>
        <w:t xml:space="preserve"> </w:t>
      </w:r>
    </w:p>
    <w:p w:rsidR="00114106" w:rsidRPr="00EC1535" w:rsidRDefault="00114106" w:rsidP="00EC1535">
      <w:pPr>
        <w:widowControl w:val="0"/>
        <w:numPr>
          <w:ilvl w:val="0"/>
          <w:numId w:val="419"/>
        </w:numPr>
        <w:autoSpaceDE w:val="0"/>
        <w:autoSpaceDN w:val="0"/>
        <w:adjustRightInd w:val="0"/>
        <w:spacing w:after="0" w:line="20" w:lineRule="atLeast"/>
        <w:ind w:firstLine="720"/>
        <w:rPr>
          <w:rFonts w:ascii="Times New Roman" w:hAnsi="Times New Roman"/>
          <w:sz w:val="24"/>
          <w:szCs w:val="24"/>
        </w:rPr>
      </w:pPr>
      <w:r w:rsidRPr="00EC1535">
        <w:rPr>
          <w:rFonts w:ascii="Times New Roman" w:hAnsi="Times New Roman"/>
          <w:sz w:val="24"/>
          <w:szCs w:val="24"/>
        </w:rPr>
        <w:t xml:space="preserve">умение характеризовать и эстетически оценивать разнообразие и красоту природы различных регионов нашей страны; </w:t>
      </w:r>
    </w:p>
    <w:p w:rsidR="00114106" w:rsidRPr="00EC1535" w:rsidRDefault="00114106" w:rsidP="00EC1535">
      <w:pPr>
        <w:widowControl w:val="0"/>
        <w:numPr>
          <w:ilvl w:val="0"/>
          <w:numId w:val="419"/>
        </w:numPr>
        <w:autoSpaceDE w:val="0"/>
        <w:autoSpaceDN w:val="0"/>
        <w:adjustRightInd w:val="0"/>
        <w:spacing w:after="0" w:line="20" w:lineRule="atLeast"/>
        <w:ind w:firstLine="720"/>
        <w:rPr>
          <w:rFonts w:ascii="Times New Roman" w:hAnsi="Times New Roman"/>
          <w:sz w:val="24"/>
          <w:szCs w:val="24"/>
        </w:rPr>
      </w:pPr>
      <w:r w:rsidRPr="00EC1535">
        <w:rPr>
          <w:rFonts w:ascii="Times New Roman" w:hAnsi="Times New Roman"/>
          <w:sz w:val="24"/>
          <w:szCs w:val="24"/>
        </w:rPr>
        <w:t>умение рассуждать</w:t>
      </w:r>
      <w:r w:rsidRPr="00EC1535">
        <w:rPr>
          <w:rFonts w:ascii="Times New Roman" w:hAnsi="Times New Roman"/>
          <w:b/>
          <w:sz w:val="24"/>
          <w:szCs w:val="24"/>
        </w:rPr>
        <w:t xml:space="preserve"> </w:t>
      </w:r>
      <w:r w:rsidRPr="00EC1535">
        <w:rPr>
          <w:rFonts w:ascii="Times New Roman" w:hAnsi="Times New Roman"/>
          <w:sz w:val="24"/>
          <w:szCs w:val="24"/>
        </w:rPr>
        <w:t xml:space="preserve">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rsidR="00114106" w:rsidRPr="00EC1535" w:rsidRDefault="00114106" w:rsidP="00EC1535">
      <w:pPr>
        <w:widowControl w:val="0"/>
        <w:numPr>
          <w:ilvl w:val="0"/>
          <w:numId w:val="419"/>
        </w:numPr>
        <w:autoSpaceDE w:val="0"/>
        <w:autoSpaceDN w:val="0"/>
        <w:adjustRightInd w:val="0"/>
        <w:spacing w:after="0" w:line="20" w:lineRule="atLeast"/>
        <w:ind w:firstLine="720"/>
        <w:rPr>
          <w:rFonts w:ascii="Times New Roman" w:hAnsi="Times New Roman"/>
          <w:sz w:val="24"/>
          <w:szCs w:val="24"/>
        </w:rPr>
      </w:pPr>
      <w:r w:rsidRPr="00EC1535">
        <w:rPr>
          <w:rFonts w:ascii="Times New Roman" w:hAnsi="Times New Roman"/>
          <w:sz w:val="24"/>
          <w:szCs w:val="24"/>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114106" w:rsidRPr="00EC1535" w:rsidRDefault="00114106" w:rsidP="00EC1535">
      <w:pPr>
        <w:widowControl w:val="0"/>
        <w:numPr>
          <w:ilvl w:val="0"/>
          <w:numId w:val="419"/>
        </w:numPr>
        <w:shd w:val="clear" w:color="auto" w:fill="FFFFFF"/>
        <w:autoSpaceDE w:val="0"/>
        <w:autoSpaceDN w:val="0"/>
        <w:adjustRightInd w:val="0"/>
        <w:spacing w:after="0" w:line="20" w:lineRule="atLeast"/>
        <w:ind w:right="5" w:firstLine="720"/>
        <w:jc w:val="both"/>
        <w:rPr>
          <w:rFonts w:ascii="Times New Roman" w:hAnsi="Times New Roman"/>
          <w:sz w:val="24"/>
          <w:szCs w:val="24"/>
        </w:rPr>
      </w:pPr>
      <w:r w:rsidRPr="00EC1535">
        <w:rPr>
          <w:rFonts w:ascii="Times New Roman" w:hAnsi="Times New Roman"/>
          <w:sz w:val="24"/>
          <w:szCs w:val="24"/>
        </w:rPr>
        <w:t>умение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w:t>
      </w:r>
    </w:p>
    <w:p w:rsidR="00114106" w:rsidRPr="00EC1535" w:rsidRDefault="00114106" w:rsidP="00EC1535">
      <w:pPr>
        <w:widowControl w:val="0"/>
        <w:numPr>
          <w:ilvl w:val="0"/>
          <w:numId w:val="419"/>
        </w:numPr>
        <w:autoSpaceDE w:val="0"/>
        <w:autoSpaceDN w:val="0"/>
        <w:adjustRightInd w:val="0"/>
        <w:spacing w:after="0" w:line="20" w:lineRule="atLeast"/>
        <w:ind w:firstLine="720"/>
        <w:rPr>
          <w:rFonts w:ascii="Times New Roman" w:hAnsi="Times New Roman"/>
          <w:sz w:val="24"/>
          <w:szCs w:val="24"/>
        </w:rPr>
      </w:pPr>
      <w:r w:rsidRPr="00EC1535">
        <w:rPr>
          <w:rFonts w:ascii="Times New Roman" w:hAnsi="Times New Roman"/>
          <w:sz w:val="24"/>
          <w:szCs w:val="24"/>
        </w:rPr>
        <w:t>способность эстетически, эмоционально воспринимать красоту городов, сохранивших исторический облик, — свидетелей нашей истории;</w:t>
      </w:r>
    </w:p>
    <w:p w:rsidR="00114106" w:rsidRPr="00EC1535" w:rsidRDefault="00114106" w:rsidP="00EC1535">
      <w:pPr>
        <w:widowControl w:val="0"/>
        <w:numPr>
          <w:ilvl w:val="0"/>
          <w:numId w:val="419"/>
        </w:numPr>
        <w:autoSpaceDE w:val="0"/>
        <w:autoSpaceDN w:val="0"/>
        <w:adjustRightInd w:val="0"/>
        <w:spacing w:after="0" w:line="20" w:lineRule="atLeast"/>
        <w:ind w:firstLine="720"/>
        <w:rPr>
          <w:rFonts w:ascii="Times New Roman" w:hAnsi="Times New Roman"/>
          <w:sz w:val="24"/>
          <w:szCs w:val="24"/>
        </w:rPr>
      </w:pPr>
      <w:r w:rsidRPr="00EC1535">
        <w:rPr>
          <w:rFonts w:ascii="Times New Roman" w:hAnsi="Times New Roman"/>
          <w:sz w:val="24"/>
          <w:szCs w:val="24"/>
        </w:rPr>
        <w:t>умение  объяснять</w:t>
      </w:r>
      <w:r w:rsidRPr="00EC1535">
        <w:rPr>
          <w:rFonts w:ascii="Times New Roman" w:hAnsi="Times New Roman"/>
          <w:b/>
          <w:sz w:val="24"/>
          <w:szCs w:val="24"/>
        </w:rPr>
        <w:t xml:space="preserve"> </w:t>
      </w:r>
      <w:r w:rsidRPr="00EC1535">
        <w:rPr>
          <w:rFonts w:ascii="Times New Roman" w:hAnsi="Times New Roman"/>
          <w:sz w:val="24"/>
          <w:szCs w:val="24"/>
        </w:rPr>
        <w:t>значение памятников и архитектурной среды древнего зодчества для современного общества;</w:t>
      </w:r>
    </w:p>
    <w:p w:rsidR="00114106" w:rsidRPr="00EC1535" w:rsidRDefault="00114106" w:rsidP="00EC1535">
      <w:pPr>
        <w:widowControl w:val="0"/>
        <w:numPr>
          <w:ilvl w:val="0"/>
          <w:numId w:val="419"/>
        </w:numPr>
        <w:autoSpaceDE w:val="0"/>
        <w:autoSpaceDN w:val="0"/>
        <w:adjustRightInd w:val="0"/>
        <w:spacing w:after="0" w:line="20" w:lineRule="atLeast"/>
        <w:ind w:firstLine="720"/>
        <w:rPr>
          <w:rFonts w:ascii="Times New Roman" w:hAnsi="Times New Roman"/>
          <w:sz w:val="24"/>
          <w:szCs w:val="24"/>
        </w:rPr>
      </w:pPr>
      <w:r w:rsidRPr="00EC1535">
        <w:rPr>
          <w:rFonts w:ascii="Times New Roman" w:hAnsi="Times New Roman"/>
          <w:sz w:val="24"/>
          <w:szCs w:val="24"/>
        </w:rPr>
        <w:t xml:space="preserve">выражение в изобразительной деятельности своего отношения к архитектурным и историческим ансамблям древнерусских городов; </w:t>
      </w:r>
    </w:p>
    <w:p w:rsidR="00114106" w:rsidRPr="00EC1535" w:rsidRDefault="00114106" w:rsidP="00EC1535">
      <w:pPr>
        <w:widowControl w:val="0"/>
        <w:numPr>
          <w:ilvl w:val="0"/>
          <w:numId w:val="419"/>
        </w:numPr>
        <w:autoSpaceDE w:val="0"/>
        <w:autoSpaceDN w:val="0"/>
        <w:adjustRightInd w:val="0"/>
        <w:spacing w:after="0" w:line="20" w:lineRule="atLeast"/>
        <w:ind w:firstLine="720"/>
        <w:rPr>
          <w:rFonts w:ascii="Times New Roman" w:hAnsi="Times New Roman"/>
          <w:sz w:val="24"/>
          <w:szCs w:val="24"/>
        </w:rPr>
      </w:pPr>
      <w:r w:rsidRPr="00EC1535">
        <w:rPr>
          <w:rFonts w:ascii="Times New Roman" w:hAnsi="Times New Roman"/>
          <w:sz w:val="24"/>
          <w:szCs w:val="24"/>
        </w:rPr>
        <w:t>умение приводить примеры</w:t>
      </w:r>
      <w:r w:rsidRPr="00EC1535">
        <w:rPr>
          <w:rFonts w:ascii="Times New Roman" w:hAnsi="Times New Roman"/>
          <w:b/>
          <w:sz w:val="24"/>
          <w:szCs w:val="24"/>
        </w:rPr>
        <w:t xml:space="preserve"> </w:t>
      </w:r>
      <w:r w:rsidRPr="00EC1535">
        <w:rPr>
          <w:rFonts w:ascii="Times New Roman" w:hAnsi="Times New Roman"/>
          <w:sz w:val="24"/>
          <w:szCs w:val="24"/>
        </w:rPr>
        <w:t>произведений искусства, выражающих красоту мудрости и богатой духовной жизни, красоту внутреннего  мира человека.</w:t>
      </w:r>
    </w:p>
    <w:p w:rsidR="00B32FC4" w:rsidRPr="00EC1535" w:rsidRDefault="00B32FC4" w:rsidP="00EC1535">
      <w:pPr>
        <w:spacing w:after="0" w:line="20" w:lineRule="atLeast"/>
        <w:ind w:firstLine="720"/>
        <w:jc w:val="center"/>
        <w:rPr>
          <w:rFonts w:ascii="Times New Roman" w:hAnsi="Times New Roman"/>
          <w:sz w:val="24"/>
          <w:szCs w:val="24"/>
        </w:rPr>
      </w:pPr>
    </w:p>
    <w:p w:rsidR="00114106" w:rsidRPr="00EC1535" w:rsidRDefault="00114106" w:rsidP="00EC1535">
      <w:pPr>
        <w:spacing w:after="0" w:line="20" w:lineRule="atLeast"/>
        <w:ind w:firstLine="720"/>
        <w:rPr>
          <w:rFonts w:ascii="Times New Roman" w:hAnsi="Times New Roman"/>
          <w:b/>
          <w:sz w:val="24"/>
          <w:szCs w:val="24"/>
        </w:rPr>
      </w:pPr>
      <w:r w:rsidRPr="00EC1535">
        <w:rPr>
          <w:rFonts w:ascii="Times New Roman" w:hAnsi="Times New Roman"/>
          <w:b/>
          <w:sz w:val="24"/>
          <w:szCs w:val="24"/>
        </w:rPr>
        <w:t>Содержание курса</w:t>
      </w:r>
    </w:p>
    <w:p w:rsidR="00114106" w:rsidRPr="00EC1535" w:rsidRDefault="00114106" w:rsidP="00EC1535">
      <w:pPr>
        <w:shd w:val="clear" w:color="auto" w:fill="FFFFFF"/>
        <w:spacing w:after="0" w:line="20" w:lineRule="atLeast"/>
        <w:ind w:firstLine="720"/>
        <w:rPr>
          <w:rFonts w:ascii="Times New Roman" w:hAnsi="Times New Roman"/>
          <w:b/>
          <w:bCs/>
          <w:color w:val="000000"/>
          <w:sz w:val="24"/>
          <w:szCs w:val="24"/>
        </w:rPr>
      </w:pPr>
      <w:r w:rsidRPr="00EC1535">
        <w:rPr>
          <w:rFonts w:ascii="Times New Roman" w:hAnsi="Times New Roman"/>
          <w:b/>
          <w:bCs/>
          <w:color w:val="000000"/>
          <w:sz w:val="24"/>
          <w:szCs w:val="24"/>
        </w:rPr>
        <w:t>ТЫ ИЗОБРАЖАЕШЬ, УКРАШАЕШЬ И СТРОИШЬ</w:t>
      </w:r>
    </w:p>
    <w:p w:rsidR="00114106" w:rsidRPr="00EC1535" w:rsidRDefault="00114106" w:rsidP="00EC1535">
      <w:pPr>
        <w:spacing w:after="0" w:line="20" w:lineRule="atLeast"/>
        <w:ind w:firstLine="720"/>
        <w:jc w:val="both"/>
        <w:rPr>
          <w:rFonts w:ascii="Times New Roman" w:hAnsi="Times New Roman"/>
          <w:b/>
          <w:color w:val="000000"/>
          <w:sz w:val="24"/>
          <w:szCs w:val="24"/>
        </w:rPr>
      </w:pPr>
      <w:r w:rsidRPr="00EC1535">
        <w:rPr>
          <w:rFonts w:ascii="Times New Roman" w:hAnsi="Times New Roman"/>
          <w:b/>
          <w:bCs/>
          <w:color w:val="000000"/>
          <w:sz w:val="24"/>
          <w:szCs w:val="24"/>
        </w:rPr>
        <w:t>Ты изображаешь. Знакомство</w:t>
      </w:r>
      <w:r w:rsidRPr="00EC1535">
        <w:rPr>
          <w:rFonts w:ascii="Times New Roman" w:hAnsi="Times New Roman"/>
          <w:sz w:val="24"/>
          <w:szCs w:val="24"/>
        </w:rPr>
        <w:t xml:space="preserve"> </w:t>
      </w:r>
      <w:r w:rsidRPr="00EC1535">
        <w:rPr>
          <w:rFonts w:ascii="Times New Roman" w:hAnsi="Times New Roman"/>
          <w:b/>
          <w:bCs/>
          <w:color w:val="000000"/>
          <w:sz w:val="24"/>
          <w:szCs w:val="24"/>
        </w:rPr>
        <w:t xml:space="preserve">с Мастером Изображения </w:t>
      </w:r>
    </w:p>
    <w:p w:rsidR="00114106" w:rsidRPr="00EC1535" w:rsidRDefault="00114106" w:rsidP="00EC1535">
      <w:pPr>
        <w:spacing w:after="0" w:line="20" w:lineRule="atLeast"/>
        <w:ind w:firstLine="720"/>
        <w:rPr>
          <w:rFonts w:ascii="Times New Roman" w:hAnsi="Times New Roman"/>
          <w:sz w:val="24"/>
          <w:szCs w:val="24"/>
        </w:rPr>
      </w:pPr>
      <w:r w:rsidRPr="00EC1535">
        <w:rPr>
          <w:rFonts w:ascii="Times New Roman" w:hAnsi="Times New Roman"/>
          <w:sz w:val="24"/>
          <w:szCs w:val="24"/>
        </w:rPr>
        <w:t>Изображения всюду вокруг нас.</w:t>
      </w:r>
    </w:p>
    <w:p w:rsidR="00114106" w:rsidRPr="00EC1535" w:rsidRDefault="00114106" w:rsidP="00EC1535">
      <w:pPr>
        <w:spacing w:after="0" w:line="20" w:lineRule="atLeast"/>
        <w:ind w:firstLine="720"/>
        <w:rPr>
          <w:rFonts w:ascii="Times New Roman" w:hAnsi="Times New Roman"/>
          <w:sz w:val="24"/>
          <w:szCs w:val="24"/>
        </w:rPr>
      </w:pPr>
      <w:r w:rsidRPr="00EC1535">
        <w:rPr>
          <w:rFonts w:ascii="Times New Roman" w:hAnsi="Times New Roman"/>
          <w:sz w:val="24"/>
          <w:szCs w:val="24"/>
        </w:rPr>
        <w:t>Мастер Изображения учит видеть.</w:t>
      </w:r>
    </w:p>
    <w:p w:rsidR="00114106" w:rsidRPr="00EC1535" w:rsidRDefault="00114106" w:rsidP="00EC1535">
      <w:pPr>
        <w:spacing w:after="0" w:line="20" w:lineRule="atLeast"/>
        <w:ind w:firstLine="720"/>
        <w:rPr>
          <w:rFonts w:ascii="Times New Roman" w:hAnsi="Times New Roman"/>
          <w:sz w:val="24"/>
          <w:szCs w:val="24"/>
        </w:rPr>
      </w:pPr>
      <w:r w:rsidRPr="00EC1535">
        <w:rPr>
          <w:rFonts w:ascii="Times New Roman" w:hAnsi="Times New Roman"/>
          <w:sz w:val="24"/>
          <w:szCs w:val="24"/>
        </w:rPr>
        <w:t>Изображать можно пятном.</w:t>
      </w:r>
    </w:p>
    <w:p w:rsidR="00114106" w:rsidRPr="00EC1535" w:rsidRDefault="00114106" w:rsidP="00EC1535">
      <w:pPr>
        <w:spacing w:after="0" w:line="20" w:lineRule="atLeast"/>
        <w:ind w:firstLine="720"/>
        <w:rPr>
          <w:rFonts w:ascii="Times New Roman" w:hAnsi="Times New Roman"/>
          <w:sz w:val="24"/>
          <w:szCs w:val="24"/>
        </w:rPr>
      </w:pPr>
      <w:r w:rsidRPr="00EC1535">
        <w:rPr>
          <w:rFonts w:ascii="Times New Roman" w:hAnsi="Times New Roman"/>
          <w:sz w:val="24"/>
          <w:szCs w:val="24"/>
        </w:rPr>
        <w:t>Изображать можно в объеме.</w:t>
      </w:r>
    </w:p>
    <w:p w:rsidR="00114106" w:rsidRPr="00EC1535" w:rsidRDefault="00114106" w:rsidP="00EC1535">
      <w:pPr>
        <w:spacing w:after="0" w:line="20" w:lineRule="atLeast"/>
        <w:ind w:firstLine="720"/>
        <w:rPr>
          <w:rFonts w:ascii="Times New Roman" w:hAnsi="Times New Roman"/>
          <w:sz w:val="24"/>
          <w:szCs w:val="24"/>
        </w:rPr>
      </w:pPr>
      <w:r w:rsidRPr="00EC1535">
        <w:rPr>
          <w:rFonts w:ascii="Times New Roman" w:hAnsi="Times New Roman"/>
          <w:sz w:val="24"/>
          <w:szCs w:val="24"/>
        </w:rPr>
        <w:t>Изображать можно линией.</w:t>
      </w:r>
    </w:p>
    <w:p w:rsidR="00114106" w:rsidRPr="00EC1535" w:rsidRDefault="00114106" w:rsidP="00EC1535">
      <w:pPr>
        <w:spacing w:after="0" w:line="20" w:lineRule="atLeast"/>
        <w:ind w:firstLine="720"/>
        <w:rPr>
          <w:rFonts w:ascii="Times New Roman" w:hAnsi="Times New Roman"/>
          <w:sz w:val="24"/>
          <w:szCs w:val="24"/>
        </w:rPr>
      </w:pPr>
      <w:r w:rsidRPr="00EC1535">
        <w:rPr>
          <w:rFonts w:ascii="Times New Roman" w:hAnsi="Times New Roman"/>
          <w:sz w:val="24"/>
          <w:szCs w:val="24"/>
        </w:rPr>
        <w:t>Разноцветные краски.</w:t>
      </w:r>
    </w:p>
    <w:p w:rsidR="00114106" w:rsidRPr="00EC1535" w:rsidRDefault="00114106" w:rsidP="00EC1535">
      <w:pPr>
        <w:spacing w:after="0" w:line="20" w:lineRule="atLeast"/>
        <w:ind w:firstLine="720"/>
        <w:rPr>
          <w:rFonts w:ascii="Times New Roman" w:hAnsi="Times New Roman"/>
          <w:sz w:val="24"/>
          <w:szCs w:val="24"/>
        </w:rPr>
      </w:pPr>
      <w:r w:rsidRPr="00EC1535">
        <w:rPr>
          <w:rFonts w:ascii="Times New Roman" w:hAnsi="Times New Roman"/>
          <w:sz w:val="24"/>
          <w:szCs w:val="24"/>
        </w:rPr>
        <w:t>Изображать можно и то, что невидимо.</w:t>
      </w:r>
    </w:p>
    <w:p w:rsidR="00114106" w:rsidRPr="00EC1535" w:rsidRDefault="00114106" w:rsidP="00EC1535">
      <w:pPr>
        <w:spacing w:after="0" w:line="20" w:lineRule="atLeast"/>
        <w:ind w:firstLine="720"/>
        <w:rPr>
          <w:rFonts w:ascii="Times New Roman" w:hAnsi="Times New Roman"/>
          <w:sz w:val="24"/>
          <w:szCs w:val="24"/>
        </w:rPr>
      </w:pPr>
      <w:r w:rsidRPr="00EC1535">
        <w:rPr>
          <w:rFonts w:ascii="Times New Roman" w:hAnsi="Times New Roman"/>
          <w:sz w:val="24"/>
          <w:szCs w:val="24"/>
        </w:rPr>
        <w:t>Художники и зрители (обобщение темы).</w:t>
      </w:r>
    </w:p>
    <w:p w:rsidR="00114106" w:rsidRPr="00EC1535" w:rsidRDefault="00114106" w:rsidP="00EC1535">
      <w:pPr>
        <w:spacing w:after="0" w:line="20" w:lineRule="atLeast"/>
        <w:ind w:firstLine="720"/>
        <w:jc w:val="both"/>
        <w:rPr>
          <w:rFonts w:ascii="Times New Roman" w:hAnsi="Times New Roman"/>
          <w:b/>
          <w:color w:val="000000"/>
          <w:sz w:val="24"/>
          <w:szCs w:val="24"/>
        </w:rPr>
      </w:pPr>
      <w:r w:rsidRPr="00EC1535">
        <w:rPr>
          <w:rFonts w:ascii="Times New Roman" w:hAnsi="Times New Roman"/>
          <w:b/>
          <w:sz w:val="24"/>
          <w:szCs w:val="24"/>
        </w:rPr>
        <w:t>Ты украшаешь.</w:t>
      </w:r>
      <w:r w:rsidRPr="00EC1535">
        <w:rPr>
          <w:rFonts w:ascii="Times New Roman" w:hAnsi="Times New Roman"/>
          <w:sz w:val="24"/>
          <w:szCs w:val="24"/>
        </w:rPr>
        <w:t xml:space="preserve"> </w:t>
      </w:r>
      <w:r w:rsidRPr="00EC1535">
        <w:rPr>
          <w:rFonts w:ascii="Times New Roman" w:hAnsi="Times New Roman"/>
          <w:b/>
          <w:color w:val="000000"/>
          <w:sz w:val="24"/>
          <w:szCs w:val="24"/>
        </w:rPr>
        <w:t>Знакомство с Мастером Украшения</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lastRenderedPageBreak/>
        <w:t>Мир полон украшений.</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Красоту надо уметь замечать.</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Узоры, которые создали люди.</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Как украшает себя человек.</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Мастер Украшения помогает сделать праздник (обобщение темы).</w:t>
      </w:r>
    </w:p>
    <w:p w:rsidR="00114106" w:rsidRPr="00EC1535" w:rsidRDefault="00114106" w:rsidP="00EC1535">
      <w:pPr>
        <w:shd w:val="clear" w:color="auto" w:fill="FFFFFF"/>
        <w:spacing w:after="0" w:line="20" w:lineRule="atLeast"/>
        <w:ind w:firstLine="720"/>
        <w:rPr>
          <w:rFonts w:ascii="Times New Roman" w:hAnsi="Times New Roman"/>
          <w:b/>
          <w:color w:val="000000"/>
          <w:sz w:val="24"/>
          <w:szCs w:val="24"/>
        </w:rPr>
      </w:pPr>
      <w:r w:rsidRPr="00EC1535">
        <w:rPr>
          <w:rFonts w:ascii="Times New Roman" w:hAnsi="Times New Roman"/>
          <w:b/>
          <w:color w:val="000000"/>
          <w:sz w:val="24"/>
          <w:szCs w:val="24"/>
        </w:rPr>
        <w:t xml:space="preserve">Ты строишь. Знакомство с Мастером Постройки </w:t>
      </w:r>
    </w:p>
    <w:p w:rsidR="00114106" w:rsidRPr="00EC1535" w:rsidRDefault="00114106" w:rsidP="00EC1535">
      <w:pPr>
        <w:shd w:val="clear" w:color="auto" w:fill="FFFFFF"/>
        <w:spacing w:after="0" w:line="20" w:lineRule="atLeast"/>
        <w:ind w:firstLine="720"/>
        <w:rPr>
          <w:rFonts w:ascii="Times New Roman" w:hAnsi="Times New Roman"/>
          <w:bCs/>
          <w:color w:val="000000"/>
          <w:sz w:val="24"/>
          <w:szCs w:val="24"/>
        </w:rPr>
      </w:pPr>
      <w:r w:rsidRPr="00EC1535">
        <w:rPr>
          <w:rFonts w:ascii="Times New Roman" w:hAnsi="Times New Roman"/>
          <w:bCs/>
          <w:color w:val="000000"/>
          <w:sz w:val="24"/>
          <w:szCs w:val="24"/>
        </w:rPr>
        <w:t>Постройки в нашей жизни.</w:t>
      </w:r>
    </w:p>
    <w:p w:rsidR="00114106" w:rsidRPr="00EC1535" w:rsidRDefault="00114106" w:rsidP="00EC1535">
      <w:pPr>
        <w:shd w:val="clear" w:color="auto" w:fill="FFFFFF"/>
        <w:spacing w:after="0" w:line="20" w:lineRule="atLeast"/>
        <w:ind w:firstLine="720"/>
        <w:rPr>
          <w:rFonts w:ascii="Times New Roman" w:hAnsi="Times New Roman"/>
          <w:bCs/>
          <w:color w:val="000000"/>
          <w:sz w:val="24"/>
          <w:szCs w:val="24"/>
        </w:rPr>
      </w:pPr>
      <w:r w:rsidRPr="00EC1535">
        <w:rPr>
          <w:rFonts w:ascii="Times New Roman" w:hAnsi="Times New Roman"/>
          <w:bCs/>
          <w:color w:val="000000"/>
          <w:sz w:val="24"/>
          <w:szCs w:val="24"/>
        </w:rPr>
        <w:t>Дома бывают разными.</w:t>
      </w:r>
    </w:p>
    <w:p w:rsidR="00114106" w:rsidRPr="00EC1535" w:rsidRDefault="00114106" w:rsidP="00EC1535">
      <w:pPr>
        <w:shd w:val="clear" w:color="auto" w:fill="FFFFFF"/>
        <w:spacing w:after="0" w:line="20" w:lineRule="atLeast"/>
        <w:ind w:firstLine="720"/>
        <w:rPr>
          <w:rFonts w:ascii="Times New Roman" w:hAnsi="Times New Roman"/>
          <w:bCs/>
          <w:color w:val="000000"/>
          <w:sz w:val="24"/>
          <w:szCs w:val="24"/>
        </w:rPr>
      </w:pPr>
      <w:r w:rsidRPr="00EC1535">
        <w:rPr>
          <w:rFonts w:ascii="Times New Roman" w:hAnsi="Times New Roman"/>
          <w:bCs/>
          <w:color w:val="000000"/>
          <w:sz w:val="24"/>
          <w:szCs w:val="24"/>
        </w:rPr>
        <w:t>Домики, которые построила природа.</w:t>
      </w:r>
    </w:p>
    <w:p w:rsidR="00114106" w:rsidRPr="00EC1535" w:rsidRDefault="00114106" w:rsidP="00EC1535">
      <w:pPr>
        <w:shd w:val="clear" w:color="auto" w:fill="FFFFFF"/>
        <w:spacing w:after="0" w:line="20" w:lineRule="atLeast"/>
        <w:ind w:firstLine="720"/>
        <w:rPr>
          <w:rFonts w:ascii="Times New Roman" w:hAnsi="Times New Roman"/>
          <w:bCs/>
          <w:color w:val="000000"/>
          <w:sz w:val="24"/>
          <w:szCs w:val="24"/>
        </w:rPr>
      </w:pPr>
      <w:r w:rsidRPr="00EC1535">
        <w:rPr>
          <w:rFonts w:ascii="Times New Roman" w:hAnsi="Times New Roman"/>
          <w:bCs/>
          <w:color w:val="000000"/>
          <w:sz w:val="24"/>
          <w:szCs w:val="24"/>
        </w:rPr>
        <w:t>Дом снаружи и внутри.</w:t>
      </w:r>
    </w:p>
    <w:p w:rsidR="00114106" w:rsidRPr="00EC1535" w:rsidRDefault="00114106" w:rsidP="00EC1535">
      <w:pPr>
        <w:shd w:val="clear" w:color="auto" w:fill="FFFFFF"/>
        <w:spacing w:after="0" w:line="20" w:lineRule="atLeast"/>
        <w:ind w:firstLine="720"/>
        <w:rPr>
          <w:rFonts w:ascii="Times New Roman" w:hAnsi="Times New Roman"/>
          <w:bCs/>
          <w:color w:val="000000"/>
          <w:sz w:val="24"/>
          <w:szCs w:val="24"/>
        </w:rPr>
      </w:pPr>
      <w:r w:rsidRPr="00EC1535">
        <w:rPr>
          <w:rFonts w:ascii="Times New Roman" w:hAnsi="Times New Roman"/>
          <w:bCs/>
          <w:color w:val="000000"/>
          <w:sz w:val="24"/>
          <w:szCs w:val="24"/>
        </w:rPr>
        <w:t xml:space="preserve">Строим город. </w:t>
      </w:r>
    </w:p>
    <w:p w:rsidR="00114106" w:rsidRPr="00EC1535" w:rsidRDefault="00114106" w:rsidP="00EC1535">
      <w:pPr>
        <w:shd w:val="clear" w:color="auto" w:fill="FFFFFF"/>
        <w:spacing w:after="0" w:line="20" w:lineRule="atLeast"/>
        <w:ind w:firstLine="720"/>
        <w:rPr>
          <w:rFonts w:ascii="Times New Roman" w:hAnsi="Times New Roman"/>
          <w:bCs/>
          <w:color w:val="000000"/>
          <w:sz w:val="24"/>
          <w:szCs w:val="24"/>
        </w:rPr>
      </w:pPr>
      <w:r w:rsidRPr="00EC1535">
        <w:rPr>
          <w:rFonts w:ascii="Times New Roman" w:hAnsi="Times New Roman"/>
          <w:bCs/>
          <w:color w:val="000000"/>
          <w:sz w:val="24"/>
          <w:szCs w:val="24"/>
        </w:rPr>
        <w:t>Все имеет свое строение.</w:t>
      </w:r>
    </w:p>
    <w:p w:rsidR="00114106" w:rsidRPr="00EC1535" w:rsidRDefault="00114106" w:rsidP="00EC1535">
      <w:pPr>
        <w:shd w:val="clear" w:color="auto" w:fill="FFFFFF"/>
        <w:spacing w:after="0" w:line="20" w:lineRule="atLeast"/>
        <w:ind w:firstLine="720"/>
        <w:rPr>
          <w:rFonts w:ascii="Times New Roman" w:hAnsi="Times New Roman"/>
          <w:bCs/>
          <w:color w:val="000000"/>
          <w:sz w:val="24"/>
          <w:szCs w:val="24"/>
        </w:rPr>
      </w:pPr>
      <w:r w:rsidRPr="00EC1535">
        <w:rPr>
          <w:rFonts w:ascii="Times New Roman" w:hAnsi="Times New Roman"/>
          <w:bCs/>
          <w:color w:val="000000"/>
          <w:sz w:val="24"/>
          <w:szCs w:val="24"/>
        </w:rPr>
        <w:t>Строим вещи.</w:t>
      </w:r>
    </w:p>
    <w:p w:rsidR="00114106" w:rsidRPr="00EC1535" w:rsidRDefault="00114106" w:rsidP="00EC1535">
      <w:pPr>
        <w:shd w:val="clear" w:color="auto" w:fill="FFFFFF"/>
        <w:spacing w:after="0" w:line="20" w:lineRule="atLeast"/>
        <w:ind w:firstLine="720"/>
        <w:rPr>
          <w:rFonts w:ascii="Times New Roman" w:hAnsi="Times New Roman"/>
          <w:bCs/>
          <w:color w:val="000000"/>
          <w:sz w:val="24"/>
          <w:szCs w:val="24"/>
        </w:rPr>
      </w:pPr>
      <w:r w:rsidRPr="00EC1535">
        <w:rPr>
          <w:rFonts w:ascii="Times New Roman" w:hAnsi="Times New Roman"/>
          <w:bCs/>
          <w:color w:val="000000"/>
          <w:sz w:val="24"/>
          <w:szCs w:val="24"/>
        </w:rPr>
        <w:t>Город, в котором мы живем (обобщение темы).</w:t>
      </w:r>
    </w:p>
    <w:p w:rsidR="00114106" w:rsidRPr="00EC1535" w:rsidRDefault="00114106" w:rsidP="00EC1535">
      <w:pPr>
        <w:shd w:val="clear" w:color="auto" w:fill="FFFFFF"/>
        <w:spacing w:after="0" w:line="20" w:lineRule="atLeast"/>
        <w:ind w:firstLine="720"/>
        <w:rPr>
          <w:rFonts w:ascii="Times New Roman" w:hAnsi="Times New Roman"/>
          <w:b/>
          <w:bCs/>
          <w:color w:val="000000"/>
          <w:sz w:val="24"/>
          <w:szCs w:val="24"/>
        </w:rPr>
      </w:pPr>
      <w:r w:rsidRPr="00EC1535">
        <w:rPr>
          <w:rFonts w:ascii="Times New Roman" w:hAnsi="Times New Roman"/>
          <w:b/>
          <w:bCs/>
          <w:color w:val="000000"/>
          <w:sz w:val="24"/>
          <w:szCs w:val="24"/>
        </w:rPr>
        <w:t xml:space="preserve">Изображение, украшение, постройка всегда помогают друг другу </w:t>
      </w:r>
    </w:p>
    <w:p w:rsidR="00114106" w:rsidRPr="00EC1535" w:rsidRDefault="00114106" w:rsidP="006126D8">
      <w:pPr>
        <w:pStyle w:val="afb"/>
        <w:spacing w:line="240" w:lineRule="auto"/>
        <w:rPr>
          <w:sz w:val="24"/>
        </w:rPr>
      </w:pPr>
      <w:r w:rsidRPr="00EC1535">
        <w:rPr>
          <w:sz w:val="24"/>
        </w:rPr>
        <w:t>Три Брата-Мастера всегда трудятся вместе.</w:t>
      </w:r>
    </w:p>
    <w:p w:rsidR="00114106" w:rsidRPr="00EC1535" w:rsidRDefault="00114106" w:rsidP="006126D8">
      <w:pPr>
        <w:pStyle w:val="afb"/>
        <w:spacing w:line="240" w:lineRule="auto"/>
        <w:rPr>
          <w:sz w:val="24"/>
        </w:rPr>
      </w:pPr>
      <w:r w:rsidRPr="00EC1535">
        <w:rPr>
          <w:sz w:val="24"/>
        </w:rPr>
        <w:t>«Сказочная страна». Создание панно.</w:t>
      </w:r>
    </w:p>
    <w:p w:rsidR="00114106" w:rsidRPr="00EC1535" w:rsidRDefault="00114106" w:rsidP="006126D8">
      <w:pPr>
        <w:pStyle w:val="afb"/>
        <w:spacing w:line="240" w:lineRule="auto"/>
        <w:rPr>
          <w:sz w:val="24"/>
        </w:rPr>
      </w:pPr>
      <w:r w:rsidRPr="00EC1535">
        <w:rPr>
          <w:sz w:val="24"/>
        </w:rPr>
        <w:t>«Праздник весны». Конструирование из бумаги.</w:t>
      </w:r>
    </w:p>
    <w:p w:rsidR="00114106" w:rsidRPr="00EC1535" w:rsidRDefault="00114106" w:rsidP="006126D8">
      <w:pPr>
        <w:pStyle w:val="afb"/>
        <w:spacing w:line="240" w:lineRule="auto"/>
        <w:rPr>
          <w:sz w:val="24"/>
        </w:rPr>
      </w:pPr>
      <w:r w:rsidRPr="00EC1535">
        <w:rPr>
          <w:sz w:val="24"/>
        </w:rPr>
        <w:t xml:space="preserve">Урок любования. Умение видеть. </w:t>
      </w:r>
    </w:p>
    <w:p w:rsidR="00114106" w:rsidRPr="00EC1535" w:rsidRDefault="00114106" w:rsidP="006126D8">
      <w:pPr>
        <w:pStyle w:val="afb"/>
        <w:spacing w:line="240" w:lineRule="auto"/>
        <w:rPr>
          <w:sz w:val="24"/>
        </w:rPr>
      </w:pPr>
      <w:r w:rsidRPr="00EC1535">
        <w:rPr>
          <w:sz w:val="24"/>
        </w:rPr>
        <w:t>Здравствуй, лето!  (обобщение темы).</w:t>
      </w:r>
    </w:p>
    <w:p w:rsidR="00114106" w:rsidRPr="00EC1535" w:rsidRDefault="00114106" w:rsidP="00EC1535">
      <w:pPr>
        <w:spacing w:after="0" w:line="20" w:lineRule="atLeast"/>
        <w:ind w:firstLine="720"/>
        <w:rPr>
          <w:rFonts w:ascii="Times New Roman" w:hAnsi="Times New Roman"/>
          <w:b/>
          <w:sz w:val="24"/>
          <w:szCs w:val="24"/>
        </w:rPr>
      </w:pPr>
      <w:r w:rsidRPr="00EC1535">
        <w:rPr>
          <w:rFonts w:ascii="Times New Roman" w:hAnsi="Times New Roman"/>
          <w:b/>
          <w:sz w:val="24"/>
          <w:szCs w:val="24"/>
        </w:rPr>
        <w:t xml:space="preserve">ИСКУССТВО И ТЫ </w:t>
      </w:r>
    </w:p>
    <w:p w:rsidR="00114106" w:rsidRPr="00EC1535" w:rsidRDefault="00114106" w:rsidP="00EC1535">
      <w:pPr>
        <w:spacing w:after="0" w:line="20" w:lineRule="atLeast"/>
        <w:ind w:firstLine="720"/>
        <w:jc w:val="both"/>
        <w:rPr>
          <w:rFonts w:ascii="Times New Roman" w:hAnsi="Times New Roman"/>
          <w:b/>
          <w:sz w:val="24"/>
          <w:szCs w:val="24"/>
        </w:rPr>
      </w:pPr>
      <w:r w:rsidRPr="00EC1535">
        <w:rPr>
          <w:rFonts w:ascii="Times New Roman" w:hAnsi="Times New Roman"/>
          <w:b/>
          <w:sz w:val="24"/>
          <w:szCs w:val="24"/>
        </w:rPr>
        <w:t>Чем и как работают художники</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Три основные краски –красная, синяя, желтая.</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Пять красок — все богатство цвета и тона.</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Пастель и цветные мелки, акварель, их выразительные возможности.</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Выразительные возможности аппликации.</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Выразительные возможности графических материалов.</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Выразительность материалов для работы в объеме.</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Выразительные возможности бумаги.</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Для художника любой материал может стать выразительным (обобщение темы).</w:t>
      </w:r>
    </w:p>
    <w:p w:rsidR="00114106" w:rsidRPr="00EC1535" w:rsidRDefault="00114106" w:rsidP="00EC1535">
      <w:pPr>
        <w:spacing w:after="0" w:line="20" w:lineRule="atLeast"/>
        <w:ind w:firstLine="720"/>
        <w:jc w:val="both"/>
        <w:rPr>
          <w:rFonts w:ascii="Times New Roman" w:hAnsi="Times New Roman"/>
          <w:b/>
          <w:sz w:val="24"/>
          <w:szCs w:val="24"/>
        </w:rPr>
      </w:pPr>
      <w:r w:rsidRPr="00EC1535">
        <w:rPr>
          <w:rFonts w:ascii="Times New Roman" w:hAnsi="Times New Roman"/>
          <w:b/>
          <w:sz w:val="24"/>
          <w:szCs w:val="24"/>
        </w:rPr>
        <w:t xml:space="preserve">Реальность и фантазия  </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Изображение и реальность.</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Изображение и фантазия.</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Украшение и реальность.</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Украшение и фантазия.</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Постройка и реальность.</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Постройка и фантазия.</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Братья-Мастера Изображения, украшения и Постройки всегда работают вместе (обобщение темы).</w:t>
      </w:r>
    </w:p>
    <w:p w:rsidR="00114106" w:rsidRPr="00EC1535" w:rsidRDefault="00114106" w:rsidP="00EC1535">
      <w:pPr>
        <w:spacing w:after="0" w:line="20" w:lineRule="atLeast"/>
        <w:ind w:firstLine="720"/>
        <w:jc w:val="both"/>
        <w:rPr>
          <w:rFonts w:ascii="Times New Roman" w:hAnsi="Times New Roman"/>
          <w:b/>
          <w:sz w:val="24"/>
          <w:szCs w:val="24"/>
        </w:rPr>
      </w:pPr>
      <w:r w:rsidRPr="00EC1535">
        <w:rPr>
          <w:rFonts w:ascii="Times New Roman" w:hAnsi="Times New Roman"/>
          <w:b/>
          <w:sz w:val="24"/>
          <w:szCs w:val="24"/>
        </w:rPr>
        <w:t xml:space="preserve">О чём говорит искусство </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Выражение характера изображаемых животных.</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Выражение характера человека в изображении: мужской образ.</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Выражение характера человека в изображении: женский образ.</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Образ человека и его характер, выраженный в объеме.</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Изображение природы в различных состояниях.</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Выражение характера человека через украшение.</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Выражение намерений через украшение.</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В изображении, украшении, постройке человек выражает свои чувства, мысли, настроение, свое отношение к миру (обобщение темы).</w:t>
      </w:r>
    </w:p>
    <w:p w:rsidR="00114106" w:rsidRPr="00EC1535" w:rsidRDefault="00114106" w:rsidP="00EC1535">
      <w:pPr>
        <w:spacing w:after="0" w:line="20" w:lineRule="atLeast"/>
        <w:ind w:firstLine="720"/>
        <w:jc w:val="both"/>
        <w:rPr>
          <w:rFonts w:ascii="Times New Roman" w:hAnsi="Times New Roman"/>
          <w:b/>
          <w:sz w:val="24"/>
          <w:szCs w:val="24"/>
        </w:rPr>
      </w:pPr>
      <w:r w:rsidRPr="00EC1535">
        <w:rPr>
          <w:rFonts w:ascii="Times New Roman" w:hAnsi="Times New Roman"/>
          <w:b/>
          <w:sz w:val="24"/>
          <w:szCs w:val="24"/>
        </w:rPr>
        <w:t xml:space="preserve">Как говорит искусство </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lastRenderedPageBreak/>
        <w:t>Цвет как средство выражения. Теплые и холодные цвета. Борьба теплого и холодного.</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Цвет как средство выражения: тихие (глухие) и звонкие цвета.</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Линия как средство выражения: ритм линий.</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Линия как средство выражения: характер линий.</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Ритм пятен как средство выражения.</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Пропорции выражают характер.</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Ритм линий и пятен, цвет, пропорции — средства выразительности.</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Обобщающий урок года.</w:t>
      </w:r>
    </w:p>
    <w:p w:rsidR="00114106" w:rsidRPr="00EC1535" w:rsidRDefault="00114106" w:rsidP="00EC1535">
      <w:pPr>
        <w:spacing w:after="0" w:line="20" w:lineRule="atLeast"/>
        <w:ind w:left="-180" w:firstLine="720"/>
        <w:rPr>
          <w:rFonts w:ascii="Times New Roman" w:hAnsi="Times New Roman"/>
          <w:b/>
          <w:sz w:val="24"/>
          <w:szCs w:val="24"/>
        </w:rPr>
      </w:pPr>
      <w:r w:rsidRPr="00EC1535">
        <w:rPr>
          <w:rFonts w:ascii="Times New Roman" w:hAnsi="Times New Roman"/>
          <w:b/>
          <w:sz w:val="24"/>
          <w:szCs w:val="24"/>
        </w:rPr>
        <w:t xml:space="preserve">ИСКУССТВО  ВОКРУГ  НАС </w:t>
      </w:r>
    </w:p>
    <w:p w:rsidR="00114106" w:rsidRPr="00EC1535" w:rsidRDefault="00114106" w:rsidP="00EC1535">
      <w:pPr>
        <w:spacing w:after="0" w:line="20" w:lineRule="atLeast"/>
        <w:ind w:firstLine="720"/>
        <w:jc w:val="both"/>
        <w:rPr>
          <w:rFonts w:ascii="Times New Roman" w:hAnsi="Times New Roman"/>
          <w:b/>
          <w:sz w:val="24"/>
          <w:szCs w:val="24"/>
        </w:rPr>
      </w:pPr>
      <w:r w:rsidRPr="00EC1535">
        <w:rPr>
          <w:rFonts w:ascii="Times New Roman" w:hAnsi="Times New Roman"/>
          <w:b/>
          <w:sz w:val="24"/>
          <w:szCs w:val="24"/>
        </w:rPr>
        <w:t xml:space="preserve">Искусство в твоем доме </w:t>
      </w:r>
    </w:p>
    <w:p w:rsidR="00114106" w:rsidRPr="00EC1535" w:rsidRDefault="00114106" w:rsidP="00EC1535">
      <w:pPr>
        <w:spacing w:after="0" w:line="20" w:lineRule="atLeast"/>
        <w:ind w:left="-180" w:firstLine="720"/>
        <w:jc w:val="both"/>
        <w:rPr>
          <w:rFonts w:ascii="Times New Roman" w:hAnsi="Times New Roman"/>
          <w:sz w:val="24"/>
          <w:szCs w:val="24"/>
        </w:rPr>
      </w:pPr>
      <w:r w:rsidRPr="00EC1535">
        <w:rPr>
          <w:rFonts w:ascii="Times New Roman" w:hAnsi="Times New Roman"/>
          <w:sz w:val="24"/>
          <w:szCs w:val="24"/>
        </w:rPr>
        <w:t>Твои игрушки придумал художник.</w:t>
      </w:r>
    </w:p>
    <w:p w:rsidR="00114106" w:rsidRPr="00EC1535" w:rsidRDefault="00114106" w:rsidP="00EC1535">
      <w:pPr>
        <w:spacing w:after="0" w:line="20" w:lineRule="atLeast"/>
        <w:ind w:left="-180" w:firstLine="720"/>
        <w:jc w:val="both"/>
        <w:rPr>
          <w:rFonts w:ascii="Times New Roman" w:hAnsi="Times New Roman"/>
          <w:sz w:val="24"/>
          <w:szCs w:val="24"/>
        </w:rPr>
      </w:pPr>
      <w:r w:rsidRPr="00EC1535">
        <w:rPr>
          <w:rFonts w:ascii="Times New Roman" w:hAnsi="Times New Roman"/>
          <w:sz w:val="24"/>
          <w:szCs w:val="24"/>
        </w:rPr>
        <w:t>Посуда у тебя дома.</w:t>
      </w:r>
    </w:p>
    <w:p w:rsidR="00114106" w:rsidRPr="00EC1535" w:rsidRDefault="00114106" w:rsidP="00EC1535">
      <w:pPr>
        <w:spacing w:after="0" w:line="20" w:lineRule="atLeast"/>
        <w:ind w:left="-180" w:firstLine="720"/>
        <w:jc w:val="both"/>
        <w:rPr>
          <w:rFonts w:ascii="Times New Roman" w:hAnsi="Times New Roman"/>
          <w:sz w:val="24"/>
          <w:szCs w:val="24"/>
        </w:rPr>
      </w:pPr>
      <w:r w:rsidRPr="00EC1535">
        <w:rPr>
          <w:rFonts w:ascii="Times New Roman" w:hAnsi="Times New Roman"/>
          <w:sz w:val="24"/>
          <w:szCs w:val="24"/>
        </w:rPr>
        <w:t>Мамин платок.</w:t>
      </w:r>
    </w:p>
    <w:p w:rsidR="00114106" w:rsidRPr="00EC1535" w:rsidRDefault="00114106" w:rsidP="00EC1535">
      <w:pPr>
        <w:spacing w:after="0" w:line="20" w:lineRule="atLeast"/>
        <w:ind w:left="-180" w:firstLine="720"/>
        <w:jc w:val="both"/>
        <w:rPr>
          <w:rFonts w:ascii="Times New Roman" w:hAnsi="Times New Roman"/>
          <w:sz w:val="24"/>
          <w:szCs w:val="24"/>
        </w:rPr>
      </w:pPr>
      <w:r w:rsidRPr="00EC1535">
        <w:rPr>
          <w:rFonts w:ascii="Times New Roman" w:hAnsi="Times New Roman"/>
          <w:sz w:val="24"/>
          <w:szCs w:val="24"/>
        </w:rPr>
        <w:t>Обои и шторы в твоем доме.</w:t>
      </w:r>
    </w:p>
    <w:p w:rsidR="00114106" w:rsidRPr="00EC1535" w:rsidRDefault="00114106" w:rsidP="00EC1535">
      <w:pPr>
        <w:spacing w:after="0" w:line="20" w:lineRule="atLeast"/>
        <w:ind w:left="-180" w:firstLine="720"/>
        <w:jc w:val="both"/>
        <w:rPr>
          <w:rFonts w:ascii="Times New Roman" w:hAnsi="Times New Roman"/>
          <w:sz w:val="24"/>
          <w:szCs w:val="24"/>
        </w:rPr>
      </w:pPr>
      <w:r w:rsidRPr="00EC1535">
        <w:rPr>
          <w:rFonts w:ascii="Times New Roman" w:hAnsi="Times New Roman"/>
          <w:sz w:val="24"/>
          <w:szCs w:val="24"/>
        </w:rPr>
        <w:t>Твои книжки.</w:t>
      </w:r>
    </w:p>
    <w:p w:rsidR="00114106" w:rsidRPr="00EC1535" w:rsidRDefault="00114106" w:rsidP="00EC1535">
      <w:pPr>
        <w:spacing w:after="0" w:line="20" w:lineRule="atLeast"/>
        <w:ind w:left="-180" w:firstLine="720"/>
        <w:jc w:val="both"/>
        <w:rPr>
          <w:rFonts w:ascii="Times New Roman" w:hAnsi="Times New Roman"/>
          <w:sz w:val="24"/>
          <w:szCs w:val="24"/>
        </w:rPr>
      </w:pPr>
      <w:r w:rsidRPr="00EC1535">
        <w:rPr>
          <w:rFonts w:ascii="Times New Roman" w:hAnsi="Times New Roman"/>
          <w:sz w:val="24"/>
          <w:szCs w:val="24"/>
        </w:rPr>
        <w:t>Поздравительная открытка.</w:t>
      </w:r>
    </w:p>
    <w:p w:rsidR="00114106" w:rsidRPr="00EC1535" w:rsidRDefault="00114106" w:rsidP="00EC1535">
      <w:pPr>
        <w:spacing w:after="0" w:line="20" w:lineRule="atLeast"/>
        <w:ind w:left="-180" w:firstLine="720"/>
        <w:jc w:val="both"/>
        <w:rPr>
          <w:rFonts w:ascii="Times New Roman" w:hAnsi="Times New Roman"/>
          <w:sz w:val="24"/>
          <w:szCs w:val="24"/>
        </w:rPr>
      </w:pPr>
      <w:r w:rsidRPr="00EC1535">
        <w:rPr>
          <w:rFonts w:ascii="Times New Roman" w:hAnsi="Times New Roman"/>
          <w:sz w:val="24"/>
          <w:szCs w:val="24"/>
        </w:rPr>
        <w:t>Что сделал художник в нашем доме (обобщение темы).</w:t>
      </w:r>
    </w:p>
    <w:p w:rsidR="00114106" w:rsidRPr="00EC1535" w:rsidRDefault="00114106" w:rsidP="00EC1535">
      <w:pPr>
        <w:spacing w:after="0" w:line="20" w:lineRule="atLeast"/>
        <w:ind w:left="-180" w:firstLine="720"/>
        <w:jc w:val="both"/>
        <w:rPr>
          <w:rFonts w:ascii="Times New Roman" w:hAnsi="Times New Roman"/>
          <w:b/>
          <w:sz w:val="24"/>
          <w:szCs w:val="24"/>
        </w:rPr>
      </w:pPr>
      <w:r w:rsidRPr="00EC1535">
        <w:rPr>
          <w:rFonts w:ascii="Times New Roman" w:hAnsi="Times New Roman"/>
          <w:b/>
          <w:sz w:val="24"/>
          <w:szCs w:val="24"/>
        </w:rPr>
        <w:t>Искусство на улицах твоего города</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Памятники архитектуры — наследие веков.</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Парки, скверы, бульвары.</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Ажурные ограды.</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Фонари на улицах и в парках.</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Витрины магазинов.</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Транспорт в городе.</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Что делал художник на улицах моего города (села) (обобщение темы).</w:t>
      </w:r>
    </w:p>
    <w:p w:rsidR="00114106" w:rsidRPr="00EC1535" w:rsidRDefault="00114106" w:rsidP="00EC1535">
      <w:pPr>
        <w:spacing w:after="0" w:line="20" w:lineRule="atLeast"/>
        <w:ind w:firstLine="720"/>
        <w:jc w:val="both"/>
        <w:rPr>
          <w:rFonts w:ascii="Times New Roman" w:hAnsi="Times New Roman"/>
          <w:b/>
          <w:sz w:val="24"/>
          <w:szCs w:val="24"/>
        </w:rPr>
      </w:pPr>
      <w:r w:rsidRPr="00EC1535">
        <w:rPr>
          <w:rFonts w:ascii="Times New Roman" w:hAnsi="Times New Roman"/>
          <w:b/>
          <w:sz w:val="24"/>
          <w:szCs w:val="24"/>
        </w:rPr>
        <w:t>Художник и зрелище</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Художник в цирке.</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Художник в театре.</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Маски.</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Театр кукол.</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Афиша и плакат.</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Праздник в городе.</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Школьный праздник-карнавал (обобщение темы).</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b/>
          <w:sz w:val="24"/>
          <w:szCs w:val="24"/>
        </w:rPr>
        <w:t>Художник и музей</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Музеи в жизни города.</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Изобразительное искусство. Картина-пейзаж.</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Картина-портрет.</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Картина-натюрморт.</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Картины исторические и бытовые.</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Скульптура в музее и на улице.</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Художественная выставка (обобщение темы).</w:t>
      </w:r>
    </w:p>
    <w:p w:rsidR="00114106" w:rsidRPr="00EC1535" w:rsidRDefault="00114106" w:rsidP="00F9447D">
      <w:pPr>
        <w:shd w:val="clear" w:color="auto" w:fill="FFFFFF"/>
        <w:spacing w:after="0" w:line="20" w:lineRule="atLeast"/>
        <w:rPr>
          <w:rFonts w:ascii="Times New Roman" w:hAnsi="Times New Roman"/>
          <w:sz w:val="24"/>
          <w:szCs w:val="24"/>
        </w:rPr>
      </w:pPr>
      <w:r w:rsidRPr="00EC1535">
        <w:rPr>
          <w:rFonts w:ascii="Times New Roman" w:hAnsi="Times New Roman"/>
          <w:b/>
          <w:bCs/>
          <w:color w:val="000000"/>
          <w:sz w:val="24"/>
          <w:szCs w:val="24"/>
        </w:rPr>
        <w:t xml:space="preserve">КАЖДЫЙ НАРОД — ХУДОЖНИК (ИЗОБРАЖЕНИЕ, УКРАШЕНИЕ, ПОСТРОЙКА В ТВОРЧЕСТВЕ НАРОДОВ ВСЕЙ ЗЕМЛИ) </w:t>
      </w:r>
    </w:p>
    <w:p w:rsidR="00114106" w:rsidRPr="00EC1535" w:rsidRDefault="00B32FC4" w:rsidP="00EC1535">
      <w:pPr>
        <w:shd w:val="clear" w:color="auto" w:fill="FFFFFF"/>
        <w:spacing w:after="0" w:line="20" w:lineRule="atLeast"/>
        <w:ind w:firstLine="720"/>
        <w:rPr>
          <w:rFonts w:ascii="Times New Roman" w:hAnsi="Times New Roman"/>
          <w:b/>
          <w:bCs/>
          <w:color w:val="000000"/>
          <w:sz w:val="24"/>
          <w:szCs w:val="24"/>
        </w:rPr>
      </w:pPr>
      <w:r w:rsidRPr="00EC1535">
        <w:rPr>
          <w:rFonts w:ascii="Times New Roman" w:hAnsi="Times New Roman"/>
          <w:b/>
          <w:bCs/>
          <w:color w:val="000000"/>
          <w:sz w:val="24"/>
          <w:szCs w:val="24"/>
        </w:rPr>
        <w:t>И</w:t>
      </w:r>
      <w:r w:rsidR="00114106" w:rsidRPr="00EC1535">
        <w:rPr>
          <w:rFonts w:ascii="Times New Roman" w:hAnsi="Times New Roman"/>
          <w:b/>
          <w:bCs/>
          <w:color w:val="000000"/>
          <w:sz w:val="24"/>
          <w:szCs w:val="24"/>
        </w:rPr>
        <w:t xml:space="preserve">стоки родного искусства </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Пейзаж родной земли.</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Гармония жилья с природой. Деревня — деревянный мир.</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Образ красоты человека.</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Народные праздники (обобщение темы).</w:t>
      </w:r>
    </w:p>
    <w:p w:rsidR="00114106" w:rsidRPr="00EC1535" w:rsidRDefault="00114106" w:rsidP="00EC1535">
      <w:pPr>
        <w:shd w:val="clear" w:color="auto" w:fill="FFFFFF"/>
        <w:spacing w:after="0" w:line="20" w:lineRule="atLeast"/>
        <w:ind w:firstLine="720"/>
        <w:jc w:val="both"/>
        <w:rPr>
          <w:rFonts w:ascii="Times New Roman" w:hAnsi="Times New Roman"/>
          <w:b/>
          <w:bCs/>
          <w:color w:val="000000"/>
          <w:sz w:val="24"/>
          <w:szCs w:val="24"/>
        </w:rPr>
      </w:pPr>
      <w:r w:rsidRPr="00EC1535">
        <w:rPr>
          <w:rFonts w:ascii="Times New Roman" w:hAnsi="Times New Roman"/>
          <w:b/>
          <w:bCs/>
          <w:color w:val="000000"/>
          <w:sz w:val="24"/>
          <w:szCs w:val="24"/>
        </w:rPr>
        <w:t xml:space="preserve">Древние города нашей Земли </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lastRenderedPageBreak/>
        <w:t>Древнерусский город-крепость.</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Древние соборы.</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Древний город и его жители.</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Древнерусские воины-защитники.</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Города Русской земли.</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Узорочье теремов.</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Праздничный пир в теремных палатах (обобщение темы).</w:t>
      </w:r>
    </w:p>
    <w:p w:rsidR="00114106" w:rsidRPr="00EC1535" w:rsidRDefault="00114106" w:rsidP="00EC1535">
      <w:pPr>
        <w:shd w:val="clear" w:color="auto" w:fill="FFFFFF"/>
        <w:spacing w:after="0" w:line="20" w:lineRule="atLeast"/>
        <w:ind w:firstLine="720"/>
        <w:jc w:val="both"/>
        <w:rPr>
          <w:rFonts w:ascii="Times New Roman" w:hAnsi="Times New Roman"/>
          <w:b/>
          <w:bCs/>
          <w:color w:val="000000"/>
          <w:sz w:val="24"/>
          <w:szCs w:val="24"/>
        </w:rPr>
      </w:pPr>
      <w:r w:rsidRPr="00EC1535">
        <w:rPr>
          <w:rFonts w:ascii="Times New Roman" w:hAnsi="Times New Roman"/>
          <w:b/>
          <w:bCs/>
          <w:color w:val="000000"/>
          <w:sz w:val="24"/>
          <w:szCs w:val="24"/>
        </w:rPr>
        <w:t>Каждый народ — художник</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Страна Восходящего солнца. Образ художественной культуры Японии.</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Искусство народов гор и степей.</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Образ художественной культуры Средней Азии.</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Образ художественной культуры Древней Греции.</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Образ художественной культуры средневековой Западной Европы.</w:t>
      </w:r>
    </w:p>
    <w:p w:rsidR="00114106" w:rsidRPr="00EC1535" w:rsidRDefault="00114106" w:rsidP="00EC1535">
      <w:pPr>
        <w:spacing w:after="0" w:line="20" w:lineRule="atLeast"/>
        <w:ind w:firstLine="720"/>
        <w:jc w:val="both"/>
        <w:rPr>
          <w:rFonts w:ascii="Times New Roman" w:hAnsi="Times New Roman"/>
          <w:sz w:val="24"/>
          <w:szCs w:val="24"/>
        </w:rPr>
      </w:pPr>
      <w:r w:rsidRPr="00EC1535">
        <w:rPr>
          <w:rFonts w:ascii="Times New Roman" w:hAnsi="Times New Roman"/>
          <w:sz w:val="24"/>
          <w:szCs w:val="24"/>
        </w:rPr>
        <w:t>Многообразие художественных культур в мире (обобщение темы).</w:t>
      </w:r>
    </w:p>
    <w:p w:rsidR="00114106" w:rsidRPr="00EC1535" w:rsidRDefault="00114106" w:rsidP="00EC1535">
      <w:pPr>
        <w:shd w:val="clear" w:color="auto" w:fill="FFFFFF"/>
        <w:spacing w:after="0" w:line="20" w:lineRule="atLeast"/>
        <w:ind w:firstLine="720"/>
        <w:jc w:val="both"/>
        <w:rPr>
          <w:rFonts w:ascii="Times New Roman" w:hAnsi="Times New Roman"/>
          <w:b/>
          <w:bCs/>
          <w:color w:val="000000"/>
          <w:sz w:val="24"/>
          <w:szCs w:val="24"/>
        </w:rPr>
      </w:pPr>
      <w:r w:rsidRPr="00EC1535">
        <w:rPr>
          <w:rFonts w:ascii="Times New Roman" w:hAnsi="Times New Roman"/>
          <w:b/>
          <w:bCs/>
          <w:color w:val="000000"/>
          <w:sz w:val="24"/>
          <w:szCs w:val="24"/>
        </w:rPr>
        <w:t xml:space="preserve">Искусство объединяет народы </w:t>
      </w:r>
    </w:p>
    <w:p w:rsidR="00114106" w:rsidRPr="00EC1535" w:rsidRDefault="00114106" w:rsidP="00EC1535">
      <w:pPr>
        <w:shd w:val="clear" w:color="auto" w:fill="FFFFFF"/>
        <w:spacing w:after="0" w:line="20" w:lineRule="atLeast"/>
        <w:ind w:firstLine="720"/>
        <w:jc w:val="both"/>
        <w:rPr>
          <w:rFonts w:ascii="Times New Roman" w:hAnsi="Times New Roman"/>
          <w:sz w:val="24"/>
          <w:szCs w:val="24"/>
        </w:rPr>
      </w:pPr>
      <w:r w:rsidRPr="00EC1535">
        <w:rPr>
          <w:rFonts w:ascii="Times New Roman" w:hAnsi="Times New Roman"/>
          <w:sz w:val="24"/>
          <w:szCs w:val="24"/>
        </w:rPr>
        <w:t>Все народы воспевают материнство.</w:t>
      </w:r>
    </w:p>
    <w:p w:rsidR="00114106" w:rsidRPr="00EC1535" w:rsidRDefault="00114106" w:rsidP="00EC1535">
      <w:pPr>
        <w:shd w:val="clear" w:color="auto" w:fill="FFFFFF"/>
        <w:spacing w:after="0" w:line="20" w:lineRule="atLeast"/>
        <w:ind w:firstLine="720"/>
        <w:jc w:val="both"/>
        <w:rPr>
          <w:rFonts w:ascii="Times New Roman" w:hAnsi="Times New Roman"/>
          <w:sz w:val="24"/>
          <w:szCs w:val="24"/>
        </w:rPr>
      </w:pPr>
      <w:r w:rsidRPr="00EC1535">
        <w:rPr>
          <w:rFonts w:ascii="Times New Roman" w:hAnsi="Times New Roman"/>
          <w:sz w:val="24"/>
          <w:szCs w:val="24"/>
        </w:rPr>
        <w:t>Все народы воспевают мудрость старости.</w:t>
      </w:r>
    </w:p>
    <w:p w:rsidR="00114106" w:rsidRPr="00EC1535" w:rsidRDefault="00114106" w:rsidP="00EC1535">
      <w:pPr>
        <w:shd w:val="clear" w:color="auto" w:fill="FFFFFF"/>
        <w:spacing w:after="0" w:line="20" w:lineRule="atLeast"/>
        <w:ind w:firstLine="720"/>
        <w:jc w:val="both"/>
        <w:rPr>
          <w:rFonts w:ascii="Times New Roman" w:hAnsi="Times New Roman"/>
          <w:sz w:val="24"/>
          <w:szCs w:val="24"/>
        </w:rPr>
      </w:pPr>
      <w:r w:rsidRPr="00EC1535">
        <w:rPr>
          <w:rFonts w:ascii="Times New Roman" w:hAnsi="Times New Roman"/>
          <w:sz w:val="24"/>
          <w:szCs w:val="24"/>
        </w:rPr>
        <w:t>Сопереживание — великая тема искусства.</w:t>
      </w:r>
    </w:p>
    <w:p w:rsidR="00114106" w:rsidRPr="00EC1535" w:rsidRDefault="00114106" w:rsidP="00EC1535">
      <w:pPr>
        <w:shd w:val="clear" w:color="auto" w:fill="FFFFFF"/>
        <w:spacing w:after="0" w:line="20" w:lineRule="atLeast"/>
        <w:ind w:firstLine="720"/>
        <w:jc w:val="both"/>
        <w:rPr>
          <w:rFonts w:ascii="Times New Roman" w:hAnsi="Times New Roman"/>
          <w:sz w:val="24"/>
          <w:szCs w:val="24"/>
        </w:rPr>
      </w:pPr>
      <w:r w:rsidRPr="00EC1535">
        <w:rPr>
          <w:rFonts w:ascii="Times New Roman" w:hAnsi="Times New Roman"/>
          <w:sz w:val="24"/>
          <w:szCs w:val="24"/>
        </w:rPr>
        <w:t>Герои, борцы и защитники.</w:t>
      </w:r>
    </w:p>
    <w:p w:rsidR="00114106" w:rsidRPr="00EC1535" w:rsidRDefault="00114106" w:rsidP="00EC1535">
      <w:pPr>
        <w:shd w:val="clear" w:color="auto" w:fill="FFFFFF"/>
        <w:spacing w:after="0" w:line="20" w:lineRule="atLeast"/>
        <w:ind w:firstLine="720"/>
        <w:jc w:val="both"/>
        <w:rPr>
          <w:rFonts w:ascii="Times New Roman" w:hAnsi="Times New Roman"/>
          <w:sz w:val="24"/>
          <w:szCs w:val="24"/>
        </w:rPr>
      </w:pPr>
      <w:r w:rsidRPr="00EC1535">
        <w:rPr>
          <w:rFonts w:ascii="Times New Roman" w:hAnsi="Times New Roman"/>
          <w:sz w:val="24"/>
          <w:szCs w:val="24"/>
        </w:rPr>
        <w:t>Юность и надежды.</w:t>
      </w:r>
    </w:p>
    <w:p w:rsidR="00114106" w:rsidRPr="00EC1535" w:rsidRDefault="00114106" w:rsidP="00EC1535">
      <w:pPr>
        <w:shd w:val="clear" w:color="auto" w:fill="FFFFFF"/>
        <w:spacing w:after="0" w:line="20" w:lineRule="atLeast"/>
        <w:ind w:firstLine="720"/>
        <w:jc w:val="both"/>
        <w:rPr>
          <w:rFonts w:ascii="Times New Roman" w:hAnsi="Times New Roman"/>
          <w:sz w:val="24"/>
          <w:szCs w:val="24"/>
        </w:rPr>
      </w:pPr>
      <w:r w:rsidRPr="00EC1535">
        <w:rPr>
          <w:rFonts w:ascii="Times New Roman" w:hAnsi="Times New Roman"/>
          <w:sz w:val="24"/>
          <w:szCs w:val="24"/>
        </w:rPr>
        <w:t>Искусство народов мира (обобщение темы).</w:t>
      </w:r>
    </w:p>
    <w:p w:rsidR="00114106" w:rsidRPr="00EC1535" w:rsidRDefault="00114106" w:rsidP="00EC1535">
      <w:pPr>
        <w:spacing w:after="0" w:line="20" w:lineRule="atLeast"/>
        <w:rPr>
          <w:rFonts w:ascii="Times New Roman" w:hAnsi="Times New Roman"/>
          <w:sz w:val="24"/>
          <w:szCs w:val="24"/>
        </w:rPr>
      </w:pPr>
    </w:p>
    <w:p w:rsidR="00B32FC4" w:rsidRPr="00F9447D" w:rsidRDefault="00B32FC4" w:rsidP="00F9447D">
      <w:pPr>
        <w:spacing w:after="0" w:line="20" w:lineRule="atLeast"/>
        <w:jc w:val="center"/>
        <w:rPr>
          <w:rFonts w:ascii="Times New Roman" w:hAnsi="Times New Roman"/>
          <w:b/>
          <w:sz w:val="24"/>
          <w:szCs w:val="24"/>
        </w:rPr>
      </w:pPr>
      <w:r w:rsidRPr="00F9447D">
        <w:rPr>
          <w:rFonts w:ascii="Times New Roman" w:hAnsi="Times New Roman"/>
          <w:b/>
          <w:sz w:val="24"/>
          <w:szCs w:val="24"/>
        </w:rPr>
        <w:t>ИЗОБРАЗИТЕЛЬНОЕ ИСКУССТВО (Школа 2100</w:t>
      </w:r>
      <w:r w:rsidR="006126D8" w:rsidRPr="00F9447D">
        <w:rPr>
          <w:rFonts w:ascii="Times New Roman" w:hAnsi="Times New Roman"/>
          <w:b/>
          <w:sz w:val="24"/>
          <w:szCs w:val="24"/>
        </w:rPr>
        <w:t xml:space="preserve"> О.А. Куревина, Е.Д. Ковалевская)</w:t>
      </w:r>
    </w:p>
    <w:p w:rsidR="00B32FC4" w:rsidRPr="00F9447D" w:rsidRDefault="00B32FC4" w:rsidP="00F9447D">
      <w:pPr>
        <w:spacing w:after="0" w:line="20" w:lineRule="atLeast"/>
        <w:rPr>
          <w:rFonts w:ascii="Times New Roman" w:hAnsi="Times New Roman"/>
          <w:b/>
          <w:sz w:val="24"/>
          <w:szCs w:val="24"/>
        </w:rPr>
      </w:pPr>
      <w:r w:rsidRPr="00F9447D">
        <w:rPr>
          <w:rFonts w:ascii="Times New Roman" w:hAnsi="Times New Roman"/>
          <w:b/>
          <w:sz w:val="24"/>
          <w:szCs w:val="24"/>
        </w:rPr>
        <w:t>I. Пояснительная записка</w:t>
      </w:r>
    </w:p>
    <w:p w:rsidR="00362AC1" w:rsidRPr="00F9447D" w:rsidRDefault="00362AC1"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w:t>
      </w:r>
      <w:r w:rsidR="00B32FC4" w:rsidRPr="00F9447D">
        <w:rPr>
          <w:rFonts w:ascii="Times New Roman" w:hAnsi="Times New Roman"/>
          <w:sz w:val="24"/>
          <w:szCs w:val="24"/>
        </w:rPr>
        <w:t xml:space="preserve">В процессе обучения детей  в начальной школе решаются важнейшие задачи образования  (формирование предметных и универсальных способов действий, обеспечивающих возможность </w:t>
      </w:r>
      <w:r w:rsidRPr="00F9447D">
        <w:rPr>
          <w:rFonts w:ascii="Times New Roman" w:hAnsi="Times New Roman"/>
          <w:sz w:val="24"/>
          <w:szCs w:val="24"/>
        </w:rPr>
        <w:t xml:space="preserve"> </w:t>
      </w:r>
      <w:r w:rsidR="00B32FC4" w:rsidRPr="00F9447D">
        <w:rPr>
          <w:rFonts w:ascii="Times New Roman" w:hAnsi="Times New Roman"/>
          <w:sz w:val="24"/>
          <w:szCs w:val="24"/>
        </w:rPr>
        <w:t>продолжения образования в основной школе; воспитание умения учиться – способности к самоорганизации с целью решения учебных задач; индивидуальный прогресс в основных сферах личностного развития – эмоциональной, познавательной, саморегуляции). Безусловно, каждый предмет имеет свою специфику. Очень важную роль в процессе развития и воспитания личности играет предмет «Изобразительное искусство», так как он нацелен на формирование образного</w:t>
      </w:r>
      <w:r w:rsidRPr="00F9447D">
        <w:rPr>
          <w:rFonts w:ascii="Times New Roman" w:hAnsi="Times New Roman"/>
          <w:sz w:val="24"/>
          <w:szCs w:val="24"/>
        </w:rPr>
        <w:t xml:space="preserve"> мы</w:t>
      </w:r>
      <w:r w:rsidR="00B32FC4" w:rsidRPr="00F9447D">
        <w:rPr>
          <w:rFonts w:ascii="Times New Roman" w:hAnsi="Times New Roman"/>
          <w:sz w:val="24"/>
          <w:szCs w:val="24"/>
        </w:rPr>
        <w:t>шления и творческого потенциала детей, на развитие у них эмоционально-ценностного отношения к миру.</w:t>
      </w:r>
    </w:p>
    <w:p w:rsidR="00B32FC4" w:rsidRPr="00F9447D" w:rsidRDefault="00362AC1"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w:t>
      </w:r>
      <w:r w:rsidR="00B32FC4" w:rsidRPr="00F9447D">
        <w:rPr>
          <w:rFonts w:ascii="Times New Roman" w:hAnsi="Times New Roman"/>
          <w:sz w:val="24"/>
          <w:szCs w:val="24"/>
        </w:rPr>
        <w:t>Одной из важнейших задач образования в начальной школе является  формирование функционально грамотной личности, обладающей не только предметными, но и универсальными знаниями и умениями. Основы функциональной грамотности закладываются в начальных классах, в том числе и через приобщение детей к художественной культуре, обучение их умению видеть прекрасное в жизни и искусстве, эмоционально воспринимать произведения искусства и грамотно рмулировать своё мнение  о них, а так-</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же – умению пользоваться полученными практическими навыками в повседневной жизни и в проектной деятельности (как индивидуальной, так и коллективной). Эти навыки и умения, безусловно, обогащают внутренний мир учащихся, существенно расширяют их кругозор и дают им возможность более осознанно и цельно постигать окружающий мир.</w:t>
      </w:r>
    </w:p>
    <w:p w:rsidR="00B32FC4" w:rsidRPr="00F9447D" w:rsidRDefault="00362AC1"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w:t>
      </w:r>
      <w:r w:rsidR="00B32FC4" w:rsidRPr="00F9447D">
        <w:rPr>
          <w:rFonts w:ascii="Times New Roman" w:hAnsi="Times New Roman"/>
          <w:sz w:val="24"/>
          <w:szCs w:val="24"/>
        </w:rPr>
        <w:t xml:space="preserve">Учебники «Изобразительное искусство» («Разноцветный мир») для 1-го, 2-го, 3-го и 4-го классов представляют собой единый курс для обучения и эстетического развития младших школьников воспитывают в них интерес к искусству, развивают зрительную память, умение замечать прекрасное в окружающем мире, формируют у детей наглядно-образное и логическое мышление, совершенствуют их речевые навыки и обеспечивают </w:t>
      </w:r>
      <w:r w:rsidR="00B32FC4" w:rsidRPr="00F9447D">
        <w:rPr>
          <w:rFonts w:ascii="Times New Roman" w:hAnsi="Times New Roman"/>
          <w:sz w:val="24"/>
          <w:szCs w:val="24"/>
        </w:rPr>
        <w:lastRenderedPageBreak/>
        <w:t xml:space="preserve">понимание основных законов изобразительного искусства. Учащиеся поэтапно осваивают начальные навыки изобразительной деятельности. </w:t>
      </w:r>
    </w:p>
    <w:p w:rsidR="00B32FC4" w:rsidRPr="00F9447D" w:rsidRDefault="00362AC1" w:rsidP="00F9447D">
      <w:pPr>
        <w:spacing w:after="0" w:line="20" w:lineRule="atLeast"/>
        <w:rPr>
          <w:rFonts w:ascii="Times New Roman" w:hAnsi="Times New Roman"/>
          <w:sz w:val="24"/>
          <w:szCs w:val="24"/>
        </w:rPr>
      </w:pPr>
      <w:r w:rsidRPr="00F9447D">
        <w:rPr>
          <w:rFonts w:ascii="Times New Roman" w:hAnsi="Times New Roman"/>
          <w:sz w:val="24"/>
          <w:szCs w:val="24"/>
        </w:rPr>
        <w:t xml:space="preserve">      </w:t>
      </w:r>
      <w:r w:rsidR="00B32FC4" w:rsidRPr="00F9447D">
        <w:rPr>
          <w:rFonts w:ascii="Times New Roman" w:hAnsi="Times New Roman"/>
          <w:sz w:val="24"/>
          <w:szCs w:val="24"/>
        </w:rPr>
        <w:t>Теория искусства изучается в учебниках с позиции возможности её последующего применения в творческих работах, которые могут быть выполнены различными материалами, на разных уровнях сложности, в группах или индивидуально. Все четыре учебника курса обеспечены рабочими тетрадями, в которых даётся подробный анализ всех творческих проектов, причём задания даны в избытке, что позволяет учителю выбирать задания, соответствующие уровню класса.</w:t>
      </w:r>
    </w:p>
    <w:p w:rsidR="00B32FC4" w:rsidRPr="00F9447D" w:rsidRDefault="00B32FC4" w:rsidP="00F9447D">
      <w:pPr>
        <w:spacing w:after="0" w:line="20" w:lineRule="atLeast"/>
        <w:rPr>
          <w:rFonts w:ascii="Times New Roman" w:hAnsi="Times New Roman"/>
          <w:b/>
          <w:sz w:val="24"/>
          <w:szCs w:val="24"/>
        </w:rPr>
      </w:pPr>
      <w:r w:rsidRPr="00F9447D">
        <w:rPr>
          <w:rFonts w:ascii="Times New Roman" w:hAnsi="Times New Roman"/>
          <w:b/>
          <w:sz w:val="24"/>
          <w:szCs w:val="24"/>
        </w:rPr>
        <w:t>II. Общая характеристика учебного предмета</w:t>
      </w:r>
    </w:p>
    <w:p w:rsidR="00B32FC4" w:rsidRPr="00F9447D" w:rsidRDefault="00362AC1"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w:t>
      </w:r>
      <w:r w:rsidR="00B32FC4" w:rsidRPr="00F9447D">
        <w:rPr>
          <w:rFonts w:ascii="Times New Roman" w:hAnsi="Times New Roman"/>
          <w:sz w:val="24"/>
          <w:szCs w:val="24"/>
        </w:rPr>
        <w:t xml:space="preserve">Воспитание культуры личности, формирование интереса к искусству как части общечеловеческой культуры, средству познания мира и самопознания, формирование эмоционального и осознанного отношения к миру – важнейшие линии развития личности ученика средствами курса изобразительного искусства. </w:t>
      </w:r>
    </w:p>
    <w:p w:rsidR="00B32FC4" w:rsidRPr="00F9447D" w:rsidRDefault="00362AC1"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w:t>
      </w:r>
      <w:r w:rsidR="00B32FC4" w:rsidRPr="00F9447D">
        <w:rPr>
          <w:rFonts w:ascii="Times New Roman" w:hAnsi="Times New Roman"/>
          <w:sz w:val="24"/>
          <w:szCs w:val="24"/>
        </w:rPr>
        <w:t>Благодаря развитию современных информационных технологий современные школьники по сравнению с детьми пятнадцати</w:t>
      </w:r>
      <w:r w:rsidRPr="00F9447D">
        <w:rPr>
          <w:rFonts w:ascii="Times New Roman" w:hAnsi="Times New Roman"/>
          <w:sz w:val="24"/>
          <w:szCs w:val="24"/>
        </w:rPr>
        <w:t>-</w:t>
      </w:r>
      <w:r w:rsidR="00B32FC4" w:rsidRPr="00F9447D">
        <w:rPr>
          <w:rFonts w:ascii="Times New Roman" w:hAnsi="Times New Roman"/>
          <w:sz w:val="24"/>
          <w:szCs w:val="24"/>
        </w:rPr>
        <w:t xml:space="preserve">двадцатилетней давности гораздо больше информированы, рациональнее и логичнее мыслят, но в то же время у многих из них существуют проблемы с эмоционально-образным мышлением и восприятием красоты мира. </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Особенности курса</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1) Сочетание иллюстративного материала с познавательным и с ориентированным на практические занятия в области овладения первичными навыками художественной и изобразительной деятельности.</w:t>
      </w:r>
    </w:p>
    <w:p w:rsidR="00B32FC4" w:rsidRPr="00F9447D" w:rsidRDefault="00362AC1"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w:t>
      </w:r>
      <w:r w:rsidR="00B32FC4" w:rsidRPr="00F9447D">
        <w:rPr>
          <w:rFonts w:ascii="Times New Roman" w:hAnsi="Times New Roman"/>
          <w:sz w:val="24"/>
          <w:szCs w:val="24"/>
        </w:rPr>
        <w:t xml:space="preserve">Авторы исходят из того, что объёмы учебников ограничены, а представления об искусстве у современных младших школьников, как правило, отрывочны и случайны. Поэтому следует для облегчения восприятия необходимой для освоения курса информации максимально использовать имеющийся у детей жизненный опыт и именно на его основе объяснять им смысл главных понятий изобразительного искусства, постепенно вводить по ходу изучения материала </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искусствоведческие термины и понятия, закрепляя теоретический материал уроков с помощью выполнения практических заданий, данных в рабочих тетрадях. При этом необходимо учить детей не стесняться эмоционально реагировать на объекты искусства, чувствовать образный строй произведений и осмысленно излагать и защищать свою точку зрения.</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2) Последовательность, единство и взаимосвязь теоретических и практических заданий.</w:t>
      </w:r>
      <w:r w:rsidR="00B12D83" w:rsidRPr="00F9447D">
        <w:rPr>
          <w:rFonts w:ascii="Times New Roman" w:hAnsi="Times New Roman"/>
          <w:sz w:val="24"/>
          <w:szCs w:val="24"/>
        </w:rPr>
        <w:t xml:space="preserve"> </w:t>
      </w:r>
      <w:r w:rsidRPr="00F9447D">
        <w:rPr>
          <w:rFonts w:ascii="Times New Roman" w:hAnsi="Times New Roman"/>
          <w:sz w:val="24"/>
          <w:szCs w:val="24"/>
        </w:rPr>
        <w:t>Основной способ получения знаний – деятельностный</w:t>
      </w:r>
      <w:r w:rsidR="00B12D83" w:rsidRPr="00F9447D">
        <w:rPr>
          <w:rFonts w:ascii="Times New Roman" w:hAnsi="Times New Roman"/>
          <w:sz w:val="24"/>
          <w:szCs w:val="24"/>
        </w:rPr>
        <w:t xml:space="preserve"> </w:t>
      </w:r>
      <w:r w:rsidRPr="00F9447D">
        <w:rPr>
          <w:rFonts w:ascii="Times New Roman" w:hAnsi="Times New Roman"/>
          <w:sz w:val="24"/>
          <w:szCs w:val="24"/>
        </w:rPr>
        <w:t xml:space="preserve"> подход.</w:t>
      </w:r>
      <w:r w:rsidR="00B12D83" w:rsidRPr="00F9447D">
        <w:rPr>
          <w:rFonts w:ascii="Times New Roman" w:hAnsi="Times New Roman"/>
          <w:sz w:val="24"/>
          <w:szCs w:val="24"/>
        </w:rPr>
        <w:t xml:space="preserve"> </w:t>
      </w:r>
      <w:r w:rsidRPr="00F9447D">
        <w:rPr>
          <w:rFonts w:ascii="Times New Roman" w:hAnsi="Times New Roman"/>
          <w:sz w:val="24"/>
          <w:szCs w:val="24"/>
        </w:rPr>
        <w:t xml:space="preserve">Чрезвычайно важно, чтобы ребёнок понимал значение технологии выполнения творческих работ, мог в дальнейшем самостоятельно построить алгоритм выполнения аналогичных заданий. Это способствует возникновению навыка осмысления и закрепления своего опыта. Таким образом школьник может научиться делать любое новое дело, самостоятельно осваивая его. </w:t>
      </w:r>
    </w:p>
    <w:p w:rsidR="00B32FC4" w:rsidRPr="00F9447D" w:rsidRDefault="00B12D83"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w:t>
      </w:r>
      <w:r w:rsidR="00B32FC4" w:rsidRPr="00F9447D">
        <w:rPr>
          <w:rFonts w:ascii="Times New Roman" w:hAnsi="Times New Roman"/>
          <w:sz w:val="24"/>
          <w:szCs w:val="24"/>
        </w:rPr>
        <w:t>В результате изучения  предлагаемого курса у учащихся складывается представление о структуре изобразительного искусства и  его месте в жизни современного человека, одновременно развивается эмоционально-образное восприятие мира и предметов искусства, возникает потребность в творческой деятельности и уверенность в своих илах, воспитывается эстетический вкус и понимание гармонии.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3) Творческая направленность заданий, их разнообразие, учёт индивидуальности ученика, дифференциация по уровням выполнения, опора на проектную деятельность.</w:t>
      </w:r>
      <w:r w:rsidR="00B12D83" w:rsidRPr="00F9447D">
        <w:rPr>
          <w:rFonts w:ascii="Times New Roman" w:hAnsi="Times New Roman"/>
          <w:sz w:val="24"/>
          <w:szCs w:val="24"/>
        </w:rPr>
        <w:t xml:space="preserve"> </w:t>
      </w:r>
      <w:r w:rsidRPr="00F9447D">
        <w:rPr>
          <w:rFonts w:ascii="Times New Roman" w:hAnsi="Times New Roman"/>
          <w:sz w:val="24"/>
          <w:szCs w:val="24"/>
        </w:rPr>
        <w:t xml:space="preserve">Традиционно в основе обучения лежит усвоение знаний. Если исходить из такой цели образования, предлагаемое содержание курса изобразительного искусства в начальной </w:t>
      </w:r>
      <w:r w:rsidRPr="00F9447D">
        <w:rPr>
          <w:rFonts w:ascii="Times New Roman" w:hAnsi="Times New Roman"/>
          <w:sz w:val="24"/>
          <w:szCs w:val="24"/>
        </w:rPr>
        <w:lastRenderedPageBreak/>
        <w:t xml:space="preserve">школе слишком объёмное. Поэтому авторы руководствуются традиционным для учебников «Школы 2100» ринципом минимакса. Согласно этому принципу </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учебники содержат избыточные знания, которые учащиеся могут усвоить, а также избыточные задания, которые они могут выполнить по собственному желанию. В то же время важнейшие понятия и связи, входящие в минимум содержания (стандарт), должны усвоить все ученики.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4) Практическая значимость, жизненная востребованность результата деятельности.</w:t>
      </w:r>
      <w:r w:rsidR="00B12D83" w:rsidRPr="00F9447D">
        <w:rPr>
          <w:rFonts w:ascii="Times New Roman" w:hAnsi="Times New Roman"/>
          <w:sz w:val="24"/>
          <w:szCs w:val="24"/>
        </w:rPr>
        <w:t xml:space="preserve"> </w:t>
      </w:r>
      <w:r w:rsidRPr="00F9447D">
        <w:rPr>
          <w:rFonts w:ascii="Times New Roman" w:hAnsi="Times New Roman"/>
          <w:sz w:val="24"/>
          <w:szCs w:val="24"/>
        </w:rPr>
        <w:t xml:space="preserve">Процесс обучения должен сводиться к выработке навыка истолкования своего опыта. Это достигается тем, что учащиеся в процессе обучения используют полученные знания во время выполнения конкретных практических и в то же время творческих заданий. Это могут быть поздравительные ткрытки, календари, театральные </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спектакли, плакаты и панно для оформления класса. Решение проблемных творческих продуктивных задач – главный способ осмысления мира.</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5) Воспитание в детях умения согласованно работать в коллективе.</w:t>
      </w:r>
      <w:r w:rsidR="00B12D83" w:rsidRPr="00F9447D">
        <w:rPr>
          <w:rFonts w:ascii="Times New Roman" w:hAnsi="Times New Roman"/>
          <w:sz w:val="24"/>
          <w:szCs w:val="24"/>
        </w:rPr>
        <w:t xml:space="preserve"> </w:t>
      </w:r>
      <w:r w:rsidRPr="00F9447D">
        <w:rPr>
          <w:rFonts w:ascii="Times New Roman" w:hAnsi="Times New Roman"/>
          <w:sz w:val="24"/>
          <w:szCs w:val="24"/>
        </w:rPr>
        <w:t xml:space="preserve">Многие итоговые творческие задания могут быть выполнены только при условии разумно организованной работы группы учащихся, а возможно, и всего класса. В процессе выполнения этих работ каждый ребёнок учится сознавать важность своей роли в </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выполнении общего задания, уважать своих товарищей и продуктивно работать в группе. </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Основные цели курса</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1. Воспитание культуры личности, формирование интереса к  искусству как части общечеловеческой культуры, средству познания мира и самопознания. </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2. Воспитание в детях эстетического чувства. </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3. Получение учащимися первоначальных знаний о пластических искусствах в искусствоведческом аспекте.</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4. Развитие умения воспринимать и анализировать  содержание различных произведений искусства.</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5. Развитие воображения и зрительной памяти. </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6. Освоение элементарной художественной грамотности и основных приёмов изобразительной деятельности.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7. Воспитание в учащихся умения согласованно и продуктивно </w:t>
      </w:r>
      <w:r w:rsidR="00B12D83" w:rsidRPr="00F9447D">
        <w:rPr>
          <w:rFonts w:ascii="Times New Roman" w:hAnsi="Times New Roman"/>
          <w:sz w:val="24"/>
          <w:szCs w:val="24"/>
        </w:rPr>
        <w:t>р</w:t>
      </w:r>
      <w:r w:rsidRPr="00F9447D">
        <w:rPr>
          <w:rFonts w:ascii="Times New Roman" w:hAnsi="Times New Roman"/>
          <w:sz w:val="24"/>
          <w:szCs w:val="24"/>
        </w:rPr>
        <w:t>аботать в группах.</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8. Развитие и практическое применение полученных знаний и умений (ключевых компетенций) в проектной деятельности.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Основные задачи курса</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В </w:t>
      </w:r>
      <w:r w:rsidR="00B12D83" w:rsidRPr="00F9447D">
        <w:rPr>
          <w:rFonts w:ascii="Times New Roman" w:hAnsi="Times New Roman"/>
          <w:sz w:val="24"/>
          <w:szCs w:val="24"/>
        </w:rPr>
        <w:t>соответствии</w:t>
      </w:r>
      <w:r w:rsidRPr="00F9447D">
        <w:rPr>
          <w:rFonts w:ascii="Times New Roman" w:hAnsi="Times New Roman"/>
          <w:sz w:val="24"/>
          <w:szCs w:val="24"/>
        </w:rPr>
        <w:t xml:space="preserve"> с поставленными целями в курсе решаются следующие задачи: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1. Расширение художественно-эстетического кругозора (начальные темы каждого учебника, посвящённые знакомству с видами и задачами изобразительного искусства, его классификацией); </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2. Воспитание зрительской культуры, умения увидеть художественное и эстетическое своеобразие произведений искусства и грамотно рассказать об этом на языке изобразительного искусства (рубрики «Учимся видеть» и «Изучаем работу мастера»);</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3. Приобщение к достижениям мировой художественной культуры (темы, относящиеся к истории искусства); </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4. Освоение изобразительных приёмов с использованием различных материалов и инструментов, в том числе экспериментирование и работа в смешанной технике (рубрика «Твоя мастерская»);</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5. Создание простейших художественных образов средствами живописи, рисунка, графики, пластики (рубрика «Наши проекты»);</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6. Освоение простейших технологий дизайна и оформительского искусства (выполнение некоторых заданий из рубрики «Наши проекты»);</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lastRenderedPageBreak/>
        <w:t>7. Знакомство с законами сценографии и оформительства, разработка сценического образа (рубрика «Наши проекты», подготовка театральных постановок).</w:t>
      </w:r>
    </w:p>
    <w:p w:rsidR="00B32FC4" w:rsidRPr="00F9447D" w:rsidRDefault="0058662B"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w:t>
      </w:r>
      <w:r w:rsidR="00B32FC4" w:rsidRPr="00F9447D">
        <w:rPr>
          <w:rFonts w:ascii="Times New Roman" w:hAnsi="Times New Roman"/>
          <w:sz w:val="24"/>
          <w:szCs w:val="24"/>
        </w:rPr>
        <w:t>В учебниках реализуется деятельностно-практический подход к обучению, направленный на формирование как общеучебных, так и специальных предметных умений и навыков. В курсе осуществляются межпредметные связи изобразительного искусства с технологией, литературой, театром, музыкой, окружающим миром, информатикой, развитием речи.</w:t>
      </w:r>
    </w:p>
    <w:p w:rsidR="00B32FC4" w:rsidRPr="00F9447D" w:rsidRDefault="0058662B"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w:t>
      </w:r>
      <w:r w:rsidR="00B32FC4" w:rsidRPr="00F9447D">
        <w:rPr>
          <w:rFonts w:ascii="Times New Roman" w:hAnsi="Times New Roman"/>
          <w:sz w:val="24"/>
          <w:szCs w:val="24"/>
        </w:rPr>
        <w:t xml:space="preserve">Для облегчения восприятия материала во всех учебниках курса используется единая система условных обозначений и текстовых выделений. Важной методической составляющей курса для обучения навыкам работы различными материалами в разных техниках являются материалы под рубрикой «Твоя мастерская» и технологические памятки, находящиеся в конце каждого учебника. Для того чтобы сформировать у учащихся умение видеть и понимать суть </w:t>
      </w:r>
      <w:r w:rsidR="006126D8" w:rsidRPr="00F9447D">
        <w:rPr>
          <w:rFonts w:ascii="Times New Roman" w:hAnsi="Times New Roman"/>
          <w:sz w:val="24"/>
          <w:szCs w:val="24"/>
        </w:rPr>
        <w:t>р</w:t>
      </w:r>
      <w:r w:rsidR="00B32FC4" w:rsidRPr="00F9447D">
        <w:rPr>
          <w:rFonts w:ascii="Times New Roman" w:hAnsi="Times New Roman"/>
          <w:sz w:val="24"/>
          <w:szCs w:val="24"/>
        </w:rPr>
        <w:t xml:space="preserve">аботы художника, в рубрике «Учимся видеть» даётся алгоритм анализа художественного произведения, который расширяется по мере усвоения нового материала. В начале каждого учебника помещены основные понятия, которые были изучены в предыдущих классах. </w:t>
      </w:r>
    </w:p>
    <w:p w:rsidR="00B32FC4" w:rsidRPr="00F9447D" w:rsidRDefault="0058662B"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w:t>
      </w:r>
      <w:r w:rsidR="00B32FC4" w:rsidRPr="00F9447D">
        <w:rPr>
          <w:rFonts w:ascii="Times New Roman" w:hAnsi="Times New Roman"/>
          <w:sz w:val="24"/>
          <w:szCs w:val="24"/>
        </w:rPr>
        <w:t xml:space="preserve">В каждом учебнике даётся блок (информация и практическая работа), связанный с историей искусства от древнейших времён (1-й кл.), через Древний Египет (2-й кл.), эпоху Средневековья (3-й кл.), к современности (4-й кл.). Материал по знакомству с духовными и </w:t>
      </w:r>
      <w:r w:rsidR="006126D8" w:rsidRPr="00F9447D">
        <w:rPr>
          <w:rFonts w:ascii="Times New Roman" w:hAnsi="Times New Roman"/>
          <w:sz w:val="24"/>
          <w:szCs w:val="24"/>
        </w:rPr>
        <w:t>э</w:t>
      </w:r>
      <w:r w:rsidR="00B32FC4" w:rsidRPr="00F9447D">
        <w:rPr>
          <w:rFonts w:ascii="Times New Roman" w:hAnsi="Times New Roman"/>
          <w:sz w:val="24"/>
          <w:szCs w:val="24"/>
        </w:rPr>
        <w:t>стетическими основами русской культуры составляет доминанту всего курса и может быть алгоритмом для знакомства с культурой других регионов.</w:t>
      </w:r>
      <w:r w:rsidRPr="00F9447D">
        <w:rPr>
          <w:rFonts w:ascii="Times New Roman" w:hAnsi="Times New Roman"/>
          <w:sz w:val="24"/>
          <w:szCs w:val="24"/>
        </w:rPr>
        <w:t xml:space="preserve"> </w:t>
      </w:r>
      <w:r w:rsidR="00B32FC4" w:rsidRPr="00F9447D">
        <w:rPr>
          <w:rFonts w:ascii="Times New Roman" w:hAnsi="Times New Roman"/>
          <w:sz w:val="24"/>
          <w:szCs w:val="24"/>
        </w:rPr>
        <w:t xml:space="preserve">Расширение стандарта в 3-м и 4-м классах связано с театральными коллективными проектами. Пьесы для постановки  выбраны с учётом возрастных особенностей детей на основе школьной программы соответствующего класса. При создании кукольных спектаклей используются все полученные детьми знания и умения, реализуется их творческий потенциал, отрабатываются крайне важные в этом возрасте навыки работы в команде. </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Методическое обеспечение</w:t>
      </w:r>
    </w:p>
    <w:p w:rsidR="00B32FC4" w:rsidRPr="00F9447D" w:rsidRDefault="006F2963"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w:t>
      </w:r>
      <w:r w:rsidR="00B32FC4" w:rsidRPr="00F9447D">
        <w:rPr>
          <w:rFonts w:ascii="Times New Roman" w:hAnsi="Times New Roman"/>
          <w:sz w:val="24"/>
          <w:szCs w:val="24"/>
        </w:rPr>
        <w:t>К учебно-методическому комплекту наряду с учебниками «Изобразительное искусство» («Разноцветный мир») относятся также рабочие тетради под аналогичным названием для 1–4 классов (авт. О.А. Куревина, Е.Д. Ковалевская) с методическим пошаговым комментарием. Все практические приёмы и навыки, теоретические основы которых даются в учебнике, затем более подробно описываются и отрабатываются в рабочей тетради.</w:t>
      </w:r>
    </w:p>
    <w:p w:rsidR="00B32FC4" w:rsidRPr="00F9447D" w:rsidRDefault="006F2963"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w:t>
      </w:r>
      <w:r w:rsidR="00B32FC4" w:rsidRPr="00F9447D">
        <w:rPr>
          <w:rFonts w:ascii="Times New Roman" w:hAnsi="Times New Roman"/>
          <w:sz w:val="24"/>
          <w:szCs w:val="24"/>
        </w:rPr>
        <w:t>В  процессе реализации программы по желанию учителя возможно также использование учебников «Технология» («Прекрасное рядом с тобой») для 1–4 классов (авт. О.А. Куревина, Е.А. Лутцева), в которых содержится материал общеэстетической направленности. Этот материал поможет решить задачу общекультурного развития через интеграцию технологической и художественно-изобразительной культуры, а также видеофильмов «Прекрасное рядом с тобой» и «Искусство Древнего мира» (кинообъединение «Кварт»), реализу</w:t>
      </w:r>
      <w:r w:rsidR="008F7DE2" w:rsidRPr="00F9447D">
        <w:rPr>
          <w:rFonts w:ascii="Times New Roman" w:hAnsi="Times New Roman"/>
          <w:sz w:val="24"/>
          <w:szCs w:val="24"/>
        </w:rPr>
        <w:t>ю</w:t>
      </w:r>
      <w:r w:rsidR="00B32FC4" w:rsidRPr="00F9447D">
        <w:rPr>
          <w:rFonts w:ascii="Times New Roman" w:hAnsi="Times New Roman"/>
          <w:sz w:val="24"/>
          <w:szCs w:val="24"/>
        </w:rPr>
        <w:t>щих концепцию и замысел авторов курса.</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Алгоритм подготовки учителя к проведению урока</w:t>
      </w:r>
    </w:p>
    <w:p w:rsidR="00B32FC4" w:rsidRPr="00F9447D" w:rsidRDefault="008F7DE2"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w:t>
      </w:r>
      <w:r w:rsidR="00B32FC4" w:rsidRPr="00F9447D">
        <w:rPr>
          <w:rFonts w:ascii="Times New Roman" w:hAnsi="Times New Roman"/>
          <w:sz w:val="24"/>
          <w:szCs w:val="24"/>
        </w:rPr>
        <w:t>При проведении уроков по данному курсу учителя очень часто сталкиваются с проблемой нехватки времени. В основе этой проблемы лежит стремление учителя «открыть» с учениками все знания. Некоторые сложные положения проще объяснить самому учителю, оставив более легкие «открытия» для учеников. Важно, чтобы на каждом уроке хотя бы часть знаний дети «открывали» сами.</w:t>
      </w:r>
    </w:p>
    <w:p w:rsidR="00B32FC4" w:rsidRPr="00F9447D" w:rsidRDefault="008F7DE2"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w:t>
      </w:r>
      <w:r w:rsidR="00B32FC4" w:rsidRPr="00F9447D">
        <w:rPr>
          <w:rFonts w:ascii="Times New Roman" w:hAnsi="Times New Roman"/>
          <w:sz w:val="24"/>
          <w:szCs w:val="24"/>
        </w:rPr>
        <w:t xml:space="preserve">Вторая и главная причина нехватки времени – неумение пользоваться принципом минимакса. Согласно этому принципу школьники на уроке могут узнать много нового (максимум), но должны узнать лишь важнейшие знания (минимум). </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lastRenderedPageBreak/>
        <w:t>1-й шаг. На первом этапе подготовки к уроку следует выделить в содержании учебника обязательный программный минимум. Для этого необходимо открыть программу и найти в требованиях к знаниям и умениям к концу данного года обучения те, которые относятся к изучаемой теме. Это и есть тот минимум, который должны усвоить все ученики.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2-й шаг. На втором этапе подготовки к уроку, выявив понятия минимума и максимума, учитель продумывает общий ход урока, подбирает наглядный материал, который поможет лучше раскрыть тему, продумывает возможные ответы детей на данные в конце тем вопросы, прорабатывает алгоритмы практических работ, отмечая трудности, которые дети могут испытать при их выполнении, готовит, если это нужно, материалы для коллективных проектов (например, фоны). </w:t>
      </w:r>
    </w:p>
    <w:p w:rsidR="00B32FC4" w:rsidRPr="00F9447D" w:rsidRDefault="008F7DE2"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w:t>
      </w:r>
      <w:r w:rsidR="00B32FC4" w:rsidRPr="00F9447D">
        <w:rPr>
          <w:rFonts w:ascii="Times New Roman" w:hAnsi="Times New Roman"/>
          <w:sz w:val="24"/>
          <w:szCs w:val="24"/>
        </w:rPr>
        <w:t xml:space="preserve">Выработанный план следует стараться соблюдать, отвлекаясь на уроке лишь на возникающие у учащихся затруднения при изучении важнейших понятий. </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3-й шаг. Затем, исходя из уровня класса, учитель начинает выбирать и включать в конспект урока те знания из максимума, которые заинтересуют учащихся. Можно предварительно обсудить с ними, какая из необязательных тем им интересна. Этот материал и является тем резервом, которым учитель может пожертвовать при нехватке времени.</w:t>
      </w:r>
    </w:p>
    <w:p w:rsidR="00B32FC4" w:rsidRPr="00F9447D" w:rsidRDefault="008F7DE2" w:rsidP="00F9447D">
      <w:pPr>
        <w:spacing w:after="0" w:line="20" w:lineRule="atLeast"/>
        <w:jc w:val="both"/>
        <w:rPr>
          <w:rFonts w:ascii="Times New Roman" w:hAnsi="Times New Roman"/>
          <w:sz w:val="24"/>
          <w:szCs w:val="24"/>
        </w:rPr>
      </w:pPr>
      <w:r w:rsidRPr="00F9447D">
        <w:rPr>
          <w:rFonts w:ascii="Times New Roman" w:hAnsi="Times New Roman"/>
          <w:sz w:val="24"/>
          <w:szCs w:val="24"/>
        </w:rPr>
        <w:t>Т</w:t>
      </w:r>
      <w:r w:rsidR="00B32FC4" w:rsidRPr="00F9447D">
        <w:rPr>
          <w:rFonts w:ascii="Times New Roman" w:hAnsi="Times New Roman"/>
          <w:sz w:val="24"/>
          <w:szCs w:val="24"/>
        </w:rPr>
        <w:t>ребования к качеству знаний, предъявляемые на занятиях по изобразительному искусству.</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1. Важны только те знания учащихся, которыми они могут пользоваться на практике. Фактически нужны навыки использования знаний, а не сами знания. Разнообразные теоретические знания, полученные школьниками, должны позволять грамотно анализировать различные произведения искусства и формулировать,  в чём особенности их собственных работ.</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2. Важны и нужны прочные знания, а не выученный к данному уроку материал. </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3. Важно,</w:t>
      </w:r>
      <w:r w:rsidR="008F7DE2" w:rsidRPr="00F9447D">
        <w:rPr>
          <w:rFonts w:ascii="Times New Roman" w:hAnsi="Times New Roman"/>
          <w:sz w:val="24"/>
          <w:szCs w:val="24"/>
        </w:rPr>
        <w:t xml:space="preserve"> </w:t>
      </w:r>
      <w:r w:rsidRPr="00F9447D">
        <w:rPr>
          <w:rFonts w:ascii="Times New Roman" w:hAnsi="Times New Roman"/>
          <w:sz w:val="24"/>
          <w:szCs w:val="24"/>
        </w:rPr>
        <w:t>чтобы школьники умели самостоятельно пользоваться полученными практическими умениями для выполнения собственных творческих работ: разнообразных открыток, календарей, панно и т. п.</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Оценка усвоения знаний и умений осуществляется через выполнение учащимся продуктивных заданий в учебниках и рабочих тетрадях. Продуктивные задания требуют не столько найти готовый ответ в тексте, сколько применить полученные знания к конкретному практическому или творческому заданию. Учащийся, полностью выполнивший самостоятельно весь необходимый объём заданий в учебнике и рабочей тетради, усвоит все необходимые в курсе знания. При этом он не столько будет помнить определение понятий и формулировки законов, сколько будет уметь их применять в жизни. Естественно, подобные задания может во множестве придумать и добавить учитель. Но они должны удовлетворять всем изложенным критериям (прежде всего требовать творческого применения знаний) и желательно быть связанными с какой-либо практической деятельностью (писать, рисовать, конструировать и тому подобное). Оценка усвоения знаний и умений осуществляется через постоянное повторение важнейших понятий, законов и правил. На этапе актуализации знаний перед началом изучения нового материала предлагае</w:t>
      </w:r>
      <w:r w:rsidR="008F7DE2" w:rsidRPr="00F9447D">
        <w:rPr>
          <w:rFonts w:ascii="Times New Roman" w:hAnsi="Times New Roman"/>
          <w:sz w:val="24"/>
          <w:szCs w:val="24"/>
        </w:rPr>
        <w:t>тся</w:t>
      </w:r>
      <w:r w:rsidRPr="00F9447D">
        <w:rPr>
          <w:rFonts w:ascii="Times New Roman" w:hAnsi="Times New Roman"/>
          <w:sz w:val="24"/>
          <w:szCs w:val="24"/>
        </w:rPr>
        <w:t xml:space="preserve"> учителю проводить блицопрос важнейших понятий курса и их взаимосвязей, которые необходимо вспомнить для правильного понимания новой темы. </w:t>
      </w:r>
    </w:p>
    <w:p w:rsidR="00B32FC4" w:rsidRPr="00F9447D" w:rsidRDefault="00B32FC4" w:rsidP="00F9447D">
      <w:pPr>
        <w:spacing w:after="0" w:line="20" w:lineRule="atLeast"/>
        <w:jc w:val="both"/>
        <w:rPr>
          <w:rFonts w:ascii="Times New Roman" w:hAnsi="Times New Roman"/>
          <w:b/>
          <w:sz w:val="24"/>
          <w:szCs w:val="24"/>
        </w:rPr>
      </w:pPr>
      <w:r w:rsidRPr="00F9447D">
        <w:rPr>
          <w:rFonts w:ascii="Times New Roman" w:hAnsi="Times New Roman"/>
          <w:b/>
          <w:sz w:val="24"/>
          <w:szCs w:val="24"/>
        </w:rPr>
        <w:t>III. Описание места учебного предмета в учебном плане</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В соответствии с базисным учебным планом курс «Изобразительное искусство» изучается с 1-го по 4-й класс по одному часу в неделю. Общий объём учебного времени составляет 128 часов.</w:t>
      </w:r>
    </w:p>
    <w:p w:rsidR="00B32FC4" w:rsidRPr="00F9447D" w:rsidRDefault="00B32FC4" w:rsidP="00F9447D">
      <w:pPr>
        <w:spacing w:after="0" w:line="20" w:lineRule="atLeast"/>
        <w:jc w:val="both"/>
        <w:rPr>
          <w:rFonts w:ascii="Times New Roman" w:hAnsi="Times New Roman"/>
          <w:b/>
          <w:sz w:val="24"/>
          <w:szCs w:val="24"/>
        </w:rPr>
      </w:pPr>
      <w:r w:rsidRPr="00F9447D">
        <w:rPr>
          <w:rFonts w:ascii="Times New Roman" w:hAnsi="Times New Roman"/>
          <w:b/>
          <w:sz w:val="24"/>
          <w:szCs w:val="24"/>
        </w:rPr>
        <w:t>IV. Описание ценностных ориентиров содержания учебного предмета</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При изучении каждой темы, при анализе произведений искусства необходимо постоянно делать акцент на  гуманистической</w:t>
      </w:r>
      <w:r w:rsidR="008F7DE2" w:rsidRPr="00F9447D">
        <w:rPr>
          <w:rFonts w:ascii="Times New Roman" w:hAnsi="Times New Roman"/>
          <w:sz w:val="24"/>
          <w:szCs w:val="24"/>
        </w:rPr>
        <w:t xml:space="preserve"> </w:t>
      </w:r>
      <w:r w:rsidRPr="00F9447D">
        <w:rPr>
          <w:rFonts w:ascii="Times New Roman" w:hAnsi="Times New Roman"/>
          <w:sz w:val="24"/>
          <w:szCs w:val="24"/>
        </w:rPr>
        <w:t xml:space="preserve">составляющей искусства: говорить о таких категориях, </w:t>
      </w:r>
      <w:r w:rsidRPr="00F9447D">
        <w:rPr>
          <w:rFonts w:ascii="Times New Roman" w:hAnsi="Times New Roman"/>
          <w:sz w:val="24"/>
          <w:szCs w:val="24"/>
        </w:rPr>
        <w:lastRenderedPageBreak/>
        <w:t>как красота, добро, истина, творчество, гражданственность, патриотизм, ценность природы и  человеческой жизни.</w:t>
      </w:r>
    </w:p>
    <w:p w:rsidR="00B32FC4" w:rsidRPr="00F9447D" w:rsidRDefault="00B32FC4" w:rsidP="00F9447D">
      <w:pPr>
        <w:spacing w:after="0" w:line="20" w:lineRule="atLeast"/>
        <w:jc w:val="both"/>
        <w:rPr>
          <w:rFonts w:ascii="Times New Roman" w:hAnsi="Times New Roman"/>
          <w:b/>
          <w:i/>
          <w:sz w:val="24"/>
          <w:szCs w:val="24"/>
        </w:rPr>
      </w:pPr>
      <w:r w:rsidRPr="00F9447D">
        <w:rPr>
          <w:rFonts w:ascii="Times New Roman" w:hAnsi="Times New Roman"/>
          <w:b/>
          <w:sz w:val="24"/>
          <w:szCs w:val="24"/>
        </w:rPr>
        <w:t>V. Личностные, метапредметные и предметные результаты изучения курса ИЗО в начальной школе</w:t>
      </w:r>
    </w:p>
    <w:p w:rsidR="00B32FC4" w:rsidRPr="00F9447D" w:rsidRDefault="00B32FC4" w:rsidP="00F9447D">
      <w:pPr>
        <w:spacing w:after="0" w:line="20" w:lineRule="atLeast"/>
        <w:jc w:val="both"/>
        <w:rPr>
          <w:rFonts w:ascii="Times New Roman" w:hAnsi="Times New Roman"/>
          <w:b/>
          <w:i/>
          <w:sz w:val="24"/>
          <w:szCs w:val="24"/>
        </w:rPr>
      </w:pPr>
      <w:r w:rsidRPr="00F9447D">
        <w:rPr>
          <w:rFonts w:ascii="Times New Roman" w:hAnsi="Times New Roman"/>
          <w:b/>
          <w:i/>
          <w:sz w:val="24"/>
          <w:szCs w:val="24"/>
        </w:rPr>
        <w:t>Личностные результаты освоения курса ИЗО:</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а) формирование у ребёнка ценностных ориентиров в области изобразительного искусства;</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б) воспитание  уважительного отношения к творчеству как своему, так и других людей;</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в) развитие самостоятельности в поиске решения различных изобразительных задач;</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г) формирование духовных и эстетических потребностей;</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д) овладение различными приёмами и техниками изобразительной деятельности; </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е) воспитание готовности к отстаиванию своего эстетического идеала;</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ж) отработка навыков самостоятельной и групповой работы.</w:t>
      </w:r>
    </w:p>
    <w:p w:rsidR="00B32FC4" w:rsidRPr="00F9447D" w:rsidRDefault="00B32FC4" w:rsidP="00F9447D">
      <w:pPr>
        <w:spacing w:after="0" w:line="20" w:lineRule="atLeast"/>
        <w:jc w:val="both"/>
        <w:rPr>
          <w:rFonts w:ascii="Times New Roman" w:hAnsi="Times New Roman"/>
          <w:b/>
          <w:i/>
          <w:sz w:val="24"/>
          <w:szCs w:val="24"/>
        </w:rPr>
      </w:pPr>
      <w:r w:rsidRPr="00F9447D">
        <w:rPr>
          <w:rFonts w:ascii="Times New Roman" w:hAnsi="Times New Roman"/>
          <w:b/>
          <w:i/>
          <w:sz w:val="24"/>
          <w:szCs w:val="24"/>
        </w:rPr>
        <w:t>Предметные результаты:</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а) сформированность первоначальных представлений о роли изобразительного искусства в жизни и духовно-нравственном развитии человека;</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б) ознакомление учащихся с выразительными средствами различных видов изобразительного искусства и освоение некоторых из них; </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в) ознакомление учащихся с терминологией и классификацией изобразительного искусства; </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в) первичное ознакомление учащихся с отечественной и мировой культурой; </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г) получение детьми представлений о некоторых специфических формах художественной деятельности, базирующихся на ИКТ (цифровая фотография, работа с компьютером, элементы мультипликации и пр.), а также декоративного искусства и дизайна. </w:t>
      </w:r>
    </w:p>
    <w:p w:rsidR="00B32FC4" w:rsidRPr="00F9447D" w:rsidRDefault="00B32FC4" w:rsidP="00F9447D">
      <w:pPr>
        <w:spacing w:after="0" w:line="20" w:lineRule="atLeast"/>
        <w:jc w:val="both"/>
        <w:rPr>
          <w:rFonts w:ascii="Times New Roman" w:hAnsi="Times New Roman"/>
          <w:b/>
          <w:i/>
          <w:sz w:val="24"/>
          <w:szCs w:val="24"/>
        </w:rPr>
      </w:pPr>
      <w:r w:rsidRPr="00F9447D">
        <w:rPr>
          <w:rFonts w:ascii="Times New Roman" w:hAnsi="Times New Roman"/>
          <w:b/>
          <w:i/>
          <w:sz w:val="24"/>
          <w:szCs w:val="24"/>
        </w:rPr>
        <w:t>Метапредметные результаты</w:t>
      </w:r>
    </w:p>
    <w:p w:rsidR="00B32FC4" w:rsidRPr="00F9447D" w:rsidRDefault="006E3F8F"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w:t>
      </w:r>
      <w:r w:rsidR="00B32FC4" w:rsidRPr="00F9447D">
        <w:rPr>
          <w:rFonts w:ascii="Times New Roman" w:hAnsi="Times New Roman"/>
          <w:sz w:val="24"/>
          <w:szCs w:val="24"/>
        </w:rPr>
        <w:t xml:space="preserve">Метапредметные результаты освоения курса обеспечиваются познавательными и коммуникативными учебными действиями, а также межпредметными связями с технологией, музыкой, литературой, историей и даже с математикой. </w:t>
      </w:r>
    </w:p>
    <w:p w:rsidR="00B32FC4" w:rsidRPr="00F9447D" w:rsidRDefault="006E3F8F"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w:t>
      </w:r>
      <w:r w:rsidR="00B32FC4" w:rsidRPr="00F9447D">
        <w:rPr>
          <w:rFonts w:ascii="Times New Roman" w:hAnsi="Times New Roman"/>
          <w:sz w:val="24"/>
          <w:szCs w:val="24"/>
        </w:rPr>
        <w:t>Поскольку художественно-творческая изобразительная деятельность неразрывно связана с эстетическим видением действительности, на занятиях  курса детьми изучается общеэстетический кон</w:t>
      </w:r>
      <w:r w:rsidRPr="00F9447D">
        <w:rPr>
          <w:rFonts w:ascii="Times New Roman" w:hAnsi="Times New Roman"/>
          <w:sz w:val="24"/>
          <w:szCs w:val="24"/>
        </w:rPr>
        <w:t xml:space="preserve"> </w:t>
      </w:r>
      <w:r w:rsidR="00B32FC4" w:rsidRPr="00F9447D">
        <w:rPr>
          <w:rFonts w:ascii="Times New Roman" w:hAnsi="Times New Roman"/>
          <w:sz w:val="24"/>
          <w:szCs w:val="24"/>
        </w:rPr>
        <w:t>текст. Это довольно широкий спектр понятий, усвоение которых поможет учащимся осознанно включиться в творческий процесс.</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Кроме этого, метапредметными результатами изучения курса «Изобразительное искусство» является формирование перечисленных ниже универсальных учебных действий (УУД). </w:t>
      </w:r>
    </w:p>
    <w:p w:rsidR="00B32FC4" w:rsidRPr="00F9447D" w:rsidRDefault="00B32FC4" w:rsidP="00F9447D">
      <w:pPr>
        <w:spacing w:after="0" w:line="20" w:lineRule="atLeast"/>
        <w:jc w:val="both"/>
        <w:rPr>
          <w:rFonts w:ascii="Times New Roman" w:hAnsi="Times New Roman"/>
          <w:b/>
          <w:i/>
          <w:sz w:val="24"/>
          <w:szCs w:val="24"/>
        </w:rPr>
      </w:pPr>
      <w:r w:rsidRPr="00F9447D">
        <w:rPr>
          <w:rFonts w:ascii="Times New Roman" w:hAnsi="Times New Roman"/>
          <w:b/>
          <w:i/>
          <w:sz w:val="24"/>
          <w:szCs w:val="24"/>
        </w:rPr>
        <w:t>Регулятивные УУД</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Проговаривать последовательность действий на уроке. </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Учиться работать по предложенному учителем плану.</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Учиться отличать верно выполненное задание от неверного.</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Учиться совместно с учителем и другими учениками давать эмоциональную оценку деятельности класса  на уроке. </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Основой для формирования этих действий служит соблюдение технологии оценивания образовательных достижений.</w:t>
      </w:r>
    </w:p>
    <w:p w:rsidR="00B32FC4" w:rsidRPr="00F9447D" w:rsidRDefault="00B32FC4" w:rsidP="00F9447D">
      <w:pPr>
        <w:spacing w:after="0" w:line="20" w:lineRule="atLeast"/>
        <w:jc w:val="both"/>
        <w:rPr>
          <w:rFonts w:ascii="Times New Roman" w:hAnsi="Times New Roman"/>
          <w:b/>
          <w:i/>
          <w:sz w:val="24"/>
          <w:szCs w:val="24"/>
        </w:rPr>
      </w:pPr>
      <w:r w:rsidRPr="00F9447D">
        <w:rPr>
          <w:rFonts w:ascii="Times New Roman" w:hAnsi="Times New Roman"/>
          <w:b/>
          <w:i/>
          <w:sz w:val="24"/>
          <w:szCs w:val="24"/>
        </w:rPr>
        <w:t>Познавательные УУД</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Ориентироваться в своей системе знаний: отличать новое от  уже известного с помощью учителя. </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Делать предварительный отбор источников информации: ориентироваться в учебнике (на развороте, в оглавлении, в словаре).</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Добывать новые знания: находить ответы на вопросы, используя учебник, свой жизненный опыт и информацию, полученную на уроке. </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lastRenderedPageBreak/>
        <w:t>• Перерабатывать полученную информацию: делать выводы в результате совместной работы всего класса.</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Сравнивать и группировать произведения изобразительного искусства (по изобразительным средствам, жанрам и т.д.).</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w:t>
      </w:r>
    </w:p>
    <w:p w:rsidR="00B32FC4" w:rsidRPr="00F9447D" w:rsidRDefault="00B32FC4" w:rsidP="00F9447D">
      <w:pPr>
        <w:spacing w:after="0" w:line="20" w:lineRule="atLeast"/>
        <w:jc w:val="both"/>
        <w:rPr>
          <w:rFonts w:ascii="Times New Roman" w:hAnsi="Times New Roman"/>
          <w:b/>
          <w:i/>
          <w:sz w:val="24"/>
          <w:szCs w:val="24"/>
        </w:rPr>
      </w:pPr>
      <w:r w:rsidRPr="00F9447D">
        <w:rPr>
          <w:rFonts w:ascii="Times New Roman" w:hAnsi="Times New Roman"/>
          <w:b/>
          <w:i/>
          <w:sz w:val="24"/>
          <w:szCs w:val="24"/>
        </w:rPr>
        <w:t>Коммуникативные УУД</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Уметь пользоваться языком изобразительного искусства:</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а) донести свою позицию до собеседника;</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б) оформить свою мысль в устной и письменной форме (на уровне одного предложения или небольшого текста).</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Уметь слушать и понимать высказывания собеседников.</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Уметь выразительно читать и пересказывать содержание текста.</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Совместно договариваться о правилах общения и поведения в школе и на уроках изобразительного искусства и следовать им.</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Учиться согласованно работать в группе:</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а) учиться планировать работу в группе;</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б) учиться распределять работу между участниками проекта;</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в) понимать общую задачу проекта и точно выполнять свою часть работы; </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г) уметь выполнять различные роли в группе (лидера, исполнителя, критика).</w:t>
      </w:r>
    </w:p>
    <w:p w:rsidR="00B32FC4" w:rsidRPr="00F9447D" w:rsidRDefault="00B32FC4" w:rsidP="00F9447D">
      <w:pPr>
        <w:spacing w:after="0" w:line="20" w:lineRule="atLeast"/>
        <w:jc w:val="both"/>
        <w:rPr>
          <w:rFonts w:ascii="Times New Roman" w:hAnsi="Times New Roman"/>
          <w:b/>
          <w:sz w:val="24"/>
          <w:szCs w:val="24"/>
        </w:rPr>
      </w:pPr>
      <w:r w:rsidRPr="00F9447D">
        <w:rPr>
          <w:rFonts w:ascii="Times New Roman" w:hAnsi="Times New Roman"/>
          <w:b/>
          <w:sz w:val="24"/>
          <w:szCs w:val="24"/>
        </w:rPr>
        <w:t>1-й класс</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1. Овладевать языком изобразительного искусства: </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понимать, в чём состоит работа художника и какие качества нужно в себе развивать, чтобы научиться рисовать;</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понимать и уметь объяснять, что такое форма, размер, характер, детали, линия, замкнутая линия, геометрические фигуры, симметрия, ось симметрии, геометрический орнамент, вертикаль, горизонталь, фон, композиция, контраст, сюжет, зарисовки, наброски;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знать и уметь называть основные цвета спектра, понимать и уметь объяснять, что такое дополнительные и родственные, тёплые и холодные цвета;</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знать и уметь объяснять, что такое  орнамент, геометрический орнамент;</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учиться описывать живописные произведения с использованием уже изученных понятий.</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2. Эмоционально воспринимать и оценивать произведения искусства:</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учиться чувствовать  образный характер различных видов линий;</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учиться воспринимать  эмоциональное звучание цвета и уметь рассказывать о том, как это свойство цвета используется разными художниками.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3. Различать и знать, в чём особенности различных видов изобразительной деятельности. Владение простейшими навыками: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рисунка;</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аппликации;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построения геометрического орнамента;</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техники работы акварельными и гуашевыми красками.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4. Иметь понятие о некоторых видах изобразительного искусства:</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живопись (натюрморт, пейзаж, картины о жизни людей);</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графика (иллюстрация);</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народные промыслы (филимоновские и дымковские игрушки, изделия мастеров Хохломы и Гжели).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5. Иметь понятие об изобразительных  средствах живописи и графики: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композиция, рисунок, цвет для живописи;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lastRenderedPageBreak/>
        <w:t>• композиция, рисунок, линия, пятно, точка, штрих для графики.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6. Иметь представление об искусстве Древнего мира.</w:t>
      </w:r>
    </w:p>
    <w:p w:rsidR="00B32FC4" w:rsidRPr="00F9447D" w:rsidRDefault="00B32FC4" w:rsidP="00F9447D">
      <w:pPr>
        <w:spacing w:after="0" w:line="20" w:lineRule="atLeast"/>
        <w:jc w:val="both"/>
        <w:rPr>
          <w:rFonts w:ascii="Times New Roman" w:hAnsi="Times New Roman"/>
          <w:b/>
          <w:sz w:val="24"/>
          <w:szCs w:val="24"/>
        </w:rPr>
      </w:pPr>
      <w:r w:rsidRPr="00F9447D">
        <w:rPr>
          <w:rFonts w:ascii="Times New Roman" w:hAnsi="Times New Roman"/>
          <w:b/>
          <w:sz w:val="24"/>
          <w:szCs w:val="24"/>
        </w:rPr>
        <w:t>2-й класс</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1. Овладевать языком изобразительного искусства: </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иметь представление о видах изобразительного искусства (архитектура, скульптура, живопись, графика);</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понимать и уметь объяснять, что такое  круглая скульптура, рельеф, силуэт, музей, картинная галерея, эскиз, набросок, фактура, штриховка, светотень, источник света, растительный орнамент, элемент орнамента, ритм, колорит;</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знать свойства цветов спектра (взаимодействие тёплых и холодных цветов);</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знать и уметь объяснять, что такое растительный орнамент;</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уметь описывать живописные произведения с использованием уже изученных понятий.</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2. Эмоционально воспринимать и оценивать произведения искусства:</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учиться чувствовать  образный характер различных произведений искусства, замечать и понимать, для чего и каким образом художники передают своё отношение к изображённому на картине;</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учиться воспринимать эмоциональное звучание тёплых или холодных цветов и колорита картины.</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3. Различать и знать, в чём особенности различных видов изобразительной деятельности. Дальнейшее овладение навыками: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рисования цветными карандашами;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рисования простым карандашом (передача объёма предмета с помощью светотени);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аппликации;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гравюры;</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построения растительного орнамента с использованием различных видов его композиции;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различных приёмов работы акварельными  красками;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работы гуашевыми  красками.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4. Углублять понятие о некоторых видах изобразительного искусства:</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живопись (натюрморт, пейзаж, бытовая живопись);</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графика (иллюстрация);</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народные промыслы (городецкая роспись).</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5. Изучать произведения признанных мастеров изобразительного </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искусства и уметь рассказывать об их  особенностях (Третьяковская галерея).</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6. Иметь представление об искусстве Древнего Египта.</w:t>
      </w:r>
    </w:p>
    <w:p w:rsidR="00B32FC4" w:rsidRPr="00F9447D" w:rsidRDefault="00B32FC4" w:rsidP="00F9447D">
      <w:pPr>
        <w:spacing w:after="0" w:line="20" w:lineRule="atLeast"/>
        <w:jc w:val="both"/>
        <w:rPr>
          <w:rFonts w:ascii="Times New Roman" w:hAnsi="Times New Roman"/>
          <w:b/>
          <w:sz w:val="24"/>
          <w:szCs w:val="24"/>
        </w:rPr>
      </w:pPr>
      <w:r w:rsidRPr="00F9447D">
        <w:rPr>
          <w:rFonts w:ascii="Times New Roman" w:hAnsi="Times New Roman"/>
          <w:b/>
          <w:sz w:val="24"/>
          <w:szCs w:val="24"/>
        </w:rPr>
        <w:t>3-й класс</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1. Овладевать языком изобразительного искусства: </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иметь чёткое представление о жанрах живописи и их особенностях (натюрморт, пейзаж, анималистический жанр, батальная живопись, портрет, бытовой жанр, историческая живопись);</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понимать и уметь объяснять, что такое цветовая гамма, цветовой круг, штриховка, тон, растушёвка, блик, рамка-видоискатель, соотношение целого и его частей, соразмерность частей человеческого лица, мимика, стиль, билибинский стиль в иллюстрации, буквица;</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знать и уметь объяснять, что такое орнамент звериного стиля;</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знать и уметь объяснять, что такое  театр, театральная декорация, театральный костюм  и чем занимаются театральные художники;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учиться описывать живописные произведения с использованием уже изученных понятий.</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2. Эмоционально воспринимать и оценивать произведения искусства:</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lastRenderedPageBreak/>
        <w:t>• чувствовать и уметь описывать, в чём состоит образный характер</w:t>
      </w:r>
      <w:r w:rsidR="006E3F8F" w:rsidRPr="00F9447D">
        <w:rPr>
          <w:rFonts w:ascii="Times New Roman" w:hAnsi="Times New Roman"/>
          <w:sz w:val="24"/>
          <w:szCs w:val="24"/>
        </w:rPr>
        <w:t xml:space="preserve"> </w:t>
      </w:r>
      <w:r w:rsidRPr="00F9447D">
        <w:rPr>
          <w:rFonts w:ascii="Times New Roman" w:hAnsi="Times New Roman"/>
          <w:sz w:val="24"/>
          <w:szCs w:val="24"/>
        </w:rPr>
        <w:t>различных произведений;</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уметь рассказывать о том, какая  цветовая гамма используется в различных картинах и как она влияет на настроение, переданное в них.</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3. Различать и знать, в чём особенности различных видов изобразительной деятельности.  Дальнейшее овладение навыками: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рисования цветными карандашами;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рисования простым карандашом (передача объёма предмета с помощью светотени);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выполнения декоративного панно в технике аппликации;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выполнения декоративного панно из природных материалов;</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выполнения растительного орнамента (хохломская роспись);</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выполнения  плетёного орнамента в зверином стиле;</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овладения  различными  приёмами работы акварельными  красками (техникой отпечатка);</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работой гуашевыми красками;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постановки и оформления кукольного спектакля.</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4. Углублять понятие о некоторых видах изобразительного искусства:</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живопись (натюрморт, пейзаж, бытовая живопись);</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графика (иллюстрация);</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народные промыслы (хохломская роспись).</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5. Изучать произведения признанных мастеров изобразительного искусства и уметь рассказывать об их  особенностях (Русский музей).</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6. Иметь понятие об искусстве оформления книги в средневековой Руси.</w:t>
      </w:r>
    </w:p>
    <w:p w:rsidR="00B32FC4" w:rsidRPr="00F9447D" w:rsidRDefault="00B32FC4" w:rsidP="00F9447D">
      <w:pPr>
        <w:spacing w:after="0" w:line="20" w:lineRule="atLeast"/>
        <w:jc w:val="both"/>
        <w:rPr>
          <w:rFonts w:ascii="Times New Roman" w:hAnsi="Times New Roman"/>
          <w:b/>
          <w:sz w:val="24"/>
          <w:szCs w:val="24"/>
        </w:rPr>
      </w:pPr>
      <w:r w:rsidRPr="00F9447D">
        <w:rPr>
          <w:rFonts w:ascii="Times New Roman" w:hAnsi="Times New Roman"/>
          <w:b/>
          <w:sz w:val="24"/>
          <w:szCs w:val="24"/>
        </w:rPr>
        <w:t>4-й класс</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1. Овладевать языком изобразительного искусства: </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иметь представление о монументально-декоративном искусстве и его видах;</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понимать и уметь объяснять, что такое монументальная живопись (роспись, фреска, мозаика, витраж), монументальная скульптура (памятники, садово-парковая скульптура), икона, дизайн, художник-дизайнер, фотография, градации светотени, рефлекс, падающая тень, конструкция, композиционный центр, контраст, линейная 14</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перспектива, линия горизонта, точка схода, воздушная перспектива, пропорции, идеальное соотношение целого и частей, пропорциональная фигура, модуль;</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рассказывать о живописных произведениях с использованием</w:t>
      </w:r>
      <w:r w:rsidR="006E3F8F" w:rsidRPr="00F9447D">
        <w:rPr>
          <w:rFonts w:ascii="Times New Roman" w:hAnsi="Times New Roman"/>
          <w:sz w:val="24"/>
          <w:szCs w:val="24"/>
        </w:rPr>
        <w:t xml:space="preserve"> </w:t>
      </w:r>
      <w:r w:rsidRPr="00F9447D">
        <w:rPr>
          <w:rFonts w:ascii="Times New Roman" w:hAnsi="Times New Roman"/>
          <w:sz w:val="24"/>
          <w:szCs w:val="24"/>
        </w:rPr>
        <w:t>уже  изученных понятий.</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2. Эмоционально воспринимать и оценивать произведения искусства:</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чувствовать и уметь описать, в чём состоит образный характер различных произведений;</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уметь рассказывать о том, какие изобразительные средства используются в различных картинах и как они влияют на настроение, переданное в картине.</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3. Различать и знать, в чём особенности различных видов изобразительной деятельности. Развитие умений:</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рисовать цветными карандашами  с переходами цвета и передачей формы предметов;</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рисовать простым карандашом, передавать объём предметов с помощью градаций светотени;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разрабатывать и выполнять композицию на заданную тему;</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работать в смешанной технике (совмещение различных приёмов работы акварельными  красками с гуашью и цветными карандашами).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4. Углублять и расширять понятие о некоторых видах изобразительного искусства:</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живопись (натюрморт, пейзаж, картины о жизни людей;</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графика (иллюстрация);</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народные промыслы (филимоновские и дымковские игрушки, изделия мастеров Хохломы и Гжели).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lastRenderedPageBreak/>
        <w:t>5. Изучать произведения признанных мастеров изобразительного искусства и уметь рассказывать об их  особенностях (Эрмитаж).</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6. Иметь понятие об изобразительных  средствах живописи и графики: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композиция, рисунок, цвет для живописи;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композиция, рисунок, линия, пятно, точка, штрих для графики.</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Порядок выполнения коллективной работы</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1. Перед началом работы учитель обсуждает с учащимися общий план работы, размеры, цветовое решение и способ изготовления  композиции. Принимается решение, какую часть работы будет выполнять каждый ученик.</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2. Ребёнок самостоятельно рисует и вырезает одну из деталей общей композиции. </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3. Учитель заранее подготавливает фон, чтобы не тратить на это время урока.</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4. На уроке ученики раскладывают детали на листе и под руководством учителя ищут удачную композицию. Когда композиция найдена, все её фрагменты приклеиваются к листу.</w:t>
      </w:r>
    </w:p>
    <w:p w:rsidR="00B32FC4" w:rsidRPr="00F9447D" w:rsidRDefault="00B32FC4" w:rsidP="00F9447D">
      <w:pPr>
        <w:spacing w:after="0" w:line="20" w:lineRule="atLeast"/>
        <w:jc w:val="both"/>
        <w:rPr>
          <w:rFonts w:ascii="Times New Roman" w:hAnsi="Times New Roman"/>
          <w:sz w:val="24"/>
          <w:szCs w:val="24"/>
        </w:rPr>
      </w:pPr>
      <w:r w:rsidRPr="00F9447D">
        <w:rPr>
          <w:rFonts w:ascii="Times New Roman" w:hAnsi="Times New Roman"/>
          <w:sz w:val="24"/>
          <w:szCs w:val="24"/>
        </w:rPr>
        <w:t>5. Готовая работа обсуждается (вспоминаем первоначальный замысел проекта и решаем, удалось ли его реализовать).</w:t>
      </w:r>
    </w:p>
    <w:p w:rsidR="00D5163C" w:rsidRPr="00F9447D" w:rsidRDefault="00D5163C" w:rsidP="00F9447D">
      <w:pPr>
        <w:spacing w:after="0" w:line="20" w:lineRule="atLeast"/>
        <w:jc w:val="center"/>
        <w:rPr>
          <w:rFonts w:ascii="Times New Roman" w:hAnsi="Times New Roman"/>
          <w:sz w:val="24"/>
          <w:szCs w:val="24"/>
        </w:rPr>
      </w:pPr>
      <w:r w:rsidRPr="00F9447D">
        <w:rPr>
          <w:rFonts w:ascii="Times New Roman" w:hAnsi="Times New Roman"/>
          <w:b/>
          <w:sz w:val="24"/>
          <w:szCs w:val="24"/>
        </w:rPr>
        <w:t>ПРОГРАММА «МУЗЫКА»</w:t>
      </w:r>
      <w:r w:rsidR="006126D8" w:rsidRPr="00F9447D">
        <w:rPr>
          <w:rFonts w:ascii="Times New Roman" w:hAnsi="Times New Roman"/>
          <w:b/>
          <w:sz w:val="24"/>
          <w:szCs w:val="24"/>
        </w:rPr>
        <w:t xml:space="preserve"> (</w:t>
      </w:r>
      <w:r w:rsidRPr="00F9447D">
        <w:rPr>
          <w:rFonts w:ascii="Times New Roman" w:hAnsi="Times New Roman"/>
          <w:b/>
          <w:sz w:val="24"/>
          <w:szCs w:val="24"/>
        </w:rPr>
        <w:t>Л.В. Школяр, В.О. Усачёва</w:t>
      </w:r>
      <w:r w:rsidR="006126D8" w:rsidRPr="00F9447D">
        <w:rPr>
          <w:rFonts w:ascii="Times New Roman" w:hAnsi="Times New Roman"/>
          <w:b/>
          <w:sz w:val="24"/>
          <w:szCs w:val="24"/>
        </w:rPr>
        <w:t>)</w:t>
      </w:r>
    </w:p>
    <w:p w:rsidR="00D5163C" w:rsidRPr="00F9447D" w:rsidRDefault="00D5163C" w:rsidP="00F9447D">
      <w:pPr>
        <w:spacing w:after="0" w:line="20" w:lineRule="atLeast"/>
        <w:rPr>
          <w:rFonts w:ascii="Times New Roman" w:hAnsi="Times New Roman"/>
          <w:b/>
          <w:sz w:val="24"/>
          <w:szCs w:val="24"/>
        </w:rPr>
      </w:pPr>
      <w:r w:rsidRPr="00F9447D">
        <w:rPr>
          <w:rFonts w:ascii="Times New Roman" w:hAnsi="Times New Roman"/>
          <w:b/>
          <w:sz w:val="24"/>
          <w:szCs w:val="24"/>
        </w:rPr>
        <w:t>I. Пояснительная записка</w:t>
      </w:r>
    </w:p>
    <w:p w:rsidR="00D5163C" w:rsidRPr="00F9447D" w:rsidRDefault="00984CF9"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w:t>
      </w:r>
      <w:r w:rsidR="00D5163C" w:rsidRPr="00F9447D">
        <w:rPr>
          <w:rFonts w:ascii="Times New Roman" w:hAnsi="Times New Roman"/>
          <w:sz w:val="24"/>
          <w:szCs w:val="24"/>
        </w:rPr>
        <w:t xml:space="preserve">Содержание предмета «Музыка» создавалось в опоре на </w:t>
      </w:r>
      <w:r w:rsidRPr="00F9447D">
        <w:rPr>
          <w:rFonts w:ascii="Times New Roman" w:hAnsi="Times New Roman"/>
          <w:sz w:val="24"/>
          <w:szCs w:val="24"/>
        </w:rPr>
        <w:t>педагогическую</w:t>
      </w:r>
      <w:r w:rsidR="00D5163C" w:rsidRPr="00F9447D">
        <w:rPr>
          <w:rFonts w:ascii="Times New Roman" w:hAnsi="Times New Roman"/>
          <w:sz w:val="24"/>
          <w:szCs w:val="24"/>
        </w:rPr>
        <w:t xml:space="preserve"> концепцию Д.Б. Кабалевского, который еще в 70-е годы ХХ века сумел сформулировать и реализовать основные принципы и методы программы по музыке для общеобразовательной школы, заложившие основы развивающего, проблемного музыкального воспитания и образования. Именно эта педагогическая концепция исходит из природы самой музыки и на музыку опирается, естественно и органично связывает музыку как искусство с музыкой как школьным предметом, а школьные занятия музыкой также естественно связывает с реальной жизнью. Она предлагает такие принципы, методы и приемы, которые помогают увлечь детей, заинтересовать их музыкой с её неизмеримыми возможностями  духовного обогащения человека. </w:t>
      </w:r>
    </w:p>
    <w:p w:rsidR="00D5163C" w:rsidRPr="00F9447D" w:rsidRDefault="00984CF9"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w:t>
      </w:r>
      <w:r w:rsidR="00D5163C" w:rsidRPr="00F9447D">
        <w:rPr>
          <w:rFonts w:ascii="Times New Roman" w:hAnsi="Times New Roman"/>
          <w:sz w:val="24"/>
          <w:szCs w:val="24"/>
        </w:rPr>
        <w:t>Задача предмета — ввести учащихся в мир большого музыкального искусства, научить их любить и понимать музыку во всём богатстве её форм и жанров, воспитать в учащихся музыкальную культуру как часть всей их духовной культуры.</w:t>
      </w:r>
    </w:p>
    <w:p w:rsidR="00D5163C" w:rsidRPr="00F9447D" w:rsidRDefault="00984CF9"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w:t>
      </w:r>
      <w:r w:rsidR="00D5163C" w:rsidRPr="00F9447D">
        <w:rPr>
          <w:rFonts w:ascii="Times New Roman" w:hAnsi="Times New Roman"/>
          <w:sz w:val="24"/>
          <w:szCs w:val="24"/>
        </w:rPr>
        <w:t>Содержание программы предмета «Музыка» реализует Федеральный государственный образовательный стандарт начального общего образования и опирается на развивающее музыкальное образование и деятельностное освоение искусства. Поэтому программа и программно-методическое сопровождение предмета (учебник, блокнот для музыкальных записей, нотная хрестоматия и аудиозаписи) отвечают требованиям, заложенным в Стандарте начального общего образования:</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общим целям образования – ориентации на развитие личности обучающегося на основе усвоения универсальных учебных действий, познания и освоения мира,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 задачам образования – развитию способностей к художественно</w:t>
      </w:r>
      <w:r w:rsidR="00984CF9" w:rsidRPr="00F9447D">
        <w:rPr>
          <w:rFonts w:ascii="Times New Roman" w:hAnsi="Times New Roman"/>
          <w:sz w:val="24"/>
          <w:szCs w:val="24"/>
        </w:rPr>
        <w:t>-</w:t>
      </w:r>
      <w:r w:rsidRPr="00F9447D">
        <w:rPr>
          <w:rFonts w:ascii="Times New Roman" w:hAnsi="Times New Roman"/>
          <w:sz w:val="24"/>
          <w:szCs w:val="24"/>
        </w:rPr>
        <w:t>образному, эмоционально-ценностному восприятию музыки как вида искусства, выражению в творческой деятельности своего отношения к окружающему миру, опоре на предметные, метапредметные и личностные результаты обучения.</w:t>
      </w:r>
    </w:p>
    <w:p w:rsidR="00D5163C" w:rsidRPr="00F9447D" w:rsidRDefault="00984CF9"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w:t>
      </w:r>
      <w:r w:rsidR="00D5163C" w:rsidRPr="00F9447D">
        <w:rPr>
          <w:rFonts w:ascii="Times New Roman" w:hAnsi="Times New Roman"/>
          <w:sz w:val="24"/>
          <w:szCs w:val="24"/>
        </w:rPr>
        <w:t xml:space="preserve">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lastRenderedPageBreak/>
        <w:t xml:space="preserve">1. Сформированность первоначальных представлений о роли музыки в жизни человека, в его духовно-нравственном развитии. Для формирования первоначальных представлений о значении и роли музыки в духовном развитии человека необходимо прежде всего научить детей слушать и слышать музыку, выделяя музыкальные звуки из общего звучащего потока. Вот почему в качестве ведущей для музыкального развития учащихся выступает тема «Искусство слышать» и её конкретизация – главная тема 1-го класса, получающая продолжение во всех последующих классах, «Как можно услышать музыку». Она позволяет дать учащимся представление о музыке, её образной природе, о способах воплощения в музыке чувств, характера человека, его отношения к природе, к жизни. </w:t>
      </w:r>
    </w:p>
    <w:p w:rsidR="00D5163C" w:rsidRPr="00F9447D" w:rsidRDefault="00984CF9"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w:t>
      </w:r>
      <w:r w:rsidR="00D5163C" w:rsidRPr="00F9447D">
        <w:rPr>
          <w:rFonts w:ascii="Times New Roman" w:hAnsi="Times New Roman"/>
          <w:sz w:val="24"/>
          <w:szCs w:val="24"/>
        </w:rPr>
        <w:t xml:space="preserve">Раздел «Внутренняя музыка» специально предназначен для сосредоточения школьников на процессуальности своего духовного мира: вслушиваясь в колыбельные песни (1-й класс как начало познания музыки и жизни), в возвышенный </w:t>
      </w:r>
      <w:r w:rsidRPr="00F9447D">
        <w:rPr>
          <w:rFonts w:ascii="Times New Roman" w:hAnsi="Times New Roman"/>
          <w:sz w:val="24"/>
          <w:szCs w:val="24"/>
        </w:rPr>
        <w:t xml:space="preserve">  </w:t>
      </w:r>
      <w:r w:rsidR="00D5163C" w:rsidRPr="00F9447D">
        <w:rPr>
          <w:rFonts w:ascii="Times New Roman" w:hAnsi="Times New Roman"/>
          <w:sz w:val="24"/>
          <w:szCs w:val="24"/>
        </w:rPr>
        <w:t xml:space="preserve"> произведений (2-й класс), в интонации патриотических песен (3-й и 4-й классы), школьники соотносят возникающие эмоции со своими собственными, задумываются о воздействии музыки на человека. </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D5163C" w:rsidRPr="00F9447D" w:rsidRDefault="00984CF9"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w:t>
      </w:r>
      <w:r w:rsidR="00D5163C" w:rsidRPr="00F9447D">
        <w:rPr>
          <w:rFonts w:ascii="Times New Roman" w:hAnsi="Times New Roman"/>
          <w:sz w:val="24"/>
          <w:szCs w:val="24"/>
        </w:rPr>
        <w:t xml:space="preserve">Родные корни, родная речь, родной музыкальный язык – это та основа, на которой воспитывается любовь к русской культуре. Обеспечивается не только информационная сторона получаемого знания, но прежде всего предусматривается воссоздание детьми какой-либо из сторон музыкально-творческой деятельности, уходящей корнями в народное творчество, например, они – музыкально интонируют (сочиняют) в традиционной народной манере загадки, пословицы, заклички, скороговорки; </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учатся за графическим изображением знаков – букв и нот – видеть и слышать смысл предметов, явлений, человеческих чувств, событий, пробуют сами создавать графические музыкально-смысловые соответствия. </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Таким образом, учащиеся получают представления об истоках человеческого творчества и умении в живом звучании и нотных обозначениях выражать  свои музыкальные мысли.</w:t>
      </w:r>
      <w:r w:rsidR="00984CF9" w:rsidRPr="00F9447D">
        <w:rPr>
          <w:rFonts w:ascii="Times New Roman" w:hAnsi="Times New Roman"/>
          <w:sz w:val="24"/>
          <w:szCs w:val="24"/>
        </w:rPr>
        <w:t xml:space="preserve"> </w:t>
      </w:r>
      <w:r w:rsidRPr="00F9447D">
        <w:rPr>
          <w:rFonts w:ascii="Times New Roman" w:hAnsi="Times New Roman"/>
          <w:sz w:val="24"/>
          <w:szCs w:val="24"/>
        </w:rPr>
        <w:t xml:space="preserve">Пониманию единства мысли, речи, характера человека служат представленные в «Галерее» – музыкальной, литературной, художественной – портреты русских людей, созданные художниками-передвижниками, звучащие в музыке, возникающие на страницах биографий и различных литературно-поэтических произведений. </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3. Развитие художественного вкуса и интереса к музыкальному искусству и музыкальной деятельности.</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Одна из центральных позиций, развивающих важнейший принцип Д.Б. Кабалевского о доступности учащимся младшего школьного возраста высочайших образцов серьёзной музыки и о необходимости воспитания на этих образцах духовного мира школьников, связана с обращением к музыкальной классике. В качестве такого фундамента привития вкуса и интереса к музыкальному искусству выступает музыка И.С. Баха, В.А. Моцарта, Э. Грига, Ф. Шопена, П.И. Чайковского, М.П. Мусоргского, М.И. Глинки, С.В. Рахманинова</w:t>
      </w:r>
      <w:r w:rsidR="00984CF9" w:rsidRPr="00F9447D">
        <w:rPr>
          <w:rFonts w:ascii="Times New Roman" w:hAnsi="Times New Roman"/>
          <w:sz w:val="24"/>
          <w:szCs w:val="24"/>
        </w:rPr>
        <w:t xml:space="preserve">, </w:t>
      </w:r>
      <w:r w:rsidRPr="00F9447D">
        <w:rPr>
          <w:rFonts w:ascii="Times New Roman" w:hAnsi="Times New Roman"/>
          <w:sz w:val="24"/>
          <w:szCs w:val="24"/>
        </w:rPr>
        <w:t>А.И. Хачатуряна, Д.Б. Кабалевского и других композиторов, оставивших заметный след в мировой музыкальной культуре.</w:t>
      </w:r>
    </w:p>
    <w:p w:rsidR="00D5163C" w:rsidRPr="00F9447D" w:rsidRDefault="00984CF9"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w:t>
      </w:r>
      <w:r w:rsidR="00D5163C" w:rsidRPr="00F9447D">
        <w:rPr>
          <w:rFonts w:ascii="Times New Roman" w:hAnsi="Times New Roman"/>
          <w:sz w:val="24"/>
          <w:szCs w:val="24"/>
        </w:rPr>
        <w:t xml:space="preserve">Явления искусства входят в детское сознание не как что-то обыденно расхожее, аналитико-конструктивное, которое заучивается, чтобы знать. Главное здесь то, что в роли «питательной среды», готовящей, формирующей восприятие детьми этих явлений, выступают великие творцы, для которых смыслом жизни становится прожить жизнь в искусстве. В этом плане концептуальное значение приобретает понятие «мелодия», </w:t>
      </w:r>
      <w:r w:rsidR="00D5163C" w:rsidRPr="00F9447D">
        <w:rPr>
          <w:rFonts w:ascii="Times New Roman" w:hAnsi="Times New Roman"/>
          <w:sz w:val="24"/>
          <w:szCs w:val="24"/>
        </w:rPr>
        <w:lastRenderedPageBreak/>
        <w:t xml:space="preserve">определяя смысловой ряд: сочинить мелодию, прожить мелодию, прожить мелодией, жизнь в мелодии, мелодия в жизни. </w:t>
      </w:r>
    </w:p>
    <w:p w:rsidR="00D5163C" w:rsidRPr="00F9447D" w:rsidRDefault="00984CF9"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w:t>
      </w:r>
      <w:r w:rsidR="00D5163C" w:rsidRPr="00F9447D">
        <w:rPr>
          <w:rFonts w:ascii="Times New Roman" w:hAnsi="Times New Roman"/>
          <w:sz w:val="24"/>
          <w:szCs w:val="24"/>
        </w:rPr>
        <w:t xml:space="preserve">Освоение классической и народной музыки возможно только на основе опыта творческой деятельности учащихся – хорового пения, слушания музыки, игр на детских музыкальных инструментах. </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4. Умение воспринимать музыку и выражать своё отношение к музыкальному произведению.</w:t>
      </w:r>
    </w:p>
    <w:p w:rsidR="00D5163C" w:rsidRPr="00F9447D" w:rsidRDefault="00984CF9"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w:t>
      </w:r>
      <w:r w:rsidR="00D5163C" w:rsidRPr="00F9447D">
        <w:rPr>
          <w:rFonts w:ascii="Times New Roman" w:hAnsi="Times New Roman"/>
          <w:sz w:val="24"/>
          <w:szCs w:val="24"/>
        </w:rPr>
        <w:t xml:space="preserve">Восприятие музыки как живого образного искусства, неразрывно связанного с жизнью, является не только отдельным разделом – «Слушание музыки», а становится ведущим видом деятельности, проявляющимся и в хоровом пении, и в импровизациях, и в размышлениях о музыке. Слушательская культура – это умение воспринимать музыку и выразить своё отношение к ней; это знание основных закономерностей и понятий музыки как вида искусства (обобщённые знания, служащие опорой восприятия) – композитор, исполнитель, слушатель, выразительные и изобразительные средства музыкального языка, песенность, танцевальность, маршевость, интонация, развитие и построение музыки. Эти содержательные линии формирования восприятия школьников и их интереса к музыкальному искусству преемственно и последовательно из класса в класс прослеживаются в содержании предмета. Методическим «ключом» к пониманию содержания музыки является проблема соотношения художественного и обыденного. Через практические задания («Лаборатория музыки») школьники, наряду с другими проблемами, самостоятельно исследуют музыку, выявляя, как обыденное становится в искусстве художественным. </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5.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Опора на принцип «образно-игрового вхождения в музыку» позволяет создавать ситуации, требующие от детей перевоплощения, работы фантазии, воображения. Поэтому в программе большое место отводится музыкальным играм, инсценировкам, драматизациям, основанным на импровизации: сюжет (сказка, история, быличка) складывается, сказывается в единстве музыки и текста, с использованием музыкальных инструментов. Игра как деятельность на уроке наполнена и тем смыслом, который искони имела в народном искусстве: исполнить песню – значит сыграть её.</w:t>
      </w:r>
    </w:p>
    <w:p w:rsidR="00D5163C" w:rsidRPr="00F9447D" w:rsidRDefault="008A69D2"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w:t>
      </w:r>
      <w:r w:rsidR="00D5163C" w:rsidRPr="00F9447D">
        <w:rPr>
          <w:rFonts w:ascii="Times New Roman" w:hAnsi="Times New Roman"/>
          <w:sz w:val="24"/>
          <w:szCs w:val="24"/>
        </w:rPr>
        <w:t>К метапредметным результатам обучающихся относятся освоенные ими при изучении одного, нескольких или всех предметов универсальные способы деятельности, применимые как в рамках образовательного процесса, так и в реальных жизненных ситуациях.</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1. Применение знаково-символических и речевых средств для решения коммуникативных и познавательных задач. Отталкиваясь от особенностей восприятия музыки учащимися младших классов – образность, ассоциативность, развитое воображение и интуиция – содержание учебников по искусству основывается на знаково-символической природе книги. Каждая новая проблема, новое содержание рождают новые средства, требуют новых форм изложения материалов: </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создаётся эмоционально-образная атмосфера, которая была бы близка детям, вызывала адекватные звучащей музыке ассоциации, способствовала бы освоению музыкального знания в определённой логике; </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используются средства изобразительного ряда, способствующие одномоментному восприятию явлений в их единстве и многообразии. </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Одним из главных приёмов организации изобразительного материала становится монтаж (наплывы, крупные планы, многомерность композиционных замыслов). Это позволяет свободно устанавливать любые связи между внешне несовместимыми и, казалось бы, никак не сочетаемыми явлениями, делает видимыми содержательные линии картины, даёт </w:t>
      </w:r>
      <w:r w:rsidRPr="00F9447D">
        <w:rPr>
          <w:rFonts w:ascii="Times New Roman" w:hAnsi="Times New Roman"/>
          <w:sz w:val="24"/>
          <w:szCs w:val="24"/>
        </w:rPr>
        <w:lastRenderedPageBreak/>
        <w:t xml:space="preserve">возможность, благодаря ассоциативному ряду, «путешествовать» по полифонической ткани изображения, вслушиваться в «звучащую» картину. </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2. Участие в совместной деятельности на основе сотрудничества, поиска компромиссов, распределения функций и ролей. Уход от бытующих в практике начальной школы тенденций преподавания либо упрощённого искусства, либо упрощённого преподавания искусства, обеспечивается основополагающим принципом содержания предмета – принципом возвышения детей до философского содержания искусства. При этом роль учителя вытекает из самой природы искусства, где общечеловеческое, в виде художественной идеи нравственно-эстетического содержания, воплощается, транслируется и воспринимается как «единство в многообразии» – во множестве индивидуальных интерпретаций. Это заставляет учителя организовывать постижение общечеловеческих идеалов обязательно как деятельность равноправных партнёров по проникновению в природу искусства, в природу художественного творчества. Для этого в учебниках всех классов персонифицирован приём подачи материала: </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сведения о музыкальном искусстве, его явлениях, событиях, фактах, понятиях, формулировках, обозначениях дети получают как бы «из уст учителя», прообразом которого является учитель-осветитель, ищущий вместе с детьми естественный и увлекательный путь приобщения детей к музыке. Беседа о музыке рассматривается не только как метод подачи материала, но прежде всего как способ общения в коллективной деятельности, где противоречия, индивидуальные подходы и трактовки музыки являются закономерным явлением в процессе приближения к общей истине.</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Личностные результаты освоения образовательной программы начального общего образования должны отражать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1. Сформулированность эмоционального отношения к искусству, эстетического взгляда на мир в его целостности, художественном и самобытном разнообразии. Музыкальное искусство последовательно рассматривается как </w:t>
      </w:r>
      <w:r w:rsidR="006126D8" w:rsidRPr="00F9447D">
        <w:rPr>
          <w:rFonts w:ascii="Times New Roman" w:hAnsi="Times New Roman"/>
          <w:sz w:val="24"/>
          <w:szCs w:val="24"/>
        </w:rPr>
        <w:t xml:space="preserve"> </w:t>
      </w:r>
      <w:r w:rsidRPr="00F9447D">
        <w:rPr>
          <w:rFonts w:ascii="Times New Roman" w:hAnsi="Times New Roman"/>
          <w:sz w:val="24"/>
          <w:szCs w:val="24"/>
        </w:rPr>
        <w:t xml:space="preserve">способ существования человека как Человека, развитие его родовой способности, в отличие от животного, осваивать мир эстетически. Каждая встреча с музыкой доказывает ребёнку, что любить её, ценить, заниматься музыкой надо не потому, что это модно и престижно, а потому что сам эстетический взгляд на мир – это не поиск некоей абстрактной красоты и украшательство быта, а бескорыстное и ответственное существование в человеческом мире. К школьникам закономерно приходит понимание, что и от них сегодня зависит состояние современной культуры общества, они начинают ощущать себя сопричастными приумножению великих традиций русской и мировой культуры. У детей появляется чувство, что от них зависит человеческий прогресс вообще, а музыкальные сокровища – это не только собрание «музейных экспонатов», но и безостановочный, постоянно развивающийся культурно-исторический процесс, в котором главным становится его обогащение через собственное живое творчество. Отношение к продуктам детского творчества – сочинённой мелодии, спетой песне, придуманной драматизации, воплощению музыки в рисунке и т.д. – рассматривается как факт развития ребёнком человеческой культуры. </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2. Развитие мотивов музыкально-учебной деятельности и реализация творческого потенциала в процессе коллективного (индивидуального) музицирования. </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Личностные результаты постижения музыкального искусства становятся объективным фундаментом развития мотивов музыкально-учебной деятельности. Но устойчивая мотивация формируется лишь в том случае, если школьник, занимаясь музыкой, понимает конкретный смысл деятельности композитора, исполнителя, слушателя и сам непосредственно её воспроизводит. Урочная деятельность, содержание учебников так или </w:t>
      </w:r>
      <w:r w:rsidRPr="00F9447D">
        <w:rPr>
          <w:rFonts w:ascii="Times New Roman" w:hAnsi="Times New Roman"/>
          <w:sz w:val="24"/>
          <w:szCs w:val="24"/>
        </w:rPr>
        <w:lastRenderedPageBreak/>
        <w:t xml:space="preserve">иначе направлены на одно: поставить школьников в позицию музыкантов, воспроизводящих или заново создающих произведение. Отсюда обращение к детям: </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 Читайте. Смотрите. Слушайте (формирование культуры слушания).</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 Сочините. Пропойте. Доскажите. «Пересочините» (навыки творческой деятельности).</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 Прикоснитесь пальцами к клавиатуре (рождение первого музыкального звука).</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 Заигрывай (знакомство с народными играми, способами «вхождения» в игру).</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Музыка – искусство идеальное пространственно-временное, поэтому разработан приём использования пространства клавиатуры не для изучения схемы расположения нот, октав, гамм, аккордов. </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Живописные партитуры, сочетающие нотную графику и рисунок самой клавиатуры, рассчитаны на то, что ребёнок, без конкретного знания нот, визуально будет «переносить» звуки с партитуры на реальную клавиатуру. Следовательно, клавиатура в учебниках – это полотно, на котором конкретизируется идеальный пластический и пространственный музыкальный образ на основе собственных ощущений ребёнком пространства, времени, объёма, движения, а также и цветовых ассоциаций звучания. </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Предусмотрено, что в 3-м и 4-м классе школьники, осваивая музыкальную речь, выполняют свои индивидуальные проекты, связанные с восприятием природных и жизненных явлений: «утро жизни», «восход», «ночь», «характер человека» и прочее.</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Таким образом, пограмма и дидактический материал учебников по музыке строятся на следующих принципах: обучение музыке как живому образному искусству; обобщающий характер знаний; тематическое построение содержания образования, вытекающее из природы искусства и его закономерностей. </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В учебниках доступным языком даётся представление о музыкальной культуре многонациональной России. Здесь, особенно на начальном этапе учения в школе, важно развить у детей способности наблюдать, видеть и слышать окружающий мир, выражать свои впечатления в рисунке, пении, игре на элементарных музыкальных инструментах, художественном движении. </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Учебник 1-го класса знакомит с детским музыкальным фольклором (колыбельная песня, загадки, пословицы, народные игры). Это позволяет естественно вводить учащихся в более сложные художественные явления, например, былину, сказочные фрагменты опер («Руслан и Людмила» М.И. Глинки). </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Учебник 2-го класса раскрывает содержание музыкального искусства через темы «О чём говорит музыка», «Какую роль играет музыка в жизни человека», «Что музыка может выражать (характер, настроение, эмоции) и изображать (движение, покой)». Пониманию единства мысли, речи, характера человека послужит представленная в учебнике «Галерея» портретов русских людей, написанных художниками-передвижниками. </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Учебник 3-го класса играет кульминационную роль, поскольку вводит учащихся в искусство через закономерности музыки. Они получают представление об интонации как носителе смысла музыки, о развитии музыки, о формах её построения и ведущих музыкальных жанрах – от  песни, танца, марша до оперы, балета, симфонии, концерта. </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Учебник 4-го класса даёт школьникам представление о композиторской и народной музыке, о музыке народов России, ближнего и дальнего зарубежья. В учебнике найден «ключ» для выявления национальных особенностей, характерных черт музыки того или иного народа (через тождество и контраст, сравнение, сопоставление уклада жизни, природы и пр.). </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Материал учебников структурирован в соответствии с поурочным планированием программы, дающим возможность полнее раскрыть её образовательный и воспитательный потенциал. Этот «ход» был необходим для того, чтобы убедительно показать неслучайность выбора учебных тем, того или иного «методического ключа» в освоении тематизма, репертуара, вида музыкальной деятельности. Освоение учебных тем связано с </w:t>
      </w:r>
      <w:r w:rsidRPr="00F9447D">
        <w:rPr>
          <w:rFonts w:ascii="Times New Roman" w:hAnsi="Times New Roman"/>
          <w:sz w:val="24"/>
          <w:szCs w:val="24"/>
        </w:rPr>
        <w:lastRenderedPageBreak/>
        <w:t>разными видами музыкальной деятельности школьников, когда в собственном исполнении они почувствуют важную роль тех или иных выразительных средств языка музыки. Учебник содержит задания, выполнение которых</w:t>
      </w:r>
      <w:r w:rsidR="0089113A" w:rsidRPr="00F9447D">
        <w:rPr>
          <w:rFonts w:ascii="Times New Roman" w:hAnsi="Times New Roman"/>
          <w:sz w:val="24"/>
          <w:szCs w:val="24"/>
        </w:rPr>
        <w:t xml:space="preserve"> </w:t>
      </w:r>
      <w:r w:rsidRPr="00F9447D">
        <w:rPr>
          <w:rFonts w:ascii="Times New Roman" w:hAnsi="Times New Roman"/>
          <w:sz w:val="24"/>
          <w:szCs w:val="24"/>
        </w:rPr>
        <w:t>заставит детей обратиться к рабочей тетради в форме блокнота для музыкальных записей (БН).</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В представленных материалах широко используется нотная графика. Применение нотной записи не преследует целей заучивания нотных примеров, ритмических рисунков, они, скорее, иллюстрируют объяснения учителя, выступают ассоциативным обрамлением музыкальной фразы, мелодии. Педагогическая задача – постепенно сделать для учеников общение с нотными обозначениями  привычным и естественным, а главное – приучать находить важные содержательные соответствия между слышимым звучанием музыки и его выражением (отображением) в нотных знаках. </w:t>
      </w:r>
    </w:p>
    <w:p w:rsidR="00D5163C" w:rsidRPr="00F9447D" w:rsidRDefault="00D5163C" w:rsidP="00F9447D">
      <w:pPr>
        <w:spacing w:after="0" w:line="20" w:lineRule="atLeast"/>
        <w:jc w:val="both"/>
        <w:rPr>
          <w:rFonts w:ascii="Times New Roman" w:hAnsi="Times New Roman"/>
          <w:b/>
          <w:sz w:val="24"/>
          <w:szCs w:val="24"/>
        </w:rPr>
      </w:pPr>
      <w:r w:rsidRPr="00F9447D">
        <w:rPr>
          <w:rFonts w:ascii="Times New Roman" w:hAnsi="Times New Roman"/>
          <w:b/>
          <w:sz w:val="24"/>
          <w:szCs w:val="24"/>
        </w:rPr>
        <w:t>II. Особенности содержания программы и тематическое планирование</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В этом варианте программы органично соединены программы 1–3-го классов трёхлетней начальной школы и программа для 1-го класса четырёхлетней начальной школы. Обе разработаны под руководством Д.Б. Кабалевского.</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Структурное отличие программы для 1-го класса связано с особенностью этого возрастного периода, который одновременно является и пропедевтическим этапом, и начальным этапом систематического формирования музыкальной культуры детей в общеобразовательной школе.</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Главная и единственная тема 1-го класса и первого года обучения музыке в школе – «Как можно услышать музыку». Она рассматривается в каждой четверти под различным углом зрения. В ней «высвечивается» тот или иной аспект этого основополагающего умения, необходимого для постижения музыки, и поэтому она представлена боле подробно – 8-ю тематическими блоками, а не по</w:t>
      </w:r>
      <w:r w:rsidR="0089113A" w:rsidRPr="00F9447D">
        <w:rPr>
          <w:rFonts w:ascii="Times New Roman" w:hAnsi="Times New Roman"/>
          <w:sz w:val="24"/>
          <w:szCs w:val="24"/>
        </w:rPr>
        <w:t>-</w:t>
      </w:r>
      <w:r w:rsidRPr="00F9447D">
        <w:rPr>
          <w:rFonts w:ascii="Times New Roman" w:hAnsi="Times New Roman"/>
          <w:sz w:val="24"/>
          <w:szCs w:val="24"/>
        </w:rPr>
        <w:t xml:space="preserve">четвертными темами. </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Тематика 2–4-го классов организована по четвертям. Некоторые незначительные изменения не затрагивают основное содержание программы и вызваны объективными условиями её реализации в современной российской школе.</w:t>
      </w:r>
    </w:p>
    <w:p w:rsidR="00D5163C" w:rsidRPr="00F9447D" w:rsidRDefault="00D5163C" w:rsidP="00F9447D">
      <w:pPr>
        <w:spacing w:after="0" w:line="20" w:lineRule="atLeast"/>
        <w:jc w:val="both"/>
        <w:rPr>
          <w:rFonts w:ascii="Times New Roman" w:hAnsi="Times New Roman"/>
          <w:sz w:val="24"/>
          <w:szCs w:val="24"/>
        </w:rPr>
      </w:pPr>
      <w:r w:rsidRPr="00F9447D">
        <w:rPr>
          <w:rFonts w:ascii="Times New Roman" w:hAnsi="Times New Roman"/>
          <w:sz w:val="24"/>
          <w:szCs w:val="24"/>
        </w:rPr>
        <w:t>Программа и педагогическая концепция Д.Б. Кабалевского – уникальное наследие отечественной педагогики, которое непременно должно быть в арсенале современного учителя музыки.</w:t>
      </w:r>
    </w:p>
    <w:p w:rsidR="003335A5" w:rsidRPr="00F9447D" w:rsidRDefault="003335A5" w:rsidP="00F9447D">
      <w:pPr>
        <w:spacing w:after="0" w:line="20" w:lineRule="atLeast"/>
        <w:jc w:val="both"/>
        <w:rPr>
          <w:rFonts w:ascii="Times New Roman" w:hAnsi="Times New Roman"/>
          <w:b/>
          <w:sz w:val="24"/>
          <w:szCs w:val="24"/>
        </w:rPr>
      </w:pPr>
    </w:p>
    <w:p w:rsidR="00BC7465" w:rsidRPr="00F9447D" w:rsidRDefault="00BC7465" w:rsidP="00F9447D">
      <w:pPr>
        <w:spacing w:after="0" w:line="20" w:lineRule="atLeast"/>
        <w:jc w:val="both"/>
        <w:rPr>
          <w:rFonts w:ascii="Times New Roman" w:hAnsi="Times New Roman"/>
          <w:b/>
          <w:sz w:val="24"/>
          <w:szCs w:val="24"/>
        </w:rPr>
      </w:pPr>
    </w:p>
    <w:p w:rsidR="0089113A" w:rsidRPr="00F9447D" w:rsidRDefault="0089113A" w:rsidP="00F9447D">
      <w:pPr>
        <w:pStyle w:val="af3"/>
        <w:spacing w:line="20" w:lineRule="atLeast"/>
        <w:rPr>
          <w:rFonts w:ascii="Times New Roman" w:hAnsi="Times New Roman"/>
        </w:rPr>
      </w:pPr>
      <w:r w:rsidRPr="00F9447D">
        <w:rPr>
          <w:rFonts w:ascii="Times New Roman" w:hAnsi="Times New Roman"/>
        </w:rPr>
        <w:t>ТЕХНОЛОГИЯ</w:t>
      </w:r>
      <w:r w:rsidR="00BC7465" w:rsidRPr="00F9447D">
        <w:rPr>
          <w:rFonts w:ascii="Times New Roman" w:hAnsi="Times New Roman"/>
        </w:rPr>
        <w:t xml:space="preserve"> (Школа России)</w:t>
      </w:r>
    </w:p>
    <w:p w:rsidR="006126D8" w:rsidRPr="00F9447D" w:rsidRDefault="006126D8" w:rsidP="00F9447D">
      <w:pPr>
        <w:pStyle w:val="af3"/>
        <w:spacing w:line="20" w:lineRule="atLeast"/>
        <w:rPr>
          <w:rFonts w:ascii="Times New Roman" w:hAnsi="Times New Roman"/>
        </w:rPr>
      </w:pPr>
    </w:p>
    <w:p w:rsidR="0089113A" w:rsidRPr="00F9447D" w:rsidRDefault="0089113A" w:rsidP="00F9447D">
      <w:pPr>
        <w:spacing w:after="0" w:line="20" w:lineRule="atLeast"/>
        <w:outlineLvl w:val="0"/>
        <w:rPr>
          <w:rFonts w:ascii="Times New Roman" w:hAnsi="Times New Roman"/>
          <w:b/>
          <w:sz w:val="24"/>
          <w:szCs w:val="24"/>
        </w:rPr>
      </w:pPr>
      <w:r w:rsidRPr="00F9447D">
        <w:rPr>
          <w:rFonts w:ascii="Times New Roman" w:hAnsi="Times New Roman"/>
          <w:b/>
          <w:sz w:val="24"/>
          <w:szCs w:val="24"/>
        </w:rPr>
        <w:t xml:space="preserve">         Пояснительная записка</w:t>
      </w:r>
    </w:p>
    <w:p w:rsidR="0089113A" w:rsidRPr="00F9447D" w:rsidRDefault="0089113A" w:rsidP="00F9447D">
      <w:pPr>
        <w:spacing w:after="0" w:line="20" w:lineRule="atLeast"/>
        <w:jc w:val="both"/>
        <w:outlineLvl w:val="0"/>
        <w:rPr>
          <w:rFonts w:ascii="Times New Roman" w:hAnsi="Times New Roman"/>
          <w:b/>
          <w:sz w:val="24"/>
          <w:szCs w:val="24"/>
        </w:rPr>
      </w:pPr>
      <w:r w:rsidRPr="00F9447D">
        <w:rPr>
          <w:rFonts w:ascii="Times New Roman" w:hAnsi="Times New Roman"/>
          <w:b/>
          <w:sz w:val="24"/>
          <w:szCs w:val="24"/>
        </w:rPr>
        <w:t xml:space="preserve">     </w:t>
      </w:r>
      <w:r w:rsidRPr="00F9447D">
        <w:rPr>
          <w:rFonts w:ascii="Times New Roman" w:hAnsi="Times New Roman"/>
          <w:sz w:val="24"/>
          <w:szCs w:val="24"/>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89113A" w:rsidRPr="00F9447D" w:rsidRDefault="0089113A" w:rsidP="00F9447D">
      <w:pPr>
        <w:spacing w:after="0" w:line="20" w:lineRule="atLeast"/>
        <w:jc w:val="both"/>
        <w:outlineLvl w:val="0"/>
        <w:rPr>
          <w:rFonts w:ascii="Times New Roman" w:hAnsi="Times New Roman"/>
          <w:b/>
          <w:sz w:val="24"/>
          <w:szCs w:val="24"/>
        </w:rPr>
      </w:pPr>
      <w:r w:rsidRPr="00F9447D">
        <w:rPr>
          <w:rFonts w:ascii="Times New Roman" w:hAnsi="Times New Roman"/>
          <w:sz w:val="24"/>
          <w:szCs w:val="24"/>
        </w:rPr>
        <w:t xml:space="preserve">     ХХ</w:t>
      </w:r>
      <w:r w:rsidRPr="00F9447D">
        <w:rPr>
          <w:rFonts w:ascii="Times New Roman" w:hAnsi="Times New Roman"/>
          <w:sz w:val="24"/>
          <w:szCs w:val="24"/>
          <w:lang w:val="en-US"/>
        </w:rPr>
        <w:t>I</w:t>
      </w:r>
      <w:r w:rsidRPr="00F9447D">
        <w:rPr>
          <w:rFonts w:ascii="Times New Roman" w:hAnsi="Times New Roman"/>
          <w:sz w:val="24"/>
          <w:szCs w:val="24"/>
        </w:rPr>
        <w:t xml:space="preserve">  век – век высоких технологий. Эта формула стала девизом нашего времени. В современном мире технологические знания, технологическая культура приобретают все большую значимость. Вводить человека в мир технологии необходимо  в детстве, начиная с начальной школы.</w:t>
      </w:r>
    </w:p>
    <w:p w:rsidR="0089113A" w:rsidRPr="00F9447D" w:rsidRDefault="0089113A" w:rsidP="00F9447D">
      <w:pPr>
        <w:pStyle w:val="HTML"/>
        <w:spacing w:line="20" w:lineRule="atLeast"/>
        <w:jc w:val="both"/>
        <w:textAlignment w:val="top"/>
        <w:rPr>
          <w:rFonts w:ascii="Times New Roman" w:hAnsi="Times New Roman"/>
        </w:rPr>
      </w:pPr>
      <w:r w:rsidRPr="00F9447D">
        <w:rPr>
          <w:rFonts w:ascii="Times New Roman" w:hAnsi="Times New Roman"/>
        </w:rPr>
        <w:t xml:space="preserve">     Возможности предмета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w:t>
      </w:r>
      <w:r w:rsidRPr="00F9447D">
        <w:rPr>
          <w:rFonts w:ascii="Times New Roman" w:hAnsi="Times New Roman"/>
        </w:rPr>
        <w:lastRenderedPageBreak/>
        <w:t xml:space="preserve">достижения результата и т. д.) предстают в наглядном виде и тем самым становятся более понятными для детей. 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 </w:t>
      </w:r>
    </w:p>
    <w:p w:rsidR="0089113A" w:rsidRPr="00F9447D" w:rsidRDefault="0089113A" w:rsidP="00F9447D">
      <w:pPr>
        <w:pStyle w:val="HTML"/>
        <w:spacing w:line="20" w:lineRule="atLeast"/>
        <w:jc w:val="both"/>
        <w:textAlignment w:val="top"/>
        <w:rPr>
          <w:rFonts w:ascii="Times New Roman" w:hAnsi="Times New Roman"/>
        </w:rPr>
      </w:pPr>
      <w:r w:rsidRPr="00F9447D">
        <w:rPr>
          <w:rFonts w:ascii="Times New Roman" w:hAnsi="Times New Roman"/>
        </w:rPr>
        <w:t xml:space="preserve">        Учебный предмет «Технология» 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внеучебной деятельности (при поиске информации, освоении новых знаний, выполнении практических заданий). </w:t>
      </w:r>
    </w:p>
    <w:p w:rsidR="0089113A" w:rsidRPr="00F9447D" w:rsidRDefault="0089113A"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89113A" w:rsidRPr="00F9447D" w:rsidRDefault="0089113A" w:rsidP="00F9447D">
      <w:pPr>
        <w:spacing w:after="0" w:line="20" w:lineRule="atLeast"/>
        <w:ind w:left="360"/>
        <w:jc w:val="both"/>
        <w:rPr>
          <w:rFonts w:ascii="Times New Roman" w:hAnsi="Times New Roman"/>
          <w:color w:val="008000"/>
          <w:sz w:val="24"/>
          <w:szCs w:val="24"/>
        </w:rPr>
      </w:pPr>
      <w:r w:rsidRPr="00F9447D">
        <w:rPr>
          <w:rFonts w:ascii="Times New Roman" w:hAnsi="Times New Roman"/>
          <w:color w:val="008000"/>
          <w:sz w:val="24"/>
          <w:szCs w:val="24"/>
        </w:rPr>
        <w:t xml:space="preserve">    </w:t>
      </w:r>
      <w:r w:rsidRPr="00F9447D">
        <w:rPr>
          <w:rFonts w:ascii="Times New Roman" w:hAnsi="Times New Roman"/>
          <w:b/>
          <w:sz w:val="24"/>
          <w:szCs w:val="24"/>
        </w:rPr>
        <w:t xml:space="preserve">Цели </w:t>
      </w:r>
      <w:r w:rsidRPr="00F9447D">
        <w:rPr>
          <w:rFonts w:ascii="Times New Roman" w:hAnsi="Times New Roman"/>
          <w:sz w:val="24"/>
          <w:szCs w:val="24"/>
        </w:rPr>
        <w:t>изучения технологии в начальной школе</w:t>
      </w:r>
      <w:r w:rsidRPr="00F9447D">
        <w:rPr>
          <w:rFonts w:ascii="Times New Roman" w:hAnsi="Times New Roman"/>
          <w:color w:val="008000"/>
          <w:sz w:val="24"/>
          <w:szCs w:val="24"/>
        </w:rPr>
        <w:t>:</w:t>
      </w:r>
    </w:p>
    <w:p w:rsidR="0089113A" w:rsidRPr="00F9447D" w:rsidRDefault="0089113A" w:rsidP="00F9447D">
      <w:pPr>
        <w:numPr>
          <w:ilvl w:val="0"/>
          <w:numId w:val="421"/>
        </w:numPr>
        <w:spacing w:after="0" w:line="20" w:lineRule="atLeast"/>
        <w:jc w:val="both"/>
        <w:rPr>
          <w:rFonts w:ascii="Times New Roman" w:hAnsi="Times New Roman"/>
          <w:bCs/>
          <w:sz w:val="24"/>
          <w:szCs w:val="24"/>
        </w:rPr>
      </w:pPr>
      <w:r w:rsidRPr="00F9447D">
        <w:rPr>
          <w:rFonts w:ascii="Times New Roman" w:hAnsi="Times New Roman"/>
          <w:bCs/>
          <w:sz w:val="24"/>
          <w:szCs w:val="24"/>
        </w:rPr>
        <w:t>Овладение технологическими знаниями и технико-технологическими умениями.</w:t>
      </w:r>
    </w:p>
    <w:p w:rsidR="0089113A" w:rsidRPr="00F9447D" w:rsidRDefault="0089113A" w:rsidP="00F9447D">
      <w:pPr>
        <w:numPr>
          <w:ilvl w:val="0"/>
          <w:numId w:val="421"/>
        </w:numPr>
        <w:spacing w:after="0" w:line="20" w:lineRule="atLeast"/>
        <w:jc w:val="both"/>
        <w:rPr>
          <w:rFonts w:ascii="Times New Roman" w:hAnsi="Times New Roman"/>
          <w:bCs/>
          <w:sz w:val="24"/>
          <w:szCs w:val="24"/>
        </w:rPr>
      </w:pPr>
      <w:r w:rsidRPr="00F9447D">
        <w:rPr>
          <w:rFonts w:ascii="Times New Roman" w:hAnsi="Times New Roman"/>
          <w:bCs/>
          <w:sz w:val="24"/>
          <w:szCs w:val="24"/>
        </w:rPr>
        <w:t>Освоение продуктивной проектной деятельности.</w:t>
      </w:r>
    </w:p>
    <w:p w:rsidR="0089113A" w:rsidRPr="00F9447D" w:rsidRDefault="0089113A" w:rsidP="00F9447D">
      <w:pPr>
        <w:numPr>
          <w:ilvl w:val="0"/>
          <w:numId w:val="421"/>
        </w:numPr>
        <w:spacing w:after="0" w:line="20" w:lineRule="atLeast"/>
        <w:jc w:val="both"/>
        <w:rPr>
          <w:rFonts w:ascii="Times New Roman" w:hAnsi="Times New Roman"/>
          <w:bCs/>
          <w:sz w:val="24"/>
          <w:szCs w:val="24"/>
        </w:rPr>
      </w:pPr>
      <w:r w:rsidRPr="00F9447D">
        <w:rPr>
          <w:rFonts w:ascii="Times New Roman" w:hAnsi="Times New Roman"/>
          <w:bCs/>
          <w:sz w:val="24"/>
          <w:szCs w:val="24"/>
        </w:rPr>
        <w:t>Формирование позитивного эмоционально-ценностного отношения к труду и людям труда.</w:t>
      </w:r>
    </w:p>
    <w:p w:rsidR="0089113A" w:rsidRPr="00F9447D" w:rsidRDefault="0089113A" w:rsidP="00F9447D">
      <w:pPr>
        <w:shd w:val="clear" w:color="auto" w:fill="B3B3B3"/>
        <w:spacing w:after="0" w:line="20" w:lineRule="atLeast"/>
        <w:ind w:left="360"/>
        <w:jc w:val="both"/>
        <w:rPr>
          <w:rFonts w:ascii="Times New Roman" w:hAnsi="Times New Roman"/>
          <w:b/>
          <w:sz w:val="24"/>
          <w:szCs w:val="24"/>
        </w:rPr>
      </w:pPr>
      <w:r w:rsidRPr="00F9447D">
        <w:rPr>
          <w:rFonts w:ascii="Times New Roman" w:hAnsi="Times New Roman"/>
          <w:b/>
          <w:sz w:val="24"/>
          <w:szCs w:val="24"/>
        </w:rPr>
        <w:t>Общая характеристика курса</w:t>
      </w:r>
    </w:p>
    <w:p w:rsidR="0089113A" w:rsidRPr="00F9447D" w:rsidRDefault="0089113A" w:rsidP="00F9447D">
      <w:pPr>
        <w:spacing w:after="0" w:line="20" w:lineRule="atLeast"/>
        <w:jc w:val="both"/>
        <w:outlineLvl w:val="0"/>
        <w:rPr>
          <w:rFonts w:ascii="Times New Roman" w:hAnsi="Times New Roman"/>
          <w:sz w:val="24"/>
          <w:szCs w:val="24"/>
        </w:rPr>
      </w:pPr>
      <w:r w:rsidRPr="00F9447D">
        <w:rPr>
          <w:rFonts w:ascii="Times New Roman" w:hAnsi="Times New Roman"/>
          <w:sz w:val="24"/>
          <w:szCs w:val="24"/>
        </w:rPr>
        <w:t>Теоретической основой данной программы являются:</w:t>
      </w:r>
    </w:p>
    <w:p w:rsidR="0089113A" w:rsidRPr="00F9447D" w:rsidRDefault="0089113A"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w:t>
      </w:r>
      <w:r w:rsidRPr="00F9447D">
        <w:rPr>
          <w:rFonts w:ascii="Times New Roman" w:hAnsi="Times New Roman"/>
          <w:i/>
          <w:sz w:val="24"/>
          <w:szCs w:val="24"/>
        </w:rPr>
        <w:t>Системно</w:t>
      </w:r>
      <w:r w:rsidRPr="00F9447D">
        <w:rPr>
          <w:rFonts w:ascii="Times New Roman" w:hAnsi="Times New Roman"/>
          <w:sz w:val="24"/>
          <w:szCs w:val="24"/>
        </w:rPr>
        <w:t>-</w:t>
      </w:r>
      <w:r w:rsidRPr="00F9447D">
        <w:rPr>
          <w:rFonts w:ascii="Times New Roman" w:hAnsi="Times New Roman"/>
          <w:i/>
          <w:sz w:val="24"/>
          <w:szCs w:val="24"/>
        </w:rPr>
        <w:t>деятельностный</w:t>
      </w:r>
      <w:r w:rsidRPr="00F9447D">
        <w:rPr>
          <w:rFonts w:ascii="Times New Roman" w:hAnsi="Times New Roman"/>
          <w:sz w:val="24"/>
          <w:szCs w:val="24"/>
        </w:rPr>
        <w:t xml:space="preserve"> </w:t>
      </w:r>
      <w:r w:rsidRPr="00F9447D">
        <w:rPr>
          <w:rFonts w:ascii="Times New Roman" w:hAnsi="Times New Roman"/>
          <w:i/>
          <w:sz w:val="24"/>
          <w:szCs w:val="24"/>
        </w:rPr>
        <w:t>подход</w:t>
      </w:r>
      <w:r w:rsidRPr="00F9447D">
        <w:rPr>
          <w:rFonts w:ascii="Times New Roman" w:hAnsi="Times New Roman"/>
          <w:sz w:val="24"/>
          <w:szCs w:val="24"/>
        </w:rPr>
        <w:t xml:space="preserve">: </w:t>
      </w:r>
      <w:r w:rsidRPr="00F9447D">
        <w:rPr>
          <w:rFonts w:ascii="Times New Roman" w:hAnsi="Times New Roman"/>
          <w:spacing w:val="-2"/>
          <w:sz w:val="24"/>
          <w:szCs w:val="24"/>
        </w:rPr>
        <w:t xml:space="preserve">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w:t>
      </w:r>
      <w:r w:rsidRPr="00F9447D">
        <w:rPr>
          <w:rFonts w:ascii="Times New Roman" w:hAnsi="Times New Roman"/>
          <w:sz w:val="24"/>
          <w:szCs w:val="24"/>
        </w:rPr>
        <w:t>материальных (материализованных) действий с последующей их интериоризацией (П.Я.Гальперин, Н.Ф.Талызина и др</w:t>
      </w:r>
      <w:r w:rsidRPr="00F9447D">
        <w:rPr>
          <w:rFonts w:ascii="Times New Roman" w:hAnsi="Times New Roman"/>
          <w:spacing w:val="-2"/>
          <w:sz w:val="24"/>
          <w:szCs w:val="24"/>
        </w:rPr>
        <w:t>.).</w:t>
      </w:r>
    </w:p>
    <w:p w:rsidR="0089113A" w:rsidRPr="00F9447D" w:rsidRDefault="0089113A" w:rsidP="00F9447D">
      <w:pPr>
        <w:spacing w:after="0" w:line="20" w:lineRule="atLeast"/>
        <w:jc w:val="both"/>
        <w:rPr>
          <w:rFonts w:ascii="Times New Roman" w:hAnsi="Times New Roman"/>
          <w:spacing w:val="6"/>
          <w:sz w:val="24"/>
          <w:szCs w:val="24"/>
        </w:rPr>
      </w:pPr>
      <w:r w:rsidRPr="00F9447D">
        <w:rPr>
          <w:rFonts w:ascii="Times New Roman" w:hAnsi="Times New Roman"/>
          <w:spacing w:val="6"/>
          <w:sz w:val="24"/>
          <w:szCs w:val="24"/>
        </w:rPr>
        <w:t xml:space="preserve">- </w:t>
      </w:r>
      <w:r w:rsidRPr="00F9447D">
        <w:rPr>
          <w:rFonts w:ascii="Times New Roman" w:hAnsi="Times New Roman"/>
          <w:i/>
          <w:spacing w:val="6"/>
          <w:sz w:val="24"/>
          <w:szCs w:val="24"/>
        </w:rPr>
        <w:t>Теория</w:t>
      </w:r>
      <w:r w:rsidRPr="00F9447D">
        <w:rPr>
          <w:rFonts w:ascii="Times New Roman" w:hAnsi="Times New Roman"/>
          <w:spacing w:val="6"/>
          <w:sz w:val="24"/>
          <w:szCs w:val="24"/>
        </w:rPr>
        <w:t xml:space="preserve"> </w:t>
      </w:r>
      <w:r w:rsidRPr="00F9447D">
        <w:rPr>
          <w:rFonts w:ascii="Times New Roman" w:hAnsi="Times New Roman"/>
          <w:i/>
          <w:spacing w:val="6"/>
          <w:sz w:val="24"/>
          <w:szCs w:val="24"/>
        </w:rPr>
        <w:t>развития</w:t>
      </w:r>
      <w:r w:rsidRPr="00F9447D">
        <w:rPr>
          <w:rFonts w:ascii="Times New Roman" w:hAnsi="Times New Roman"/>
          <w:spacing w:val="6"/>
          <w:sz w:val="24"/>
          <w:szCs w:val="24"/>
        </w:rPr>
        <w:t xml:space="preserve"> </w:t>
      </w:r>
      <w:r w:rsidRPr="00F9447D">
        <w:rPr>
          <w:rFonts w:ascii="Times New Roman" w:hAnsi="Times New Roman"/>
          <w:i/>
          <w:spacing w:val="6"/>
          <w:sz w:val="24"/>
          <w:szCs w:val="24"/>
        </w:rPr>
        <w:t>личности</w:t>
      </w:r>
      <w:r w:rsidRPr="00F9447D">
        <w:rPr>
          <w:rFonts w:ascii="Times New Roman" w:hAnsi="Times New Roman"/>
          <w:spacing w:val="6"/>
          <w:sz w:val="24"/>
          <w:szCs w:val="24"/>
        </w:rPr>
        <w:t xml:space="preserve"> </w:t>
      </w:r>
      <w:r w:rsidRPr="00F9447D">
        <w:rPr>
          <w:rFonts w:ascii="Times New Roman" w:hAnsi="Times New Roman"/>
          <w:i/>
          <w:spacing w:val="6"/>
          <w:sz w:val="24"/>
          <w:szCs w:val="24"/>
        </w:rPr>
        <w:t>учащегося на основе освоения универсальных</w:t>
      </w:r>
      <w:r w:rsidRPr="00F9447D">
        <w:rPr>
          <w:rFonts w:ascii="Times New Roman" w:hAnsi="Times New Roman"/>
          <w:spacing w:val="6"/>
          <w:sz w:val="24"/>
          <w:szCs w:val="24"/>
        </w:rPr>
        <w:t xml:space="preserve"> </w:t>
      </w:r>
      <w:r w:rsidRPr="00F9447D">
        <w:rPr>
          <w:rFonts w:ascii="Times New Roman" w:hAnsi="Times New Roman"/>
          <w:i/>
          <w:spacing w:val="6"/>
          <w:sz w:val="24"/>
          <w:szCs w:val="24"/>
        </w:rPr>
        <w:t>способов</w:t>
      </w:r>
      <w:r w:rsidRPr="00F9447D">
        <w:rPr>
          <w:rFonts w:ascii="Times New Roman" w:hAnsi="Times New Roman"/>
          <w:spacing w:val="6"/>
          <w:sz w:val="24"/>
          <w:szCs w:val="24"/>
        </w:rPr>
        <w:t xml:space="preserve"> </w:t>
      </w:r>
      <w:r w:rsidRPr="00F9447D">
        <w:rPr>
          <w:rFonts w:ascii="Times New Roman" w:hAnsi="Times New Roman"/>
          <w:i/>
          <w:spacing w:val="6"/>
          <w:sz w:val="24"/>
          <w:szCs w:val="24"/>
        </w:rPr>
        <w:t>деятельности</w:t>
      </w:r>
      <w:r w:rsidRPr="00F9447D">
        <w:rPr>
          <w:rFonts w:ascii="Times New Roman" w:hAnsi="Times New Roman"/>
          <w:spacing w:val="6"/>
          <w:sz w:val="24"/>
          <w:szCs w:val="24"/>
        </w:rPr>
        <w:t>: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89113A" w:rsidRPr="00F9447D" w:rsidRDefault="0089113A" w:rsidP="00F9447D">
      <w:pPr>
        <w:pStyle w:val="af0"/>
        <w:spacing w:after="0" w:line="20" w:lineRule="atLeast"/>
        <w:ind w:left="0"/>
        <w:jc w:val="both"/>
        <w:rPr>
          <w:rFonts w:ascii="Times New Roman" w:hAnsi="Times New Roman"/>
          <w:b/>
          <w:sz w:val="24"/>
          <w:szCs w:val="24"/>
        </w:rPr>
      </w:pPr>
      <w:r w:rsidRPr="00F9447D">
        <w:rPr>
          <w:rFonts w:ascii="Times New Roman" w:hAnsi="Times New Roman"/>
          <w:b/>
          <w:sz w:val="24"/>
          <w:szCs w:val="24"/>
        </w:rPr>
        <w:t>Основные задачи курса:</w:t>
      </w:r>
    </w:p>
    <w:p w:rsidR="0089113A" w:rsidRPr="00F9447D" w:rsidRDefault="0089113A" w:rsidP="00F9447D">
      <w:pPr>
        <w:spacing w:after="0" w:line="20" w:lineRule="atLeast"/>
        <w:jc w:val="both"/>
        <w:rPr>
          <w:rFonts w:ascii="Times New Roman" w:hAnsi="Times New Roman"/>
          <w:sz w:val="24"/>
          <w:szCs w:val="24"/>
        </w:rPr>
      </w:pPr>
      <w:r w:rsidRPr="00F9447D">
        <w:rPr>
          <w:rFonts w:ascii="Times New Roman" w:hAnsi="Times New Roman"/>
          <w:sz w:val="24"/>
          <w:szCs w:val="24"/>
        </w:rP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89113A" w:rsidRPr="00F9447D" w:rsidRDefault="0089113A"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89113A" w:rsidRPr="00F9447D" w:rsidRDefault="0089113A" w:rsidP="00F9447D">
      <w:pPr>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sz w:val="24"/>
          <w:szCs w:val="24"/>
        </w:rPr>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89113A" w:rsidRPr="00F9447D" w:rsidRDefault="0089113A" w:rsidP="00F9447D">
      <w:pPr>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sz w:val="24"/>
          <w:szCs w:val="24"/>
        </w:rPr>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89113A" w:rsidRPr="00F9447D" w:rsidRDefault="0089113A" w:rsidP="00F9447D">
      <w:pPr>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sz w:val="24"/>
          <w:szCs w:val="24"/>
        </w:rP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89113A" w:rsidRPr="00F9447D" w:rsidRDefault="0089113A" w:rsidP="00F9447D">
      <w:pPr>
        <w:spacing w:after="0" w:line="20" w:lineRule="atLeast"/>
        <w:jc w:val="both"/>
        <w:rPr>
          <w:rFonts w:ascii="Times New Roman" w:hAnsi="Times New Roman"/>
          <w:sz w:val="24"/>
          <w:szCs w:val="24"/>
        </w:rPr>
      </w:pPr>
      <w:r w:rsidRPr="00F9447D">
        <w:rPr>
          <w:rFonts w:ascii="Times New Roman" w:hAnsi="Times New Roman"/>
          <w:sz w:val="24"/>
          <w:szCs w:val="24"/>
        </w:rP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89113A" w:rsidRPr="00F9447D" w:rsidRDefault="0089113A" w:rsidP="00F9447D">
      <w:pPr>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sz w:val="24"/>
          <w:szCs w:val="24"/>
        </w:rPr>
        <w:lastRenderedPageBreak/>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89113A" w:rsidRPr="00F9447D" w:rsidRDefault="0089113A" w:rsidP="00F9447D">
      <w:pPr>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sz w:val="24"/>
          <w:szCs w:val="24"/>
        </w:rPr>
        <w:t>- формирование  мотивации успеха, готовности к действиям в новых условиях и нестандартных ситуациях;</w:t>
      </w:r>
    </w:p>
    <w:p w:rsidR="0089113A" w:rsidRPr="00F9447D" w:rsidRDefault="0089113A" w:rsidP="00F9447D">
      <w:pPr>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sz w:val="24"/>
          <w:szCs w:val="24"/>
        </w:rPr>
        <w:t xml:space="preserve">- гармоничное развитие понятийно-логического и образно-художественного мышления в процессе реализации проекта; </w:t>
      </w:r>
    </w:p>
    <w:p w:rsidR="0089113A" w:rsidRPr="00F9447D" w:rsidRDefault="0089113A" w:rsidP="00F9447D">
      <w:pPr>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sz w:val="24"/>
          <w:szCs w:val="24"/>
        </w:rP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89113A" w:rsidRPr="00F9447D" w:rsidRDefault="0089113A" w:rsidP="00F9447D">
      <w:pPr>
        <w:spacing w:after="0" w:line="20" w:lineRule="atLeast"/>
        <w:jc w:val="both"/>
        <w:rPr>
          <w:rFonts w:ascii="Times New Roman" w:hAnsi="Times New Roman"/>
          <w:sz w:val="24"/>
          <w:szCs w:val="24"/>
        </w:rPr>
      </w:pPr>
      <w:r w:rsidRPr="00F9447D">
        <w:rPr>
          <w:rFonts w:ascii="Times New Roman" w:hAnsi="Times New Roman"/>
          <w:sz w:val="24"/>
          <w:szCs w:val="24"/>
        </w:rPr>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89113A" w:rsidRPr="00F9447D" w:rsidRDefault="0089113A" w:rsidP="00F9447D">
      <w:pPr>
        <w:spacing w:after="0" w:line="20" w:lineRule="atLeast"/>
        <w:jc w:val="both"/>
        <w:rPr>
          <w:rFonts w:ascii="Times New Roman" w:hAnsi="Times New Roman"/>
          <w:sz w:val="24"/>
          <w:szCs w:val="24"/>
        </w:rPr>
      </w:pPr>
      <w:r w:rsidRPr="00F9447D">
        <w:rPr>
          <w:rFonts w:ascii="Times New Roman" w:hAnsi="Times New Roman"/>
          <w:sz w:val="24"/>
          <w:szCs w:val="24"/>
        </w:rPr>
        <w:t>- развитие знаково-символического и пространственного мышления, творческого и репродуктивного воображения, творческого мышления;</w:t>
      </w:r>
    </w:p>
    <w:p w:rsidR="0089113A" w:rsidRPr="00F9447D" w:rsidRDefault="0089113A"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89113A" w:rsidRPr="00F9447D" w:rsidRDefault="0089113A" w:rsidP="00F9447D">
      <w:pPr>
        <w:spacing w:after="0" w:line="20" w:lineRule="atLeast"/>
        <w:jc w:val="both"/>
        <w:rPr>
          <w:rFonts w:ascii="Times New Roman" w:hAnsi="Times New Roman"/>
          <w:sz w:val="24"/>
          <w:szCs w:val="24"/>
        </w:rPr>
      </w:pPr>
      <w:r w:rsidRPr="00F9447D">
        <w:rPr>
          <w:rFonts w:ascii="Times New Roman" w:hAnsi="Times New Roman"/>
          <w:sz w:val="24"/>
          <w:szCs w:val="24"/>
        </w:rPr>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89113A" w:rsidRPr="00F9447D" w:rsidRDefault="0089113A" w:rsidP="00F9447D">
      <w:pPr>
        <w:spacing w:after="0" w:line="20" w:lineRule="atLeast"/>
        <w:jc w:val="both"/>
        <w:rPr>
          <w:rFonts w:ascii="Times New Roman" w:hAnsi="Times New Roman"/>
          <w:sz w:val="24"/>
          <w:szCs w:val="24"/>
        </w:rPr>
      </w:pPr>
      <w:r w:rsidRPr="00F9447D">
        <w:rPr>
          <w:rFonts w:ascii="Times New Roman" w:hAnsi="Times New Roman"/>
          <w:sz w:val="24"/>
          <w:szCs w:val="24"/>
        </w:rPr>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89113A" w:rsidRPr="00F9447D" w:rsidRDefault="0089113A" w:rsidP="00F9447D">
      <w:pPr>
        <w:spacing w:after="0" w:line="20" w:lineRule="atLeast"/>
        <w:jc w:val="both"/>
        <w:rPr>
          <w:rFonts w:ascii="Times New Roman" w:hAnsi="Times New Roman"/>
          <w:sz w:val="24"/>
          <w:szCs w:val="24"/>
        </w:rPr>
      </w:pPr>
      <w:r w:rsidRPr="00F9447D">
        <w:rPr>
          <w:rFonts w:ascii="Times New Roman" w:hAnsi="Times New Roman"/>
          <w:sz w:val="24"/>
          <w:szCs w:val="24"/>
        </w:rPr>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89113A" w:rsidRPr="00F9447D" w:rsidRDefault="0089113A" w:rsidP="00F9447D">
      <w:pPr>
        <w:spacing w:after="0" w:line="20" w:lineRule="atLeast"/>
        <w:jc w:val="both"/>
        <w:rPr>
          <w:rFonts w:ascii="Times New Roman" w:hAnsi="Times New Roman"/>
          <w:sz w:val="24"/>
          <w:szCs w:val="24"/>
        </w:rPr>
      </w:pPr>
      <w:r w:rsidRPr="00F9447D">
        <w:rPr>
          <w:rFonts w:ascii="Times New Roman" w:hAnsi="Times New Roman"/>
          <w:sz w:val="24"/>
          <w:szCs w:val="24"/>
        </w:rPr>
        <w:t>- формирование привычки неукоснительно соблюдать  технику безопасности и правила работы с инструментами, организации рабочего места;</w:t>
      </w:r>
    </w:p>
    <w:p w:rsidR="0089113A" w:rsidRPr="00F9447D" w:rsidRDefault="0089113A"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89113A" w:rsidRPr="00F9447D" w:rsidRDefault="0089113A"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89113A" w:rsidRPr="00F9447D" w:rsidRDefault="0089113A" w:rsidP="00F9447D">
      <w:pPr>
        <w:spacing w:after="0" w:line="20" w:lineRule="atLeast"/>
        <w:jc w:val="both"/>
        <w:rPr>
          <w:rFonts w:ascii="Times New Roman" w:hAnsi="Times New Roman"/>
          <w:sz w:val="24"/>
          <w:szCs w:val="24"/>
        </w:rPr>
      </w:pPr>
      <w:r w:rsidRPr="00F9447D">
        <w:rPr>
          <w:rFonts w:ascii="Times New Roman" w:hAnsi="Times New Roman"/>
          <w:sz w:val="24"/>
          <w:szCs w:val="24"/>
        </w:rPr>
        <w:t>- формирование потребности в общении и осмысление его значимости для достижения положительного конечного результата;</w:t>
      </w:r>
    </w:p>
    <w:p w:rsidR="0089113A" w:rsidRPr="00F9447D" w:rsidRDefault="0089113A" w:rsidP="00F9447D">
      <w:pPr>
        <w:spacing w:after="0" w:line="20" w:lineRule="atLeast"/>
        <w:jc w:val="both"/>
        <w:rPr>
          <w:rFonts w:ascii="Times New Roman" w:hAnsi="Times New Roman"/>
          <w:sz w:val="24"/>
          <w:szCs w:val="24"/>
        </w:rPr>
      </w:pPr>
      <w:r w:rsidRPr="00F9447D">
        <w:rPr>
          <w:rFonts w:ascii="Times New Roman" w:hAnsi="Times New Roman"/>
          <w:sz w:val="24"/>
          <w:szCs w:val="24"/>
        </w:rPr>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89113A" w:rsidRPr="00F9447D" w:rsidRDefault="0089113A" w:rsidP="00F9447D">
      <w:pPr>
        <w:spacing w:after="0" w:line="20" w:lineRule="atLeast"/>
        <w:ind w:firstLine="709"/>
        <w:jc w:val="both"/>
        <w:rPr>
          <w:rFonts w:ascii="Times New Roman" w:hAnsi="Times New Roman"/>
          <w:sz w:val="24"/>
          <w:szCs w:val="24"/>
        </w:rPr>
      </w:pPr>
      <w:r w:rsidRPr="00F9447D">
        <w:rPr>
          <w:rFonts w:ascii="Times New Roman" w:hAnsi="Times New Roman"/>
          <w:sz w:val="24"/>
          <w:szCs w:val="24"/>
        </w:rPr>
        <w:t xml:space="preserve">     Особенностью программы является то, что она обеспечивает изучение начального курса  технологии   через </w:t>
      </w:r>
      <w:r w:rsidRPr="00F9447D">
        <w:rPr>
          <w:rFonts w:ascii="Times New Roman" w:hAnsi="Times New Roman"/>
          <w:i/>
          <w:sz w:val="24"/>
          <w:szCs w:val="24"/>
        </w:rPr>
        <w:t>осмысление младшим школьником  деятельности человека</w:t>
      </w:r>
      <w:r w:rsidRPr="00F9447D">
        <w:rPr>
          <w:rFonts w:ascii="Times New Roman" w:hAnsi="Times New Roman"/>
          <w:sz w:val="24"/>
          <w:szCs w:val="24"/>
        </w:rPr>
        <w:t xml:space="preserve">,   осваивающего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   </w:t>
      </w:r>
      <w:r w:rsidRPr="00F9447D">
        <w:rPr>
          <w:rFonts w:ascii="Times New Roman" w:hAnsi="Times New Roman"/>
          <w:i/>
          <w:sz w:val="24"/>
          <w:szCs w:val="24"/>
        </w:rPr>
        <w:t>продуктивной проектной деятельности</w:t>
      </w:r>
      <w:r w:rsidRPr="00F9447D">
        <w:rPr>
          <w:rFonts w:ascii="Times New Roman" w:hAnsi="Times New Roman"/>
          <w:sz w:val="24"/>
          <w:szCs w:val="24"/>
        </w:rPr>
        <w:t>.   Формирование конструкторско-</w:t>
      </w:r>
      <w:r w:rsidRPr="00F9447D">
        <w:rPr>
          <w:rFonts w:ascii="Times New Roman" w:hAnsi="Times New Roman"/>
          <w:sz w:val="24"/>
          <w:szCs w:val="24"/>
        </w:rPr>
        <w:lastRenderedPageBreak/>
        <w:t xml:space="preserve">технологических знаний и умений происходит в процессе работы  с </w:t>
      </w:r>
      <w:r w:rsidRPr="00F9447D">
        <w:rPr>
          <w:rFonts w:ascii="Times New Roman" w:hAnsi="Times New Roman"/>
          <w:i/>
          <w:sz w:val="24"/>
          <w:szCs w:val="24"/>
        </w:rPr>
        <w:t>технологической картой.</w:t>
      </w:r>
    </w:p>
    <w:p w:rsidR="0089113A" w:rsidRPr="00F9447D" w:rsidRDefault="0089113A" w:rsidP="00F9447D">
      <w:pPr>
        <w:spacing w:after="0" w:line="20" w:lineRule="atLeast"/>
        <w:jc w:val="both"/>
        <w:rPr>
          <w:rFonts w:ascii="Times New Roman" w:hAnsi="Times New Roman"/>
          <w:sz w:val="24"/>
          <w:szCs w:val="24"/>
        </w:rPr>
      </w:pPr>
      <w:r w:rsidRPr="00F9447D">
        <w:rPr>
          <w:rFonts w:ascii="Times New Roman" w:hAnsi="Times New Roman"/>
          <w:i/>
          <w:sz w:val="24"/>
          <w:szCs w:val="24"/>
        </w:rPr>
        <w:t xml:space="preserve">         </w:t>
      </w:r>
      <w:r w:rsidRPr="00F9447D">
        <w:rPr>
          <w:rFonts w:ascii="Times New Roman" w:hAnsi="Times New Roman"/>
          <w:sz w:val="24"/>
          <w:szCs w:val="24"/>
        </w:rPr>
        <w:t>Названные особенности  программы отражены в ее структуре. Содержание  основных разделов -  «Человек и земля», «Человек и вода», «Человек и воздух», «Человек и информация» -  позволяет  рассматривать деятельность человека с разных сторон.  В программе как особые элементы содержания обучения технологии представлены  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  В    каждой теме реализован  принцип: от деятельности под контролем учителя к самостоятельному изготовлению определенной «продукции», реализации конкретного проекта.</w:t>
      </w:r>
    </w:p>
    <w:p w:rsidR="0089113A" w:rsidRPr="00F9447D" w:rsidRDefault="0089113A" w:rsidP="00F9447D">
      <w:pPr>
        <w:pStyle w:val="af0"/>
        <w:spacing w:after="0" w:line="20" w:lineRule="atLeast"/>
        <w:ind w:left="0"/>
        <w:jc w:val="both"/>
        <w:rPr>
          <w:rFonts w:ascii="Times New Roman" w:hAnsi="Times New Roman"/>
          <w:sz w:val="24"/>
          <w:szCs w:val="24"/>
        </w:rPr>
      </w:pPr>
      <w:r w:rsidRPr="00F9447D">
        <w:rPr>
          <w:rFonts w:ascii="Times New Roman" w:hAnsi="Times New Roman"/>
          <w:color w:val="FF0000"/>
          <w:sz w:val="24"/>
          <w:szCs w:val="24"/>
        </w:rPr>
        <w:t xml:space="preserve">         </w:t>
      </w:r>
      <w:r w:rsidRPr="00F9447D">
        <w:rPr>
          <w:rFonts w:ascii="Times New Roman" w:hAnsi="Times New Roman"/>
          <w:sz w:val="24"/>
          <w:szCs w:val="24"/>
        </w:rPr>
        <w:t xml:space="preserve">Особое внимание в программе отводится содержанию практических  работ, которое предусматривает: </w:t>
      </w:r>
    </w:p>
    <w:p w:rsidR="0089113A" w:rsidRPr="00F9447D" w:rsidRDefault="0089113A" w:rsidP="00F9447D">
      <w:pPr>
        <w:pStyle w:val="af0"/>
        <w:numPr>
          <w:ilvl w:val="0"/>
          <w:numId w:val="422"/>
        </w:numPr>
        <w:spacing w:after="0" w:line="20" w:lineRule="atLeast"/>
        <w:jc w:val="both"/>
        <w:rPr>
          <w:rFonts w:ascii="Times New Roman" w:hAnsi="Times New Roman"/>
          <w:sz w:val="24"/>
          <w:szCs w:val="24"/>
        </w:rPr>
      </w:pPr>
      <w:r w:rsidRPr="00F9447D">
        <w:rPr>
          <w:rFonts w:ascii="Times New Roman" w:hAnsi="Times New Roman"/>
          <w:sz w:val="24"/>
          <w:szCs w:val="24"/>
        </w:rPr>
        <w:t xml:space="preserve">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 </w:t>
      </w:r>
    </w:p>
    <w:p w:rsidR="0089113A" w:rsidRPr="00F9447D" w:rsidRDefault="0089113A" w:rsidP="00F9447D">
      <w:pPr>
        <w:pStyle w:val="af0"/>
        <w:numPr>
          <w:ilvl w:val="0"/>
          <w:numId w:val="423"/>
        </w:numPr>
        <w:spacing w:after="0" w:line="20" w:lineRule="atLeast"/>
        <w:jc w:val="both"/>
        <w:rPr>
          <w:rFonts w:ascii="Times New Roman" w:hAnsi="Times New Roman"/>
          <w:sz w:val="24"/>
          <w:szCs w:val="24"/>
        </w:rPr>
      </w:pPr>
      <w:r w:rsidRPr="00F9447D">
        <w:rPr>
          <w:rFonts w:ascii="Times New Roman" w:hAnsi="Times New Roman"/>
          <w:sz w:val="24"/>
          <w:szCs w:val="24"/>
        </w:rPr>
        <w:t xml:space="preserve">овладение инвариантными составляющими технологических операций (способами работы)  </w:t>
      </w:r>
      <w:r w:rsidRPr="00F9447D">
        <w:rPr>
          <w:rFonts w:ascii="Times New Roman" w:hAnsi="Times New Roman"/>
          <w:iCs/>
          <w:sz w:val="24"/>
          <w:szCs w:val="24"/>
        </w:rPr>
        <w:t>разметки,</w:t>
      </w:r>
      <w:r w:rsidRPr="00F9447D">
        <w:rPr>
          <w:rFonts w:ascii="Times New Roman" w:hAnsi="Times New Roman"/>
          <w:sz w:val="24"/>
          <w:szCs w:val="24"/>
        </w:rPr>
        <w:t xml:space="preserve"> </w:t>
      </w:r>
      <w:r w:rsidRPr="00F9447D">
        <w:rPr>
          <w:rFonts w:ascii="Times New Roman" w:hAnsi="Times New Roman"/>
          <w:iCs/>
          <w:sz w:val="24"/>
          <w:szCs w:val="24"/>
        </w:rPr>
        <w:t>раскроя, сборки, отделки;</w:t>
      </w:r>
    </w:p>
    <w:p w:rsidR="0089113A" w:rsidRPr="00F9447D" w:rsidRDefault="0089113A" w:rsidP="00F9447D">
      <w:pPr>
        <w:pStyle w:val="af0"/>
        <w:numPr>
          <w:ilvl w:val="0"/>
          <w:numId w:val="423"/>
        </w:numPr>
        <w:spacing w:after="0" w:line="20" w:lineRule="atLeast"/>
        <w:jc w:val="both"/>
        <w:rPr>
          <w:rFonts w:ascii="Times New Roman" w:hAnsi="Times New Roman"/>
          <w:sz w:val="24"/>
          <w:szCs w:val="24"/>
        </w:rPr>
      </w:pPr>
      <w:r w:rsidRPr="00F9447D">
        <w:rPr>
          <w:rFonts w:ascii="Times New Roman" w:hAnsi="Times New Roman"/>
          <w:sz w:val="24"/>
          <w:szCs w:val="24"/>
        </w:rPr>
        <w:t xml:space="preserve"> первичное ознакомление с законами природы, на которые опирается человек при работе;  </w:t>
      </w:r>
    </w:p>
    <w:p w:rsidR="0089113A" w:rsidRPr="00F9447D" w:rsidRDefault="0089113A" w:rsidP="00F9447D">
      <w:pPr>
        <w:pStyle w:val="af0"/>
        <w:numPr>
          <w:ilvl w:val="0"/>
          <w:numId w:val="422"/>
        </w:numPr>
        <w:spacing w:after="0" w:line="20" w:lineRule="atLeast"/>
        <w:jc w:val="both"/>
        <w:rPr>
          <w:rFonts w:ascii="Times New Roman" w:hAnsi="Times New Roman"/>
          <w:sz w:val="24"/>
          <w:szCs w:val="24"/>
        </w:rPr>
      </w:pPr>
      <w:r w:rsidRPr="00F9447D">
        <w:rPr>
          <w:rFonts w:ascii="Times New Roman" w:hAnsi="Times New Roman"/>
          <w:sz w:val="24"/>
          <w:szCs w:val="24"/>
        </w:rPr>
        <w:t>знакомство со свойствами материалов, инструментами и машинами, помогающими человеку в обработке сырья и создании предметного мира;</w:t>
      </w:r>
    </w:p>
    <w:p w:rsidR="0089113A" w:rsidRPr="00F9447D" w:rsidRDefault="0089113A" w:rsidP="00F9447D">
      <w:pPr>
        <w:pStyle w:val="af0"/>
        <w:numPr>
          <w:ilvl w:val="0"/>
          <w:numId w:val="422"/>
        </w:numPr>
        <w:spacing w:after="0" w:line="20" w:lineRule="atLeast"/>
        <w:jc w:val="both"/>
        <w:rPr>
          <w:rFonts w:ascii="Times New Roman" w:hAnsi="Times New Roman"/>
          <w:sz w:val="24"/>
          <w:szCs w:val="24"/>
        </w:rPr>
      </w:pPr>
      <w:r w:rsidRPr="00F9447D">
        <w:rPr>
          <w:rFonts w:ascii="Times New Roman" w:hAnsi="Times New Roman"/>
          <w:sz w:val="24"/>
          <w:szCs w:val="24"/>
        </w:rPr>
        <w:t>изготовление  преимущественно объемных изделий (в целях развития пространственного  восприятия);</w:t>
      </w:r>
    </w:p>
    <w:p w:rsidR="0089113A" w:rsidRPr="00F9447D" w:rsidRDefault="0089113A" w:rsidP="00F9447D">
      <w:pPr>
        <w:numPr>
          <w:ilvl w:val="0"/>
          <w:numId w:val="422"/>
        </w:numPr>
        <w:spacing w:after="0" w:line="20" w:lineRule="atLeast"/>
        <w:jc w:val="both"/>
        <w:rPr>
          <w:rFonts w:ascii="Times New Roman" w:hAnsi="Times New Roman"/>
          <w:sz w:val="24"/>
          <w:szCs w:val="24"/>
        </w:rPr>
      </w:pPr>
      <w:r w:rsidRPr="00F9447D">
        <w:rPr>
          <w:rFonts w:ascii="Times New Roman" w:hAnsi="Times New Roman"/>
          <w:sz w:val="24"/>
          <w:szCs w:val="24"/>
        </w:rPr>
        <w:t>осуществление выбора - в каждой теме предлагаются либо  два-три изделия на основе общей конструкции, либо разные варианты творческих заданий на одну тему;</w:t>
      </w:r>
    </w:p>
    <w:p w:rsidR="0089113A" w:rsidRPr="00F9447D" w:rsidRDefault="0089113A" w:rsidP="00F9447D">
      <w:pPr>
        <w:numPr>
          <w:ilvl w:val="0"/>
          <w:numId w:val="422"/>
        </w:numPr>
        <w:spacing w:after="0" w:line="20" w:lineRule="atLeast"/>
        <w:jc w:val="both"/>
        <w:rPr>
          <w:rFonts w:ascii="Times New Roman" w:hAnsi="Times New Roman"/>
          <w:spacing w:val="6"/>
          <w:sz w:val="24"/>
          <w:szCs w:val="24"/>
        </w:rPr>
      </w:pPr>
      <w:r w:rsidRPr="00F9447D">
        <w:rPr>
          <w:rFonts w:ascii="Times New Roman" w:hAnsi="Times New Roman"/>
          <w:spacing w:val="4"/>
          <w:sz w:val="24"/>
          <w:szCs w:val="24"/>
        </w:rPr>
        <w:t>проектная</w:t>
      </w:r>
      <w:r w:rsidRPr="00F9447D">
        <w:rPr>
          <w:rFonts w:ascii="Times New Roman" w:hAnsi="Times New Roman"/>
          <w:b/>
          <w:spacing w:val="4"/>
          <w:sz w:val="24"/>
          <w:szCs w:val="24"/>
        </w:rPr>
        <w:t xml:space="preserve"> </w:t>
      </w:r>
      <w:r w:rsidRPr="00F9447D">
        <w:rPr>
          <w:rFonts w:ascii="Times New Roman" w:hAnsi="Times New Roman"/>
          <w:spacing w:val="4"/>
          <w:sz w:val="24"/>
          <w:szCs w:val="24"/>
        </w:rPr>
        <w:t>деятельность</w:t>
      </w:r>
      <w:r w:rsidRPr="00F9447D">
        <w:rPr>
          <w:rFonts w:ascii="Times New Roman" w:hAnsi="Times New Roman"/>
          <w:b/>
          <w:spacing w:val="4"/>
          <w:sz w:val="24"/>
          <w:szCs w:val="24"/>
        </w:rPr>
        <w:t xml:space="preserve"> (</w:t>
      </w:r>
      <w:r w:rsidRPr="00F9447D">
        <w:rPr>
          <w:rFonts w:ascii="Times New Roman" w:hAnsi="Times New Roman"/>
          <w:spacing w:val="1"/>
          <w:sz w:val="24"/>
          <w:szCs w:val="24"/>
        </w:rPr>
        <w:t>определение цели и задач, распределение участников для решения поставленных задач</w:t>
      </w:r>
      <w:r w:rsidRPr="00F9447D">
        <w:rPr>
          <w:rFonts w:ascii="Times New Roman" w:hAnsi="Times New Roman"/>
          <w:spacing w:val="6"/>
          <w:sz w:val="24"/>
          <w:szCs w:val="24"/>
        </w:rPr>
        <w:t>, составление плана, выбор средств и способов деятельности, оценка результатов, коррекция деятельности);</w:t>
      </w:r>
    </w:p>
    <w:p w:rsidR="0089113A" w:rsidRPr="00F9447D" w:rsidRDefault="0089113A" w:rsidP="00F9447D">
      <w:pPr>
        <w:numPr>
          <w:ilvl w:val="0"/>
          <w:numId w:val="422"/>
        </w:numPr>
        <w:spacing w:after="0" w:line="20" w:lineRule="atLeast"/>
        <w:jc w:val="both"/>
        <w:rPr>
          <w:rFonts w:ascii="Times New Roman" w:hAnsi="Times New Roman"/>
          <w:sz w:val="24"/>
          <w:szCs w:val="24"/>
        </w:rPr>
      </w:pPr>
      <w:r w:rsidRPr="00F9447D">
        <w:rPr>
          <w:rFonts w:ascii="Times New Roman" w:hAnsi="Times New Roman"/>
          <w:sz w:val="24"/>
          <w:szCs w:val="24"/>
        </w:rPr>
        <w:t xml:space="preserve">использование в работе  преимущественно конструкторской, а не  изобразительной деятельности; </w:t>
      </w:r>
    </w:p>
    <w:p w:rsidR="0089113A" w:rsidRPr="00F9447D" w:rsidRDefault="0089113A" w:rsidP="00F9447D">
      <w:pPr>
        <w:numPr>
          <w:ilvl w:val="0"/>
          <w:numId w:val="422"/>
        </w:numPr>
        <w:spacing w:after="0" w:line="20" w:lineRule="atLeast"/>
        <w:jc w:val="both"/>
        <w:rPr>
          <w:rFonts w:ascii="Times New Roman" w:hAnsi="Times New Roman"/>
          <w:sz w:val="24"/>
          <w:szCs w:val="24"/>
        </w:rPr>
      </w:pPr>
      <w:r w:rsidRPr="00F9447D">
        <w:rPr>
          <w:rFonts w:ascii="Times New Roman" w:hAnsi="Times New Roman"/>
          <w:sz w:val="24"/>
          <w:szCs w:val="24"/>
        </w:rPr>
        <w:t>знакомство с природой и использованием ее богатств человеком;</w:t>
      </w:r>
    </w:p>
    <w:p w:rsidR="0089113A" w:rsidRPr="00F9447D" w:rsidRDefault="0089113A" w:rsidP="00F9447D">
      <w:pPr>
        <w:numPr>
          <w:ilvl w:val="0"/>
          <w:numId w:val="422"/>
        </w:numPr>
        <w:spacing w:after="0" w:line="20" w:lineRule="atLeast"/>
        <w:jc w:val="both"/>
        <w:rPr>
          <w:rFonts w:ascii="Times New Roman" w:hAnsi="Times New Roman"/>
          <w:sz w:val="24"/>
          <w:szCs w:val="24"/>
        </w:rPr>
      </w:pPr>
      <w:r w:rsidRPr="00F9447D">
        <w:rPr>
          <w:rFonts w:ascii="Times New Roman" w:hAnsi="Times New Roman"/>
          <w:sz w:val="24"/>
          <w:szCs w:val="24"/>
        </w:rPr>
        <w:t>изготовление преимущественно изделий, которые являются объектами предметного мира (то, что создано человеком), а не природы.</w:t>
      </w:r>
    </w:p>
    <w:p w:rsidR="0089113A" w:rsidRPr="00F9447D" w:rsidRDefault="0089113A"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Проектная деятельность и работа с технологическими картами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умение  находить решения в ситуации затруднения, работать в коллективе, брать ответственность за результат 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89113A" w:rsidRPr="00F9447D" w:rsidRDefault="0089113A"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Продуктивная  проектная деятельность создает основу для  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 Активное изучение образов и </w:t>
      </w:r>
      <w:r w:rsidRPr="00F9447D">
        <w:rPr>
          <w:rFonts w:ascii="Times New Roman" w:hAnsi="Times New Roman"/>
          <w:sz w:val="24"/>
          <w:szCs w:val="24"/>
        </w:rPr>
        <w:lastRenderedPageBreak/>
        <w:t xml:space="preserve">конструкций природных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 </w:t>
      </w:r>
    </w:p>
    <w:p w:rsidR="0089113A" w:rsidRPr="00F9447D" w:rsidRDefault="0089113A" w:rsidP="00F9447D">
      <w:pPr>
        <w:pStyle w:val="HTML"/>
        <w:spacing w:line="20" w:lineRule="atLeast"/>
        <w:jc w:val="both"/>
        <w:textAlignment w:val="top"/>
        <w:rPr>
          <w:rFonts w:ascii="Times New Roman" w:hAnsi="Times New Roman"/>
        </w:rPr>
      </w:pPr>
      <w:r w:rsidRPr="00F9447D">
        <w:rPr>
          <w:rFonts w:ascii="Times New Roman" w:hAnsi="Times New Roman"/>
        </w:rPr>
        <w:t xml:space="preserve">       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89113A" w:rsidRPr="00F9447D" w:rsidRDefault="0089113A" w:rsidP="00F9447D">
      <w:pPr>
        <w:spacing w:after="0" w:line="20" w:lineRule="atLeast"/>
        <w:ind w:firstLine="709"/>
        <w:jc w:val="both"/>
        <w:rPr>
          <w:rFonts w:ascii="Times New Roman" w:hAnsi="Times New Roman"/>
          <w:sz w:val="24"/>
          <w:szCs w:val="24"/>
        </w:rPr>
      </w:pPr>
      <w:r w:rsidRPr="00F9447D">
        <w:rPr>
          <w:rFonts w:ascii="Times New Roman" w:hAnsi="Times New Roman"/>
          <w:sz w:val="24"/>
          <w:szCs w:val="24"/>
        </w:rPr>
        <w:t>При освоении содержания курса «Технология» актуализируются знания, полученные при изучении окружающего мира.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Изучение технологии предусматривает знакомство  с производствами, ни одно из которых не обходится без природных ресурсов. Деятельность человека-созидателя материальных ценностей  и творца среды обитания в программе рассматривается в связи с проблемами охраны природы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89113A" w:rsidRPr="00F9447D" w:rsidRDefault="0089113A" w:rsidP="00F9447D">
      <w:pPr>
        <w:spacing w:after="0" w:line="20" w:lineRule="atLeast"/>
        <w:ind w:firstLine="709"/>
        <w:jc w:val="both"/>
        <w:rPr>
          <w:rFonts w:ascii="Times New Roman" w:hAnsi="Times New Roman"/>
          <w:sz w:val="24"/>
          <w:szCs w:val="24"/>
        </w:rPr>
      </w:pPr>
      <w:r w:rsidRPr="00F9447D">
        <w:rPr>
          <w:rFonts w:ascii="Times New Roman" w:hAnsi="Times New Roman"/>
          <w:sz w:val="24"/>
          <w:szCs w:val="24"/>
        </w:rPr>
        <w:t xml:space="preserve">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 </w:t>
      </w:r>
    </w:p>
    <w:p w:rsidR="0089113A" w:rsidRPr="00F9447D" w:rsidRDefault="0089113A"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89113A" w:rsidRPr="00F9447D" w:rsidRDefault="0089113A"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В «Технологии»  естественным путем интегрируется содержание образовательной области «Филология» (русский язык и литературное чтение).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89113A" w:rsidRPr="00F9447D" w:rsidRDefault="0089113A" w:rsidP="00F9447D">
      <w:pPr>
        <w:spacing w:after="0" w:line="20" w:lineRule="atLeast"/>
        <w:ind w:firstLine="709"/>
        <w:jc w:val="both"/>
        <w:rPr>
          <w:rFonts w:ascii="Times New Roman" w:hAnsi="Times New Roman"/>
          <w:sz w:val="24"/>
          <w:szCs w:val="24"/>
        </w:rPr>
      </w:pPr>
      <w:r w:rsidRPr="00F9447D">
        <w:rPr>
          <w:rFonts w:ascii="Times New Roman" w:hAnsi="Times New Roman"/>
          <w:sz w:val="24"/>
          <w:szCs w:val="24"/>
        </w:rPr>
        <w:t xml:space="preserve">Программа  «Технология»,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w:t>
      </w:r>
    </w:p>
    <w:p w:rsidR="0089113A" w:rsidRPr="00F9447D" w:rsidRDefault="0089113A" w:rsidP="00F9447D">
      <w:pPr>
        <w:spacing w:after="0" w:line="20" w:lineRule="atLeast"/>
        <w:ind w:firstLine="357"/>
        <w:jc w:val="both"/>
        <w:rPr>
          <w:rFonts w:ascii="Times New Roman" w:hAnsi="Times New Roman"/>
          <w:sz w:val="24"/>
          <w:szCs w:val="24"/>
        </w:rPr>
      </w:pPr>
      <w:r w:rsidRPr="00F9447D">
        <w:rPr>
          <w:rFonts w:ascii="Times New Roman" w:hAnsi="Times New Roman"/>
          <w:sz w:val="24"/>
          <w:szCs w:val="24"/>
        </w:rPr>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89113A" w:rsidRPr="00F9447D" w:rsidRDefault="0089113A" w:rsidP="00F9447D">
      <w:pPr>
        <w:spacing w:after="0" w:line="20" w:lineRule="atLeast"/>
        <w:jc w:val="both"/>
        <w:rPr>
          <w:rFonts w:ascii="Times New Roman" w:hAnsi="Times New Roman"/>
          <w:b/>
          <w:sz w:val="24"/>
          <w:szCs w:val="24"/>
        </w:rPr>
      </w:pPr>
      <w:r w:rsidRPr="00F9447D">
        <w:rPr>
          <w:rFonts w:ascii="Times New Roman" w:hAnsi="Times New Roman"/>
          <w:sz w:val="24"/>
          <w:szCs w:val="24"/>
        </w:rPr>
        <w:t xml:space="preserve">  </w:t>
      </w:r>
      <w:r w:rsidRPr="00F9447D">
        <w:rPr>
          <w:rFonts w:ascii="Times New Roman" w:hAnsi="Times New Roman"/>
          <w:b/>
          <w:sz w:val="24"/>
          <w:szCs w:val="24"/>
          <w:shd w:val="clear" w:color="auto" w:fill="B3B3B3"/>
        </w:rPr>
        <w:t>Место курса «Технология» в учебном плане</w:t>
      </w:r>
    </w:p>
    <w:p w:rsidR="0089113A" w:rsidRPr="00F9447D" w:rsidRDefault="0089113A" w:rsidP="00F9447D">
      <w:pPr>
        <w:spacing w:after="0" w:line="20" w:lineRule="atLeast"/>
        <w:ind w:firstLine="357"/>
        <w:rPr>
          <w:rFonts w:ascii="Times New Roman" w:hAnsi="Times New Roman"/>
          <w:sz w:val="24"/>
          <w:szCs w:val="24"/>
        </w:rPr>
      </w:pPr>
      <w:r w:rsidRPr="00F9447D">
        <w:rPr>
          <w:rFonts w:ascii="Times New Roman" w:hAnsi="Times New Roman"/>
          <w:sz w:val="24"/>
          <w:szCs w:val="24"/>
        </w:rPr>
        <w:t>На изучение технологии в начальной школе отводится 1 ч в неделю. Курс рассчитан  на 135 ч: 33 ч - в 1 классе  (33 учебные недели), по 34 ч - во 2, 3 и 4 классах (34 учебные недели в каждом классе).</w:t>
      </w:r>
    </w:p>
    <w:p w:rsidR="0089113A" w:rsidRPr="00F9447D" w:rsidRDefault="0089113A" w:rsidP="00F9447D">
      <w:pPr>
        <w:spacing w:after="0" w:line="20" w:lineRule="atLeast"/>
        <w:ind w:firstLine="357"/>
        <w:rPr>
          <w:rFonts w:ascii="Times New Roman" w:hAnsi="Times New Roman"/>
          <w:b/>
          <w:sz w:val="24"/>
          <w:szCs w:val="24"/>
        </w:rPr>
      </w:pPr>
      <w:r w:rsidRPr="00F9447D">
        <w:rPr>
          <w:rFonts w:ascii="Times New Roman" w:hAnsi="Times New Roman"/>
          <w:sz w:val="24"/>
          <w:szCs w:val="24"/>
        </w:rPr>
        <w:t xml:space="preserve">       </w:t>
      </w:r>
      <w:r w:rsidRPr="00F9447D">
        <w:rPr>
          <w:rFonts w:ascii="Times New Roman" w:hAnsi="Times New Roman"/>
          <w:b/>
          <w:sz w:val="24"/>
          <w:szCs w:val="24"/>
          <w:shd w:val="clear" w:color="auto" w:fill="B3B3B3"/>
        </w:rPr>
        <w:t>Результаты изучения курса</w:t>
      </w:r>
    </w:p>
    <w:p w:rsidR="0089113A" w:rsidRPr="00F9447D" w:rsidRDefault="0089113A" w:rsidP="00F9447D">
      <w:pPr>
        <w:spacing w:after="0" w:line="20" w:lineRule="atLeast"/>
        <w:ind w:firstLine="360"/>
        <w:jc w:val="both"/>
        <w:rPr>
          <w:rFonts w:ascii="Times New Roman" w:hAnsi="Times New Roman"/>
          <w:sz w:val="24"/>
          <w:szCs w:val="24"/>
        </w:rPr>
      </w:pPr>
      <w:r w:rsidRPr="00F9447D">
        <w:rPr>
          <w:rFonts w:ascii="Times New Roman" w:hAnsi="Times New Roman"/>
          <w:sz w:val="24"/>
          <w:szCs w:val="24"/>
        </w:rPr>
        <w:t>Освоение данной программы обеспечивает достижение  следующих  результатов:</w:t>
      </w:r>
    </w:p>
    <w:p w:rsidR="0089113A" w:rsidRPr="00F9447D" w:rsidRDefault="0089113A" w:rsidP="00F9447D">
      <w:pPr>
        <w:pStyle w:val="af4"/>
        <w:spacing w:line="20" w:lineRule="atLeast"/>
        <w:ind w:firstLine="567"/>
        <w:jc w:val="both"/>
        <w:rPr>
          <w:rFonts w:ascii="Times New Roman" w:eastAsia="MS Mincho" w:hAnsi="Times New Roman"/>
          <w:b/>
          <w:bCs/>
          <w:iCs/>
          <w:sz w:val="24"/>
          <w:szCs w:val="24"/>
        </w:rPr>
      </w:pPr>
      <w:r w:rsidRPr="00F9447D">
        <w:rPr>
          <w:rFonts w:ascii="Times New Roman" w:eastAsia="MS Mincho" w:hAnsi="Times New Roman"/>
          <w:b/>
          <w:bCs/>
          <w:iCs/>
          <w:sz w:val="24"/>
          <w:szCs w:val="24"/>
        </w:rPr>
        <w:lastRenderedPageBreak/>
        <w:t>Личностные результаты:</w:t>
      </w:r>
    </w:p>
    <w:p w:rsidR="0089113A" w:rsidRPr="00F9447D" w:rsidRDefault="0089113A" w:rsidP="00F9447D">
      <w:pPr>
        <w:tabs>
          <w:tab w:val="left" w:pos="993"/>
        </w:tabs>
        <w:autoSpaceDE w:val="0"/>
        <w:autoSpaceDN w:val="0"/>
        <w:adjustRightInd w:val="0"/>
        <w:spacing w:after="0" w:line="20" w:lineRule="atLeast"/>
        <w:ind w:firstLine="567"/>
        <w:jc w:val="both"/>
        <w:rPr>
          <w:rFonts w:ascii="Times New Roman" w:hAnsi="Times New Roman"/>
          <w:sz w:val="24"/>
          <w:szCs w:val="24"/>
        </w:rPr>
      </w:pPr>
      <w:r w:rsidRPr="00F9447D">
        <w:rPr>
          <w:rFonts w:ascii="Times New Roman" w:hAnsi="Times New Roman"/>
          <w:sz w:val="24"/>
          <w:szCs w:val="24"/>
        </w:rPr>
        <w:t>- Воспитание патриотизма, чувства гордости за свою Родину, российский народ и историю России.</w:t>
      </w:r>
    </w:p>
    <w:p w:rsidR="0089113A" w:rsidRPr="00F9447D" w:rsidRDefault="0089113A" w:rsidP="00F9447D">
      <w:pPr>
        <w:tabs>
          <w:tab w:val="left" w:pos="993"/>
        </w:tabs>
        <w:autoSpaceDE w:val="0"/>
        <w:autoSpaceDN w:val="0"/>
        <w:adjustRightInd w:val="0"/>
        <w:spacing w:after="0" w:line="20" w:lineRule="atLeast"/>
        <w:ind w:firstLine="567"/>
        <w:jc w:val="both"/>
        <w:rPr>
          <w:rFonts w:ascii="Times New Roman" w:hAnsi="Times New Roman"/>
          <w:sz w:val="24"/>
          <w:szCs w:val="24"/>
        </w:rPr>
      </w:pPr>
      <w:r w:rsidRPr="00F9447D">
        <w:rPr>
          <w:rFonts w:ascii="Times New Roman" w:hAnsi="Times New Roman"/>
          <w:sz w:val="24"/>
          <w:szCs w:val="24"/>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89113A" w:rsidRPr="00F9447D" w:rsidRDefault="0089113A" w:rsidP="00F9447D">
      <w:pPr>
        <w:spacing w:after="0" w:line="20" w:lineRule="atLeast"/>
        <w:ind w:firstLine="567"/>
        <w:jc w:val="both"/>
        <w:rPr>
          <w:rFonts w:ascii="Times New Roman" w:hAnsi="Times New Roman"/>
          <w:sz w:val="24"/>
          <w:szCs w:val="24"/>
        </w:rPr>
      </w:pPr>
      <w:r w:rsidRPr="00F9447D">
        <w:rPr>
          <w:rFonts w:ascii="Times New Roman" w:hAnsi="Times New Roman"/>
          <w:sz w:val="24"/>
          <w:szCs w:val="24"/>
        </w:rPr>
        <w:t>-  Формирование уважительного отношения к иному мнению, истории и культуре других народов.</w:t>
      </w:r>
    </w:p>
    <w:p w:rsidR="0089113A" w:rsidRPr="00F9447D" w:rsidRDefault="0089113A" w:rsidP="00F9447D">
      <w:pPr>
        <w:tabs>
          <w:tab w:val="left" w:pos="993"/>
        </w:tabs>
        <w:autoSpaceDE w:val="0"/>
        <w:autoSpaceDN w:val="0"/>
        <w:adjustRightInd w:val="0"/>
        <w:spacing w:after="0" w:line="20" w:lineRule="atLeast"/>
        <w:ind w:firstLine="567"/>
        <w:jc w:val="both"/>
        <w:rPr>
          <w:rFonts w:ascii="Times New Roman" w:hAnsi="Times New Roman"/>
          <w:sz w:val="24"/>
          <w:szCs w:val="24"/>
        </w:rPr>
      </w:pPr>
      <w:r w:rsidRPr="00F9447D">
        <w:rPr>
          <w:rFonts w:ascii="Times New Roman" w:hAnsi="Times New Roman"/>
          <w:sz w:val="24"/>
          <w:szCs w:val="24"/>
        </w:rPr>
        <w:t>- Принятие и освоение социальной роли обучающегося, развитие мотивов учебной деятельности и формирование личностного смысла учения.</w:t>
      </w:r>
    </w:p>
    <w:p w:rsidR="0089113A" w:rsidRPr="00F9447D" w:rsidRDefault="0089113A" w:rsidP="00F9447D">
      <w:pPr>
        <w:spacing w:after="0" w:line="20" w:lineRule="atLeast"/>
        <w:ind w:firstLine="567"/>
        <w:jc w:val="both"/>
        <w:rPr>
          <w:rFonts w:ascii="Times New Roman" w:hAnsi="Times New Roman"/>
          <w:sz w:val="24"/>
          <w:szCs w:val="24"/>
        </w:rPr>
      </w:pPr>
      <w:r w:rsidRPr="00F9447D">
        <w:rPr>
          <w:rFonts w:ascii="Times New Roman" w:hAnsi="Times New Roman"/>
          <w:sz w:val="24"/>
          <w:szCs w:val="24"/>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9113A" w:rsidRPr="00F9447D" w:rsidRDefault="0089113A" w:rsidP="00F9447D">
      <w:pPr>
        <w:spacing w:after="0" w:line="20" w:lineRule="atLeast"/>
        <w:ind w:firstLine="567"/>
        <w:jc w:val="both"/>
        <w:rPr>
          <w:rFonts w:ascii="Times New Roman" w:hAnsi="Times New Roman"/>
          <w:sz w:val="24"/>
          <w:szCs w:val="24"/>
        </w:rPr>
      </w:pPr>
      <w:r w:rsidRPr="00F9447D">
        <w:rPr>
          <w:rFonts w:ascii="Times New Roman" w:hAnsi="Times New Roman"/>
          <w:sz w:val="24"/>
          <w:szCs w:val="24"/>
        </w:rPr>
        <w:t>-  Формирование эстетических потребностей, ценностей и чувств.</w:t>
      </w:r>
    </w:p>
    <w:p w:rsidR="0089113A" w:rsidRPr="00F9447D" w:rsidRDefault="0089113A" w:rsidP="00F9447D">
      <w:pPr>
        <w:spacing w:after="0" w:line="20" w:lineRule="atLeast"/>
        <w:ind w:firstLine="567"/>
        <w:jc w:val="both"/>
        <w:rPr>
          <w:rFonts w:ascii="Times New Roman" w:hAnsi="Times New Roman"/>
          <w:sz w:val="24"/>
          <w:szCs w:val="24"/>
        </w:rPr>
      </w:pPr>
      <w:r w:rsidRPr="00F9447D">
        <w:rPr>
          <w:rFonts w:ascii="Times New Roman" w:hAnsi="Times New Roman"/>
          <w:sz w:val="24"/>
          <w:szCs w:val="24"/>
        </w:rPr>
        <w:t>-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89113A" w:rsidRPr="00F9447D" w:rsidRDefault="0089113A" w:rsidP="00F9447D">
      <w:pPr>
        <w:spacing w:after="0" w:line="20" w:lineRule="atLeast"/>
        <w:ind w:firstLine="567"/>
        <w:jc w:val="both"/>
        <w:rPr>
          <w:rFonts w:ascii="Times New Roman" w:hAnsi="Times New Roman"/>
          <w:sz w:val="24"/>
          <w:szCs w:val="24"/>
        </w:rPr>
      </w:pPr>
      <w:r w:rsidRPr="00F9447D">
        <w:rPr>
          <w:rFonts w:ascii="Times New Roman" w:hAnsi="Times New Roman"/>
          <w:sz w:val="24"/>
          <w:szCs w:val="24"/>
        </w:rPr>
        <w:t>- Формирование установки на безопасный и здоровый образ жизни.</w:t>
      </w:r>
    </w:p>
    <w:p w:rsidR="0089113A" w:rsidRPr="00F9447D" w:rsidRDefault="0089113A" w:rsidP="00F9447D">
      <w:pPr>
        <w:spacing w:after="0" w:line="20" w:lineRule="atLeast"/>
        <w:ind w:firstLine="567"/>
        <w:jc w:val="both"/>
        <w:rPr>
          <w:rFonts w:ascii="Times New Roman" w:hAnsi="Times New Roman"/>
          <w:b/>
          <w:sz w:val="24"/>
          <w:szCs w:val="24"/>
        </w:rPr>
      </w:pPr>
      <w:r w:rsidRPr="00F9447D">
        <w:rPr>
          <w:rFonts w:ascii="Times New Roman" w:hAnsi="Times New Roman"/>
          <w:b/>
          <w:sz w:val="24"/>
          <w:szCs w:val="24"/>
        </w:rPr>
        <w:t xml:space="preserve"> Метапредметные результаты:</w:t>
      </w:r>
    </w:p>
    <w:p w:rsidR="0089113A" w:rsidRPr="00F9447D" w:rsidRDefault="0089113A" w:rsidP="00F9447D">
      <w:pPr>
        <w:tabs>
          <w:tab w:val="left" w:pos="0"/>
        </w:tabs>
        <w:spacing w:after="0" w:line="20" w:lineRule="atLeast"/>
        <w:ind w:firstLine="567"/>
        <w:jc w:val="both"/>
        <w:rPr>
          <w:rFonts w:ascii="Times New Roman" w:hAnsi="Times New Roman"/>
          <w:sz w:val="24"/>
          <w:szCs w:val="24"/>
        </w:rPr>
      </w:pPr>
      <w:r w:rsidRPr="00F9447D">
        <w:rPr>
          <w:rFonts w:ascii="Times New Roman" w:hAnsi="Times New Roman"/>
          <w:sz w:val="24"/>
          <w:szCs w:val="24"/>
        </w:rPr>
        <w:t>- Овладение способностью принимать и сохранять цели и задачи учебной деятельности, поиска средств ее осуществления.</w:t>
      </w:r>
    </w:p>
    <w:p w:rsidR="0089113A" w:rsidRPr="00F9447D" w:rsidRDefault="0089113A" w:rsidP="00F9447D">
      <w:pPr>
        <w:spacing w:after="0" w:line="20" w:lineRule="atLeast"/>
        <w:ind w:firstLine="567"/>
        <w:jc w:val="both"/>
        <w:rPr>
          <w:rFonts w:ascii="Times New Roman" w:hAnsi="Times New Roman"/>
          <w:sz w:val="24"/>
          <w:szCs w:val="24"/>
        </w:rPr>
      </w:pPr>
      <w:r w:rsidRPr="00F9447D">
        <w:rPr>
          <w:rFonts w:ascii="Times New Roman" w:hAnsi="Times New Roman"/>
          <w:sz w:val="24"/>
          <w:szCs w:val="24"/>
        </w:rPr>
        <w:t>- Освоение  способов  решения  проблем  творческого  и  поискового  характера.</w:t>
      </w:r>
    </w:p>
    <w:p w:rsidR="0089113A" w:rsidRPr="00F9447D" w:rsidRDefault="0089113A" w:rsidP="00F9447D">
      <w:pPr>
        <w:spacing w:after="0" w:line="20" w:lineRule="atLeast"/>
        <w:ind w:firstLine="567"/>
        <w:jc w:val="both"/>
        <w:rPr>
          <w:rFonts w:ascii="Times New Roman" w:hAnsi="Times New Roman"/>
          <w:sz w:val="24"/>
          <w:szCs w:val="24"/>
        </w:rPr>
      </w:pPr>
      <w:r w:rsidRPr="00F9447D">
        <w:rPr>
          <w:rFonts w:ascii="Times New Roman" w:hAnsi="Times New Roman"/>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9113A" w:rsidRPr="00F9447D" w:rsidRDefault="0089113A" w:rsidP="00F9447D">
      <w:pPr>
        <w:spacing w:after="0" w:line="20" w:lineRule="atLeast"/>
        <w:ind w:firstLine="567"/>
        <w:jc w:val="both"/>
        <w:rPr>
          <w:rFonts w:ascii="Times New Roman" w:hAnsi="Times New Roman"/>
          <w:sz w:val="24"/>
          <w:szCs w:val="24"/>
        </w:rPr>
      </w:pPr>
      <w:r w:rsidRPr="00F9447D">
        <w:rPr>
          <w:rFonts w:ascii="Times New Roman" w:hAnsi="Times New Roman"/>
          <w:sz w:val="24"/>
          <w:szCs w:val="24"/>
        </w:rPr>
        <w:t>-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89113A" w:rsidRPr="00F9447D" w:rsidRDefault="0089113A" w:rsidP="00F9447D">
      <w:pPr>
        <w:spacing w:after="0" w:line="20" w:lineRule="atLeast"/>
        <w:ind w:firstLine="567"/>
        <w:jc w:val="both"/>
        <w:rPr>
          <w:rFonts w:ascii="Times New Roman" w:hAnsi="Times New Roman"/>
          <w:sz w:val="24"/>
          <w:szCs w:val="24"/>
        </w:rPr>
      </w:pPr>
      <w:r w:rsidRPr="00F9447D">
        <w:rPr>
          <w:rFonts w:ascii="Times New Roman" w:hAnsi="Times New Roman"/>
          <w:sz w:val="24"/>
          <w:szCs w:val="24"/>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89113A" w:rsidRPr="00F9447D" w:rsidRDefault="0089113A" w:rsidP="00F9447D">
      <w:pPr>
        <w:spacing w:after="0" w:line="20" w:lineRule="atLeast"/>
        <w:ind w:firstLine="567"/>
        <w:jc w:val="both"/>
        <w:rPr>
          <w:rFonts w:ascii="Times New Roman" w:hAnsi="Times New Roman"/>
          <w:sz w:val="24"/>
          <w:szCs w:val="24"/>
        </w:rPr>
      </w:pPr>
      <w:r w:rsidRPr="00F9447D">
        <w:rPr>
          <w:rFonts w:ascii="Times New Roman" w:hAnsi="Times New Roman"/>
          <w:sz w:val="24"/>
          <w:szCs w:val="24"/>
        </w:rPr>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89113A" w:rsidRPr="00F9447D" w:rsidRDefault="0089113A"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89113A" w:rsidRPr="00F9447D" w:rsidRDefault="0089113A" w:rsidP="00F9447D">
      <w:pPr>
        <w:pStyle w:val="af0"/>
        <w:spacing w:after="0" w:line="20" w:lineRule="atLeast"/>
        <w:ind w:left="0" w:firstLine="567"/>
        <w:jc w:val="both"/>
        <w:rPr>
          <w:rFonts w:ascii="Times New Roman" w:hAnsi="Times New Roman"/>
          <w:sz w:val="24"/>
          <w:szCs w:val="24"/>
        </w:rPr>
      </w:pPr>
      <w:r w:rsidRPr="00F9447D">
        <w:rPr>
          <w:rFonts w:ascii="Times New Roman" w:hAnsi="Times New Roman"/>
          <w:sz w:val="24"/>
          <w:szCs w:val="24"/>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89113A" w:rsidRPr="00F9447D" w:rsidRDefault="0089113A" w:rsidP="00F9447D">
      <w:pPr>
        <w:spacing w:after="0" w:line="20" w:lineRule="atLeast"/>
        <w:ind w:firstLine="567"/>
        <w:jc w:val="both"/>
        <w:rPr>
          <w:rFonts w:ascii="Times New Roman" w:hAnsi="Times New Roman"/>
          <w:sz w:val="24"/>
          <w:szCs w:val="24"/>
        </w:rPr>
      </w:pPr>
      <w:r w:rsidRPr="00F9447D">
        <w:rPr>
          <w:rFonts w:ascii="Times New Roman" w:hAnsi="Times New Roman"/>
          <w:sz w:val="24"/>
          <w:szCs w:val="24"/>
        </w:rPr>
        <w:t>- Овладение базовыми предметными и межпредметными понятиями, отражающими существенные связи и отношения между объектами и процессами.</w:t>
      </w:r>
    </w:p>
    <w:p w:rsidR="0089113A" w:rsidRPr="00F9447D" w:rsidRDefault="0089113A" w:rsidP="00F9447D">
      <w:pPr>
        <w:spacing w:after="0" w:line="20" w:lineRule="atLeast"/>
        <w:ind w:firstLine="567"/>
        <w:jc w:val="both"/>
        <w:rPr>
          <w:rFonts w:ascii="Times New Roman" w:hAnsi="Times New Roman"/>
          <w:b/>
          <w:sz w:val="24"/>
          <w:szCs w:val="24"/>
        </w:rPr>
      </w:pPr>
      <w:r w:rsidRPr="00F9447D">
        <w:rPr>
          <w:rFonts w:ascii="Times New Roman" w:hAnsi="Times New Roman"/>
          <w:b/>
          <w:sz w:val="24"/>
          <w:szCs w:val="24"/>
        </w:rPr>
        <w:t xml:space="preserve">Предметные результаты: </w:t>
      </w:r>
    </w:p>
    <w:p w:rsidR="0089113A" w:rsidRPr="00F9447D" w:rsidRDefault="0089113A" w:rsidP="00F9447D">
      <w:pPr>
        <w:spacing w:after="0" w:line="20" w:lineRule="atLeast"/>
        <w:rPr>
          <w:rFonts w:ascii="Times New Roman" w:hAnsi="Times New Roman"/>
          <w:sz w:val="24"/>
          <w:szCs w:val="24"/>
        </w:rPr>
      </w:pPr>
      <w:r w:rsidRPr="00F9447D">
        <w:rPr>
          <w:rFonts w:ascii="Times New Roman" w:hAnsi="Times New Roman"/>
          <w:sz w:val="24"/>
          <w:szCs w:val="24"/>
        </w:rPr>
        <w:lastRenderedPageBreak/>
        <w:t xml:space="preserve">-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89113A" w:rsidRPr="00F9447D" w:rsidRDefault="0089113A" w:rsidP="00F9447D">
      <w:pPr>
        <w:spacing w:after="0" w:line="20" w:lineRule="atLeast"/>
        <w:jc w:val="both"/>
        <w:rPr>
          <w:rFonts w:ascii="Times New Roman" w:hAnsi="Times New Roman"/>
          <w:sz w:val="24"/>
          <w:szCs w:val="24"/>
        </w:rPr>
      </w:pPr>
      <w:r w:rsidRPr="00F9447D">
        <w:rPr>
          <w:rFonts w:ascii="Times New Roman" w:hAnsi="Times New Roman"/>
          <w:sz w:val="24"/>
          <w:szCs w:val="24"/>
        </w:rPr>
        <w:t>- Усвоение первоначальных представлений о материальной культуре как продукте предметно-преобразующей деятельности человека.</w:t>
      </w:r>
    </w:p>
    <w:p w:rsidR="0089113A" w:rsidRPr="00F9447D" w:rsidRDefault="0089113A" w:rsidP="00F9447D">
      <w:pPr>
        <w:spacing w:after="0" w:line="20" w:lineRule="atLeast"/>
        <w:jc w:val="both"/>
        <w:rPr>
          <w:rFonts w:ascii="Times New Roman" w:hAnsi="Times New Roman"/>
          <w:sz w:val="24"/>
          <w:szCs w:val="24"/>
        </w:rPr>
      </w:pPr>
      <w:r w:rsidRPr="00F9447D">
        <w:rPr>
          <w:rFonts w:ascii="Times New Roman" w:hAnsi="Times New Roman"/>
          <w:sz w:val="24"/>
          <w:szCs w:val="24"/>
        </w:rPr>
        <w:t>-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89113A" w:rsidRPr="00F9447D" w:rsidRDefault="0089113A" w:rsidP="00F9447D">
      <w:pPr>
        <w:spacing w:after="0" w:line="20" w:lineRule="atLeast"/>
        <w:jc w:val="both"/>
        <w:rPr>
          <w:rFonts w:ascii="Times New Roman" w:hAnsi="Times New Roman"/>
          <w:sz w:val="24"/>
          <w:szCs w:val="24"/>
        </w:rPr>
      </w:pPr>
      <w:r w:rsidRPr="00F9447D">
        <w:rPr>
          <w:rFonts w:ascii="Times New Roman" w:hAnsi="Times New Roman"/>
          <w:sz w:val="24"/>
          <w:szCs w:val="24"/>
        </w:rPr>
        <w:t>-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89113A" w:rsidRPr="00F9447D" w:rsidRDefault="0089113A" w:rsidP="00F9447D">
      <w:pPr>
        <w:spacing w:after="0" w:line="20" w:lineRule="atLeast"/>
        <w:jc w:val="both"/>
        <w:rPr>
          <w:rFonts w:ascii="Times New Roman" w:hAnsi="Times New Roman"/>
          <w:sz w:val="24"/>
          <w:szCs w:val="24"/>
        </w:rPr>
      </w:pPr>
      <w:r w:rsidRPr="00F9447D">
        <w:rPr>
          <w:rFonts w:ascii="Times New Roman" w:hAnsi="Times New Roman"/>
          <w:sz w:val="24"/>
          <w:szCs w:val="24"/>
        </w:rPr>
        <w:t>-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89113A" w:rsidRPr="00F9447D" w:rsidRDefault="0089113A" w:rsidP="00F9447D">
      <w:pPr>
        <w:spacing w:after="0" w:line="20" w:lineRule="atLeast"/>
        <w:rPr>
          <w:rFonts w:ascii="Times New Roman" w:hAnsi="Times New Roman"/>
          <w:b/>
          <w:sz w:val="24"/>
          <w:szCs w:val="24"/>
        </w:rPr>
      </w:pPr>
      <w:r w:rsidRPr="00F9447D">
        <w:rPr>
          <w:rFonts w:ascii="Times New Roman" w:hAnsi="Times New Roman"/>
          <w:b/>
          <w:sz w:val="24"/>
          <w:szCs w:val="24"/>
        </w:rPr>
        <w:t>Содержание</w:t>
      </w:r>
    </w:p>
    <w:p w:rsidR="0089113A" w:rsidRPr="00F9447D" w:rsidRDefault="0089113A" w:rsidP="00F9447D">
      <w:pPr>
        <w:spacing w:after="0" w:line="20" w:lineRule="atLeast"/>
        <w:ind w:firstLine="360"/>
        <w:jc w:val="both"/>
        <w:rPr>
          <w:rFonts w:ascii="Times New Roman" w:hAnsi="Times New Roman"/>
          <w:b/>
          <w:sz w:val="24"/>
          <w:szCs w:val="24"/>
        </w:rPr>
      </w:pPr>
      <w:r w:rsidRPr="00F9447D">
        <w:rPr>
          <w:rFonts w:ascii="Times New Roman" w:hAnsi="Times New Roman"/>
          <w:b/>
          <w:sz w:val="24"/>
          <w:szCs w:val="24"/>
        </w:rPr>
        <w:t xml:space="preserve"> 1. Общекультурные и общетрудовые компетенции (знания, умения и способы деятельности). Основы культуры труда, самообслуживания </w:t>
      </w:r>
    </w:p>
    <w:p w:rsidR="0089113A" w:rsidRPr="00F9447D" w:rsidRDefault="0089113A" w:rsidP="00F9447D">
      <w:pPr>
        <w:spacing w:after="0" w:line="20" w:lineRule="atLeast"/>
        <w:ind w:firstLine="360"/>
        <w:jc w:val="both"/>
        <w:rPr>
          <w:rFonts w:ascii="Times New Roman" w:hAnsi="Times New Roman"/>
          <w:sz w:val="24"/>
          <w:szCs w:val="24"/>
        </w:rPr>
      </w:pPr>
      <w:r w:rsidRPr="00F9447D">
        <w:rPr>
          <w:rFonts w:ascii="Times New Roman" w:hAnsi="Times New Roman"/>
          <w:sz w:val="24"/>
          <w:szCs w:val="24"/>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89113A" w:rsidRPr="00F9447D" w:rsidRDefault="0089113A" w:rsidP="00F9447D">
      <w:pPr>
        <w:spacing w:after="0" w:line="20" w:lineRule="atLeast"/>
        <w:ind w:firstLine="360"/>
        <w:jc w:val="both"/>
        <w:rPr>
          <w:rFonts w:ascii="Times New Roman" w:hAnsi="Times New Roman"/>
          <w:sz w:val="24"/>
          <w:szCs w:val="24"/>
        </w:rPr>
      </w:pPr>
      <w:r w:rsidRPr="00F9447D">
        <w:rPr>
          <w:rFonts w:ascii="Times New Roman" w:hAnsi="Times New Roman"/>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89113A" w:rsidRPr="00F9447D" w:rsidRDefault="0089113A" w:rsidP="00F9447D">
      <w:pPr>
        <w:spacing w:after="0" w:line="20" w:lineRule="atLeast"/>
        <w:ind w:firstLine="360"/>
        <w:jc w:val="both"/>
        <w:rPr>
          <w:rFonts w:ascii="Times New Roman" w:hAnsi="Times New Roman"/>
          <w:sz w:val="24"/>
          <w:szCs w:val="24"/>
        </w:rPr>
      </w:pPr>
      <w:r w:rsidRPr="00F9447D">
        <w:rPr>
          <w:rFonts w:ascii="Times New Roman" w:hAnsi="Times New Roman"/>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89113A" w:rsidRPr="00F9447D" w:rsidRDefault="0089113A" w:rsidP="00F9447D">
      <w:pPr>
        <w:spacing w:after="0" w:line="20" w:lineRule="atLeast"/>
        <w:ind w:firstLine="360"/>
        <w:jc w:val="both"/>
        <w:rPr>
          <w:rFonts w:ascii="Times New Roman" w:hAnsi="Times New Roman"/>
          <w:sz w:val="24"/>
          <w:szCs w:val="24"/>
        </w:rPr>
      </w:pPr>
      <w:r w:rsidRPr="00F9447D">
        <w:rPr>
          <w:rFonts w:ascii="Times New Roman" w:hAnsi="Times New Roman"/>
          <w:sz w:val="24"/>
          <w:szCs w:val="24"/>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89113A" w:rsidRPr="00F9447D" w:rsidRDefault="0089113A" w:rsidP="00F9447D">
      <w:pPr>
        <w:spacing w:after="0" w:line="20" w:lineRule="atLeast"/>
        <w:ind w:firstLine="708"/>
        <w:jc w:val="both"/>
        <w:rPr>
          <w:rFonts w:ascii="Times New Roman" w:hAnsi="Times New Roman"/>
          <w:sz w:val="24"/>
          <w:szCs w:val="24"/>
        </w:rPr>
      </w:pPr>
      <w:r w:rsidRPr="00F9447D">
        <w:rPr>
          <w:rFonts w:ascii="Times New Roman" w:hAnsi="Times New Roman"/>
          <w:sz w:val="24"/>
          <w:szCs w:val="24"/>
        </w:rPr>
        <w:t>Выполнение элементарных расчетов стоимости изготавливаемого изделия.</w:t>
      </w:r>
    </w:p>
    <w:p w:rsidR="0089113A" w:rsidRPr="00F9447D" w:rsidRDefault="0089113A" w:rsidP="00F9447D">
      <w:pPr>
        <w:spacing w:after="0" w:line="20" w:lineRule="atLeast"/>
        <w:ind w:firstLine="360"/>
        <w:jc w:val="both"/>
        <w:rPr>
          <w:rFonts w:ascii="Times New Roman" w:hAnsi="Times New Roman"/>
          <w:b/>
          <w:sz w:val="24"/>
          <w:szCs w:val="24"/>
        </w:rPr>
      </w:pPr>
      <w:r w:rsidRPr="00F9447D">
        <w:rPr>
          <w:rFonts w:ascii="Times New Roman" w:hAnsi="Times New Roman"/>
          <w:b/>
          <w:sz w:val="24"/>
          <w:szCs w:val="24"/>
        </w:rPr>
        <w:t xml:space="preserve">2. Технология ручной обработки материалов. Элементы графической грамоты </w:t>
      </w:r>
    </w:p>
    <w:p w:rsidR="0089113A" w:rsidRPr="00F9447D" w:rsidRDefault="0089113A" w:rsidP="00F9447D">
      <w:pPr>
        <w:spacing w:after="0" w:line="20" w:lineRule="atLeast"/>
        <w:ind w:firstLine="360"/>
        <w:jc w:val="both"/>
        <w:rPr>
          <w:rFonts w:ascii="Times New Roman" w:hAnsi="Times New Roman"/>
          <w:sz w:val="24"/>
          <w:szCs w:val="24"/>
        </w:rPr>
      </w:pPr>
      <w:r w:rsidRPr="00F9447D">
        <w:rPr>
          <w:rFonts w:ascii="Times New Roman" w:hAnsi="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89113A" w:rsidRPr="00F9447D" w:rsidRDefault="0089113A" w:rsidP="00F9447D">
      <w:pPr>
        <w:spacing w:after="0" w:line="20" w:lineRule="atLeast"/>
        <w:ind w:firstLine="360"/>
        <w:jc w:val="both"/>
        <w:rPr>
          <w:rFonts w:ascii="Times New Roman" w:hAnsi="Times New Roman"/>
          <w:sz w:val="24"/>
          <w:szCs w:val="24"/>
        </w:rPr>
      </w:pPr>
      <w:r w:rsidRPr="00F9447D">
        <w:rPr>
          <w:rFonts w:ascii="Times New Roman" w:hAnsi="Times New Roman"/>
          <w:sz w:val="24"/>
          <w:szCs w:val="24"/>
        </w:rPr>
        <w:t xml:space="preserve">Подготовка материалов к работе. Экономное расходование материалов. Выбор </w:t>
      </w:r>
      <w:r w:rsidRPr="00F9447D">
        <w:rPr>
          <w:rFonts w:ascii="Times New Roman" w:hAnsi="Times New Roman"/>
          <w:b/>
          <w:i/>
          <w:sz w:val="24"/>
          <w:szCs w:val="24"/>
        </w:rPr>
        <w:t>и замена</w:t>
      </w:r>
      <w:r w:rsidRPr="00F9447D">
        <w:rPr>
          <w:rFonts w:ascii="Times New Roman" w:hAnsi="Times New Roman"/>
          <w:sz w:val="24"/>
          <w:szCs w:val="24"/>
        </w:rPr>
        <w:t xml:space="preserve"> материалов по их декоративно-художественным и конструктивным свойствам, </w:t>
      </w:r>
      <w:r w:rsidRPr="00F9447D">
        <w:rPr>
          <w:rFonts w:ascii="Times New Roman" w:hAnsi="Times New Roman"/>
          <w:sz w:val="24"/>
          <w:szCs w:val="24"/>
        </w:rPr>
        <w:lastRenderedPageBreak/>
        <w:t xml:space="preserve">использование соответствующих способов обработки материалов в зависимости от назначения изделия. </w:t>
      </w:r>
    </w:p>
    <w:p w:rsidR="0089113A" w:rsidRPr="00F9447D" w:rsidRDefault="0089113A" w:rsidP="00F9447D">
      <w:pPr>
        <w:spacing w:after="0" w:line="20" w:lineRule="atLeast"/>
        <w:ind w:firstLine="360"/>
        <w:jc w:val="both"/>
        <w:rPr>
          <w:rFonts w:ascii="Times New Roman" w:hAnsi="Times New Roman"/>
          <w:sz w:val="24"/>
          <w:szCs w:val="24"/>
        </w:rPr>
      </w:pPr>
      <w:r w:rsidRPr="00F9447D">
        <w:rPr>
          <w:rFonts w:ascii="Times New Roman" w:hAnsi="Times New Roman"/>
          <w:sz w:val="24"/>
          <w:szCs w:val="24"/>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89113A" w:rsidRPr="00F9447D" w:rsidRDefault="0089113A" w:rsidP="00F9447D">
      <w:pPr>
        <w:spacing w:after="0" w:line="20" w:lineRule="atLeast"/>
        <w:ind w:firstLine="360"/>
        <w:jc w:val="both"/>
        <w:rPr>
          <w:rFonts w:ascii="Times New Roman" w:hAnsi="Times New Roman"/>
          <w:sz w:val="24"/>
          <w:szCs w:val="24"/>
        </w:rPr>
      </w:pPr>
      <w:r w:rsidRPr="00F9447D">
        <w:rPr>
          <w:rFonts w:ascii="Times New Roman" w:hAnsi="Times New Roman"/>
          <w:sz w:val="24"/>
          <w:szCs w:val="24"/>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89113A" w:rsidRPr="00F9447D" w:rsidRDefault="0089113A" w:rsidP="00F9447D">
      <w:pPr>
        <w:spacing w:after="0" w:line="20" w:lineRule="atLeast"/>
        <w:ind w:firstLine="360"/>
        <w:jc w:val="both"/>
        <w:rPr>
          <w:rFonts w:ascii="Times New Roman" w:hAnsi="Times New Roman"/>
          <w:sz w:val="24"/>
          <w:szCs w:val="24"/>
        </w:rPr>
      </w:pPr>
      <w:r w:rsidRPr="00F9447D">
        <w:rPr>
          <w:rFonts w:ascii="Times New Roman" w:hAnsi="Times New Roman"/>
          <w:sz w:val="24"/>
          <w:szCs w:val="24"/>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89113A" w:rsidRPr="00F9447D" w:rsidRDefault="0089113A" w:rsidP="00F9447D">
      <w:pPr>
        <w:spacing w:after="0" w:line="20" w:lineRule="atLeast"/>
        <w:ind w:firstLine="360"/>
        <w:jc w:val="both"/>
        <w:rPr>
          <w:rFonts w:ascii="Times New Roman" w:hAnsi="Times New Roman"/>
          <w:b/>
          <w:sz w:val="24"/>
          <w:szCs w:val="24"/>
        </w:rPr>
      </w:pPr>
      <w:r w:rsidRPr="00F9447D">
        <w:rPr>
          <w:rFonts w:ascii="Times New Roman" w:hAnsi="Times New Roman"/>
          <w:b/>
          <w:sz w:val="24"/>
          <w:szCs w:val="24"/>
        </w:rPr>
        <w:t xml:space="preserve">3. Конструирование и моделирование </w:t>
      </w:r>
    </w:p>
    <w:p w:rsidR="0089113A" w:rsidRPr="00F9447D" w:rsidRDefault="0089113A" w:rsidP="00F9447D">
      <w:pPr>
        <w:spacing w:after="0" w:line="20" w:lineRule="atLeast"/>
        <w:ind w:firstLine="357"/>
        <w:jc w:val="both"/>
        <w:rPr>
          <w:rFonts w:ascii="Times New Roman" w:hAnsi="Times New Roman"/>
          <w:sz w:val="24"/>
          <w:szCs w:val="24"/>
        </w:rPr>
      </w:pPr>
      <w:r w:rsidRPr="00F9447D">
        <w:rPr>
          <w:rFonts w:ascii="Times New Roman" w:hAnsi="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89113A" w:rsidRPr="00F9447D" w:rsidRDefault="0089113A" w:rsidP="00F9447D">
      <w:pPr>
        <w:spacing w:after="0" w:line="20" w:lineRule="atLeast"/>
        <w:ind w:firstLine="357"/>
        <w:jc w:val="both"/>
        <w:rPr>
          <w:rFonts w:ascii="Times New Roman" w:hAnsi="Times New Roman"/>
          <w:sz w:val="24"/>
          <w:szCs w:val="24"/>
        </w:rPr>
      </w:pPr>
      <w:r w:rsidRPr="00F9447D">
        <w:rPr>
          <w:rFonts w:ascii="Times New Roman" w:hAnsi="Times New Roman"/>
          <w:sz w:val="24"/>
          <w:szCs w:val="24"/>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89113A" w:rsidRPr="00F9447D" w:rsidRDefault="0089113A" w:rsidP="00F9447D">
      <w:pPr>
        <w:spacing w:after="0" w:line="20" w:lineRule="atLeast"/>
        <w:ind w:firstLine="357"/>
        <w:jc w:val="both"/>
        <w:rPr>
          <w:rFonts w:ascii="Times New Roman" w:hAnsi="Times New Roman"/>
          <w:b/>
          <w:sz w:val="24"/>
          <w:szCs w:val="24"/>
        </w:rPr>
      </w:pPr>
      <w:r w:rsidRPr="00F9447D">
        <w:rPr>
          <w:rFonts w:ascii="Times New Roman" w:hAnsi="Times New Roman"/>
          <w:b/>
          <w:sz w:val="24"/>
          <w:szCs w:val="24"/>
        </w:rPr>
        <w:t xml:space="preserve">4. Практика работы на компьютере </w:t>
      </w:r>
    </w:p>
    <w:p w:rsidR="0089113A" w:rsidRPr="00F9447D" w:rsidRDefault="0089113A" w:rsidP="00F9447D">
      <w:pPr>
        <w:spacing w:after="0" w:line="20" w:lineRule="atLeast"/>
        <w:ind w:firstLine="357"/>
        <w:jc w:val="both"/>
        <w:rPr>
          <w:rFonts w:ascii="Times New Roman" w:hAnsi="Times New Roman"/>
          <w:sz w:val="24"/>
          <w:szCs w:val="24"/>
        </w:rPr>
      </w:pPr>
      <w:r w:rsidRPr="00F9447D">
        <w:rPr>
          <w:rFonts w:ascii="Times New Roman" w:hAnsi="Times New Roman"/>
          <w:sz w:val="24"/>
          <w:szCs w:val="24"/>
        </w:rPr>
        <w:t xml:space="preserve">Информация, её отбор, анализ и систематизация. Способы получения, хранения, переработки информации. </w:t>
      </w:r>
    </w:p>
    <w:p w:rsidR="0089113A" w:rsidRPr="00F9447D" w:rsidRDefault="0089113A" w:rsidP="00F9447D">
      <w:pPr>
        <w:spacing w:after="0" w:line="20" w:lineRule="atLeast"/>
        <w:ind w:firstLine="360"/>
        <w:jc w:val="both"/>
        <w:rPr>
          <w:rFonts w:ascii="Times New Roman" w:hAnsi="Times New Roman"/>
          <w:sz w:val="24"/>
          <w:szCs w:val="24"/>
        </w:rPr>
      </w:pPr>
      <w:r w:rsidRPr="00F9447D">
        <w:rPr>
          <w:rFonts w:ascii="Times New Roman" w:hAnsi="Times New Roman"/>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 </w:t>
      </w:r>
    </w:p>
    <w:p w:rsidR="0089113A" w:rsidRPr="00F9447D" w:rsidRDefault="0089113A" w:rsidP="00F9447D">
      <w:pPr>
        <w:spacing w:after="0" w:line="20" w:lineRule="atLeast"/>
        <w:ind w:firstLine="360"/>
        <w:jc w:val="both"/>
        <w:rPr>
          <w:rFonts w:ascii="Times New Roman" w:hAnsi="Times New Roman"/>
          <w:sz w:val="24"/>
          <w:szCs w:val="24"/>
        </w:rPr>
      </w:pPr>
      <w:r w:rsidRPr="00F9447D">
        <w:rPr>
          <w:rFonts w:ascii="Times New Roman" w:hAnsi="Times New Roman"/>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w:t>
      </w:r>
    </w:p>
    <w:p w:rsidR="00BC7465" w:rsidRPr="00F9447D" w:rsidRDefault="00BC7465" w:rsidP="00F9447D">
      <w:pPr>
        <w:spacing w:after="0" w:line="20" w:lineRule="atLeast"/>
        <w:ind w:firstLine="360"/>
        <w:jc w:val="both"/>
        <w:rPr>
          <w:rFonts w:ascii="Times New Roman" w:hAnsi="Times New Roman"/>
          <w:sz w:val="24"/>
          <w:szCs w:val="24"/>
        </w:rPr>
      </w:pPr>
    </w:p>
    <w:p w:rsidR="00BC7465" w:rsidRPr="00F9447D" w:rsidRDefault="00BC7465" w:rsidP="00F9447D">
      <w:pPr>
        <w:pStyle w:val="21"/>
        <w:spacing w:after="0" w:line="20" w:lineRule="atLeast"/>
        <w:jc w:val="center"/>
        <w:rPr>
          <w:rFonts w:ascii="Times New Roman" w:hAnsi="Times New Roman"/>
          <w:b/>
          <w:bCs/>
          <w:sz w:val="24"/>
          <w:szCs w:val="24"/>
        </w:rPr>
      </w:pPr>
      <w:r w:rsidRPr="00F9447D">
        <w:rPr>
          <w:rFonts w:ascii="Times New Roman" w:hAnsi="Times New Roman"/>
          <w:b/>
          <w:bCs/>
          <w:caps/>
          <w:sz w:val="24"/>
          <w:szCs w:val="24"/>
        </w:rPr>
        <w:t xml:space="preserve">             технологиЯ (Школа 2100)</w:t>
      </w:r>
    </w:p>
    <w:p w:rsidR="00BC7465" w:rsidRPr="00F9447D" w:rsidRDefault="00BC7465" w:rsidP="00F9447D">
      <w:pPr>
        <w:pStyle w:val="31"/>
        <w:spacing w:before="0" w:line="20" w:lineRule="atLeast"/>
        <w:ind w:firstLine="709"/>
        <w:jc w:val="left"/>
        <w:rPr>
          <w:sz w:val="24"/>
          <w:szCs w:val="24"/>
        </w:rPr>
      </w:pPr>
      <w:r w:rsidRPr="00F9447D">
        <w:rPr>
          <w:sz w:val="24"/>
          <w:szCs w:val="24"/>
          <w:lang w:val="en-US"/>
        </w:rPr>
        <w:t>I</w:t>
      </w:r>
      <w:r w:rsidRPr="00F9447D">
        <w:rPr>
          <w:sz w:val="24"/>
          <w:szCs w:val="24"/>
        </w:rPr>
        <w:t>. Пояснительная записка</w:t>
      </w:r>
    </w:p>
    <w:p w:rsidR="00BC7465" w:rsidRPr="00F9447D" w:rsidRDefault="00BC7465" w:rsidP="00F9447D">
      <w:pPr>
        <w:pStyle w:val="31"/>
        <w:spacing w:before="0" w:line="20" w:lineRule="atLeast"/>
        <w:ind w:firstLine="709"/>
        <w:jc w:val="left"/>
        <w:rPr>
          <w:sz w:val="24"/>
          <w:szCs w:val="24"/>
        </w:rPr>
      </w:pPr>
    </w:p>
    <w:p w:rsidR="00BC7465" w:rsidRPr="00F9447D" w:rsidRDefault="00BC7465" w:rsidP="00F9447D">
      <w:pPr>
        <w:pStyle w:val="21"/>
        <w:spacing w:after="0" w:line="20" w:lineRule="atLeast"/>
        <w:ind w:firstLine="567"/>
        <w:jc w:val="both"/>
        <w:rPr>
          <w:rFonts w:ascii="Times New Roman" w:hAnsi="Times New Roman"/>
          <w:sz w:val="24"/>
          <w:szCs w:val="24"/>
        </w:rPr>
      </w:pPr>
      <w:r w:rsidRPr="00F9447D">
        <w:rPr>
          <w:rFonts w:ascii="Times New Roman" w:hAnsi="Times New Roman"/>
          <w:sz w:val="24"/>
          <w:szCs w:val="24"/>
        </w:rPr>
        <w:t xml:space="preserve">Учебный предмет «Технология» в начальной школе выполняет особенную роль, так как обладает мощным развивающим потенциалом. Важнейшая особенность этих уроков состоит в том, что они строятся на уникальной психологической и дидактической базе – предметно-практической деятельности, которая служит в младшем школьном возрасте необходимым звеном целостного процесса духовного, нравственного и интеллектуального развития (в том числе и абстрактного мышления). </w:t>
      </w:r>
    </w:p>
    <w:p w:rsidR="00BC7465" w:rsidRPr="00F9447D" w:rsidRDefault="00BC7465" w:rsidP="00F9447D">
      <w:pPr>
        <w:pStyle w:val="af4"/>
        <w:spacing w:line="20" w:lineRule="atLeast"/>
        <w:ind w:left="-57" w:right="57" w:firstLine="624"/>
        <w:jc w:val="both"/>
        <w:rPr>
          <w:rFonts w:ascii="Times New Roman" w:hAnsi="Times New Roman"/>
          <w:sz w:val="24"/>
          <w:szCs w:val="24"/>
        </w:rPr>
      </w:pPr>
      <w:r w:rsidRPr="00F9447D">
        <w:rPr>
          <w:rFonts w:ascii="Times New Roman" w:hAnsi="Times New Roman"/>
          <w:sz w:val="24"/>
          <w:szCs w:val="24"/>
        </w:rPr>
        <w:t xml:space="preserve">Младший школьный возраст </w:t>
      </w:r>
      <w:r w:rsidRPr="00F9447D">
        <w:rPr>
          <w:rFonts w:ascii="Times New Roman" w:hAnsi="Times New Roman"/>
          <w:sz w:val="24"/>
          <w:szCs w:val="24"/>
        </w:rPr>
        <w:sym w:font="Symbol" w:char="002D"/>
      </w:r>
      <w:r w:rsidRPr="00F9447D">
        <w:rPr>
          <w:rFonts w:ascii="Times New Roman" w:hAnsi="Times New Roman"/>
          <w:sz w:val="24"/>
          <w:szCs w:val="24"/>
        </w:rPr>
        <w:t xml:space="preserve"> время, когда закладываются основы духовности личности благодаря живости, непосредственности, эмоциональности восприятия ребёнком окружающего мира. Именно в этот период возможно формирование будущего зрителя, читателя, слушателя посредством включения ребёнка в деятельность по освоению художественных и культурных ценностей. И в связи с этим художественно-практическая деятельность, существующая в динамике от созерцания к желанию действовать, от первичного соприкосновения с искусством к его осмысленной оценке, является одним из ведущих, но недостаточно на сегодня оценённых средств развития личности ребёнка. </w:t>
      </w:r>
    </w:p>
    <w:p w:rsidR="00BC7465" w:rsidRPr="00F9447D" w:rsidRDefault="00BC7465" w:rsidP="00F9447D">
      <w:pPr>
        <w:pStyle w:val="af4"/>
        <w:spacing w:line="20" w:lineRule="atLeast"/>
        <w:ind w:left="-57" w:right="57" w:firstLine="624"/>
        <w:jc w:val="both"/>
        <w:rPr>
          <w:rFonts w:ascii="Times New Roman" w:hAnsi="Times New Roman"/>
          <w:sz w:val="24"/>
          <w:szCs w:val="24"/>
        </w:rPr>
      </w:pPr>
      <w:r w:rsidRPr="00F9447D">
        <w:rPr>
          <w:rFonts w:ascii="Times New Roman" w:hAnsi="Times New Roman"/>
          <w:sz w:val="24"/>
          <w:szCs w:val="24"/>
        </w:rPr>
        <w:t xml:space="preserve">С детства человек включается в уникальную интегративную структуру – духовную культуру, которая определяет личность каждого без учёта степени активности влияния на неё. Духовная культура </w:t>
      </w:r>
      <w:r w:rsidRPr="00F9447D">
        <w:rPr>
          <w:rFonts w:ascii="Times New Roman" w:hAnsi="Times New Roman"/>
          <w:sz w:val="24"/>
          <w:szCs w:val="24"/>
        </w:rPr>
        <w:sym w:font="Symbol" w:char="002D"/>
      </w:r>
      <w:r w:rsidRPr="00F9447D">
        <w:rPr>
          <w:rFonts w:ascii="Times New Roman" w:hAnsi="Times New Roman"/>
          <w:sz w:val="24"/>
          <w:szCs w:val="24"/>
        </w:rPr>
        <w:t xml:space="preserve"> достояние каждого человека, и освоение её - обязательный компонент формирования личности. Сама культура является специфическим способом организации и развития человеческой жизнедеятельности. С рождения ребёнка окружает мир вещей, несущий на себе отпечаток развития цивилизационных процессов человечества, как совокупности материальной целесообразности, так и духовной насыщенности представляемого социально-эстетического идеала. Если материальная целесообразность отражает технический прогресс, то социально-эстетический идеал определяется уровнем развития духовной культуры, которая существует в двух неразрывно связанных формах: в форме духовных качеств человека и деятельности по их опредмечиванию и в форме духовных ценностей, созданных человеком. Духовные качества обладают большей субъективностью, ибо проявляются индивидом, исходя из данных ему природой возможностей на основе рациональных и эмоциональных установок, включающих в процесс реакции на действительность. Духовные же ценности являются обобщенно организованным явлением, исходя из представлений об эстетической целесообразности не только одного индивида, но и всего человечества на основе накопленного духовного опыта. Насколько многогранна жизнь в её проявлении, насколько полно она отражается для человека в материальной форме, настолько она может быть освоена им через самостоятельную деятельность на основе эстетических категорий, близких и далеких ассоциаций, аналогий, параллелей.</w:t>
      </w:r>
    </w:p>
    <w:p w:rsidR="00BC7465" w:rsidRPr="00F9447D" w:rsidRDefault="00BC7465" w:rsidP="00F9447D">
      <w:pPr>
        <w:pStyle w:val="23"/>
        <w:spacing w:after="0" w:line="20" w:lineRule="atLeast"/>
        <w:ind w:left="-57" w:right="57" w:firstLine="624"/>
        <w:jc w:val="both"/>
        <w:rPr>
          <w:rFonts w:ascii="Times New Roman" w:hAnsi="Times New Roman"/>
          <w:bCs/>
          <w:sz w:val="24"/>
          <w:szCs w:val="24"/>
        </w:rPr>
      </w:pPr>
      <w:r w:rsidRPr="00F9447D">
        <w:rPr>
          <w:rFonts w:ascii="Times New Roman" w:hAnsi="Times New Roman"/>
          <w:bCs/>
          <w:sz w:val="24"/>
          <w:szCs w:val="24"/>
        </w:rPr>
        <w:t xml:space="preserve">Интегративным компонентом духовной культуры является искусство. Оно включает в себя многие виды (литературу, живопись, музыку, театр, и т.д.), которые необходимо </w:t>
      </w:r>
      <w:r w:rsidRPr="00F9447D">
        <w:rPr>
          <w:rFonts w:ascii="Times New Roman" w:hAnsi="Times New Roman"/>
          <w:bCs/>
          <w:i/>
          <w:iCs/>
          <w:sz w:val="24"/>
          <w:szCs w:val="24"/>
        </w:rPr>
        <w:t>максимально синтезировать на основе художественного труда</w:t>
      </w:r>
      <w:r w:rsidRPr="00F9447D">
        <w:rPr>
          <w:rFonts w:ascii="Times New Roman" w:hAnsi="Times New Roman"/>
          <w:bCs/>
          <w:sz w:val="24"/>
          <w:szCs w:val="24"/>
        </w:rPr>
        <w:t xml:space="preserve"> </w:t>
      </w:r>
      <w:r w:rsidRPr="00F9447D">
        <w:rPr>
          <w:rFonts w:ascii="Times New Roman" w:hAnsi="Times New Roman"/>
          <w:bCs/>
          <w:i/>
          <w:iCs/>
          <w:sz w:val="24"/>
          <w:szCs w:val="24"/>
        </w:rPr>
        <w:t>для создания у детей целостной картины мира в его материальном и духовном единстве.</w:t>
      </w:r>
      <w:r w:rsidRPr="00F9447D">
        <w:rPr>
          <w:rFonts w:ascii="Times New Roman" w:hAnsi="Times New Roman"/>
          <w:bCs/>
          <w:sz w:val="24"/>
          <w:szCs w:val="24"/>
        </w:rPr>
        <w:t xml:space="preserve"> Однако полной гармонии, если ребёнок с ранних лет не включается в творческую деятельность, быть не</w:t>
      </w:r>
      <w:r w:rsidRPr="00F9447D">
        <w:rPr>
          <w:rFonts w:ascii="Times New Roman" w:hAnsi="Times New Roman"/>
          <w:sz w:val="24"/>
          <w:szCs w:val="24"/>
        </w:rPr>
        <w:t xml:space="preserve"> </w:t>
      </w:r>
      <w:r w:rsidRPr="00F9447D">
        <w:rPr>
          <w:rFonts w:ascii="Times New Roman" w:hAnsi="Times New Roman"/>
          <w:bCs/>
          <w:sz w:val="24"/>
          <w:szCs w:val="24"/>
        </w:rPr>
        <w:t xml:space="preserve">может. </w:t>
      </w:r>
    </w:p>
    <w:p w:rsidR="00BC7465" w:rsidRPr="00F9447D" w:rsidRDefault="00BC7465" w:rsidP="00F9447D">
      <w:pPr>
        <w:pStyle w:val="23"/>
        <w:spacing w:after="0" w:line="20" w:lineRule="atLeast"/>
        <w:ind w:left="-57" w:right="57" w:firstLine="624"/>
        <w:jc w:val="both"/>
        <w:rPr>
          <w:rFonts w:ascii="Times New Roman" w:hAnsi="Times New Roman"/>
          <w:bCs/>
          <w:sz w:val="24"/>
          <w:szCs w:val="24"/>
        </w:rPr>
      </w:pPr>
      <w:r w:rsidRPr="00F9447D">
        <w:rPr>
          <w:rFonts w:ascii="Times New Roman" w:hAnsi="Times New Roman"/>
          <w:bCs/>
          <w:sz w:val="24"/>
          <w:szCs w:val="24"/>
        </w:rPr>
        <w:t xml:space="preserve">Художественно-творческая деятельность, как смысл любой деятельности, даёт ребёнку возможность не только отстранённого восприятия духовной и материальной культур, но и чувство сопричастности, чувство самореализации, необходимость освоения мира не только через содержание, но и через его преображение. Процесс и результат </w:t>
      </w:r>
      <w:r w:rsidRPr="00F9447D">
        <w:rPr>
          <w:rFonts w:ascii="Times New Roman" w:hAnsi="Times New Roman"/>
          <w:bCs/>
          <w:sz w:val="24"/>
          <w:szCs w:val="24"/>
        </w:rPr>
        <w:lastRenderedPageBreak/>
        <w:t xml:space="preserve">художественно-творческой деятельности становится не собственно целью, а, с одной стороны, средством познания мира, с другой – средством для более глубокого эмоционального выражения внутренних чувств как самого творящего ребёнка, так и замыслов изучаемых им авторов различных художественных произведений. При этом художественно-творческая деятельность ребёнка предполагает все этапы познания мира, присущие и взрослым: созерцание, размышление и практическая реализация замысла. </w:t>
      </w:r>
    </w:p>
    <w:p w:rsidR="00BC7465" w:rsidRPr="00F9447D" w:rsidRDefault="00BC7465" w:rsidP="00F9447D">
      <w:pPr>
        <w:pStyle w:val="31"/>
        <w:spacing w:before="0" w:line="20" w:lineRule="atLeast"/>
        <w:ind w:firstLine="709"/>
        <w:jc w:val="both"/>
        <w:rPr>
          <w:sz w:val="24"/>
          <w:szCs w:val="24"/>
        </w:rPr>
      </w:pPr>
      <w:r w:rsidRPr="00F9447D">
        <w:rPr>
          <w:sz w:val="24"/>
          <w:szCs w:val="24"/>
          <w:lang w:val="en-US"/>
        </w:rPr>
        <w:t>II</w:t>
      </w:r>
      <w:r w:rsidRPr="00F9447D">
        <w:rPr>
          <w:sz w:val="24"/>
          <w:szCs w:val="24"/>
        </w:rPr>
        <w:t>. Общая характеристика учебного предмета</w:t>
      </w:r>
    </w:p>
    <w:p w:rsidR="00BC7465" w:rsidRPr="00F9447D" w:rsidRDefault="00BC7465" w:rsidP="00F9447D">
      <w:pPr>
        <w:spacing w:after="0" w:line="20" w:lineRule="atLeast"/>
        <w:ind w:left="-57" w:right="57" w:firstLine="567"/>
        <w:jc w:val="both"/>
        <w:rPr>
          <w:rFonts w:ascii="Times New Roman" w:hAnsi="Times New Roman"/>
          <w:sz w:val="24"/>
          <w:szCs w:val="24"/>
        </w:rPr>
      </w:pPr>
      <w:r w:rsidRPr="00F9447D">
        <w:rPr>
          <w:rFonts w:ascii="Times New Roman" w:hAnsi="Times New Roman"/>
          <w:sz w:val="24"/>
          <w:szCs w:val="24"/>
        </w:rPr>
        <w:t>Курс «Технология» является составной частью образовательной модели «Школа 2100». Его основные положения согласуются с концепцией данной модели и решают блок задач, связанных с формированием эстетической компоненты личности в процессе деятельностного освоения мира. Курс развивающе-обучающий по своему характеру с приоритетом развивающей функции, интегрированный по своей сути. В его основе лежит целостный образ окружающего мира, который преломляется через результат творческой деятельности учащихся. Технология как учебный предмет является комплексным и интегративным по своей сути. В содержательном плане он предполагает реальные взаимосвязи практически со всеми предметами начальной школы.</w:t>
      </w:r>
    </w:p>
    <w:p w:rsidR="00BC7465" w:rsidRPr="00F9447D" w:rsidRDefault="00BC7465" w:rsidP="00F9447D">
      <w:pPr>
        <w:spacing w:after="0" w:line="20" w:lineRule="atLeast"/>
        <w:ind w:left="-57" w:right="57" w:firstLine="567"/>
        <w:jc w:val="both"/>
        <w:rPr>
          <w:rFonts w:ascii="Times New Roman" w:hAnsi="Times New Roman"/>
          <w:sz w:val="24"/>
          <w:szCs w:val="24"/>
        </w:rPr>
      </w:pPr>
      <w:r w:rsidRPr="00F9447D">
        <w:rPr>
          <w:rFonts w:ascii="Times New Roman" w:hAnsi="Times New Roman"/>
          <w:b/>
          <w:bCs/>
          <w:i/>
          <w:iCs/>
          <w:sz w:val="24"/>
          <w:szCs w:val="24"/>
        </w:rPr>
        <w:t>Математика</w:t>
      </w:r>
      <w:r w:rsidRPr="00F9447D">
        <w:rPr>
          <w:rFonts w:ascii="Times New Roman" w:hAnsi="Times New Roman"/>
          <w:sz w:val="24"/>
          <w:szCs w:val="24"/>
        </w:rPr>
        <w:t xml:space="preserve">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расчётов, вычислений, построение форм с учётом основ геометрии, работа с геометрическими фигурами, телами, именованными числами. </w:t>
      </w:r>
    </w:p>
    <w:p w:rsidR="00BC7465" w:rsidRPr="00F9447D" w:rsidRDefault="00BC7465" w:rsidP="00F9447D">
      <w:pPr>
        <w:spacing w:after="0" w:line="20" w:lineRule="atLeast"/>
        <w:ind w:left="-57" w:right="57" w:firstLine="567"/>
        <w:jc w:val="both"/>
        <w:rPr>
          <w:rFonts w:ascii="Times New Roman" w:hAnsi="Times New Roman"/>
          <w:sz w:val="24"/>
          <w:szCs w:val="24"/>
        </w:rPr>
      </w:pPr>
      <w:r w:rsidRPr="00F9447D">
        <w:rPr>
          <w:rFonts w:ascii="Times New Roman" w:hAnsi="Times New Roman"/>
          <w:b/>
          <w:bCs/>
          <w:i/>
          <w:iCs/>
          <w:sz w:val="24"/>
          <w:szCs w:val="24"/>
        </w:rPr>
        <w:t>Окружающий мир</w:t>
      </w:r>
      <w:r w:rsidRPr="00F9447D">
        <w:rPr>
          <w:rFonts w:ascii="Times New Roman" w:hAnsi="Times New Roman"/>
          <w:sz w:val="24"/>
          <w:szCs w:val="24"/>
        </w:rPr>
        <w:t xml:space="preserve">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изучение этнокультурных традиций.</w:t>
      </w:r>
    </w:p>
    <w:p w:rsidR="00BC7465" w:rsidRPr="00F9447D" w:rsidRDefault="00BC7465" w:rsidP="00F9447D">
      <w:pPr>
        <w:spacing w:after="0" w:line="20" w:lineRule="atLeast"/>
        <w:ind w:left="-57" w:right="57" w:firstLine="567"/>
        <w:jc w:val="both"/>
        <w:rPr>
          <w:rFonts w:ascii="Times New Roman" w:hAnsi="Times New Roman"/>
          <w:sz w:val="24"/>
          <w:szCs w:val="24"/>
        </w:rPr>
      </w:pPr>
      <w:r w:rsidRPr="00F9447D">
        <w:rPr>
          <w:rFonts w:ascii="Times New Roman" w:hAnsi="Times New Roman"/>
          <w:b/>
          <w:bCs/>
          <w:i/>
          <w:iCs/>
          <w:sz w:val="24"/>
          <w:szCs w:val="24"/>
        </w:rPr>
        <w:t>Родной язык</w:t>
      </w:r>
      <w:r w:rsidRPr="00F9447D">
        <w:rPr>
          <w:rFonts w:ascii="Times New Roman" w:hAnsi="Times New Roman"/>
          <w:sz w:val="24"/>
          <w:szCs w:val="24"/>
        </w:rPr>
        <w:t xml:space="preserve">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
    <w:p w:rsidR="00BC7465" w:rsidRPr="00F9447D" w:rsidRDefault="00BC7465" w:rsidP="00F9447D">
      <w:pPr>
        <w:spacing w:after="0" w:line="20" w:lineRule="atLeast"/>
        <w:ind w:left="-57" w:right="57" w:firstLine="567"/>
        <w:jc w:val="both"/>
        <w:rPr>
          <w:rFonts w:ascii="Times New Roman" w:hAnsi="Times New Roman"/>
          <w:sz w:val="24"/>
          <w:szCs w:val="24"/>
        </w:rPr>
      </w:pPr>
      <w:r w:rsidRPr="00F9447D">
        <w:rPr>
          <w:rFonts w:ascii="Times New Roman" w:hAnsi="Times New Roman"/>
          <w:b/>
          <w:bCs/>
          <w:i/>
          <w:iCs/>
          <w:sz w:val="24"/>
          <w:szCs w:val="24"/>
        </w:rPr>
        <w:t>Литературное чтение</w:t>
      </w:r>
      <w:r w:rsidRPr="00F9447D">
        <w:rPr>
          <w:rFonts w:ascii="Times New Roman" w:hAnsi="Times New Roman"/>
          <w:sz w:val="24"/>
          <w:szCs w:val="24"/>
        </w:rPr>
        <w:t xml:space="preserve"> – работа с текстами для создания образа, реализуемого в изделии, театрализованных постановках. </w:t>
      </w:r>
    </w:p>
    <w:p w:rsidR="00BC7465" w:rsidRPr="00F9447D" w:rsidRDefault="00BC7465" w:rsidP="00F9447D">
      <w:pPr>
        <w:spacing w:after="0" w:line="20" w:lineRule="atLeast"/>
        <w:ind w:left="-57" w:right="57" w:firstLine="567"/>
        <w:jc w:val="both"/>
        <w:rPr>
          <w:rFonts w:ascii="Times New Roman" w:hAnsi="Times New Roman"/>
          <w:sz w:val="24"/>
          <w:szCs w:val="24"/>
        </w:rPr>
      </w:pPr>
      <w:r w:rsidRPr="00F9447D">
        <w:rPr>
          <w:rFonts w:ascii="Times New Roman" w:hAnsi="Times New Roman"/>
          <w:b/>
          <w:bCs/>
          <w:i/>
          <w:iCs/>
          <w:sz w:val="24"/>
          <w:szCs w:val="24"/>
        </w:rPr>
        <w:t>Изобразительное искусство</w:t>
      </w:r>
      <w:r w:rsidRPr="00F9447D">
        <w:rPr>
          <w:rFonts w:ascii="Times New Roman" w:hAnsi="Times New Roman"/>
          <w:sz w:val="24"/>
          <w:szCs w:val="24"/>
        </w:rPr>
        <w:t xml:space="preserve">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 Кроме этого, интеграция в данном случае подразумевает рассмотрение различных видов искусства на основе общих, присущих им закономерностей, проявляющихся как в самих видах искусства, так и в особенностях их восприятия. Эти закономерности включают: образную специфику искусства в целом и каждого его вида в отдельности (соотношение реального и ирреального), особенности художественного языка (звук, цвет, объём, пространственные соотношения, слово и др.) и их взаимопроникновение, средства художественной выразительности (ритм, композиция, настроение и др.), особенности восприятия произведений различных видов искусства как частей единого целого образа мира, каковым является искусство. Особенное место в этой интеграции занимает художественно-творческая деятельность как естественный этап перехода от созерцания к созиданию на основе обогащённого эстетического опыта.</w:t>
      </w:r>
    </w:p>
    <w:p w:rsidR="00BC7465" w:rsidRPr="00F9447D" w:rsidRDefault="00BC7465" w:rsidP="00F9447D">
      <w:pPr>
        <w:spacing w:after="0" w:line="20" w:lineRule="atLeast"/>
        <w:ind w:left="-57" w:right="57" w:firstLine="567"/>
        <w:jc w:val="both"/>
        <w:rPr>
          <w:rFonts w:ascii="Times New Roman" w:hAnsi="Times New Roman"/>
          <w:sz w:val="24"/>
          <w:szCs w:val="24"/>
        </w:rPr>
      </w:pPr>
      <w:r w:rsidRPr="00F9447D">
        <w:rPr>
          <w:rFonts w:ascii="Times New Roman" w:hAnsi="Times New Roman"/>
          <w:b/>
          <w:bCs/>
          <w:sz w:val="24"/>
          <w:szCs w:val="24"/>
        </w:rPr>
        <w:t>Целью курса</w:t>
      </w:r>
      <w:r w:rsidRPr="00F9447D">
        <w:rPr>
          <w:rFonts w:ascii="Times New Roman" w:hAnsi="Times New Roman"/>
          <w:sz w:val="24"/>
          <w:szCs w:val="24"/>
        </w:rPr>
        <w:t xml:space="preserve"> является саморазвитие и развитие личности каждого ребёнка в процессе освоения мира через его собственную творческую предметную деятельность. </w:t>
      </w:r>
    </w:p>
    <w:p w:rsidR="00BC7465" w:rsidRPr="00F9447D" w:rsidRDefault="00BC7465" w:rsidP="00F9447D">
      <w:pPr>
        <w:spacing w:after="0" w:line="20" w:lineRule="atLeast"/>
        <w:ind w:left="-57" w:right="57" w:firstLine="567"/>
        <w:jc w:val="both"/>
        <w:rPr>
          <w:rFonts w:ascii="Times New Roman" w:hAnsi="Times New Roman"/>
          <w:b/>
          <w:bCs/>
          <w:sz w:val="24"/>
          <w:szCs w:val="24"/>
        </w:rPr>
      </w:pPr>
      <w:r w:rsidRPr="00F9447D">
        <w:rPr>
          <w:rFonts w:ascii="Times New Roman" w:hAnsi="Times New Roman"/>
          <w:b/>
          <w:bCs/>
          <w:sz w:val="24"/>
          <w:szCs w:val="24"/>
        </w:rPr>
        <w:t>Задачи курса:</w:t>
      </w:r>
    </w:p>
    <w:p w:rsidR="00BC7465" w:rsidRPr="00F9447D" w:rsidRDefault="00BC7465" w:rsidP="00F9447D">
      <w:pPr>
        <w:pStyle w:val="a7"/>
        <w:numPr>
          <w:ilvl w:val="0"/>
          <w:numId w:val="426"/>
        </w:numPr>
        <w:spacing w:line="20" w:lineRule="atLeast"/>
        <w:ind w:right="57"/>
        <w:rPr>
          <w:rFonts w:ascii="Times New Roman" w:hAnsi="Times New Roman"/>
          <w:bCs/>
          <w:sz w:val="24"/>
          <w:szCs w:val="24"/>
        </w:rPr>
      </w:pPr>
      <w:r w:rsidRPr="00F9447D">
        <w:rPr>
          <w:rFonts w:ascii="Times New Roman" w:hAnsi="Times New Roman"/>
          <w:bCs/>
          <w:sz w:val="24"/>
          <w:szCs w:val="24"/>
        </w:rPr>
        <w:lastRenderedPageBreak/>
        <w:t xml:space="preserve">формирование целостной картины мира материальной и духовной культуры как продукта творческой предметно-преобразующей деятельности человека; </w:t>
      </w:r>
    </w:p>
    <w:p w:rsidR="00BC7465" w:rsidRPr="00F9447D" w:rsidRDefault="00BC7465" w:rsidP="00F9447D">
      <w:pPr>
        <w:pStyle w:val="a7"/>
        <w:numPr>
          <w:ilvl w:val="0"/>
          <w:numId w:val="427"/>
        </w:numPr>
        <w:spacing w:line="20" w:lineRule="atLeast"/>
        <w:ind w:right="57"/>
        <w:rPr>
          <w:rFonts w:ascii="Times New Roman" w:hAnsi="Times New Roman"/>
          <w:bCs/>
          <w:sz w:val="24"/>
          <w:szCs w:val="24"/>
        </w:rPr>
      </w:pPr>
      <w:r w:rsidRPr="00F9447D">
        <w:rPr>
          <w:rFonts w:ascii="Times New Roman" w:hAnsi="Times New Roman"/>
          <w:bCs/>
          <w:sz w:val="24"/>
          <w:szCs w:val="24"/>
        </w:rPr>
        <w:t>формирование мотивации успеха и достижений, творческой самореализации на основе организации предметно-преобразующей деятельности;</w:t>
      </w:r>
    </w:p>
    <w:p w:rsidR="00BC7465" w:rsidRPr="00F9447D" w:rsidRDefault="00BC7465" w:rsidP="00F9447D">
      <w:pPr>
        <w:pStyle w:val="a7"/>
        <w:numPr>
          <w:ilvl w:val="0"/>
          <w:numId w:val="428"/>
        </w:numPr>
        <w:spacing w:line="20" w:lineRule="atLeast"/>
        <w:ind w:right="57"/>
        <w:rPr>
          <w:rFonts w:ascii="Times New Roman" w:hAnsi="Times New Roman"/>
          <w:bCs/>
          <w:sz w:val="24"/>
          <w:szCs w:val="24"/>
        </w:rPr>
      </w:pPr>
      <w:r w:rsidRPr="00F9447D">
        <w:rPr>
          <w:rFonts w:ascii="Times New Roman" w:hAnsi="Times New Roman"/>
          <w:sz w:val="24"/>
          <w:szCs w:val="24"/>
        </w:rPr>
        <w:t>общее знакомство с искусством как результатом отражения социально-эстетического идеала человека в материальных образах;</w:t>
      </w:r>
    </w:p>
    <w:p w:rsidR="00BC7465" w:rsidRPr="00F9447D" w:rsidRDefault="00BC7465" w:rsidP="00F9447D">
      <w:pPr>
        <w:pStyle w:val="a7"/>
        <w:numPr>
          <w:ilvl w:val="0"/>
          <w:numId w:val="429"/>
        </w:numPr>
        <w:spacing w:line="20" w:lineRule="atLeast"/>
        <w:ind w:right="57"/>
        <w:rPr>
          <w:rFonts w:ascii="Times New Roman" w:hAnsi="Times New Roman"/>
          <w:bCs/>
          <w:sz w:val="24"/>
          <w:szCs w:val="24"/>
        </w:rPr>
      </w:pPr>
      <w:r w:rsidRPr="00F9447D">
        <w:rPr>
          <w:rFonts w:ascii="Times New Roman" w:hAnsi="Times New Roman"/>
          <w:bCs/>
          <w:sz w:val="24"/>
          <w:szCs w:val="24"/>
        </w:rPr>
        <w:t>формирование первоначальных конструкторско-технологических знаний и умений;</w:t>
      </w:r>
    </w:p>
    <w:p w:rsidR="00BC7465" w:rsidRPr="00F9447D" w:rsidRDefault="00BC7465" w:rsidP="00F9447D">
      <w:pPr>
        <w:pStyle w:val="a7"/>
        <w:numPr>
          <w:ilvl w:val="0"/>
          <w:numId w:val="430"/>
        </w:numPr>
        <w:spacing w:line="20" w:lineRule="atLeast"/>
        <w:ind w:right="57"/>
        <w:rPr>
          <w:rFonts w:ascii="Times New Roman" w:hAnsi="Times New Roman"/>
          <w:bCs/>
          <w:sz w:val="24"/>
          <w:szCs w:val="24"/>
        </w:rPr>
      </w:pPr>
      <w:r w:rsidRPr="00F9447D">
        <w:rPr>
          <w:rFonts w:ascii="Times New Roman" w:hAnsi="Times New Roman"/>
          <w:bCs/>
          <w:sz w:val="24"/>
          <w:szCs w:val="24"/>
        </w:rPr>
        <w:t>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BC7465" w:rsidRPr="00F9447D" w:rsidRDefault="00BC7465" w:rsidP="00F9447D">
      <w:pPr>
        <w:pStyle w:val="a7"/>
        <w:numPr>
          <w:ilvl w:val="0"/>
          <w:numId w:val="431"/>
        </w:numPr>
        <w:spacing w:line="20" w:lineRule="atLeast"/>
        <w:ind w:right="57"/>
        <w:rPr>
          <w:rFonts w:ascii="Times New Roman" w:hAnsi="Times New Roman"/>
          <w:bCs/>
          <w:sz w:val="24"/>
          <w:szCs w:val="24"/>
        </w:rPr>
      </w:pPr>
      <w:r w:rsidRPr="00F9447D">
        <w:rPr>
          <w:rFonts w:ascii="Times New Roman" w:hAnsi="Times New Roman"/>
          <w:bCs/>
          <w:sz w:val="24"/>
          <w:szCs w:val="24"/>
        </w:rPr>
        <w:t>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BC7465" w:rsidRPr="00F9447D" w:rsidRDefault="00BC7465" w:rsidP="00F9447D">
      <w:pPr>
        <w:pStyle w:val="a7"/>
        <w:numPr>
          <w:ilvl w:val="0"/>
          <w:numId w:val="432"/>
        </w:numPr>
        <w:spacing w:line="20" w:lineRule="atLeast"/>
        <w:ind w:right="57"/>
        <w:rPr>
          <w:rFonts w:ascii="Times New Roman" w:hAnsi="Times New Roman"/>
          <w:bCs/>
          <w:sz w:val="24"/>
          <w:szCs w:val="24"/>
        </w:rPr>
      </w:pPr>
      <w:r w:rsidRPr="00F9447D">
        <w:rPr>
          <w:rFonts w:ascii="Times New Roman" w:hAnsi="Times New Roman"/>
          <w:bCs/>
          <w:sz w:val="24"/>
          <w:szCs w:val="24"/>
        </w:rPr>
        <w:t>формирование внутреннего плана деятельности на основе поэтапной отработки предметно-преобразовательных действий;</w:t>
      </w:r>
    </w:p>
    <w:p w:rsidR="00BC7465" w:rsidRPr="00F9447D" w:rsidRDefault="00BC7465" w:rsidP="00F9447D">
      <w:pPr>
        <w:pStyle w:val="a7"/>
        <w:numPr>
          <w:ilvl w:val="0"/>
          <w:numId w:val="433"/>
        </w:numPr>
        <w:spacing w:line="20" w:lineRule="atLeast"/>
        <w:ind w:right="57"/>
        <w:rPr>
          <w:rFonts w:ascii="Times New Roman" w:hAnsi="Times New Roman"/>
          <w:bCs/>
          <w:sz w:val="24"/>
          <w:szCs w:val="24"/>
        </w:rPr>
      </w:pPr>
      <w:r w:rsidRPr="00F9447D">
        <w:rPr>
          <w:rFonts w:ascii="Times New Roman" w:hAnsi="Times New Roman"/>
          <w:bCs/>
          <w:sz w:val="24"/>
          <w:szCs w:val="24"/>
        </w:rPr>
        <w:t>развитие коммуникативной компетентности младших школьников на основе организации совместной продуктивной деятельности;</w:t>
      </w:r>
    </w:p>
    <w:p w:rsidR="00BC7465" w:rsidRPr="00F9447D" w:rsidRDefault="00BC7465" w:rsidP="00F9447D">
      <w:pPr>
        <w:pStyle w:val="a7"/>
        <w:numPr>
          <w:ilvl w:val="0"/>
          <w:numId w:val="434"/>
        </w:numPr>
        <w:spacing w:line="20" w:lineRule="atLeast"/>
        <w:ind w:right="57"/>
        <w:rPr>
          <w:rFonts w:ascii="Times New Roman" w:hAnsi="Times New Roman"/>
          <w:bCs/>
          <w:sz w:val="24"/>
          <w:szCs w:val="24"/>
        </w:rPr>
      </w:pPr>
      <w:r w:rsidRPr="00F9447D">
        <w:rPr>
          <w:rFonts w:ascii="Times New Roman" w:hAnsi="Times New Roman"/>
          <w:bCs/>
          <w:sz w:val="24"/>
          <w:szCs w:val="24"/>
        </w:rPr>
        <w:t xml:space="preserve">формирование умения искать и преобразовывать необходимую информацию на основе различных информационных технологий (графических </w:t>
      </w:r>
      <w:r w:rsidRPr="00F9447D">
        <w:rPr>
          <w:rFonts w:ascii="Times New Roman" w:hAnsi="Times New Roman"/>
          <w:sz w:val="24"/>
          <w:szCs w:val="24"/>
        </w:rPr>
        <w:sym w:font="Symbol" w:char="002D"/>
      </w:r>
      <w:r w:rsidRPr="00F9447D">
        <w:rPr>
          <w:rFonts w:ascii="Times New Roman" w:hAnsi="Times New Roman"/>
          <w:sz w:val="24"/>
          <w:szCs w:val="24"/>
        </w:rPr>
        <w:t xml:space="preserve"> </w:t>
      </w:r>
      <w:r w:rsidRPr="00F9447D">
        <w:rPr>
          <w:rFonts w:ascii="Times New Roman" w:hAnsi="Times New Roman"/>
          <w:bCs/>
          <w:sz w:val="24"/>
          <w:szCs w:val="24"/>
        </w:rPr>
        <w:t>текст, рисунок, схема; информационно-коммуникативных);</w:t>
      </w:r>
    </w:p>
    <w:p w:rsidR="00BC7465" w:rsidRPr="00F9447D" w:rsidRDefault="00BC7465" w:rsidP="00F9447D">
      <w:pPr>
        <w:pStyle w:val="a7"/>
        <w:numPr>
          <w:ilvl w:val="0"/>
          <w:numId w:val="435"/>
        </w:numPr>
        <w:spacing w:line="20" w:lineRule="atLeast"/>
        <w:ind w:right="57"/>
        <w:rPr>
          <w:rFonts w:ascii="Times New Roman" w:hAnsi="Times New Roman"/>
          <w:bCs/>
          <w:sz w:val="24"/>
          <w:szCs w:val="24"/>
        </w:rPr>
      </w:pPr>
      <w:r w:rsidRPr="00F9447D">
        <w:rPr>
          <w:rFonts w:ascii="Times New Roman" w:hAnsi="Times New Roman"/>
          <w:bCs/>
          <w:sz w:val="24"/>
          <w:szCs w:val="24"/>
        </w:rPr>
        <w:t xml:space="preserve">ознакомление с миром профессий и их социальным значением, историей возникновения и развития. </w:t>
      </w:r>
    </w:p>
    <w:p w:rsidR="00BC7465" w:rsidRPr="00F9447D" w:rsidRDefault="00BC7465" w:rsidP="00F9447D">
      <w:pPr>
        <w:pStyle w:val="af4"/>
        <w:spacing w:line="20" w:lineRule="atLeast"/>
        <w:ind w:left="-57" w:right="57" w:firstLine="567"/>
        <w:jc w:val="both"/>
        <w:rPr>
          <w:rFonts w:ascii="Times New Roman" w:hAnsi="Times New Roman"/>
          <w:sz w:val="24"/>
          <w:szCs w:val="24"/>
        </w:rPr>
      </w:pPr>
      <w:r w:rsidRPr="00F9447D">
        <w:rPr>
          <w:rFonts w:ascii="Times New Roman" w:hAnsi="Times New Roman"/>
          <w:sz w:val="24"/>
          <w:szCs w:val="24"/>
        </w:rPr>
        <w:t xml:space="preserve">Задачи курса реализуются через </w:t>
      </w:r>
      <w:r w:rsidRPr="00F9447D">
        <w:rPr>
          <w:rFonts w:ascii="Times New Roman" w:hAnsi="Times New Roman"/>
          <w:i/>
          <w:iCs/>
          <w:sz w:val="24"/>
          <w:szCs w:val="24"/>
        </w:rPr>
        <w:t>культурологические знания,</w:t>
      </w:r>
      <w:r w:rsidRPr="00F9447D">
        <w:rPr>
          <w:rFonts w:ascii="Times New Roman" w:hAnsi="Times New Roman"/>
          <w:b/>
          <w:bCs/>
          <w:sz w:val="24"/>
          <w:szCs w:val="24"/>
        </w:rPr>
        <w:t xml:space="preserve"> </w:t>
      </w:r>
      <w:r w:rsidRPr="00F9447D">
        <w:rPr>
          <w:rFonts w:ascii="Times New Roman" w:hAnsi="Times New Roman"/>
          <w:sz w:val="24"/>
          <w:szCs w:val="24"/>
        </w:rPr>
        <w:t xml:space="preserve">являющиеся основой для последующей </w:t>
      </w:r>
      <w:r w:rsidRPr="00F9447D">
        <w:rPr>
          <w:rFonts w:ascii="Times New Roman" w:hAnsi="Times New Roman"/>
          <w:i/>
          <w:iCs/>
          <w:sz w:val="24"/>
          <w:szCs w:val="24"/>
        </w:rPr>
        <w:t>художественно-творческой деятельности</w:t>
      </w:r>
      <w:r w:rsidRPr="00F9447D">
        <w:rPr>
          <w:rFonts w:ascii="Times New Roman" w:hAnsi="Times New Roman"/>
          <w:sz w:val="24"/>
          <w:szCs w:val="24"/>
        </w:rPr>
        <w:t>, которые в совокупности обеспечивают саморазвитие и развитие личности ребёнка.</w:t>
      </w:r>
    </w:p>
    <w:p w:rsidR="00BC7465" w:rsidRPr="00F9447D" w:rsidRDefault="00BC7465" w:rsidP="00F9447D">
      <w:pPr>
        <w:pStyle w:val="a7"/>
        <w:spacing w:line="20" w:lineRule="atLeast"/>
        <w:ind w:firstLine="426"/>
        <w:rPr>
          <w:rFonts w:ascii="Times New Roman" w:hAnsi="Times New Roman"/>
          <w:sz w:val="24"/>
          <w:szCs w:val="24"/>
        </w:rPr>
      </w:pPr>
      <w:r w:rsidRPr="00F9447D">
        <w:rPr>
          <w:rFonts w:ascii="Times New Roman" w:hAnsi="Times New Roman"/>
          <w:sz w:val="24"/>
          <w:szCs w:val="24"/>
        </w:rPr>
        <w:t xml:space="preserve">Курс состоит из ряда блоков. Основополагающим является </w:t>
      </w:r>
      <w:r w:rsidRPr="00F9447D">
        <w:rPr>
          <w:rFonts w:ascii="Times New Roman" w:hAnsi="Times New Roman"/>
          <w:b/>
          <w:bCs/>
          <w:sz w:val="24"/>
          <w:szCs w:val="24"/>
        </w:rPr>
        <w:t>культурологический</w:t>
      </w:r>
      <w:r w:rsidRPr="00F9447D">
        <w:rPr>
          <w:rFonts w:ascii="Times New Roman" w:hAnsi="Times New Roman"/>
          <w:sz w:val="24"/>
          <w:szCs w:val="24"/>
        </w:rPr>
        <w:t xml:space="preserve"> блок, объединяющий эстетические понятия и эстетический контекст, в котором данные понятия раскрываются.</w:t>
      </w:r>
    </w:p>
    <w:p w:rsidR="00BC7465" w:rsidRPr="00F9447D" w:rsidRDefault="00BC7465" w:rsidP="00F9447D">
      <w:pPr>
        <w:pStyle w:val="a7"/>
        <w:spacing w:line="20" w:lineRule="atLeast"/>
        <w:ind w:firstLine="426"/>
        <w:rPr>
          <w:rFonts w:ascii="Times New Roman" w:hAnsi="Times New Roman"/>
          <w:sz w:val="24"/>
          <w:szCs w:val="24"/>
        </w:rPr>
      </w:pPr>
      <w:r w:rsidRPr="00F9447D">
        <w:rPr>
          <w:rFonts w:ascii="Times New Roman" w:hAnsi="Times New Roman"/>
          <w:sz w:val="24"/>
          <w:szCs w:val="24"/>
        </w:rPr>
        <w:t xml:space="preserve">Второй блок </w:t>
      </w:r>
      <w:r w:rsidRPr="00F9447D">
        <w:rPr>
          <w:rFonts w:ascii="Times New Roman" w:hAnsi="Times New Roman"/>
          <w:sz w:val="24"/>
          <w:szCs w:val="24"/>
        </w:rPr>
        <w:sym w:font="Symbol" w:char="002D"/>
      </w:r>
      <w:r w:rsidRPr="00F9447D">
        <w:rPr>
          <w:rFonts w:ascii="Times New Roman" w:hAnsi="Times New Roman"/>
          <w:sz w:val="24"/>
          <w:szCs w:val="24"/>
        </w:rPr>
        <w:t xml:space="preserve"> </w:t>
      </w:r>
      <w:r w:rsidRPr="00F9447D">
        <w:rPr>
          <w:rFonts w:ascii="Times New Roman" w:hAnsi="Times New Roman"/>
          <w:b/>
          <w:bCs/>
          <w:sz w:val="24"/>
          <w:szCs w:val="24"/>
        </w:rPr>
        <w:t>изобразительный</w:t>
      </w:r>
      <w:r w:rsidRPr="00F9447D">
        <w:rPr>
          <w:rFonts w:ascii="Times New Roman" w:hAnsi="Times New Roman"/>
          <w:sz w:val="24"/>
          <w:szCs w:val="24"/>
        </w:rPr>
        <w:t>. В нём эстетический контекст находит своё выражение в художественно-изобразительной деятельности.</w:t>
      </w:r>
    </w:p>
    <w:p w:rsidR="00BC7465" w:rsidRPr="00F9447D" w:rsidRDefault="00BC7465" w:rsidP="00F9447D">
      <w:pPr>
        <w:pStyle w:val="a7"/>
        <w:spacing w:line="20" w:lineRule="atLeast"/>
        <w:ind w:firstLine="426"/>
        <w:rPr>
          <w:rFonts w:ascii="Times New Roman" w:hAnsi="Times New Roman"/>
          <w:sz w:val="24"/>
          <w:szCs w:val="24"/>
        </w:rPr>
      </w:pPr>
      <w:r w:rsidRPr="00F9447D">
        <w:rPr>
          <w:rFonts w:ascii="Times New Roman" w:hAnsi="Times New Roman"/>
          <w:sz w:val="24"/>
          <w:szCs w:val="24"/>
        </w:rPr>
        <w:t xml:space="preserve">Третий блок </w:t>
      </w:r>
      <w:r w:rsidRPr="00F9447D">
        <w:rPr>
          <w:rFonts w:ascii="Times New Roman" w:hAnsi="Times New Roman"/>
          <w:sz w:val="24"/>
          <w:szCs w:val="24"/>
        </w:rPr>
        <w:sym w:font="Symbol" w:char="002D"/>
      </w:r>
      <w:r w:rsidRPr="00F9447D">
        <w:rPr>
          <w:rFonts w:ascii="Times New Roman" w:hAnsi="Times New Roman"/>
          <w:sz w:val="24"/>
          <w:szCs w:val="24"/>
        </w:rPr>
        <w:t xml:space="preserve"> </w:t>
      </w:r>
      <w:r w:rsidRPr="00F9447D">
        <w:rPr>
          <w:rFonts w:ascii="Times New Roman" w:hAnsi="Times New Roman"/>
          <w:b/>
          <w:bCs/>
          <w:sz w:val="24"/>
          <w:szCs w:val="24"/>
        </w:rPr>
        <w:t>технико-технологический</w:t>
      </w:r>
      <w:r w:rsidRPr="00F9447D">
        <w:rPr>
          <w:rFonts w:ascii="Times New Roman" w:hAnsi="Times New Roman"/>
          <w:sz w:val="24"/>
          <w:szCs w:val="24"/>
        </w:rPr>
        <w:t>. Здесь основополагающие эстетические идеи и понятия реализуются в конкретном предметно-деятельностном содержании.</w:t>
      </w:r>
    </w:p>
    <w:p w:rsidR="00BC7465" w:rsidRPr="00F9447D" w:rsidRDefault="00BC7465" w:rsidP="00F9447D">
      <w:pPr>
        <w:spacing w:after="0" w:line="20" w:lineRule="atLeast"/>
        <w:ind w:left="-57" w:right="57" w:firstLine="483"/>
        <w:jc w:val="both"/>
        <w:rPr>
          <w:rFonts w:ascii="Times New Roman" w:hAnsi="Times New Roman"/>
          <w:sz w:val="24"/>
          <w:szCs w:val="24"/>
        </w:rPr>
      </w:pPr>
      <w:r w:rsidRPr="00F9447D">
        <w:rPr>
          <w:rFonts w:ascii="Times New Roman" w:hAnsi="Times New Roman"/>
          <w:sz w:val="24"/>
          <w:szCs w:val="24"/>
        </w:rPr>
        <w:t xml:space="preserve">Методическая основа курса – </w:t>
      </w:r>
      <w:r w:rsidRPr="00F9447D">
        <w:rPr>
          <w:rFonts w:ascii="Times New Roman" w:hAnsi="Times New Roman"/>
          <w:b/>
          <w:bCs/>
          <w:sz w:val="24"/>
          <w:szCs w:val="24"/>
        </w:rPr>
        <w:t>деятельностный подход</w:t>
      </w:r>
      <w:r w:rsidRPr="00F9447D">
        <w:rPr>
          <w:rFonts w:ascii="Times New Roman" w:hAnsi="Times New Roman"/>
          <w:sz w:val="24"/>
          <w:szCs w:val="24"/>
        </w:rPr>
        <w:t xml:space="preserve">, т.е. организация максимально продуктивной художественно-творческой деятельности детей, начиная с первого класса. Репродуктивным остаётся только освоение новых изобразительных и технологических приёмов, конструктивных особенностей и приёмов сценического искусства через специальные упражнения. </w:t>
      </w:r>
    </w:p>
    <w:p w:rsidR="00BC7465" w:rsidRPr="00F9447D" w:rsidRDefault="00BC7465" w:rsidP="00F9447D">
      <w:pPr>
        <w:pStyle w:val="a7"/>
        <w:spacing w:line="20" w:lineRule="atLeast"/>
        <w:ind w:firstLine="426"/>
        <w:rPr>
          <w:rFonts w:ascii="Times New Roman" w:hAnsi="Times New Roman"/>
          <w:sz w:val="24"/>
          <w:szCs w:val="24"/>
        </w:rPr>
      </w:pPr>
      <w:r w:rsidRPr="00F9447D">
        <w:rPr>
          <w:rFonts w:ascii="Times New Roman" w:hAnsi="Times New Roman"/>
          <w:b/>
          <w:bCs/>
          <w:sz w:val="24"/>
          <w:szCs w:val="24"/>
        </w:rPr>
        <w:t xml:space="preserve">Примерная схема урока. </w:t>
      </w:r>
      <w:r w:rsidRPr="00F9447D">
        <w:rPr>
          <w:rFonts w:ascii="Times New Roman" w:hAnsi="Times New Roman"/>
          <w:sz w:val="24"/>
          <w:szCs w:val="24"/>
        </w:rPr>
        <w:t>Эстетическое пронизывает все этапы уроков. Каждый урок начинается с с</w:t>
      </w:r>
      <w:r w:rsidRPr="00F9447D">
        <w:rPr>
          <w:rFonts w:ascii="Times New Roman" w:hAnsi="Times New Roman"/>
          <w:i/>
          <w:iCs/>
          <w:sz w:val="24"/>
          <w:szCs w:val="24"/>
        </w:rPr>
        <w:t>озерцания, восприятия</w:t>
      </w:r>
      <w:r w:rsidRPr="00F9447D">
        <w:rPr>
          <w:rFonts w:ascii="Times New Roman" w:hAnsi="Times New Roman"/>
          <w:sz w:val="24"/>
          <w:szCs w:val="24"/>
        </w:rPr>
        <w:t xml:space="preserve"> художественных произведений, предметов культурного наследия народов, образцов будущей изобразительной и практической работы осуществляется прежде всего с точки зрения их эстетики: цветовые сочетания, подбор материалов, соотношение целого и частей, ритм и т.д. </w:t>
      </w:r>
      <w:r w:rsidRPr="00F9447D">
        <w:rPr>
          <w:rFonts w:ascii="Times New Roman" w:hAnsi="Times New Roman"/>
          <w:i/>
          <w:iCs/>
          <w:sz w:val="24"/>
          <w:szCs w:val="24"/>
        </w:rPr>
        <w:t>Размышление и рассуждение</w:t>
      </w:r>
      <w:r w:rsidRPr="00F9447D">
        <w:rPr>
          <w:rFonts w:ascii="Times New Roman" w:hAnsi="Times New Roman"/>
          <w:sz w:val="24"/>
          <w:szCs w:val="24"/>
        </w:rPr>
        <w:t xml:space="preserve">, как основа деятельностного подхода, подразумевают создание своего </w:t>
      </w:r>
      <w:r w:rsidRPr="00F9447D">
        <w:rPr>
          <w:rFonts w:ascii="Times New Roman" w:hAnsi="Times New Roman"/>
          <w:sz w:val="24"/>
          <w:szCs w:val="24"/>
        </w:rPr>
        <w:lastRenderedPageBreak/>
        <w:t xml:space="preserve">образа предмета, поиск через эскизы его внешнего вида, конструктивных особенностей, обоснование технологичности выбранного того или иного материала, определение рациональных путей (необходимых технологических операций) его изготовления, определение последовательности практической реализации замысла, решение технико-технологических задач. </w:t>
      </w:r>
      <w:r w:rsidRPr="00F9447D">
        <w:rPr>
          <w:rFonts w:ascii="Times New Roman" w:hAnsi="Times New Roman"/>
          <w:i/>
          <w:iCs/>
          <w:sz w:val="24"/>
          <w:szCs w:val="24"/>
        </w:rPr>
        <w:t>Практическая</w:t>
      </w:r>
      <w:r w:rsidRPr="00F9447D">
        <w:rPr>
          <w:rFonts w:ascii="Times New Roman" w:hAnsi="Times New Roman"/>
          <w:sz w:val="24"/>
          <w:szCs w:val="24"/>
        </w:rPr>
        <w:t xml:space="preserve"> </w:t>
      </w:r>
      <w:r w:rsidRPr="00F9447D">
        <w:rPr>
          <w:rFonts w:ascii="Times New Roman" w:hAnsi="Times New Roman"/>
          <w:i/>
          <w:iCs/>
          <w:sz w:val="24"/>
          <w:szCs w:val="24"/>
        </w:rPr>
        <w:t>манипулятивная деятельность</w:t>
      </w:r>
      <w:r w:rsidRPr="00F9447D">
        <w:rPr>
          <w:rFonts w:ascii="Times New Roman" w:hAnsi="Times New Roman"/>
          <w:sz w:val="24"/>
          <w:szCs w:val="24"/>
        </w:rPr>
        <w:t xml:space="preserve"> предполагает освоение основных технологических приёмов, необходимых для реализации задуманного, и качественное воплощение задуманного в реальный материальный объект с соблюдением требований эстетического вкуса на основе эстетического идеала, вытекающего из эстетического контекста, частью которого является художественный труд. При этом, однако, сохраняются задачи развития художественных и технических способностей детей. На основе интегративного подхода дети учатся целостно воспринимать художественные произведения, видеть эстетическое в окружающем мире и технических конструкци</w:t>
      </w:r>
      <w:r w:rsidRPr="00F9447D">
        <w:rPr>
          <w:rFonts w:ascii="Times New Roman" w:hAnsi="Times New Roman"/>
          <w:sz w:val="24"/>
          <w:szCs w:val="24"/>
        </w:rPr>
        <w:softHyphen/>
        <w:t>ях и выявлять общие закономерности художественно-творческого процесса.</w:t>
      </w:r>
    </w:p>
    <w:p w:rsidR="00BC7465" w:rsidRPr="00F9447D" w:rsidRDefault="00BC7465" w:rsidP="00F9447D">
      <w:pPr>
        <w:pStyle w:val="a7"/>
        <w:spacing w:line="20" w:lineRule="atLeast"/>
        <w:ind w:firstLine="426"/>
        <w:rPr>
          <w:rFonts w:ascii="Times New Roman" w:hAnsi="Times New Roman"/>
          <w:sz w:val="24"/>
          <w:szCs w:val="24"/>
        </w:rPr>
      </w:pPr>
      <w:r w:rsidRPr="00F9447D">
        <w:rPr>
          <w:rFonts w:ascii="Times New Roman" w:hAnsi="Times New Roman"/>
          <w:sz w:val="24"/>
          <w:szCs w:val="24"/>
        </w:rPr>
        <w:t>Особое внимание обращается на формирование у учащихся элементов культуры труда и художественного творчества.</w:t>
      </w:r>
    </w:p>
    <w:p w:rsidR="00BC7465" w:rsidRPr="00F9447D" w:rsidRDefault="00BC7465" w:rsidP="00F9447D">
      <w:pPr>
        <w:spacing w:after="0" w:line="20" w:lineRule="atLeast"/>
        <w:ind w:left="-57" w:right="57" w:firstLine="567"/>
        <w:jc w:val="both"/>
        <w:rPr>
          <w:rFonts w:ascii="Times New Roman" w:hAnsi="Times New Roman"/>
          <w:sz w:val="24"/>
          <w:szCs w:val="24"/>
        </w:rPr>
      </w:pPr>
      <w:r w:rsidRPr="00F9447D">
        <w:rPr>
          <w:rFonts w:ascii="Times New Roman" w:hAnsi="Times New Roman"/>
          <w:sz w:val="24"/>
          <w:szCs w:val="24"/>
        </w:rPr>
        <w:t xml:space="preserve">Разнообразные по видам практические работы, выполняемые учащимися, должны соответствовать единым требованиям </w:t>
      </w:r>
      <w:r w:rsidRPr="00F9447D">
        <w:rPr>
          <w:rFonts w:ascii="Times New Roman" w:hAnsi="Times New Roman"/>
          <w:sz w:val="24"/>
          <w:szCs w:val="24"/>
        </w:rPr>
        <w:sym w:font="Symbol" w:char="002D"/>
      </w:r>
      <w:r w:rsidRPr="00F9447D">
        <w:rPr>
          <w:rFonts w:ascii="Times New Roman" w:hAnsi="Times New Roman"/>
          <w:sz w:val="24"/>
          <w:szCs w:val="24"/>
        </w:rPr>
        <w:t xml:space="preserve"> эстетичность, практическая значимость (личная или общественная), доступность, а также целесообразность, экологичность. Учитель вправе включать свои варианты изделий с учётом регионального компонента и собственных эстетических интересов. </w:t>
      </w:r>
    </w:p>
    <w:p w:rsidR="00BC7465" w:rsidRPr="00F9447D" w:rsidRDefault="00BC7465" w:rsidP="00F9447D">
      <w:pPr>
        <w:spacing w:after="0" w:line="20" w:lineRule="atLeast"/>
        <w:ind w:left="-57" w:right="57" w:firstLine="567"/>
        <w:jc w:val="both"/>
        <w:rPr>
          <w:rFonts w:ascii="Times New Roman" w:hAnsi="Times New Roman"/>
          <w:sz w:val="24"/>
          <w:szCs w:val="24"/>
        </w:rPr>
      </w:pPr>
      <w:r w:rsidRPr="00F9447D">
        <w:rPr>
          <w:rFonts w:ascii="Times New Roman" w:hAnsi="Times New Roman"/>
          <w:sz w:val="24"/>
          <w:szCs w:val="24"/>
        </w:rPr>
        <w:t xml:space="preserve">Важной составной частью практических работ являются </w:t>
      </w:r>
      <w:r w:rsidRPr="00F9447D">
        <w:rPr>
          <w:rFonts w:ascii="Times New Roman" w:hAnsi="Times New Roman"/>
          <w:i/>
          <w:iCs/>
          <w:sz w:val="24"/>
          <w:szCs w:val="24"/>
        </w:rPr>
        <w:t>упражнения</w:t>
      </w:r>
      <w:r w:rsidRPr="00F9447D">
        <w:rPr>
          <w:rFonts w:ascii="Times New Roman" w:hAnsi="Times New Roman"/>
          <w:sz w:val="24"/>
          <w:szCs w:val="24"/>
        </w:rPr>
        <w:t xml:space="preserve"> по освоению: а) элементов пластики руки, тела, актёрские этюды, являющиеся основой сценической деятельности; б) отдельных приёмов изобразительной деятельности; в) основных технологических приёмов и операций, лежащих в основе ручной обработки материалов, доступных детям младшего школьного возраста. Упражнения являются залогом </w:t>
      </w:r>
      <w:r w:rsidRPr="00F9447D">
        <w:rPr>
          <w:rFonts w:ascii="Times New Roman" w:hAnsi="Times New Roman"/>
          <w:i/>
          <w:iCs/>
          <w:sz w:val="24"/>
          <w:szCs w:val="24"/>
        </w:rPr>
        <w:t>качественного</w:t>
      </w:r>
      <w:r w:rsidRPr="00F9447D">
        <w:rPr>
          <w:rFonts w:ascii="Times New Roman" w:hAnsi="Times New Roman"/>
          <w:sz w:val="24"/>
          <w:szCs w:val="24"/>
        </w:rPr>
        <w:t xml:space="preserve"> выполнения целостной работы. Освоенные через упражнения приёмы включаются в практические работы по выполнению изобразительных работ и изготовлению изделий.</w:t>
      </w:r>
    </w:p>
    <w:p w:rsidR="00BC7465" w:rsidRPr="00F9447D" w:rsidRDefault="00BC7465" w:rsidP="00F9447D">
      <w:pPr>
        <w:spacing w:after="0" w:line="20" w:lineRule="atLeast"/>
        <w:ind w:left="-57" w:right="57" w:firstLine="624"/>
        <w:jc w:val="both"/>
        <w:rPr>
          <w:rFonts w:ascii="Times New Roman" w:hAnsi="Times New Roman"/>
          <w:sz w:val="24"/>
          <w:szCs w:val="24"/>
        </w:rPr>
      </w:pPr>
      <w:r w:rsidRPr="00F9447D">
        <w:rPr>
          <w:rFonts w:ascii="Times New Roman" w:hAnsi="Times New Roman"/>
          <w:sz w:val="24"/>
          <w:szCs w:val="24"/>
        </w:rPr>
        <w:t xml:space="preserve">Предлагаемые в курсе «Технология» </w:t>
      </w:r>
      <w:r w:rsidRPr="00F9447D">
        <w:rPr>
          <w:rFonts w:ascii="Times New Roman" w:hAnsi="Times New Roman"/>
          <w:i/>
          <w:iCs/>
          <w:sz w:val="24"/>
          <w:szCs w:val="24"/>
        </w:rPr>
        <w:t xml:space="preserve">виды работ </w:t>
      </w:r>
      <w:r w:rsidRPr="00F9447D">
        <w:rPr>
          <w:rFonts w:ascii="Times New Roman" w:hAnsi="Times New Roman"/>
          <w:sz w:val="24"/>
          <w:szCs w:val="24"/>
        </w:rPr>
        <w:t xml:space="preserve">имеют целевую направленность. Их основу составляет декоративно-прикладное наследие народов России и театрализованная деятельность как коллективная форма творчества. Это изделия, имитирующие народные промыслы, иллюстрации и аппликации-иллюстрации тех произведений, которые дети изучают на уроках чтения, образы-поделки героев произведений, выполненные в различной технике и из разных материалов, театральный реквизит: декорации, ширмы, маски, костюмы, куклы, рисунки на темы, с натуры, на свободные темы и т.п. </w:t>
      </w:r>
    </w:p>
    <w:p w:rsidR="00BC7465" w:rsidRPr="00F9447D" w:rsidRDefault="00BC7465" w:rsidP="00F9447D">
      <w:pPr>
        <w:spacing w:after="0" w:line="20" w:lineRule="atLeast"/>
        <w:ind w:left="-57" w:right="57" w:firstLine="567"/>
        <w:jc w:val="both"/>
        <w:rPr>
          <w:rFonts w:ascii="Times New Roman" w:hAnsi="Times New Roman"/>
          <w:sz w:val="24"/>
          <w:szCs w:val="24"/>
        </w:rPr>
      </w:pPr>
      <w:r w:rsidRPr="00F9447D">
        <w:rPr>
          <w:rFonts w:ascii="Times New Roman" w:hAnsi="Times New Roman"/>
          <w:sz w:val="24"/>
          <w:szCs w:val="24"/>
        </w:rPr>
        <w:t>Региональный компонент в курсе реализуется через знакомство с культурой и искусством, различные виды творчества и труда, содержание которых отражает краеведческую направленность. Это могут быть изделия, по тематике связанные с ремёслами и промыслами данной местности, театрализованные постановки фольклорных произведений народов, населяющих регион, и т.п.</w:t>
      </w:r>
    </w:p>
    <w:p w:rsidR="00BC7465" w:rsidRPr="00F9447D" w:rsidRDefault="00BC7465" w:rsidP="00F9447D">
      <w:pPr>
        <w:pStyle w:val="afff2"/>
        <w:spacing w:line="20" w:lineRule="atLeast"/>
        <w:rPr>
          <w:sz w:val="24"/>
          <w:szCs w:val="24"/>
        </w:rPr>
      </w:pPr>
      <w:r w:rsidRPr="00F9447D">
        <w:rPr>
          <w:sz w:val="24"/>
          <w:szCs w:val="24"/>
        </w:rPr>
        <w:t>Продуктивная деятельность на всех этапах урока непосредственным образом связана с речевым развитием детей. Оно получает наивысшее развитие в театрализованных действиях школьников: от пересказа по ролям прочитанных на уроках чтения произведений с использованием изготовленного детьми настольного театра до театрализованных постановок на сцене и в кукольном театре.</w:t>
      </w:r>
    </w:p>
    <w:p w:rsidR="00BC7465" w:rsidRPr="00F9447D" w:rsidRDefault="00BC7465" w:rsidP="00F9447D">
      <w:pPr>
        <w:spacing w:after="0" w:line="20" w:lineRule="atLeast"/>
        <w:ind w:left="-57" w:right="57" w:firstLine="567"/>
        <w:jc w:val="both"/>
        <w:rPr>
          <w:rFonts w:ascii="Times New Roman" w:hAnsi="Times New Roman"/>
          <w:sz w:val="24"/>
          <w:szCs w:val="24"/>
        </w:rPr>
      </w:pPr>
      <w:r w:rsidRPr="00F9447D">
        <w:rPr>
          <w:rFonts w:ascii="Times New Roman" w:hAnsi="Times New Roman"/>
          <w:sz w:val="24"/>
          <w:szCs w:val="24"/>
        </w:rPr>
        <w:t xml:space="preserve">Деятельность учащихся первоначально имеет, главным образом, индивидуальный характер. Но постепенно увеличивается доля коллективных работ, особенно творческих, обобщающего характера – проектов. </w:t>
      </w:r>
    </w:p>
    <w:p w:rsidR="00BC7465" w:rsidRPr="00F9447D" w:rsidRDefault="00BC7465" w:rsidP="00F9447D">
      <w:pPr>
        <w:spacing w:after="0" w:line="20" w:lineRule="atLeast"/>
        <w:ind w:left="-57" w:right="57" w:firstLine="567"/>
        <w:jc w:val="both"/>
        <w:rPr>
          <w:rFonts w:ascii="Times New Roman" w:hAnsi="Times New Roman"/>
          <w:sz w:val="24"/>
          <w:szCs w:val="24"/>
        </w:rPr>
      </w:pPr>
      <w:r w:rsidRPr="00F9447D">
        <w:rPr>
          <w:rFonts w:ascii="Times New Roman" w:hAnsi="Times New Roman"/>
          <w:sz w:val="24"/>
          <w:szCs w:val="24"/>
        </w:rPr>
        <w:lastRenderedPageBreak/>
        <w:t xml:space="preserve">Особое внимание уделяется вопросу </w:t>
      </w:r>
      <w:r w:rsidRPr="00F9447D">
        <w:rPr>
          <w:rFonts w:ascii="Times New Roman" w:hAnsi="Times New Roman"/>
          <w:b/>
          <w:bCs/>
          <w:color w:val="000000"/>
          <w:sz w:val="24"/>
          <w:szCs w:val="24"/>
        </w:rPr>
        <w:t xml:space="preserve">контроля образовательных результатов, </w:t>
      </w:r>
      <w:r w:rsidRPr="00F9447D">
        <w:rPr>
          <w:rFonts w:ascii="Times New Roman" w:hAnsi="Times New Roman"/>
          <w:sz w:val="24"/>
          <w:szCs w:val="24"/>
        </w:rPr>
        <w:t>оценке деятельности учащихся на уроке. Деятельность учащихся на уроках двусторонняя по своему характеру. Она включает творческую мыслительную работу и практическую часть по реализации замысла. Качество каждой из составляющих часто не совпадает, и поэтому зачастую не может быть одной отметки за урок. Для успешного продвижения ребёнка в его развитии важна как оценка качества его деятельности на уроке, так и оценка, отражающая его творческие поиски и находки в процессе созерцания, размышления и самореализации. Оцениваются</w:t>
      </w:r>
      <w:r w:rsidRPr="00F9447D">
        <w:rPr>
          <w:rFonts w:ascii="Times New Roman" w:hAnsi="Times New Roman"/>
          <w:color w:val="000000"/>
          <w:sz w:val="24"/>
          <w:szCs w:val="24"/>
        </w:rPr>
        <w:t xml:space="preserve"> освоенные предметные знания и умения, а также универсальные учебные действия.</w:t>
      </w:r>
      <w:r w:rsidRPr="00F9447D">
        <w:rPr>
          <w:rFonts w:ascii="Times New Roman" w:hAnsi="Times New Roman"/>
          <w:sz w:val="24"/>
          <w:szCs w:val="24"/>
        </w:rPr>
        <w:t xml:space="preserve"> Результаты практического труда могут быть оценены по следующим критериям: качество выполнения отдельных (изучаемых на уроке) приёмов и операций и работы в целом. Показателем уровня сформированности универсальных учебных действий является степень самостоятельности, характер деятельности (репродуктивная или продуктивная). Творческие поиски и находки поощряются в словесной одобрительной форме.</w:t>
      </w:r>
    </w:p>
    <w:p w:rsidR="00BC7465" w:rsidRPr="00F9447D" w:rsidRDefault="00BC7465" w:rsidP="00F9447D">
      <w:pPr>
        <w:pStyle w:val="31"/>
        <w:spacing w:before="0" w:line="20" w:lineRule="atLeast"/>
        <w:ind w:firstLine="709"/>
        <w:jc w:val="both"/>
        <w:rPr>
          <w:sz w:val="24"/>
          <w:szCs w:val="24"/>
        </w:rPr>
      </w:pPr>
      <w:r w:rsidRPr="00F9447D">
        <w:rPr>
          <w:sz w:val="24"/>
          <w:szCs w:val="24"/>
          <w:lang w:val="en-US"/>
        </w:rPr>
        <w:t>III</w:t>
      </w:r>
      <w:r w:rsidRPr="00F9447D">
        <w:rPr>
          <w:sz w:val="24"/>
          <w:szCs w:val="24"/>
        </w:rPr>
        <w:t>. Описание места учебного предмета в учебном плане</w:t>
      </w:r>
    </w:p>
    <w:p w:rsidR="00BC7465" w:rsidRPr="00F9447D" w:rsidRDefault="00BC7465" w:rsidP="00F9447D">
      <w:pPr>
        <w:pStyle w:val="23"/>
        <w:spacing w:after="0" w:line="20" w:lineRule="atLeast"/>
        <w:ind w:firstLine="624"/>
        <w:jc w:val="both"/>
        <w:rPr>
          <w:rFonts w:ascii="Times New Roman" w:hAnsi="Times New Roman"/>
          <w:bCs/>
          <w:sz w:val="24"/>
          <w:szCs w:val="24"/>
        </w:rPr>
      </w:pPr>
      <w:r w:rsidRPr="00F9447D">
        <w:rPr>
          <w:rFonts w:ascii="Times New Roman" w:hAnsi="Times New Roman"/>
          <w:bCs/>
          <w:sz w:val="24"/>
          <w:szCs w:val="24"/>
        </w:rPr>
        <w:t xml:space="preserve">В связи с тем что </w:t>
      </w:r>
      <w:r w:rsidRPr="00F9447D">
        <w:rPr>
          <w:rFonts w:ascii="Times New Roman" w:hAnsi="Times New Roman"/>
          <w:bCs/>
          <w:color w:val="000000"/>
          <w:sz w:val="24"/>
          <w:szCs w:val="24"/>
        </w:rPr>
        <w:t xml:space="preserve">ФГОС начального общего образования не содержит указаний на распределение учебных часов по учебным предметам и по классам, а даёт только их общее количество, школа вправе самостоятельно решать вопрос о том, сколько часов отводить на каждый учебный предмет, в том числе и на технологию. </w:t>
      </w:r>
    </w:p>
    <w:p w:rsidR="00BC7465" w:rsidRPr="00F9447D" w:rsidRDefault="00BC7465" w:rsidP="00F9447D">
      <w:pPr>
        <w:pStyle w:val="23"/>
        <w:spacing w:after="0" w:line="20" w:lineRule="atLeast"/>
        <w:ind w:left="-57" w:right="57" w:firstLine="624"/>
        <w:jc w:val="both"/>
        <w:rPr>
          <w:rFonts w:ascii="Times New Roman" w:hAnsi="Times New Roman"/>
          <w:bCs/>
          <w:sz w:val="24"/>
          <w:szCs w:val="24"/>
        </w:rPr>
      </w:pPr>
      <w:r w:rsidRPr="00F9447D">
        <w:rPr>
          <w:rFonts w:ascii="Times New Roman" w:hAnsi="Times New Roman"/>
          <w:bCs/>
          <w:sz w:val="24"/>
          <w:szCs w:val="24"/>
        </w:rPr>
        <w:t xml:space="preserve">Содержание курса содержит достаточно материала для его реализации </w:t>
      </w:r>
      <w:r w:rsidRPr="00F9447D">
        <w:rPr>
          <w:rFonts w:ascii="Times New Roman" w:hAnsi="Times New Roman"/>
          <w:bCs/>
          <w:color w:val="000000"/>
          <w:sz w:val="24"/>
          <w:szCs w:val="24"/>
        </w:rPr>
        <w:t xml:space="preserve">с 1 по 4 класс </w:t>
      </w:r>
      <w:r w:rsidRPr="00F9447D">
        <w:rPr>
          <w:rFonts w:ascii="Times New Roman" w:hAnsi="Times New Roman"/>
          <w:bCs/>
          <w:sz w:val="24"/>
          <w:szCs w:val="24"/>
        </w:rPr>
        <w:t xml:space="preserve">в следующих вариантах: </w:t>
      </w:r>
    </w:p>
    <w:p w:rsidR="00BC7465" w:rsidRPr="00F9447D" w:rsidRDefault="00BC7465" w:rsidP="00F9447D">
      <w:pPr>
        <w:pStyle w:val="23"/>
        <w:numPr>
          <w:ilvl w:val="0"/>
          <w:numId w:val="424"/>
        </w:numPr>
        <w:autoSpaceDE w:val="0"/>
        <w:autoSpaceDN w:val="0"/>
        <w:spacing w:after="0" w:line="20" w:lineRule="atLeast"/>
        <w:ind w:left="-57" w:right="57" w:firstLine="624"/>
        <w:jc w:val="both"/>
        <w:rPr>
          <w:rFonts w:ascii="Times New Roman" w:hAnsi="Times New Roman"/>
          <w:bCs/>
          <w:sz w:val="24"/>
          <w:szCs w:val="24"/>
        </w:rPr>
      </w:pPr>
      <w:r w:rsidRPr="00F9447D">
        <w:rPr>
          <w:rFonts w:ascii="Times New Roman" w:hAnsi="Times New Roman"/>
          <w:bCs/>
          <w:sz w:val="24"/>
          <w:szCs w:val="24"/>
        </w:rPr>
        <w:t>В рамках предмета технологии – 1(2) часа в неделю в каждом классе.</w:t>
      </w:r>
    </w:p>
    <w:p w:rsidR="00BC7465" w:rsidRPr="00F9447D" w:rsidRDefault="00BC7465" w:rsidP="00F9447D">
      <w:pPr>
        <w:pStyle w:val="23"/>
        <w:spacing w:after="0" w:line="20" w:lineRule="atLeast"/>
        <w:ind w:left="-57" w:right="57" w:firstLine="624"/>
        <w:jc w:val="both"/>
        <w:rPr>
          <w:rFonts w:ascii="Times New Roman" w:hAnsi="Times New Roman"/>
          <w:bCs/>
          <w:sz w:val="24"/>
          <w:szCs w:val="24"/>
        </w:rPr>
      </w:pPr>
      <w:r w:rsidRPr="00F9447D">
        <w:rPr>
          <w:rFonts w:ascii="Times New Roman" w:hAnsi="Times New Roman"/>
          <w:bCs/>
          <w:sz w:val="24"/>
          <w:szCs w:val="24"/>
        </w:rPr>
        <w:t>Возможно использование материала учебника учителем в качестве содержательного общеэстетического дополнения к урокам по изобразительному искусству.</w:t>
      </w:r>
    </w:p>
    <w:p w:rsidR="00BC7465" w:rsidRPr="00F9447D" w:rsidRDefault="00BC7465" w:rsidP="00F9447D">
      <w:pPr>
        <w:pStyle w:val="23"/>
        <w:spacing w:after="0" w:line="20" w:lineRule="atLeast"/>
        <w:ind w:left="-57" w:right="57" w:firstLine="624"/>
        <w:jc w:val="both"/>
        <w:rPr>
          <w:rFonts w:ascii="Times New Roman" w:hAnsi="Times New Roman"/>
          <w:bCs/>
          <w:sz w:val="24"/>
          <w:szCs w:val="24"/>
        </w:rPr>
      </w:pPr>
      <w:r w:rsidRPr="00F9447D">
        <w:rPr>
          <w:rFonts w:ascii="Times New Roman" w:hAnsi="Times New Roman"/>
          <w:bCs/>
          <w:sz w:val="24"/>
          <w:szCs w:val="24"/>
        </w:rPr>
        <w:t>2. Интегрированные уроки технологии и изобразительного искусства (изо) – 2 часа в неделю. Для полноты реализации программы изобразительного искусства курс дополняется рабочей тетрадью по изо.</w:t>
      </w:r>
    </w:p>
    <w:p w:rsidR="00BC7465" w:rsidRPr="00F9447D" w:rsidRDefault="00BC7465" w:rsidP="00F9447D">
      <w:pPr>
        <w:pStyle w:val="23"/>
        <w:numPr>
          <w:ilvl w:val="0"/>
          <w:numId w:val="425"/>
        </w:numPr>
        <w:tabs>
          <w:tab w:val="clear" w:pos="927"/>
          <w:tab w:val="num" w:pos="0"/>
          <w:tab w:val="left" w:pos="993"/>
        </w:tabs>
        <w:autoSpaceDE w:val="0"/>
        <w:autoSpaceDN w:val="0"/>
        <w:spacing w:after="0" w:line="20" w:lineRule="atLeast"/>
        <w:ind w:left="0" w:right="57" w:firstLine="567"/>
        <w:jc w:val="both"/>
        <w:rPr>
          <w:rFonts w:ascii="Times New Roman" w:hAnsi="Times New Roman"/>
          <w:bCs/>
          <w:sz w:val="24"/>
          <w:szCs w:val="24"/>
        </w:rPr>
      </w:pPr>
      <w:r w:rsidRPr="00F9447D">
        <w:rPr>
          <w:rFonts w:ascii="Times New Roman" w:hAnsi="Times New Roman"/>
          <w:bCs/>
          <w:sz w:val="24"/>
          <w:szCs w:val="24"/>
        </w:rPr>
        <w:t xml:space="preserve">Курс может быть использован в школах с углублённым изучением художественно-эстетического цикла. В данном случае курс рассчитан на 2(3) часа: 1(2) часа </w:t>
      </w:r>
      <w:r w:rsidRPr="00F9447D">
        <w:rPr>
          <w:rFonts w:ascii="Times New Roman" w:hAnsi="Times New Roman"/>
          <w:sz w:val="24"/>
          <w:szCs w:val="24"/>
        </w:rPr>
        <w:sym w:font="Symbol" w:char="002D"/>
      </w:r>
      <w:r w:rsidRPr="00F9447D">
        <w:rPr>
          <w:rFonts w:ascii="Times New Roman" w:hAnsi="Times New Roman"/>
          <w:bCs/>
          <w:sz w:val="24"/>
          <w:szCs w:val="24"/>
        </w:rPr>
        <w:t xml:space="preserve"> урок технологии и 1 час </w:t>
      </w:r>
      <w:r w:rsidRPr="00F9447D">
        <w:rPr>
          <w:rFonts w:ascii="Times New Roman" w:hAnsi="Times New Roman"/>
          <w:sz w:val="24"/>
          <w:szCs w:val="24"/>
        </w:rPr>
        <w:sym w:font="Symbol" w:char="002D"/>
      </w:r>
      <w:r w:rsidRPr="00F9447D">
        <w:rPr>
          <w:rFonts w:ascii="Times New Roman" w:hAnsi="Times New Roman"/>
          <w:bCs/>
          <w:sz w:val="24"/>
          <w:szCs w:val="24"/>
        </w:rPr>
        <w:t xml:space="preserve"> урок изобразительного искусства.</w:t>
      </w:r>
    </w:p>
    <w:p w:rsidR="00BC7465" w:rsidRPr="00F9447D" w:rsidRDefault="00BC7465" w:rsidP="00F9447D">
      <w:pPr>
        <w:pStyle w:val="23"/>
        <w:spacing w:after="0" w:line="20" w:lineRule="atLeast"/>
        <w:ind w:left="-57" w:right="57" w:firstLine="624"/>
        <w:jc w:val="both"/>
        <w:rPr>
          <w:rFonts w:ascii="Times New Roman" w:hAnsi="Times New Roman"/>
          <w:bCs/>
          <w:sz w:val="24"/>
          <w:szCs w:val="24"/>
        </w:rPr>
      </w:pPr>
      <w:r w:rsidRPr="00F9447D">
        <w:rPr>
          <w:rFonts w:ascii="Times New Roman" w:hAnsi="Times New Roman"/>
          <w:bCs/>
          <w:color w:val="000000"/>
          <w:sz w:val="24"/>
          <w:szCs w:val="24"/>
        </w:rPr>
        <w:t>Общий объём учебного времени составляет от 135 до 270 (405) часов.</w:t>
      </w:r>
    </w:p>
    <w:p w:rsidR="00BC7465" w:rsidRPr="00F9447D" w:rsidRDefault="00BC7465" w:rsidP="00F9447D">
      <w:pPr>
        <w:pStyle w:val="23"/>
        <w:spacing w:after="0" w:line="20" w:lineRule="atLeast"/>
        <w:ind w:left="-57" w:right="57" w:firstLine="624"/>
        <w:jc w:val="both"/>
        <w:rPr>
          <w:rFonts w:ascii="Times New Roman" w:hAnsi="Times New Roman"/>
          <w:bCs/>
          <w:sz w:val="24"/>
          <w:szCs w:val="24"/>
        </w:rPr>
      </w:pPr>
      <w:r w:rsidRPr="00F9447D">
        <w:rPr>
          <w:rFonts w:ascii="Times New Roman" w:hAnsi="Times New Roman"/>
          <w:bCs/>
          <w:sz w:val="24"/>
          <w:szCs w:val="24"/>
        </w:rPr>
        <w:t>Занятия могут проводиться учителем начальных классов, специалистами-предметниками (учитель по технологии, изобразительному искусству).</w:t>
      </w:r>
    </w:p>
    <w:p w:rsidR="00BC7465" w:rsidRPr="00F9447D" w:rsidRDefault="00BC7465" w:rsidP="00F9447D">
      <w:pPr>
        <w:spacing w:after="0" w:line="20" w:lineRule="atLeast"/>
        <w:ind w:left="-57" w:right="57" w:firstLine="567"/>
        <w:jc w:val="both"/>
        <w:rPr>
          <w:rFonts w:ascii="Times New Roman" w:hAnsi="Times New Roman"/>
          <w:sz w:val="24"/>
          <w:szCs w:val="24"/>
        </w:rPr>
      </w:pPr>
      <w:r w:rsidRPr="00F9447D">
        <w:rPr>
          <w:rFonts w:ascii="Times New Roman" w:hAnsi="Times New Roman"/>
          <w:sz w:val="24"/>
          <w:szCs w:val="24"/>
        </w:rPr>
        <w:t>Содержание курса имеет широкие возможности для его реализации во внеурочное время, особенно театрализованные виды деятельности в рамках раздела «Давным-давно». Также программа может быть использована в:</w:t>
      </w:r>
    </w:p>
    <w:p w:rsidR="00BC7465" w:rsidRPr="00F9447D" w:rsidRDefault="00BC7465" w:rsidP="00F9447D">
      <w:pPr>
        <w:pStyle w:val="af4"/>
        <w:widowControl w:val="0"/>
        <w:numPr>
          <w:ilvl w:val="0"/>
          <w:numId w:val="436"/>
        </w:numPr>
        <w:spacing w:line="20" w:lineRule="atLeast"/>
        <w:ind w:right="57"/>
        <w:jc w:val="both"/>
        <w:rPr>
          <w:rFonts w:ascii="Times New Roman" w:hAnsi="Times New Roman"/>
          <w:sz w:val="24"/>
          <w:szCs w:val="24"/>
        </w:rPr>
      </w:pPr>
      <w:r w:rsidRPr="00F9447D">
        <w:rPr>
          <w:rFonts w:ascii="Times New Roman" w:hAnsi="Times New Roman"/>
          <w:sz w:val="24"/>
          <w:szCs w:val="24"/>
        </w:rPr>
        <w:t>ИЗО-студиях;</w:t>
      </w:r>
    </w:p>
    <w:p w:rsidR="00BC7465" w:rsidRPr="00F9447D" w:rsidRDefault="00BC7465" w:rsidP="00F9447D">
      <w:pPr>
        <w:pStyle w:val="af4"/>
        <w:widowControl w:val="0"/>
        <w:numPr>
          <w:ilvl w:val="0"/>
          <w:numId w:val="437"/>
        </w:numPr>
        <w:spacing w:line="20" w:lineRule="atLeast"/>
        <w:ind w:right="57"/>
        <w:jc w:val="both"/>
        <w:rPr>
          <w:rFonts w:ascii="Times New Roman" w:hAnsi="Times New Roman"/>
          <w:sz w:val="24"/>
          <w:szCs w:val="24"/>
        </w:rPr>
      </w:pPr>
      <w:r w:rsidRPr="00F9447D">
        <w:rPr>
          <w:rFonts w:ascii="Times New Roman" w:hAnsi="Times New Roman"/>
          <w:sz w:val="24"/>
          <w:szCs w:val="24"/>
        </w:rPr>
        <w:t>театральных кружках;</w:t>
      </w:r>
    </w:p>
    <w:p w:rsidR="00BC7465" w:rsidRPr="00F9447D" w:rsidRDefault="00BC7465" w:rsidP="00F9447D">
      <w:pPr>
        <w:pStyle w:val="af4"/>
        <w:widowControl w:val="0"/>
        <w:numPr>
          <w:ilvl w:val="0"/>
          <w:numId w:val="438"/>
        </w:numPr>
        <w:spacing w:line="20" w:lineRule="atLeast"/>
        <w:ind w:right="57"/>
        <w:jc w:val="both"/>
        <w:rPr>
          <w:rFonts w:ascii="Times New Roman" w:hAnsi="Times New Roman"/>
          <w:sz w:val="24"/>
          <w:szCs w:val="24"/>
        </w:rPr>
      </w:pPr>
      <w:r w:rsidRPr="00F9447D">
        <w:rPr>
          <w:rFonts w:ascii="Times New Roman" w:hAnsi="Times New Roman"/>
          <w:sz w:val="24"/>
          <w:szCs w:val="24"/>
        </w:rPr>
        <w:t>центрах эстетического развития;</w:t>
      </w:r>
    </w:p>
    <w:p w:rsidR="00BC7465" w:rsidRPr="00F9447D" w:rsidRDefault="00BC7465" w:rsidP="00F9447D">
      <w:pPr>
        <w:pStyle w:val="af4"/>
        <w:widowControl w:val="0"/>
        <w:numPr>
          <w:ilvl w:val="0"/>
          <w:numId w:val="439"/>
        </w:numPr>
        <w:spacing w:line="20" w:lineRule="atLeast"/>
        <w:ind w:right="57"/>
        <w:jc w:val="both"/>
        <w:rPr>
          <w:rFonts w:ascii="Times New Roman" w:hAnsi="Times New Roman"/>
          <w:sz w:val="24"/>
          <w:szCs w:val="24"/>
        </w:rPr>
      </w:pPr>
      <w:r w:rsidRPr="00F9447D">
        <w:rPr>
          <w:rFonts w:ascii="Times New Roman" w:hAnsi="Times New Roman"/>
          <w:sz w:val="24"/>
          <w:szCs w:val="24"/>
        </w:rPr>
        <w:t>школах искусств.</w:t>
      </w:r>
    </w:p>
    <w:p w:rsidR="00BC7465" w:rsidRPr="00F9447D" w:rsidRDefault="00BC7465" w:rsidP="00F9447D">
      <w:pPr>
        <w:pStyle w:val="af4"/>
        <w:spacing w:line="20" w:lineRule="atLeast"/>
        <w:ind w:firstLine="624"/>
        <w:jc w:val="both"/>
        <w:rPr>
          <w:rFonts w:ascii="Times New Roman" w:hAnsi="Times New Roman"/>
          <w:sz w:val="24"/>
          <w:szCs w:val="24"/>
        </w:rPr>
      </w:pPr>
      <w:r w:rsidRPr="00F9447D">
        <w:rPr>
          <w:rFonts w:ascii="Times New Roman" w:hAnsi="Times New Roman"/>
          <w:sz w:val="24"/>
          <w:szCs w:val="24"/>
        </w:rPr>
        <w:t>Программа обеспечена учебно-методическими комплектами, состоящими из учебников «Технология. Прекрасное рядом с тобой», рабочих тетрадей «Технология. Прекрасное рядом с тобой» и методических рекомендаций к ним для каждого класса.</w:t>
      </w:r>
    </w:p>
    <w:p w:rsidR="00BC7465" w:rsidRPr="00F9447D" w:rsidRDefault="00BC7465" w:rsidP="00F9447D">
      <w:pPr>
        <w:pStyle w:val="31"/>
        <w:spacing w:before="0" w:line="20" w:lineRule="atLeast"/>
        <w:ind w:firstLine="709"/>
        <w:jc w:val="both"/>
        <w:rPr>
          <w:b w:val="0"/>
          <w:bCs/>
          <w:sz w:val="24"/>
          <w:szCs w:val="24"/>
        </w:rPr>
      </w:pPr>
      <w:r w:rsidRPr="00F9447D">
        <w:rPr>
          <w:b w:val="0"/>
          <w:bCs/>
          <w:sz w:val="24"/>
          <w:szCs w:val="24"/>
        </w:rPr>
        <w:t>Реализация программы требует от учителя творческого подхода к отбору дидактического материала, активизации учащихся, учёта их индивидуальных особенностей, культурных запросов.</w:t>
      </w:r>
    </w:p>
    <w:p w:rsidR="00BC7465" w:rsidRPr="00F9447D" w:rsidRDefault="00BC7465" w:rsidP="00F9447D">
      <w:pPr>
        <w:pStyle w:val="31"/>
        <w:spacing w:before="0" w:line="20" w:lineRule="atLeast"/>
        <w:ind w:firstLine="709"/>
        <w:jc w:val="left"/>
        <w:rPr>
          <w:sz w:val="24"/>
          <w:szCs w:val="24"/>
        </w:rPr>
      </w:pPr>
      <w:r w:rsidRPr="00F9447D">
        <w:rPr>
          <w:sz w:val="24"/>
          <w:szCs w:val="24"/>
          <w:lang w:val="en-US"/>
        </w:rPr>
        <w:t>IV</w:t>
      </w:r>
      <w:r w:rsidRPr="00F9447D">
        <w:rPr>
          <w:sz w:val="24"/>
          <w:szCs w:val="24"/>
        </w:rPr>
        <w:t>. Описание ценностных ориентиров содержания учебного предмета</w:t>
      </w:r>
    </w:p>
    <w:p w:rsidR="00BC7465" w:rsidRPr="00F9447D" w:rsidRDefault="00BC7465" w:rsidP="00F9447D">
      <w:pPr>
        <w:pStyle w:val="aa"/>
        <w:spacing w:line="20" w:lineRule="atLeast"/>
        <w:ind w:firstLine="357"/>
        <w:jc w:val="both"/>
        <w:rPr>
          <w:color w:val="000000"/>
          <w:sz w:val="24"/>
        </w:rPr>
      </w:pPr>
      <w:r w:rsidRPr="00F9447D">
        <w:rPr>
          <w:b/>
          <w:sz w:val="24"/>
        </w:rPr>
        <w:t>Ценность жизни</w:t>
      </w:r>
      <w:r w:rsidRPr="00F9447D">
        <w:rPr>
          <w:sz w:val="24"/>
        </w:rPr>
        <w:t xml:space="preserve"> – признание человеческой жизни и существования живого в природе и материальном мире в целом как величайшей ценности, как основы для подлинного художественно-эстетического, эколого-технологического сознания.</w:t>
      </w:r>
    </w:p>
    <w:p w:rsidR="00BC7465" w:rsidRPr="00F9447D" w:rsidRDefault="00BC7465" w:rsidP="00F9447D">
      <w:pPr>
        <w:pStyle w:val="aa"/>
        <w:spacing w:line="20" w:lineRule="atLeast"/>
        <w:ind w:firstLine="357"/>
        <w:jc w:val="both"/>
        <w:rPr>
          <w:sz w:val="24"/>
        </w:rPr>
      </w:pPr>
      <w:r w:rsidRPr="00F9447D">
        <w:rPr>
          <w:b/>
          <w:sz w:val="24"/>
        </w:rPr>
        <w:lastRenderedPageBreak/>
        <w:t>Ценность природы</w:t>
      </w:r>
      <w:r w:rsidRPr="00F9447D">
        <w:rPr>
          <w:sz w:val="24"/>
        </w:rPr>
        <w:t xml:space="preserve"> основывается на общечеловеческой ценности жизни, на осознании себя частью природного мира </w:t>
      </w:r>
      <w:r w:rsidRPr="00F9447D">
        <w:rPr>
          <w:sz w:val="24"/>
        </w:rPr>
        <w:sym w:font="Symbol" w:char="002D"/>
      </w:r>
      <w:r w:rsidRPr="00F9447D">
        <w:rPr>
          <w:sz w:val="24"/>
        </w:rPr>
        <w:t xml:space="preserve">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отражение в художественных произведениях, предметах декоративно-прикладного искусства.</w:t>
      </w:r>
    </w:p>
    <w:p w:rsidR="00BC7465" w:rsidRPr="00F9447D" w:rsidRDefault="00BC7465" w:rsidP="00F9447D">
      <w:pPr>
        <w:pStyle w:val="aa"/>
        <w:spacing w:line="20" w:lineRule="atLeast"/>
        <w:ind w:firstLine="357"/>
        <w:jc w:val="both"/>
        <w:rPr>
          <w:sz w:val="24"/>
        </w:rPr>
      </w:pPr>
      <w:r w:rsidRPr="00F9447D">
        <w:rPr>
          <w:b/>
          <w:sz w:val="24"/>
        </w:rPr>
        <w:t>Ценность человека</w:t>
      </w:r>
      <w:r w:rsidRPr="00F9447D">
        <w:rPr>
          <w:sz w:val="24"/>
        </w:rPr>
        <w:t xml:space="preserve"> как разумного существа, стремящегося к добру, самосовершенствованию и самореализации,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BC7465" w:rsidRPr="00F9447D" w:rsidRDefault="00BC7465" w:rsidP="00F9447D">
      <w:pPr>
        <w:pStyle w:val="aa"/>
        <w:spacing w:line="20" w:lineRule="atLeast"/>
        <w:ind w:firstLine="357"/>
        <w:jc w:val="both"/>
        <w:rPr>
          <w:sz w:val="24"/>
        </w:rPr>
      </w:pPr>
      <w:r w:rsidRPr="00F9447D">
        <w:rPr>
          <w:b/>
          <w:sz w:val="24"/>
        </w:rPr>
        <w:t>Ценность добра</w:t>
      </w:r>
      <w:r w:rsidRPr="00F9447D">
        <w:rPr>
          <w:sz w:val="24"/>
        </w:rPr>
        <w:t xml:space="preserve"> – направленность человека на развитие и сохранение жизни, через сострадание и милосердие, стремление помочь ближнему, как проявление высшей человеческой способности </w:t>
      </w:r>
      <w:r w:rsidRPr="00F9447D">
        <w:rPr>
          <w:sz w:val="24"/>
        </w:rPr>
        <w:sym w:font="Symbol" w:char="002D"/>
      </w:r>
      <w:r w:rsidRPr="00F9447D">
        <w:rPr>
          <w:sz w:val="24"/>
        </w:rPr>
        <w:t xml:space="preserve"> любви.</w:t>
      </w:r>
    </w:p>
    <w:p w:rsidR="00BC7465" w:rsidRPr="00F9447D" w:rsidRDefault="00BC7465" w:rsidP="00F9447D">
      <w:pPr>
        <w:pStyle w:val="aa"/>
        <w:spacing w:line="20" w:lineRule="atLeast"/>
        <w:ind w:firstLine="357"/>
        <w:jc w:val="both"/>
        <w:rPr>
          <w:sz w:val="24"/>
        </w:rPr>
      </w:pPr>
      <w:r w:rsidRPr="00F9447D">
        <w:rPr>
          <w:b/>
          <w:sz w:val="24"/>
        </w:rPr>
        <w:t>Ценность истины</w:t>
      </w:r>
      <w:r w:rsidRPr="00F9447D">
        <w:rPr>
          <w:sz w:val="24"/>
        </w:rPr>
        <w:t xml:space="preserve"> – это ценность научного познания как части культуры человечества, разума, понимания сущности бытия, мироздания. </w:t>
      </w:r>
    </w:p>
    <w:p w:rsidR="00BC7465" w:rsidRPr="00F9447D" w:rsidRDefault="00BC7465" w:rsidP="00F9447D">
      <w:pPr>
        <w:pStyle w:val="aa"/>
        <w:spacing w:line="20" w:lineRule="atLeast"/>
        <w:ind w:firstLine="357"/>
        <w:jc w:val="both"/>
        <w:rPr>
          <w:sz w:val="24"/>
        </w:rPr>
      </w:pPr>
      <w:r w:rsidRPr="00F9447D">
        <w:rPr>
          <w:b/>
          <w:sz w:val="24"/>
        </w:rPr>
        <w:t xml:space="preserve">Ценность семьи </w:t>
      </w:r>
      <w:r w:rsidRPr="00F9447D">
        <w:rPr>
          <w:sz w:val="24"/>
        </w:rPr>
        <w:t>как</w:t>
      </w:r>
      <w:r w:rsidRPr="00F9447D">
        <w:rPr>
          <w:b/>
          <w:sz w:val="24"/>
        </w:rPr>
        <w:t xml:space="preserve"> </w:t>
      </w:r>
      <w:r w:rsidRPr="00F9447D">
        <w:rPr>
          <w:sz w:val="24"/>
        </w:rPr>
        <w:t xml:space="preserve">первой и самой значимой для развития ребёнка социальной и образовательной среды, обеспечивающей преемственность художественно-культурных, этнических традиций народов России от поколения к поколению и тем самым жизнеспособность российского общества. </w:t>
      </w:r>
    </w:p>
    <w:p w:rsidR="00BC7465" w:rsidRPr="00F9447D" w:rsidRDefault="00BC7465" w:rsidP="00F9447D">
      <w:pPr>
        <w:pStyle w:val="aa"/>
        <w:spacing w:line="20" w:lineRule="atLeast"/>
        <w:ind w:firstLine="357"/>
        <w:jc w:val="both"/>
        <w:rPr>
          <w:sz w:val="24"/>
        </w:rPr>
      </w:pPr>
      <w:r w:rsidRPr="00F9447D">
        <w:rPr>
          <w:b/>
          <w:sz w:val="24"/>
        </w:rPr>
        <w:t>Ценность труда и творчества</w:t>
      </w:r>
      <w:r w:rsidRPr="00F9447D">
        <w:rPr>
          <w:sz w:val="24"/>
        </w:rPr>
        <w:t xml:space="preserve"> как естественного условия человеческой жизни, потребности творческой самореализации, состояния нормального человеческого существования. </w:t>
      </w:r>
    </w:p>
    <w:p w:rsidR="00BC7465" w:rsidRPr="00F9447D" w:rsidRDefault="00BC7465" w:rsidP="00F9447D">
      <w:pPr>
        <w:pStyle w:val="aa"/>
        <w:spacing w:line="20" w:lineRule="atLeast"/>
        <w:ind w:firstLine="357"/>
        <w:jc w:val="both"/>
        <w:rPr>
          <w:sz w:val="24"/>
        </w:rPr>
      </w:pPr>
      <w:r w:rsidRPr="00F9447D">
        <w:rPr>
          <w:b/>
          <w:sz w:val="24"/>
        </w:rPr>
        <w:t>Ценность свободы</w:t>
      </w:r>
      <w:r w:rsidRPr="00F9447D">
        <w:rPr>
          <w:sz w:val="24"/>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BC7465" w:rsidRPr="00F9447D" w:rsidRDefault="00BC7465" w:rsidP="00F9447D">
      <w:pPr>
        <w:pStyle w:val="aa"/>
        <w:spacing w:line="20" w:lineRule="atLeast"/>
        <w:ind w:firstLine="357"/>
        <w:jc w:val="both"/>
        <w:rPr>
          <w:b/>
          <w:sz w:val="24"/>
        </w:rPr>
      </w:pPr>
      <w:r w:rsidRPr="00F9447D">
        <w:rPr>
          <w:b/>
          <w:sz w:val="24"/>
        </w:rPr>
        <w:t xml:space="preserve">Ценность социальной солидарности </w:t>
      </w:r>
      <w:r w:rsidRPr="00F9447D">
        <w:rPr>
          <w:sz w:val="24"/>
        </w:rPr>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BC7465" w:rsidRPr="00F9447D" w:rsidRDefault="00BC7465" w:rsidP="00F9447D">
      <w:pPr>
        <w:pStyle w:val="aa"/>
        <w:spacing w:line="20" w:lineRule="atLeast"/>
        <w:ind w:firstLine="357"/>
        <w:jc w:val="both"/>
        <w:rPr>
          <w:sz w:val="24"/>
        </w:rPr>
      </w:pPr>
      <w:r w:rsidRPr="00F9447D">
        <w:rPr>
          <w:b/>
          <w:sz w:val="24"/>
        </w:rPr>
        <w:t xml:space="preserve">Ценность гражданственности </w:t>
      </w:r>
      <w:r w:rsidRPr="00F9447D">
        <w:rPr>
          <w:sz w:val="24"/>
        </w:rPr>
        <w:t>– осознание человеком себя как члена общества, народа, представителя страны и государства.</w:t>
      </w:r>
    </w:p>
    <w:p w:rsidR="00BC7465" w:rsidRPr="00F9447D" w:rsidRDefault="00BC7465" w:rsidP="00F9447D">
      <w:pPr>
        <w:pStyle w:val="aa"/>
        <w:spacing w:line="20" w:lineRule="atLeast"/>
        <w:ind w:firstLine="357"/>
        <w:jc w:val="both"/>
        <w:rPr>
          <w:b/>
          <w:sz w:val="24"/>
        </w:rPr>
      </w:pPr>
      <w:r w:rsidRPr="00F9447D">
        <w:rPr>
          <w:b/>
          <w:sz w:val="24"/>
        </w:rPr>
        <w:t xml:space="preserve">Ценность патриотизма </w:t>
      </w:r>
      <w:r w:rsidRPr="00F9447D">
        <w:rPr>
          <w:sz w:val="24"/>
        </w:rPr>
        <w:sym w:font="Symbol" w:char="002D"/>
      </w:r>
      <w:r w:rsidRPr="00F9447D">
        <w:rPr>
          <w:b/>
          <w:sz w:val="24"/>
        </w:rPr>
        <w:t xml:space="preserve"> </w:t>
      </w:r>
      <w:r w:rsidRPr="00F9447D">
        <w:rPr>
          <w:sz w:val="24"/>
        </w:rPr>
        <w:t xml:space="preserve">одно из проявлений духовной зрелости человека, выражающееся в любви к России, народу, малой родине, в осознанном желании служить Отечеству. </w:t>
      </w:r>
    </w:p>
    <w:p w:rsidR="00BC7465" w:rsidRPr="00F9447D" w:rsidRDefault="00BC7465" w:rsidP="00F9447D">
      <w:pPr>
        <w:pStyle w:val="aa"/>
        <w:spacing w:line="20" w:lineRule="atLeast"/>
        <w:ind w:firstLine="357"/>
        <w:jc w:val="both"/>
        <w:rPr>
          <w:sz w:val="24"/>
        </w:rPr>
      </w:pPr>
      <w:r w:rsidRPr="00F9447D">
        <w:rPr>
          <w:b/>
          <w:sz w:val="24"/>
        </w:rPr>
        <w:t xml:space="preserve">Ценность человечества </w:t>
      </w:r>
      <w:r w:rsidRPr="00F9447D">
        <w:rPr>
          <w:sz w:val="24"/>
        </w:rPr>
        <w:t xml:space="preserve">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2A5CEA" w:rsidRPr="00F9447D" w:rsidRDefault="002A5CEA" w:rsidP="00F9447D">
      <w:pPr>
        <w:pStyle w:val="31"/>
        <w:spacing w:before="0" w:line="20" w:lineRule="atLeast"/>
        <w:ind w:firstLine="709"/>
        <w:jc w:val="both"/>
        <w:rPr>
          <w:sz w:val="24"/>
          <w:szCs w:val="24"/>
        </w:rPr>
      </w:pPr>
    </w:p>
    <w:p w:rsidR="002A5CEA" w:rsidRPr="00F9447D" w:rsidRDefault="002A5CEA" w:rsidP="00F9447D">
      <w:pPr>
        <w:pStyle w:val="31"/>
        <w:spacing w:before="0" w:line="20" w:lineRule="atLeast"/>
        <w:ind w:firstLine="709"/>
        <w:jc w:val="both"/>
        <w:rPr>
          <w:sz w:val="24"/>
          <w:szCs w:val="24"/>
        </w:rPr>
      </w:pPr>
    </w:p>
    <w:p w:rsidR="002A5CEA" w:rsidRPr="00F9447D" w:rsidRDefault="002A5CEA" w:rsidP="00F9447D">
      <w:pPr>
        <w:pStyle w:val="31"/>
        <w:spacing w:before="0" w:line="20" w:lineRule="atLeast"/>
        <w:ind w:firstLine="709"/>
        <w:jc w:val="both"/>
        <w:rPr>
          <w:sz w:val="24"/>
          <w:szCs w:val="24"/>
        </w:rPr>
      </w:pPr>
    </w:p>
    <w:p w:rsidR="002A5CEA" w:rsidRPr="00F9447D" w:rsidRDefault="002A5CEA" w:rsidP="00F9447D">
      <w:pPr>
        <w:pStyle w:val="31"/>
        <w:spacing w:before="0" w:line="20" w:lineRule="atLeast"/>
        <w:ind w:firstLine="709"/>
        <w:jc w:val="both"/>
        <w:rPr>
          <w:sz w:val="24"/>
          <w:szCs w:val="24"/>
        </w:rPr>
      </w:pPr>
    </w:p>
    <w:p w:rsidR="002A5CEA" w:rsidRPr="00F9447D" w:rsidRDefault="002A5CEA" w:rsidP="00F9447D">
      <w:pPr>
        <w:pStyle w:val="31"/>
        <w:spacing w:before="0" w:line="20" w:lineRule="atLeast"/>
        <w:ind w:firstLine="709"/>
        <w:jc w:val="both"/>
        <w:rPr>
          <w:sz w:val="24"/>
          <w:szCs w:val="24"/>
        </w:rPr>
      </w:pPr>
    </w:p>
    <w:p w:rsidR="002A5CEA" w:rsidRPr="00F9447D" w:rsidRDefault="002A5CEA" w:rsidP="00F9447D">
      <w:pPr>
        <w:pStyle w:val="31"/>
        <w:spacing w:before="0" w:line="20" w:lineRule="atLeast"/>
        <w:ind w:firstLine="709"/>
        <w:jc w:val="both"/>
        <w:rPr>
          <w:sz w:val="24"/>
          <w:szCs w:val="24"/>
        </w:rPr>
      </w:pPr>
    </w:p>
    <w:p w:rsidR="002A5CEA" w:rsidRPr="00F9447D" w:rsidRDefault="002A5CEA" w:rsidP="00F9447D">
      <w:pPr>
        <w:pStyle w:val="31"/>
        <w:spacing w:before="0" w:line="20" w:lineRule="atLeast"/>
        <w:ind w:firstLine="709"/>
        <w:jc w:val="both"/>
        <w:rPr>
          <w:sz w:val="24"/>
          <w:szCs w:val="24"/>
        </w:rPr>
      </w:pPr>
    </w:p>
    <w:p w:rsidR="002A5CEA" w:rsidRPr="00F9447D" w:rsidRDefault="002A5CEA" w:rsidP="00F9447D">
      <w:pPr>
        <w:pStyle w:val="31"/>
        <w:spacing w:before="0" w:line="20" w:lineRule="atLeast"/>
        <w:ind w:firstLine="709"/>
        <w:jc w:val="both"/>
        <w:rPr>
          <w:sz w:val="24"/>
          <w:szCs w:val="24"/>
        </w:rPr>
      </w:pPr>
    </w:p>
    <w:p w:rsidR="002A5CEA" w:rsidRPr="00F9447D" w:rsidRDefault="002A5CEA" w:rsidP="00F9447D">
      <w:pPr>
        <w:pStyle w:val="31"/>
        <w:spacing w:before="0" w:line="20" w:lineRule="atLeast"/>
        <w:ind w:firstLine="709"/>
        <w:jc w:val="both"/>
        <w:rPr>
          <w:sz w:val="24"/>
          <w:szCs w:val="24"/>
        </w:rPr>
      </w:pPr>
    </w:p>
    <w:p w:rsidR="00E941C1" w:rsidRPr="00F9447D" w:rsidRDefault="00E941C1" w:rsidP="00F9447D">
      <w:pPr>
        <w:pStyle w:val="31"/>
        <w:spacing w:before="0" w:line="20" w:lineRule="atLeast"/>
        <w:ind w:firstLine="709"/>
        <w:jc w:val="left"/>
        <w:rPr>
          <w:sz w:val="24"/>
          <w:szCs w:val="24"/>
        </w:rPr>
      </w:pPr>
    </w:p>
    <w:p w:rsidR="00E941C1" w:rsidRPr="00F9447D" w:rsidRDefault="00E941C1" w:rsidP="00F9447D">
      <w:pPr>
        <w:pStyle w:val="31"/>
        <w:spacing w:before="0" w:line="20" w:lineRule="atLeast"/>
        <w:ind w:firstLine="709"/>
        <w:jc w:val="left"/>
        <w:rPr>
          <w:sz w:val="24"/>
          <w:szCs w:val="24"/>
        </w:rPr>
      </w:pPr>
    </w:p>
    <w:p w:rsidR="00E941C1" w:rsidRPr="00F9447D" w:rsidRDefault="00E941C1" w:rsidP="00F9447D">
      <w:pPr>
        <w:pStyle w:val="31"/>
        <w:spacing w:before="0" w:line="20" w:lineRule="atLeast"/>
        <w:ind w:firstLine="709"/>
        <w:jc w:val="left"/>
        <w:rPr>
          <w:sz w:val="24"/>
          <w:szCs w:val="24"/>
        </w:rPr>
      </w:pPr>
    </w:p>
    <w:p w:rsidR="00E941C1" w:rsidRPr="00F9447D" w:rsidRDefault="00E941C1" w:rsidP="00F9447D">
      <w:pPr>
        <w:pStyle w:val="31"/>
        <w:spacing w:before="0" w:line="20" w:lineRule="atLeast"/>
        <w:ind w:firstLine="709"/>
        <w:jc w:val="left"/>
        <w:rPr>
          <w:sz w:val="24"/>
          <w:szCs w:val="24"/>
        </w:rPr>
      </w:pPr>
    </w:p>
    <w:p w:rsidR="00E941C1" w:rsidRPr="00F9447D" w:rsidRDefault="00E941C1" w:rsidP="00F9447D">
      <w:pPr>
        <w:pStyle w:val="31"/>
        <w:spacing w:before="0" w:line="20" w:lineRule="atLeast"/>
        <w:ind w:firstLine="709"/>
        <w:jc w:val="left"/>
        <w:rPr>
          <w:sz w:val="24"/>
          <w:szCs w:val="24"/>
        </w:rPr>
      </w:pPr>
    </w:p>
    <w:p w:rsidR="00BC7465" w:rsidRPr="00F9447D" w:rsidRDefault="00BC7465" w:rsidP="00F9447D">
      <w:pPr>
        <w:pStyle w:val="31"/>
        <w:spacing w:before="0" w:line="20" w:lineRule="atLeast"/>
        <w:ind w:firstLine="709"/>
        <w:jc w:val="left"/>
        <w:rPr>
          <w:sz w:val="24"/>
          <w:szCs w:val="24"/>
        </w:rPr>
      </w:pPr>
      <w:r w:rsidRPr="00F9447D">
        <w:rPr>
          <w:sz w:val="24"/>
          <w:szCs w:val="24"/>
          <w:lang w:val="en-US"/>
        </w:rPr>
        <w:lastRenderedPageBreak/>
        <w:t>V</w:t>
      </w:r>
      <w:r w:rsidRPr="00F9447D">
        <w:rPr>
          <w:sz w:val="24"/>
          <w:szCs w:val="24"/>
        </w:rPr>
        <w:t>. Личностные, метапредметные и предметные результаты освоения учебного предмета</w:t>
      </w:r>
    </w:p>
    <w:p w:rsidR="00BC7465" w:rsidRPr="00F9447D" w:rsidRDefault="00BC7465" w:rsidP="00F9447D">
      <w:pPr>
        <w:pStyle w:val="31"/>
        <w:spacing w:before="0" w:line="20" w:lineRule="atLeast"/>
        <w:ind w:firstLine="284"/>
        <w:jc w:val="both"/>
        <w:rPr>
          <w:b w:val="0"/>
          <w:sz w:val="24"/>
          <w:szCs w:val="24"/>
        </w:rPr>
      </w:pPr>
      <w:r w:rsidRPr="00F9447D">
        <w:rPr>
          <w:b w:val="0"/>
          <w:sz w:val="24"/>
          <w:szCs w:val="24"/>
        </w:rPr>
        <w:t xml:space="preserve">Все результаты (цели) освоения предмета образуют целостную систему вместе с предметными средствами. Их взаимосвязь можно увидеть на схеме. </w:t>
      </w:r>
    </w:p>
    <w:p w:rsidR="00BC7465" w:rsidRPr="00F9447D" w:rsidRDefault="00AA2EC0" w:rsidP="00F9447D">
      <w:pPr>
        <w:pStyle w:val="31"/>
        <w:spacing w:before="0" w:line="20" w:lineRule="atLeast"/>
        <w:jc w:val="both"/>
        <w:rPr>
          <w:sz w:val="24"/>
          <w:szCs w:val="24"/>
          <w:u w:val="single"/>
        </w:rPr>
      </w:pPr>
      <w:r>
        <w:rPr>
          <w:noProof/>
          <w:sz w:val="24"/>
          <w:szCs w:val="24"/>
        </w:rPr>
        <w:pict>
          <v:group id="_x0000_s1128" editas="canvas" style="position:absolute;margin-left:0;margin-top:0;width:477pt;height:495pt;z-index:251644416;mso-position-horizontal-relative:char;mso-position-vertical-relative:line" coordorigin="1789,1962" coordsize="9540,9900">
            <o:lock v:ext="edit" aspectratio="t"/>
            <v:shape id="_x0000_s1129" type="#_x0000_t75" style="position:absolute;left:1789;top:1962;width:9540;height:9900" o:preferrelative="f">
              <v:fill o:detectmouseclick="t"/>
              <v:path o:extrusionok="t" o:connecttype="none"/>
              <o:lock v:ext="edit" text="t"/>
            </v:shape>
            <v:shape id="_x0000_s1130" type="#_x0000_t202" style="position:absolute;left:1789;top:7182;width:5040;height:2880">
              <v:textbox>
                <w:txbxContent>
                  <w:p w:rsidR="00972483" w:rsidRPr="00E36C91" w:rsidRDefault="00972483" w:rsidP="00BC7465">
                    <w:pPr>
                      <w:jc w:val="center"/>
                      <w:rPr>
                        <w:sz w:val="20"/>
                      </w:rPr>
                    </w:pPr>
                    <w:r w:rsidRPr="00E36C91">
                      <w:rPr>
                        <w:sz w:val="20"/>
                      </w:rPr>
                      <w:t>Предметная методика</w:t>
                    </w:r>
                  </w:p>
                </w:txbxContent>
              </v:textbox>
            </v:shape>
            <v:shape id="_x0000_s1131" type="#_x0000_t202" style="position:absolute;left:1789;top:3042;width:6120;height:1080">
              <v:textbox style="mso-next-textbox:#_x0000_s1131">
                <w:txbxContent>
                  <w:p w:rsidR="00972483" w:rsidRPr="00E36C91" w:rsidRDefault="00972483" w:rsidP="00BC7465">
                    <w:pPr>
                      <w:jc w:val="center"/>
                      <w:rPr>
                        <w:sz w:val="20"/>
                      </w:rPr>
                    </w:pPr>
                    <w:r w:rsidRPr="00E36C91">
                      <w:rPr>
                        <w:sz w:val="20"/>
                      </w:rPr>
                      <w:t>Метапредметные результаты</w:t>
                    </w:r>
                  </w:p>
                  <w:p w:rsidR="00972483" w:rsidRPr="00E36C91" w:rsidRDefault="00972483" w:rsidP="00BC7465">
                    <w:pPr>
                      <w:jc w:val="center"/>
                      <w:rPr>
                        <w:sz w:val="20"/>
                      </w:rPr>
                    </w:pPr>
                    <w:r w:rsidRPr="00E36C91">
                      <w:rPr>
                        <w:b/>
                        <w:color w:val="FF6600"/>
                        <w:sz w:val="20"/>
                      </w:rPr>
                      <w:t>Регулятивные</w:t>
                    </w:r>
                    <w:r w:rsidRPr="00E36C91">
                      <w:rPr>
                        <w:sz w:val="20"/>
                      </w:rPr>
                      <w:t xml:space="preserve">. </w:t>
                    </w:r>
                    <w:r w:rsidRPr="00E36C91">
                      <w:rPr>
                        <w:b/>
                        <w:color w:val="008000"/>
                        <w:sz w:val="20"/>
                      </w:rPr>
                      <w:t>Коммуникативные</w:t>
                    </w:r>
                    <w:r w:rsidRPr="00E36C91">
                      <w:rPr>
                        <w:sz w:val="20"/>
                      </w:rPr>
                      <w:t xml:space="preserve">. </w:t>
                    </w:r>
                    <w:r w:rsidRPr="00E36C91">
                      <w:rPr>
                        <w:b/>
                        <w:color w:val="0000FF"/>
                        <w:sz w:val="20"/>
                      </w:rPr>
                      <w:t>Познавательные</w:t>
                    </w:r>
                  </w:p>
                </w:txbxContent>
              </v:textbox>
            </v:shape>
            <v:shape id="_x0000_s1132" type="#_x0000_t202" style="position:absolute;left:4849;top:2142;width:3780;height:540">
              <v:textbox style="mso-next-textbox:#_x0000_s1132">
                <w:txbxContent>
                  <w:p w:rsidR="00972483" w:rsidRPr="00E36C91" w:rsidRDefault="00972483" w:rsidP="00BC7465">
                    <w:pPr>
                      <w:jc w:val="center"/>
                      <w:rPr>
                        <w:b/>
                        <w:sz w:val="20"/>
                      </w:rPr>
                    </w:pPr>
                    <w:r w:rsidRPr="00E36C91">
                      <w:rPr>
                        <w:b/>
                        <w:sz w:val="20"/>
                      </w:rPr>
                      <w:t>Функциональная грамотность</w:t>
                    </w:r>
                  </w:p>
                </w:txbxContent>
              </v:textbox>
            </v:shape>
            <v:group id="_x0000_s1133" style="position:absolute;left:4669;top:4602;width:6120;height:1800" coordorigin="3589,3042" coordsize="6120,1800">
              <v:shape id="_x0000_s1134" type="#_x0000_t202" style="position:absolute;left:3589;top:3042;width:6120;height:1800">
                <v:textbox style="mso-next-textbox:#_x0000_s1134">
                  <w:txbxContent>
                    <w:p w:rsidR="00972483" w:rsidRPr="00E36C91" w:rsidRDefault="00972483" w:rsidP="00BC7465">
                      <w:pPr>
                        <w:jc w:val="center"/>
                        <w:rPr>
                          <w:sz w:val="20"/>
                        </w:rPr>
                      </w:pPr>
                      <w:r w:rsidRPr="00E36C91">
                        <w:rPr>
                          <w:sz w:val="20"/>
                        </w:rPr>
                        <w:t>Предметные результаты (цели предмета)</w:t>
                      </w:r>
                    </w:p>
                  </w:txbxContent>
                </v:textbox>
              </v:shape>
              <v:shape id="_x0000_s1135" type="#_x0000_t202" style="position:absolute;left:3950;top:3582;width:2519;height:1080" fillcolor="#ff9">
                <v:textbox style="mso-next-textbox:#_x0000_s1135">
                  <w:txbxContent>
                    <w:p w:rsidR="00972483" w:rsidRPr="00DC1A6C" w:rsidRDefault="00972483" w:rsidP="00BC7465">
                      <w:pPr>
                        <w:rPr>
                          <w:color w:val="0000FF"/>
                          <w:sz w:val="18"/>
                          <w:szCs w:val="18"/>
                        </w:rPr>
                      </w:pPr>
                      <w:r w:rsidRPr="00DC1A6C">
                        <w:rPr>
                          <w:color w:val="0000FF"/>
                          <w:sz w:val="18"/>
                          <w:szCs w:val="18"/>
                        </w:rPr>
                        <w:t>1-я линия развития</w:t>
                      </w:r>
                    </w:p>
                    <w:p w:rsidR="00972483" w:rsidRPr="00DC1A6C" w:rsidRDefault="00972483" w:rsidP="00BC7465">
                      <w:pPr>
                        <w:rPr>
                          <w:sz w:val="18"/>
                          <w:szCs w:val="18"/>
                        </w:rPr>
                      </w:pPr>
                      <w:r w:rsidRPr="00DC1A6C">
                        <w:rPr>
                          <w:color w:val="0000FF"/>
                          <w:sz w:val="18"/>
                          <w:szCs w:val="18"/>
                        </w:rPr>
                        <w:t>Чувствовать</w:t>
                      </w:r>
                      <w:r>
                        <w:rPr>
                          <w:color w:val="0000FF"/>
                          <w:sz w:val="18"/>
                          <w:szCs w:val="18"/>
                        </w:rPr>
                        <w:t xml:space="preserve"> </w:t>
                      </w:r>
                      <w:r w:rsidRPr="00DC1A6C">
                        <w:rPr>
                          <w:color w:val="0000FF"/>
                          <w:sz w:val="18"/>
                          <w:szCs w:val="18"/>
                        </w:rPr>
                        <w:t xml:space="preserve">мир, искусство </w:t>
                      </w:r>
                      <w:r w:rsidRPr="00DC1A6C">
                        <w:rPr>
                          <w:sz w:val="18"/>
                          <w:szCs w:val="18"/>
                        </w:rPr>
                        <w:t>(тексты, иллюстрации и задания)</w:t>
                      </w:r>
                    </w:p>
                  </w:txbxContent>
                </v:textbox>
              </v:shape>
              <v:shape id="_x0000_s1136" type="#_x0000_t202" style="position:absolute;left:6829;top:3582;width:2518;height:1080" fillcolor="#ff9">
                <v:textbox style="mso-next-textbox:#_x0000_s1136">
                  <w:txbxContent>
                    <w:p w:rsidR="00972483" w:rsidRPr="00DC1A6C" w:rsidRDefault="00972483" w:rsidP="00BC7465">
                      <w:pPr>
                        <w:spacing w:line="216" w:lineRule="auto"/>
                        <w:rPr>
                          <w:color w:val="FF0000"/>
                          <w:sz w:val="18"/>
                          <w:szCs w:val="18"/>
                        </w:rPr>
                      </w:pPr>
                      <w:r w:rsidRPr="00DC1A6C">
                        <w:rPr>
                          <w:color w:val="FF0000"/>
                          <w:sz w:val="18"/>
                          <w:szCs w:val="18"/>
                        </w:rPr>
                        <w:t>2-я линия развития</w:t>
                      </w:r>
                    </w:p>
                    <w:p w:rsidR="00972483" w:rsidRPr="00DC1A6C" w:rsidRDefault="00972483" w:rsidP="00BC7465">
                      <w:pPr>
                        <w:spacing w:line="216" w:lineRule="auto"/>
                        <w:rPr>
                          <w:sz w:val="18"/>
                          <w:szCs w:val="18"/>
                        </w:rPr>
                      </w:pPr>
                      <w:r w:rsidRPr="00DC1A6C">
                        <w:rPr>
                          <w:b/>
                          <w:color w:val="FF0000"/>
                          <w:sz w:val="18"/>
                          <w:szCs w:val="18"/>
                        </w:rPr>
                        <w:t>Отношение к миру, событ</w:t>
                      </w:r>
                      <w:r w:rsidRPr="00DC1A6C">
                        <w:rPr>
                          <w:color w:val="FF0000"/>
                          <w:sz w:val="18"/>
                          <w:szCs w:val="18"/>
                        </w:rPr>
                        <w:t xml:space="preserve">иям, поступкам людей </w:t>
                      </w:r>
                      <w:r w:rsidRPr="00DC1A6C">
                        <w:rPr>
                          <w:sz w:val="18"/>
                          <w:szCs w:val="18"/>
                        </w:rPr>
                        <w:t>(тексты, иллюстрации и задания)</w:t>
                      </w:r>
                    </w:p>
                  </w:txbxContent>
                </v:textbox>
              </v:shape>
            </v:group>
            <v:shape id="_x0000_s1137" type="#_x0000_t202" style="position:absolute;left:1969;top:7542;width:2340;height:2340" fillcolor="#ff9">
              <v:textbox style="mso-next-textbox:#_x0000_s1137">
                <w:txbxContent>
                  <w:p w:rsidR="00972483" w:rsidRPr="00E36C91" w:rsidRDefault="00972483" w:rsidP="00BC7465">
                    <w:pPr>
                      <w:rPr>
                        <w:sz w:val="20"/>
                      </w:rPr>
                    </w:pPr>
                    <w:r>
                      <w:rPr>
                        <w:color w:val="FF6600"/>
                        <w:sz w:val="20"/>
                      </w:rPr>
                      <w:t xml:space="preserve">- </w:t>
                    </w:r>
                    <w:r w:rsidRPr="00E36C91">
                      <w:rPr>
                        <w:color w:val="FF6600"/>
                        <w:sz w:val="20"/>
                      </w:rPr>
                      <w:t xml:space="preserve">Технология </w:t>
                    </w:r>
                    <w:r>
                      <w:rPr>
                        <w:color w:val="FF6600"/>
                        <w:sz w:val="20"/>
                      </w:rPr>
                      <w:t>продуктивной художественно-творческой деятельности</w:t>
                    </w:r>
                    <w:r w:rsidRPr="00E36C91">
                      <w:rPr>
                        <w:sz w:val="20"/>
                      </w:rPr>
                      <w:t xml:space="preserve"> (структура параграфов)</w:t>
                    </w:r>
                  </w:p>
                  <w:p w:rsidR="00972483" w:rsidRPr="00E36C91" w:rsidRDefault="00972483" w:rsidP="00BC7465">
                    <w:pPr>
                      <w:rPr>
                        <w:sz w:val="20"/>
                      </w:rPr>
                    </w:pPr>
                    <w:r>
                      <w:rPr>
                        <w:color w:val="FF6600"/>
                        <w:sz w:val="20"/>
                      </w:rPr>
                      <w:t xml:space="preserve">- </w:t>
                    </w:r>
                    <w:r w:rsidRPr="00E36C91">
                      <w:rPr>
                        <w:color w:val="FF6600"/>
                        <w:sz w:val="20"/>
                      </w:rPr>
                      <w:t>Технология оценивания</w:t>
                    </w:r>
                    <w:r w:rsidRPr="00E36C91">
                      <w:rPr>
                        <w:sz w:val="20"/>
                      </w:rPr>
                      <w:t xml:space="preserve"> (правило самооценивания)</w:t>
                    </w:r>
                  </w:p>
                  <w:p w:rsidR="00972483" w:rsidRPr="00E36C91" w:rsidRDefault="00972483" w:rsidP="00BC7465">
                    <w:pPr>
                      <w:rPr>
                        <w:sz w:val="20"/>
                      </w:rPr>
                    </w:pPr>
                  </w:p>
                </w:txbxContent>
              </v:textbox>
            </v:shape>
            <v:shape id="_x0000_s1138" type="#_x0000_t202" style="position:absolute;left:4489;top:7542;width:2160;height:2340" fillcolor="#ff9">
              <v:textbox style="mso-next-textbox:#_x0000_s1138">
                <w:txbxContent>
                  <w:p w:rsidR="00972483" w:rsidRPr="000D76E3" w:rsidRDefault="00972483" w:rsidP="00BC7465">
                    <w:pPr>
                      <w:spacing w:line="192" w:lineRule="auto"/>
                      <w:rPr>
                        <w:sz w:val="20"/>
                        <w:szCs w:val="20"/>
                      </w:rPr>
                    </w:pPr>
                    <w:r w:rsidRPr="000D76E3">
                      <w:rPr>
                        <w:sz w:val="20"/>
                      </w:rPr>
                      <w:t xml:space="preserve">- </w:t>
                    </w:r>
                    <w:r w:rsidRPr="000D76E3">
                      <w:rPr>
                        <w:color w:val="008000"/>
                        <w:sz w:val="20"/>
                        <w:szCs w:val="20"/>
                      </w:rPr>
                      <w:t>Технология продуктивного созерцания, размышления, рассуждения и обсуждения</w:t>
                    </w:r>
                    <w:r w:rsidRPr="000D76E3">
                      <w:rPr>
                        <w:sz w:val="20"/>
                        <w:szCs w:val="20"/>
                      </w:rPr>
                      <w:t xml:space="preserve"> (задания по работе с иллюстрациями)</w:t>
                    </w:r>
                  </w:p>
                  <w:p w:rsidR="00972483" w:rsidRPr="000D76E3" w:rsidRDefault="00972483" w:rsidP="00BC7465">
                    <w:pPr>
                      <w:spacing w:line="192" w:lineRule="auto"/>
                      <w:rPr>
                        <w:sz w:val="20"/>
                        <w:szCs w:val="20"/>
                      </w:rPr>
                    </w:pPr>
                    <w:r w:rsidRPr="000D76E3">
                      <w:rPr>
                        <w:sz w:val="20"/>
                        <w:szCs w:val="20"/>
                      </w:rPr>
                      <w:t xml:space="preserve">- </w:t>
                    </w:r>
                    <w:r w:rsidRPr="000D76E3">
                      <w:rPr>
                        <w:color w:val="008000"/>
                        <w:sz w:val="20"/>
                        <w:szCs w:val="20"/>
                      </w:rPr>
                      <w:t>Задания для групповой работы, групповые проекты</w:t>
                    </w:r>
                  </w:p>
                  <w:p w:rsidR="00972483" w:rsidRPr="00E36C91" w:rsidRDefault="00972483" w:rsidP="00BC7465">
                    <w:pPr>
                      <w:rPr>
                        <w:sz w:val="20"/>
                      </w:rPr>
                    </w:pPr>
                  </w:p>
                </w:txbxContent>
              </v:textbox>
            </v:shape>
            <v:shape id="_x0000_s1139" type="#_x0000_t202" style="position:absolute;left:8089;top:3042;width:2880;height:1080">
              <v:textbox style="mso-next-textbox:#_x0000_s1139">
                <w:txbxContent>
                  <w:p w:rsidR="00972483" w:rsidRPr="00E36C91" w:rsidRDefault="00972483" w:rsidP="00BC7465">
                    <w:pPr>
                      <w:jc w:val="center"/>
                      <w:rPr>
                        <w:sz w:val="20"/>
                      </w:rPr>
                    </w:pPr>
                    <w:r w:rsidRPr="00E36C91">
                      <w:rPr>
                        <w:b/>
                        <w:color w:val="FF0000"/>
                        <w:sz w:val="20"/>
                      </w:rPr>
                      <w:t>Личностные</w:t>
                    </w:r>
                    <w:r w:rsidRPr="00E36C91">
                      <w:rPr>
                        <w:sz w:val="20"/>
                      </w:rPr>
                      <w:t xml:space="preserve"> результаты</w:t>
                    </w:r>
                  </w:p>
                </w:txbxContent>
              </v:textbox>
            </v:shape>
            <v:line id="_x0000_s1140" style="position:absolute;flip:x" from="5209,2682" to="6469,3042">
              <v:stroke endarrow="open"/>
            </v:line>
            <v:line id="_x0000_s1141" style="position:absolute" from="7549,2682" to="8809,3042">
              <v:stroke endarrow="open"/>
            </v:line>
            <v:line id="_x0000_s1142" style="position:absolute" from="8989,3582" to="8989,5202">
              <v:stroke endarrow="open"/>
            </v:line>
            <v:line id="_x0000_s1143" style="position:absolute" from="2868,3582" to="2869,7542">
              <v:stroke endarrow="block"/>
            </v:line>
            <v:line id="_x0000_s1144" style="position:absolute" from="4489,3582" to="4490,7542">
              <v:stroke endarrow="block"/>
            </v:line>
            <v:line id="_x0000_s1145" style="position:absolute" from="6469,3582" to="6469,5202">
              <v:stroke endarrow="open"/>
            </v:line>
            <v:shape id="_x0000_s1146" type="#_x0000_t202" style="position:absolute;left:3049;top:10422;width:7560;height:1080">
              <v:textbox>
                <w:txbxContent>
                  <w:p w:rsidR="00972483" w:rsidRPr="00E36C91" w:rsidRDefault="00972483" w:rsidP="00BC7465">
                    <w:pPr>
                      <w:jc w:val="center"/>
                      <w:rPr>
                        <w:sz w:val="20"/>
                      </w:rPr>
                    </w:pPr>
                    <w:r w:rsidRPr="00E36C91">
                      <w:rPr>
                        <w:sz w:val="20"/>
                      </w:rPr>
                      <w:t>Комлексные, ком</w:t>
                    </w:r>
                    <w:r>
                      <w:rPr>
                        <w:sz w:val="20"/>
                      </w:rPr>
                      <w:t>петентностные задания в УМК</w:t>
                    </w:r>
                    <w:r w:rsidRPr="00E36C91">
                      <w:rPr>
                        <w:sz w:val="20"/>
                      </w:rPr>
                      <w:t xml:space="preserve">: </w:t>
                    </w:r>
                  </w:p>
                  <w:p w:rsidR="00972483" w:rsidRPr="00E36C91" w:rsidRDefault="00972483" w:rsidP="00BC7465">
                    <w:pPr>
                      <w:rPr>
                        <w:sz w:val="20"/>
                      </w:rPr>
                    </w:pPr>
                    <w:r w:rsidRPr="00E36C91">
                      <w:rPr>
                        <w:sz w:val="20"/>
                      </w:rPr>
                      <w:t xml:space="preserve">- </w:t>
                    </w:r>
                    <w:r>
                      <w:rPr>
                        <w:sz w:val="20"/>
                      </w:rPr>
                      <w:t>Проектные задания</w:t>
                    </w:r>
                    <w:r w:rsidRPr="00E36C91">
                      <w:rPr>
                        <w:sz w:val="20"/>
                      </w:rPr>
                      <w:t xml:space="preserve"> (на предметном материале) </w:t>
                    </w:r>
                  </w:p>
                  <w:p w:rsidR="00972483" w:rsidRPr="00E36C91" w:rsidRDefault="00972483" w:rsidP="00BC7465">
                    <w:pPr>
                      <w:rPr>
                        <w:sz w:val="20"/>
                      </w:rPr>
                    </w:pPr>
                    <w:r w:rsidRPr="00E36C91">
                      <w:rPr>
                        <w:sz w:val="20"/>
                      </w:rPr>
                      <w:t>- Жизненные (компетентностные) задачи</w:t>
                    </w:r>
                    <w:r>
                      <w:rPr>
                        <w:sz w:val="20"/>
                      </w:rPr>
                      <w:t xml:space="preserve"> </w:t>
                    </w:r>
                    <w:r w:rsidRPr="00E36C91">
                      <w:rPr>
                        <w:sz w:val="20"/>
                      </w:rPr>
                      <w:t>(на предметном материале)</w:t>
                    </w:r>
                  </w:p>
                </w:txbxContent>
              </v:textbox>
            </v:shape>
            <v:line id="_x0000_s1147" style="position:absolute" from="3769,9882" to="3770,10422">
              <v:stroke endarrow="block"/>
            </v:line>
            <v:line id="_x0000_s1148" style="position:absolute" from="5569,9882" to="5570,10422">
              <v:stroke endarrow="block"/>
            </v:line>
            <v:line id="_x0000_s1149" style="position:absolute" from="7189,6282" to="7189,10422">
              <v:stroke endarrow="block"/>
            </v:line>
            <v:line id="_x0000_s1150" style="position:absolute" from="9169,6282" to="9169,10422">
              <v:stroke endarrow="block"/>
            </v:line>
            <v:line id="_x0000_s1151" style="position:absolute" from="10609,10962" to="11149,10963"/>
            <v:line id="_x0000_s1152" style="position:absolute;flip:y" from="11149,2322" to="11150,10962"/>
            <v:line id="_x0000_s1153" style="position:absolute;flip:x" from="8629,2322" to="11149,2322">
              <v:stroke endarrow="block"/>
            </v:line>
          </v:group>
        </w:pict>
      </w:r>
      <w:r>
        <w:rPr>
          <w:sz w:val="24"/>
          <w:szCs w:val="24"/>
          <w:u w:val="single"/>
        </w:rPr>
        <w:pict>
          <v:shape id="_x0000_i1027" type="#_x0000_t75" style="width:477.15pt;height:494.85pt">
            <v:imagedata croptop="-65522f" cropbottom="65522f"/>
          </v:shape>
        </w:pict>
      </w:r>
    </w:p>
    <w:p w:rsidR="00BC7465" w:rsidRPr="00F9447D" w:rsidRDefault="00BC7465" w:rsidP="00F9447D">
      <w:pPr>
        <w:pStyle w:val="31"/>
        <w:spacing w:before="0" w:line="20" w:lineRule="atLeast"/>
        <w:ind w:firstLine="284"/>
        <w:jc w:val="both"/>
        <w:rPr>
          <w:sz w:val="24"/>
          <w:szCs w:val="24"/>
          <w:u w:val="single"/>
        </w:rPr>
      </w:pPr>
    </w:p>
    <w:p w:rsidR="00277FFC" w:rsidRPr="00F9447D" w:rsidRDefault="00277FFC" w:rsidP="00F9447D">
      <w:pPr>
        <w:pStyle w:val="31"/>
        <w:spacing w:before="120" w:line="20" w:lineRule="atLeast"/>
        <w:ind w:firstLine="284"/>
        <w:jc w:val="both"/>
        <w:rPr>
          <w:sz w:val="24"/>
          <w:szCs w:val="24"/>
        </w:rPr>
      </w:pPr>
    </w:p>
    <w:p w:rsidR="00BC7465" w:rsidRPr="00F9447D" w:rsidRDefault="00BC7465" w:rsidP="00F9447D">
      <w:pPr>
        <w:pStyle w:val="31"/>
        <w:spacing w:before="120" w:line="20" w:lineRule="atLeast"/>
        <w:ind w:firstLine="284"/>
        <w:jc w:val="both"/>
        <w:rPr>
          <w:sz w:val="24"/>
          <w:szCs w:val="24"/>
        </w:rPr>
      </w:pPr>
      <w:r w:rsidRPr="00F9447D">
        <w:rPr>
          <w:sz w:val="24"/>
          <w:szCs w:val="24"/>
        </w:rPr>
        <w:t>1 класс</w:t>
      </w:r>
    </w:p>
    <w:p w:rsidR="00BC7465" w:rsidRPr="00F9447D" w:rsidRDefault="00BC7465" w:rsidP="00F9447D">
      <w:pPr>
        <w:spacing w:after="0" w:line="20" w:lineRule="atLeast"/>
        <w:ind w:firstLine="284"/>
        <w:jc w:val="both"/>
        <w:rPr>
          <w:rFonts w:ascii="Times New Roman" w:hAnsi="Times New Roman"/>
          <w:sz w:val="24"/>
          <w:szCs w:val="24"/>
        </w:rPr>
      </w:pPr>
      <w:r w:rsidRPr="00F9447D">
        <w:rPr>
          <w:rFonts w:ascii="Times New Roman" w:hAnsi="Times New Roman"/>
          <w:b/>
          <w:sz w:val="24"/>
          <w:szCs w:val="24"/>
        </w:rPr>
        <w:t>Личностными результатами</w:t>
      </w:r>
      <w:r w:rsidRPr="00F9447D">
        <w:rPr>
          <w:rFonts w:ascii="Times New Roman" w:hAnsi="Times New Roman"/>
          <w:sz w:val="24"/>
          <w:szCs w:val="24"/>
        </w:rPr>
        <w:t xml:space="preserve"> изучения курса «Технология» в 1-м классе является формирование следующих умений: </w:t>
      </w:r>
    </w:p>
    <w:p w:rsidR="00BC7465" w:rsidRPr="00F9447D" w:rsidRDefault="00BC7465" w:rsidP="00F9447D">
      <w:pPr>
        <w:pStyle w:val="31"/>
        <w:numPr>
          <w:ilvl w:val="0"/>
          <w:numId w:val="440"/>
        </w:numPr>
        <w:spacing w:before="0" w:line="20" w:lineRule="atLeast"/>
        <w:jc w:val="both"/>
        <w:rPr>
          <w:b w:val="0"/>
          <w:sz w:val="24"/>
          <w:szCs w:val="24"/>
        </w:rPr>
      </w:pPr>
      <w:r w:rsidRPr="00F9447D">
        <w:rPr>
          <w:b w:val="0"/>
          <w:i/>
          <w:sz w:val="24"/>
          <w:szCs w:val="24"/>
        </w:rPr>
        <w:t>оценивать</w:t>
      </w:r>
      <w:r w:rsidRPr="00F9447D">
        <w:rPr>
          <w:sz w:val="24"/>
          <w:szCs w:val="24"/>
        </w:rPr>
        <w:t xml:space="preserve"> </w:t>
      </w:r>
      <w:r w:rsidRPr="00F9447D">
        <w:rPr>
          <w:b w:val="0"/>
          <w:sz w:val="24"/>
          <w:szCs w:val="24"/>
        </w:rPr>
        <w:t xml:space="preserve">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w:t>
      </w:r>
      <w:r w:rsidRPr="00F9447D">
        <w:rPr>
          <w:b w:val="0"/>
          <w:bCs/>
          <w:sz w:val="24"/>
          <w:szCs w:val="24"/>
        </w:rPr>
        <w:t>можно</w:t>
      </w:r>
      <w:r w:rsidRPr="00F9447D">
        <w:rPr>
          <w:bCs/>
          <w:sz w:val="24"/>
          <w:szCs w:val="24"/>
        </w:rPr>
        <w:t xml:space="preserve"> </w:t>
      </w:r>
      <w:r w:rsidRPr="00F9447D">
        <w:rPr>
          <w:b w:val="0"/>
          <w:bCs/>
          <w:i/>
          <w:sz w:val="24"/>
          <w:szCs w:val="24"/>
        </w:rPr>
        <w:t>оценить</w:t>
      </w:r>
      <w:r w:rsidRPr="00F9447D">
        <w:rPr>
          <w:b w:val="0"/>
          <w:sz w:val="24"/>
          <w:szCs w:val="24"/>
        </w:rPr>
        <w:t xml:space="preserve"> как хорошие или плохие;</w:t>
      </w:r>
    </w:p>
    <w:p w:rsidR="00BC7465" w:rsidRPr="00F9447D" w:rsidRDefault="00BC7465" w:rsidP="00F9447D">
      <w:pPr>
        <w:pStyle w:val="31"/>
        <w:numPr>
          <w:ilvl w:val="0"/>
          <w:numId w:val="441"/>
        </w:numPr>
        <w:spacing w:before="0" w:line="20" w:lineRule="atLeast"/>
        <w:jc w:val="both"/>
        <w:rPr>
          <w:b w:val="0"/>
          <w:sz w:val="24"/>
          <w:szCs w:val="24"/>
        </w:rPr>
      </w:pPr>
      <w:r w:rsidRPr="00F9447D">
        <w:rPr>
          <w:b w:val="0"/>
          <w:i/>
          <w:sz w:val="24"/>
          <w:szCs w:val="24"/>
        </w:rPr>
        <w:lastRenderedPageBreak/>
        <w:t>называть и объяснять</w:t>
      </w:r>
      <w:r w:rsidRPr="00F9447D">
        <w:rPr>
          <w:b w:val="0"/>
          <w:sz w:val="24"/>
          <w:szCs w:val="24"/>
        </w:rP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BC7465" w:rsidRPr="00F9447D" w:rsidRDefault="00BC7465" w:rsidP="00F9447D">
      <w:pPr>
        <w:pStyle w:val="31"/>
        <w:numPr>
          <w:ilvl w:val="0"/>
          <w:numId w:val="442"/>
        </w:numPr>
        <w:spacing w:before="0" w:line="20" w:lineRule="atLeast"/>
        <w:jc w:val="both"/>
        <w:rPr>
          <w:b w:val="0"/>
          <w:sz w:val="24"/>
          <w:szCs w:val="24"/>
        </w:rPr>
      </w:pPr>
      <w:r w:rsidRPr="00F9447D">
        <w:rPr>
          <w:b w:val="0"/>
          <w:sz w:val="24"/>
          <w:szCs w:val="24"/>
        </w:rPr>
        <w:t xml:space="preserve">самостоятельно </w:t>
      </w:r>
      <w:r w:rsidRPr="00F9447D">
        <w:rPr>
          <w:b w:val="0"/>
          <w:i/>
          <w:sz w:val="24"/>
          <w:szCs w:val="24"/>
        </w:rPr>
        <w:t>определять</w:t>
      </w:r>
      <w:r w:rsidRPr="00F9447D">
        <w:rPr>
          <w:b w:val="0"/>
          <w:sz w:val="24"/>
          <w:szCs w:val="24"/>
        </w:rPr>
        <w:t xml:space="preserve"> и </w:t>
      </w:r>
      <w:r w:rsidRPr="00F9447D">
        <w:rPr>
          <w:b w:val="0"/>
          <w:i/>
          <w:sz w:val="24"/>
          <w:szCs w:val="24"/>
        </w:rPr>
        <w:t xml:space="preserve">объяснять </w:t>
      </w:r>
      <w:r w:rsidRPr="00F9447D">
        <w:rPr>
          <w:b w:val="0"/>
          <w:iCs/>
          <w:sz w:val="24"/>
          <w:szCs w:val="24"/>
        </w:rPr>
        <w:t xml:space="preserve">свои чувства и ощущения, возникающие в результате созерцания, рассуждения, обсуждения, </w:t>
      </w:r>
      <w:r w:rsidRPr="00F9447D">
        <w:rPr>
          <w:b w:val="0"/>
          <w:sz w:val="24"/>
          <w:szCs w:val="24"/>
        </w:rPr>
        <w:t>самые простые общие для всех людей правила поведения (основы общечеловеческих нравственных ценностей);</w:t>
      </w:r>
    </w:p>
    <w:p w:rsidR="00BC7465" w:rsidRPr="00F9447D" w:rsidRDefault="00BC7465" w:rsidP="00F9447D">
      <w:pPr>
        <w:pStyle w:val="31"/>
        <w:numPr>
          <w:ilvl w:val="0"/>
          <w:numId w:val="443"/>
        </w:numPr>
        <w:spacing w:before="0" w:line="20" w:lineRule="atLeast"/>
        <w:jc w:val="both"/>
        <w:rPr>
          <w:b w:val="0"/>
          <w:sz w:val="24"/>
          <w:szCs w:val="24"/>
        </w:rPr>
      </w:pPr>
      <w:r w:rsidRPr="00F9447D">
        <w:rPr>
          <w:b w:val="0"/>
          <w:sz w:val="24"/>
          <w:szCs w:val="24"/>
        </w:rPr>
        <w:t xml:space="preserve">в предложенных ситуациях, опираясь на общие для всех простые правила поведения, </w:t>
      </w:r>
      <w:r w:rsidRPr="00F9447D">
        <w:rPr>
          <w:b w:val="0"/>
          <w:i/>
          <w:sz w:val="24"/>
          <w:szCs w:val="24"/>
        </w:rPr>
        <w:t>делать выбор</w:t>
      </w:r>
      <w:r w:rsidRPr="00F9447D">
        <w:rPr>
          <w:b w:val="0"/>
          <w:sz w:val="24"/>
          <w:szCs w:val="24"/>
        </w:rPr>
        <w:t>, какой поступок совершить.</w:t>
      </w:r>
    </w:p>
    <w:p w:rsidR="00BC7465" w:rsidRPr="00F9447D" w:rsidRDefault="00BC7465" w:rsidP="00F9447D">
      <w:pPr>
        <w:spacing w:after="0" w:line="20" w:lineRule="atLeast"/>
        <w:ind w:firstLine="284"/>
        <w:jc w:val="both"/>
        <w:rPr>
          <w:rFonts w:ascii="Times New Roman" w:hAnsi="Times New Roman"/>
          <w:bCs/>
          <w:sz w:val="24"/>
          <w:szCs w:val="24"/>
        </w:rPr>
      </w:pPr>
      <w:r w:rsidRPr="00F9447D">
        <w:rPr>
          <w:rFonts w:ascii="Times New Roman" w:hAnsi="Times New Roman"/>
          <w:sz w:val="24"/>
          <w:szCs w:val="24"/>
        </w:rPr>
        <w:t xml:space="preserve">Средством достижения этих результатов служат учебный материал и задания учебника, нацеленные на 2-ю линию развития – умение определять своё отношение </w:t>
      </w:r>
      <w:r w:rsidRPr="00F9447D">
        <w:rPr>
          <w:rFonts w:ascii="Times New Roman" w:hAnsi="Times New Roman"/>
          <w:bCs/>
          <w:sz w:val="24"/>
          <w:szCs w:val="24"/>
        </w:rPr>
        <w:t>к миру, событиям, поступкам людей.</w:t>
      </w:r>
    </w:p>
    <w:p w:rsidR="00BC7465" w:rsidRPr="00F9447D" w:rsidRDefault="00BC7465" w:rsidP="00F9447D">
      <w:pPr>
        <w:spacing w:after="0" w:line="20" w:lineRule="atLeast"/>
        <w:ind w:firstLine="284"/>
        <w:jc w:val="both"/>
        <w:rPr>
          <w:rFonts w:ascii="Times New Roman" w:hAnsi="Times New Roman"/>
          <w:sz w:val="24"/>
          <w:szCs w:val="24"/>
        </w:rPr>
      </w:pPr>
      <w:r w:rsidRPr="00F9447D">
        <w:rPr>
          <w:rFonts w:ascii="Times New Roman" w:hAnsi="Times New Roman"/>
          <w:b/>
          <w:sz w:val="24"/>
          <w:szCs w:val="24"/>
        </w:rPr>
        <w:t>Метапредметными результатами</w:t>
      </w:r>
      <w:r w:rsidRPr="00F9447D">
        <w:rPr>
          <w:rFonts w:ascii="Times New Roman" w:hAnsi="Times New Roman"/>
          <w:sz w:val="24"/>
          <w:szCs w:val="24"/>
        </w:rPr>
        <w:t xml:space="preserve"> изучения курса «Технология» в 1-м классе является формирование следующих универсальных учебных действий (УУД). </w:t>
      </w:r>
    </w:p>
    <w:p w:rsidR="00BC7465" w:rsidRPr="00F9447D" w:rsidRDefault="00BC7465" w:rsidP="00F9447D">
      <w:pPr>
        <w:pStyle w:val="31"/>
        <w:spacing w:before="0" w:line="20" w:lineRule="atLeast"/>
        <w:ind w:firstLine="284"/>
        <w:jc w:val="both"/>
        <w:rPr>
          <w:b w:val="0"/>
          <w:sz w:val="24"/>
          <w:szCs w:val="24"/>
        </w:rPr>
      </w:pPr>
      <w:r w:rsidRPr="00F9447D">
        <w:rPr>
          <w:b w:val="0"/>
          <w:i/>
          <w:sz w:val="24"/>
          <w:szCs w:val="24"/>
        </w:rPr>
        <w:t>Регулятивные УУД</w:t>
      </w:r>
      <w:r w:rsidRPr="00F9447D">
        <w:rPr>
          <w:b w:val="0"/>
          <w:sz w:val="24"/>
          <w:szCs w:val="24"/>
        </w:rPr>
        <w:t>:</w:t>
      </w:r>
    </w:p>
    <w:p w:rsidR="00BC7465" w:rsidRPr="00F9447D" w:rsidRDefault="00BC7465" w:rsidP="00F9447D">
      <w:pPr>
        <w:pStyle w:val="31"/>
        <w:numPr>
          <w:ilvl w:val="0"/>
          <w:numId w:val="444"/>
        </w:numPr>
        <w:spacing w:before="0" w:line="20" w:lineRule="atLeast"/>
        <w:jc w:val="both"/>
        <w:rPr>
          <w:b w:val="0"/>
          <w:sz w:val="24"/>
          <w:szCs w:val="24"/>
        </w:rPr>
      </w:pPr>
      <w:r w:rsidRPr="00F9447D">
        <w:rPr>
          <w:b w:val="0"/>
          <w:i/>
          <w:sz w:val="24"/>
          <w:szCs w:val="24"/>
        </w:rPr>
        <w:t>определять</w:t>
      </w:r>
      <w:r w:rsidRPr="00F9447D">
        <w:rPr>
          <w:b w:val="0"/>
          <w:sz w:val="24"/>
          <w:szCs w:val="24"/>
        </w:rPr>
        <w:t xml:space="preserve"> и </w:t>
      </w:r>
      <w:r w:rsidRPr="00F9447D">
        <w:rPr>
          <w:b w:val="0"/>
          <w:i/>
          <w:sz w:val="24"/>
          <w:szCs w:val="24"/>
        </w:rPr>
        <w:t>формулировать</w:t>
      </w:r>
      <w:r w:rsidRPr="00F9447D">
        <w:rPr>
          <w:b w:val="0"/>
          <w:sz w:val="24"/>
          <w:szCs w:val="24"/>
        </w:rPr>
        <w:t xml:space="preserve"> цель деятельности на уроке с помощью учителя; </w:t>
      </w:r>
    </w:p>
    <w:p w:rsidR="00BC7465" w:rsidRPr="00F9447D" w:rsidRDefault="00BC7465" w:rsidP="00F9447D">
      <w:pPr>
        <w:pStyle w:val="af3"/>
        <w:numPr>
          <w:ilvl w:val="0"/>
          <w:numId w:val="445"/>
        </w:numPr>
        <w:spacing w:line="20" w:lineRule="atLeast"/>
        <w:jc w:val="both"/>
        <w:rPr>
          <w:rFonts w:ascii="Times New Roman" w:hAnsi="Times New Roman"/>
          <w:b w:val="0"/>
        </w:rPr>
      </w:pPr>
      <w:r w:rsidRPr="00F9447D">
        <w:rPr>
          <w:rFonts w:ascii="Times New Roman" w:hAnsi="Times New Roman"/>
          <w:b w:val="0"/>
          <w:i/>
        </w:rPr>
        <w:t>проговаривать</w:t>
      </w:r>
      <w:r w:rsidRPr="00F9447D">
        <w:rPr>
          <w:rFonts w:ascii="Times New Roman" w:hAnsi="Times New Roman"/>
          <w:b w:val="0"/>
        </w:rPr>
        <w:t xml:space="preserve"> последовательность действий на уроке; </w:t>
      </w:r>
    </w:p>
    <w:p w:rsidR="00BC7465" w:rsidRPr="00F9447D" w:rsidRDefault="00BC7465" w:rsidP="00F9447D">
      <w:pPr>
        <w:pStyle w:val="31"/>
        <w:numPr>
          <w:ilvl w:val="0"/>
          <w:numId w:val="446"/>
        </w:numPr>
        <w:spacing w:before="0" w:line="20" w:lineRule="atLeast"/>
        <w:jc w:val="both"/>
        <w:rPr>
          <w:b w:val="0"/>
          <w:sz w:val="24"/>
          <w:szCs w:val="24"/>
        </w:rPr>
      </w:pPr>
      <w:r w:rsidRPr="00F9447D">
        <w:rPr>
          <w:b w:val="0"/>
          <w:sz w:val="24"/>
          <w:szCs w:val="24"/>
        </w:rPr>
        <w:t xml:space="preserve">учиться </w:t>
      </w:r>
      <w:r w:rsidRPr="00F9447D">
        <w:rPr>
          <w:b w:val="0"/>
          <w:i/>
          <w:sz w:val="24"/>
          <w:szCs w:val="24"/>
        </w:rPr>
        <w:t>высказывать</w:t>
      </w:r>
      <w:r w:rsidRPr="00F9447D">
        <w:rPr>
          <w:b w:val="0"/>
          <w:sz w:val="24"/>
          <w:szCs w:val="24"/>
        </w:rPr>
        <w:t xml:space="preserve"> своё предположение (версию) на основе работы с иллюстрацией учебника;</w:t>
      </w:r>
    </w:p>
    <w:p w:rsidR="00BC7465" w:rsidRPr="00F9447D" w:rsidRDefault="00BC7465" w:rsidP="00F9447D">
      <w:pPr>
        <w:pStyle w:val="31"/>
        <w:numPr>
          <w:ilvl w:val="0"/>
          <w:numId w:val="447"/>
        </w:numPr>
        <w:spacing w:before="0" w:line="20" w:lineRule="atLeast"/>
        <w:jc w:val="both"/>
        <w:rPr>
          <w:b w:val="0"/>
          <w:sz w:val="24"/>
          <w:szCs w:val="24"/>
        </w:rPr>
      </w:pPr>
      <w:r w:rsidRPr="00F9447D">
        <w:rPr>
          <w:b w:val="0"/>
          <w:sz w:val="24"/>
          <w:szCs w:val="24"/>
        </w:rPr>
        <w:t xml:space="preserve">с помощью учителя </w:t>
      </w:r>
      <w:r w:rsidRPr="00F9447D">
        <w:rPr>
          <w:b w:val="0"/>
          <w:i/>
          <w:iCs/>
          <w:sz w:val="24"/>
          <w:szCs w:val="24"/>
        </w:rPr>
        <w:t>объяснять выбор</w:t>
      </w:r>
      <w:r w:rsidRPr="00F9447D">
        <w:rPr>
          <w:b w:val="0"/>
          <w:sz w:val="24"/>
          <w:szCs w:val="24"/>
        </w:rPr>
        <w:t xml:space="preserve"> наиболее подходящих для выполнения задания материалов и инструментов;</w:t>
      </w:r>
    </w:p>
    <w:p w:rsidR="00BC7465" w:rsidRPr="00F9447D" w:rsidRDefault="00BC7465" w:rsidP="00F9447D">
      <w:pPr>
        <w:pStyle w:val="31"/>
        <w:numPr>
          <w:ilvl w:val="0"/>
          <w:numId w:val="448"/>
        </w:numPr>
        <w:spacing w:before="0" w:line="20" w:lineRule="atLeast"/>
        <w:jc w:val="both"/>
        <w:rPr>
          <w:b w:val="0"/>
          <w:sz w:val="24"/>
          <w:szCs w:val="24"/>
        </w:rPr>
      </w:pPr>
      <w:r w:rsidRPr="00F9447D">
        <w:rPr>
          <w:b w:val="0"/>
          <w:sz w:val="24"/>
          <w:szCs w:val="24"/>
        </w:rPr>
        <w:t xml:space="preserve">учиться готовить рабочее место и </w:t>
      </w:r>
      <w:r w:rsidRPr="00F9447D">
        <w:rPr>
          <w:b w:val="0"/>
          <w:i/>
          <w:sz w:val="24"/>
          <w:szCs w:val="24"/>
        </w:rPr>
        <w:t xml:space="preserve">выполнять </w:t>
      </w:r>
      <w:r w:rsidRPr="00F9447D">
        <w:rPr>
          <w:b w:val="0"/>
          <w:iCs/>
          <w:sz w:val="24"/>
          <w:szCs w:val="24"/>
        </w:rPr>
        <w:t>практическую работу</w:t>
      </w:r>
      <w:r w:rsidRPr="00F9447D">
        <w:rPr>
          <w:b w:val="0"/>
          <w:sz w:val="24"/>
          <w:szCs w:val="24"/>
        </w:rPr>
        <w:t xml:space="preserve"> по предложенному учителем плану с опорой на образцы, рисунки учебника;</w:t>
      </w:r>
    </w:p>
    <w:p w:rsidR="00BC7465" w:rsidRPr="00F9447D" w:rsidRDefault="00BC7465" w:rsidP="00F9447D">
      <w:pPr>
        <w:pStyle w:val="31"/>
        <w:numPr>
          <w:ilvl w:val="0"/>
          <w:numId w:val="449"/>
        </w:numPr>
        <w:spacing w:before="0" w:line="20" w:lineRule="atLeast"/>
        <w:jc w:val="both"/>
        <w:rPr>
          <w:b w:val="0"/>
          <w:sz w:val="24"/>
          <w:szCs w:val="24"/>
        </w:rPr>
      </w:pPr>
      <w:r w:rsidRPr="00F9447D">
        <w:rPr>
          <w:b w:val="0"/>
          <w:sz w:val="24"/>
          <w:szCs w:val="24"/>
        </w:rPr>
        <w:t>выполнять контроль точности разметки деталей с помощью шаблона;</w:t>
      </w:r>
    </w:p>
    <w:p w:rsidR="00BC7465" w:rsidRPr="00F9447D" w:rsidRDefault="00BC7465" w:rsidP="00F9447D">
      <w:pPr>
        <w:pStyle w:val="31"/>
        <w:spacing w:before="0" w:line="20" w:lineRule="atLeast"/>
        <w:ind w:left="284"/>
        <w:jc w:val="both"/>
        <w:rPr>
          <w:b w:val="0"/>
          <w:sz w:val="24"/>
          <w:szCs w:val="24"/>
        </w:rPr>
      </w:pPr>
      <w:r w:rsidRPr="00F9447D">
        <w:rPr>
          <w:b w:val="0"/>
          <w:sz w:val="24"/>
          <w:szCs w:val="24"/>
        </w:rPr>
        <w:t xml:space="preserve">Средством для формирования этих действий служит </w:t>
      </w:r>
      <w:r w:rsidRPr="00F9447D">
        <w:rPr>
          <w:b w:val="0"/>
          <w:bCs/>
          <w:sz w:val="24"/>
          <w:szCs w:val="24"/>
        </w:rPr>
        <w:t>технология продуктивной художественно-творческой деятельности.</w:t>
      </w:r>
    </w:p>
    <w:p w:rsidR="00BC7465" w:rsidRPr="00F9447D" w:rsidRDefault="00BC7465" w:rsidP="00F9447D">
      <w:pPr>
        <w:pStyle w:val="31"/>
        <w:numPr>
          <w:ilvl w:val="0"/>
          <w:numId w:val="450"/>
        </w:numPr>
        <w:spacing w:before="0" w:line="20" w:lineRule="atLeast"/>
        <w:jc w:val="both"/>
        <w:rPr>
          <w:b w:val="0"/>
          <w:sz w:val="24"/>
          <w:szCs w:val="24"/>
        </w:rPr>
      </w:pPr>
      <w:r w:rsidRPr="00F9447D">
        <w:rPr>
          <w:b w:val="0"/>
          <w:sz w:val="24"/>
          <w:szCs w:val="24"/>
        </w:rPr>
        <w:t xml:space="preserve">учиться совместно с учителем и другими учениками </w:t>
      </w:r>
      <w:r w:rsidRPr="00F9447D">
        <w:rPr>
          <w:b w:val="0"/>
          <w:i/>
          <w:sz w:val="24"/>
          <w:szCs w:val="24"/>
        </w:rPr>
        <w:t>давать</w:t>
      </w:r>
      <w:r w:rsidRPr="00F9447D">
        <w:rPr>
          <w:b w:val="0"/>
          <w:sz w:val="24"/>
          <w:szCs w:val="24"/>
        </w:rPr>
        <w:t xml:space="preserve"> эмоциональную </w:t>
      </w:r>
      <w:r w:rsidRPr="00F9447D">
        <w:rPr>
          <w:b w:val="0"/>
          <w:i/>
          <w:sz w:val="24"/>
          <w:szCs w:val="24"/>
        </w:rPr>
        <w:t>оценку</w:t>
      </w:r>
      <w:r w:rsidRPr="00F9447D">
        <w:rPr>
          <w:b w:val="0"/>
          <w:sz w:val="24"/>
          <w:szCs w:val="24"/>
        </w:rPr>
        <w:t xml:space="preserve"> деятельности класса на уроке. </w:t>
      </w:r>
    </w:p>
    <w:p w:rsidR="00BC7465" w:rsidRPr="00F9447D" w:rsidRDefault="00BC7465" w:rsidP="00F9447D">
      <w:pPr>
        <w:pStyle w:val="31"/>
        <w:spacing w:before="0" w:line="20" w:lineRule="atLeast"/>
        <w:ind w:firstLine="284"/>
        <w:jc w:val="both"/>
        <w:rPr>
          <w:b w:val="0"/>
          <w:sz w:val="24"/>
          <w:szCs w:val="24"/>
        </w:rPr>
      </w:pPr>
      <w:r w:rsidRPr="00F9447D">
        <w:rPr>
          <w:b w:val="0"/>
          <w:sz w:val="24"/>
          <w:szCs w:val="24"/>
        </w:rPr>
        <w:t>Средством формирования этих действий служит технология оценки учебных успехов.</w:t>
      </w:r>
    </w:p>
    <w:p w:rsidR="00BC7465" w:rsidRPr="00F9447D" w:rsidRDefault="00BC7465" w:rsidP="00F9447D">
      <w:pPr>
        <w:pStyle w:val="31"/>
        <w:spacing w:before="0" w:line="20" w:lineRule="atLeast"/>
        <w:ind w:firstLine="284"/>
        <w:jc w:val="both"/>
        <w:rPr>
          <w:b w:val="0"/>
          <w:sz w:val="24"/>
          <w:szCs w:val="24"/>
        </w:rPr>
      </w:pPr>
      <w:r w:rsidRPr="00F9447D">
        <w:rPr>
          <w:b w:val="0"/>
          <w:i/>
          <w:sz w:val="24"/>
          <w:szCs w:val="24"/>
        </w:rPr>
        <w:t>Познавательные УУД</w:t>
      </w:r>
      <w:r w:rsidRPr="00F9447D">
        <w:rPr>
          <w:b w:val="0"/>
          <w:sz w:val="24"/>
          <w:szCs w:val="24"/>
        </w:rPr>
        <w:t>:</w:t>
      </w:r>
    </w:p>
    <w:p w:rsidR="00BC7465" w:rsidRPr="00F9447D" w:rsidRDefault="00BC7465" w:rsidP="00F9447D">
      <w:pPr>
        <w:pStyle w:val="31"/>
        <w:numPr>
          <w:ilvl w:val="0"/>
          <w:numId w:val="451"/>
        </w:numPr>
        <w:spacing w:before="0" w:line="20" w:lineRule="atLeast"/>
        <w:jc w:val="both"/>
        <w:rPr>
          <w:b w:val="0"/>
          <w:sz w:val="24"/>
          <w:szCs w:val="24"/>
        </w:rPr>
      </w:pPr>
      <w:r w:rsidRPr="00F9447D">
        <w:rPr>
          <w:b w:val="0"/>
          <w:sz w:val="24"/>
          <w:szCs w:val="24"/>
        </w:rPr>
        <w:t xml:space="preserve">ориентироваться в своей системе знаний: </w:t>
      </w:r>
      <w:r w:rsidRPr="00F9447D">
        <w:rPr>
          <w:b w:val="0"/>
          <w:i/>
          <w:sz w:val="24"/>
          <w:szCs w:val="24"/>
        </w:rPr>
        <w:t>отличать</w:t>
      </w:r>
      <w:r w:rsidRPr="00F9447D">
        <w:rPr>
          <w:b w:val="0"/>
          <w:sz w:val="24"/>
          <w:szCs w:val="24"/>
        </w:rPr>
        <w:t xml:space="preserve"> новое от уже известного с помощью учителя; </w:t>
      </w:r>
    </w:p>
    <w:p w:rsidR="00BC7465" w:rsidRPr="00F9447D" w:rsidRDefault="00BC7465" w:rsidP="00F9447D">
      <w:pPr>
        <w:pStyle w:val="31"/>
        <w:numPr>
          <w:ilvl w:val="0"/>
          <w:numId w:val="452"/>
        </w:numPr>
        <w:spacing w:before="0" w:line="20" w:lineRule="atLeast"/>
        <w:jc w:val="both"/>
        <w:rPr>
          <w:b w:val="0"/>
          <w:sz w:val="24"/>
          <w:szCs w:val="24"/>
        </w:rPr>
      </w:pPr>
      <w:r w:rsidRPr="00F9447D">
        <w:rPr>
          <w:b w:val="0"/>
          <w:sz w:val="24"/>
          <w:szCs w:val="24"/>
        </w:rPr>
        <w:t>делать предварительный отбор источников информации:</w:t>
      </w:r>
      <w:r w:rsidRPr="00F9447D">
        <w:rPr>
          <w:b w:val="0"/>
          <w:i/>
          <w:sz w:val="24"/>
          <w:szCs w:val="24"/>
        </w:rPr>
        <w:t xml:space="preserve"> ориентироваться</w:t>
      </w:r>
      <w:r w:rsidRPr="00F9447D">
        <w:rPr>
          <w:b w:val="0"/>
          <w:sz w:val="24"/>
          <w:szCs w:val="24"/>
        </w:rPr>
        <w:t xml:space="preserve"> в учебнике (на развороте, в оглавлении, в словаре);</w:t>
      </w:r>
    </w:p>
    <w:p w:rsidR="00BC7465" w:rsidRPr="00F9447D" w:rsidRDefault="00BC7465" w:rsidP="00F9447D">
      <w:pPr>
        <w:pStyle w:val="31"/>
        <w:numPr>
          <w:ilvl w:val="0"/>
          <w:numId w:val="453"/>
        </w:numPr>
        <w:spacing w:before="0" w:line="20" w:lineRule="atLeast"/>
        <w:jc w:val="both"/>
        <w:rPr>
          <w:b w:val="0"/>
          <w:sz w:val="24"/>
          <w:szCs w:val="24"/>
        </w:rPr>
      </w:pPr>
      <w:r w:rsidRPr="00F9447D">
        <w:rPr>
          <w:b w:val="0"/>
          <w:sz w:val="24"/>
          <w:szCs w:val="24"/>
        </w:rPr>
        <w:t>добывать новые знания:</w:t>
      </w:r>
      <w:r w:rsidRPr="00F9447D">
        <w:rPr>
          <w:b w:val="0"/>
          <w:i/>
          <w:sz w:val="24"/>
          <w:szCs w:val="24"/>
        </w:rPr>
        <w:t xml:space="preserve"> находить</w:t>
      </w:r>
      <w:r w:rsidRPr="00F9447D">
        <w:rPr>
          <w:b w:val="0"/>
          <w:sz w:val="24"/>
          <w:szCs w:val="24"/>
        </w:rPr>
        <w:t xml:space="preserve"> </w:t>
      </w:r>
      <w:r w:rsidRPr="00F9447D">
        <w:rPr>
          <w:b w:val="0"/>
          <w:i/>
          <w:sz w:val="24"/>
          <w:szCs w:val="24"/>
        </w:rPr>
        <w:t>ответы</w:t>
      </w:r>
      <w:r w:rsidRPr="00F9447D">
        <w:rPr>
          <w:b w:val="0"/>
          <w:sz w:val="24"/>
          <w:szCs w:val="24"/>
        </w:rPr>
        <w:t xml:space="preserve"> на вопросы, используя учебник, свой жизненный опыт и информацию, полученную на уроке; пользоваться памятками (даны в конце учебника); </w:t>
      </w:r>
    </w:p>
    <w:p w:rsidR="00BC7465" w:rsidRPr="00F9447D" w:rsidRDefault="00BC7465" w:rsidP="00F9447D">
      <w:pPr>
        <w:pStyle w:val="31"/>
        <w:numPr>
          <w:ilvl w:val="0"/>
          <w:numId w:val="454"/>
        </w:numPr>
        <w:spacing w:before="0" w:line="20" w:lineRule="atLeast"/>
        <w:jc w:val="both"/>
        <w:rPr>
          <w:b w:val="0"/>
          <w:sz w:val="24"/>
          <w:szCs w:val="24"/>
        </w:rPr>
      </w:pPr>
      <w:r w:rsidRPr="00F9447D">
        <w:rPr>
          <w:b w:val="0"/>
          <w:sz w:val="24"/>
          <w:szCs w:val="24"/>
        </w:rPr>
        <w:t>перерабатывать полученную информацию:</w:t>
      </w:r>
      <w:r w:rsidRPr="00F9447D">
        <w:rPr>
          <w:b w:val="0"/>
          <w:i/>
          <w:sz w:val="24"/>
          <w:szCs w:val="24"/>
        </w:rPr>
        <w:t xml:space="preserve"> делать выводы</w:t>
      </w:r>
      <w:r w:rsidRPr="00F9447D">
        <w:rPr>
          <w:b w:val="0"/>
          <w:sz w:val="24"/>
          <w:szCs w:val="24"/>
        </w:rPr>
        <w:t xml:space="preserve"> в результате совместной работы всего класса;</w:t>
      </w:r>
    </w:p>
    <w:p w:rsidR="00BC7465" w:rsidRPr="00F9447D" w:rsidRDefault="00BC7465" w:rsidP="00F9447D">
      <w:pPr>
        <w:pStyle w:val="31"/>
        <w:numPr>
          <w:ilvl w:val="0"/>
          <w:numId w:val="455"/>
        </w:numPr>
        <w:spacing w:before="0" w:line="20" w:lineRule="atLeast"/>
        <w:jc w:val="both"/>
        <w:rPr>
          <w:b w:val="0"/>
          <w:sz w:val="24"/>
          <w:szCs w:val="24"/>
        </w:rPr>
      </w:pPr>
      <w:r w:rsidRPr="00F9447D">
        <w:rPr>
          <w:b w:val="0"/>
          <w:sz w:val="24"/>
          <w:szCs w:val="24"/>
        </w:rPr>
        <w:t xml:space="preserve">перерабатывать полученную информацию: </w:t>
      </w:r>
      <w:r w:rsidRPr="00F9447D">
        <w:rPr>
          <w:b w:val="0"/>
          <w:i/>
          <w:sz w:val="24"/>
          <w:szCs w:val="24"/>
        </w:rPr>
        <w:t>сравнивать</w:t>
      </w:r>
      <w:r w:rsidRPr="00F9447D">
        <w:rPr>
          <w:b w:val="0"/>
          <w:sz w:val="24"/>
          <w:szCs w:val="24"/>
        </w:rPr>
        <w:t xml:space="preserve"> и </w:t>
      </w:r>
      <w:r w:rsidRPr="00F9447D">
        <w:rPr>
          <w:b w:val="0"/>
          <w:i/>
          <w:sz w:val="24"/>
          <w:szCs w:val="24"/>
        </w:rPr>
        <w:t>группировать</w:t>
      </w:r>
      <w:r w:rsidRPr="00F9447D">
        <w:rPr>
          <w:b w:val="0"/>
          <w:sz w:val="24"/>
          <w:szCs w:val="24"/>
        </w:rPr>
        <w:t xml:space="preserve"> предметы и их образы;</w:t>
      </w:r>
    </w:p>
    <w:p w:rsidR="00BC7465" w:rsidRPr="00F9447D" w:rsidRDefault="00BC7465" w:rsidP="00F9447D">
      <w:pPr>
        <w:pStyle w:val="31"/>
        <w:numPr>
          <w:ilvl w:val="0"/>
          <w:numId w:val="456"/>
        </w:numPr>
        <w:spacing w:before="0" w:line="20" w:lineRule="atLeast"/>
        <w:jc w:val="both"/>
        <w:rPr>
          <w:b w:val="0"/>
          <w:sz w:val="24"/>
          <w:szCs w:val="24"/>
        </w:rPr>
      </w:pPr>
      <w:r w:rsidRPr="00F9447D">
        <w:rPr>
          <w:b w:val="0"/>
          <w:sz w:val="24"/>
          <w:szCs w:val="24"/>
        </w:rPr>
        <w:t>преобразовывать информацию из одной формы в другую – изделия, художественные образы.</w:t>
      </w:r>
    </w:p>
    <w:p w:rsidR="00BC7465" w:rsidRPr="00F9447D" w:rsidRDefault="00BC7465" w:rsidP="00F9447D">
      <w:pPr>
        <w:pStyle w:val="31"/>
        <w:spacing w:before="0" w:line="20" w:lineRule="atLeast"/>
        <w:ind w:firstLine="284"/>
        <w:jc w:val="both"/>
        <w:rPr>
          <w:b w:val="0"/>
          <w:i/>
          <w:sz w:val="24"/>
          <w:szCs w:val="24"/>
          <w:u w:val="single"/>
        </w:rPr>
      </w:pPr>
      <w:r w:rsidRPr="00F9447D">
        <w:rPr>
          <w:b w:val="0"/>
          <w:sz w:val="24"/>
          <w:szCs w:val="24"/>
        </w:rPr>
        <w:t>Средством формирования этих действий служат учебный материал и задания учебника, нацеленные на 1-ю линию развития – умение чувствовать мир, искусство.</w:t>
      </w:r>
    </w:p>
    <w:p w:rsidR="00BC7465" w:rsidRPr="00F9447D" w:rsidRDefault="00BC7465" w:rsidP="00F9447D">
      <w:pPr>
        <w:pStyle w:val="31"/>
        <w:spacing w:before="0" w:line="20" w:lineRule="atLeast"/>
        <w:ind w:firstLine="284"/>
        <w:jc w:val="both"/>
        <w:rPr>
          <w:b w:val="0"/>
          <w:sz w:val="24"/>
          <w:szCs w:val="24"/>
        </w:rPr>
      </w:pPr>
      <w:r w:rsidRPr="00F9447D">
        <w:rPr>
          <w:b w:val="0"/>
          <w:i/>
          <w:sz w:val="24"/>
          <w:szCs w:val="24"/>
        </w:rPr>
        <w:t>Коммуникативные УУД</w:t>
      </w:r>
      <w:r w:rsidRPr="00F9447D">
        <w:rPr>
          <w:b w:val="0"/>
          <w:sz w:val="24"/>
          <w:szCs w:val="24"/>
        </w:rPr>
        <w:t>:</w:t>
      </w:r>
    </w:p>
    <w:p w:rsidR="00BC7465" w:rsidRPr="00F9447D" w:rsidRDefault="00BC7465" w:rsidP="00F9447D">
      <w:pPr>
        <w:pStyle w:val="31"/>
        <w:numPr>
          <w:ilvl w:val="0"/>
          <w:numId w:val="457"/>
        </w:numPr>
        <w:spacing w:before="0" w:line="20" w:lineRule="atLeast"/>
        <w:jc w:val="both"/>
        <w:rPr>
          <w:b w:val="0"/>
          <w:sz w:val="24"/>
          <w:szCs w:val="24"/>
        </w:rPr>
      </w:pPr>
      <w:r w:rsidRPr="00F9447D">
        <w:rPr>
          <w:b w:val="0"/>
          <w:sz w:val="24"/>
          <w:szCs w:val="24"/>
        </w:rPr>
        <w:t>донести свою позицию до других:</w:t>
      </w:r>
      <w:r w:rsidRPr="00F9447D">
        <w:rPr>
          <w:b w:val="0"/>
          <w:i/>
          <w:sz w:val="24"/>
          <w:szCs w:val="24"/>
        </w:rPr>
        <w:t xml:space="preserve"> оформлять</w:t>
      </w:r>
      <w:r w:rsidRPr="00F9447D">
        <w:rPr>
          <w:b w:val="0"/>
          <w:sz w:val="24"/>
          <w:szCs w:val="24"/>
        </w:rPr>
        <w:t xml:space="preserve"> свою мысль в рисунках, доступных для изготовления изделиях;</w:t>
      </w:r>
    </w:p>
    <w:p w:rsidR="00BC7465" w:rsidRPr="00F9447D" w:rsidRDefault="00BC7465" w:rsidP="00F9447D">
      <w:pPr>
        <w:pStyle w:val="31"/>
        <w:numPr>
          <w:ilvl w:val="0"/>
          <w:numId w:val="458"/>
        </w:numPr>
        <w:spacing w:before="0" w:line="20" w:lineRule="atLeast"/>
        <w:jc w:val="both"/>
        <w:rPr>
          <w:b w:val="0"/>
          <w:sz w:val="24"/>
          <w:szCs w:val="24"/>
        </w:rPr>
      </w:pPr>
      <w:r w:rsidRPr="00F9447D">
        <w:rPr>
          <w:b w:val="0"/>
          <w:i/>
          <w:sz w:val="24"/>
          <w:szCs w:val="24"/>
        </w:rPr>
        <w:lastRenderedPageBreak/>
        <w:t>слушать</w:t>
      </w:r>
      <w:r w:rsidRPr="00F9447D">
        <w:rPr>
          <w:b w:val="0"/>
          <w:sz w:val="24"/>
          <w:szCs w:val="24"/>
        </w:rPr>
        <w:t xml:space="preserve"> и </w:t>
      </w:r>
      <w:r w:rsidRPr="00F9447D">
        <w:rPr>
          <w:b w:val="0"/>
          <w:i/>
          <w:sz w:val="24"/>
          <w:szCs w:val="24"/>
        </w:rPr>
        <w:t>понимать</w:t>
      </w:r>
      <w:r w:rsidRPr="00F9447D">
        <w:rPr>
          <w:b w:val="0"/>
          <w:sz w:val="24"/>
          <w:szCs w:val="24"/>
        </w:rPr>
        <w:t xml:space="preserve"> речь других.</w:t>
      </w:r>
    </w:p>
    <w:p w:rsidR="00BC7465" w:rsidRPr="00F9447D" w:rsidRDefault="00BC7465" w:rsidP="00F9447D">
      <w:pPr>
        <w:spacing w:after="0" w:line="20" w:lineRule="atLeast"/>
        <w:ind w:firstLine="284"/>
        <w:jc w:val="both"/>
        <w:rPr>
          <w:rFonts w:ascii="Times New Roman" w:hAnsi="Times New Roman"/>
          <w:sz w:val="24"/>
          <w:szCs w:val="24"/>
          <w:u w:val="single"/>
        </w:rPr>
      </w:pPr>
      <w:r w:rsidRPr="00F9447D">
        <w:rPr>
          <w:rFonts w:ascii="Times New Roman" w:hAnsi="Times New Roman"/>
          <w:sz w:val="24"/>
          <w:szCs w:val="24"/>
        </w:rPr>
        <w:t xml:space="preserve">Средством формирования этих действий служит технология </w:t>
      </w:r>
      <w:r w:rsidRPr="00F9447D">
        <w:rPr>
          <w:rFonts w:ascii="Times New Roman" w:hAnsi="Times New Roman"/>
          <w:bCs/>
          <w:sz w:val="24"/>
          <w:szCs w:val="24"/>
        </w:rPr>
        <w:t>продуктивной художественно-творческой деятельности.</w:t>
      </w:r>
      <w:r w:rsidRPr="00F9447D">
        <w:rPr>
          <w:rFonts w:ascii="Times New Roman" w:hAnsi="Times New Roman"/>
          <w:sz w:val="24"/>
          <w:szCs w:val="24"/>
        </w:rPr>
        <w:t xml:space="preserve"> Совместно договариваться о правилах общения и поведения в школе и следовать им.</w:t>
      </w:r>
    </w:p>
    <w:p w:rsidR="00BC7465" w:rsidRPr="00F9447D" w:rsidRDefault="00BC7465" w:rsidP="00F9447D">
      <w:pPr>
        <w:spacing w:after="0" w:line="20" w:lineRule="atLeast"/>
        <w:ind w:firstLine="284"/>
        <w:jc w:val="both"/>
        <w:rPr>
          <w:rFonts w:ascii="Times New Roman" w:hAnsi="Times New Roman"/>
          <w:sz w:val="24"/>
          <w:szCs w:val="24"/>
        </w:rPr>
      </w:pPr>
      <w:r w:rsidRPr="00F9447D">
        <w:rPr>
          <w:rFonts w:ascii="Times New Roman" w:hAnsi="Times New Roman"/>
          <w:b/>
          <w:sz w:val="24"/>
          <w:szCs w:val="24"/>
        </w:rPr>
        <w:t>Предметными результатами</w:t>
      </w:r>
      <w:r w:rsidRPr="00F9447D">
        <w:rPr>
          <w:rFonts w:ascii="Times New Roman" w:hAnsi="Times New Roman"/>
          <w:sz w:val="24"/>
          <w:szCs w:val="24"/>
        </w:rPr>
        <w:t xml:space="preserve"> изучения курса «Технология» в 1-м классе является формирование следующих знаний и умений. </w:t>
      </w:r>
    </w:p>
    <w:p w:rsidR="00BC7465" w:rsidRPr="00F9447D" w:rsidRDefault="00BC7465" w:rsidP="00F9447D">
      <w:pPr>
        <w:spacing w:after="0" w:line="20" w:lineRule="atLeast"/>
        <w:ind w:firstLine="567"/>
        <w:jc w:val="both"/>
        <w:rPr>
          <w:rFonts w:ascii="Times New Roman" w:hAnsi="Times New Roman"/>
          <w:sz w:val="24"/>
          <w:szCs w:val="24"/>
        </w:rPr>
      </w:pPr>
      <w:r w:rsidRPr="00F9447D">
        <w:rPr>
          <w:rFonts w:ascii="Times New Roman" w:hAnsi="Times New Roman"/>
          <w:i/>
          <w:iCs/>
          <w:sz w:val="24"/>
          <w:szCs w:val="24"/>
        </w:rPr>
        <w:t>Иметь представление об</w:t>
      </w:r>
      <w:r w:rsidRPr="00F9447D">
        <w:rPr>
          <w:rFonts w:ascii="Times New Roman" w:hAnsi="Times New Roman"/>
          <w:sz w:val="24"/>
          <w:szCs w:val="24"/>
        </w:rPr>
        <w:t xml:space="preserve"> </w:t>
      </w:r>
      <w:r w:rsidRPr="00F9447D">
        <w:rPr>
          <w:rFonts w:ascii="Times New Roman" w:hAnsi="Times New Roman"/>
          <w:i/>
          <w:iCs/>
          <w:sz w:val="24"/>
          <w:szCs w:val="24"/>
        </w:rPr>
        <w:t>эстетических понятиях</w:t>
      </w:r>
      <w:r w:rsidRPr="00F9447D">
        <w:rPr>
          <w:rFonts w:ascii="Times New Roman" w:hAnsi="Times New Roman"/>
          <w:bCs/>
          <w:i/>
          <w:iCs/>
          <w:sz w:val="24"/>
          <w:szCs w:val="24"/>
        </w:rPr>
        <w:t>:</w:t>
      </w:r>
      <w:r w:rsidRPr="00F9447D">
        <w:rPr>
          <w:rFonts w:ascii="Times New Roman" w:hAnsi="Times New Roman"/>
          <w:b/>
          <w:bCs/>
          <w:i/>
          <w:iCs/>
          <w:sz w:val="24"/>
          <w:szCs w:val="24"/>
        </w:rPr>
        <w:t xml:space="preserve"> </w:t>
      </w:r>
      <w:r w:rsidRPr="00F9447D">
        <w:rPr>
          <w:rFonts w:ascii="Times New Roman" w:hAnsi="Times New Roman"/>
          <w:sz w:val="24"/>
          <w:szCs w:val="24"/>
        </w:rPr>
        <w:t>эстетический идеал, эстетический вкус, мера, тождество, гармония, соотношение, часть и целое, сцена.</w:t>
      </w:r>
    </w:p>
    <w:p w:rsidR="00BC7465" w:rsidRPr="00F9447D" w:rsidRDefault="00BC7465" w:rsidP="00F9447D">
      <w:pPr>
        <w:spacing w:after="0" w:line="20" w:lineRule="atLeast"/>
        <w:ind w:firstLine="567"/>
        <w:jc w:val="both"/>
        <w:rPr>
          <w:rFonts w:ascii="Times New Roman" w:hAnsi="Times New Roman"/>
          <w:sz w:val="24"/>
          <w:szCs w:val="24"/>
        </w:rPr>
      </w:pPr>
      <w:r w:rsidRPr="00F9447D">
        <w:rPr>
          <w:rFonts w:ascii="Times New Roman" w:hAnsi="Times New Roman"/>
          <w:i/>
          <w:iCs/>
          <w:sz w:val="24"/>
          <w:szCs w:val="24"/>
        </w:rPr>
        <w:t>По художественно-творческой изобразительной деятельности</w:t>
      </w:r>
      <w:r w:rsidRPr="00F9447D">
        <w:rPr>
          <w:rFonts w:ascii="Times New Roman" w:hAnsi="Times New Roman"/>
          <w:sz w:val="24"/>
          <w:szCs w:val="24"/>
        </w:rPr>
        <w:t>:</w:t>
      </w:r>
    </w:p>
    <w:p w:rsidR="00BC7465" w:rsidRPr="00F9447D" w:rsidRDefault="00BC7465" w:rsidP="00F9447D">
      <w:pPr>
        <w:spacing w:after="0" w:line="20" w:lineRule="atLeast"/>
        <w:ind w:firstLine="567"/>
        <w:jc w:val="both"/>
        <w:rPr>
          <w:rFonts w:ascii="Times New Roman" w:hAnsi="Times New Roman"/>
          <w:sz w:val="24"/>
          <w:szCs w:val="24"/>
          <w:u w:val="single"/>
        </w:rPr>
      </w:pPr>
      <w:r w:rsidRPr="00F9447D">
        <w:rPr>
          <w:rFonts w:ascii="Times New Roman" w:hAnsi="Times New Roman"/>
          <w:i/>
          <w:iCs/>
          <w:sz w:val="24"/>
          <w:szCs w:val="24"/>
        </w:rPr>
        <w:t xml:space="preserve">знать </w:t>
      </w:r>
      <w:r w:rsidRPr="00F9447D">
        <w:rPr>
          <w:rFonts w:ascii="Times New Roman" w:hAnsi="Times New Roman"/>
          <w:sz w:val="24"/>
          <w:szCs w:val="24"/>
        </w:rPr>
        <w:t>особенности материалов (изобразительных и графических), используемых учащимися в своей деятельности, и их возможности для создания образа;</w:t>
      </w:r>
      <w:r w:rsidRPr="00F9447D">
        <w:rPr>
          <w:rFonts w:ascii="Times New Roman" w:hAnsi="Times New Roman"/>
          <w:i/>
          <w:iCs/>
          <w:sz w:val="24"/>
          <w:szCs w:val="24"/>
        </w:rPr>
        <w:t xml:space="preserve"> </w:t>
      </w:r>
      <w:r w:rsidRPr="00F9447D">
        <w:rPr>
          <w:rFonts w:ascii="Times New Roman" w:hAnsi="Times New Roman"/>
          <w:sz w:val="24"/>
          <w:szCs w:val="24"/>
        </w:rPr>
        <w:t>линия, мазок, пятно, цвет, симметрия, рисунок, узор, орнамент, плоскостное и объёмное изображение, рельеф, мозаика.</w:t>
      </w:r>
    </w:p>
    <w:p w:rsidR="00BC7465" w:rsidRPr="00F9447D" w:rsidRDefault="00BC7465" w:rsidP="00F9447D">
      <w:pPr>
        <w:spacing w:after="0" w:line="20" w:lineRule="atLeast"/>
        <w:ind w:firstLine="567"/>
        <w:jc w:val="both"/>
        <w:rPr>
          <w:rFonts w:ascii="Times New Roman" w:hAnsi="Times New Roman"/>
          <w:sz w:val="24"/>
          <w:szCs w:val="24"/>
          <w:u w:val="single"/>
        </w:rPr>
      </w:pPr>
      <w:r w:rsidRPr="00F9447D">
        <w:rPr>
          <w:rFonts w:ascii="Times New Roman" w:hAnsi="Times New Roman"/>
          <w:i/>
          <w:iCs/>
          <w:sz w:val="24"/>
          <w:szCs w:val="24"/>
        </w:rPr>
        <w:t>Уметь</w:t>
      </w:r>
      <w:r w:rsidRPr="00F9447D">
        <w:rPr>
          <w:rFonts w:ascii="Times New Roman" w:hAnsi="Times New Roman"/>
          <w:b/>
          <w:bCs/>
          <w:i/>
          <w:iCs/>
          <w:sz w:val="24"/>
          <w:szCs w:val="24"/>
        </w:rPr>
        <w:t xml:space="preserve"> </w:t>
      </w:r>
      <w:r w:rsidRPr="00F9447D">
        <w:rPr>
          <w:rFonts w:ascii="Times New Roman" w:hAnsi="Times New Roman"/>
          <w:sz w:val="24"/>
          <w:szCs w:val="24"/>
        </w:rPr>
        <w:t>реализовывать замысел образа с помощью полученных на уроках</w:t>
      </w:r>
      <w:r w:rsidRPr="00F9447D">
        <w:rPr>
          <w:rFonts w:ascii="Times New Roman" w:hAnsi="Times New Roman"/>
          <w:b/>
          <w:bCs/>
          <w:sz w:val="24"/>
          <w:szCs w:val="24"/>
        </w:rPr>
        <w:t xml:space="preserve"> </w:t>
      </w:r>
      <w:r w:rsidRPr="00F9447D">
        <w:rPr>
          <w:rFonts w:ascii="Times New Roman" w:hAnsi="Times New Roman"/>
          <w:sz w:val="24"/>
          <w:szCs w:val="24"/>
        </w:rPr>
        <w:t xml:space="preserve">изобразительного искусства знаний. </w:t>
      </w:r>
    </w:p>
    <w:p w:rsidR="00BC7465" w:rsidRPr="00F9447D" w:rsidRDefault="00BC7465" w:rsidP="00F9447D">
      <w:pPr>
        <w:spacing w:after="0" w:line="20" w:lineRule="atLeast"/>
        <w:ind w:firstLine="567"/>
        <w:jc w:val="both"/>
        <w:rPr>
          <w:rFonts w:ascii="Times New Roman" w:hAnsi="Times New Roman"/>
          <w:i/>
          <w:iCs/>
          <w:sz w:val="24"/>
          <w:szCs w:val="24"/>
        </w:rPr>
      </w:pPr>
      <w:r w:rsidRPr="00F9447D">
        <w:rPr>
          <w:rFonts w:ascii="Times New Roman" w:hAnsi="Times New Roman"/>
          <w:i/>
          <w:iCs/>
          <w:sz w:val="24"/>
          <w:szCs w:val="24"/>
        </w:rPr>
        <w:t>По трудовой(технико-технологической) деятельности:</w:t>
      </w:r>
    </w:p>
    <w:p w:rsidR="00BC7465" w:rsidRPr="00F9447D" w:rsidRDefault="00BC7465" w:rsidP="00F9447D">
      <w:pPr>
        <w:spacing w:after="0" w:line="20" w:lineRule="atLeast"/>
        <w:ind w:firstLine="567"/>
        <w:jc w:val="both"/>
        <w:rPr>
          <w:rFonts w:ascii="Times New Roman" w:hAnsi="Times New Roman"/>
          <w:b/>
          <w:bCs/>
          <w:i/>
          <w:iCs/>
          <w:sz w:val="24"/>
          <w:szCs w:val="24"/>
        </w:rPr>
      </w:pPr>
      <w:r w:rsidRPr="00F9447D">
        <w:rPr>
          <w:rFonts w:ascii="Times New Roman" w:hAnsi="Times New Roman"/>
          <w:b/>
          <w:bCs/>
          <w:i/>
          <w:iCs/>
          <w:sz w:val="24"/>
          <w:szCs w:val="24"/>
        </w:rPr>
        <w:t xml:space="preserve">знать </w:t>
      </w:r>
    </w:p>
    <w:p w:rsidR="00BC7465" w:rsidRPr="00F9447D" w:rsidRDefault="00BC7465" w:rsidP="00F9447D">
      <w:pPr>
        <w:numPr>
          <w:ilvl w:val="0"/>
          <w:numId w:val="458"/>
        </w:numPr>
        <w:autoSpaceDE w:val="0"/>
        <w:autoSpaceDN w:val="0"/>
        <w:spacing w:after="0" w:line="20" w:lineRule="atLeast"/>
        <w:jc w:val="both"/>
        <w:rPr>
          <w:rFonts w:ascii="Times New Roman" w:hAnsi="Times New Roman"/>
          <w:sz w:val="24"/>
          <w:szCs w:val="24"/>
        </w:rPr>
      </w:pPr>
      <w:r w:rsidRPr="00F9447D">
        <w:rPr>
          <w:rFonts w:ascii="Times New Roman" w:hAnsi="Times New Roman"/>
          <w:sz w:val="24"/>
          <w:szCs w:val="24"/>
        </w:rPr>
        <w:t xml:space="preserve">виды материалов (природные, бумага, тонкий картон, ткань, клейстер, клей), их свойства и названия; </w:t>
      </w:r>
    </w:p>
    <w:p w:rsidR="00BC7465" w:rsidRPr="00F9447D" w:rsidRDefault="00BC7465" w:rsidP="00F9447D">
      <w:pPr>
        <w:pStyle w:val="21"/>
        <w:numPr>
          <w:ilvl w:val="0"/>
          <w:numId w:val="458"/>
        </w:numPr>
        <w:autoSpaceDE w:val="0"/>
        <w:autoSpaceDN w:val="0"/>
        <w:spacing w:after="0" w:line="20" w:lineRule="atLeast"/>
        <w:jc w:val="both"/>
        <w:rPr>
          <w:rFonts w:ascii="Times New Roman" w:hAnsi="Times New Roman"/>
          <w:sz w:val="24"/>
          <w:szCs w:val="24"/>
        </w:rPr>
      </w:pPr>
      <w:r w:rsidRPr="00F9447D">
        <w:rPr>
          <w:rFonts w:ascii="Times New Roman" w:hAnsi="Times New Roman"/>
          <w:sz w:val="24"/>
          <w:szCs w:val="24"/>
        </w:rPr>
        <w:t>конструкции однодетальные и многодетальные, неподвижное соединение деталей;</w:t>
      </w:r>
    </w:p>
    <w:p w:rsidR="00BC7465" w:rsidRPr="00F9447D" w:rsidRDefault="00BC7465" w:rsidP="00F9447D">
      <w:pPr>
        <w:pStyle w:val="21"/>
        <w:numPr>
          <w:ilvl w:val="0"/>
          <w:numId w:val="458"/>
        </w:numPr>
        <w:autoSpaceDE w:val="0"/>
        <w:autoSpaceDN w:val="0"/>
        <w:spacing w:after="0" w:line="20" w:lineRule="atLeast"/>
        <w:jc w:val="both"/>
        <w:rPr>
          <w:rFonts w:ascii="Times New Roman" w:hAnsi="Times New Roman"/>
          <w:sz w:val="24"/>
          <w:szCs w:val="24"/>
        </w:rPr>
      </w:pPr>
      <w:r w:rsidRPr="00F9447D">
        <w:rPr>
          <w:rFonts w:ascii="Times New Roman" w:hAnsi="Times New Roman"/>
          <w:sz w:val="24"/>
          <w:szCs w:val="24"/>
        </w:rPr>
        <w:t>названия и назначение ручных инструментов и приспособления шаблонов, правила работы ими;</w:t>
      </w:r>
    </w:p>
    <w:p w:rsidR="00BC7465" w:rsidRPr="00F9447D" w:rsidRDefault="00BC7465" w:rsidP="00F9447D">
      <w:pPr>
        <w:numPr>
          <w:ilvl w:val="0"/>
          <w:numId w:val="458"/>
        </w:numPr>
        <w:autoSpaceDE w:val="0"/>
        <w:autoSpaceDN w:val="0"/>
        <w:spacing w:after="0" w:line="20" w:lineRule="atLeast"/>
        <w:jc w:val="both"/>
        <w:rPr>
          <w:rFonts w:ascii="Times New Roman" w:hAnsi="Times New Roman"/>
          <w:sz w:val="24"/>
          <w:szCs w:val="24"/>
        </w:rPr>
      </w:pPr>
      <w:r w:rsidRPr="00F9447D">
        <w:rPr>
          <w:rFonts w:ascii="Times New Roman" w:hAnsi="Times New Roman"/>
          <w:sz w:val="24"/>
          <w:szCs w:val="24"/>
        </w:rPr>
        <w:t>технологическую последовательность изготовления несложных изделий: разметка, резание, сборка, отделка;</w:t>
      </w:r>
    </w:p>
    <w:p w:rsidR="00BC7465" w:rsidRPr="00F9447D" w:rsidRDefault="00BC7465" w:rsidP="00F9447D">
      <w:pPr>
        <w:numPr>
          <w:ilvl w:val="0"/>
          <w:numId w:val="458"/>
        </w:numPr>
        <w:autoSpaceDE w:val="0"/>
        <w:autoSpaceDN w:val="0"/>
        <w:spacing w:after="0" w:line="20" w:lineRule="atLeast"/>
        <w:jc w:val="both"/>
        <w:rPr>
          <w:rFonts w:ascii="Times New Roman" w:hAnsi="Times New Roman"/>
          <w:sz w:val="24"/>
          <w:szCs w:val="24"/>
        </w:rPr>
      </w:pPr>
      <w:r w:rsidRPr="00F9447D">
        <w:rPr>
          <w:rFonts w:ascii="Times New Roman" w:hAnsi="Times New Roman"/>
          <w:sz w:val="24"/>
          <w:szCs w:val="24"/>
        </w:rPr>
        <w:t>способы разметки: сгибанием, по шаблону;</w:t>
      </w:r>
    </w:p>
    <w:p w:rsidR="00BC7465" w:rsidRPr="00F9447D" w:rsidRDefault="00BC7465" w:rsidP="00F9447D">
      <w:pPr>
        <w:numPr>
          <w:ilvl w:val="0"/>
          <w:numId w:val="458"/>
        </w:numPr>
        <w:autoSpaceDE w:val="0"/>
        <w:autoSpaceDN w:val="0"/>
        <w:spacing w:after="0" w:line="20" w:lineRule="atLeast"/>
        <w:jc w:val="both"/>
        <w:rPr>
          <w:rFonts w:ascii="Times New Roman" w:hAnsi="Times New Roman"/>
          <w:sz w:val="24"/>
          <w:szCs w:val="24"/>
        </w:rPr>
      </w:pPr>
      <w:r w:rsidRPr="00F9447D">
        <w:rPr>
          <w:rFonts w:ascii="Times New Roman" w:hAnsi="Times New Roman"/>
          <w:sz w:val="24"/>
          <w:szCs w:val="24"/>
        </w:rPr>
        <w:t>способы соединения с помощью клейстера, клея ПВА;</w:t>
      </w:r>
    </w:p>
    <w:p w:rsidR="00BC7465" w:rsidRPr="00F9447D" w:rsidRDefault="00BC7465" w:rsidP="00F9447D">
      <w:pPr>
        <w:numPr>
          <w:ilvl w:val="0"/>
          <w:numId w:val="458"/>
        </w:numPr>
        <w:autoSpaceDE w:val="0"/>
        <w:autoSpaceDN w:val="0"/>
        <w:spacing w:after="0" w:line="20" w:lineRule="atLeast"/>
        <w:jc w:val="both"/>
        <w:rPr>
          <w:rFonts w:ascii="Times New Roman" w:hAnsi="Times New Roman"/>
          <w:sz w:val="24"/>
          <w:szCs w:val="24"/>
        </w:rPr>
      </w:pPr>
      <w:r w:rsidRPr="00F9447D">
        <w:rPr>
          <w:rFonts w:ascii="Times New Roman" w:hAnsi="Times New Roman"/>
          <w:sz w:val="24"/>
          <w:szCs w:val="24"/>
        </w:rPr>
        <w:t>виды отделки: раскрашиванием, аппликационно, прямой строчкой и её вариантами;</w:t>
      </w:r>
    </w:p>
    <w:p w:rsidR="00BC7465" w:rsidRPr="00F9447D" w:rsidRDefault="00BC7465" w:rsidP="00F9447D">
      <w:pPr>
        <w:spacing w:after="0" w:line="20" w:lineRule="atLeast"/>
        <w:ind w:firstLine="567"/>
        <w:jc w:val="both"/>
        <w:rPr>
          <w:rFonts w:ascii="Times New Roman" w:hAnsi="Times New Roman"/>
          <w:sz w:val="24"/>
          <w:szCs w:val="24"/>
        </w:rPr>
      </w:pPr>
      <w:r w:rsidRPr="00F9447D">
        <w:rPr>
          <w:rFonts w:ascii="Times New Roman" w:hAnsi="Times New Roman"/>
          <w:sz w:val="24"/>
          <w:szCs w:val="24"/>
        </w:rPr>
        <w:t xml:space="preserve"> </w:t>
      </w:r>
      <w:r w:rsidRPr="00F9447D">
        <w:rPr>
          <w:rFonts w:ascii="Times New Roman" w:hAnsi="Times New Roman"/>
          <w:b/>
          <w:sz w:val="24"/>
          <w:szCs w:val="24"/>
        </w:rPr>
        <w:t>у</w:t>
      </w:r>
      <w:r w:rsidRPr="00F9447D">
        <w:rPr>
          <w:rFonts w:ascii="Times New Roman" w:hAnsi="Times New Roman"/>
          <w:b/>
          <w:bCs/>
          <w:i/>
          <w:iCs/>
          <w:sz w:val="24"/>
          <w:szCs w:val="24"/>
        </w:rPr>
        <w:t xml:space="preserve">меть </w:t>
      </w:r>
      <w:r w:rsidRPr="00F9447D">
        <w:rPr>
          <w:rFonts w:ascii="Times New Roman" w:hAnsi="Times New Roman"/>
          <w:i/>
          <w:iCs/>
          <w:sz w:val="24"/>
          <w:szCs w:val="24"/>
        </w:rPr>
        <w:t>под контролем учителя</w:t>
      </w:r>
      <w:r w:rsidRPr="00F9447D">
        <w:rPr>
          <w:rFonts w:ascii="Times New Roman" w:hAnsi="Times New Roman"/>
          <w:sz w:val="24"/>
          <w:szCs w:val="24"/>
        </w:rPr>
        <w:t xml:space="preserve"> организовывать рабочее место и поддерживать порядок на нём во время работы, правильно работать ручными инструментами;</w:t>
      </w:r>
    </w:p>
    <w:p w:rsidR="00BC7465" w:rsidRPr="00F9447D" w:rsidRDefault="00BC7465" w:rsidP="00F9447D">
      <w:pPr>
        <w:spacing w:after="0" w:line="20" w:lineRule="atLeast"/>
        <w:ind w:firstLine="567"/>
        <w:jc w:val="both"/>
        <w:rPr>
          <w:rFonts w:ascii="Times New Roman" w:hAnsi="Times New Roman"/>
          <w:sz w:val="24"/>
          <w:szCs w:val="24"/>
        </w:rPr>
      </w:pPr>
      <w:r w:rsidRPr="00F9447D">
        <w:rPr>
          <w:rFonts w:ascii="Times New Roman" w:hAnsi="Times New Roman"/>
          <w:i/>
          <w:iCs/>
          <w:sz w:val="24"/>
          <w:szCs w:val="24"/>
        </w:rPr>
        <w:t>с помощью учителя</w:t>
      </w:r>
      <w:r w:rsidRPr="00F9447D">
        <w:rPr>
          <w:rFonts w:ascii="Times New Roman" w:hAnsi="Times New Roman"/>
          <w:sz w:val="24"/>
          <w:szCs w:val="24"/>
        </w:rPr>
        <w:t xml:space="preserve"> анализировать, планировать предстоящую практическую работу, осуществлять контроль качества результатов собственной практической деятельности; </w:t>
      </w:r>
    </w:p>
    <w:p w:rsidR="00BC7465" w:rsidRPr="00F9447D" w:rsidRDefault="00BC7465" w:rsidP="00F9447D">
      <w:pPr>
        <w:spacing w:after="0" w:line="20" w:lineRule="atLeast"/>
        <w:ind w:firstLine="567"/>
        <w:jc w:val="both"/>
        <w:rPr>
          <w:rFonts w:ascii="Times New Roman" w:hAnsi="Times New Roman"/>
          <w:sz w:val="24"/>
          <w:szCs w:val="24"/>
        </w:rPr>
      </w:pPr>
      <w:r w:rsidRPr="00F9447D">
        <w:rPr>
          <w:rFonts w:ascii="Times New Roman" w:hAnsi="Times New Roman"/>
          <w:i/>
          <w:iCs/>
          <w:sz w:val="24"/>
          <w:szCs w:val="24"/>
        </w:rPr>
        <w:t>самостоятельно</w:t>
      </w:r>
      <w:r w:rsidRPr="00F9447D">
        <w:rPr>
          <w:rFonts w:ascii="Times New Roman" w:hAnsi="Times New Roman"/>
          <w:sz w:val="24"/>
          <w:szCs w:val="24"/>
        </w:rPr>
        <w:t xml:space="preserve"> определять количество деталей в конструкции изготавливаемых изделий, выполнять экономную разметку деталей по шаблону, аккуратно выполнять клеевое соединение деталей (мелких и средних по размеру), использовать пресс для сушки изделий.</w:t>
      </w:r>
    </w:p>
    <w:p w:rsidR="00BC7465" w:rsidRPr="00F9447D" w:rsidRDefault="00BC7465" w:rsidP="00F9447D">
      <w:pPr>
        <w:spacing w:after="0" w:line="20" w:lineRule="atLeast"/>
        <w:ind w:firstLine="567"/>
        <w:jc w:val="both"/>
        <w:rPr>
          <w:rFonts w:ascii="Times New Roman" w:hAnsi="Times New Roman"/>
          <w:sz w:val="24"/>
          <w:szCs w:val="24"/>
        </w:rPr>
      </w:pPr>
      <w:r w:rsidRPr="00F9447D">
        <w:rPr>
          <w:rFonts w:ascii="Times New Roman" w:hAnsi="Times New Roman"/>
          <w:b/>
          <w:bCs/>
          <w:i/>
          <w:iCs/>
          <w:sz w:val="24"/>
          <w:szCs w:val="24"/>
        </w:rPr>
        <w:t>Уметь</w:t>
      </w:r>
      <w:r w:rsidRPr="00F9447D">
        <w:rPr>
          <w:rFonts w:ascii="Times New Roman" w:hAnsi="Times New Roman"/>
          <w:sz w:val="24"/>
          <w:szCs w:val="24"/>
        </w:rPr>
        <w:t xml:space="preserve"> реализовывать творческий замысел в контексте (связи) художественно-творческой и трудовой деятельности.</w:t>
      </w:r>
    </w:p>
    <w:p w:rsidR="00BC7465" w:rsidRPr="00F9447D" w:rsidRDefault="00BC7465" w:rsidP="00F9447D">
      <w:pPr>
        <w:pStyle w:val="31"/>
        <w:spacing w:before="0" w:line="20" w:lineRule="atLeast"/>
        <w:ind w:firstLine="284"/>
        <w:jc w:val="both"/>
        <w:rPr>
          <w:sz w:val="24"/>
          <w:szCs w:val="24"/>
        </w:rPr>
      </w:pPr>
      <w:r w:rsidRPr="00F9447D">
        <w:rPr>
          <w:sz w:val="24"/>
          <w:szCs w:val="24"/>
        </w:rPr>
        <w:t>2 класс</w:t>
      </w:r>
    </w:p>
    <w:p w:rsidR="00BC7465" w:rsidRPr="00F9447D" w:rsidRDefault="00BC7465" w:rsidP="00F9447D">
      <w:pPr>
        <w:spacing w:after="0" w:line="20" w:lineRule="atLeast"/>
        <w:ind w:firstLine="284"/>
        <w:jc w:val="both"/>
        <w:rPr>
          <w:rFonts w:ascii="Times New Roman" w:hAnsi="Times New Roman"/>
          <w:sz w:val="24"/>
          <w:szCs w:val="24"/>
        </w:rPr>
      </w:pPr>
      <w:r w:rsidRPr="00F9447D">
        <w:rPr>
          <w:rFonts w:ascii="Times New Roman" w:hAnsi="Times New Roman"/>
          <w:b/>
          <w:sz w:val="24"/>
          <w:szCs w:val="24"/>
        </w:rPr>
        <w:t>Личностными результатами</w:t>
      </w:r>
      <w:r w:rsidRPr="00F9447D">
        <w:rPr>
          <w:rFonts w:ascii="Times New Roman" w:hAnsi="Times New Roman"/>
          <w:sz w:val="24"/>
          <w:szCs w:val="24"/>
        </w:rPr>
        <w:t xml:space="preserve"> изучения курса «Технология» во 2-м классе является формирование следующих умений: </w:t>
      </w:r>
    </w:p>
    <w:p w:rsidR="00BC7465" w:rsidRPr="00F9447D" w:rsidRDefault="00BC7465" w:rsidP="00F9447D">
      <w:pPr>
        <w:pStyle w:val="31"/>
        <w:numPr>
          <w:ilvl w:val="0"/>
          <w:numId w:val="459"/>
        </w:numPr>
        <w:spacing w:before="0" w:line="20" w:lineRule="atLeast"/>
        <w:jc w:val="both"/>
        <w:rPr>
          <w:b w:val="0"/>
          <w:sz w:val="24"/>
          <w:szCs w:val="24"/>
        </w:rPr>
      </w:pPr>
      <w:r w:rsidRPr="00F9447D">
        <w:rPr>
          <w:b w:val="0"/>
          <w:i/>
          <w:sz w:val="24"/>
          <w:szCs w:val="24"/>
        </w:rPr>
        <w:t>объяснять</w:t>
      </w:r>
      <w:r w:rsidRPr="00F9447D">
        <w:rPr>
          <w:b w:val="0"/>
          <w:sz w:val="24"/>
          <w:szCs w:val="24"/>
        </w:rP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 рассуждать и обсуждать их с одноклассниками;</w:t>
      </w:r>
    </w:p>
    <w:p w:rsidR="00BC7465" w:rsidRPr="00F9447D" w:rsidRDefault="00BC7465" w:rsidP="00F9447D">
      <w:pPr>
        <w:pStyle w:val="31"/>
        <w:numPr>
          <w:ilvl w:val="0"/>
          <w:numId w:val="460"/>
        </w:numPr>
        <w:spacing w:before="0" w:line="20" w:lineRule="atLeast"/>
        <w:jc w:val="both"/>
        <w:textAlignment w:val="auto"/>
        <w:rPr>
          <w:b w:val="0"/>
          <w:sz w:val="24"/>
          <w:szCs w:val="24"/>
        </w:rPr>
      </w:pPr>
      <w:r w:rsidRPr="00F9447D">
        <w:rPr>
          <w:b w:val="0"/>
          <w:i/>
          <w:sz w:val="24"/>
          <w:szCs w:val="24"/>
        </w:rPr>
        <w:t>объяснять</w:t>
      </w:r>
      <w:r w:rsidRPr="00F9447D">
        <w:rPr>
          <w:b w:val="0"/>
          <w:sz w:val="24"/>
          <w:szCs w:val="24"/>
        </w:rP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BC7465" w:rsidRPr="00F9447D" w:rsidRDefault="00BC7465" w:rsidP="00F9447D">
      <w:pPr>
        <w:pStyle w:val="31"/>
        <w:numPr>
          <w:ilvl w:val="0"/>
          <w:numId w:val="461"/>
        </w:numPr>
        <w:spacing w:before="0" w:line="20" w:lineRule="atLeast"/>
        <w:jc w:val="both"/>
        <w:rPr>
          <w:b w:val="0"/>
          <w:sz w:val="24"/>
          <w:szCs w:val="24"/>
        </w:rPr>
      </w:pPr>
      <w:r w:rsidRPr="00F9447D">
        <w:rPr>
          <w:b w:val="0"/>
          <w:sz w:val="24"/>
          <w:szCs w:val="24"/>
        </w:rPr>
        <w:lastRenderedPageBreak/>
        <w:t xml:space="preserve">самостоятельно </w:t>
      </w:r>
      <w:r w:rsidRPr="00F9447D">
        <w:rPr>
          <w:b w:val="0"/>
          <w:i/>
          <w:sz w:val="24"/>
          <w:szCs w:val="24"/>
        </w:rPr>
        <w:t>определять</w:t>
      </w:r>
      <w:r w:rsidRPr="00F9447D">
        <w:rPr>
          <w:b w:val="0"/>
          <w:sz w:val="24"/>
          <w:szCs w:val="24"/>
        </w:rPr>
        <w:t xml:space="preserve"> и </w:t>
      </w:r>
      <w:r w:rsidRPr="00F9447D">
        <w:rPr>
          <w:b w:val="0"/>
          <w:i/>
          <w:sz w:val="24"/>
          <w:szCs w:val="24"/>
        </w:rPr>
        <w:t>высказывать</w:t>
      </w:r>
      <w:r w:rsidRPr="00F9447D">
        <w:rPr>
          <w:b w:val="0"/>
          <w:sz w:val="24"/>
          <w:szCs w:val="24"/>
        </w:rPr>
        <w:t xml:space="preserve"> </w:t>
      </w:r>
      <w:r w:rsidRPr="00F9447D">
        <w:rPr>
          <w:b w:val="0"/>
          <w:iCs/>
          <w:sz w:val="24"/>
          <w:szCs w:val="24"/>
        </w:rPr>
        <w:t>свои чувства и ощущения, возникающие в результате созерцания, рассуждения, обсуждения наблюдаемых объектов, результатов трудовой деятельности человека-мастера;</w:t>
      </w:r>
    </w:p>
    <w:p w:rsidR="00BC7465" w:rsidRPr="00F9447D" w:rsidRDefault="00BC7465" w:rsidP="00F9447D">
      <w:pPr>
        <w:pStyle w:val="31"/>
        <w:numPr>
          <w:ilvl w:val="0"/>
          <w:numId w:val="462"/>
        </w:numPr>
        <w:spacing w:before="0" w:line="20" w:lineRule="atLeast"/>
        <w:jc w:val="both"/>
        <w:rPr>
          <w:b w:val="0"/>
          <w:sz w:val="24"/>
          <w:szCs w:val="24"/>
        </w:rPr>
      </w:pPr>
      <w:r w:rsidRPr="00F9447D">
        <w:rPr>
          <w:b w:val="0"/>
          <w:sz w:val="24"/>
          <w:szCs w:val="24"/>
        </w:rPr>
        <w:t xml:space="preserve">в предложенных ситуациях, опираясь на общие для всех простые правила поведения, </w:t>
      </w:r>
      <w:r w:rsidRPr="00F9447D">
        <w:rPr>
          <w:b w:val="0"/>
          <w:i/>
          <w:sz w:val="24"/>
          <w:szCs w:val="24"/>
        </w:rPr>
        <w:t>делать выбор</w:t>
      </w:r>
      <w:r w:rsidRPr="00F9447D">
        <w:rPr>
          <w:b w:val="0"/>
          <w:sz w:val="24"/>
          <w:szCs w:val="24"/>
        </w:rPr>
        <w:t>, какое мнение принять (своё или другое, высказанное в ходе обсуждения).</w:t>
      </w:r>
    </w:p>
    <w:p w:rsidR="00BC7465" w:rsidRPr="00F9447D" w:rsidRDefault="00BC7465" w:rsidP="00F9447D">
      <w:pPr>
        <w:spacing w:after="0" w:line="20" w:lineRule="atLeast"/>
        <w:ind w:firstLine="284"/>
        <w:jc w:val="both"/>
        <w:rPr>
          <w:rFonts w:ascii="Times New Roman" w:hAnsi="Times New Roman"/>
          <w:sz w:val="24"/>
          <w:szCs w:val="24"/>
          <w:u w:val="single"/>
        </w:rPr>
      </w:pPr>
      <w:r w:rsidRPr="00F9447D">
        <w:rPr>
          <w:rFonts w:ascii="Times New Roman" w:hAnsi="Times New Roman"/>
          <w:sz w:val="24"/>
          <w:szCs w:val="24"/>
        </w:rPr>
        <w:t xml:space="preserve">Средством достижения этих результатов служат учебный материал и задания учебника, нацеленные на 2-ю линию развития – умение определять своё отношение к </w:t>
      </w:r>
      <w:r w:rsidRPr="00F9447D">
        <w:rPr>
          <w:rFonts w:ascii="Times New Roman" w:hAnsi="Times New Roman"/>
          <w:bCs/>
          <w:sz w:val="24"/>
          <w:szCs w:val="24"/>
        </w:rPr>
        <w:t>миру, событиям, поступкам людей.</w:t>
      </w:r>
    </w:p>
    <w:p w:rsidR="00BC7465" w:rsidRPr="00F9447D" w:rsidRDefault="00BC7465" w:rsidP="00F9447D">
      <w:pPr>
        <w:spacing w:after="0" w:line="20" w:lineRule="atLeast"/>
        <w:ind w:firstLine="284"/>
        <w:jc w:val="both"/>
        <w:rPr>
          <w:rFonts w:ascii="Times New Roman" w:hAnsi="Times New Roman"/>
          <w:sz w:val="24"/>
          <w:szCs w:val="24"/>
        </w:rPr>
      </w:pPr>
      <w:r w:rsidRPr="00F9447D">
        <w:rPr>
          <w:rFonts w:ascii="Times New Roman" w:hAnsi="Times New Roman"/>
          <w:b/>
          <w:sz w:val="24"/>
          <w:szCs w:val="24"/>
        </w:rPr>
        <w:t>Метапредметными результатами</w:t>
      </w:r>
      <w:r w:rsidRPr="00F9447D">
        <w:rPr>
          <w:rFonts w:ascii="Times New Roman" w:hAnsi="Times New Roman"/>
          <w:sz w:val="24"/>
          <w:szCs w:val="24"/>
        </w:rPr>
        <w:t xml:space="preserve"> изучения курса «Технология» во 2-м классе является формирование следующих универсальных учебных действий. </w:t>
      </w:r>
    </w:p>
    <w:p w:rsidR="00BC7465" w:rsidRPr="00F9447D" w:rsidRDefault="00BC7465" w:rsidP="00F9447D">
      <w:pPr>
        <w:pStyle w:val="31"/>
        <w:spacing w:before="0" w:line="20" w:lineRule="atLeast"/>
        <w:ind w:firstLine="284"/>
        <w:jc w:val="both"/>
        <w:rPr>
          <w:b w:val="0"/>
          <w:sz w:val="24"/>
          <w:szCs w:val="24"/>
        </w:rPr>
      </w:pPr>
      <w:r w:rsidRPr="00F9447D">
        <w:rPr>
          <w:b w:val="0"/>
          <w:i/>
          <w:sz w:val="24"/>
          <w:szCs w:val="24"/>
        </w:rPr>
        <w:t>Регулятивные УУД</w:t>
      </w:r>
      <w:r w:rsidRPr="00F9447D">
        <w:rPr>
          <w:b w:val="0"/>
          <w:sz w:val="24"/>
          <w:szCs w:val="24"/>
        </w:rPr>
        <w:t>:</w:t>
      </w:r>
    </w:p>
    <w:p w:rsidR="00BC7465" w:rsidRPr="00F9447D" w:rsidRDefault="00BC7465" w:rsidP="00F9447D">
      <w:pPr>
        <w:pStyle w:val="31"/>
        <w:numPr>
          <w:ilvl w:val="0"/>
          <w:numId w:val="463"/>
        </w:numPr>
        <w:spacing w:before="0" w:line="20" w:lineRule="atLeast"/>
        <w:jc w:val="both"/>
        <w:rPr>
          <w:b w:val="0"/>
          <w:sz w:val="24"/>
          <w:szCs w:val="24"/>
        </w:rPr>
      </w:pPr>
      <w:r w:rsidRPr="00F9447D">
        <w:rPr>
          <w:b w:val="0"/>
          <w:i/>
          <w:sz w:val="24"/>
          <w:szCs w:val="24"/>
        </w:rPr>
        <w:t>определять</w:t>
      </w:r>
      <w:r w:rsidRPr="00F9447D">
        <w:rPr>
          <w:b w:val="0"/>
          <w:sz w:val="24"/>
          <w:szCs w:val="24"/>
        </w:rPr>
        <w:t xml:space="preserve"> цель деятельности на уроке с помощью учителя и самостоятельно; </w:t>
      </w:r>
    </w:p>
    <w:p w:rsidR="00BC7465" w:rsidRPr="00F9447D" w:rsidRDefault="00BC7465" w:rsidP="00F9447D">
      <w:pPr>
        <w:pStyle w:val="31"/>
        <w:numPr>
          <w:ilvl w:val="0"/>
          <w:numId w:val="464"/>
        </w:numPr>
        <w:spacing w:before="0" w:line="20" w:lineRule="atLeast"/>
        <w:jc w:val="both"/>
        <w:rPr>
          <w:b w:val="0"/>
          <w:sz w:val="24"/>
          <w:szCs w:val="24"/>
        </w:rPr>
      </w:pPr>
      <w:r w:rsidRPr="00F9447D">
        <w:rPr>
          <w:b w:val="0"/>
          <w:sz w:val="24"/>
          <w:szCs w:val="24"/>
        </w:rPr>
        <w:t xml:space="preserve">учиться совместно с учителем выявлять и </w:t>
      </w:r>
      <w:r w:rsidRPr="00F9447D">
        <w:rPr>
          <w:b w:val="0"/>
          <w:i/>
          <w:sz w:val="24"/>
          <w:szCs w:val="24"/>
        </w:rPr>
        <w:t>формулировать</w:t>
      </w:r>
      <w:r w:rsidRPr="00F9447D">
        <w:rPr>
          <w:b w:val="0"/>
          <w:sz w:val="24"/>
          <w:szCs w:val="24"/>
        </w:rPr>
        <w:t xml:space="preserve"> </w:t>
      </w:r>
      <w:r w:rsidRPr="00F9447D">
        <w:rPr>
          <w:b w:val="0"/>
          <w:i/>
          <w:sz w:val="24"/>
          <w:szCs w:val="24"/>
        </w:rPr>
        <w:t>учебную</w:t>
      </w:r>
      <w:r w:rsidRPr="00F9447D">
        <w:rPr>
          <w:b w:val="0"/>
          <w:sz w:val="24"/>
          <w:szCs w:val="24"/>
        </w:rPr>
        <w:t xml:space="preserve"> </w:t>
      </w:r>
      <w:r w:rsidRPr="00F9447D">
        <w:rPr>
          <w:b w:val="0"/>
          <w:i/>
          <w:sz w:val="24"/>
          <w:szCs w:val="24"/>
        </w:rPr>
        <w:t>проблему</w:t>
      </w:r>
      <w:r w:rsidRPr="00F9447D">
        <w:rPr>
          <w:b w:val="0"/>
          <w:sz w:val="24"/>
          <w:szCs w:val="24"/>
        </w:rPr>
        <w:t xml:space="preserve"> (в ходе анализа предъявляемых заданий, образцов изделий);</w:t>
      </w:r>
    </w:p>
    <w:p w:rsidR="00BC7465" w:rsidRPr="00F9447D" w:rsidRDefault="00BC7465" w:rsidP="00F9447D">
      <w:pPr>
        <w:pStyle w:val="31"/>
        <w:numPr>
          <w:ilvl w:val="0"/>
          <w:numId w:val="465"/>
        </w:numPr>
        <w:spacing w:before="0" w:line="20" w:lineRule="atLeast"/>
        <w:jc w:val="both"/>
        <w:rPr>
          <w:b w:val="0"/>
          <w:sz w:val="24"/>
          <w:szCs w:val="24"/>
        </w:rPr>
      </w:pPr>
      <w:r w:rsidRPr="00F9447D">
        <w:rPr>
          <w:b w:val="0"/>
          <w:sz w:val="24"/>
          <w:szCs w:val="24"/>
        </w:rPr>
        <w:t xml:space="preserve">учиться </w:t>
      </w:r>
      <w:r w:rsidRPr="00F9447D">
        <w:rPr>
          <w:b w:val="0"/>
          <w:i/>
          <w:sz w:val="24"/>
          <w:szCs w:val="24"/>
        </w:rPr>
        <w:t>планировать</w:t>
      </w:r>
      <w:r w:rsidRPr="00F9447D">
        <w:rPr>
          <w:b w:val="0"/>
          <w:sz w:val="24"/>
          <w:szCs w:val="24"/>
        </w:rPr>
        <w:t xml:space="preserve"> практическую деятельность на уроке; </w:t>
      </w:r>
    </w:p>
    <w:p w:rsidR="00BC7465" w:rsidRPr="00F9447D" w:rsidRDefault="00BC7465" w:rsidP="00F9447D">
      <w:pPr>
        <w:pStyle w:val="31"/>
        <w:numPr>
          <w:ilvl w:val="0"/>
          <w:numId w:val="466"/>
        </w:numPr>
        <w:spacing w:before="0" w:line="20" w:lineRule="atLeast"/>
        <w:jc w:val="both"/>
        <w:rPr>
          <w:b w:val="0"/>
          <w:sz w:val="24"/>
          <w:szCs w:val="24"/>
        </w:rPr>
      </w:pPr>
      <w:r w:rsidRPr="00F9447D">
        <w:rPr>
          <w:b w:val="0"/>
          <w:sz w:val="24"/>
          <w:szCs w:val="24"/>
        </w:rPr>
        <w:t xml:space="preserve">с помощью учителя </w:t>
      </w:r>
      <w:r w:rsidRPr="00F9447D">
        <w:rPr>
          <w:b w:val="0"/>
          <w:i/>
          <w:iCs/>
          <w:sz w:val="24"/>
          <w:szCs w:val="24"/>
        </w:rPr>
        <w:t>отбирать</w:t>
      </w:r>
      <w:r w:rsidRPr="00F9447D">
        <w:rPr>
          <w:b w:val="0"/>
          <w:sz w:val="24"/>
          <w:szCs w:val="24"/>
        </w:rPr>
        <w:t xml:space="preserve"> наиболее подходящие для выполнения задания материалы и инструменты;</w:t>
      </w:r>
    </w:p>
    <w:p w:rsidR="00BC7465" w:rsidRPr="00F9447D" w:rsidRDefault="00BC7465" w:rsidP="00F9447D">
      <w:pPr>
        <w:pStyle w:val="31"/>
        <w:numPr>
          <w:ilvl w:val="0"/>
          <w:numId w:val="467"/>
        </w:numPr>
        <w:spacing w:before="0" w:line="20" w:lineRule="atLeast"/>
        <w:jc w:val="both"/>
        <w:rPr>
          <w:b w:val="0"/>
          <w:sz w:val="24"/>
          <w:szCs w:val="24"/>
        </w:rPr>
      </w:pPr>
      <w:r w:rsidRPr="00F9447D">
        <w:rPr>
          <w:b w:val="0"/>
          <w:i/>
          <w:sz w:val="24"/>
          <w:szCs w:val="24"/>
        </w:rPr>
        <w:t>учиться предлагать</w:t>
      </w:r>
      <w:r w:rsidRPr="00F9447D">
        <w:rPr>
          <w:b w:val="0"/>
          <w:sz w:val="24"/>
          <w:szCs w:val="24"/>
        </w:rPr>
        <w:t xml:space="preserve"> свои конструкторско-технологические приёмы и способы выполнения отдельных этапов изготовления изделий (на основе продуктивных заданий в учебнике);</w:t>
      </w:r>
    </w:p>
    <w:p w:rsidR="00BC7465" w:rsidRPr="00F9447D" w:rsidRDefault="00BC7465" w:rsidP="00F9447D">
      <w:pPr>
        <w:pStyle w:val="31"/>
        <w:numPr>
          <w:ilvl w:val="0"/>
          <w:numId w:val="468"/>
        </w:numPr>
        <w:spacing w:before="0" w:line="20" w:lineRule="atLeast"/>
        <w:jc w:val="both"/>
        <w:rPr>
          <w:b w:val="0"/>
          <w:sz w:val="24"/>
          <w:szCs w:val="24"/>
        </w:rPr>
      </w:pPr>
      <w:r w:rsidRPr="00F9447D">
        <w:rPr>
          <w:b w:val="0"/>
          <w:sz w:val="24"/>
          <w:szCs w:val="24"/>
        </w:rPr>
        <w:t xml:space="preserve">работая по совместно составленному плану, </w:t>
      </w:r>
      <w:r w:rsidRPr="00F9447D">
        <w:rPr>
          <w:b w:val="0"/>
          <w:i/>
          <w:sz w:val="24"/>
          <w:szCs w:val="24"/>
        </w:rPr>
        <w:t>использовать</w:t>
      </w:r>
      <w:r w:rsidRPr="00F9447D">
        <w:rPr>
          <w:b w:val="0"/>
          <w:sz w:val="24"/>
          <w:szCs w:val="24"/>
        </w:rPr>
        <w:t xml:space="preserve"> необходимые средства (рисунки, инструкционные карты, приспособления и инструменты), осуществлять контроль точности выполнения операций (с помощью сложных по конфигурации шаблонов, чертежных инструментов);</w:t>
      </w:r>
    </w:p>
    <w:p w:rsidR="00BC7465" w:rsidRPr="00F9447D" w:rsidRDefault="00BC7465" w:rsidP="00F9447D">
      <w:pPr>
        <w:pStyle w:val="31"/>
        <w:spacing w:before="0" w:line="20" w:lineRule="atLeast"/>
        <w:ind w:left="284"/>
        <w:jc w:val="both"/>
        <w:rPr>
          <w:b w:val="0"/>
          <w:sz w:val="24"/>
          <w:szCs w:val="24"/>
        </w:rPr>
      </w:pPr>
      <w:r w:rsidRPr="00F9447D">
        <w:rPr>
          <w:b w:val="0"/>
          <w:sz w:val="24"/>
          <w:szCs w:val="24"/>
        </w:rPr>
        <w:t xml:space="preserve">Средством формирования этих действий служит технология </w:t>
      </w:r>
      <w:r w:rsidRPr="00F9447D">
        <w:rPr>
          <w:b w:val="0"/>
          <w:bCs/>
          <w:sz w:val="24"/>
          <w:szCs w:val="24"/>
        </w:rPr>
        <w:t>продуктивной художественно-творческой деятельности.</w:t>
      </w:r>
    </w:p>
    <w:p w:rsidR="00BC7465" w:rsidRPr="00F9447D" w:rsidRDefault="00BC7465" w:rsidP="00F9447D">
      <w:pPr>
        <w:pStyle w:val="31"/>
        <w:numPr>
          <w:ilvl w:val="0"/>
          <w:numId w:val="469"/>
        </w:numPr>
        <w:spacing w:before="0" w:line="20" w:lineRule="atLeast"/>
        <w:jc w:val="both"/>
        <w:rPr>
          <w:b w:val="0"/>
          <w:sz w:val="24"/>
          <w:szCs w:val="24"/>
        </w:rPr>
      </w:pPr>
      <w:r w:rsidRPr="00F9447D">
        <w:rPr>
          <w:b w:val="0"/>
          <w:i/>
          <w:sz w:val="24"/>
          <w:szCs w:val="24"/>
        </w:rPr>
        <w:t>определять</w:t>
      </w:r>
      <w:r w:rsidRPr="00F9447D">
        <w:rPr>
          <w:b w:val="0"/>
          <w:sz w:val="24"/>
          <w:szCs w:val="24"/>
        </w:rPr>
        <w:t xml:space="preserve"> успешность выполнения своего задания в диалоге с учителем.</w:t>
      </w:r>
    </w:p>
    <w:p w:rsidR="00BC7465" w:rsidRPr="00F9447D" w:rsidRDefault="00BC7465" w:rsidP="00F9447D">
      <w:pPr>
        <w:pStyle w:val="31"/>
        <w:spacing w:before="0" w:line="20" w:lineRule="atLeast"/>
        <w:ind w:firstLine="284"/>
        <w:jc w:val="both"/>
        <w:rPr>
          <w:b w:val="0"/>
          <w:i/>
          <w:sz w:val="24"/>
          <w:szCs w:val="24"/>
          <w:u w:val="single"/>
        </w:rPr>
      </w:pPr>
      <w:r w:rsidRPr="00F9447D">
        <w:rPr>
          <w:b w:val="0"/>
          <w:sz w:val="24"/>
          <w:szCs w:val="24"/>
        </w:rPr>
        <w:t>Средством формирования этих действий служит технология оценки учебных успехов.</w:t>
      </w:r>
    </w:p>
    <w:p w:rsidR="00BC7465" w:rsidRPr="00F9447D" w:rsidRDefault="00BC7465" w:rsidP="00F9447D">
      <w:pPr>
        <w:pStyle w:val="31"/>
        <w:spacing w:before="0" w:line="20" w:lineRule="atLeast"/>
        <w:ind w:firstLine="284"/>
        <w:jc w:val="both"/>
        <w:rPr>
          <w:b w:val="0"/>
          <w:sz w:val="24"/>
          <w:szCs w:val="24"/>
        </w:rPr>
      </w:pPr>
      <w:r w:rsidRPr="00F9447D">
        <w:rPr>
          <w:b w:val="0"/>
          <w:i/>
          <w:sz w:val="24"/>
          <w:szCs w:val="24"/>
        </w:rPr>
        <w:t>Познавательные УУД</w:t>
      </w:r>
      <w:r w:rsidRPr="00F9447D">
        <w:rPr>
          <w:b w:val="0"/>
          <w:sz w:val="24"/>
          <w:szCs w:val="24"/>
        </w:rPr>
        <w:t>:</w:t>
      </w:r>
    </w:p>
    <w:p w:rsidR="00BC7465" w:rsidRPr="00F9447D" w:rsidRDefault="00BC7465" w:rsidP="00F9447D">
      <w:pPr>
        <w:pStyle w:val="31"/>
        <w:numPr>
          <w:ilvl w:val="0"/>
          <w:numId w:val="470"/>
        </w:numPr>
        <w:spacing w:before="0" w:line="20" w:lineRule="atLeast"/>
        <w:jc w:val="both"/>
        <w:rPr>
          <w:b w:val="0"/>
          <w:sz w:val="24"/>
          <w:szCs w:val="24"/>
        </w:rPr>
      </w:pPr>
      <w:r w:rsidRPr="00F9447D">
        <w:rPr>
          <w:b w:val="0"/>
          <w:sz w:val="24"/>
          <w:szCs w:val="24"/>
        </w:rPr>
        <w:t xml:space="preserve">ориентироваться в своей системе знаний и умений: </w:t>
      </w:r>
      <w:r w:rsidRPr="00F9447D">
        <w:rPr>
          <w:b w:val="0"/>
          <w:i/>
          <w:sz w:val="24"/>
          <w:szCs w:val="24"/>
        </w:rPr>
        <w:t>понимать</w:t>
      </w:r>
      <w:r w:rsidRPr="00F9447D">
        <w:rPr>
          <w:b w:val="0"/>
          <w:sz w:val="24"/>
          <w:szCs w:val="24"/>
        </w:rPr>
        <w:t>, что нужно использовать пробно-поисковые практические упражнения для открытия нового знания и умения;</w:t>
      </w:r>
    </w:p>
    <w:p w:rsidR="00BC7465" w:rsidRPr="00F9447D" w:rsidRDefault="00BC7465" w:rsidP="00F9447D">
      <w:pPr>
        <w:pStyle w:val="31"/>
        <w:numPr>
          <w:ilvl w:val="0"/>
          <w:numId w:val="471"/>
        </w:numPr>
        <w:spacing w:before="0" w:line="20" w:lineRule="atLeast"/>
        <w:jc w:val="both"/>
        <w:rPr>
          <w:b w:val="0"/>
          <w:sz w:val="24"/>
          <w:szCs w:val="24"/>
        </w:rPr>
      </w:pPr>
      <w:r w:rsidRPr="00F9447D">
        <w:rPr>
          <w:b w:val="0"/>
          <w:sz w:val="24"/>
          <w:szCs w:val="24"/>
        </w:rPr>
        <w:t xml:space="preserve">добывать новые знания: </w:t>
      </w:r>
      <w:r w:rsidRPr="00F9447D">
        <w:rPr>
          <w:b w:val="0"/>
          <w:i/>
          <w:sz w:val="24"/>
          <w:szCs w:val="24"/>
        </w:rPr>
        <w:t>находить</w:t>
      </w:r>
      <w:r w:rsidRPr="00F9447D">
        <w:rPr>
          <w:b w:val="0"/>
          <w:sz w:val="24"/>
          <w:szCs w:val="24"/>
        </w:rPr>
        <w:t xml:space="preserve"> необходимую информацию как в учебнике, так и в предложенных учителем словарях и энциклопедиях (в учебнике 2-го класса для этого предусмотрен словарь терминов);</w:t>
      </w:r>
    </w:p>
    <w:p w:rsidR="00BC7465" w:rsidRPr="00F9447D" w:rsidRDefault="00BC7465" w:rsidP="00F9447D">
      <w:pPr>
        <w:pStyle w:val="31"/>
        <w:numPr>
          <w:ilvl w:val="0"/>
          <w:numId w:val="472"/>
        </w:numPr>
        <w:spacing w:before="0" w:line="20" w:lineRule="atLeast"/>
        <w:jc w:val="both"/>
        <w:rPr>
          <w:b w:val="0"/>
          <w:sz w:val="24"/>
          <w:szCs w:val="24"/>
        </w:rPr>
      </w:pPr>
      <w:r w:rsidRPr="00F9447D">
        <w:rPr>
          <w:b w:val="0"/>
          <w:sz w:val="24"/>
          <w:szCs w:val="24"/>
        </w:rPr>
        <w:t xml:space="preserve">перерабатывать полученную информацию: </w:t>
      </w:r>
      <w:r w:rsidRPr="00F9447D">
        <w:rPr>
          <w:b w:val="0"/>
          <w:i/>
          <w:sz w:val="24"/>
          <w:szCs w:val="24"/>
        </w:rPr>
        <w:t>наблюдать</w:t>
      </w:r>
      <w:r w:rsidRPr="00F9447D">
        <w:rPr>
          <w:b w:val="0"/>
          <w:sz w:val="24"/>
          <w:szCs w:val="24"/>
        </w:rPr>
        <w:t xml:space="preserve"> и самостоятельно </w:t>
      </w:r>
      <w:r w:rsidRPr="00F9447D">
        <w:rPr>
          <w:b w:val="0"/>
          <w:i/>
          <w:sz w:val="24"/>
          <w:szCs w:val="24"/>
        </w:rPr>
        <w:t>делать</w:t>
      </w:r>
      <w:r w:rsidRPr="00F9447D">
        <w:rPr>
          <w:b w:val="0"/>
          <w:sz w:val="24"/>
          <w:szCs w:val="24"/>
        </w:rPr>
        <w:t xml:space="preserve"> простейшие обобщения и </w:t>
      </w:r>
      <w:r w:rsidRPr="00F9447D">
        <w:rPr>
          <w:b w:val="0"/>
          <w:i/>
          <w:sz w:val="24"/>
          <w:szCs w:val="24"/>
        </w:rPr>
        <w:t>выводы</w:t>
      </w:r>
      <w:r w:rsidRPr="00F9447D">
        <w:rPr>
          <w:b w:val="0"/>
          <w:sz w:val="24"/>
          <w:szCs w:val="24"/>
        </w:rPr>
        <w:t>.</w:t>
      </w:r>
    </w:p>
    <w:p w:rsidR="00BC7465" w:rsidRPr="00F9447D" w:rsidRDefault="00BC7465" w:rsidP="00F9447D">
      <w:pPr>
        <w:pStyle w:val="31"/>
        <w:spacing w:before="0" w:line="20" w:lineRule="atLeast"/>
        <w:ind w:firstLine="284"/>
        <w:jc w:val="both"/>
        <w:rPr>
          <w:b w:val="0"/>
          <w:i/>
          <w:sz w:val="24"/>
          <w:szCs w:val="24"/>
          <w:u w:val="single"/>
        </w:rPr>
      </w:pPr>
      <w:r w:rsidRPr="00F9447D">
        <w:rPr>
          <w:b w:val="0"/>
          <w:sz w:val="24"/>
          <w:szCs w:val="24"/>
        </w:rPr>
        <w:t>Средством формирования этих действий служат учебный материал и задания учебника, нацеленные на 1-ю линию развития – чувствовать мир, искусство.</w:t>
      </w:r>
    </w:p>
    <w:p w:rsidR="00BC7465" w:rsidRPr="00F9447D" w:rsidRDefault="00BC7465" w:rsidP="00F9447D">
      <w:pPr>
        <w:pStyle w:val="31"/>
        <w:spacing w:before="0" w:line="20" w:lineRule="atLeast"/>
        <w:ind w:firstLine="284"/>
        <w:jc w:val="both"/>
        <w:rPr>
          <w:b w:val="0"/>
          <w:sz w:val="24"/>
          <w:szCs w:val="24"/>
        </w:rPr>
      </w:pPr>
      <w:r w:rsidRPr="00F9447D">
        <w:rPr>
          <w:b w:val="0"/>
          <w:i/>
          <w:sz w:val="24"/>
          <w:szCs w:val="24"/>
        </w:rPr>
        <w:t>Коммуникативные УУД</w:t>
      </w:r>
      <w:r w:rsidRPr="00F9447D">
        <w:rPr>
          <w:b w:val="0"/>
          <w:sz w:val="24"/>
          <w:szCs w:val="24"/>
        </w:rPr>
        <w:t>:</w:t>
      </w:r>
    </w:p>
    <w:p w:rsidR="00BC7465" w:rsidRPr="00F9447D" w:rsidRDefault="00BC7465" w:rsidP="00F9447D">
      <w:pPr>
        <w:pStyle w:val="31"/>
        <w:numPr>
          <w:ilvl w:val="0"/>
          <w:numId w:val="473"/>
        </w:numPr>
        <w:spacing w:before="0" w:line="20" w:lineRule="atLeast"/>
        <w:jc w:val="both"/>
        <w:rPr>
          <w:b w:val="0"/>
          <w:sz w:val="24"/>
          <w:szCs w:val="24"/>
        </w:rPr>
      </w:pPr>
      <w:r w:rsidRPr="00F9447D">
        <w:rPr>
          <w:b w:val="0"/>
          <w:sz w:val="24"/>
          <w:szCs w:val="24"/>
        </w:rPr>
        <w:t>донести свою позицию до других:</w:t>
      </w:r>
      <w:r w:rsidRPr="00F9447D">
        <w:rPr>
          <w:b w:val="0"/>
          <w:i/>
          <w:sz w:val="24"/>
          <w:szCs w:val="24"/>
        </w:rPr>
        <w:t xml:space="preserve"> оформлять</w:t>
      </w:r>
      <w:r w:rsidRPr="00F9447D">
        <w:rPr>
          <w:b w:val="0"/>
          <w:sz w:val="24"/>
          <w:szCs w:val="24"/>
        </w:rPr>
        <w:t xml:space="preserve"> свою мысль в устной и письменной речи (на уровне одного предложения или небольшого текста);</w:t>
      </w:r>
    </w:p>
    <w:p w:rsidR="00BC7465" w:rsidRPr="00F9447D" w:rsidRDefault="00BC7465" w:rsidP="00F9447D">
      <w:pPr>
        <w:pStyle w:val="31"/>
        <w:numPr>
          <w:ilvl w:val="0"/>
          <w:numId w:val="474"/>
        </w:numPr>
        <w:spacing w:before="0" w:line="20" w:lineRule="atLeast"/>
        <w:jc w:val="both"/>
        <w:rPr>
          <w:b w:val="0"/>
          <w:sz w:val="24"/>
          <w:szCs w:val="24"/>
        </w:rPr>
      </w:pPr>
      <w:r w:rsidRPr="00F9447D">
        <w:rPr>
          <w:b w:val="0"/>
          <w:i/>
          <w:sz w:val="24"/>
          <w:szCs w:val="24"/>
        </w:rPr>
        <w:t>слушать</w:t>
      </w:r>
      <w:r w:rsidRPr="00F9447D">
        <w:rPr>
          <w:b w:val="0"/>
          <w:sz w:val="24"/>
          <w:szCs w:val="24"/>
        </w:rPr>
        <w:t xml:space="preserve"> и </w:t>
      </w:r>
      <w:r w:rsidRPr="00F9447D">
        <w:rPr>
          <w:b w:val="0"/>
          <w:i/>
          <w:sz w:val="24"/>
          <w:szCs w:val="24"/>
        </w:rPr>
        <w:t>понимать</w:t>
      </w:r>
      <w:r w:rsidRPr="00F9447D">
        <w:rPr>
          <w:b w:val="0"/>
          <w:sz w:val="24"/>
          <w:szCs w:val="24"/>
        </w:rPr>
        <w:t xml:space="preserve"> речь других;</w:t>
      </w:r>
    </w:p>
    <w:p w:rsidR="00BC7465" w:rsidRPr="00F9447D" w:rsidRDefault="00BC7465" w:rsidP="00F9447D">
      <w:pPr>
        <w:pStyle w:val="31"/>
        <w:numPr>
          <w:ilvl w:val="0"/>
          <w:numId w:val="475"/>
        </w:numPr>
        <w:spacing w:before="0" w:line="20" w:lineRule="atLeast"/>
        <w:jc w:val="both"/>
        <w:rPr>
          <w:b w:val="0"/>
          <w:sz w:val="24"/>
          <w:szCs w:val="24"/>
        </w:rPr>
      </w:pPr>
      <w:r w:rsidRPr="00F9447D">
        <w:rPr>
          <w:b w:val="0"/>
          <w:i/>
          <w:sz w:val="24"/>
          <w:szCs w:val="24"/>
        </w:rPr>
        <w:t>вступать</w:t>
      </w:r>
      <w:r w:rsidRPr="00F9447D">
        <w:rPr>
          <w:b w:val="0"/>
          <w:sz w:val="24"/>
          <w:szCs w:val="24"/>
        </w:rPr>
        <w:t xml:space="preserve"> в беседу и обсуждение на уроке и в жизни; </w:t>
      </w:r>
    </w:p>
    <w:p w:rsidR="00BC7465" w:rsidRPr="00F9447D" w:rsidRDefault="00BC7465" w:rsidP="00F9447D">
      <w:pPr>
        <w:pStyle w:val="31"/>
        <w:spacing w:before="0" w:line="20" w:lineRule="atLeast"/>
        <w:ind w:left="284"/>
        <w:jc w:val="both"/>
        <w:rPr>
          <w:b w:val="0"/>
          <w:sz w:val="24"/>
          <w:szCs w:val="24"/>
        </w:rPr>
      </w:pPr>
      <w:r w:rsidRPr="00F9447D">
        <w:rPr>
          <w:b w:val="0"/>
          <w:sz w:val="24"/>
          <w:szCs w:val="24"/>
        </w:rPr>
        <w:t xml:space="preserve">Средством формирования этих действий служит технология </w:t>
      </w:r>
      <w:r w:rsidRPr="00F9447D">
        <w:rPr>
          <w:b w:val="0"/>
          <w:bCs/>
          <w:sz w:val="24"/>
          <w:szCs w:val="24"/>
        </w:rPr>
        <w:t>продуктивной художественно-творческой деятельности.</w:t>
      </w:r>
    </w:p>
    <w:p w:rsidR="00BC7465" w:rsidRPr="00F9447D" w:rsidRDefault="00BC7465" w:rsidP="00F9447D">
      <w:pPr>
        <w:pStyle w:val="31"/>
        <w:numPr>
          <w:ilvl w:val="0"/>
          <w:numId w:val="476"/>
        </w:numPr>
        <w:spacing w:before="0" w:line="20" w:lineRule="atLeast"/>
        <w:jc w:val="both"/>
        <w:rPr>
          <w:b w:val="0"/>
          <w:sz w:val="24"/>
          <w:szCs w:val="24"/>
        </w:rPr>
      </w:pPr>
      <w:r w:rsidRPr="00F9447D">
        <w:rPr>
          <w:b w:val="0"/>
          <w:sz w:val="24"/>
          <w:szCs w:val="24"/>
        </w:rPr>
        <w:lastRenderedPageBreak/>
        <w:t>договариваться сообща;</w:t>
      </w:r>
    </w:p>
    <w:p w:rsidR="00BC7465" w:rsidRPr="00F9447D" w:rsidRDefault="00BC7465" w:rsidP="00F9447D">
      <w:pPr>
        <w:pStyle w:val="31"/>
        <w:numPr>
          <w:ilvl w:val="0"/>
          <w:numId w:val="477"/>
        </w:numPr>
        <w:spacing w:before="0" w:line="20" w:lineRule="atLeast"/>
        <w:jc w:val="both"/>
        <w:rPr>
          <w:b w:val="0"/>
          <w:sz w:val="24"/>
          <w:szCs w:val="24"/>
        </w:rPr>
      </w:pPr>
      <w:r w:rsidRPr="00F9447D">
        <w:rPr>
          <w:b w:val="0"/>
          <w:sz w:val="24"/>
          <w:szCs w:val="24"/>
        </w:rPr>
        <w:t>учиться выполнять предлагаемые задания в паре, группе из 3-4 человек.</w:t>
      </w:r>
    </w:p>
    <w:p w:rsidR="00BC7465" w:rsidRPr="00F9447D" w:rsidRDefault="00BC7465" w:rsidP="00F9447D">
      <w:pPr>
        <w:spacing w:after="0" w:line="20" w:lineRule="atLeast"/>
        <w:ind w:firstLine="284"/>
        <w:jc w:val="both"/>
        <w:rPr>
          <w:rFonts w:ascii="Times New Roman" w:hAnsi="Times New Roman"/>
          <w:sz w:val="24"/>
          <w:szCs w:val="24"/>
          <w:u w:val="single"/>
        </w:rPr>
      </w:pPr>
      <w:r w:rsidRPr="00F9447D">
        <w:rPr>
          <w:rFonts w:ascii="Times New Roman" w:hAnsi="Times New Roman"/>
          <w:sz w:val="24"/>
          <w:szCs w:val="24"/>
        </w:rPr>
        <w:t>Средством формирования этих действий служит работа в малых группах.</w:t>
      </w:r>
    </w:p>
    <w:p w:rsidR="00BC7465" w:rsidRPr="00F9447D" w:rsidRDefault="00BC7465" w:rsidP="00F9447D">
      <w:pPr>
        <w:spacing w:after="0" w:line="20" w:lineRule="atLeast"/>
        <w:ind w:firstLine="284"/>
        <w:jc w:val="both"/>
        <w:rPr>
          <w:rFonts w:ascii="Times New Roman" w:hAnsi="Times New Roman"/>
          <w:sz w:val="24"/>
          <w:szCs w:val="24"/>
        </w:rPr>
      </w:pPr>
      <w:r w:rsidRPr="00F9447D">
        <w:rPr>
          <w:rFonts w:ascii="Times New Roman" w:hAnsi="Times New Roman"/>
          <w:b/>
          <w:sz w:val="24"/>
          <w:szCs w:val="24"/>
        </w:rPr>
        <w:t>Предметными результатами</w:t>
      </w:r>
      <w:r w:rsidRPr="00F9447D">
        <w:rPr>
          <w:rFonts w:ascii="Times New Roman" w:hAnsi="Times New Roman"/>
          <w:sz w:val="24"/>
          <w:szCs w:val="24"/>
        </w:rPr>
        <w:t xml:space="preserve"> изучения курса «Окружающий мир» во 2-м классе является формирование следующих умений: </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иметь представление об</w:t>
      </w:r>
      <w:r w:rsidRPr="00F9447D">
        <w:rPr>
          <w:rFonts w:ascii="Times New Roman" w:hAnsi="Times New Roman"/>
          <w:sz w:val="24"/>
          <w:szCs w:val="24"/>
        </w:rPr>
        <w:t xml:space="preserve"> </w:t>
      </w:r>
      <w:r w:rsidRPr="00F9447D">
        <w:rPr>
          <w:rFonts w:ascii="Times New Roman" w:hAnsi="Times New Roman"/>
          <w:i/>
          <w:iCs/>
          <w:sz w:val="24"/>
          <w:szCs w:val="24"/>
        </w:rPr>
        <w:t>эстетических понятиях</w:t>
      </w:r>
      <w:r w:rsidRPr="00F9447D">
        <w:rPr>
          <w:rFonts w:ascii="Times New Roman" w:hAnsi="Times New Roman"/>
          <w:b/>
          <w:bCs/>
          <w:i/>
          <w:iCs/>
          <w:sz w:val="24"/>
          <w:szCs w:val="24"/>
        </w:rPr>
        <w:t xml:space="preserve">: </w:t>
      </w:r>
      <w:r w:rsidRPr="00F9447D">
        <w:rPr>
          <w:rFonts w:ascii="Times New Roman" w:hAnsi="Times New Roman"/>
          <w:sz w:val="24"/>
          <w:szCs w:val="24"/>
        </w:rPr>
        <w:t>прекрасное, трагическое, комическое, возвышенное;</w:t>
      </w:r>
      <w:r w:rsidRPr="00F9447D">
        <w:rPr>
          <w:rFonts w:ascii="Times New Roman" w:hAnsi="Times New Roman"/>
          <w:i/>
          <w:iCs/>
          <w:sz w:val="24"/>
          <w:szCs w:val="24"/>
        </w:rPr>
        <w:t xml:space="preserve"> </w:t>
      </w:r>
      <w:r w:rsidRPr="00F9447D">
        <w:rPr>
          <w:rFonts w:ascii="Times New Roman" w:hAnsi="Times New Roman"/>
          <w:sz w:val="24"/>
          <w:szCs w:val="24"/>
        </w:rPr>
        <w:t>жанры (натюрморт, пейзаж, анималистический, жанрово-бытовой, портрет); движение, правда и правдоподобие. Представление о линейной перспективе.</w:t>
      </w:r>
    </w:p>
    <w:p w:rsidR="00BC7465" w:rsidRPr="00F9447D" w:rsidRDefault="00BC7465" w:rsidP="00F9447D">
      <w:pPr>
        <w:spacing w:after="0" w:line="20" w:lineRule="atLeast"/>
        <w:ind w:firstLine="567"/>
        <w:jc w:val="both"/>
        <w:rPr>
          <w:rFonts w:ascii="Times New Roman" w:hAnsi="Times New Roman"/>
          <w:sz w:val="24"/>
          <w:szCs w:val="24"/>
        </w:rPr>
      </w:pPr>
      <w:r w:rsidRPr="00F9447D">
        <w:rPr>
          <w:rFonts w:ascii="Times New Roman" w:hAnsi="Times New Roman"/>
          <w:i/>
          <w:iCs/>
          <w:sz w:val="24"/>
          <w:szCs w:val="24"/>
        </w:rPr>
        <w:t>По художественно-творческой изобразительной деятельности</w:t>
      </w:r>
      <w:r w:rsidRPr="00F9447D">
        <w:rPr>
          <w:rFonts w:ascii="Times New Roman" w:hAnsi="Times New Roman"/>
          <w:sz w:val="24"/>
          <w:szCs w:val="24"/>
        </w:rPr>
        <w:t>:</w:t>
      </w:r>
    </w:p>
    <w:p w:rsidR="00BC7465" w:rsidRPr="00F9447D" w:rsidRDefault="00BC7465" w:rsidP="00F9447D">
      <w:pPr>
        <w:spacing w:after="0" w:line="20" w:lineRule="atLeast"/>
        <w:ind w:firstLine="567"/>
        <w:jc w:val="both"/>
        <w:rPr>
          <w:rFonts w:ascii="Times New Roman" w:hAnsi="Times New Roman"/>
          <w:sz w:val="24"/>
          <w:szCs w:val="24"/>
          <w:u w:val="single"/>
        </w:rPr>
      </w:pPr>
      <w:r w:rsidRPr="00F9447D">
        <w:rPr>
          <w:rFonts w:ascii="Times New Roman" w:hAnsi="Times New Roman"/>
          <w:b/>
          <w:bCs/>
          <w:i/>
          <w:iCs/>
          <w:sz w:val="24"/>
          <w:szCs w:val="24"/>
        </w:rPr>
        <w:t>знать</w:t>
      </w:r>
      <w:r w:rsidRPr="00F9447D">
        <w:rPr>
          <w:rFonts w:ascii="Times New Roman" w:hAnsi="Times New Roman"/>
          <w:sz w:val="24"/>
          <w:szCs w:val="24"/>
        </w:rPr>
        <w:t xml:space="preserve"> названия красок натурального и искусственного происхождения, основные цвета солнечного спектра, способ получения составных цветов из главных;</w:t>
      </w:r>
    </w:p>
    <w:p w:rsidR="00BC7465" w:rsidRPr="00F9447D" w:rsidRDefault="00BC7465" w:rsidP="00F9447D">
      <w:pPr>
        <w:spacing w:after="0" w:line="20" w:lineRule="atLeast"/>
        <w:ind w:firstLine="567"/>
        <w:jc w:val="both"/>
        <w:rPr>
          <w:rFonts w:ascii="Times New Roman" w:hAnsi="Times New Roman"/>
          <w:sz w:val="24"/>
          <w:szCs w:val="24"/>
          <w:u w:val="single"/>
        </w:rPr>
      </w:pPr>
      <w:r w:rsidRPr="00F9447D">
        <w:rPr>
          <w:rFonts w:ascii="Times New Roman" w:hAnsi="Times New Roman"/>
          <w:b/>
          <w:bCs/>
          <w:i/>
          <w:iCs/>
          <w:sz w:val="24"/>
          <w:szCs w:val="24"/>
        </w:rPr>
        <w:t xml:space="preserve">уметь </w:t>
      </w:r>
      <w:r w:rsidRPr="00F9447D">
        <w:rPr>
          <w:rFonts w:ascii="Times New Roman" w:hAnsi="Times New Roman"/>
          <w:sz w:val="24"/>
          <w:szCs w:val="24"/>
        </w:rPr>
        <w:t xml:space="preserve">смешивать главные цвета красок для получения составных цветов, выполнять графические изображения с соблюдением линейной перспективы. </w:t>
      </w:r>
    </w:p>
    <w:p w:rsidR="00BC7465" w:rsidRPr="00F9447D" w:rsidRDefault="00BC7465" w:rsidP="00F9447D">
      <w:pPr>
        <w:spacing w:after="0" w:line="20" w:lineRule="atLeast"/>
        <w:ind w:firstLine="567"/>
        <w:jc w:val="both"/>
        <w:rPr>
          <w:rFonts w:ascii="Times New Roman" w:hAnsi="Times New Roman"/>
          <w:i/>
          <w:iCs/>
          <w:sz w:val="24"/>
          <w:szCs w:val="24"/>
        </w:rPr>
      </w:pPr>
      <w:r w:rsidRPr="00F9447D">
        <w:rPr>
          <w:rFonts w:ascii="Times New Roman" w:hAnsi="Times New Roman"/>
          <w:i/>
          <w:iCs/>
          <w:sz w:val="24"/>
          <w:szCs w:val="24"/>
        </w:rPr>
        <w:t>По трудовой деятельности:</w:t>
      </w:r>
    </w:p>
    <w:p w:rsidR="00BC7465" w:rsidRPr="00F9447D" w:rsidRDefault="00BC7465" w:rsidP="00F9447D">
      <w:pPr>
        <w:spacing w:after="0" w:line="20" w:lineRule="atLeast"/>
        <w:ind w:firstLine="567"/>
        <w:jc w:val="both"/>
        <w:rPr>
          <w:rFonts w:ascii="Times New Roman" w:hAnsi="Times New Roman"/>
          <w:b/>
          <w:bCs/>
          <w:i/>
          <w:iCs/>
          <w:sz w:val="24"/>
          <w:szCs w:val="24"/>
        </w:rPr>
      </w:pPr>
      <w:r w:rsidRPr="00F9447D">
        <w:rPr>
          <w:rFonts w:ascii="Times New Roman" w:hAnsi="Times New Roman"/>
          <w:b/>
          <w:bCs/>
          <w:i/>
          <w:iCs/>
          <w:sz w:val="24"/>
          <w:szCs w:val="24"/>
        </w:rPr>
        <w:t xml:space="preserve">знать </w:t>
      </w:r>
    </w:p>
    <w:p w:rsidR="00BC7465" w:rsidRPr="00F9447D" w:rsidRDefault="00BC7465" w:rsidP="00F9447D">
      <w:pPr>
        <w:spacing w:after="0" w:line="20" w:lineRule="atLeast"/>
        <w:ind w:firstLine="567"/>
        <w:jc w:val="both"/>
        <w:rPr>
          <w:rFonts w:ascii="Times New Roman" w:hAnsi="Times New Roman"/>
          <w:sz w:val="24"/>
          <w:szCs w:val="24"/>
        </w:rPr>
      </w:pPr>
      <w:r w:rsidRPr="00F9447D">
        <w:rPr>
          <w:rFonts w:ascii="Times New Roman" w:hAnsi="Times New Roman"/>
          <w:b/>
          <w:bCs/>
          <w:i/>
          <w:iCs/>
          <w:sz w:val="24"/>
          <w:szCs w:val="24"/>
        </w:rPr>
        <w:t xml:space="preserve">- </w:t>
      </w:r>
      <w:r w:rsidRPr="00F9447D">
        <w:rPr>
          <w:rFonts w:ascii="Times New Roman" w:hAnsi="Times New Roman"/>
          <w:sz w:val="24"/>
          <w:szCs w:val="24"/>
        </w:rPr>
        <w:t xml:space="preserve">виды материалов, обозначенных в программе, их свойства и названия; </w:t>
      </w:r>
    </w:p>
    <w:p w:rsidR="00BC7465" w:rsidRPr="00F9447D" w:rsidRDefault="00BC7465" w:rsidP="00F9447D">
      <w:pPr>
        <w:pStyle w:val="21"/>
        <w:spacing w:after="0" w:line="20" w:lineRule="atLeast"/>
        <w:ind w:firstLine="567"/>
        <w:jc w:val="both"/>
        <w:rPr>
          <w:rFonts w:ascii="Times New Roman" w:hAnsi="Times New Roman"/>
          <w:sz w:val="24"/>
          <w:szCs w:val="24"/>
        </w:rPr>
      </w:pPr>
      <w:r w:rsidRPr="00F9447D">
        <w:rPr>
          <w:rFonts w:ascii="Times New Roman" w:hAnsi="Times New Roman"/>
          <w:sz w:val="24"/>
          <w:szCs w:val="24"/>
        </w:rPr>
        <w:t>- неподвижный и подвижный способы соединения деталей и соединительные материалы (неподвижный – клейстер (клей) и нитки, подвижный – проволока, нитки, тонкая веревочка);</w:t>
      </w:r>
    </w:p>
    <w:p w:rsidR="00BC7465" w:rsidRPr="00F9447D" w:rsidRDefault="00BC7465" w:rsidP="00F9447D">
      <w:pPr>
        <w:spacing w:after="0" w:line="20" w:lineRule="atLeast"/>
        <w:ind w:firstLine="567"/>
        <w:jc w:val="both"/>
        <w:rPr>
          <w:rFonts w:ascii="Times New Roman" w:hAnsi="Times New Roman"/>
          <w:sz w:val="24"/>
          <w:szCs w:val="24"/>
        </w:rPr>
      </w:pPr>
      <w:r w:rsidRPr="00F9447D">
        <w:rPr>
          <w:rFonts w:ascii="Times New Roman" w:hAnsi="Times New Roman"/>
          <w:sz w:val="24"/>
          <w:szCs w:val="24"/>
        </w:rPr>
        <w:t>- о чертеже и линиях чертежа, указанных в программе;</w:t>
      </w:r>
    </w:p>
    <w:p w:rsidR="00BC7465" w:rsidRPr="00F9447D" w:rsidRDefault="00BC7465" w:rsidP="00F9447D">
      <w:pPr>
        <w:spacing w:after="0" w:line="20" w:lineRule="atLeast"/>
        <w:ind w:firstLine="567"/>
        <w:jc w:val="both"/>
        <w:rPr>
          <w:rFonts w:ascii="Times New Roman" w:hAnsi="Times New Roman"/>
          <w:sz w:val="24"/>
          <w:szCs w:val="24"/>
        </w:rPr>
      </w:pPr>
      <w:r w:rsidRPr="00F9447D">
        <w:rPr>
          <w:rFonts w:ascii="Times New Roman" w:hAnsi="Times New Roman"/>
          <w:b/>
          <w:sz w:val="24"/>
          <w:szCs w:val="24"/>
        </w:rPr>
        <w:t>у</w:t>
      </w:r>
      <w:r w:rsidRPr="00F9447D">
        <w:rPr>
          <w:rFonts w:ascii="Times New Roman" w:hAnsi="Times New Roman"/>
          <w:b/>
          <w:bCs/>
          <w:i/>
          <w:iCs/>
          <w:sz w:val="24"/>
          <w:szCs w:val="24"/>
        </w:rPr>
        <w:t xml:space="preserve">меть </w:t>
      </w:r>
      <w:r w:rsidRPr="00F9447D">
        <w:rPr>
          <w:rFonts w:ascii="Times New Roman" w:hAnsi="Times New Roman"/>
          <w:i/>
          <w:iCs/>
          <w:sz w:val="24"/>
          <w:szCs w:val="24"/>
        </w:rPr>
        <w:t xml:space="preserve">самостоятельно </w:t>
      </w:r>
      <w:r w:rsidRPr="00F9447D">
        <w:rPr>
          <w:rFonts w:ascii="Times New Roman" w:hAnsi="Times New Roman"/>
          <w:sz w:val="24"/>
          <w:szCs w:val="24"/>
        </w:rPr>
        <w:t>организовывать рабочее место в соответствии с особенностями используемого материала и поддерживать порядок на нём во время работы, экономно и рационально размечать несколько деталей;</w:t>
      </w:r>
    </w:p>
    <w:p w:rsidR="00BC7465" w:rsidRPr="00F9447D" w:rsidRDefault="00BC7465" w:rsidP="00F9447D">
      <w:pPr>
        <w:pStyle w:val="35"/>
        <w:spacing w:line="20" w:lineRule="atLeast"/>
        <w:rPr>
          <w:sz w:val="24"/>
          <w:szCs w:val="24"/>
        </w:rPr>
      </w:pPr>
      <w:r w:rsidRPr="00F9447D">
        <w:rPr>
          <w:i/>
          <w:iCs/>
          <w:sz w:val="24"/>
          <w:szCs w:val="24"/>
        </w:rPr>
        <w:t>с помощью учителя</w:t>
      </w:r>
      <w:r w:rsidRPr="00F9447D">
        <w:rPr>
          <w:sz w:val="24"/>
          <w:szCs w:val="24"/>
        </w:rPr>
        <w:t xml:space="preserve"> выполнять разметку с опорой на чертёж по линейке, угольнику, выполнять подвижное соединение деталей с помощью проволоки, ниток (№ 10), тонкой веревочки.</w:t>
      </w:r>
    </w:p>
    <w:p w:rsidR="00BC7465" w:rsidRPr="00F9447D" w:rsidRDefault="00BC7465" w:rsidP="00F9447D">
      <w:pPr>
        <w:spacing w:after="0" w:line="20" w:lineRule="atLeast"/>
        <w:ind w:firstLine="567"/>
        <w:jc w:val="both"/>
        <w:rPr>
          <w:rFonts w:ascii="Times New Roman" w:hAnsi="Times New Roman"/>
          <w:sz w:val="24"/>
          <w:szCs w:val="24"/>
        </w:rPr>
      </w:pPr>
      <w:r w:rsidRPr="00F9447D">
        <w:rPr>
          <w:rFonts w:ascii="Times New Roman" w:hAnsi="Times New Roman"/>
          <w:b/>
          <w:bCs/>
          <w:i/>
          <w:iCs/>
          <w:sz w:val="24"/>
          <w:szCs w:val="24"/>
        </w:rPr>
        <w:t xml:space="preserve">Уметь </w:t>
      </w:r>
      <w:r w:rsidRPr="00F9447D">
        <w:rPr>
          <w:rFonts w:ascii="Times New Roman" w:hAnsi="Times New Roman"/>
          <w:sz w:val="24"/>
          <w:szCs w:val="24"/>
        </w:rPr>
        <w:t>реализовывать творческий замысел на основе жанровых закономерностей и эстетической оценки в художественно-творческой изобразительной и трудовой деятельности.</w:t>
      </w:r>
    </w:p>
    <w:p w:rsidR="00BC7465" w:rsidRPr="00F9447D" w:rsidRDefault="00BC7465" w:rsidP="00F9447D">
      <w:pPr>
        <w:pStyle w:val="31"/>
        <w:spacing w:before="0" w:line="20" w:lineRule="atLeast"/>
        <w:ind w:firstLine="284"/>
        <w:jc w:val="both"/>
        <w:rPr>
          <w:sz w:val="24"/>
          <w:szCs w:val="24"/>
        </w:rPr>
      </w:pPr>
      <w:r w:rsidRPr="00F9447D">
        <w:rPr>
          <w:sz w:val="24"/>
          <w:szCs w:val="24"/>
        </w:rPr>
        <w:t>3</w:t>
      </w:r>
      <w:r w:rsidRPr="00F9447D">
        <w:rPr>
          <w:sz w:val="24"/>
          <w:szCs w:val="24"/>
        </w:rPr>
        <w:sym w:font="Symbol" w:char="F02D"/>
      </w:r>
      <w:r w:rsidRPr="00F9447D">
        <w:rPr>
          <w:sz w:val="24"/>
          <w:szCs w:val="24"/>
        </w:rPr>
        <w:t>4 классы</w:t>
      </w:r>
    </w:p>
    <w:p w:rsidR="00BC7465" w:rsidRPr="00F9447D" w:rsidRDefault="00BC7465" w:rsidP="00F9447D">
      <w:pPr>
        <w:spacing w:after="0" w:line="20" w:lineRule="atLeast"/>
        <w:ind w:firstLine="284"/>
        <w:jc w:val="both"/>
        <w:rPr>
          <w:rFonts w:ascii="Times New Roman" w:hAnsi="Times New Roman"/>
          <w:sz w:val="24"/>
          <w:szCs w:val="24"/>
        </w:rPr>
      </w:pPr>
      <w:r w:rsidRPr="00F9447D">
        <w:rPr>
          <w:rFonts w:ascii="Times New Roman" w:hAnsi="Times New Roman"/>
          <w:b/>
          <w:sz w:val="24"/>
          <w:szCs w:val="24"/>
        </w:rPr>
        <w:t>Личностными результатами</w:t>
      </w:r>
      <w:r w:rsidRPr="00F9447D">
        <w:rPr>
          <w:rFonts w:ascii="Times New Roman" w:hAnsi="Times New Roman"/>
          <w:sz w:val="24"/>
          <w:szCs w:val="24"/>
        </w:rPr>
        <w:t xml:space="preserve"> изучения курса «Технология» в 3–4-м классах является формирование следующих умений: </w:t>
      </w:r>
    </w:p>
    <w:p w:rsidR="00BC7465" w:rsidRPr="00F9447D" w:rsidRDefault="00BC7465" w:rsidP="00F9447D">
      <w:pPr>
        <w:pStyle w:val="31"/>
        <w:numPr>
          <w:ilvl w:val="0"/>
          <w:numId w:val="478"/>
        </w:numPr>
        <w:spacing w:before="0" w:line="20" w:lineRule="atLeast"/>
        <w:jc w:val="both"/>
        <w:rPr>
          <w:b w:val="0"/>
          <w:sz w:val="24"/>
          <w:szCs w:val="24"/>
        </w:rPr>
      </w:pPr>
      <w:r w:rsidRPr="00F9447D">
        <w:rPr>
          <w:b w:val="0"/>
          <w:i/>
          <w:sz w:val="24"/>
          <w:szCs w:val="24"/>
        </w:rPr>
        <w:t>оценивать</w:t>
      </w:r>
      <w:r w:rsidRPr="00F9447D">
        <w:rPr>
          <w:sz w:val="24"/>
          <w:szCs w:val="24"/>
        </w:rPr>
        <w:t xml:space="preserve"> </w:t>
      </w:r>
      <w:r w:rsidRPr="00F9447D">
        <w:rPr>
          <w:b w:val="0"/>
          <w:sz w:val="24"/>
          <w:szCs w:val="24"/>
        </w:rPr>
        <w:t xml:space="preserve">жизненные ситуации (поступки, явлении, события) с точки зрения собственных ощущений (явлении, события), соотносить их с общепринятыми нормами и ценностями; </w:t>
      </w:r>
      <w:r w:rsidRPr="00F9447D">
        <w:rPr>
          <w:b w:val="0"/>
          <w:i/>
          <w:iCs/>
          <w:sz w:val="24"/>
          <w:szCs w:val="24"/>
        </w:rPr>
        <w:t>оценивать</w:t>
      </w:r>
      <w:r w:rsidRPr="00F9447D">
        <w:rPr>
          <w:b w:val="0"/>
          <w:sz w:val="24"/>
          <w:szCs w:val="24"/>
        </w:rPr>
        <w:t xml:space="preserve"> (поступки) в предложенных ситуациях, отмечать конкретные поступки, которые </w:t>
      </w:r>
      <w:r w:rsidRPr="00F9447D">
        <w:rPr>
          <w:b w:val="0"/>
          <w:bCs/>
          <w:sz w:val="24"/>
          <w:szCs w:val="24"/>
        </w:rPr>
        <w:t>можно</w:t>
      </w:r>
      <w:r w:rsidRPr="00F9447D">
        <w:rPr>
          <w:bCs/>
          <w:sz w:val="24"/>
          <w:szCs w:val="24"/>
        </w:rPr>
        <w:t xml:space="preserve"> </w:t>
      </w:r>
      <w:r w:rsidRPr="00F9447D">
        <w:rPr>
          <w:b w:val="0"/>
          <w:bCs/>
          <w:iCs/>
          <w:sz w:val="24"/>
          <w:szCs w:val="24"/>
        </w:rPr>
        <w:t>характеризовать</w:t>
      </w:r>
      <w:r w:rsidRPr="00F9447D">
        <w:rPr>
          <w:b w:val="0"/>
          <w:sz w:val="24"/>
          <w:szCs w:val="24"/>
        </w:rPr>
        <w:t xml:space="preserve"> как хорошие или плохие;</w:t>
      </w:r>
    </w:p>
    <w:p w:rsidR="00BC7465" w:rsidRPr="00F9447D" w:rsidRDefault="00BC7465" w:rsidP="00F9447D">
      <w:pPr>
        <w:pStyle w:val="31"/>
        <w:numPr>
          <w:ilvl w:val="0"/>
          <w:numId w:val="479"/>
        </w:numPr>
        <w:spacing w:before="0" w:line="20" w:lineRule="atLeast"/>
        <w:jc w:val="both"/>
        <w:rPr>
          <w:b w:val="0"/>
          <w:sz w:val="24"/>
          <w:szCs w:val="24"/>
        </w:rPr>
      </w:pPr>
      <w:r w:rsidRPr="00F9447D">
        <w:rPr>
          <w:b w:val="0"/>
          <w:i/>
          <w:sz w:val="24"/>
          <w:szCs w:val="24"/>
        </w:rPr>
        <w:t>описывать</w:t>
      </w:r>
      <w:r w:rsidRPr="00F9447D">
        <w:rPr>
          <w:b w:val="0"/>
          <w:sz w:val="24"/>
          <w:szCs w:val="24"/>
        </w:rPr>
        <w:t xml:space="preserve"> свои чувства и ощущения от созерцаемых произведений искусства, изделий декоративно-прикладного характера, уважительно относиться к результатам труда мастеров;</w:t>
      </w:r>
    </w:p>
    <w:p w:rsidR="00BC7465" w:rsidRPr="00F9447D" w:rsidRDefault="00BC7465" w:rsidP="00F9447D">
      <w:pPr>
        <w:pStyle w:val="31"/>
        <w:numPr>
          <w:ilvl w:val="0"/>
          <w:numId w:val="480"/>
        </w:numPr>
        <w:spacing w:before="0" w:line="20" w:lineRule="atLeast"/>
        <w:jc w:val="both"/>
        <w:rPr>
          <w:b w:val="0"/>
          <w:sz w:val="24"/>
          <w:szCs w:val="24"/>
        </w:rPr>
      </w:pPr>
      <w:r w:rsidRPr="00F9447D">
        <w:rPr>
          <w:b w:val="0"/>
          <w:i/>
          <w:sz w:val="24"/>
          <w:szCs w:val="24"/>
        </w:rPr>
        <w:t xml:space="preserve">принимать </w:t>
      </w:r>
      <w:r w:rsidRPr="00F9447D">
        <w:rPr>
          <w:b w:val="0"/>
          <w:iCs/>
          <w:sz w:val="24"/>
          <w:szCs w:val="24"/>
        </w:rPr>
        <w:t>другие мнения и высказывания, уважительно относиться к ним;</w:t>
      </w:r>
    </w:p>
    <w:p w:rsidR="00BC7465" w:rsidRPr="00F9447D" w:rsidRDefault="00BC7465" w:rsidP="00F9447D">
      <w:pPr>
        <w:pStyle w:val="31"/>
        <w:numPr>
          <w:ilvl w:val="0"/>
          <w:numId w:val="481"/>
        </w:numPr>
        <w:spacing w:before="0" w:line="20" w:lineRule="atLeast"/>
        <w:jc w:val="both"/>
        <w:rPr>
          <w:b w:val="0"/>
          <w:sz w:val="24"/>
          <w:szCs w:val="24"/>
        </w:rPr>
      </w:pPr>
      <w:r w:rsidRPr="00F9447D">
        <w:rPr>
          <w:b w:val="0"/>
          <w:sz w:val="24"/>
          <w:szCs w:val="24"/>
        </w:rPr>
        <w:t xml:space="preserve">опираясь на освоенные изобразительные и конструкторско-технологические знания и умения, </w:t>
      </w:r>
      <w:r w:rsidRPr="00F9447D">
        <w:rPr>
          <w:b w:val="0"/>
          <w:i/>
          <w:sz w:val="24"/>
          <w:szCs w:val="24"/>
        </w:rPr>
        <w:t>делать выбор</w:t>
      </w:r>
      <w:r w:rsidRPr="00F9447D">
        <w:rPr>
          <w:b w:val="0"/>
          <w:sz w:val="24"/>
          <w:szCs w:val="24"/>
        </w:rPr>
        <w:t xml:space="preserve"> способов реализации предложенного или собственного замысла.</w:t>
      </w:r>
    </w:p>
    <w:p w:rsidR="00BC7465" w:rsidRPr="00F9447D" w:rsidRDefault="00BC7465" w:rsidP="00F9447D">
      <w:pPr>
        <w:spacing w:after="0" w:line="20" w:lineRule="atLeast"/>
        <w:ind w:firstLine="284"/>
        <w:jc w:val="both"/>
        <w:rPr>
          <w:rFonts w:ascii="Times New Roman" w:hAnsi="Times New Roman"/>
          <w:sz w:val="24"/>
          <w:szCs w:val="24"/>
          <w:u w:val="single"/>
        </w:rPr>
      </w:pPr>
      <w:r w:rsidRPr="00F9447D">
        <w:rPr>
          <w:rFonts w:ascii="Times New Roman" w:hAnsi="Times New Roman"/>
          <w:sz w:val="24"/>
          <w:szCs w:val="24"/>
        </w:rPr>
        <w:t>Средством достижения этих результатов служат учебный материал и задания учебника, нацеленные на 2-ю линию развития – умение определять своё отношение к миру</w:t>
      </w:r>
      <w:r w:rsidRPr="00F9447D">
        <w:rPr>
          <w:rFonts w:ascii="Times New Roman" w:hAnsi="Times New Roman"/>
          <w:bCs/>
          <w:sz w:val="24"/>
          <w:szCs w:val="24"/>
        </w:rPr>
        <w:t>, событиям, поступкам людей.</w:t>
      </w:r>
    </w:p>
    <w:p w:rsidR="00BC7465" w:rsidRPr="00F9447D" w:rsidRDefault="00BC7465" w:rsidP="00F9447D">
      <w:pPr>
        <w:spacing w:after="0" w:line="20" w:lineRule="atLeast"/>
        <w:ind w:firstLine="284"/>
        <w:jc w:val="both"/>
        <w:rPr>
          <w:rFonts w:ascii="Times New Roman" w:hAnsi="Times New Roman"/>
          <w:sz w:val="24"/>
          <w:szCs w:val="24"/>
        </w:rPr>
      </w:pPr>
      <w:r w:rsidRPr="00F9447D">
        <w:rPr>
          <w:rFonts w:ascii="Times New Roman" w:hAnsi="Times New Roman"/>
          <w:b/>
          <w:sz w:val="24"/>
          <w:szCs w:val="24"/>
        </w:rPr>
        <w:t>Метапредметными результатами</w:t>
      </w:r>
      <w:r w:rsidRPr="00F9447D">
        <w:rPr>
          <w:rFonts w:ascii="Times New Roman" w:hAnsi="Times New Roman"/>
          <w:sz w:val="24"/>
          <w:szCs w:val="24"/>
        </w:rPr>
        <w:t xml:space="preserve"> изучения курса «Технология» в 3</w:t>
      </w:r>
      <w:r w:rsidRPr="00F9447D">
        <w:rPr>
          <w:rFonts w:ascii="Times New Roman" w:hAnsi="Times New Roman"/>
          <w:sz w:val="24"/>
          <w:szCs w:val="24"/>
        </w:rPr>
        <w:sym w:font="Symbol" w:char="F02D"/>
      </w:r>
      <w:r w:rsidRPr="00F9447D">
        <w:rPr>
          <w:rFonts w:ascii="Times New Roman" w:hAnsi="Times New Roman"/>
          <w:sz w:val="24"/>
          <w:szCs w:val="24"/>
        </w:rPr>
        <w:t xml:space="preserve">4-м классах является формирование следующих универсальных учебных действий: </w:t>
      </w:r>
    </w:p>
    <w:p w:rsidR="00BC7465" w:rsidRPr="00F9447D" w:rsidRDefault="00BC7465" w:rsidP="00F9447D">
      <w:pPr>
        <w:pStyle w:val="31"/>
        <w:spacing w:before="0" w:line="20" w:lineRule="atLeast"/>
        <w:ind w:firstLine="284"/>
        <w:jc w:val="both"/>
        <w:rPr>
          <w:b w:val="0"/>
          <w:sz w:val="24"/>
          <w:szCs w:val="24"/>
        </w:rPr>
      </w:pPr>
      <w:r w:rsidRPr="00F9447D">
        <w:rPr>
          <w:b w:val="0"/>
          <w:i/>
          <w:sz w:val="24"/>
          <w:szCs w:val="24"/>
        </w:rPr>
        <w:lastRenderedPageBreak/>
        <w:t>Регулятивные УУД</w:t>
      </w:r>
      <w:r w:rsidRPr="00F9447D">
        <w:rPr>
          <w:b w:val="0"/>
          <w:sz w:val="24"/>
          <w:szCs w:val="24"/>
        </w:rPr>
        <w:t>:</w:t>
      </w:r>
    </w:p>
    <w:p w:rsidR="00BC7465" w:rsidRPr="00F9447D" w:rsidRDefault="00BC7465" w:rsidP="00F9447D">
      <w:pPr>
        <w:pStyle w:val="31"/>
        <w:numPr>
          <w:ilvl w:val="0"/>
          <w:numId w:val="482"/>
        </w:numPr>
        <w:spacing w:before="0" w:line="20" w:lineRule="atLeast"/>
        <w:jc w:val="both"/>
        <w:rPr>
          <w:b w:val="0"/>
          <w:sz w:val="24"/>
          <w:szCs w:val="24"/>
        </w:rPr>
      </w:pPr>
      <w:r w:rsidRPr="00F9447D">
        <w:rPr>
          <w:b w:val="0"/>
          <w:sz w:val="24"/>
          <w:szCs w:val="24"/>
        </w:rPr>
        <w:t>самостоятельно формулировать цель урока после предварительного обсуждения;</w:t>
      </w:r>
    </w:p>
    <w:p w:rsidR="00BC7465" w:rsidRPr="00F9447D" w:rsidRDefault="00BC7465" w:rsidP="00F9447D">
      <w:pPr>
        <w:pStyle w:val="31"/>
        <w:numPr>
          <w:ilvl w:val="0"/>
          <w:numId w:val="483"/>
        </w:numPr>
        <w:spacing w:before="0" w:line="20" w:lineRule="atLeast"/>
        <w:jc w:val="both"/>
        <w:rPr>
          <w:b w:val="0"/>
          <w:sz w:val="24"/>
          <w:szCs w:val="24"/>
        </w:rPr>
      </w:pPr>
      <w:r w:rsidRPr="00F9447D">
        <w:rPr>
          <w:b w:val="0"/>
          <w:sz w:val="24"/>
          <w:szCs w:val="24"/>
        </w:rPr>
        <w:t>уметь с помощью учителя анализировать предложенное задание, отделять известное и неизвестное;</w:t>
      </w:r>
    </w:p>
    <w:p w:rsidR="00BC7465" w:rsidRPr="00F9447D" w:rsidRDefault="00BC7465" w:rsidP="00F9447D">
      <w:pPr>
        <w:pStyle w:val="31"/>
        <w:numPr>
          <w:ilvl w:val="0"/>
          <w:numId w:val="484"/>
        </w:numPr>
        <w:spacing w:before="0" w:line="20" w:lineRule="atLeast"/>
        <w:jc w:val="both"/>
        <w:rPr>
          <w:b w:val="0"/>
          <w:sz w:val="24"/>
          <w:szCs w:val="24"/>
        </w:rPr>
      </w:pPr>
      <w:r w:rsidRPr="00F9447D">
        <w:rPr>
          <w:b w:val="0"/>
          <w:sz w:val="24"/>
          <w:szCs w:val="24"/>
        </w:rPr>
        <w:t>уметь совместно с учителем выявлять и формулировать учебную проблему;</w:t>
      </w:r>
    </w:p>
    <w:p w:rsidR="00BC7465" w:rsidRPr="00F9447D" w:rsidRDefault="00BC7465" w:rsidP="00F9447D">
      <w:pPr>
        <w:pStyle w:val="31"/>
        <w:numPr>
          <w:ilvl w:val="0"/>
          <w:numId w:val="485"/>
        </w:numPr>
        <w:spacing w:before="0" w:line="20" w:lineRule="atLeast"/>
        <w:jc w:val="both"/>
        <w:rPr>
          <w:b w:val="0"/>
          <w:sz w:val="24"/>
          <w:szCs w:val="24"/>
        </w:rPr>
      </w:pPr>
      <w:r w:rsidRPr="00F9447D">
        <w:rPr>
          <w:b w:val="0"/>
          <w:sz w:val="24"/>
          <w:szCs w:val="24"/>
        </w:rPr>
        <w:t>под контролем учителя выполнять пробные поисковые действия (упражнения) для выявления оптимального решения проблемы (задачи);</w:t>
      </w:r>
    </w:p>
    <w:p w:rsidR="00BC7465" w:rsidRPr="00F9447D" w:rsidRDefault="00BC7465" w:rsidP="00F9447D">
      <w:pPr>
        <w:pStyle w:val="31"/>
        <w:numPr>
          <w:ilvl w:val="0"/>
          <w:numId w:val="486"/>
        </w:numPr>
        <w:spacing w:before="0" w:line="20" w:lineRule="atLeast"/>
        <w:jc w:val="both"/>
        <w:rPr>
          <w:b w:val="0"/>
          <w:sz w:val="24"/>
          <w:szCs w:val="24"/>
        </w:rPr>
      </w:pPr>
      <w:r w:rsidRPr="00F9447D">
        <w:rPr>
          <w:b w:val="0"/>
          <w:sz w:val="24"/>
          <w:szCs w:val="24"/>
        </w:rPr>
        <w:t>выполнять задание по составленному под контролем учителя плану, сверять свои действия с ним;</w:t>
      </w:r>
    </w:p>
    <w:p w:rsidR="00BC7465" w:rsidRPr="00F9447D" w:rsidRDefault="00BC7465" w:rsidP="00F9447D">
      <w:pPr>
        <w:pStyle w:val="31"/>
        <w:numPr>
          <w:ilvl w:val="0"/>
          <w:numId w:val="487"/>
        </w:numPr>
        <w:spacing w:before="0" w:line="20" w:lineRule="atLeast"/>
        <w:jc w:val="both"/>
        <w:rPr>
          <w:b w:val="0"/>
          <w:sz w:val="24"/>
          <w:szCs w:val="24"/>
        </w:rPr>
      </w:pPr>
      <w:r w:rsidRPr="00F9447D">
        <w:rPr>
          <w:b w:val="0"/>
          <w:sz w:val="24"/>
          <w:szCs w:val="24"/>
        </w:rPr>
        <w:t>осуществлять текущий и точности выполнения технологических операций (с помощью простых и сложных по конфигурации шаблонов, чертёжных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BC7465" w:rsidRPr="00F9447D" w:rsidRDefault="00BC7465" w:rsidP="00F9447D">
      <w:pPr>
        <w:pStyle w:val="31"/>
        <w:spacing w:before="0" w:line="20" w:lineRule="atLeast"/>
        <w:ind w:left="944"/>
        <w:jc w:val="both"/>
        <w:rPr>
          <w:sz w:val="24"/>
          <w:szCs w:val="24"/>
        </w:rPr>
      </w:pPr>
      <w:r w:rsidRPr="00F9447D">
        <w:rPr>
          <w:b w:val="0"/>
          <w:sz w:val="24"/>
          <w:szCs w:val="24"/>
        </w:rPr>
        <w:t xml:space="preserve">Средством формирования этих действий служит технология </w:t>
      </w:r>
      <w:r w:rsidRPr="00F9447D">
        <w:rPr>
          <w:b w:val="0"/>
          <w:bCs/>
          <w:sz w:val="24"/>
          <w:szCs w:val="24"/>
        </w:rPr>
        <w:t>продуктивной художественно-творческой деятельности.</w:t>
      </w:r>
    </w:p>
    <w:p w:rsidR="00BC7465" w:rsidRPr="00F9447D" w:rsidRDefault="00BC7465" w:rsidP="00F9447D">
      <w:pPr>
        <w:pStyle w:val="31"/>
        <w:numPr>
          <w:ilvl w:val="0"/>
          <w:numId w:val="488"/>
        </w:numPr>
        <w:spacing w:before="0" w:line="20" w:lineRule="atLeast"/>
        <w:jc w:val="both"/>
        <w:rPr>
          <w:b w:val="0"/>
          <w:sz w:val="24"/>
          <w:szCs w:val="24"/>
        </w:rPr>
      </w:pPr>
      <w:r w:rsidRPr="00F9447D">
        <w:rPr>
          <w:b w:val="0"/>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BC7465" w:rsidRPr="00F9447D" w:rsidRDefault="00BC7465" w:rsidP="00F9447D">
      <w:pPr>
        <w:pStyle w:val="31"/>
        <w:spacing w:before="0" w:line="20" w:lineRule="atLeast"/>
        <w:ind w:firstLine="284"/>
        <w:jc w:val="both"/>
        <w:rPr>
          <w:b w:val="0"/>
          <w:i/>
          <w:sz w:val="24"/>
          <w:szCs w:val="24"/>
          <w:u w:val="single"/>
        </w:rPr>
      </w:pPr>
      <w:r w:rsidRPr="00F9447D">
        <w:rPr>
          <w:b w:val="0"/>
          <w:sz w:val="24"/>
          <w:szCs w:val="24"/>
        </w:rPr>
        <w:t>Средством формирования этих действий служит технология оценки учебных успехов.</w:t>
      </w:r>
    </w:p>
    <w:p w:rsidR="00BC7465" w:rsidRPr="00F9447D" w:rsidRDefault="00BC7465" w:rsidP="00F9447D">
      <w:pPr>
        <w:pStyle w:val="31"/>
        <w:spacing w:before="0" w:line="20" w:lineRule="atLeast"/>
        <w:ind w:firstLine="284"/>
        <w:jc w:val="both"/>
        <w:rPr>
          <w:b w:val="0"/>
          <w:sz w:val="24"/>
          <w:szCs w:val="24"/>
        </w:rPr>
      </w:pPr>
      <w:r w:rsidRPr="00F9447D">
        <w:rPr>
          <w:b w:val="0"/>
          <w:i/>
          <w:sz w:val="24"/>
          <w:szCs w:val="24"/>
        </w:rPr>
        <w:t>Познавательные УУД</w:t>
      </w:r>
      <w:r w:rsidRPr="00F9447D">
        <w:rPr>
          <w:b w:val="0"/>
          <w:sz w:val="24"/>
          <w:szCs w:val="24"/>
        </w:rPr>
        <w:t>:</w:t>
      </w:r>
    </w:p>
    <w:p w:rsidR="00BC7465" w:rsidRPr="00F9447D" w:rsidRDefault="00BC7465" w:rsidP="00F9447D">
      <w:pPr>
        <w:pStyle w:val="31"/>
        <w:numPr>
          <w:ilvl w:val="0"/>
          <w:numId w:val="489"/>
        </w:numPr>
        <w:spacing w:before="0" w:line="20" w:lineRule="atLeast"/>
        <w:jc w:val="both"/>
        <w:rPr>
          <w:b w:val="0"/>
          <w:sz w:val="24"/>
          <w:szCs w:val="24"/>
        </w:rPr>
      </w:pPr>
      <w:r w:rsidRPr="00F9447D">
        <w:rPr>
          <w:b w:val="0"/>
          <w:i/>
          <w:sz w:val="24"/>
          <w:szCs w:val="24"/>
        </w:rPr>
        <w:t>искать и отбирать</w:t>
      </w:r>
      <w:r w:rsidRPr="00F9447D">
        <w:rPr>
          <w:b w:val="0"/>
          <w:sz w:val="24"/>
          <w:szCs w:val="24"/>
        </w:rPr>
        <w:t xml:space="preserve"> необходимые для решения учебной задачи источники информации в учебнике (текст, иллюстрация, схема, чертёж, инструкционная карта), энциклопедиях, справочниках, Интернете;</w:t>
      </w:r>
    </w:p>
    <w:p w:rsidR="00BC7465" w:rsidRPr="00F9447D" w:rsidRDefault="00BC7465" w:rsidP="00F9447D">
      <w:pPr>
        <w:pStyle w:val="31"/>
        <w:numPr>
          <w:ilvl w:val="0"/>
          <w:numId w:val="490"/>
        </w:numPr>
        <w:spacing w:before="0" w:line="20" w:lineRule="atLeast"/>
        <w:jc w:val="both"/>
        <w:rPr>
          <w:b w:val="0"/>
          <w:sz w:val="24"/>
          <w:szCs w:val="24"/>
        </w:rPr>
      </w:pPr>
      <w:r w:rsidRPr="00F9447D">
        <w:rPr>
          <w:b w:val="0"/>
          <w:i/>
          <w:iCs/>
          <w:sz w:val="24"/>
          <w:szCs w:val="24"/>
        </w:rPr>
        <w:t>добывать</w:t>
      </w:r>
      <w:r w:rsidRPr="00F9447D">
        <w:rPr>
          <w:b w:val="0"/>
          <w:sz w:val="24"/>
          <w:szCs w:val="24"/>
        </w:rPr>
        <w:t xml:space="preserve"> новые знания в процессе наблюдений, рассуждений и обсуждений материалов учебника, выполнения пробных поисковых упражнений; </w:t>
      </w:r>
    </w:p>
    <w:p w:rsidR="00BC7465" w:rsidRPr="00F9447D" w:rsidRDefault="00BC7465" w:rsidP="00F9447D">
      <w:pPr>
        <w:pStyle w:val="31"/>
        <w:numPr>
          <w:ilvl w:val="0"/>
          <w:numId w:val="491"/>
        </w:numPr>
        <w:spacing w:before="0" w:line="20" w:lineRule="atLeast"/>
        <w:jc w:val="both"/>
        <w:rPr>
          <w:b w:val="0"/>
          <w:sz w:val="24"/>
          <w:szCs w:val="24"/>
        </w:rPr>
      </w:pPr>
      <w:r w:rsidRPr="00F9447D">
        <w:rPr>
          <w:b w:val="0"/>
          <w:sz w:val="24"/>
          <w:szCs w:val="24"/>
        </w:rPr>
        <w:t xml:space="preserve">перерабатывать полученную информацию: </w:t>
      </w:r>
      <w:r w:rsidRPr="00F9447D">
        <w:rPr>
          <w:b w:val="0"/>
          <w:i/>
          <w:sz w:val="24"/>
          <w:szCs w:val="24"/>
        </w:rPr>
        <w:t>сравнивать</w:t>
      </w:r>
      <w:r w:rsidRPr="00F9447D">
        <w:rPr>
          <w:b w:val="0"/>
          <w:sz w:val="24"/>
          <w:szCs w:val="24"/>
        </w:rPr>
        <w:t xml:space="preserve"> и </w:t>
      </w:r>
      <w:r w:rsidRPr="00F9447D">
        <w:rPr>
          <w:b w:val="0"/>
          <w:i/>
          <w:sz w:val="24"/>
          <w:szCs w:val="24"/>
        </w:rPr>
        <w:t>класифицировать</w:t>
      </w:r>
      <w:r w:rsidRPr="00F9447D">
        <w:rPr>
          <w:b w:val="0"/>
          <w:sz w:val="24"/>
          <w:szCs w:val="24"/>
        </w:rPr>
        <w:t xml:space="preserve"> факты и явления;</w:t>
      </w:r>
      <w:r w:rsidRPr="00F9447D">
        <w:rPr>
          <w:sz w:val="24"/>
          <w:szCs w:val="24"/>
        </w:rPr>
        <w:t xml:space="preserve"> </w:t>
      </w:r>
      <w:r w:rsidRPr="00F9447D">
        <w:rPr>
          <w:b w:val="0"/>
          <w:sz w:val="24"/>
          <w:szCs w:val="24"/>
        </w:rPr>
        <w:t>определять причинно-следственные связи изучаемых явлений, событий;</w:t>
      </w:r>
    </w:p>
    <w:p w:rsidR="00BC7465" w:rsidRPr="00F9447D" w:rsidRDefault="00BC7465" w:rsidP="00F9447D">
      <w:pPr>
        <w:pStyle w:val="31"/>
        <w:numPr>
          <w:ilvl w:val="0"/>
          <w:numId w:val="492"/>
        </w:numPr>
        <w:spacing w:before="0" w:line="20" w:lineRule="atLeast"/>
        <w:jc w:val="both"/>
        <w:rPr>
          <w:b w:val="0"/>
          <w:sz w:val="24"/>
          <w:szCs w:val="24"/>
        </w:rPr>
      </w:pPr>
      <w:r w:rsidRPr="00F9447D">
        <w:rPr>
          <w:b w:val="0"/>
          <w:i/>
          <w:iCs/>
          <w:sz w:val="24"/>
          <w:szCs w:val="24"/>
        </w:rPr>
        <w:t>д</w:t>
      </w:r>
      <w:r w:rsidRPr="00F9447D">
        <w:rPr>
          <w:b w:val="0"/>
          <w:i/>
          <w:sz w:val="24"/>
          <w:szCs w:val="24"/>
        </w:rPr>
        <w:t>елать выводы</w:t>
      </w:r>
      <w:r w:rsidRPr="00F9447D">
        <w:rPr>
          <w:b w:val="0"/>
          <w:sz w:val="24"/>
          <w:szCs w:val="24"/>
        </w:rPr>
        <w:t xml:space="preserve"> на основе </w:t>
      </w:r>
      <w:r w:rsidRPr="00F9447D">
        <w:rPr>
          <w:b w:val="0"/>
          <w:i/>
          <w:iCs/>
          <w:sz w:val="24"/>
          <w:szCs w:val="24"/>
        </w:rPr>
        <w:t>обобщения</w:t>
      </w:r>
      <w:r w:rsidRPr="00F9447D">
        <w:rPr>
          <w:b w:val="0"/>
          <w:sz w:val="24"/>
          <w:szCs w:val="24"/>
        </w:rPr>
        <w:t xml:space="preserve"> полученных знаний;</w:t>
      </w:r>
    </w:p>
    <w:p w:rsidR="00BC7465" w:rsidRPr="00F9447D" w:rsidRDefault="00BC7465" w:rsidP="00F9447D">
      <w:pPr>
        <w:pStyle w:val="31"/>
        <w:numPr>
          <w:ilvl w:val="0"/>
          <w:numId w:val="493"/>
        </w:numPr>
        <w:spacing w:before="0" w:line="20" w:lineRule="atLeast"/>
        <w:jc w:val="both"/>
        <w:rPr>
          <w:b w:val="0"/>
          <w:sz w:val="24"/>
          <w:szCs w:val="24"/>
        </w:rPr>
      </w:pPr>
      <w:r w:rsidRPr="00F9447D">
        <w:rPr>
          <w:b w:val="0"/>
          <w:sz w:val="24"/>
          <w:szCs w:val="24"/>
        </w:rPr>
        <w:t xml:space="preserve">преобразовывать информацию: </w:t>
      </w:r>
      <w:r w:rsidRPr="00F9447D">
        <w:rPr>
          <w:b w:val="0"/>
          <w:i/>
          <w:sz w:val="24"/>
          <w:szCs w:val="24"/>
        </w:rPr>
        <w:t>представлять</w:t>
      </w:r>
      <w:r w:rsidRPr="00F9447D">
        <w:rPr>
          <w:b w:val="0"/>
          <w:sz w:val="24"/>
          <w:szCs w:val="24"/>
        </w:rPr>
        <w:t xml:space="preserve"> </w:t>
      </w:r>
      <w:r w:rsidRPr="00F9447D">
        <w:rPr>
          <w:b w:val="0"/>
          <w:i/>
          <w:sz w:val="24"/>
          <w:szCs w:val="24"/>
        </w:rPr>
        <w:t>информацию</w:t>
      </w:r>
      <w:r w:rsidRPr="00F9447D">
        <w:rPr>
          <w:b w:val="0"/>
          <w:sz w:val="24"/>
          <w:szCs w:val="24"/>
        </w:rPr>
        <w:t xml:space="preserve"> в виде текста, таблицы, схемы (в информационных проектах).</w:t>
      </w:r>
    </w:p>
    <w:p w:rsidR="00BC7465" w:rsidRPr="00F9447D" w:rsidRDefault="00BC7465" w:rsidP="00F9447D">
      <w:pPr>
        <w:pStyle w:val="31"/>
        <w:spacing w:before="0" w:line="20" w:lineRule="atLeast"/>
        <w:ind w:firstLine="284"/>
        <w:jc w:val="both"/>
        <w:rPr>
          <w:b w:val="0"/>
          <w:i/>
          <w:sz w:val="24"/>
          <w:szCs w:val="24"/>
          <w:u w:val="single"/>
        </w:rPr>
      </w:pPr>
      <w:r w:rsidRPr="00F9447D">
        <w:rPr>
          <w:b w:val="0"/>
          <w:sz w:val="24"/>
          <w:szCs w:val="24"/>
        </w:rPr>
        <w:t>Средством формирования этих действий служат учебный материал и задания учебника, нацеленные на 1-ю линию развития – чувствовать мир, искусство.</w:t>
      </w:r>
    </w:p>
    <w:p w:rsidR="00BC7465" w:rsidRPr="00F9447D" w:rsidRDefault="00BC7465" w:rsidP="00F9447D">
      <w:pPr>
        <w:pStyle w:val="31"/>
        <w:spacing w:before="0" w:line="20" w:lineRule="atLeast"/>
        <w:ind w:firstLine="284"/>
        <w:jc w:val="both"/>
        <w:rPr>
          <w:b w:val="0"/>
          <w:sz w:val="24"/>
          <w:szCs w:val="24"/>
        </w:rPr>
      </w:pPr>
      <w:r w:rsidRPr="00F9447D">
        <w:rPr>
          <w:b w:val="0"/>
          <w:i/>
          <w:sz w:val="24"/>
          <w:szCs w:val="24"/>
        </w:rPr>
        <w:t>Коммуникативные УУД</w:t>
      </w:r>
      <w:r w:rsidRPr="00F9447D">
        <w:rPr>
          <w:b w:val="0"/>
          <w:sz w:val="24"/>
          <w:szCs w:val="24"/>
        </w:rPr>
        <w:t>:</w:t>
      </w:r>
    </w:p>
    <w:p w:rsidR="00BC7465" w:rsidRPr="00F9447D" w:rsidRDefault="00BC7465" w:rsidP="00F9447D">
      <w:pPr>
        <w:pStyle w:val="31"/>
        <w:numPr>
          <w:ilvl w:val="0"/>
          <w:numId w:val="494"/>
        </w:numPr>
        <w:spacing w:before="0" w:line="20" w:lineRule="atLeast"/>
        <w:jc w:val="both"/>
        <w:rPr>
          <w:b w:val="0"/>
          <w:sz w:val="24"/>
          <w:szCs w:val="24"/>
        </w:rPr>
      </w:pPr>
      <w:r w:rsidRPr="00F9447D">
        <w:rPr>
          <w:b w:val="0"/>
          <w:sz w:val="24"/>
          <w:szCs w:val="24"/>
        </w:rPr>
        <w:t>донести свою позицию до других:</w:t>
      </w:r>
      <w:r w:rsidRPr="00F9447D">
        <w:rPr>
          <w:b w:val="0"/>
          <w:i/>
          <w:sz w:val="24"/>
          <w:szCs w:val="24"/>
        </w:rPr>
        <w:t xml:space="preserve"> оформлять</w:t>
      </w:r>
      <w:r w:rsidRPr="00F9447D">
        <w:rPr>
          <w:b w:val="0"/>
          <w:sz w:val="24"/>
          <w:szCs w:val="24"/>
        </w:rPr>
        <w:t xml:space="preserve"> свои мысли в устной и письменной речи с учётом своих учебных и жизненных речевых ситуаций;</w:t>
      </w:r>
    </w:p>
    <w:p w:rsidR="00BC7465" w:rsidRPr="00F9447D" w:rsidRDefault="00BC7465" w:rsidP="00F9447D">
      <w:pPr>
        <w:pStyle w:val="31"/>
        <w:numPr>
          <w:ilvl w:val="0"/>
          <w:numId w:val="495"/>
        </w:numPr>
        <w:spacing w:before="0" w:line="20" w:lineRule="atLeast"/>
        <w:jc w:val="both"/>
        <w:rPr>
          <w:b w:val="0"/>
          <w:sz w:val="24"/>
          <w:szCs w:val="24"/>
        </w:rPr>
      </w:pPr>
      <w:r w:rsidRPr="00F9447D">
        <w:rPr>
          <w:b w:val="0"/>
          <w:sz w:val="24"/>
          <w:szCs w:val="24"/>
        </w:rPr>
        <w:t>донести свою позицию до других:</w:t>
      </w:r>
      <w:r w:rsidRPr="00F9447D">
        <w:rPr>
          <w:b w:val="0"/>
          <w:i/>
          <w:sz w:val="24"/>
          <w:szCs w:val="24"/>
        </w:rPr>
        <w:t xml:space="preserve"> высказывать</w:t>
      </w:r>
      <w:r w:rsidRPr="00F9447D">
        <w:rPr>
          <w:b w:val="0"/>
          <w:sz w:val="24"/>
          <w:szCs w:val="24"/>
        </w:rPr>
        <w:t xml:space="preserve"> свою точку зрения и пытаться её </w:t>
      </w:r>
      <w:r w:rsidRPr="00F9447D">
        <w:rPr>
          <w:b w:val="0"/>
          <w:i/>
          <w:sz w:val="24"/>
          <w:szCs w:val="24"/>
        </w:rPr>
        <w:t>обосновать</w:t>
      </w:r>
      <w:r w:rsidRPr="00F9447D">
        <w:rPr>
          <w:b w:val="0"/>
          <w:sz w:val="24"/>
          <w:szCs w:val="24"/>
        </w:rPr>
        <w:t>, приводя аргументы;</w:t>
      </w:r>
    </w:p>
    <w:p w:rsidR="00BC7465" w:rsidRPr="00F9447D" w:rsidRDefault="00BC7465" w:rsidP="00F9447D">
      <w:pPr>
        <w:pStyle w:val="31"/>
        <w:numPr>
          <w:ilvl w:val="0"/>
          <w:numId w:val="496"/>
        </w:numPr>
        <w:spacing w:before="0" w:line="20" w:lineRule="atLeast"/>
        <w:jc w:val="both"/>
        <w:rPr>
          <w:b w:val="0"/>
          <w:sz w:val="24"/>
          <w:szCs w:val="24"/>
        </w:rPr>
      </w:pPr>
      <w:r w:rsidRPr="00F9447D">
        <w:rPr>
          <w:b w:val="0"/>
          <w:sz w:val="24"/>
          <w:szCs w:val="24"/>
        </w:rPr>
        <w:t>слушать других, пытаться принимать другую точку зрения, быть готовым изменить свою точку зрения;</w:t>
      </w:r>
    </w:p>
    <w:p w:rsidR="00BC7465" w:rsidRPr="00F9447D" w:rsidRDefault="00BC7465" w:rsidP="00F9447D">
      <w:pPr>
        <w:pStyle w:val="31"/>
        <w:spacing w:before="0" w:line="20" w:lineRule="atLeast"/>
        <w:ind w:left="284"/>
        <w:jc w:val="both"/>
        <w:rPr>
          <w:b w:val="0"/>
          <w:sz w:val="24"/>
          <w:szCs w:val="24"/>
        </w:rPr>
      </w:pPr>
      <w:r w:rsidRPr="00F9447D">
        <w:rPr>
          <w:b w:val="0"/>
          <w:sz w:val="24"/>
          <w:szCs w:val="24"/>
        </w:rPr>
        <w:t>Средством формирования этих действий служит технология проблемного диалога (побуждающий и подводящий диалог).</w:t>
      </w:r>
    </w:p>
    <w:p w:rsidR="00BC7465" w:rsidRPr="00F9447D" w:rsidRDefault="00BC7465" w:rsidP="00F9447D">
      <w:pPr>
        <w:pStyle w:val="31"/>
        <w:numPr>
          <w:ilvl w:val="0"/>
          <w:numId w:val="497"/>
        </w:numPr>
        <w:spacing w:before="0" w:line="20" w:lineRule="atLeast"/>
        <w:jc w:val="both"/>
        <w:rPr>
          <w:b w:val="0"/>
          <w:sz w:val="24"/>
          <w:szCs w:val="24"/>
        </w:rPr>
      </w:pPr>
      <w:r w:rsidRPr="00F9447D">
        <w:rPr>
          <w:b w:val="0"/>
          <w:sz w:val="24"/>
          <w:szCs w:val="24"/>
        </w:rPr>
        <w:t>уметь сотрудничать, выполняя различные роли в группе, в совместном решении проблемы (задачи);</w:t>
      </w:r>
    </w:p>
    <w:p w:rsidR="00BC7465" w:rsidRPr="00F9447D" w:rsidRDefault="00BC7465" w:rsidP="00F9447D">
      <w:pPr>
        <w:pStyle w:val="31"/>
        <w:numPr>
          <w:ilvl w:val="0"/>
          <w:numId w:val="498"/>
        </w:numPr>
        <w:spacing w:before="0" w:line="20" w:lineRule="atLeast"/>
        <w:jc w:val="both"/>
        <w:rPr>
          <w:b w:val="0"/>
          <w:sz w:val="24"/>
          <w:szCs w:val="24"/>
        </w:rPr>
      </w:pPr>
      <w:r w:rsidRPr="00F9447D">
        <w:rPr>
          <w:b w:val="0"/>
          <w:sz w:val="24"/>
          <w:szCs w:val="24"/>
        </w:rPr>
        <w:t>уважительно относиться к позиции другого, пытаться договариваться.</w:t>
      </w:r>
    </w:p>
    <w:p w:rsidR="00BC7465" w:rsidRPr="00F9447D" w:rsidRDefault="00BC7465" w:rsidP="00F9447D">
      <w:pPr>
        <w:spacing w:after="0" w:line="20" w:lineRule="atLeast"/>
        <w:ind w:firstLine="284"/>
        <w:jc w:val="both"/>
        <w:rPr>
          <w:rFonts w:ascii="Times New Roman" w:hAnsi="Times New Roman"/>
          <w:sz w:val="24"/>
          <w:szCs w:val="24"/>
          <w:u w:val="single"/>
        </w:rPr>
      </w:pPr>
      <w:r w:rsidRPr="00F9447D">
        <w:rPr>
          <w:rFonts w:ascii="Times New Roman" w:hAnsi="Times New Roman"/>
          <w:sz w:val="24"/>
          <w:szCs w:val="24"/>
        </w:rPr>
        <w:t>Средством формирования этих действий служит работа в малых группах.</w:t>
      </w:r>
    </w:p>
    <w:p w:rsidR="00BC7465" w:rsidRPr="00F9447D" w:rsidRDefault="00BC7465" w:rsidP="00F9447D">
      <w:pPr>
        <w:spacing w:after="0" w:line="20" w:lineRule="atLeast"/>
        <w:ind w:firstLine="284"/>
        <w:jc w:val="both"/>
        <w:rPr>
          <w:rFonts w:ascii="Times New Roman" w:hAnsi="Times New Roman"/>
          <w:sz w:val="24"/>
          <w:szCs w:val="24"/>
        </w:rPr>
      </w:pPr>
      <w:r w:rsidRPr="00F9447D">
        <w:rPr>
          <w:rFonts w:ascii="Times New Roman" w:hAnsi="Times New Roman"/>
          <w:b/>
          <w:sz w:val="24"/>
          <w:szCs w:val="24"/>
        </w:rPr>
        <w:lastRenderedPageBreak/>
        <w:t>Предметными результатами</w:t>
      </w:r>
      <w:r w:rsidRPr="00F9447D">
        <w:rPr>
          <w:rFonts w:ascii="Times New Roman" w:hAnsi="Times New Roman"/>
          <w:sz w:val="24"/>
          <w:szCs w:val="24"/>
        </w:rPr>
        <w:t xml:space="preserve"> изучения курса «Технология» в 3-м классе является формирование следующих умений: </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иметь представление об</w:t>
      </w:r>
      <w:r w:rsidRPr="00F9447D">
        <w:rPr>
          <w:rFonts w:ascii="Times New Roman" w:hAnsi="Times New Roman"/>
          <w:sz w:val="24"/>
          <w:szCs w:val="24"/>
        </w:rPr>
        <w:t xml:space="preserve"> </w:t>
      </w:r>
      <w:r w:rsidRPr="00F9447D">
        <w:rPr>
          <w:rFonts w:ascii="Times New Roman" w:hAnsi="Times New Roman"/>
          <w:i/>
          <w:iCs/>
          <w:sz w:val="24"/>
          <w:szCs w:val="24"/>
        </w:rPr>
        <w:t>эстетических понятиях</w:t>
      </w:r>
      <w:r w:rsidRPr="00F9447D">
        <w:rPr>
          <w:rFonts w:ascii="Times New Roman" w:hAnsi="Times New Roman"/>
          <w:bCs/>
          <w:i/>
          <w:iCs/>
          <w:sz w:val="24"/>
          <w:szCs w:val="24"/>
        </w:rPr>
        <w:t>:</w:t>
      </w:r>
      <w:r w:rsidRPr="00F9447D">
        <w:rPr>
          <w:rFonts w:ascii="Times New Roman" w:hAnsi="Times New Roman"/>
          <w:b/>
          <w:bCs/>
          <w:i/>
          <w:iCs/>
          <w:sz w:val="24"/>
          <w:szCs w:val="24"/>
        </w:rPr>
        <w:t xml:space="preserve"> </w:t>
      </w:r>
      <w:r w:rsidRPr="00F9447D">
        <w:rPr>
          <w:rFonts w:ascii="Times New Roman" w:hAnsi="Times New Roman"/>
          <w:sz w:val="24"/>
          <w:szCs w:val="24"/>
        </w:rPr>
        <w:t xml:space="preserve">художественный образ, форма и содержание, игрушка, дисгармония. </w:t>
      </w:r>
    </w:p>
    <w:p w:rsidR="00BC7465" w:rsidRPr="00F9447D" w:rsidRDefault="00BC7465" w:rsidP="00F9447D">
      <w:pPr>
        <w:spacing w:after="0" w:line="20" w:lineRule="atLeast"/>
        <w:ind w:firstLine="567"/>
        <w:jc w:val="both"/>
        <w:rPr>
          <w:rFonts w:ascii="Times New Roman" w:hAnsi="Times New Roman"/>
          <w:sz w:val="24"/>
          <w:szCs w:val="24"/>
        </w:rPr>
      </w:pPr>
      <w:r w:rsidRPr="00F9447D">
        <w:rPr>
          <w:rFonts w:ascii="Times New Roman" w:hAnsi="Times New Roman"/>
          <w:i/>
          <w:iCs/>
          <w:sz w:val="24"/>
          <w:szCs w:val="24"/>
        </w:rPr>
        <w:t>По художественно-творческой изобразительной деятельности</w:t>
      </w:r>
      <w:r w:rsidRPr="00F9447D">
        <w:rPr>
          <w:rFonts w:ascii="Times New Roman" w:hAnsi="Times New Roman"/>
          <w:sz w:val="24"/>
          <w:szCs w:val="24"/>
        </w:rPr>
        <w:t>:</w:t>
      </w:r>
    </w:p>
    <w:p w:rsidR="00BC7465" w:rsidRPr="00F9447D" w:rsidRDefault="00BC7465" w:rsidP="00F9447D">
      <w:pPr>
        <w:spacing w:after="0" w:line="20" w:lineRule="atLeast"/>
        <w:ind w:firstLine="567"/>
        <w:jc w:val="both"/>
        <w:rPr>
          <w:rFonts w:ascii="Times New Roman" w:hAnsi="Times New Roman"/>
          <w:sz w:val="24"/>
          <w:szCs w:val="24"/>
        </w:rPr>
      </w:pPr>
      <w:r w:rsidRPr="00F9447D">
        <w:rPr>
          <w:rFonts w:ascii="Times New Roman" w:hAnsi="Times New Roman"/>
          <w:b/>
          <w:bCs/>
          <w:i/>
          <w:iCs/>
          <w:sz w:val="24"/>
          <w:szCs w:val="24"/>
        </w:rPr>
        <w:t xml:space="preserve">иметь представление </w:t>
      </w:r>
      <w:r w:rsidRPr="00F9447D">
        <w:rPr>
          <w:rFonts w:ascii="Times New Roman" w:hAnsi="Times New Roman"/>
          <w:sz w:val="24"/>
          <w:szCs w:val="24"/>
        </w:rPr>
        <w:t>об архитектуре как виде искусства</w:t>
      </w:r>
      <w:r w:rsidRPr="00F9447D">
        <w:rPr>
          <w:rFonts w:ascii="Times New Roman" w:hAnsi="Times New Roman"/>
          <w:bCs/>
          <w:i/>
          <w:iCs/>
          <w:sz w:val="24"/>
          <w:szCs w:val="24"/>
        </w:rPr>
        <w:t>,</w:t>
      </w:r>
      <w:r w:rsidRPr="00F9447D">
        <w:rPr>
          <w:rFonts w:ascii="Times New Roman" w:hAnsi="Times New Roman"/>
          <w:b/>
          <w:bCs/>
          <w:i/>
          <w:iCs/>
          <w:sz w:val="24"/>
          <w:szCs w:val="24"/>
        </w:rPr>
        <w:t xml:space="preserve"> </w:t>
      </w:r>
      <w:r w:rsidRPr="00F9447D">
        <w:rPr>
          <w:rFonts w:ascii="Times New Roman" w:hAnsi="Times New Roman"/>
          <w:sz w:val="24"/>
          <w:szCs w:val="24"/>
        </w:rPr>
        <w:t>о воздушной перспективе и пропорциях предметов, о прообразах в художественных произведениях;</w:t>
      </w:r>
    </w:p>
    <w:p w:rsidR="00BC7465" w:rsidRPr="00F9447D" w:rsidRDefault="00BC7465" w:rsidP="00F9447D">
      <w:pPr>
        <w:spacing w:after="0" w:line="20" w:lineRule="atLeast"/>
        <w:ind w:firstLine="567"/>
        <w:jc w:val="both"/>
        <w:rPr>
          <w:rFonts w:ascii="Times New Roman" w:hAnsi="Times New Roman"/>
          <w:sz w:val="24"/>
          <w:szCs w:val="24"/>
          <w:u w:val="single"/>
        </w:rPr>
      </w:pPr>
      <w:r w:rsidRPr="00F9447D">
        <w:rPr>
          <w:rFonts w:ascii="Times New Roman" w:hAnsi="Times New Roman"/>
          <w:b/>
          <w:bCs/>
          <w:i/>
          <w:iCs/>
          <w:sz w:val="24"/>
          <w:szCs w:val="24"/>
        </w:rPr>
        <w:t xml:space="preserve">знать </w:t>
      </w:r>
      <w:r w:rsidRPr="00F9447D">
        <w:rPr>
          <w:rFonts w:ascii="Times New Roman" w:hAnsi="Times New Roman"/>
          <w:sz w:val="24"/>
          <w:szCs w:val="24"/>
        </w:rPr>
        <w:t xml:space="preserve">холодные и тёплые цвета; </w:t>
      </w:r>
    </w:p>
    <w:p w:rsidR="00BC7465" w:rsidRPr="00F9447D" w:rsidRDefault="00BC7465" w:rsidP="00F9447D">
      <w:pPr>
        <w:spacing w:after="0" w:line="20" w:lineRule="atLeast"/>
        <w:ind w:firstLine="567"/>
        <w:jc w:val="both"/>
        <w:rPr>
          <w:rFonts w:ascii="Times New Roman" w:hAnsi="Times New Roman"/>
          <w:sz w:val="24"/>
          <w:szCs w:val="24"/>
          <w:u w:val="single"/>
        </w:rPr>
      </w:pPr>
      <w:r w:rsidRPr="00F9447D">
        <w:rPr>
          <w:rFonts w:ascii="Times New Roman" w:hAnsi="Times New Roman"/>
          <w:b/>
          <w:bCs/>
          <w:i/>
          <w:iCs/>
          <w:sz w:val="24"/>
          <w:szCs w:val="24"/>
        </w:rPr>
        <w:t xml:space="preserve">уметь </w:t>
      </w:r>
      <w:r w:rsidRPr="00F9447D">
        <w:rPr>
          <w:rFonts w:ascii="Times New Roman" w:hAnsi="Times New Roman"/>
          <w:sz w:val="24"/>
          <w:szCs w:val="24"/>
        </w:rPr>
        <w:t xml:space="preserve">выполнять наброски по своим замыслам с соблюдением пропорций предметов. </w:t>
      </w:r>
    </w:p>
    <w:p w:rsidR="00BC7465" w:rsidRPr="00F9447D" w:rsidRDefault="00BC7465" w:rsidP="00F9447D">
      <w:pPr>
        <w:spacing w:after="0" w:line="20" w:lineRule="atLeast"/>
        <w:ind w:firstLine="567"/>
        <w:jc w:val="both"/>
        <w:rPr>
          <w:rFonts w:ascii="Times New Roman" w:hAnsi="Times New Roman"/>
          <w:i/>
          <w:iCs/>
          <w:sz w:val="24"/>
          <w:szCs w:val="24"/>
        </w:rPr>
      </w:pPr>
      <w:r w:rsidRPr="00F9447D">
        <w:rPr>
          <w:rFonts w:ascii="Times New Roman" w:hAnsi="Times New Roman"/>
          <w:i/>
          <w:iCs/>
          <w:sz w:val="24"/>
          <w:szCs w:val="24"/>
        </w:rPr>
        <w:t>По трудовой(технико-технологической) деятельности:</w:t>
      </w:r>
    </w:p>
    <w:p w:rsidR="00BC7465" w:rsidRPr="00F9447D" w:rsidRDefault="00BC7465" w:rsidP="00F9447D">
      <w:pPr>
        <w:spacing w:after="0" w:line="20" w:lineRule="atLeast"/>
        <w:ind w:firstLine="567"/>
        <w:jc w:val="both"/>
        <w:rPr>
          <w:rFonts w:ascii="Times New Roman" w:hAnsi="Times New Roman"/>
          <w:sz w:val="24"/>
          <w:szCs w:val="24"/>
        </w:rPr>
      </w:pPr>
      <w:r w:rsidRPr="00F9447D">
        <w:rPr>
          <w:rFonts w:ascii="Times New Roman" w:hAnsi="Times New Roman"/>
          <w:b/>
          <w:bCs/>
          <w:i/>
          <w:iCs/>
          <w:sz w:val="24"/>
          <w:szCs w:val="24"/>
        </w:rPr>
        <w:t xml:space="preserve">знать </w:t>
      </w:r>
      <w:r w:rsidRPr="00F9447D">
        <w:rPr>
          <w:rFonts w:ascii="Times New Roman" w:hAnsi="Times New Roman"/>
          <w:sz w:val="24"/>
          <w:szCs w:val="24"/>
        </w:rPr>
        <w:t>виды изучаемых материалов их свойства; способ получения объёмных форм – на основе развёртки;</w:t>
      </w:r>
    </w:p>
    <w:p w:rsidR="00BC7465" w:rsidRPr="00F9447D" w:rsidRDefault="00BC7465" w:rsidP="00F9447D">
      <w:pPr>
        <w:spacing w:after="0" w:line="20" w:lineRule="atLeast"/>
        <w:ind w:firstLine="567"/>
        <w:jc w:val="both"/>
        <w:rPr>
          <w:rFonts w:ascii="Times New Roman" w:hAnsi="Times New Roman"/>
          <w:sz w:val="24"/>
          <w:szCs w:val="24"/>
        </w:rPr>
      </w:pPr>
      <w:r w:rsidRPr="00F9447D">
        <w:rPr>
          <w:rFonts w:ascii="Times New Roman" w:hAnsi="Times New Roman"/>
          <w:b/>
          <w:sz w:val="24"/>
          <w:szCs w:val="24"/>
        </w:rPr>
        <w:t>у</w:t>
      </w:r>
      <w:r w:rsidRPr="00F9447D">
        <w:rPr>
          <w:rFonts w:ascii="Times New Roman" w:hAnsi="Times New Roman"/>
          <w:b/>
          <w:bCs/>
          <w:i/>
          <w:iCs/>
          <w:sz w:val="24"/>
          <w:szCs w:val="24"/>
        </w:rPr>
        <w:t xml:space="preserve">меть </w:t>
      </w:r>
      <w:r w:rsidRPr="00F9447D">
        <w:rPr>
          <w:rFonts w:ascii="Times New Roman" w:hAnsi="Times New Roman"/>
          <w:i/>
          <w:iCs/>
          <w:sz w:val="24"/>
          <w:szCs w:val="24"/>
        </w:rPr>
        <w:t xml:space="preserve">самостоятельно </w:t>
      </w:r>
      <w:r w:rsidRPr="00F9447D">
        <w:rPr>
          <w:rFonts w:ascii="Times New Roman" w:hAnsi="Times New Roman"/>
          <w:sz w:val="24"/>
          <w:szCs w:val="24"/>
        </w:rPr>
        <w:t xml:space="preserve">выполнять разметку с опорой на чертёж по линейке, угольнику, циркулю; </w:t>
      </w:r>
    </w:p>
    <w:p w:rsidR="00BC7465" w:rsidRPr="00F9447D" w:rsidRDefault="00BC7465" w:rsidP="00F9447D">
      <w:pPr>
        <w:spacing w:after="0" w:line="20" w:lineRule="atLeast"/>
        <w:ind w:firstLine="567"/>
        <w:jc w:val="both"/>
        <w:rPr>
          <w:rFonts w:ascii="Times New Roman" w:hAnsi="Times New Roman"/>
          <w:sz w:val="24"/>
          <w:szCs w:val="24"/>
        </w:rPr>
      </w:pPr>
      <w:r w:rsidRPr="00F9447D">
        <w:rPr>
          <w:rFonts w:ascii="Times New Roman" w:hAnsi="Times New Roman"/>
          <w:i/>
          <w:iCs/>
          <w:sz w:val="24"/>
          <w:szCs w:val="24"/>
        </w:rPr>
        <w:t>под контролем учителя</w:t>
      </w:r>
      <w:r w:rsidRPr="00F9447D">
        <w:rPr>
          <w:rFonts w:ascii="Times New Roman" w:hAnsi="Times New Roman"/>
          <w:sz w:val="24"/>
          <w:szCs w:val="24"/>
        </w:rPr>
        <w:t xml:space="preserve"> проводить анализ образца (задания), планировать и контролировать выполняемую практическую работу.</w:t>
      </w:r>
    </w:p>
    <w:p w:rsidR="00BC7465" w:rsidRPr="00F9447D" w:rsidRDefault="00BC7465" w:rsidP="00F9447D">
      <w:pPr>
        <w:spacing w:after="0" w:line="20" w:lineRule="atLeast"/>
        <w:ind w:firstLine="567"/>
        <w:jc w:val="both"/>
        <w:rPr>
          <w:rFonts w:ascii="Times New Roman" w:hAnsi="Times New Roman"/>
          <w:sz w:val="24"/>
          <w:szCs w:val="24"/>
        </w:rPr>
      </w:pPr>
      <w:r w:rsidRPr="00F9447D">
        <w:rPr>
          <w:rFonts w:ascii="Times New Roman" w:hAnsi="Times New Roman"/>
          <w:b/>
          <w:bCs/>
          <w:i/>
          <w:iCs/>
          <w:sz w:val="24"/>
          <w:szCs w:val="24"/>
        </w:rPr>
        <w:t xml:space="preserve">Уметь </w:t>
      </w:r>
      <w:r w:rsidRPr="00F9447D">
        <w:rPr>
          <w:rFonts w:ascii="Times New Roman" w:hAnsi="Times New Roman"/>
          <w:sz w:val="24"/>
          <w:szCs w:val="24"/>
        </w:rPr>
        <w:t xml:space="preserve">реализовывать творческий замысел в создании художественного образа в единстве формы и содержания. </w:t>
      </w:r>
    </w:p>
    <w:p w:rsidR="00BC7465" w:rsidRPr="00F9447D" w:rsidRDefault="00BC7465" w:rsidP="00F9447D">
      <w:pPr>
        <w:spacing w:after="0" w:line="20" w:lineRule="atLeast"/>
        <w:ind w:firstLine="284"/>
        <w:jc w:val="both"/>
        <w:rPr>
          <w:rFonts w:ascii="Times New Roman" w:hAnsi="Times New Roman"/>
          <w:sz w:val="24"/>
          <w:szCs w:val="24"/>
        </w:rPr>
      </w:pPr>
      <w:r w:rsidRPr="00F9447D">
        <w:rPr>
          <w:rFonts w:ascii="Times New Roman" w:hAnsi="Times New Roman"/>
          <w:b/>
          <w:sz w:val="24"/>
          <w:szCs w:val="24"/>
        </w:rPr>
        <w:t>Предметными результатами</w:t>
      </w:r>
      <w:r w:rsidRPr="00F9447D">
        <w:rPr>
          <w:rFonts w:ascii="Times New Roman" w:hAnsi="Times New Roman"/>
          <w:sz w:val="24"/>
          <w:szCs w:val="24"/>
        </w:rPr>
        <w:t xml:space="preserve"> изучения курса «Технология» в 4-м классе является формирование следующих умений: </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иметь представление об</w:t>
      </w:r>
      <w:r w:rsidRPr="00F9447D">
        <w:rPr>
          <w:rFonts w:ascii="Times New Roman" w:hAnsi="Times New Roman"/>
          <w:sz w:val="24"/>
          <w:szCs w:val="24"/>
        </w:rPr>
        <w:t xml:space="preserve"> </w:t>
      </w:r>
      <w:r w:rsidRPr="00F9447D">
        <w:rPr>
          <w:rFonts w:ascii="Times New Roman" w:hAnsi="Times New Roman"/>
          <w:i/>
          <w:iCs/>
          <w:sz w:val="24"/>
          <w:szCs w:val="24"/>
        </w:rPr>
        <w:t>эстетических понятиях</w:t>
      </w:r>
      <w:r w:rsidRPr="00F9447D">
        <w:rPr>
          <w:rFonts w:ascii="Times New Roman" w:hAnsi="Times New Roman"/>
          <w:bCs/>
          <w:i/>
          <w:iCs/>
          <w:sz w:val="24"/>
          <w:szCs w:val="24"/>
        </w:rPr>
        <w:t>:</w:t>
      </w:r>
      <w:r w:rsidRPr="00F9447D">
        <w:rPr>
          <w:rFonts w:ascii="Times New Roman" w:hAnsi="Times New Roman"/>
          <w:b/>
          <w:bCs/>
          <w:i/>
          <w:iCs/>
          <w:sz w:val="24"/>
          <w:szCs w:val="24"/>
        </w:rPr>
        <w:t xml:space="preserve"> </w:t>
      </w:r>
      <w:r w:rsidRPr="00F9447D">
        <w:rPr>
          <w:rFonts w:ascii="Times New Roman" w:hAnsi="Times New Roman"/>
          <w:sz w:val="24"/>
          <w:szCs w:val="24"/>
        </w:rPr>
        <w:t>соотношение реального и ирреального, утилитарного и эстетического в жизни и искусстве; средства художественной выразительности; единство формы и содержания.</w:t>
      </w:r>
    </w:p>
    <w:p w:rsidR="00BC7465" w:rsidRPr="00F9447D" w:rsidRDefault="00BC7465" w:rsidP="00F9447D">
      <w:pPr>
        <w:spacing w:after="0" w:line="20" w:lineRule="atLeast"/>
        <w:ind w:firstLine="567"/>
        <w:jc w:val="both"/>
        <w:rPr>
          <w:rFonts w:ascii="Times New Roman" w:hAnsi="Times New Roman"/>
          <w:sz w:val="24"/>
          <w:szCs w:val="24"/>
        </w:rPr>
      </w:pPr>
      <w:r w:rsidRPr="00F9447D">
        <w:rPr>
          <w:rFonts w:ascii="Times New Roman" w:hAnsi="Times New Roman"/>
          <w:i/>
          <w:iCs/>
          <w:sz w:val="24"/>
          <w:szCs w:val="24"/>
        </w:rPr>
        <w:t>По художественно-творческой изобразительной деятельности</w:t>
      </w:r>
      <w:r w:rsidRPr="00F9447D">
        <w:rPr>
          <w:rFonts w:ascii="Times New Roman" w:hAnsi="Times New Roman"/>
          <w:sz w:val="24"/>
          <w:szCs w:val="24"/>
        </w:rPr>
        <w:t>:</w:t>
      </w:r>
    </w:p>
    <w:p w:rsidR="00BC7465" w:rsidRPr="00F9447D" w:rsidRDefault="00BC7465" w:rsidP="00F9447D">
      <w:pPr>
        <w:spacing w:after="0" w:line="20" w:lineRule="atLeast"/>
        <w:ind w:firstLine="567"/>
        <w:jc w:val="both"/>
        <w:rPr>
          <w:rFonts w:ascii="Times New Roman" w:hAnsi="Times New Roman"/>
          <w:sz w:val="24"/>
          <w:szCs w:val="24"/>
        </w:rPr>
      </w:pPr>
      <w:r w:rsidRPr="00F9447D">
        <w:rPr>
          <w:rFonts w:ascii="Times New Roman" w:hAnsi="Times New Roman"/>
          <w:i/>
          <w:iCs/>
          <w:sz w:val="24"/>
          <w:szCs w:val="24"/>
        </w:rPr>
        <w:t>иметь</w:t>
      </w:r>
      <w:r w:rsidRPr="00F9447D">
        <w:rPr>
          <w:rFonts w:ascii="Times New Roman" w:hAnsi="Times New Roman"/>
          <w:b/>
          <w:bCs/>
          <w:i/>
          <w:iCs/>
          <w:sz w:val="24"/>
          <w:szCs w:val="24"/>
        </w:rPr>
        <w:t xml:space="preserve"> </w:t>
      </w:r>
      <w:r w:rsidRPr="00F9447D">
        <w:rPr>
          <w:rFonts w:ascii="Times New Roman" w:hAnsi="Times New Roman"/>
          <w:i/>
          <w:iCs/>
          <w:sz w:val="24"/>
          <w:szCs w:val="24"/>
        </w:rPr>
        <w:t xml:space="preserve">представление </w:t>
      </w:r>
      <w:r w:rsidRPr="00F9447D">
        <w:rPr>
          <w:rFonts w:ascii="Times New Roman" w:hAnsi="Times New Roman"/>
          <w:sz w:val="24"/>
          <w:szCs w:val="24"/>
        </w:rPr>
        <w:t>о взаимосвязи художественного образа и ассоциаций; о простейшем анализе художественного произведения;</w:t>
      </w:r>
    </w:p>
    <w:p w:rsidR="00BC7465" w:rsidRPr="00F9447D" w:rsidRDefault="00BC7465" w:rsidP="00F9447D">
      <w:pPr>
        <w:spacing w:after="0" w:line="20" w:lineRule="atLeast"/>
        <w:ind w:firstLine="567"/>
        <w:jc w:val="both"/>
        <w:rPr>
          <w:rFonts w:ascii="Times New Roman" w:hAnsi="Times New Roman"/>
          <w:sz w:val="24"/>
          <w:szCs w:val="24"/>
          <w:u w:val="single"/>
        </w:rPr>
      </w:pPr>
      <w:r w:rsidRPr="00F9447D">
        <w:rPr>
          <w:rFonts w:ascii="Times New Roman" w:hAnsi="Times New Roman"/>
          <w:b/>
          <w:bCs/>
          <w:i/>
          <w:iCs/>
          <w:sz w:val="24"/>
          <w:szCs w:val="24"/>
        </w:rPr>
        <w:t>знать</w:t>
      </w:r>
      <w:r w:rsidRPr="00F9447D">
        <w:rPr>
          <w:rFonts w:ascii="Times New Roman" w:hAnsi="Times New Roman"/>
          <w:sz w:val="24"/>
          <w:szCs w:val="24"/>
        </w:rPr>
        <w:t xml:space="preserve"> различные способы организации ритма, основные вехи жизни и творчества выдающихся художников России и региона;</w:t>
      </w:r>
    </w:p>
    <w:p w:rsidR="00BC7465" w:rsidRPr="00F9447D" w:rsidRDefault="00BC7465" w:rsidP="00F9447D">
      <w:pPr>
        <w:spacing w:after="0" w:line="20" w:lineRule="atLeast"/>
        <w:ind w:firstLine="567"/>
        <w:jc w:val="both"/>
        <w:rPr>
          <w:rFonts w:ascii="Times New Roman" w:hAnsi="Times New Roman"/>
          <w:sz w:val="24"/>
          <w:szCs w:val="24"/>
          <w:u w:val="single"/>
        </w:rPr>
      </w:pPr>
      <w:r w:rsidRPr="00F9447D">
        <w:rPr>
          <w:rFonts w:ascii="Times New Roman" w:hAnsi="Times New Roman"/>
          <w:b/>
          <w:bCs/>
          <w:i/>
          <w:iCs/>
          <w:sz w:val="24"/>
          <w:szCs w:val="24"/>
        </w:rPr>
        <w:t>уметь</w:t>
      </w:r>
      <w:r w:rsidRPr="00F9447D">
        <w:rPr>
          <w:rFonts w:ascii="Times New Roman" w:hAnsi="Times New Roman"/>
          <w:sz w:val="24"/>
          <w:szCs w:val="24"/>
        </w:rPr>
        <w:t xml:space="preserve"> использовать известные средства художественной выразительности в создании художественного образа (ритм, фактура, колорит, соотношения частей, композиция, светотень).</w:t>
      </w:r>
    </w:p>
    <w:p w:rsidR="00BC7465" w:rsidRPr="00F9447D" w:rsidRDefault="00BC7465" w:rsidP="00F9447D">
      <w:pPr>
        <w:spacing w:after="0" w:line="20" w:lineRule="atLeast"/>
        <w:ind w:firstLine="567"/>
        <w:jc w:val="both"/>
        <w:rPr>
          <w:rFonts w:ascii="Times New Roman" w:hAnsi="Times New Roman"/>
          <w:i/>
          <w:iCs/>
          <w:sz w:val="24"/>
          <w:szCs w:val="24"/>
        </w:rPr>
      </w:pPr>
      <w:r w:rsidRPr="00F9447D">
        <w:rPr>
          <w:rFonts w:ascii="Times New Roman" w:hAnsi="Times New Roman"/>
          <w:i/>
          <w:iCs/>
          <w:sz w:val="24"/>
          <w:szCs w:val="24"/>
        </w:rPr>
        <w:t>По трудовой (технико-технологической) деятельности:</w:t>
      </w:r>
    </w:p>
    <w:p w:rsidR="00BC7465" w:rsidRPr="00F9447D" w:rsidRDefault="00BC7465" w:rsidP="00F9447D">
      <w:pPr>
        <w:spacing w:after="0" w:line="20" w:lineRule="atLeast"/>
        <w:ind w:firstLine="567"/>
        <w:jc w:val="both"/>
        <w:rPr>
          <w:rFonts w:ascii="Times New Roman" w:hAnsi="Times New Roman"/>
          <w:sz w:val="24"/>
          <w:szCs w:val="24"/>
        </w:rPr>
      </w:pPr>
      <w:r w:rsidRPr="00F9447D">
        <w:rPr>
          <w:rFonts w:ascii="Times New Roman" w:hAnsi="Times New Roman"/>
          <w:b/>
          <w:bCs/>
          <w:i/>
          <w:iCs/>
          <w:sz w:val="24"/>
          <w:szCs w:val="24"/>
        </w:rPr>
        <w:t xml:space="preserve">знать </w:t>
      </w:r>
      <w:r w:rsidRPr="00F9447D">
        <w:rPr>
          <w:rFonts w:ascii="Times New Roman" w:hAnsi="Times New Roman"/>
          <w:sz w:val="24"/>
          <w:szCs w:val="24"/>
        </w:rPr>
        <w:t>о происхождении искусственных материалов (общее представление), названия некоторых искусственных материалов, встречающихся в жизни детей;</w:t>
      </w:r>
    </w:p>
    <w:p w:rsidR="00BC7465" w:rsidRPr="00F9447D" w:rsidRDefault="00BC7465" w:rsidP="00F9447D">
      <w:pPr>
        <w:spacing w:after="0" w:line="20" w:lineRule="atLeast"/>
        <w:ind w:firstLine="567"/>
        <w:jc w:val="both"/>
        <w:rPr>
          <w:rFonts w:ascii="Times New Roman" w:hAnsi="Times New Roman"/>
          <w:sz w:val="24"/>
          <w:szCs w:val="24"/>
        </w:rPr>
      </w:pPr>
      <w:r w:rsidRPr="00F9447D">
        <w:rPr>
          <w:rFonts w:ascii="Times New Roman" w:hAnsi="Times New Roman"/>
          <w:b/>
          <w:sz w:val="24"/>
          <w:szCs w:val="24"/>
        </w:rPr>
        <w:t>у</w:t>
      </w:r>
      <w:r w:rsidRPr="00F9447D">
        <w:rPr>
          <w:rFonts w:ascii="Times New Roman" w:hAnsi="Times New Roman"/>
          <w:b/>
          <w:bCs/>
          <w:i/>
          <w:iCs/>
          <w:sz w:val="24"/>
          <w:szCs w:val="24"/>
        </w:rPr>
        <w:t xml:space="preserve">меть </w:t>
      </w:r>
      <w:r w:rsidRPr="00F9447D">
        <w:rPr>
          <w:rFonts w:ascii="Times New Roman" w:hAnsi="Times New Roman"/>
          <w:i/>
          <w:iCs/>
          <w:sz w:val="24"/>
          <w:szCs w:val="24"/>
        </w:rPr>
        <w:t xml:space="preserve">под контролем учителя </w:t>
      </w:r>
      <w:r w:rsidRPr="00F9447D">
        <w:rPr>
          <w:rFonts w:ascii="Times New Roman" w:hAnsi="Times New Roman"/>
          <w:sz w:val="24"/>
          <w:szCs w:val="24"/>
        </w:rPr>
        <w:t>выстраивать весь процесс выполнения задания (от замысла или анализа готового образца до практической его реализации или исполнения), выбирать рациональные технико-технологические решения и приёмы.</w:t>
      </w:r>
    </w:p>
    <w:p w:rsidR="00BC7465" w:rsidRPr="00F9447D" w:rsidRDefault="00BC7465" w:rsidP="00F9447D">
      <w:pPr>
        <w:spacing w:after="0" w:line="20" w:lineRule="atLeast"/>
        <w:ind w:firstLine="567"/>
        <w:jc w:val="both"/>
        <w:rPr>
          <w:rFonts w:ascii="Times New Roman" w:hAnsi="Times New Roman"/>
          <w:sz w:val="24"/>
          <w:szCs w:val="24"/>
        </w:rPr>
      </w:pPr>
      <w:r w:rsidRPr="00F9447D">
        <w:rPr>
          <w:rFonts w:ascii="Times New Roman" w:hAnsi="Times New Roman"/>
          <w:b/>
          <w:bCs/>
          <w:i/>
          <w:iCs/>
          <w:sz w:val="24"/>
          <w:szCs w:val="24"/>
        </w:rPr>
        <w:t xml:space="preserve">Уметь </w:t>
      </w:r>
      <w:r w:rsidRPr="00F9447D">
        <w:rPr>
          <w:rFonts w:ascii="Times New Roman" w:hAnsi="Times New Roman"/>
          <w:i/>
          <w:iCs/>
          <w:sz w:val="24"/>
          <w:szCs w:val="24"/>
        </w:rPr>
        <w:t>под контролем учителя</w:t>
      </w:r>
      <w:r w:rsidRPr="00F9447D">
        <w:rPr>
          <w:rFonts w:ascii="Times New Roman" w:hAnsi="Times New Roman"/>
          <w:b/>
          <w:bCs/>
          <w:i/>
          <w:iCs/>
          <w:sz w:val="24"/>
          <w:szCs w:val="24"/>
        </w:rPr>
        <w:t xml:space="preserve"> </w:t>
      </w:r>
      <w:r w:rsidRPr="00F9447D">
        <w:rPr>
          <w:rFonts w:ascii="Times New Roman" w:hAnsi="Times New Roman"/>
          <w:sz w:val="24"/>
          <w:szCs w:val="24"/>
        </w:rPr>
        <w:t xml:space="preserve">реализовывать творческий замысел в создании художественного образа в единстве формы и содержания. </w:t>
      </w:r>
    </w:p>
    <w:p w:rsidR="00BC7465" w:rsidRPr="00F9447D" w:rsidRDefault="00BC7465" w:rsidP="00F9447D">
      <w:pPr>
        <w:pStyle w:val="31"/>
        <w:spacing w:line="20" w:lineRule="atLeast"/>
        <w:jc w:val="both"/>
        <w:rPr>
          <w:sz w:val="24"/>
          <w:szCs w:val="24"/>
        </w:rPr>
      </w:pPr>
      <w:r w:rsidRPr="00F9447D">
        <w:rPr>
          <w:sz w:val="24"/>
          <w:szCs w:val="24"/>
          <w:lang w:val="en-US"/>
        </w:rPr>
        <w:t>VI</w:t>
      </w:r>
      <w:r w:rsidRPr="00F9447D">
        <w:rPr>
          <w:sz w:val="24"/>
          <w:szCs w:val="24"/>
        </w:rPr>
        <w:t>. Содержание учебного предмета</w:t>
      </w:r>
    </w:p>
    <w:p w:rsidR="00BC7465" w:rsidRPr="00F9447D" w:rsidRDefault="00BC7465" w:rsidP="00F9447D">
      <w:pPr>
        <w:spacing w:after="0" w:line="20" w:lineRule="atLeast"/>
        <w:jc w:val="both"/>
        <w:rPr>
          <w:rFonts w:ascii="Times New Roman" w:hAnsi="Times New Roman"/>
          <w:b/>
          <w:bCs/>
          <w:sz w:val="24"/>
          <w:szCs w:val="24"/>
        </w:rPr>
      </w:pPr>
      <w:r w:rsidRPr="00F9447D">
        <w:rPr>
          <w:rFonts w:ascii="Times New Roman" w:hAnsi="Times New Roman"/>
          <w:b/>
          <w:bCs/>
          <w:sz w:val="24"/>
          <w:szCs w:val="24"/>
        </w:rPr>
        <w:t xml:space="preserve">1 класс </w:t>
      </w:r>
      <w:r w:rsidRPr="00F9447D">
        <w:rPr>
          <w:rFonts w:ascii="Times New Roman" w:hAnsi="Times New Roman"/>
          <w:b/>
          <w:bCs/>
          <w:sz w:val="24"/>
          <w:szCs w:val="24"/>
        </w:rPr>
        <w:sym w:font="Symbol" w:char="F02D"/>
      </w:r>
      <w:r w:rsidRPr="00F9447D">
        <w:rPr>
          <w:rFonts w:ascii="Times New Roman" w:hAnsi="Times New Roman"/>
          <w:b/>
          <w:bCs/>
          <w:sz w:val="24"/>
          <w:szCs w:val="24"/>
        </w:rPr>
        <w:t xml:space="preserve"> 33 (66) часов</w:t>
      </w:r>
    </w:p>
    <w:p w:rsidR="00BC7465" w:rsidRPr="00F9447D" w:rsidRDefault="00BC7465" w:rsidP="00F9447D">
      <w:pPr>
        <w:spacing w:after="0" w:line="20" w:lineRule="atLeast"/>
        <w:jc w:val="both"/>
        <w:rPr>
          <w:rFonts w:ascii="Times New Roman" w:hAnsi="Times New Roman"/>
          <w:b/>
          <w:sz w:val="24"/>
          <w:szCs w:val="24"/>
        </w:rPr>
      </w:pPr>
      <w:r w:rsidRPr="00F9447D">
        <w:rPr>
          <w:rFonts w:ascii="Times New Roman" w:hAnsi="Times New Roman"/>
          <w:b/>
          <w:sz w:val="24"/>
          <w:szCs w:val="24"/>
        </w:rPr>
        <w:t>1. Общекультурные и общетрудовые компетенции. Основы культуры труда. Самообслуживание (6/12 ч).</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Профессии близких; профессии, знакомые детям.</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Разнообразные предметы рукотворного мира (произведения художественного искусства, быта и декоративно-прикладного искусства).</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Роль и место человека в окружающем ребёнка мире; о созидательной, творческой деятельности человека и природе как источнике его вдохновения.</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lastRenderedPageBreak/>
        <w:t>Бережное отношение к природе – источник сырьевых ресурсов – природные материалы.</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 xml:space="preserve">Самообслуживание </w:t>
      </w:r>
      <w:r w:rsidRPr="00F9447D">
        <w:rPr>
          <w:rFonts w:ascii="Times New Roman" w:hAnsi="Times New Roman"/>
          <w:b/>
          <w:bCs/>
          <w:sz w:val="24"/>
          <w:szCs w:val="24"/>
        </w:rPr>
        <w:sym w:font="Symbol" w:char="F02D"/>
      </w:r>
      <w:r w:rsidRPr="00F9447D">
        <w:rPr>
          <w:rFonts w:ascii="Times New Roman" w:hAnsi="Times New Roman"/>
          <w:sz w:val="24"/>
          <w:szCs w:val="24"/>
        </w:rPr>
        <w:t xml:space="preserve"> порядок на рабочем месте, уход и хранение инструментов (кисточка помыта, ножницы зачехлённые, иголка в игольнице, карандаш в подставке), гигиена труда.</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Организация рабочего места (рациональное размещение материалов и инструментов) и сохранение порядка на нём во время и после работы.</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Простейший анализ задания (образца), планирование трудового процесса.</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 xml:space="preserve">Работа с доступной информацией в учебнике </w:t>
      </w:r>
      <w:r w:rsidRPr="00F9447D">
        <w:rPr>
          <w:rFonts w:ascii="Times New Roman" w:hAnsi="Times New Roman"/>
          <w:b/>
          <w:bCs/>
          <w:sz w:val="24"/>
          <w:szCs w:val="24"/>
        </w:rPr>
        <w:sym w:font="Symbol" w:char="F02D"/>
      </w:r>
      <w:r w:rsidRPr="00F9447D">
        <w:rPr>
          <w:rFonts w:ascii="Times New Roman" w:hAnsi="Times New Roman"/>
          <w:sz w:val="24"/>
          <w:szCs w:val="24"/>
        </w:rPr>
        <w:t xml:space="preserve"> рисунки, схемы, инструкционные карты; образцы изделий.</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Самоконтроль в ходе работы по инструкционной карте, соотнесение с образцом. Самоконтроль качества выполненной работы – соответствие предложенному образцу.</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Выполнение коллективных работ.</w:t>
      </w:r>
    </w:p>
    <w:p w:rsidR="00BC7465" w:rsidRPr="00F9447D" w:rsidRDefault="00BC7465" w:rsidP="00F9447D">
      <w:pPr>
        <w:spacing w:after="0" w:line="20" w:lineRule="atLeast"/>
        <w:jc w:val="both"/>
        <w:rPr>
          <w:rFonts w:ascii="Times New Roman" w:hAnsi="Times New Roman"/>
          <w:b/>
          <w:sz w:val="24"/>
          <w:szCs w:val="24"/>
        </w:rPr>
      </w:pPr>
      <w:r w:rsidRPr="00F9447D">
        <w:rPr>
          <w:rFonts w:ascii="Times New Roman" w:hAnsi="Times New Roman"/>
          <w:b/>
          <w:sz w:val="24"/>
          <w:szCs w:val="24"/>
        </w:rPr>
        <w:t>2. Технология ручной обработки материалов. Элементы графической грамоты (10/20 ч).</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 xml:space="preserve">Знакомство с материалами (бумага, картон, нитки, ткань), пластические материалы (глина, пластилин), природные материалы. Их практическое применение в жизни. Свойства материалов: цвет, пластичность, мягкость, твёрдость, прочность; гладкость, шершавость, влагопроницаемость, коробление (для бумаги и картона). Сравнение материалов по их свойствам </w:t>
      </w:r>
      <w:r w:rsidRPr="00F9447D">
        <w:rPr>
          <w:rFonts w:ascii="Times New Roman" w:hAnsi="Times New Roman"/>
          <w:b/>
          <w:bCs/>
          <w:sz w:val="24"/>
          <w:szCs w:val="24"/>
        </w:rPr>
        <w:sym w:font="Symbol" w:char="F02D"/>
      </w:r>
      <w:r w:rsidRPr="00F9447D">
        <w:rPr>
          <w:rFonts w:ascii="Times New Roman" w:hAnsi="Times New Roman"/>
          <w:sz w:val="24"/>
          <w:szCs w:val="24"/>
        </w:rPr>
        <w:t xml:space="preserve"> декоративно-художественные и конструктивные. Виды бумаги (рисовальная, цветная тонкая), тонкий картон.</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Подготовка материалов к работе. Сбор и сушка природного материала. Экономное расходование материалов.</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Инструменты и приспособления для обработки доступных материалов (знание названий используемых инструментов), выполнение приёмов их рационального и безопасного использования. Сравнение с инструментами, которыми пользуются художники (кисточки, стеки), поэты (слово), музыканты (ноты).</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 xml:space="preserve">Знакомство с графическими изображениями: рисунок, схема (их узнавание). Обозначение линии сгиба на рисунках, схемах. </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 xml:space="preserve">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Клеевое соединение деталей изделия. Отделка (изделия, деталей) рисованием, аппликацией, прямой строчкой. </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Технологии и приёмы выполнения различных видов декоративно-художественных изделий (аппликация, мозаика, лепка, оригами и пр.).</w:t>
      </w:r>
    </w:p>
    <w:p w:rsidR="00BC7465" w:rsidRPr="00F9447D" w:rsidRDefault="00BC7465" w:rsidP="00F9447D">
      <w:pPr>
        <w:spacing w:after="0" w:line="20" w:lineRule="atLeast"/>
        <w:jc w:val="both"/>
        <w:rPr>
          <w:rFonts w:ascii="Times New Roman" w:hAnsi="Times New Roman"/>
          <w:b/>
          <w:sz w:val="24"/>
          <w:szCs w:val="24"/>
        </w:rPr>
      </w:pPr>
      <w:r w:rsidRPr="00F9447D">
        <w:rPr>
          <w:rFonts w:ascii="Times New Roman" w:hAnsi="Times New Roman"/>
          <w:b/>
          <w:sz w:val="24"/>
          <w:szCs w:val="24"/>
        </w:rPr>
        <w:t>3. Конструирование (7/14 ч).</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Элементарное понятие конструкции. Изделие, деталь изделия.</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Конструирование и моделирование изделий из природных материалов, из бумаги складыванием, сгибанием, по образцу и рисунку. Неразборные (однодетальные) и разборные (многодетальные) конструкции (аппликации, изделие из текстиля, комбинирование материалов), общее представление. Неподвижное соединение деталей.</w:t>
      </w:r>
    </w:p>
    <w:p w:rsidR="00BC7465" w:rsidRPr="00F9447D" w:rsidRDefault="00BC7465" w:rsidP="00F9447D">
      <w:pPr>
        <w:spacing w:after="0" w:line="20" w:lineRule="atLeast"/>
        <w:jc w:val="both"/>
        <w:rPr>
          <w:rFonts w:ascii="Times New Roman" w:hAnsi="Times New Roman"/>
          <w:b/>
          <w:sz w:val="24"/>
          <w:szCs w:val="24"/>
        </w:rPr>
      </w:pPr>
      <w:r w:rsidRPr="00F9447D">
        <w:rPr>
          <w:rFonts w:ascii="Times New Roman" w:hAnsi="Times New Roman"/>
          <w:b/>
          <w:sz w:val="24"/>
          <w:szCs w:val="24"/>
        </w:rPr>
        <w:t>4. Художественно-творческая деятельность (10/20 ч).</w:t>
      </w:r>
    </w:p>
    <w:p w:rsidR="00BC7465" w:rsidRPr="00F9447D" w:rsidRDefault="00BC7465" w:rsidP="00F9447D">
      <w:pPr>
        <w:spacing w:after="0" w:line="20" w:lineRule="atLeast"/>
        <w:jc w:val="both"/>
        <w:rPr>
          <w:rFonts w:ascii="Times New Roman" w:hAnsi="Times New Roman"/>
          <w:b/>
          <w:sz w:val="24"/>
          <w:szCs w:val="24"/>
        </w:rPr>
      </w:pPr>
      <w:r w:rsidRPr="00F9447D">
        <w:rPr>
          <w:rFonts w:ascii="Times New Roman" w:hAnsi="Times New Roman"/>
          <w:b/>
          <w:sz w:val="24"/>
          <w:szCs w:val="24"/>
        </w:rPr>
        <w:t>Эстетические понятия.</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sz w:val="24"/>
          <w:szCs w:val="24"/>
          <w:lang w:val="en-US"/>
        </w:rPr>
        <w:t>I</w:t>
      </w:r>
      <w:r w:rsidRPr="00F9447D">
        <w:rPr>
          <w:rFonts w:ascii="Times New Roman" w:hAnsi="Times New Roman"/>
          <w:sz w:val="24"/>
          <w:szCs w:val="24"/>
        </w:rPr>
        <w:t>. Эстетическое в жизни и в искусстве.</w:t>
      </w:r>
      <w:r w:rsidRPr="00F9447D">
        <w:rPr>
          <w:rFonts w:ascii="Times New Roman" w:hAnsi="Times New Roman"/>
          <w:b/>
          <w:bCs/>
          <w:sz w:val="24"/>
          <w:szCs w:val="24"/>
        </w:rPr>
        <w:t xml:space="preserve"> (</w:t>
      </w:r>
      <w:r w:rsidRPr="00F9447D">
        <w:rPr>
          <w:rFonts w:ascii="Times New Roman" w:hAnsi="Times New Roman"/>
          <w:i/>
          <w:iCs/>
          <w:sz w:val="24"/>
          <w:szCs w:val="24"/>
        </w:rPr>
        <w:t xml:space="preserve">Эстетическое </w:t>
      </w:r>
      <w:r w:rsidRPr="00F9447D">
        <w:rPr>
          <w:rFonts w:ascii="Times New Roman" w:hAnsi="Times New Roman"/>
          <w:sz w:val="24"/>
          <w:szCs w:val="24"/>
        </w:rPr>
        <w:t xml:space="preserve">как категория. </w:t>
      </w:r>
      <w:r w:rsidRPr="00F9447D">
        <w:rPr>
          <w:rFonts w:ascii="Times New Roman" w:hAnsi="Times New Roman"/>
          <w:i/>
          <w:iCs/>
          <w:sz w:val="24"/>
          <w:szCs w:val="24"/>
        </w:rPr>
        <w:t>Эстетический идеал.</w:t>
      </w:r>
      <w:r w:rsidR="002A5CEA" w:rsidRPr="00F9447D">
        <w:rPr>
          <w:rFonts w:ascii="Times New Roman" w:hAnsi="Times New Roman"/>
          <w:i/>
          <w:iCs/>
          <w:sz w:val="24"/>
          <w:szCs w:val="24"/>
        </w:rPr>
        <w:t xml:space="preserve"> </w:t>
      </w:r>
      <w:r w:rsidRPr="00F9447D">
        <w:rPr>
          <w:rFonts w:ascii="Times New Roman" w:hAnsi="Times New Roman"/>
          <w:i/>
          <w:iCs/>
          <w:sz w:val="24"/>
          <w:szCs w:val="24"/>
        </w:rPr>
        <w:t>Эстетический вкус:</w:t>
      </w:r>
      <w:r w:rsidRPr="00F9447D">
        <w:rPr>
          <w:rFonts w:ascii="Times New Roman" w:hAnsi="Times New Roman"/>
          <w:sz w:val="24"/>
          <w:szCs w:val="24"/>
        </w:rPr>
        <w:t xml:space="preserve"> критерии - мера, гармония, тождество, соотношение.)</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sz w:val="24"/>
          <w:szCs w:val="24"/>
        </w:rPr>
        <w:t>II. Основы композиции. (</w:t>
      </w:r>
      <w:r w:rsidRPr="00F9447D">
        <w:rPr>
          <w:rFonts w:ascii="Times New Roman" w:hAnsi="Times New Roman"/>
          <w:i/>
          <w:iCs/>
          <w:sz w:val="24"/>
          <w:szCs w:val="24"/>
        </w:rPr>
        <w:t>Мера</w:t>
      </w:r>
      <w:r w:rsidRPr="00F9447D">
        <w:rPr>
          <w:rFonts w:ascii="Times New Roman" w:hAnsi="Times New Roman"/>
          <w:sz w:val="24"/>
          <w:szCs w:val="24"/>
        </w:rPr>
        <w:t xml:space="preserve"> – соотношение части и целого. </w:t>
      </w:r>
      <w:r w:rsidRPr="00F9447D">
        <w:rPr>
          <w:rFonts w:ascii="Times New Roman" w:hAnsi="Times New Roman"/>
          <w:i/>
          <w:iCs/>
          <w:sz w:val="24"/>
          <w:szCs w:val="24"/>
        </w:rPr>
        <w:t>Тождество</w:t>
      </w:r>
      <w:r w:rsidRPr="00F9447D">
        <w:rPr>
          <w:rFonts w:ascii="Times New Roman" w:hAnsi="Times New Roman"/>
          <w:sz w:val="24"/>
          <w:szCs w:val="24"/>
        </w:rPr>
        <w:t xml:space="preserve"> </w:t>
      </w:r>
      <w:r w:rsidRPr="00F9447D">
        <w:rPr>
          <w:rFonts w:ascii="Times New Roman" w:hAnsi="Times New Roman"/>
          <w:b/>
          <w:bCs/>
          <w:sz w:val="24"/>
          <w:szCs w:val="24"/>
        </w:rPr>
        <w:sym w:font="Symbol" w:char="F02D"/>
      </w:r>
      <w:r w:rsidRPr="00F9447D">
        <w:rPr>
          <w:rFonts w:ascii="Times New Roman" w:hAnsi="Times New Roman"/>
          <w:sz w:val="24"/>
          <w:szCs w:val="24"/>
        </w:rPr>
        <w:t xml:space="preserve"> абсолютное равенство. Зеркальность изображения. </w:t>
      </w:r>
      <w:r w:rsidRPr="00F9447D">
        <w:rPr>
          <w:rFonts w:ascii="Times New Roman" w:hAnsi="Times New Roman"/>
          <w:i/>
          <w:iCs/>
          <w:sz w:val="24"/>
          <w:szCs w:val="24"/>
        </w:rPr>
        <w:t xml:space="preserve">Гармония </w:t>
      </w:r>
      <w:r w:rsidRPr="00F9447D">
        <w:rPr>
          <w:rFonts w:ascii="Times New Roman" w:hAnsi="Times New Roman"/>
          <w:sz w:val="24"/>
          <w:szCs w:val="24"/>
        </w:rPr>
        <w:t xml:space="preserve">в жизни и искусстве. </w:t>
      </w:r>
      <w:r w:rsidRPr="00F9447D">
        <w:rPr>
          <w:rFonts w:ascii="Times New Roman" w:hAnsi="Times New Roman"/>
          <w:i/>
          <w:iCs/>
          <w:sz w:val="24"/>
          <w:szCs w:val="24"/>
        </w:rPr>
        <w:t xml:space="preserve">Соотношение </w:t>
      </w:r>
      <w:r w:rsidRPr="00F9447D">
        <w:rPr>
          <w:rFonts w:ascii="Times New Roman" w:hAnsi="Times New Roman"/>
          <w:sz w:val="24"/>
          <w:szCs w:val="24"/>
        </w:rPr>
        <w:t>частей.)</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sz w:val="24"/>
          <w:szCs w:val="24"/>
        </w:rPr>
        <w:lastRenderedPageBreak/>
        <w:t>III. Из истории развития искусства.</w:t>
      </w:r>
      <w:r w:rsidRPr="00F9447D">
        <w:rPr>
          <w:rFonts w:ascii="Times New Roman" w:hAnsi="Times New Roman"/>
          <w:b/>
          <w:bCs/>
          <w:sz w:val="24"/>
          <w:szCs w:val="24"/>
        </w:rPr>
        <w:t xml:space="preserve"> (</w:t>
      </w:r>
      <w:r w:rsidRPr="00F9447D">
        <w:rPr>
          <w:rFonts w:ascii="Times New Roman" w:hAnsi="Times New Roman"/>
          <w:i/>
          <w:iCs/>
          <w:sz w:val="24"/>
          <w:szCs w:val="24"/>
        </w:rPr>
        <w:t xml:space="preserve">Искусство </w:t>
      </w:r>
      <w:r w:rsidRPr="00F9447D">
        <w:rPr>
          <w:rFonts w:ascii="Times New Roman" w:hAnsi="Times New Roman"/>
          <w:sz w:val="24"/>
          <w:szCs w:val="24"/>
        </w:rPr>
        <w:t>первобытного общества. Связь утилитарного и эстетического.)</w:t>
      </w:r>
    </w:p>
    <w:p w:rsidR="00BC7465" w:rsidRPr="00F9447D" w:rsidRDefault="00BC7465" w:rsidP="00F9447D">
      <w:pPr>
        <w:spacing w:after="0" w:line="20" w:lineRule="atLeast"/>
        <w:jc w:val="both"/>
        <w:rPr>
          <w:rFonts w:ascii="Times New Roman" w:hAnsi="Times New Roman"/>
          <w:b/>
          <w:sz w:val="24"/>
          <w:szCs w:val="24"/>
        </w:rPr>
      </w:pPr>
      <w:r w:rsidRPr="00F9447D">
        <w:rPr>
          <w:rFonts w:ascii="Times New Roman" w:hAnsi="Times New Roman"/>
          <w:b/>
          <w:sz w:val="24"/>
          <w:szCs w:val="24"/>
        </w:rPr>
        <w:t>Эстетический контекст.</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 xml:space="preserve">Эстетическое </w:t>
      </w:r>
      <w:r w:rsidRPr="00F9447D">
        <w:rPr>
          <w:rFonts w:ascii="Times New Roman" w:hAnsi="Times New Roman"/>
          <w:sz w:val="24"/>
          <w:szCs w:val="24"/>
        </w:rPr>
        <w:t>в действительности и в искусстве.</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 xml:space="preserve">Эстетический идеал </w:t>
      </w:r>
      <w:r w:rsidRPr="00F9447D">
        <w:rPr>
          <w:rFonts w:ascii="Times New Roman" w:hAnsi="Times New Roman"/>
          <w:sz w:val="24"/>
          <w:szCs w:val="24"/>
        </w:rPr>
        <w:t>в искусстве разных народов.</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 xml:space="preserve">Эстетический вкус </w:t>
      </w:r>
      <w:r w:rsidRPr="00F9447D">
        <w:rPr>
          <w:rFonts w:ascii="Times New Roman" w:hAnsi="Times New Roman"/>
          <w:sz w:val="24"/>
          <w:szCs w:val="24"/>
        </w:rPr>
        <w:t>народа и человека, выраженный в произведении искусства.</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 xml:space="preserve">Деталь </w:t>
      </w:r>
      <w:r w:rsidRPr="00F9447D">
        <w:rPr>
          <w:rFonts w:ascii="Times New Roman" w:hAnsi="Times New Roman"/>
          <w:sz w:val="24"/>
          <w:szCs w:val="24"/>
        </w:rPr>
        <w:t>как часть произведения искусства: живописи, скульптуры, архитектуры, литературы.</w:t>
      </w:r>
    </w:p>
    <w:p w:rsidR="00BC7465" w:rsidRPr="00F9447D" w:rsidRDefault="00BC7465" w:rsidP="00F9447D">
      <w:pPr>
        <w:spacing w:after="0" w:line="20" w:lineRule="atLeast"/>
        <w:jc w:val="both"/>
        <w:rPr>
          <w:rFonts w:ascii="Times New Roman" w:hAnsi="Times New Roman"/>
          <w:i/>
          <w:iCs/>
          <w:sz w:val="24"/>
          <w:szCs w:val="24"/>
        </w:rPr>
      </w:pPr>
      <w:r w:rsidRPr="00F9447D">
        <w:rPr>
          <w:rFonts w:ascii="Times New Roman" w:hAnsi="Times New Roman"/>
          <w:i/>
          <w:iCs/>
          <w:sz w:val="24"/>
          <w:szCs w:val="24"/>
        </w:rPr>
        <w:t>Симметрия</w:t>
      </w:r>
      <w:r w:rsidRPr="00F9447D">
        <w:rPr>
          <w:rFonts w:ascii="Times New Roman" w:hAnsi="Times New Roman"/>
          <w:sz w:val="24"/>
          <w:szCs w:val="24"/>
        </w:rPr>
        <w:t xml:space="preserve"> в произведениях скульптуры, архитектуры. Понятие </w:t>
      </w:r>
      <w:r w:rsidRPr="00F9447D">
        <w:rPr>
          <w:rFonts w:ascii="Times New Roman" w:hAnsi="Times New Roman"/>
          <w:i/>
          <w:iCs/>
          <w:sz w:val="24"/>
          <w:szCs w:val="24"/>
        </w:rPr>
        <w:t xml:space="preserve">орнамента </w:t>
      </w:r>
      <w:r w:rsidRPr="00F9447D">
        <w:rPr>
          <w:rFonts w:ascii="Times New Roman" w:hAnsi="Times New Roman"/>
          <w:sz w:val="24"/>
          <w:szCs w:val="24"/>
        </w:rPr>
        <w:t xml:space="preserve">(геометрического и растительного). </w:t>
      </w:r>
      <w:r w:rsidRPr="00F9447D">
        <w:rPr>
          <w:rFonts w:ascii="Times New Roman" w:hAnsi="Times New Roman"/>
          <w:i/>
          <w:iCs/>
          <w:sz w:val="24"/>
          <w:szCs w:val="24"/>
        </w:rPr>
        <w:t>Повторение и инверсия.</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Соотношение </w:t>
      </w:r>
      <w:r w:rsidRPr="00F9447D">
        <w:rPr>
          <w:rFonts w:ascii="Times New Roman" w:hAnsi="Times New Roman"/>
          <w:i/>
          <w:iCs/>
          <w:sz w:val="24"/>
          <w:szCs w:val="24"/>
        </w:rPr>
        <w:t>плоского и объёмного</w:t>
      </w:r>
      <w:r w:rsidRPr="00F9447D">
        <w:rPr>
          <w:rFonts w:ascii="Times New Roman" w:hAnsi="Times New Roman"/>
          <w:sz w:val="24"/>
          <w:szCs w:val="24"/>
        </w:rPr>
        <w:t xml:space="preserve"> в искусстве: живопись </w:t>
      </w:r>
      <w:r w:rsidRPr="00F9447D">
        <w:rPr>
          <w:rFonts w:ascii="Times New Roman" w:hAnsi="Times New Roman"/>
          <w:b/>
          <w:bCs/>
          <w:sz w:val="24"/>
          <w:szCs w:val="24"/>
        </w:rPr>
        <w:sym w:font="Symbol" w:char="F02D"/>
      </w:r>
      <w:r w:rsidRPr="00F9447D">
        <w:rPr>
          <w:rFonts w:ascii="Times New Roman" w:hAnsi="Times New Roman"/>
          <w:sz w:val="24"/>
          <w:szCs w:val="24"/>
        </w:rPr>
        <w:t xml:space="preserve"> скульптура, барельеф </w:t>
      </w:r>
      <w:r w:rsidRPr="00F9447D">
        <w:rPr>
          <w:rFonts w:ascii="Times New Roman" w:hAnsi="Times New Roman"/>
          <w:b/>
          <w:bCs/>
          <w:sz w:val="24"/>
          <w:szCs w:val="24"/>
        </w:rPr>
        <w:sym w:font="Symbol" w:char="F02D"/>
      </w:r>
      <w:r w:rsidRPr="00F9447D">
        <w:rPr>
          <w:rFonts w:ascii="Times New Roman" w:hAnsi="Times New Roman"/>
          <w:sz w:val="24"/>
          <w:szCs w:val="24"/>
        </w:rPr>
        <w:t xml:space="preserve"> горельеф.</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1. </w:t>
      </w:r>
      <w:r w:rsidRPr="00F9447D">
        <w:rPr>
          <w:rFonts w:ascii="Times New Roman" w:hAnsi="Times New Roman"/>
          <w:i/>
          <w:iCs/>
          <w:sz w:val="24"/>
          <w:szCs w:val="24"/>
        </w:rPr>
        <w:t xml:space="preserve">Мозаика </w:t>
      </w:r>
      <w:r w:rsidRPr="00F9447D">
        <w:rPr>
          <w:rFonts w:ascii="Times New Roman" w:hAnsi="Times New Roman"/>
          <w:sz w:val="24"/>
          <w:szCs w:val="24"/>
        </w:rPr>
        <w:t>в витражах, панно, картинах, мозаичная техника в живописи.</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2. Понятие </w:t>
      </w:r>
      <w:r w:rsidRPr="00F9447D">
        <w:rPr>
          <w:rFonts w:ascii="Times New Roman" w:hAnsi="Times New Roman"/>
          <w:i/>
          <w:iCs/>
          <w:sz w:val="24"/>
          <w:szCs w:val="24"/>
        </w:rPr>
        <w:t>сюжета</w:t>
      </w:r>
      <w:r w:rsidRPr="00F9447D">
        <w:rPr>
          <w:rFonts w:ascii="Times New Roman" w:hAnsi="Times New Roman"/>
          <w:sz w:val="24"/>
          <w:szCs w:val="24"/>
        </w:rPr>
        <w:t>. Чередование частей в изо, музыке, литературе, театре.</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 xml:space="preserve">Подражание </w:t>
      </w:r>
      <w:r w:rsidRPr="00F9447D">
        <w:rPr>
          <w:rFonts w:ascii="Times New Roman" w:hAnsi="Times New Roman"/>
          <w:sz w:val="24"/>
          <w:szCs w:val="24"/>
        </w:rPr>
        <w:t xml:space="preserve">природным явлениям в искусстве и </w:t>
      </w:r>
      <w:r w:rsidRPr="00F9447D">
        <w:rPr>
          <w:rFonts w:ascii="Times New Roman" w:hAnsi="Times New Roman"/>
          <w:i/>
          <w:iCs/>
          <w:sz w:val="24"/>
          <w:szCs w:val="24"/>
        </w:rPr>
        <w:t>дизайне.</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b/>
          <w:bCs/>
          <w:i/>
          <w:iCs/>
          <w:sz w:val="24"/>
          <w:szCs w:val="24"/>
        </w:rPr>
        <w:t>Примечание.</w:t>
      </w:r>
      <w:r w:rsidRPr="00F9447D">
        <w:rPr>
          <w:rFonts w:ascii="Times New Roman" w:hAnsi="Times New Roman"/>
          <w:sz w:val="24"/>
          <w:szCs w:val="24"/>
        </w:rPr>
        <w:t xml:space="preserve"> Содержание художественно-творческой и трудовой деятельности выстраивается по горизонтальным параллелям, что обеспечивает интегративные связи.</w:t>
      </w:r>
    </w:p>
    <w:p w:rsidR="00BC7465" w:rsidRPr="00F9447D" w:rsidRDefault="00BC7465" w:rsidP="00F9447D">
      <w:pPr>
        <w:spacing w:after="0" w:line="20" w:lineRule="atLeast"/>
        <w:jc w:val="both"/>
        <w:rPr>
          <w:rFonts w:ascii="Times New Roman" w:hAnsi="Times New Roman"/>
          <w:b/>
          <w:sz w:val="24"/>
          <w:szCs w:val="24"/>
        </w:rPr>
      </w:pPr>
      <w:r w:rsidRPr="00F9447D">
        <w:rPr>
          <w:rFonts w:ascii="Times New Roman" w:hAnsi="Times New Roman"/>
          <w:b/>
          <w:sz w:val="24"/>
          <w:szCs w:val="24"/>
        </w:rPr>
        <w:t>5. Использование информационных технологий.</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(Демонстрация учителем готовых материалов на цифровых носителях (С</w:t>
      </w:r>
      <w:r w:rsidRPr="00F9447D">
        <w:rPr>
          <w:rFonts w:ascii="Times New Roman" w:hAnsi="Times New Roman"/>
          <w:sz w:val="24"/>
          <w:szCs w:val="24"/>
          <w:lang w:val="en-US"/>
        </w:rPr>
        <w:t>D</w:t>
      </w:r>
      <w:r w:rsidRPr="00F9447D">
        <w:rPr>
          <w:rFonts w:ascii="Times New Roman" w:hAnsi="Times New Roman"/>
          <w:sz w:val="24"/>
          <w:szCs w:val="24"/>
        </w:rPr>
        <w:t xml:space="preserve">) по изучаемым темам.) </w:t>
      </w:r>
    </w:p>
    <w:p w:rsidR="00BC7465" w:rsidRPr="00F9447D" w:rsidRDefault="00BC7465" w:rsidP="00F9447D">
      <w:pPr>
        <w:spacing w:after="0" w:line="20" w:lineRule="atLeast"/>
        <w:jc w:val="center"/>
        <w:rPr>
          <w:rFonts w:ascii="Times New Roman" w:hAnsi="Times New Roman"/>
          <w:b/>
          <w:bCs/>
          <w:sz w:val="24"/>
          <w:szCs w:val="24"/>
        </w:rPr>
      </w:pPr>
      <w:r w:rsidRPr="00F9447D">
        <w:rPr>
          <w:rFonts w:ascii="Times New Roman" w:hAnsi="Times New Roman"/>
          <w:b/>
          <w:bCs/>
          <w:sz w:val="24"/>
          <w:szCs w:val="24"/>
        </w:rPr>
        <w:t>Интегративные связи изобразительной деятельности и технологии</w:t>
      </w:r>
    </w:p>
    <w:tbl>
      <w:tblPr>
        <w:tblW w:w="98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375"/>
        <w:gridCol w:w="4376"/>
      </w:tblGrid>
      <w:tr w:rsidR="00BC7465" w:rsidRPr="00F9447D">
        <w:tc>
          <w:tcPr>
            <w:tcW w:w="1101"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i/>
                <w:iCs/>
                <w:sz w:val="24"/>
                <w:szCs w:val="24"/>
              </w:rPr>
            </w:pPr>
          </w:p>
        </w:tc>
        <w:tc>
          <w:tcPr>
            <w:tcW w:w="4375"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pStyle w:val="6"/>
              <w:spacing w:line="20" w:lineRule="atLeast"/>
              <w:jc w:val="center"/>
              <w:rPr>
                <w:sz w:val="24"/>
                <w:szCs w:val="24"/>
                <w:u w:val="single"/>
              </w:rPr>
            </w:pPr>
          </w:p>
          <w:p w:rsidR="00BC7465" w:rsidRPr="00F9447D" w:rsidRDefault="00BC7465" w:rsidP="00F9447D">
            <w:pPr>
              <w:pStyle w:val="6"/>
              <w:spacing w:line="20" w:lineRule="atLeast"/>
              <w:jc w:val="center"/>
              <w:rPr>
                <w:sz w:val="24"/>
                <w:szCs w:val="24"/>
              </w:rPr>
            </w:pPr>
            <w:r w:rsidRPr="00F9447D">
              <w:rPr>
                <w:sz w:val="24"/>
                <w:szCs w:val="24"/>
              </w:rPr>
              <w:t>Художественно-творческая</w:t>
            </w:r>
            <w:r w:rsidRPr="00F9447D">
              <w:rPr>
                <w:b w:val="0"/>
                <w:bCs w:val="0"/>
                <w:sz w:val="24"/>
                <w:szCs w:val="24"/>
              </w:rPr>
              <w:t xml:space="preserve"> </w:t>
            </w:r>
            <w:r w:rsidRPr="00F9447D">
              <w:rPr>
                <w:sz w:val="24"/>
                <w:szCs w:val="24"/>
              </w:rPr>
              <w:t>изобразительная деятельность</w:t>
            </w:r>
            <w:r w:rsidRPr="00F9447D">
              <w:rPr>
                <w:rStyle w:val="afff4"/>
                <w:sz w:val="24"/>
                <w:szCs w:val="24"/>
              </w:rPr>
              <w:t xml:space="preserve"> </w:t>
            </w:r>
          </w:p>
          <w:p w:rsidR="00BC7465" w:rsidRPr="00F9447D" w:rsidRDefault="00BC7465" w:rsidP="00F9447D">
            <w:pPr>
              <w:spacing w:after="0" w:line="20" w:lineRule="atLeast"/>
              <w:jc w:val="both"/>
              <w:rPr>
                <w:rFonts w:ascii="Times New Roman" w:hAnsi="Times New Roman"/>
                <w:i/>
                <w:iCs/>
                <w:sz w:val="24"/>
                <w:szCs w:val="24"/>
              </w:rPr>
            </w:pPr>
          </w:p>
        </w:tc>
        <w:tc>
          <w:tcPr>
            <w:tcW w:w="4376"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pStyle w:val="6"/>
              <w:spacing w:line="20" w:lineRule="atLeast"/>
              <w:jc w:val="center"/>
              <w:rPr>
                <w:sz w:val="24"/>
                <w:szCs w:val="24"/>
                <w:u w:val="single"/>
              </w:rPr>
            </w:pPr>
          </w:p>
          <w:p w:rsidR="00BC7465" w:rsidRPr="00F9447D" w:rsidRDefault="00BC7465" w:rsidP="00F9447D">
            <w:pPr>
              <w:pStyle w:val="6"/>
              <w:spacing w:line="20" w:lineRule="atLeast"/>
              <w:jc w:val="center"/>
              <w:rPr>
                <w:sz w:val="24"/>
                <w:szCs w:val="24"/>
              </w:rPr>
            </w:pPr>
            <w:r w:rsidRPr="00F9447D">
              <w:rPr>
                <w:sz w:val="24"/>
                <w:szCs w:val="24"/>
              </w:rPr>
              <w:t>Трудовая (технико-технологическая) деятельность</w:t>
            </w:r>
          </w:p>
          <w:p w:rsidR="00BC7465" w:rsidRPr="00F9447D" w:rsidRDefault="00BC7465" w:rsidP="00F9447D">
            <w:pPr>
              <w:spacing w:after="0" w:line="20" w:lineRule="atLeast"/>
              <w:jc w:val="both"/>
              <w:rPr>
                <w:rFonts w:ascii="Times New Roman" w:hAnsi="Times New Roman"/>
                <w:i/>
                <w:iCs/>
                <w:sz w:val="24"/>
                <w:szCs w:val="24"/>
              </w:rPr>
            </w:pPr>
          </w:p>
        </w:tc>
      </w:tr>
      <w:tr w:rsidR="00BC7465" w:rsidRPr="00F9447D">
        <w:tc>
          <w:tcPr>
            <w:tcW w:w="1101"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center"/>
              <w:rPr>
                <w:rFonts w:ascii="Times New Roman" w:hAnsi="Times New Roman"/>
                <w:sz w:val="24"/>
                <w:szCs w:val="24"/>
              </w:rPr>
            </w:pPr>
            <w:r w:rsidRPr="00F9447D">
              <w:rPr>
                <w:rFonts w:ascii="Times New Roman" w:hAnsi="Times New Roman"/>
                <w:sz w:val="24"/>
                <w:szCs w:val="24"/>
                <w:lang w:val="en-US"/>
              </w:rPr>
              <w:t>I</w:t>
            </w:r>
          </w:p>
          <w:p w:rsidR="00BC7465" w:rsidRPr="00F9447D" w:rsidRDefault="00BC7465" w:rsidP="00F9447D">
            <w:pPr>
              <w:spacing w:after="0" w:line="20" w:lineRule="atLeast"/>
              <w:jc w:val="center"/>
              <w:rPr>
                <w:rFonts w:ascii="Times New Roman" w:hAnsi="Times New Roman"/>
                <w:sz w:val="24"/>
                <w:szCs w:val="24"/>
              </w:rPr>
            </w:pPr>
          </w:p>
        </w:tc>
        <w:tc>
          <w:tcPr>
            <w:tcW w:w="4375"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1. </w:t>
            </w:r>
            <w:r w:rsidRPr="00F9447D">
              <w:rPr>
                <w:rFonts w:ascii="Times New Roman" w:hAnsi="Times New Roman"/>
                <w:i/>
                <w:iCs/>
                <w:sz w:val="24"/>
                <w:szCs w:val="24"/>
              </w:rPr>
              <w:t>Художественно-графические материалы</w:t>
            </w:r>
            <w:r w:rsidRPr="00F9447D">
              <w:rPr>
                <w:rFonts w:ascii="Times New Roman" w:hAnsi="Times New Roman"/>
                <w:sz w:val="24"/>
                <w:szCs w:val="24"/>
              </w:rPr>
              <w:t xml:space="preserve"> (рисовальная бумага, акварельные краски, гуашь, мелки, пастель, графит), </w:t>
            </w:r>
            <w:r w:rsidRPr="00F9447D">
              <w:rPr>
                <w:rFonts w:ascii="Times New Roman" w:hAnsi="Times New Roman"/>
                <w:i/>
                <w:iCs/>
                <w:sz w:val="24"/>
                <w:szCs w:val="24"/>
              </w:rPr>
              <w:t>пластические материалы</w:t>
            </w:r>
            <w:r w:rsidRPr="00F9447D">
              <w:rPr>
                <w:rFonts w:ascii="Times New Roman" w:hAnsi="Times New Roman"/>
                <w:sz w:val="24"/>
                <w:szCs w:val="24"/>
              </w:rPr>
              <w:t xml:space="preserve"> (глина, пластилин), их названия, свойства, назначение. Выявление эстетического в простом материале.</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2. </w:t>
            </w:r>
            <w:r w:rsidRPr="00F9447D">
              <w:rPr>
                <w:rFonts w:ascii="Times New Roman" w:hAnsi="Times New Roman"/>
                <w:i/>
                <w:iCs/>
                <w:sz w:val="24"/>
                <w:szCs w:val="24"/>
              </w:rPr>
              <w:t>Организация рабочего места</w:t>
            </w:r>
            <w:r w:rsidRPr="00F9447D">
              <w:rPr>
                <w:rFonts w:ascii="Times New Roman" w:hAnsi="Times New Roman"/>
                <w:sz w:val="24"/>
                <w:szCs w:val="24"/>
              </w:rPr>
              <w:t xml:space="preserve"> при работе с художественными материалами. 3. Виды </w:t>
            </w:r>
            <w:r w:rsidRPr="00F9447D">
              <w:rPr>
                <w:rFonts w:ascii="Times New Roman" w:hAnsi="Times New Roman"/>
                <w:i/>
                <w:iCs/>
                <w:sz w:val="24"/>
                <w:szCs w:val="24"/>
              </w:rPr>
              <w:t>художественных кистей</w:t>
            </w:r>
            <w:r w:rsidRPr="00F9447D">
              <w:rPr>
                <w:rFonts w:ascii="Times New Roman" w:hAnsi="Times New Roman"/>
                <w:sz w:val="24"/>
                <w:szCs w:val="24"/>
              </w:rPr>
              <w:t xml:space="preserve"> и правила пользования ими. </w:t>
            </w:r>
            <w:r w:rsidRPr="00F9447D">
              <w:rPr>
                <w:rFonts w:ascii="Times New Roman" w:hAnsi="Times New Roman"/>
                <w:i/>
                <w:iCs/>
                <w:sz w:val="24"/>
                <w:szCs w:val="24"/>
              </w:rPr>
              <w:t>Приёмы работы</w:t>
            </w:r>
            <w:r w:rsidRPr="00F9447D">
              <w:rPr>
                <w:rFonts w:ascii="Times New Roman" w:hAnsi="Times New Roman"/>
                <w:sz w:val="24"/>
                <w:szCs w:val="24"/>
              </w:rPr>
              <w:t xml:space="preserve"> кистью, карандашом, фломастером.</w:t>
            </w:r>
          </w:p>
          <w:p w:rsidR="00BC7465" w:rsidRPr="00F9447D" w:rsidRDefault="00BC7465" w:rsidP="00F9447D">
            <w:pPr>
              <w:spacing w:after="0" w:line="20" w:lineRule="atLeast"/>
              <w:jc w:val="both"/>
              <w:rPr>
                <w:rFonts w:ascii="Times New Roman" w:hAnsi="Times New Roman"/>
                <w:i/>
                <w:iCs/>
                <w:sz w:val="24"/>
                <w:szCs w:val="24"/>
              </w:rPr>
            </w:pPr>
          </w:p>
        </w:tc>
        <w:tc>
          <w:tcPr>
            <w:tcW w:w="4376"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1. </w:t>
            </w:r>
            <w:r w:rsidRPr="00F9447D">
              <w:rPr>
                <w:rFonts w:ascii="Times New Roman" w:hAnsi="Times New Roman"/>
                <w:i/>
                <w:iCs/>
                <w:sz w:val="24"/>
                <w:szCs w:val="24"/>
              </w:rPr>
              <w:t>О материалах</w:t>
            </w:r>
            <w:r w:rsidRPr="00F9447D">
              <w:rPr>
                <w:rFonts w:ascii="Times New Roman" w:hAnsi="Times New Roman"/>
                <w:bCs/>
                <w:sz w:val="24"/>
                <w:szCs w:val="24"/>
              </w:rPr>
              <w:t>.</w:t>
            </w:r>
            <w:r w:rsidRPr="00F9447D">
              <w:rPr>
                <w:rFonts w:ascii="Times New Roman" w:hAnsi="Times New Roman"/>
                <w:sz w:val="24"/>
                <w:szCs w:val="24"/>
              </w:rPr>
              <w:t xml:space="preserve"> Виды бумаги (рисовальная, цветная тонкая), тонкий картон, пластические материалы (глина, пластилин), природные материалы. Их свойства: цвет, пластичность, упругость, прочность; плотность, влагопроницаемость, коробление (для бумаги и картона). Сбор и сушка природного материала. Выявление эстетического в простом материале. </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2. </w:t>
            </w:r>
            <w:r w:rsidRPr="00F9447D">
              <w:rPr>
                <w:rFonts w:ascii="Times New Roman" w:hAnsi="Times New Roman"/>
                <w:i/>
                <w:iCs/>
                <w:sz w:val="24"/>
                <w:szCs w:val="24"/>
              </w:rPr>
              <w:t>Организация рабочего места при работе с разными материалами</w:t>
            </w:r>
            <w:r w:rsidRPr="00F9447D">
              <w:rPr>
                <w:rFonts w:ascii="Times New Roman" w:hAnsi="Times New Roman"/>
                <w:sz w:val="24"/>
                <w:szCs w:val="24"/>
              </w:rPr>
              <w:t xml:space="preserve"> (с помощью учителя).</w:t>
            </w:r>
          </w:p>
          <w:p w:rsidR="00BC7465" w:rsidRPr="00F9447D" w:rsidRDefault="00BC7465" w:rsidP="00F9447D">
            <w:pPr>
              <w:spacing w:after="0" w:line="20" w:lineRule="atLeast"/>
              <w:jc w:val="both"/>
              <w:rPr>
                <w:rFonts w:ascii="Times New Roman" w:hAnsi="Times New Roman"/>
                <w:i/>
                <w:iCs/>
                <w:sz w:val="24"/>
                <w:szCs w:val="24"/>
              </w:rPr>
            </w:pPr>
            <w:r w:rsidRPr="00F9447D">
              <w:rPr>
                <w:rFonts w:ascii="Times New Roman" w:hAnsi="Times New Roman"/>
                <w:iCs/>
                <w:sz w:val="24"/>
                <w:szCs w:val="24"/>
              </w:rPr>
              <w:t xml:space="preserve">3. </w:t>
            </w:r>
            <w:r w:rsidRPr="00F9447D">
              <w:rPr>
                <w:rFonts w:ascii="Times New Roman" w:hAnsi="Times New Roman"/>
                <w:i/>
                <w:iCs/>
                <w:sz w:val="24"/>
                <w:szCs w:val="24"/>
              </w:rPr>
              <w:t xml:space="preserve">Об инструментах и приспособлениях. </w:t>
            </w:r>
            <w:r w:rsidRPr="00F9447D">
              <w:rPr>
                <w:rFonts w:ascii="Times New Roman" w:hAnsi="Times New Roman"/>
                <w:sz w:val="24"/>
                <w:szCs w:val="24"/>
              </w:rPr>
              <w:t>Ножницы и шаблон</w:t>
            </w:r>
            <w:r w:rsidRPr="00F9447D">
              <w:rPr>
                <w:rFonts w:ascii="Times New Roman" w:hAnsi="Times New Roman"/>
                <w:i/>
                <w:iCs/>
                <w:sz w:val="24"/>
                <w:szCs w:val="24"/>
              </w:rPr>
              <w:t>.</w:t>
            </w:r>
          </w:p>
          <w:p w:rsidR="00BC7465" w:rsidRPr="00F9447D" w:rsidRDefault="00BC7465" w:rsidP="00F9447D">
            <w:pPr>
              <w:spacing w:after="0" w:line="20" w:lineRule="atLeast"/>
              <w:jc w:val="both"/>
              <w:rPr>
                <w:rFonts w:ascii="Times New Roman" w:hAnsi="Times New Roman"/>
                <w:i/>
                <w:iCs/>
                <w:sz w:val="24"/>
                <w:szCs w:val="24"/>
              </w:rPr>
            </w:pPr>
            <w:r w:rsidRPr="00F9447D">
              <w:rPr>
                <w:rFonts w:ascii="Times New Roman" w:hAnsi="Times New Roman"/>
                <w:iCs/>
                <w:sz w:val="24"/>
                <w:szCs w:val="24"/>
              </w:rPr>
              <w:t xml:space="preserve">4. </w:t>
            </w:r>
            <w:r w:rsidRPr="00F9447D">
              <w:rPr>
                <w:rFonts w:ascii="Times New Roman" w:hAnsi="Times New Roman"/>
                <w:i/>
                <w:iCs/>
                <w:sz w:val="24"/>
                <w:szCs w:val="24"/>
              </w:rPr>
              <w:t>О правилах пользования инструментами</w:t>
            </w:r>
            <w:r w:rsidRPr="00F9447D">
              <w:rPr>
                <w:rFonts w:ascii="Times New Roman" w:hAnsi="Times New Roman"/>
                <w:bCs/>
                <w:sz w:val="24"/>
                <w:szCs w:val="24"/>
              </w:rPr>
              <w:t>:</w:t>
            </w:r>
            <w:r w:rsidRPr="00F9447D">
              <w:rPr>
                <w:rFonts w:ascii="Times New Roman" w:hAnsi="Times New Roman"/>
                <w:sz w:val="24"/>
                <w:szCs w:val="24"/>
              </w:rPr>
              <w:t xml:space="preserve"> кисточкой, ножницами.</w:t>
            </w:r>
          </w:p>
        </w:tc>
      </w:tr>
      <w:tr w:rsidR="00BC7465" w:rsidRPr="00F9447D">
        <w:tc>
          <w:tcPr>
            <w:tcW w:w="1101"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center"/>
              <w:rPr>
                <w:rFonts w:ascii="Times New Roman" w:hAnsi="Times New Roman"/>
                <w:sz w:val="24"/>
                <w:szCs w:val="24"/>
              </w:rPr>
            </w:pPr>
            <w:r w:rsidRPr="00F9447D">
              <w:rPr>
                <w:rFonts w:ascii="Times New Roman" w:hAnsi="Times New Roman"/>
                <w:sz w:val="24"/>
                <w:szCs w:val="24"/>
                <w:lang w:val="en-US"/>
              </w:rPr>
              <w:t>II</w:t>
            </w:r>
          </w:p>
        </w:tc>
        <w:tc>
          <w:tcPr>
            <w:tcW w:w="4375"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Основы композиции.</w:t>
            </w:r>
            <w:r w:rsidRPr="00F9447D">
              <w:rPr>
                <w:rFonts w:ascii="Times New Roman" w:hAnsi="Times New Roman"/>
                <w:sz w:val="24"/>
                <w:szCs w:val="24"/>
              </w:rPr>
              <w:t xml:space="preserve"> Представление о композиции как части и целом. Мера. Тождество. Соотношение частей. Симметрия.</w:t>
            </w:r>
          </w:p>
        </w:tc>
        <w:tc>
          <w:tcPr>
            <w:tcW w:w="4376"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 xml:space="preserve">О конструкции. </w:t>
            </w:r>
            <w:r w:rsidRPr="00F9447D">
              <w:rPr>
                <w:rFonts w:ascii="Times New Roman" w:hAnsi="Times New Roman"/>
                <w:sz w:val="24"/>
                <w:szCs w:val="24"/>
              </w:rPr>
              <w:t>Однодетальные и многодетальные изделия, наподвижное соединение деталей.</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Основы экономических знаний: </w:t>
            </w:r>
            <w:r w:rsidRPr="00F9447D">
              <w:rPr>
                <w:rFonts w:ascii="Times New Roman" w:hAnsi="Times New Roman"/>
                <w:i/>
                <w:iCs/>
                <w:sz w:val="24"/>
                <w:szCs w:val="24"/>
              </w:rPr>
              <w:t>об экономном расходовании материала</w:t>
            </w:r>
            <w:r w:rsidRPr="00F9447D">
              <w:rPr>
                <w:rFonts w:ascii="Times New Roman" w:hAnsi="Times New Roman"/>
                <w:sz w:val="24"/>
                <w:szCs w:val="24"/>
              </w:rPr>
              <w:t>.</w:t>
            </w:r>
          </w:p>
        </w:tc>
      </w:tr>
      <w:tr w:rsidR="00BC7465" w:rsidRPr="00F9447D">
        <w:tc>
          <w:tcPr>
            <w:tcW w:w="1101"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center"/>
              <w:rPr>
                <w:rFonts w:ascii="Times New Roman" w:hAnsi="Times New Roman"/>
                <w:sz w:val="24"/>
                <w:szCs w:val="24"/>
              </w:rPr>
            </w:pPr>
            <w:r w:rsidRPr="00F9447D">
              <w:rPr>
                <w:rFonts w:ascii="Times New Roman" w:hAnsi="Times New Roman"/>
                <w:sz w:val="24"/>
                <w:szCs w:val="24"/>
                <w:lang w:val="en-US"/>
              </w:rPr>
              <w:t>III</w:t>
            </w:r>
          </w:p>
          <w:p w:rsidR="00BC7465" w:rsidRPr="00F9447D" w:rsidRDefault="00BC7465" w:rsidP="00F9447D">
            <w:pPr>
              <w:spacing w:after="0" w:line="20" w:lineRule="atLeast"/>
              <w:jc w:val="center"/>
              <w:rPr>
                <w:rFonts w:ascii="Times New Roman" w:hAnsi="Times New Roman"/>
                <w:sz w:val="24"/>
                <w:szCs w:val="24"/>
              </w:rPr>
            </w:pPr>
          </w:p>
        </w:tc>
        <w:tc>
          <w:tcPr>
            <w:tcW w:w="4375"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rPr>
            </w:pPr>
          </w:p>
          <w:p w:rsidR="00BC7465" w:rsidRPr="00F9447D" w:rsidRDefault="00BC7465" w:rsidP="00F9447D">
            <w:pPr>
              <w:spacing w:after="0" w:line="20" w:lineRule="atLeast"/>
              <w:jc w:val="both"/>
              <w:rPr>
                <w:rFonts w:ascii="Times New Roman" w:hAnsi="Times New Roman"/>
                <w:b/>
                <w:bCs/>
                <w:sz w:val="24"/>
                <w:szCs w:val="24"/>
              </w:rPr>
            </w:pPr>
            <w:r w:rsidRPr="00F9447D">
              <w:rPr>
                <w:rFonts w:ascii="Times New Roman" w:hAnsi="Times New Roman"/>
                <w:i/>
                <w:iCs/>
                <w:sz w:val="24"/>
                <w:szCs w:val="24"/>
              </w:rPr>
              <w:t xml:space="preserve">Компоненты изобразительной </w:t>
            </w:r>
            <w:r w:rsidRPr="00F9447D">
              <w:rPr>
                <w:rFonts w:ascii="Times New Roman" w:hAnsi="Times New Roman"/>
                <w:i/>
                <w:iCs/>
                <w:sz w:val="24"/>
                <w:szCs w:val="24"/>
              </w:rPr>
              <w:lastRenderedPageBreak/>
              <w:t>деятельности</w:t>
            </w:r>
            <w:r w:rsidRPr="00F9447D">
              <w:rPr>
                <w:rFonts w:ascii="Times New Roman" w:hAnsi="Times New Roman"/>
                <w:sz w:val="24"/>
                <w:szCs w:val="24"/>
              </w:rPr>
              <w:t>:</w:t>
            </w:r>
            <w:r w:rsidRPr="00F9447D">
              <w:rPr>
                <w:rFonts w:ascii="Times New Roman" w:hAnsi="Times New Roman"/>
                <w:i/>
                <w:iCs/>
                <w:sz w:val="24"/>
                <w:szCs w:val="24"/>
              </w:rPr>
              <w:t xml:space="preserve"> </w:t>
            </w:r>
          </w:p>
          <w:p w:rsidR="00BC7465" w:rsidRPr="00F9447D" w:rsidRDefault="00BC7465" w:rsidP="00F9447D">
            <w:pPr>
              <w:pStyle w:val="a7"/>
              <w:numPr>
                <w:ilvl w:val="0"/>
                <w:numId w:val="499"/>
              </w:numPr>
              <w:spacing w:line="20" w:lineRule="atLeast"/>
              <w:rPr>
                <w:rFonts w:ascii="Times New Roman" w:hAnsi="Times New Roman"/>
                <w:sz w:val="24"/>
                <w:szCs w:val="24"/>
              </w:rPr>
            </w:pPr>
            <w:r w:rsidRPr="00F9447D">
              <w:rPr>
                <w:rFonts w:ascii="Times New Roman" w:hAnsi="Times New Roman"/>
                <w:sz w:val="24"/>
                <w:szCs w:val="24"/>
              </w:rPr>
              <w:t>изготовление и подготовка к работе палитры;</w:t>
            </w:r>
          </w:p>
          <w:p w:rsidR="00BC7465" w:rsidRPr="00F9447D" w:rsidRDefault="00BC7465" w:rsidP="00F9447D">
            <w:pPr>
              <w:numPr>
                <w:ilvl w:val="0"/>
                <w:numId w:val="500"/>
              </w:numPr>
              <w:autoSpaceDE w:val="0"/>
              <w:autoSpaceDN w:val="0"/>
              <w:spacing w:after="0" w:line="20" w:lineRule="atLeast"/>
              <w:jc w:val="both"/>
              <w:rPr>
                <w:rFonts w:ascii="Times New Roman" w:hAnsi="Times New Roman"/>
                <w:sz w:val="24"/>
                <w:szCs w:val="24"/>
              </w:rPr>
            </w:pPr>
            <w:r w:rsidRPr="00F9447D">
              <w:rPr>
                <w:rFonts w:ascii="Times New Roman" w:hAnsi="Times New Roman"/>
                <w:sz w:val="24"/>
                <w:szCs w:val="24"/>
              </w:rPr>
              <w:t>способы разведения и смешивания красок;</w:t>
            </w:r>
          </w:p>
          <w:p w:rsidR="00BC7465" w:rsidRPr="00F9447D" w:rsidRDefault="00BC7465" w:rsidP="00F9447D">
            <w:pPr>
              <w:numPr>
                <w:ilvl w:val="0"/>
                <w:numId w:val="501"/>
              </w:numPr>
              <w:autoSpaceDE w:val="0"/>
              <w:autoSpaceDN w:val="0"/>
              <w:spacing w:after="0" w:line="20" w:lineRule="atLeast"/>
              <w:jc w:val="both"/>
              <w:rPr>
                <w:rFonts w:ascii="Times New Roman" w:hAnsi="Times New Roman"/>
                <w:sz w:val="24"/>
                <w:szCs w:val="24"/>
              </w:rPr>
            </w:pPr>
            <w:r w:rsidRPr="00F9447D">
              <w:rPr>
                <w:rFonts w:ascii="Times New Roman" w:hAnsi="Times New Roman"/>
                <w:sz w:val="24"/>
                <w:szCs w:val="24"/>
              </w:rPr>
              <w:t>нанесение точек, линий, мазков;</w:t>
            </w:r>
          </w:p>
          <w:p w:rsidR="00BC7465" w:rsidRPr="00F9447D" w:rsidRDefault="00BC7465" w:rsidP="00F9447D">
            <w:pPr>
              <w:numPr>
                <w:ilvl w:val="0"/>
                <w:numId w:val="502"/>
              </w:numPr>
              <w:autoSpaceDE w:val="0"/>
              <w:autoSpaceDN w:val="0"/>
              <w:spacing w:after="0" w:line="20" w:lineRule="atLeast"/>
              <w:jc w:val="both"/>
              <w:rPr>
                <w:rFonts w:ascii="Times New Roman" w:hAnsi="Times New Roman"/>
                <w:sz w:val="24"/>
                <w:szCs w:val="24"/>
              </w:rPr>
            </w:pPr>
            <w:r w:rsidRPr="00F9447D">
              <w:rPr>
                <w:rFonts w:ascii="Times New Roman" w:hAnsi="Times New Roman"/>
                <w:sz w:val="24"/>
                <w:szCs w:val="24"/>
              </w:rPr>
              <w:t>выполнение простейших узоров, орнаментальных рисунков;</w:t>
            </w:r>
          </w:p>
          <w:p w:rsidR="00BC7465" w:rsidRPr="00F9447D" w:rsidRDefault="00BC7465" w:rsidP="00F9447D">
            <w:pPr>
              <w:numPr>
                <w:ilvl w:val="0"/>
                <w:numId w:val="503"/>
              </w:numPr>
              <w:autoSpaceDE w:val="0"/>
              <w:autoSpaceDN w:val="0"/>
              <w:spacing w:after="0" w:line="20" w:lineRule="atLeast"/>
              <w:jc w:val="both"/>
              <w:rPr>
                <w:rFonts w:ascii="Times New Roman" w:hAnsi="Times New Roman"/>
                <w:sz w:val="24"/>
                <w:szCs w:val="24"/>
              </w:rPr>
            </w:pPr>
            <w:r w:rsidRPr="00F9447D">
              <w:rPr>
                <w:rFonts w:ascii="Times New Roman" w:hAnsi="Times New Roman"/>
                <w:sz w:val="24"/>
                <w:szCs w:val="24"/>
              </w:rPr>
              <w:t>передача в рисунках простейших форм предметов, общего пространственного положения и основного цвета предмета;</w:t>
            </w:r>
          </w:p>
          <w:p w:rsidR="00BC7465" w:rsidRPr="00F9447D" w:rsidRDefault="00BC7465" w:rsidP="00F9447D">
            <w:pPr>
              <w:numPr>
                <w:ilvl w:val="0"/>
                <w:numId w:val="504"/>
              </w:numPr>
              <w:autoSpaceDE w:val="0"/>
              <w:autoSpaceDN w:val="0"/>
              <w:spacing w:after="0" w:line="20" w:lineRule="atLeast"/>
              <w:jc w:val="both"/>
              <w:rPr>
                <w:rFonts w:ascii="Times New Roman" w:hAnsi="Times New Roman"/>
                <w:sz w:val="24"/>
                <w:szCs w:val="24"/>
              </w:rPr>
            </w:pPr>
            <w:r w:rsidRPr="00F9447D">
              <w:rPr>
                <w:rFonts w:ascii="Times New Roman" w:hAnsi="Times New Roman"/>
                <w:sz w:val="24"/>
                <w:szCs w:val="24"/>
              </w:rPr>
              <w:t>работа по мокрому листу.</w:t>
            </w:r>
          </w:p>
        </w:tc>
        <w:tc>
          <w:tcPr>
            <w:tcW w:w="4376"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rPr>
            </w:pP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Компоненты</w:t>
            </w:r>
            <w:r w:rsidRPr="00F9447D">
              <w:rPr>
                <w:rFonts w:ascii="Times New Roman" w:hAnsi="Times New Roman"/>
                <w:sz w:val="24"/>
                <w:szCs w:val="24"/>
              </w:rPr>
              <w:t xml:space="preserve"> </w:t>
            </w:r>
            <w:r w:rsidRPr="00F9447D">
              <w:rPr>
                <w:rFonts w:ascii="Times New Roman" w:hAnsi="Times New Roman"/>
                <w:i/>
                <w:iCs/>
                <w:sz w:val="24"/>
                <w:szCs w:val="24"/>
              </w:rPr>
              <w:t>технологии</w:t>
            </w:r>
            <w:r w:rsidRPr="00F9447D">
              <w:rPr>
                <w:rFonts w:ascii="Times New Roman" w:hAnsi="Times New Roman"/>
                <w:bCs/>
                <w:sz w:val="24"/>
                <w:szCs w:val="24"/>
              </w:rPr>
              <w:t>.</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lastRenderedPageBreak/>
              <w:t xml:space="preserve">Разметка </w:t>
            </w:r>
            <w:r w:rsidRPr="00F9447D">
              <w:rPr>
                <w:rFonts w:ascii="Times New Roman" w:hAnsi="Times New Roman"/>
                <w:sz w:val="24"/>
                <w:szCs w:val="24"/>
              </w:rPr>
              <w:t>сгибанием, свободным рисованием, по шаблону, трафарету. Использование предметной инструкции.</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Разделение заготовки на части</w:t>
            </w:r>
            <w:r w:rsidRPr="00F9447D">
              <w:rPr>
                <w:rFonts w:ascii="Times New Roman" w:hAnsi="Times New Roman"/>
                <w:sz w:val="24"/>
                <w:szCs w:val="24"/>
              </w:rPr>
              <w:t xml:space="preserve"> отрыванием, разрыванием по линии сгиба, резанием ножницами.</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Соединение деталей:</w:t>
            </w:r>
            <w:r w:rsidRPr="00F9447D">
              <w:rPr>
                <w:rFonts w:ascii="Times New Roman" w:hAnsi="Times New Roman"/>
                <w:sz w:val="24"/>
                <w:szCs w:val="24"/>
              </w:rPr>
              <w:t xml:space="preserve"> неподвижное клеевое (наклеивание мелких и средних по размеру деталей).</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Отделка</w:t>
            </w:r>
            <w:r w:rsidRPr="00F9447D">
              <w:rPr>
                <w:rFonts w:ascii="Times New Roman" w:hAnsi="Times New Roman"/>
                <w:sz w:val="24"/>
                <w:szCs w:val="24"/>
              </w:rPr>
              <w:t xml:space="preserve"> (изделия, деталей): рисование, аппликация, вышивка.</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 xml:space="preserve">Сушка </w:t>
            </w:r>
            <w:r w:rsidRPr="00F9447D">
              <w:rPr>
                <w:rFonts w:ascii="Times New Roman" w:hAnsi="Times New Roman"/>
                <w:sz w:val="24"/>
                <w:szCs w:val="24"/>
              </w:rPr>
              <w:t>изделия под прессом.</w:t>
            </w:r>
          </w:p>
          <w:p w:rsidR="00BC7465" w:rsidRPr="00F9447D" w:rsidRDefault="00BC7465" w:rsidP="00F9447D">
            <w:pPr>
              <w:spacing w:after="0" w:line="20" w:lineRule="atLeast"/>
              <w:jc w:val="both"/>
              <w:rPr>
                <w:rFonts w:ascii="Times New Roman" w:hAnsi="Times New Roman"/>
                <w:i/>
                <w:iCs/>
                <w:sz w:val="24"/>
                <w:szCs w:val="24"/>
              </w:rPr>
            </w:pPr>
            <w:r w:rsidRPr="00F9447D">
              <w:rPr>
                <w:rFonts w:ascii="Times New Roman" w:hAnsi="Times New Roman"/>
                <w:sz w:val="24"/>
                <w:szCs w:val="24"/>
              </w:rPr>
              <w:t xml:space="preserve"> </w:t>
            </w:r>
          </w:p>
        </w:tc>
      </w:tr>
      <w:tr w:rsidR="00BC7465" w:rsidRPr="00F9447D">
        <w:tc>
          <w:tcPr>
            <w:tcW w:w="1101"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center"/>
              <w:rPr>
                <w:rFonts w:ascii="Times New Roman" w:hAnsi="Times New Roman"/>
                <w:sz w:val="24"/>
                <w:szCs w:val="24"/>
              </w:rPr>
            </w:pPr>
            <w:r w:rsidRPr="00F9447D">
              <w:rPr>
                <w:rFonts w:ascii="Times New Roman" w:hAnsi="Times New Roman"/>
                <w:sz w:val="24"/>
                <w:szCs w:val="24"/>
                <w:lang w:val="en-US"/>
              </w:rPr>
              <w:lastRenderedPageBreak/>
              <w:t>III</w:t>
            </w:r>
          </w:p>
          <w:p w:rsidR="00BC7465" w:rsidRPr="00F9447D" w:rsidRDefault="00BC7465" w:rsidP="00F9447D">
            <w:pPr>
              <w:spacing w:after="0" w:line="20" w:lineRule="atLeast"/>
              <w:jc w:val="center"/>
              <w:rPr>
                <w:rFonts w:ascii="Times New Roman" w:hAnsi="Times New Roman"/>
                <w:sz w:val="24"/>
                <w:szCs w:val="24"/>
              </w:rPr>
            </w:pPr>
            <w:r w:rsidRPr="00F9447D">
              <w:rPr>
                <w:rFonts w:ascii="Times New Roman" w:hAnsi="Times New Roman"/>
                <w:sz w:val="24"/>
                <w:szCs w:val="24"/>
              </w:rPr>
              <w:t xml:space="preserve"> </w:t>
            </w:r>
          </w:p>
        </w:tc>
        <w:tc>
          <w:tcPr>
            <w:tcW w:w="4375"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i/>
                <w:iCs/>
                <w:sz w:val="24"/>
                <w:szCs w:val="24"/>
              </w:rPr>
            </w:pPr>
            <w:r w:rsidRPr="00F9447D">
              <w:rPr>
                <w:rFonts w:ascii="Times New Roman" w:hAnsi="Times New Roman"/>
                <w:sz w:val="24"/>
                <w:szCs w:val="24"/>
              </w:rPr>
              <w:t xml:space="preserve"> Профессии: </w:t>
            </w:r>
            <w:r w:rsidRPr="00F9447D">
              <w:rPr>
                <w:rFonts w:ascii="Times New Roman" w:hAnsi="Times New Roman"/>
                <w:i/>
                <w:iCs/>
                <w:sz w:val="24"/>
                <w:szCs w:val="24"/>
              </w:rPr>
              <w:t>живописец, скульптор.</w:t>
            </w:r>
          </w:p>
        </w:tc>
        <w:tc>
          <w:tcPr>
            <w:tcW w:w="4376"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i/>
                <w:iCs/>
                <w:sz w:val="24"/>
                <w:szCs w:val="24"/>
              </w:rPr>
            </w:pPr>
            <w:r w:rsidRPr="00F9447D">
              <w:rPr>
                <w:rFonts w:ascii="Times New Roman" w:hAnsi="Times New Roman"/>
                <w:i/>
                <w:iCs/>
                <w:sz w:val="24"/>
                <w:szCs w:val="24"/>
              </w:rPr>
              <w:t>Профессии родителей.</w:t>
            </w:r>
          </w:p>
        </w:tc>
      </w:tr>
      <w:tr w:rsidR="00BC7465" w:rsidRPr="00F9447D">
        <w:trPr>
          <w:cantSplit/>
        </w:trPr>
        <w:tc>
          <w:tcPr>
            <w:tcW w:w="1101"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center"/>
              <w:rPr>
                <w:rFonts w:ascii="Times New Roman" w:hAnsi="Times New Roman"/>
                <w:sz w:val="24"/>
                <w:szCs w:val="24"/>
              </w:rPr>
            </w:pPr>
            <w:r w:rsidRPr="00F9447D">
              <w:rPr>
                <w:rFonts w:ascii="Times New Roman" w:hAnsi="Times New Roman"/>
                <w:sz w:val="24"/>
                <w:szCs w:val="24"/>
                <w:lang w:val="en-US"/>
              </w:rPr>
              <w:t>IV</w:t>
            </w:r>
          </w:p>
          <w:p w:rsidR="00BC7465" w:rsidRPr="00F9447D" w:rsidRDefault="00BC7465" w:rsidP="00F9447D">
            <w:pPr>
              <w:spacing w:after="0" w:line="20" w:lineRule="atLeast"/>
              <w:jc w:val="center"/>
              <w:rPr>
                <w:rFonts w:ascii="Times New Roman" w:hAnsi="Times New Roman"/>
                <w:sz w:val="24"/>
                <w:szCs w:val="24"/>
              </w:rPr>
            </w:pPr>
          </w:p>
        </w:tc>
        <w:tc>
          <w:tcPr>
            <w:tcW w:w="8751" w:type="dxa"/>
            <w:gridSpan w:val="2"/>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i/>
                <w:iCs/>
                <w:sz w:val="24"/>
                <w:szCs w:val="24"/>
              </w:rPr>
            </w:pPr>
            <w:r w:rsidRPr="00F9447D">
              <w:rPr>
                <w:rFonts w:ascii="Times New Roman" w:hAnsi="Times New Roman"/>
                <w:sz w:val="24"/>
                <w:szCs w:val="24"/>
              </w:rPr>
              <w:t>Представление о художественно-декоративных промыслах и их мастерах:</w:t>
            </w:r>
            <w:r w:rsidRPr="00F9447D">
              <w:rPr>
                <w:rFonts w:ascii="Times New Roman" w:hAnsi="Times New Roman"/>
                <w:b/>
                <w:bCs/>
                <w:sz w:val="24"/>
                <w:szCs w:val="24"/>
              </w:rPr>
              <w:t xml:space="preserve"> </w:t>
            </w:r>
            <w:r w:rsidRPr="00F9447D">
              <w:rPr>
                <w:rFonts w:ascii="Times New Roman" w:hAnsi="Times New Roman"/>
                <w:i/>
                <w:iCs/>
                <w:sz w:val="24"/>
                <w:szCs w:val="24"/>
              </w:rPr>
              <w:t>Гжель, Хохлома, Жостово.</w:t>
            </w:r>
          </w:p>
        </w:tc>
      </w:tr>
    </w:tbl>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b/>
          <w:bCs/>
          <w:sz w:val="24"/>
          <w:szCs w:val="24"/>
        </w:rPr>
        <w:t>Понятия:</w:t>
      </w:r>
      <w:r w:rsidRPr="00F9447D">
        <w:rPr>
          <w:rFonts w:ascii="Times New Roman" w:hAnsi="Times New Roman"/>
          <w:sz w:val="24"/>
          <w:szCs w:val="24"/>
        </w:rPr>
        <w:t xml:space="preserve"> 1. </w:t>
      </w:r>
      <w:r w:rsidRPr="00F9447D">
        <w:rPr>
          <w:rFonts w:ascii="Times New Roman" w:hAnsi="Times New Roman"/>
          <w:i/>
          <w:iCs/>
          <w:sz w:val="24"/>
          <w:szCs w:val="24"/>
        </w:rPr>
        <w:t>Культурологические:</w:t>
      </w:r>
      <w:r w:rsidRPr="00F9447D">
        <w:rPr>
          <w:rFonts w:ascii="Times New Roman" w:hAnsi="Times New Roman"/>
          <w:sz w:val="24"/>
          <w:szCs w:val="24"/>
        </w:rPr>
        <w:t xml:space="preserve"> эстетическое, эстетический идеал, эстетический вкус, мера, тождество, гармония, соотношение, часть и целое, сцена.</w:t>
      </w:r>
    </w:p>
    <w:p w:rsidR="00BC7465" w:rsidRPr="00F9447D" w:rsidRDefault="00BC7465" w:rsidP="00F9447D">
      <w:pPr>
        <w:spacing w:after="0" w:line="20" w:lineRule="atLeast"/>
        <w:jc w:val="both"/>
        <w:rPr>
          <w:rFonts w:ascii="Times New Roman" w:hAnsi="Times New Roman"/>
          <w:i/>
          <w:iCs/>
          <w:sz w:val="24"/>
          <w:szCs w:val="24"/>
        </w:rPr>
      </w:pPr>
      <w:r w:rsidRPr="00F9447D">
        <w:rPr>
          <w:rFonts w:ascii="Times New Roman" w:hAnsi="Times New Roman"/>
          <w:sz w:val="24"/>
          <w:szCs w:val="24"/>
        </w:rPr>
        <w:t xml:space="preserve">2. </w:t>
      </w:r>
      <w:r w:rsidRPr="00F9447D">
        <w:rPr>
          <w:rFonts w:ascii="Times New Roman" w:hAnsi="Times New Roman"/>
          <w:i/>
          <w:iCs/>
          <w:sz w:val="24"/>
          <w:szCs w:val="24"/>
        </w:rPr>
        <w:t>Художественно</w:t>
      </w:r>
      <w:r w:rsidRPr="00F9447D">
        <w:rPr>
          <w:rFonts w:ascii="Times New Roman" w:hAnsi="Times New Roman"/>
          <w:sz w:val="24"/>
          <w:szCs w:val="24"/>
        </w:rPr>
        <w:t>-</w:t>
      </w:r>
      <w:r w:rsidRPr="00F9447D">
        <w:rPr>
          <w:rFonts w:ascii="Times New Roman" w:hAnsi="Times New Roman"/>
          <w:i/>
          <w:iCs/>
          <w:sz w:val="24"/>
          <w:szCs w:val="24"/>
        </w:rPr>
        <w:t xml:space="preserve">изобразительные: </w:t>
      </w:r>
      <w:r w:rsidRPr="00F9447D">
        <w:rPr>
          <w:rFonts w:ascii="Times New Roman" w:hAnsi="Times New Roman"/>
          <w:sz w:val="24"/>
          <w:szCs w:val="24"/>
        </w:rPr>
        <w:t>изобразительный материал,</w:t>
      </w:r>
      <w:r w:rsidRPr="00F9447D">
        <w:rPr>
          <w:rFonts w:ascii="Times New Roman" w:hAnsi="Times New Roman"/>
          <w:i/>
          <w:iCs/>
          <w:sz w:val="24"/>
          <w:szCs w:val="24"/>
        </w:rPr>
        <w:t xml:space="preserve"> </w:t>
      </w:r>
      <w:r w:rsidRPr="00F9447D">
        <w:rPr>
          <w:rFonts w:ascii="Times New Roman" w:hAnsi="Times New Roman"/>
          <w:sz w:val="24"/>
          <w:szCs w:val="24"/>
        </w:rPr>
        <w:t>инструмент, линия, мазок, пятно, цвет, симметрия, рисунок, узор, орнамент, плоскостное и объёмное изображение, рельеф, мозаика.</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Cs/>
          <w:sz w:val="24"/>
          <w:szCs w:val="24"/>
        </w:rPr>
        <w:t>3.</w:t>
      </w:r>
      <w:r w:rsidRPr="00F9447D">
        <w:rPr>
          <w:rFonts w:ascii="Times New Roman" w:hAnsi="Times New Roman"/>
          <w:i/>
          <w:iCs/>
          <w:sz w:val="24"/>
          <w:szCs w:val="24"/>
        </w:rPr>
        <w:t xml:space="preserve"> Технико-технологические: </w:t>
      </w:r>
      <w:r w:rsidRPr="00F9447D">
        <w:rPr>
          <w:rFonts w:ascii="Times New Roman" w:hAnsi="Times New Roman"/>
          <w:sz w:val="24"/>
          <w:szCs w:val="24"/>
        </w:rPr>
        <w:t>изделие, однодетальное и многодетальное изделие, материал, инструмент, деталь изделия, шаблон, заготовка, разметка деталей, резание ножницами, клеевое (неподвижное) соединение деталей, отделка, стежок, строчка.</w:t>
      </w:r>
    </w:p>
    <w:p w:rsidR="00BC7465" w:rsidRPr="00F9447D" w:rsidRDefault="00BC7465" w:rsidP="00F9447D">
      <w:pPr>
        <w:spacing w:after="0" w:line="20" w:lineRule="atLeast"/>
        <w:rPr>
          <w:rFonts w:ascii="Times New Roman" w:hAnsi="Times New Roman"/>
          <w:b/>
          <w:bCs/>
          <w:sz w:val="24"/>
          <w:szCs w:val="24"/>
        </w:rPr>
      </w:pPr>
      <w:r w:rsidRPr="00F9447D">
        <w:rPr>
          <w:rFonts w:ascii="Times New Roman" w:hAnsi="Times New Roman"/>
          <w:b/>
          <w:bCs/>
          <w:sz w:val="24"/>
          <w:szCs w:val="24"/>
        </w:rPr>
        <w:t xml:space="preserve">2 класс </w:t>
      </w:r>
      <w:r w:rsidRPr="00F9447D">
        <w:rPr>
          <w:rFonts w:ascii="Times New Roman" w:hAnsi="Times New Roman"/>
          <w:b/>
          <w:bCs/>
          <w:sz w:val="24"/>
          <w:szCs w:val="24"/>
        </w:rPr>
        <w:sym w:font="Symbol" w:char="F02D"/>
      </w:r>
      <w:r w:rsidRPr="00F9447D">
        <w:rPr>
          <w:rFonts w:ascii="Times New Roman" w:hAnsi="Times New Roman"/>
          <w:b/>
          <w:bCs/>
          <w:sz w:val="24"/>
          <w:szCs w:val="24"/>
        </w:rPr>
        <w:t xml:space="preserve"> 34 (68) часов</w:t>
      </w:r>
    </w:p>
    <w:p w:rsidR="00BC7465" w:rsidRPr="00F9447D" w:rsidRDefault="00BC7465" w:rsidP="00F9447D">
      <w:pPr>
        <w:spacing w:after="0" w:line="20" w:lineRule="atLeast"/>
        <w:rPr>
          <w:rFonts w:ascii="Times New Roman" w:hAnsi="Times New Roman"/>
          <w:b/>
          <w:sz w:val="24"/>
          <w:szCs w:val="24"/>
        </w:rPr>
      </w:pPr>
      <w:r w:rsidRPr="00F9447D">
        <w:rPr>
          <w:rFonts w:ascii="Times New Roman" w:hAnsi="Times New Roman"/>
          <w:b/>
          <w:sz w:val="24"/>
          <w:szCs w:val="24"/>
        </w:rPr>
        <w:t>1. Общекультурные и общетрудовые компетенции. Основы культуры труда. Самообслуживание (6/12 ч).</w:t>
      </w:r>
    </w:p>
    <w:p w:rsidR="00BC7465" w:rsidRPr="00F9447D" w:rsidRDefault="00BC7465" w:rsidP="00F9447D">
      <w:pPr>
        <w:spacing w:after="0" w:line="20" w:lineRule="atLeast"/>
        <w:ind w:firstLine="540"/>
        <w:rPr>
          <w:rFonts w:ascii="Times New Roman" w:hAnsi="Times New Roman"/>
          <w:sz w:val="24"/>
          <w:szCs w:val="24"/>
        </w:rPr>
      </w:pPr>
      <w:r w:rsidRPr="00F9447D">
        <w:rPr>
          <w:rFonts w:ascii="Times New Roman" w:hAnsi="Times New Roman"/>
          <w:sz w:val="24"/>
          <w:szCs w:val="24"/>
        </w:rPr>
        <w:t xml:space="preserve">Значение трудовой деятельности в жизни человека – труд как способ самовыражения человека. </w:t>
      </w:r>
    </w:p>
    <w:p w:rsidR="00BC7465" w:rsidRPr="00F9447D" w:rsidRDefault="00BC7465" w:rsidP="00F9447D">
      <w:pPr>
        <w:spacing w:after="0" w:line="20" w:lineRule="atLeast"/>
        <w:ind w:firstLine="540"/>
        <w:rPr>
          <w:rFonts w:ascii="Times New Roman" w:hAnsi="Times New Roman"/>
          <w:sz w:val="24"/>
          <w:szCs w:val="24"/>
        </w:rPr>
      </w:pPr>
      <w:r w:rsidRPr="00F9447D">
        <w:rPr>
          <w:rFonts w:ascii="Times New Roman" w:hAnsi="Times New Roman"/>
          <w:sz w:val="24"/>
          <w:szCs w:val="24"/>
        </w:rPr>
        <w:t>Разнообразные предметы рукотворного мира (предметы быта и декоративно-прикладного искусства, архитектура и техника).</w:t>
      </w:r>
    </w:p>
    <w:p w:rsidR="00BC7465" w:rsidRPr="00F9447D" w:rsidRDefault="00BC7465" w:rsidP="00F9447D">
      <w:pPr>
        <w:spacing w:after="0" w:line="20" w:lineRule="atLeast"/>
        <w:ind w:firstLine="540"/>
        <w:rPr>
          <w:rFonts w:ascii="Times New Roman" w:hAnsi="Times New Roman"/>
          <w:sz w:val="24"/>
          <w:szCs w:val="24"/>
        </w:rPr>
      </w:pPr>
      <w:r w:rsidRPr="00F9447D">
        <w:rPr>
          <w:rFonts w:ascii="Times New Roman" w:hAnsi="Times New Roman"/>
          <w:sz w:val="24"/>
          <w:szCs w:val="24"/>
        </w:rPr>
        <w:t>Природа – источник сырья. Природное сырье, природные материалы.</w:t>
      </w:r>
    </w:p>
    <w:p w:rsidR="00BC7465" w:rsidRPr="00F9447D" w:rsidRDefault="00BC7465" w:rsidP="00F9447D">
      <w:pPr>
        <w:spacing w:after="0" w:line="20" w:lineRule="atLeast"/>
        <w:ind w:firstLine="540"/>
        <w:rPr>
          <w:rFonts w:ascii="Times New Roman" w:hAnsi="Times New Roman"/>
          <w:sz w:val="24"/>
          <w:szCs w:val="24"/>
        </w:rPr>
      </w:pPr>
      <w:r w:rsidRPr="00F9447D">
        <w:rPr>
          <w:rFonts w:ascii="Times New Roman" w:hAnsi="Times New Roman"/>
          <w:sz w:val="24"/>
          <w:szCs w:val="24"/>
        </w:rPr>
        <w:t>Мастера и их профессии (технические, художественные). Традиции творчества мастера в создании предметной среды (общее представление).</w:t>
      </w:r>
    </w:p>
    <w:p w:rsidR="00BC7465" w:rsidRPr="00F9447D" w:rsidRDefault="00BC7465" w:rsidP="00F9447D">
      <w:pPr>
        <w:spacing w:after="0" w:line="20" w:lineRule="atLeast"/>
        <w:ind w:firstLine="540"/>
        <w:rPr>
          <w:rFonts w:ascii="Times New Roman" w:hAnsi="Times New Roman"/>
          <w:sz w:val="24"/>
          <w:szCs w:val="24"/>
        </w:rPr>
      </w:pPr>
      <w:r w:rsidRPr="00F9447D">
        <w:rPr>
          <w:rFonts w:ascii="Times New Roman" w:hAnsi="Times New Roman"/>
          <w:sz w:val="24"/>
          <w:szCs w:val="24"/>
        </w:rPr>
        <w:t xml:space="preserve">Развёрнутый анализ заданий (материалы, конструкция, технология изготовления). Составление плана практической работы. </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Работа с доступной информацией</w:t>
      </w:r>
      <w:r w:rsidRPr="00F9447D">
        <w:rPr>
          <w:rFonts w:ascii="Times New Roman" w:hAnsi="Times New Roman"/>
          <w:b/>
          <w:sz w:val="24"/>
          <w:szCs w:val="24"/>
        </w:rPr>
        <w:t xml:space="preserve"> </w:t>
      </w:r>
      <w:r w:rsidRPr="00F9447D">
        <w:rPr>
          <w:rFonts w:ascii="Times New Roman" w:hAnsi="Times New Roman"/>
          <w:sz w:val="24"/>
          <w:szCs w:val="24"/>
        </w:rPr>
        <w:t>(простейшие чертежи, эскизы, схемы).</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Введение в проектную деятельность, доступные простые проекты, выполняемые с помощью учителя (разработка предложенного замысла, поиск доступных решений, выполнение, защита проекта). Результат проектной деятельности: изделия, оформление праздников.</w:t>
      </w:r>
    </w:p>
    <w:p w:rsidR="00BC7465" w:rsidRPr="00F9447D" w:rsidRDefault="00BC7465" w:rsidP="00F9447D">
      <w:pPr>
        <w:spacing w:after="0" w:line="20" w:lineRule="atLeast"/>
        <w:ind w:firstLine="540"/>
        <w:rPr>
          <w:rFonts w:ascii="Times New Roman" w:hAnsi="Times New Roman"/>
          <w:sz w:val="24"/>
          <w:szCs w:val="24"/>
        </w:rPr>
      </w:pPr>
      <w:r w:rsidRPr="00F9447D">
        <w:rPr>
          <w:rFonts w:ascii="Times New Roman" w:hAnsi="Times New Roman"/>
          <w:sz w:val="24"/>
          <w:szCs w:val="24"/>
        </w:rPr>
        <w:t>Работа парами и в малых группах. Осуществление сотрудничества.</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Самоконтроль в ходе работы (точность разметки с использованием чертёжных инструментов).</w:t>
      </w:r>
    </w:p>
    <w:p w:rsidR="00BC7465" w:rsidRPr="00F9447D" w:rsidRDefault="00BC7465" w:rsidP="00F9447D">
      <w:pPr>
        <w:spacing w:after="0" w:line="20" w:lineRule="atLeast"/>
        <w:ind w:firstLine="540"/>
        <w:rPr>
          <w:rFonts w:ascii="Times New Roman" w:hAnsi="Times New Roman"/>
          <w:sz w:val="24"/>
          <w:szCs w:val="24"/>
        </w:rPr>
      </w:pPr>
      <w:r w:rsidRPr="00F9447D">
        <w:rPr>
          <w:rFonts w:ascii="Times New Roman" w:hAnsi="Times New Roman"/>
          <w:sz w:val="24"/>
          <w:szCs w:val="24"/>
        </w:rPr>
        <w:lastRenderedPageBreak/>
        <w:t>Самообслуживание. Самостоятельный отбор материалов и инструментов для урока.</w:t>
      </w:r>
    </w:p>
    <w:p w:rsidR="00BC7465" w:rsidRPr="00F9447D" w:rsidRDefault="00BC7465" w:rsidP="00F9447D">
      <w:pPr>
        <w:spacing w:after="0" w:line="20" w:lineRule="atLeast"/>
        <w:rPr>
          <w:rFonts w:ascii="Times New Roman" w:hAnsi="Times New Roman"/>
          <w:b/>
          <w:sz w:val="24"/>
          <w:szCs w:val="24"/>
        </w:rPr>
      </w:pPr>
      <w:r w:rsidRPr="00F9447D">
        <w:rPr>
          <w:rFonts w:ascii="Times New Roman" w:hAnsi="Times New Roman"/>
          <w:b/>
          <w:sz w:val="24"/>
          <w:szCs w:val="24"/>
        </w:rPr>
        <w:t>2. Технология ручной обработки материалов. Элементы графической грамоты (10/20 ч).</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Исследование элементарных свойств материалов: картон, гофрокартон, ряжа, ткани породного происхождения (лён, хлопок, шёлк, шерсть). Строение ткани. Продольное и поперечное направление нитей ткани. Основа, уток. Общая технология получения нитей и тканей на основе натурального сырья. Сравнение свойств материалов. Выбор материалов по их декоративно-художественным и конструктивным свойствам.</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Чертежные инструменты: линейка, угольник, циркуль, канцелярский</w:t>
      </w:r>
      <w:r w:rsidRPr="00F9447D">
        <w:rPr>
          <w:rFonts w:ascii="Times New Roman" w:hAnsi="Times New Roman"/>
          <w:i/>
          <w:iCs/>
          <w:sz w:val="24"/>
          <w:szCs w:val="24"/>
        </w:rPr>
        <w:t xml:space="preserve"> </w:t>
      </w:r>
      <w:r w:rsidRPr="00F9447D">
        <w:rPr>
          <w:rFonts w:ascii="Times New Roman" w:hAnsi="Times New Roman"/>
          <w:sz w:val="24"/>
          <w:szCs w:val="24"/>
        </w:rPr>
        <w:t xml:space="preserve">нож, лекало. Их названия, функциональное назначение, устройство. Приёмы безопасной работы и обращения с колющими и режущими инструментами. </w:t>
      </w:r>
    </w:p>
    <w:p w:rsidR="00BC7465" w:rsidRPr="00F9447D" w:rsidRDefault="00BC7465" w:rsidP="00F9447D">
      <w:pPr>
        <w:pStyle w:val="32"/>
        <w:spacing w:after="0" w:line="20" w:lineRule="atLeast"/>
        <w:ind w:firstLine="539"/>
        <w:rPr>
          <w:sz w:val="24"/>
          <w:szCs w:val="24"/>
        </w:rPr>
      </w:pPr>
      <w:r w:rsidRPr="00F9447D">
        <w:rPr>
          <w:sz w:val="24"/>
          <w:szCs w:val="24"/>
        </w:rPr>
        <w:t>Технологические операции, их обобщённые названия: разметка, получение деталей из заготовки, сборка изделия, отделка.</w:t>
      </w:r>
    </w:p>
    <w:p w:rsidR="00BC7465" w:rsidRPr="00F9447D" w:rsidRDefault="00BC7465" w:rsidP="00F9447D">
      <w:pPr>
        <w:spacing w:after="0" w:line="20" w:lineRule="atLeast"/>
        <w:ind w:firstLine="539"/>
        <w:jc w:val="both"/>
        <w:rPr>
          <w:rFonts w:ascii="Times New Roman" w:hAnsi="Times New Roman"/>
          <w:sz w:val="24"/>
          <w:szCs w:val="24"/>
        </w:rPr>
      </w:pPr>
      <w:r w:rsidRPr="00F9447D">
        <w:rPr>
          <w:rFonts w:ascii="Times New Roman" w:hAnsi="Times New Roman"/>
          <w:sz w:val="24"/>
          <w:szCs w:val="24"/>
        </w:rPr>
        <w:t>Элементарное представление о простейшем чертеже и эскизе. Линии чертежа (контурная, надреза, выносная, размерная, осевая, центровая). Чтение чертежа. Разметка по линейке, угольнику, циркулем с опорой на простейший чертёж. Экономная рациональная разметка нескольких деталей с помощью чертёжных инструментов. Построение прямоугольных и круглых деталей с помощью чертёжных инструментов. Деление окружности и круга на части с помощью циркуля, складыванием.</w:t>
      </w:r>
    </w:p>
    <w:p w:rsidR="00BC7465" w:rsidRPr="00F9447D" w:rsidRDefault="00BC7465" w:rsidP="00F9447D">
      <w:pPr>
        <w:spacing w:after="0" w:line="20" w:lineRule="atLeast"/>
        <w:ind w:firstLine="540"/>
        <w:rPr>
          <w:rFonts w:ascii="Times New Roman" w:hAnsi="Times New Roman"/>
          <w:sz w:val="24"/>
          <w:szCs w:val="24"/>
        </w:rPr>
      </w:pPr>
      <w:r w:rsidRPr="00F9447D">
        <w:rPr>
          <w:rFonts w:ascii="Times New Roman" w:hAnsi="Times New Roman"/>
          <w:sz w:val="24"/>
          <w:szCs w:val="24"/>
        </w:rPr>
        <w:t>Разметка деталей копированием с помощью копировальной бумаги.</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Сборка изделия: подвижное, ниточное соединение деталей.</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Отделка аппликацией (с полиэтиленовой прокладкой), ручными строчками (варианты прямой строчки).</w:t>
      </w:r>
    </w:p>
    <w:p w:rsidR="00BC7465" w:rsidRPr="00F9447D" w:rsidRDefault="00BC7465" w:rsidP="00F9447D">
      <w:pPr>
        <w:spacing w:after="0" w:line="20" w:lineRule="atLeast"/>
        <w:rPr>
          <w:rFonts w:ascii="Times New Roman" w:hAnsi="Times New Roman"/>
          <w:b/>
          <w:sz w:val="24"/>
          <w:szCs w:val="24"/>
        </w:rPr>
      </w:pPr>
      <w:r w:rsidRPr="00F9447D">
        <w:rPr>
          <w:rFonts w:ascii="Times New Roman" w:hAnsi="Times New Roman"/>
          <w:b/>
          <w:sz w:val="24"/>
          <w:szCs w:val="24"/>
        </w:rPr>
        <w:t>3. Конструирование (7/14 ч).</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 xml:space="preserve">Конструирование из готовых форм (упаковки). Получение объёмных форм сгибанием. Подвижное соединение деталей изделия. Способы сборки разборных конструкций (на болтах и винтах, ниточный механизм). Соответствие материалов, конструкции и внешнего оформления назначению изделия). </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 xml:space="preserve">Макет, модель. Конструирование и моделирование изделий из разных материалов, транспортных средств по модели, простейшему чертежу или эскизу. Биговка. </w:t>
      </w:r>
    </w:p>
    <w:p w:rsidR="00BC7465" w:rsidRPr="00F9447D" w:rsidRDefault="00BC7465" w:rsidP="00F9447D">
      <w:pPr>
        <w:spacing w:after="0" w:line="20" w:lineRule="atLeast"/>
        <w:rPr>
          <w:rFonts w:ascii="Times New Roman" w:hAnsi="Times New Roman"/>
          <w:b/>
          <w:sz w:val="24"/>
          <w:szCs w:val="24"/>
        </w:rPr>
      </w:pPr>
      <w:r w:rsidRPr="00F9447D">
        <w:rPr>
          <w:rFonts w:ascii="Times New Roman" w:hAnsi="Times New Roman"/>
          <w:b/>
          <w:sz w:val="24"/>
          <w:szCs w:val="24"/>
        </w:rPr>
        <w:t>4. Художественно-творческая деятельность (10/20 ч).</w:t>
      </w:r>
    </w:p>
    <w:p w:rsidR="00BC7465" w:rsidRPr="00F9447D" w:rsidRDefault="00BC7465" w:rsidP="00F9447D">
      <w:pPr>
        <w:spacing w:after="0" w:line="20" w:lineRule="atLeast"/>
        <w:jc w:val="both"/>
        <w:rPr>
          <w:rFonts w:ascii="Times New Roman" w:hAnsi="Times New Roman"/>
          <w:b/>
          <w:sz w:val="24"/>
          <w:szCs w:val="24"/>
        </w:rPr>
      </w:pPr>
      <w:r w:rsidRPr="00F9447D">
        <w:rPr>
          <w:rFonts w:ascii="Times New Roman" w:hAnsi="Times New Roman"/>
          <w:b/>
          <w:sz w:val="24"/>
          <w:szCs w:val="24"/>
        </w:rPr>
        <w:t>Эстетические понятия.</w:t>
      </w:r>
    </w:p>
    <w:p w:rsidR="00BC7465" w:rsidRPr="00F9447D" w:rsidRDefault="00BC7465" w:rsidP="00F9447D">
      <w:pPr>
        <w:spacing w:after="0" w:line="20" w:lineRule="atLeast"/>
        <w:jc w:val="both"/>
        <w:rPr>
          <w:rFonts w:ascii="Times New Roman" w:hAnsi="Times New Roman"/>
          <w:i/>
          <w:iCs/>
          <w:sz w:val="24"/>
          <w:szCs w:val="24"/>
        </w:rPr>
      </w:pPr>
      <w:r w:rsidRPr="00F9447D">
        <w:rPr>
          <w:rFonts w:ascii="Times New Roman" w:hAnsi="Times New Roman"/>
          <w:sz w:val="24"/>
          <w:szCs w:val="24"/>
        </w:rPr>
        <w:t xml:space="preserve">I. Эстетическое в жизни и в искусстве. (Категории </w:t>
      </w:r>
      <w:r w:rsidRPr="00F9447D">
        <w:rPr>
          <w:rFonts w:ascii="Times New Roman" w:hAnsi="Times New Roman"/>
          <w:i/>
          <w:iCs/>
          <w:sz w:val="24"/>
          <w:szCs w:val="24"/>
        </w:rPr>
        <w:t>прекрасного, трагического, комического, возвышенного.)</w:t>
      </w:r>
    </w:p>
    <w:p w:rsidR="00BC7465" w:rsidRPr="00F9447D" w:rsidRDefault="00BC7465" w:rsidP="00F9447D">
      <w:pPr>
        <w:spacing w:after="0" w:line="20" w:lineRule="atLeast"/>
        <w:jc w:val="both"/>
        <w:rPr>
          <w:rFonts w:ascii="Times New Roman" w:hAnsi="Times New Roman"/>
          <w:i/>
          <w:iCs/>
          <w:sz w:val="24"/>
          <w:szCs w:val="24"/>
        </w:rPr>
      </w:pPr>
      <w:r w:rsidRPr="00F9447D">
        <w:rPr>
          <w:rFonts w:ascii="Times New Roman" w:hAnsi="Times New Roman"/>
          <w:sz w:val="24"/>
          <w:szCs w:val="24"/>
        </w:rPr>
        <w:t xml:space="preserve">II. Основы композиции. (Соотношение всех </w:t>
      </w:r>
      <w:r w:rsidRPr="00F9447D">
        <w:rPr>
          <w:rFonts w:ascii="Times New Roman" w:hAnsi="Times New Roman"/>
          <w:i/>
          <w:iCs/>
          <w:sz w:val="24"/>
          <w:szCs w:val="24"/>
        </w:rPr>
        <w:t xml:space="preserve">компонентов </w:t>
      </w:r>
      <w:r w:rsidRPr="00F9447D">
        <w:rPr>
          <w:rFonts w:ascii="Times New Roman" w:hAnsi="Times New Roman"/>
          <w:sz w:val="24"/>
          <w:szCs w:val="24"/>
        </w:rPr>
        <w:t xml:space="preserve">в произведении искусства. </w:t>
      </w:r>
      <w:r w:rsidRPr="00F9447D">
        <w:rPr>
          <w:rFonts w:ascii="Times New Roman" w:hAnsi="Times New Roman"/>
          <w:i/>
          <w:iCs/>
          <w:sz w:val="24"/>
          <w:szCs w:val="24"/>
        </w:rPr>
        <w:t xml:space="preserve">Движение </w:t>
      </w:r>
      <w:r w:rsidRPr="00F9447D">
        <w:rPr>
          <w:rFonts w:ascii="Times New Roman" w:hAnsi="Times New Roman"/>
          <w:sz w:val="24"/>
          <w:szCs w:val="24"/>
        </w:rPr>
        <w:t xml:space="preserve">– основа материи и форма её существования. </w:t>
      </w:r>
      <w:r w:rsidRPr="00F9447D">
        <w:rPr>
          <w:rFonts w:ascii="Times New Roman" w:hAnsi="Times New Roman"/>
          <w:i/>
          <w:iCs/>
          <w:sz w:val="24"/>
          <w:szCs w:val="24"/>
        </w:rPr>
        <w:t>Жанры: натюрморт, пейзаж, анималистический, жанрово-бытовой, портрет. Правда и правдоподобие.)</w:t>
      </w:r>
    </w:p>
    <w:p w:rsidR="00BC7465" w:rsidRPr="00F9447D" w:rsidRDefault="00BC7465" w:rsidP="00F9447D">
      <w:pPr>
        <w:spacing w:after="0" w:line="20" w:lineRule="atLeast"/>
        <w:jc w:val="both"/>
        <w:rPr>
          <w:rFonts w:ascii="Times New Roman" w:hAnsi="Times New Roman"/>
          <w:i/>
          <w:iCs/>
          <w:sz w:val="24"/>
          <w:szCs w:val="24"/>
        </w:rPr>
      </w:pPr>
      <w:r w:rsidRPr="00F9447D">
        <w:rPr>
          <w:rFonts w:ascii="Times New Roman" w:hAnsi="Times New Roman"/>
          <w:sz w:val="24"/>
          <w:szCs w:val="24"/>
        </w:rPr>
        <w:t>III</w:t>
      </w:r>
      <w:r w:rsidRPr="00F9447D">
        <w:rPr>
          <w:rFonts w:ascii="Times New Roman" w:hAnsi="Times New Roman"/>
          <w:b/>
          <w:bCs/>
          <w:i/>
          <w:iCs/>
          <w:sz w:val="24"/>
          <w:szCs w:val="24"/>
        </w:rPr>
        <w:t xml:space="preserve">. </w:t>
      </w:r>
      <w:r w:rsidRPr="00F9447D">
        <w:rPr>
          <w:rFonts w:ascii="Times New Roman" w:hAnsi="Times New Roman"/>
          <w:sz w:val="24"/>
          <w:szCs w:val="24"/>
        </w:rPr>
        <w:t xml:space="preserve">Из истории развития искусства – </w:t>
      </w:r>
      <w:r w:rsidRPr="00F9447D">
        <w:rPr>
          <w:rFonts w:ascii="Times New Roman" w:hAnsi="Times New Roman"/>
          <w:i/>
          <w:iCs/>
          <w:sz w:val="24"/>
          <w:szCs w:val="24"/>
        </w:rPr>
        <w:t>искусство Египта и Античности.</w:t>
      </w:r>
    </w:p>
    <w:p w:rsidR="00BC7465" w:rsidRPr="00F9447D" w:rsidRDefault="00BC7465" w:rsidP="00F9447D">
      <w:pPr>
        <w:spacing w:after="0" w:line="20" w:lineRule="atLeast"/>
        <w:jc w:val="both"/>
        <w:rPr>
          <w:rFonts w:ascii="Times New Roman" w:hAnsi="Times New Roman"/>
          <w:b/>
          <w:sz w:val="24"/>
          <w:szCs w:val="24"/>
        </w:rPr>
      </w:pPr>
      <w:r w:rsidRPr="00F9447D">
        <w:rPr>
          <w:rFonts w:ascii="Times New Roman" w:hAnsi="Times New Roman"/>
          <w:b/>
          <w:sz w:val="24"/>
          <w:szCs w:val="24"/>
        </w:rPr>
        <w:t>Эстетический контекст.</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sz w:val="24"/>
          <w:szCs w:val="24"/>
        </w:rPr>
        <w:t>Эстетические категории как выражение целесообразности в жизни и искусстве.</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 xml:space="preserve">Прекрасное </w:t>
      </w:r>
      <w:r w:rsidRPr="00F9447D">
        <w:rPr>
          <w:rFonts w:ascii="Times New Roman" w:hAnsi="Times New Roman"/>
          <w:sz w:val="24"/>
          <w:szCs w:val="24"/>
        </w:rPr>
        <w:t>в природе, человеке, труде. Проявление эстетических категорий в различных видах искусства (в изо, театре, литературе, музыке).</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 xml:space="preserve">Композиция </w:t>
      </w:r>
      <w:r w:rsidRPr="00F9447D">
        <w:rPr>
          <w:rFonts w:ascii="Times New Roman" w:hAnsi="Times New Roman"/>
          <w:sz w:val="24"/>
          <w:szCs w:val="24"/>
        </w:rPr>
        <w:t xml:space="preserve">в изо, театре, литературе, музыке. Композиция как часть и целое. </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 xml:space="preserve">Настроение </w:t>
      </w:r>
      <w:r w:rsidRPr="00F9447D">
        <w:rPr>
          <w:rFonts w:ascii="Times New Roman" w:hAnsi="Times New Roman"/>
          <w:sz w:val="24"/>
          <w:szCs w:val="24"/>
        </w:rPr>
        <w:t>в искусстве.</w:t>
      </w:r>
    </w:p>
    <w:p w:rsidR="00BC7465" w:rsidRPr="00F9447D" w:rsidRDefault="00BC7465" w:rsidP="00F9447D">
      <w:pPr>
        <w:spacing w:after="0" w:line="20" w:lineRule="atLeast"/>
        <w:jc w:val="both"/>
        <w:rPr>
          <w:rFonts w:ascii="Times New Roman" w:hAnsi="Times New Roman"/>
          <w:i/>
          <w:iCs/>
          <w:sz w:val="24"/>
          <w:szCs w:val="24"/>
        </w:rPr>
      </w:pPr>
      <w:r w:rsidRPr="00F9447D">
        <w:rPr>
          <w:rFonts w:ascii="Times New Roman" w:hAnsi="Times New Roman"/>
          <w:i/>
          <w:iCs/>
          <w:sz w:val="24"/>
          <w:szCs w:val="24"/>
        </w:rPr>
        <w:t>Колорит.</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 xml:space="preserve">Движение </w:t>
      </w:r>
      <w:r w:rsidRPr="00F9447D">
        <w:rPr>
          <w:rFonts w:ascii="Times New Roman" w:hAnsi="Times New Roman"/>
          <w:sz w:val="24"/>
          <w:szCs w:val="24"/>
        </w:rPr>
        <w:t xml:space="preserve">как форма существования природы. </w:t>
      </w:r>
      <w:r w:rsidRPr="00F9447D">
        <w:rPr>
          <w:rFonts w:ascii="Times New Roman" w:hAnsi="Times New Roman"/>
          <w:i/>
          <w:iCs/>
          <w:sz w:val="24"/>
          <w:szCs w:val="24"/>
        </w:rPr>
        <w:t xml:space="preserve">Подражание. Статика. </w:t>
      </w:r>
      <w:r w:rsidRPr="00F9447D">
        <w:rPr>
          <w:rFonts w:ascii="Times New Roman" w:hAnsi="Times New Roman"/>
          <w:sz w:val="24"/>
          <w:szCs w:val="24"/>
        </w:rPr>
        <w:t>Изображение движения через композицию. Движение животных и его изображение в искусстве.</w:t>
      </w:r>
    </w:p>
    <w:p w:rsidR="00BC7465" w:rsidRPr="00F9447D" w:rsidRDefault="00BC7465" w:rsidP="00F9447D">
      <w:pPr>
        <w:spacing w:after="0" w:line="20" w:lineRule="atLeast"/>
        <w:jc w:val="both"/>
        <w:rPr>
          <w:rFonts w:ascii="Times New Roman" w:hAnsi="Times New Roman"/>
          <w:i/>
          <w:iCs/>
          <w:sz w:val="24"/>
          <w:szCs w:val="24"/>
        </w:rPr>
      </w:pPr>
      <w:r w:rsidRPr="00F9447D">
        <w:rPr>
          <w:rFonts w:ascii="Times New Roman" w:hAnsi="Times New Roman"/>
          <w:sz w:val="24"/>
          <w:szCs w:val="24"/>
        </w:rPr>
        <w:t xml:space="preserve">Отражение чувств и мыслей человека в различных жанрах. Жанры в литературе: лирика, проза, драматургия. Жанры в театре: </w:t>
      </w:r>
      <w:r w:rsidRPr="00F9447D">
        <w:rPr>
          <w:rFonts w:ascii="Times New Roman" w:hAnsi="Times New Roman"/>
          <w:i/>
          <w:iCs/>
          <w:sz w:val="24"/>
          <w:szCs w:val="24"/>
        </w:rPr>
        <w:t xml:space="preserve">комедия, трагедия, драма. </w:t>
      </w:r>
      <w:r w:rsidRPr="00F9447D">
        <w:rPr>
          <w:rFonts w:ascii="Times New Roman" w:hAnsi="Times New Roman"/>
          <w:sz w:val="24"/>
          <w:szCs w:val="24"/>
        </w:rPr>
        <w:t xml:space="preserve">Жанры в музыке: </w:t>
      </w:r>
      <w:r w:rsidRPr="00F9447D">
        <w:rPr>
          <w:rFonts w:ascii="Times New Roman" w:hAnsi="Times New Roman"/>
          <w:i/>
          <w:iCs/>
          <w:sz w:val="24"/>
          <w:szCs w:val="24"/>
        </w:rPr>
        <w:t>песня, танец, марш.</w:t>
      </w:r>
      <w:r w:rsidRPr="00F9447D">
        <w:rPr>
          <w:rFonts w:ascii="Times New Roman" w:hAnsi="Times New Roman"/>
          <w:sz w:val="24"/>
          <w:szCs w:val="24"/>
        </w:rPr>
        <w:t xml:space="preserve"> </w:t>
      </w:r>
    </w:p>
    <w:p w:rsidR="00BC7465" w:rsidRPr="00F9447D" w:rsidRDefault="00BC7465" w:rsidP="00F9447D">
      <w:pPr>
        <w:spacing w:after="0" w:line="20" w:lineRule="atLeast"/>
        <w:jc w:val="both"/>
        <w:rPr>
          <w:rFonts w:ascii="Times New Roman" w:hAnsi="Times New Roman"/>
          <w:i/>
          <w:iCs/>
          <w:sz w:val="24"/>
          <w:szCs w:val="24"/>
        </w:rPr>
      </w:pPr>
      <w:r w:rsidRPr="00F9447D">
        <w:rPr>
          <w:rFonts w:ascii="Times New Roman" w:hAnsi="Times New Roman"/>
          <w:i/>
          <w:iCs/>
          <w:sz w:val="24"/>
          <w:szCs w:val="24"/>
        </w:rPr>
        <w:lastRenderedPageBreak/>
        <w:t>Мир природы и природный материал.</w:t>
      </w:r>
      <w:r w:rsidRPr="00F9447D">
        <w:rPr>
          <w:rFonts w:ascii="Times New Roman" w:hAnsi="Times New Roman"/>
          <w:sz w:val="24"/>
          <w:szCs w:val="24"/>
        </w:rPr>
        <w:t xml:space="preserve"> Соотношение материального и идеального. Основа х</w:t>
      </w:r>
      <w:r w:rsidRPr="00F9447D">
        <w:rPr>
          <w:rFonts w:ascii="Times New Roman" w:hAnsi="Times New Roman"/>
          <w:i/>
          <w:iCs/>
          <w:sz w:val="24"/>
          <w:szCs w:val="24"/>
        </w:rPr>
        <w:t>удожественного образа.</w:t>
      </w:r>
    </w:p>
    <w:p w:rsidR="00BC7465" w:rsidRPr="00F9447D" w:rsidRDefault="00BC7465" w:rsidP="00F9447D">
      <w:pPr>
        <w:spacing w:after="0" w:line="20" w:lineRule="atLeast"/>
        <w:ind w:firstLine="540"/>
        <w:rPr>
          <w:rFonts w:ascii="Times New Roman" w:hAnsi="Times New Roman"/>
          <w:sz w:val="24"/>
          <w:szCs w:val="24"/>
        </w:rPr>
      </w:pPr>
      <w:r w:rsidRPr="00F9447D">
        <w:rPr>
          <w:rFonts w:ascii="Times New Roman" w:hAnsi="Times New Roman"/>
          <w:i/>
          <w:iCs/>
          <w:sz w:val="24"/>
          <w:szCs w:val="24"/>
        </w:rPr>
        <w:t xml:space="preserve">Синкретичность </w:t>
      </w:r>
      <w:r w:rsidRPr="00F9447D">
        <w:rPr>
          <w:rFonts w:ascii="Times New Roman" w:hAnsi="Times New Roman"/>
          <w:sz w:val="24"/>
          <w:szCs w:val="24"/>
        </w:rPr>
        <w:t xml:space="preserve">(неразрывность) в развитии искусства. </w:t>
      </w:r>
      <w:r w:rsidRPr="00F9447D">
        <w:rPr>
          <w:rFonts w:ascii="Times New Roman" w:hAnsi="Times New Roman"/>
          <w:i/>
          <w:iCs/>
          <w:sz w:val="24"/>
          <w:szCs w:val="24"/>
        </w:rPr>
        <w:t>Театр</w:t>
      </w:r>
      <w:r w:rsidRPr="00F9447D">
        <w:rPr>
          <w:rFonts w:ascii="Times New Roman" w:hAnsi="Times New Roman"/>
          <w:sz w:val="24"/>
          <w:szCs w:val="24"/>
        </w:rPr>
        <w:t xml:space="preserve"> - синтетический вид искусства.</w:t>
      </w:r>
    </w:p>
    <w:p w:rsidR="00BC7465" w:rsidRPr="00F9447D" w:rsidRDefault="00BC7465" w:rsidP="00F9447D">
      <w:pPr>
        <w:spacing w:after="0" w:line="20" w:lineRule="atLeast"/>
        <w:rPr>
          <w:rFonts w:ascii="Times New Roman" w:hAnsi="Times New Roman"/>
          <w:b/>
          <w:sz w:val="24"/>
          <w:szCs w:val="24"/>
        </w:rPr>
      </w:pPr>
      <w:r w:rsidRPr="00F9447D">
        <w:rPr>
          <w:rFonts w:ascii="Times New Roman" w:hAnsi="Times New Roman"/>
          <w:b/>
          <w:sz w:val="24"/>
          <w:szCs w:val="24"/>
        </w:rPr>
        <w:t>5. Использование информационных технологий.</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(Демонстрация учителем с привлечением учащихся готовых материалов на цифровых носителях (С</w:t>
      </w:r>
      <w:r w:rsidRPr="00F9447D">
        <w:rPr>
          <w:rFonts w:ascii="Times New Roman" w:hAnsi="Times New Roman"/>
          <w:sz w:val="24"/>
          <w:szCs w:val="24"/>
          <w:lang w:val="en-US"/>
        </w:rPr>
        <w:t>D</w:t>
      </w:r>
      <w:r w:rsidRPr="00F9447D">
        <w:rPr>
          <w:rFonts w:ascii="Times New Roman" w:hAnsi="Times New Roman"/>
          <w:sz w:val="24"/>
          <w:szCs w:val="24"/>
        </w:rPr>
        <w:t xml:space="preserve">) по изучаемым темам.) </w:t>
      </w:r>
    </w:p>
    <w:p w:rsidR="00BC7465" w:rsidRPr="00F9447D" w:rsidRDefault="00BC7465" w:rsidP="00F9447D">
      <w:pPr>
        <w:spacing w:after="0" w:line="20" w:lineRule="atLeast"/>
        <w:jc w:val="center"/>
        <w:rPr>
          <w:rFonts w:ascii="Times New Roman" w:hAnsi="Times New Roman"/>
          <w:b/>
          <w:bCs/>
          <w:sz w:val="24"/>
          <w:szCs w:val="24"/>
        </w:rPr>
      </w:pPr>
      <w:r w:rsidRPr="00F9447D">
        <w:rPr>
          <w:rFonts w:ascii="Times New Roman" w:hAnsi="Times New Roman"/>
          <w:b/>
          <w:bCs/>
          <w:sz w:val="24"/>
          <w:szCs w:val="24"/>
        </w:rPr>
        <w:t>Интегративные связи изобразительной деятельности и технологии</w:t>
      </w:r>
    </w:p>
    <w:tbl>
      <w:tblPr>
        <w:tblW w:w="100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111"/>
        <w:gridCol w:w="4583"/>
      </w:tblGrid>
      <w:tr w:rsidR="00BC7465" w:rsidRPr="00F9447D">
        <w:tc>
          <w:tcPr>
            <w:tcW w:w="1384"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tabs>
                <w:tab w:val="left" w:pos="571"/>
                <w:tab w:val="left" w:pos="1026"/>
                <w:tab w:val="left" w:pos="3294"/>
              </w:tabs>
              <w:spacing w:after="0" w:line="20" w:lineRule="atLeast"/>
              <w:ind w:right="1934"/>
              <w:jc w:val="both"/>
              <w:rPr>
                <w:rFonts w:ascii="Times New Roman" w:hAnsi="Times New Roman"/>
                <w:b/>
                <w:bCs/>
                <w:sz w:val="24"/>
                <w:szCs w:val="24"/>
              </w:rPr>
            </w:pPr>
          </w:p>
        </w:tc>
        <w:tc>
          <w:tcPr>
            <w:tcW w:w="4111"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center"/>
              <w:rPr>
                <w:rFonts w:ascii="Times New Roman" w:hAnsi="Times New Roman"/>
                <w:b/>
                <w:bCs/>
                <w:sz w:val="24"/>
                <w:szCs w:val="24"/>
              </w:rPr>
            </w:pPr>
            <w:r w:rsidRPr="00F9447D">
              <w:rPr>
                <w:rFonts w:ascii="Times New Roman" w:hAnsi="Times New Roman"/>
                <w:b/>
                <w:bCs/>
                <w:sz w:val="24"/>
                <w:szCs w:val="24"/>
              </w:rPr>
              <w:t>Художественно-творческая изобразительная деятельность</w:t>
            </w:r>
          </w:p>
        </w:tc>
        <w:tc>
          <w:tcPr>
            <w:tcW w:w="4583"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center"/>
              <w:rPr>
                <w:rFonts w:ascii="Times New Roman" w:hAnsi="Times New Roman"/>
                <w:b/>
                <w:bCs/>
                <w:sz w:val="24"/>
                <w:szCs w:val="24"/>
              </w:rPr>
            </w:pPr>
            <w:r w:rsidRPr="00F9447D">
              <w:rPr>
                <w:rFonts w:ascii="Times New Roman" w:hAnsi="Times New Roman"/>
                <w:b/>
                <w:bCs/>
                <w:sz w:val="24"/>
                <w:szCs w:val="24"/>
              </w:rPr>
              <w:t>Трудовая (технико-технологическая) деятельность</w:t>
            </w:r>
          </w:p>
        </w:tc>
      </w:tr>
      <w:tr w:rsidR="00BC7465" w:rsidRPr="00F9447D">
        <w:tc>
          <w:tcPr>
            <w:tcW w:w="1384"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lang w:val="en-US"/>
              </w:rPr>
            </w:pPr>
            <w:r w:rsidRPr="00F9447D">
              <w:rPr>
                <w:rFonts w:ascii="Times New Roman" w:hAnsi="Times New Roman"/>
                <w:sz w:val="24"/>
                <w:szCs w:val="24"/>
                <w:lang w:val="en-US"/>
              </w:rPr>
              <w:t>I</w:t>
            </w:r>
          </w:p>
        </w:tc>
        <w:tc>
          <w:tcPr>
            <w:tcW w:w="4111"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Cs/>
                <w:sz w:val="24"/>
                <w:szCs w:val="24"/>
              </w:rPr>
              <w:t>1.</w:t>
            </w:r>
            <w:r w:rsidRPr="00F9447D">
              <w:rPr>
                <w:rFonts w:ascii="Times New Roman" w:hAnsi="Times New Roman"/>
                <w:i/>
                <w:iCs/>
                <w:sz w:val="24"/>
                <w:szCs w:val="24"/>
              </w:rPr>
              <w:t xml:space="preserve"> Художественно-графические и природные материалы</w:t>
            </w:r>
            <w:r w:rsidRPr="00F9447D">
              <w:rPr>
                <w:rFonts w:ascii="Times New Roman" w:hAnsi="Times New Roman"/>
                <w:sz w:val="24"/>
                <w:szCs w:val="24"/>
              </w:rPr>
              <w:t>.</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Краски натуральные</w:t>
            </w:r>
            <w:r w:rsidRPr="00F9447D">
              <w:rPr>
                <w:rFonts w:ascii="Times New Roman" w:hAnsi="Times New Roman"/>
                <w:sz w:val="24"/>
                <w:szCs w:val="24"/>
              </w:rPr>
              <w:t xml:space="preserve"> (природные: например, мел, графит, луковая шелуха, морковь, свёкла, грецкий орех) и </w:t>
            </w:r>
            <w:r w:rsidRPr="00F9447D">
              <w:rPr>
                <w:rFonts w:ascii="Times New Roman" w:hAnsi="Times New Roman"/>
                <w:i/>
                <w:iCs/>
                <w:sz w:val="24"/>
                <w:szCs w:val="24"/>
              </w:rPr>
              <w:t>искусственные</w:t>
            </w:r>
            <w:r w:rsidRPr="00F9447D">
              <w:rPr>
                <w:rFonts w:ascii="Times New Roman" w:hAnsi="Times New Roman"/>
                <w:sz w:val="24"/>
                <w:szCs w:val="24"/>
              </w:rPr>
              <w:t xml:space="preserve"> (акварель, гуашь). Виды рисовальной бумаги (акварельная, ватман), её свойства.</w:t>
            </w:r>
          </w:p>
          <w:p w:rsidR="00BC7465" w:rsidRPr="00F9447D" w:rsidRDefault="00BC7465" w:rsidP="00F9447D">
            <w:pPr>
              <w:spacing w:after="0" w:line="20" w:lineRule="atLeast"/>
              <w:jc w:val="both"/>
              <w:rPr>
                <w:rFonts w:ascii="Times New Roman" w:hAnsi="Times New Roman"/>
                <w:i/>
                <w:iCs/>
                <w:sz w:val="24"/>
                <w:szCs w:val="24"/>
              </w:rPr>
            </w:pPr>
            <w:r w:rsidRPr="00F9447D">
              <w:rPr>
                <w:rFonts w:ascii="Times New Roman" w:hAnsi="Times New Roman"/>
                <w:iCs/>
                <w:sz w:val="24"/>
                <w:szCs w:val="24"/>
              </w:rPr>
              <w:t>2.</w:t>
            </w:r>
            <w:r w:rsidRPr="00F9447D">
              <w:rPr>
                <w:rFonts w:ascii="Times New Roman" w:hAnsi="Times New Roman"/>
                <w:i/>
                <w:iCs/>
                <w:sz w:val="24"/>
                <w:szCs w:val="24"/>
              </w:rPr>
              <w:t xml:space="preserve"> Самостоятельная организация рабочего места.</w:t>
            </w:r>
          </w:p>
        </w:tc>
        <w:tc>
          <w:tcPr>
            <w:tcW w:w="4583"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pStyle w:val="21"/>
              <w:spacing w:after="0" w:line="20" w:lineRule="atLeast"/>
              <w:rPr>
                <w:rFonts w:ascii="Times New Roman" w:hAnsi="Times New Roman"/>
                <w:b/>
                <w:bCs/>
                <w:sz w:val="24"/>
                <w:szCs w:val="24"/>
              </w:rPr>
            </w:pPr>
            <w:r w:rsidRPr="00F9447D">
              <w:rPr>
                <w:rFonts w:ascii="Times New Roman" w:hAnsi="Times New Roman"/>
                <w:sz w:val="24"/>
                <w:szCs w:val="24"/>
              </w:rPr>
              <w:t>1</w:t>
            </w:r>
            <w:r w:rsidRPr="00F9447D">
              <w:rPr>
                <w:rFonts w:ascii="Times New Roman" w:hAnsi="Times New Roman"/>
                <w:i/>
                <w:iCs/>
                <w:sz w:val="24"/>
                <w:szCs w:val="24"/>
              </w:rPr>
              <w:t>. О материалах</w:t>
            </w:r>
            <w:r w:rsidRPr="00F9447D">
              <w:rPr>
                <w:rFonts w:ascii="Times New Roman" w:hAnsi="Times New Roman"/>
                <w:bCs/>
                <w:sz w:val="24"/>
                <w:szCs w:val="24"/>
              </w:rPr>
              <w:t>.</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Виды бумаги (журнальная, креповая). Свойства картона и бумаги, с которыми работают учащиеся. Ткани и нитки растительного происхождения (х/б и льняные), их свойства. Металлическая проволока, её свойства. Материалы, из которых изготовлены предметы вторичного использования (футляры киндерсюрпризов, пластиковые бутылки).</w:t>
            </w:r>
          </w:p>
          <w:p w:rsidR="00BC7465" w:rsidRPr="00F9447D" w:rsidRDefault="00BC7465" w:rsidP="00F9447D">
            <w:pPr>
              <w:spacing w:after="0" w:line="20" w:lineRule="atLeast"/>
              <w:ind w:left="67"/>
              <w:jc w:val="both"/>
              <w:rPr>
                <w:rFonts w:ascii="Times New Roman" w:hAnsi="Times New Roman"/>
                <w:i/>
                <w:iCs/>
                <w:sz w:val="24"/>
                <w:szCs w:val="24"/>
              </w:rPr>
            </w:pPr>
            <w:r w:rsidRPr="00F9447D">
              <w:rPr>
                <w:rFonts w:ascii="Times New Roman" w:hAnsi="Times New Roman"/>
                <w:iCs/>
                <w:sz w:val="24"/>
                <w:szCs w:val="24"/>
              </w:rPr>
              <w:t>2</w:t>
            </w:r>
            <w:r w:rsidRPr="00F9447D">
              <w:rPr>
                <w:rFonts w:ascii="Times New Roman" w:hAnsi="Times New Roman"/>
                <w:i/>
                <w:iCs/>
                <w:sz w:val="24"/>
                <w:szCs w:val="24"/>
              </w:rPr>
              <w:t>. Самостоятельная организация рабочего места.</w:t>
            </w:r>
          </w:p>
          <w:p w:rsidR="00BC7465" w:rsidRPr="00F9447D" w:rsidRDefault="00BC7465" w:rsidP="00F9447D">
            <w:pPr>
              <w:spacing w:after="0" w:line="20" w:lineRule="atLeast"/>
              <w:ind w:left="67"/>
              <w:jc w:val="both"/>
              <w:rPr>
                <w:rFonts w:ascii="Times New Roman" w:hAnsi="Times New Roman"/>
                <w:i/>
                <w:iCs/>
                <w:sz w:val="24"/>
                <w:szCs w:val="24"/>
              </w:rPr>
            </w:pPr>
            <w:r w:rsidRPr="00F9447D">
              <w:rPr>
                <w:rFonts w:ascii="Times New Roman" w:hAnsi="Times New Roman"/>
                <w:iCs/>
                <w:sz w:val="24"/>
                <w:szCs w:val="24"/>
              </w:rPr>
              <w:t xml:space="preserve">3. </w:t>
            </w:r>
            <w:r w:rsidRPr="00F9447D">
              <w:rPr>
                <w:rFonts w:ascii="Times New Roman" w:hAnsi="Times New Roman"/>
                <w:i/>
                <w:iCs/>
                <w:sz w:val="24"/>
                <w:szCs w:val="24"/>
              </w:rPr>
              <w:t xml:space="preserve">Об инструментах. </w:t>
            </w:r>
            <w:r w:rsidRPr="00F9447D">
              <w:rPr>
                <w:rFonts w:ascii="Times New Roman" w:hAnsi="Times New Roman"/>
                <w:sz w:val="24"/>
                <w:szCs w:val="24"/>
              </w:rPr>
              <w:t>Циркуль, канцелярский</w:t>
            </w:r>
            <w:r w:rsidRPr="00F9447D">
              <w:rPr>
                <w:rFonts w:ascii="Times New Roman" w:hAnsi="Times New Roman"/>
                <w:i/>
                <w:iCs/>
                <w:sz w:val="24"/>
                <w:szCs w:val="24"/>
              </w:rPr>
              <w:t xml:space="preserve"> </w:t>
            </w:r>
            <w:r w:rsidRPr="00F9447D">
              <w:rPr>
                <w:rFonts w:ascii="Times New Roman" w:hAnsi="Times New Roman"/>
                <w:sz w:val="24"/>
                <w:szCs w:val="24"/>
              </w:rPr>
              <w:t>нож.</w:t>
            </w:r>
          </w:p>
          <w:p w:rsidR="00BC7465" w:rsidRPr="00F9447D" w:rsidRDefault="00BC7465" w:rsidP="00F9447D">
            <w:pPr>
              <w:spacing w:after="0" w:line="20" w:lineRule="atLeast"/>
              <w:ind w:left="67"/>
              <w:jc w:val="both"/>
              <w:rPr>
                <w:rFonts w:ascii="Times New Roman" w:hAnsi="Times New Roman"/>
                <w:sz w:val="24"/>
                <w:szCs w:val="24"/>
              </w:rPr>
            </w:pPr>
            <w:r w:rsidRPr="00F9447D">
              <w:rPr>
                <w:rFonts w:ascii="Times New Roman" w:hAnsi="Times New Roman"/>
                <w:iCs/>
                <w:sz w:val="24"/>
                <w:szCs w:val="24"/>
              </w:rPr>
              <w:t xml:space="preserve">4. </w:t>
            </w:r>
            <w:r w:rsidRPr="00F9447D">
              <w:rPr>
                <w:rFonts w:ascii="Times New Roman" w:hAnsi="Times New Roman"/>
                <w:i/>
                <w:iCs/>
                <w:sz w:val="24"/>
                <w:szCs w:val="24"/>
              </w:rPr>
              <w:t>О правилах пользования инструментами</w:t>
            </w:r>
            <w:r w:rsidRPr="00F9447D">
              <w:rPr>
                <w:rFonts w:ascii="Times New Roman" w:hAnsi="Times New Roman"/>
                <w:sz w:val="24"/>
                <w:szCs w:val="24"/>
              </w:rPr>
              <w:t xml:space="preserve"> – канцелярский нож, циркуль. Выполнение рицовки с помощью канцелярского ножа.</w:t>
            </w:r>
          </w:p>
        </w:tc>
      </w:tr>
      <w:tr w:rsidR="00BC7465" w:rsidRPr="00F9447D">
        <w:tc>
          <w:tcPr>
            <w:tcW w:w="1384"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w:t>
            </w:r>
            <w:r w:rsidRPr="00F9447D">
              <w:rPr>
                <w:rFonts w:ascii="Times New Roman" w:hAnsi="Times New Roman"/>
                <w:sz w:val="24"/>
                <w:szCs w:val="24"/>
                <w:lang w:val="en-US"/>
              </w:rPr>
              <w:t>II</w:t>
            </w:r>
          </w:p>
        </w:tc>
        <w:tc>
          <w:tcPr>
            <w:tcW w:w="4111"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pStyle w:val="21"/>
              <w:spacing w:after="0" w:line="20" w:lineRule="atLeast"/>
              <w:rPr>
                <w:rFonts w:ascii="Times New Roman" w:hAnsi="Times New Roman"/>
                <w:b/>
                <w:bCs/>
                <w:sz w:val="24"/>
                <w:szCs w:val="24"/>
              </w:rPr>
            </w:pPr>
            <w:r w:rsidRPr="00F9447D">
              <w:rPr>
                <w:rFonts w:ascii="Times New Roman" w:hAnsi="Times New Roman"/>
                <w:i/>
                <w:iCs/>
                <w:sz w:val="24"/>
                <w:szCs w:val="24"/>
              </w:rPr>
              <w:t>Основы композиции</w:t>
            </w:r>
            <w:r w:rsidRPr="00F9447D">
              <w:rPr>
                <w:rFonts w:ascii="Times New Roman" w:hAnsi="Times New Roman"/>
                <w:bCs/>
                <w:sz w:val="24"/>
                <w:szCs w:val="24"/>
              </w:rPr>
              <w:t>.</w:t>
            </w:r>
            <w:r w:rsidRPr="00F9447D">
              <w:rPr>
                <w:rFonts w:ascii="Times New Roman" w:hAnsi="Times New Roman"/>
                <w:sz w:val="24"/>
                <w:szCs w:val="24"/>
              </w:rPr>
              <w:t xml:space="preserve"> Представление о </w:t>
            </w:r>
            <w:r w:rsidRPr="00F9447D">
              <w:rPr>
                <w:rFonts w:ascii="Times New Roman" w:hAnsi="Times New Roman"/>
                <w:i/>
                <w:sz w:val="24"/>
                <w:szCs w:val="24"/>
              </w:rPr>
              <w:t>л</w:t>
            </w:r>
            <w:r w:rsidRPr="00F9447D">
              <w:rPr>
                <w:rFonts w:ascii="Times New Roman" w:hAnsi="Times New Roman"/>
                <w:i/>
                <w:iCs/>
                <w:sz w:val="24"/>
                <w:szCs w:val="24"/>
              </w:rPr>
              <w:t>инейной перспективе</w:t>
            </w:r>
            <w:r w:rsidRPr="00F9447D">
              <w:rPr>
                <w:rFonts w:ascii="Times New Roman" w:hAnsi="Times New Roman"/>
                <w:bCs/>
                <w:sz w:val="24"/>
                <w:szCs w:val="24"/>
              </w:rPr>
              <w:t xml:space="preserve">. </w:t>
            </w:r>
          </w:p>
          <w:p w:rsidR="00BC7465" w:rsidRPr="00F9447D" w:rsidRDefault="00BC7465" w:rsidP="00F9447D">
            <w:pPr>
              <w:pStyle w:val="21"/>
              <w:spacing w:after="0" w:line="20" w:lineRule="atLeast"/>
              <w:rPr>
                <w:rFonts w:ascii="Times New Roman" w:hAnsi="Times New Roman"/>
                <w:i/>
                <w:iCs/>
                <w:sz w:val="24"/>
                <w:szCs w:val="24"/>
              </w:rPr>
            </w:pPr>
            <w:r w:rsidRPr="00F9447D">
              <w:rPr>
                <w:rFonts w:ascii="Times New Roman" w:hAnsi="Times New Roman"/>
                <w:i/>
                <w:iCs/>
                <w:sz w:val="24"/>
                <w:szCs w:val="24"/>
              </w:rPr>
              <w:t>Колорит.</w:t>
            </w:r>
          </w:p>
          <w:p w:rsidR="00BC7465" w:rsidRPr="00F9447D" w:rsidRDefault="00BC7465" w:rsidP="00F9447D">
            <w:pPr>
              <w:spacing w:after="0" w:line="20" w:lineRule="atLeast"/>
              <w:jc w:val="both"/>
              <w:rPr>
                <w:rFonts w:ascii="Times New Roman" w:hAnsi="Times New Roman"/>
                <w:sz w:val="24"/>
                <w:szCs w:val="24"/>
              </w:rPr>
            </w:pPr>
          </w:p>
        </w:tc>
        <w:tc>
          <w:tcPr>
            <w:tcW w:w="4583"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b/>
                <w:bCs/>
                <w:sz w:val="24"/>
                <w:szCs w:val="24"/>
              </w:rPr>
            </w:pPr>
            <w:r w:rsidRPr="00F9447D">
              <w:rPr>
                <w:rFonts w:ascii="Times New Roman" w:hAnsi="Times New Roman"/>
                <w:sz w:val="24"/>
                <w:szCs w:val="24"/>
              </w:rPr>
              <w:t xml:space="preserve"> </w:t>
            </w:r>
            <w:r w:rsidRPr="00F9447D">
              <w:rPr>
                <w:rFonts w:ascii="Times New Roman" w:hAnsi="Times New Roman"/>
                <w:i/>
                <w:iCs/>
                <w:sz w:val="24"/>
                <w:szCs w:val="24"/>
              </w:rPr>
              <w:t>О конструкции.</w:t>
            </w:r>
            <w:r w:rsidRPr="00F9447D">
              <w:rPr>
                <w:rFonts w:ascii="Times New Roman" w:hAnsi="Times New Roman"/>
                <w:sz w:val="24"/>
                <w:szCs w:val="24"/>
              </w:rPr>
              <w:t xml:space="preserve"> Подвижное соединение деталей. Соединительные материалы (проволока, нитки). Получение объёмных форм на основе развёрток, выполненных с помощью шаблонов.</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b/>
                <w:bCs/>
                <w:sz w:val="24"/>
                <w:szCs w:val="24"/>
              </w:rPr>
              <w:t xml:space="preserve"> </w:t>
            </w:r>
            <w:r w:rsidRPr="00F9447D">
              <w:rPr>
                <w:rFonts w:ascii="Times New Roman" w:hAnsi="Times New Roman"/>
                <w:i/>
                <w:iCs/>
                <w:sz w:val="24"/>
                <w:szCs w:val="24"/>
              </w:rPr>
              <w:t>Экономические знания</w:t>
            </w:r>
            <w:r w:rsidRPr="00F9447D">
              <w:rPr>
                <w:rFonts w:ascii="Times New Roman" w:hAnsi="Times New Roman"/>
                <w:bCs/>
                <w:sz w:val="24"/>
                <w:szCs w:val="24"/>
              </w:rPr>
              <w:t xml:space="preserve"> –</w:t>
            </w:r>
            <w:r w:rsidRPr="00F9447D">
              <w:rPr>
                <w:rFonts w:ascii="Times New Roman" w:hAnsi="Times New Roman"/>
                <w:b/>
                <w:bCs/>
                <w:sz w:val="24"/>
                <w:szCs w:val="24"/>
              </w:rPr>
              <w:t xml:space="preserve"> </w:t>
            </w:r>
            <w:r w:rsidRPr="00F9447D">
              <w:rPr>
                <w:rFonts w:ascii="Times New Roman" w:hAnsi="Times New Roman"/>
                <w:sz w:val="24"/>
                <w:szCs w:val="24"/>
              </w:rPr>
              <w:t>об экономной, рациональной разметке нескольких деталей с помощью контрольно-измерительных инструментов.</w:t>
            </w:r>
          </w:p>
        </w:tc>
      </w:tr>
      <w:tr w:rsidR="00BC7465" w:rsidRPr="00F9447D">
        <w:tc>
          <w:tcPr>
            <w:tcW w:w="1384"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lang w:val="en-US"/>
              </w:rPr>
            </w:pPr>
            <w:r w:rsidRPr="00F9447D">
              <w:rPr>
                <w:rFonts w:ascii="Times New Roman" w:hAnsi="Times New Roman"/>
                <w:sz w:val="24"/>
                <w:szCs w:val="24"/>
                <w:lang w:val="en-US"/>
              </w:rPr>
              <w:t>III</w:t>
            </w:r>
          </w:p>
        </w:tc>
        <w:tc>
          <w:tcPr>
            <w:tcW w:w="4111"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b/>
                <w:bCs/>
                <w:sz w:val="24"/>
                <w:szCs w:val="24"/>
              </w:rPr>
            </w:pPr>
            <w:r w:rsidRPr="00F9447D">
              <w:rPr>
                <w:rFonts w:ascii="Times New Roman" w:hAnsi="Times New Roman"/>
                <w:i/>
                <w:iCs/>
                <w:sz w:val="24"/>
                <w:szCs w:val="24"/>
              </w:rPr>
              <w:t>Компоненты изобразительной деятельности</w:t>
            </w:r>
            <w:r w:rsidRPr="00F9447D">
              <w:rPr>
                <w:rFonts w:ascii="Times New Roman" w:hAnsi="Times New Roman"/>
                <w:bCs/>
                <w:sz w:val="24"/>
                <w:szCs w:val="24"/>
              </w:rPr>
              <w:t>.</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sz w:val="24"/>
                <w:szCs w:val="24"/>
              </w:rPr>
              <w:t>Способы получения цветового спектра (через струю воды, линзу). Основные цвета солнечного спектра. Смешивание главных цветов красок для получения составных цветов.</w:t>
            </w:r>
          </w:p>
          <w:p w:rsidR="00BC7465" w:rsidRPr="00F9447D" w:rsidRDefault="00BC7465" w:rsidP="00F9447D">
            <w:pPr>
              <w:pStyle w:val="21"/>
              <w:spacing w:after="0" w:line="20" w:lineRule="atLeast"/>
              <w:rPr>
                <w:rFonts w:ascii="Times New Roman" w:hAnsi="Times New Roman"/>
                <w:b/>
                <w:bCs/>
                <w:sz w:val="24"/>
                <w:szCs w:val="24"/>
              </w:rPr>
            </w:pPr>
          </w:p>
        </w:tc>
        <w:tc>
          <w:tcPr>
            <w:tcW w:w="4583"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b/>
                <w:bCs/>
                <w:sz w:val="24"/>
                <w:szCs w:val="24"/>
              </w:rPr>
            </w:pPr>
            <w:r w:rsidRPr="00F9447D">
              <w:rPr>
                <w:rFonts w:ascii="Times New Roman" w:hAnsi="Times New Roman"/>
                <w:i/>
                <w:iCs/>
                <w:sz w:val="24"/>
                <w:szCs w:val="24"/>
              </w:rPr>
              <w:t>Компоненты технологии</w:t>
            </w:r>
            <w:r w:rsidRPr="00F9447D">
              <w:rPr>
                <w:rFonts w:ascii="Times New Roman" w:hAnsi="Times New Roman"/>
                <w:bCs/>
                <w:sz w:val="24"/>
                <w:szCs w:val="24"/>
              </w:rPr>
              <w:t>.</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Разметка</w:t>
            </w:r>
            <w:r w:rsidRPr="00F9447D">
              <w:rPr>
                <w:rFonts w:ascii="Times New Roman" w:hAnsi="Times New Roman"/>
                <w:sz w:val="24"/>
                <w:szCs w:val="24"/>
              </w:rPr>
              <w:t xml:space="preserve"> по линейке, угольнику с опорой на чертёж. Чертёж, линии чертежа (основная; выносная, размерная, сгиба).</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Соединение деталей</w:t>
            </w:r>
            <w:r w:rsidRPr="00F9447D">
              <w:rPr>
                <w:rFonts w:ascii="Times New Roman" w:hAnsi="Times New Roman"/>
                <w:sz w:val="24"/>
                <w:szCs w:val="24"/>
              </w:rPr>
              <w:t xml:space="preserve"> – клеевое (склеивание и наклеивание крупных деталей), проволочное подвижное, ниточное.</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 xml:space="preserve">Отделка </w:t>
            </w:r>
            <w:r w:rsidRPr="00F9447D">
              <w:rPr>
                <w:rFonts w:ascii="Times New Roman" w:hAnsi="Times New Roman"/>
                <w:sz w:val="24"/>
                <w:szCs w:val="24"/>
              </w:rPr>
              <w:t>(деталей и изделия) ручными строчками (прямая строчка и её варианты).</w:t>
            </w:r>
          </w:p>
        </w:tc>
      </w:tr>
      <w:tr w:rsidR="00BC7465" w:rsidRPr="00F9447D">
        <w:tc>
          <w:tcPr>
            <w:tcW w:w="1384"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lang w:val="en-US"/>
              </w:rPr>
            </w:pPr>
            <w:r w:rsidRPr="00F9447D">
              <w:rPr>
                <w:rFonts w:ascii="Times New Roman" w:hAnsi="Times New Roman"/>
                <w:sz w:val="24"/>
                <w:szCs w:val="24"/>
                <w:lang w:val="en-US"/>
              </w:rPr>
              <w:t>IV</w:t>
            </w:r>
          </w:p>
        </w:tc>
        <w:tc>
          <w:tcPr>
            <w:tcW w:w="4111"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 xml:space="preserve"> Жанровое многообразие</w:t>
            </w:r>
            <w:r w:rsidRPr="00F9447D">
              <w:rPr>
                <w:rFonts w:ascii="Times New Roman" w:hAnsi="Times New Roman"/>
                <w:sz w:val="24"/>
                <w:szCs w:val="24"/>
              </w:rPr>
              <w:t xml:space="preserve"> (пейзаж, натюрморт, портрет). Рисунок, </w:t>
            </w:r>
            <w:r w:rsidRPr="00F9447D">
              <w:rPr>
                <w:rFonts w:ascii="Times New Roman" w:hAnsi="Times New Roman"/>
                <w:sz w:val="24"/>
                <w:szCs w:val="24"/>
              </w:rPr>
              <w:lastRenderedPageBreak/>
              <w:t>живопись, иллюстрация, узор.</w:t>
            </w:r>
          </w:p>
          <w:p w:rsidR="00BC7465" w:rsidRPr="00F9447D" w:rsidRDefault="00BC7465" w:rsidP="00F9447D">
            <w:pPr>
              <w:spacing w:after="0" w:line="20" w:lineRule="atLeast"/>
              <w:jc w:val="both"/>
              <w:rPr>
                <w:rFonts w:ascii="Times New Roman" w:hAnsi="Times New Roman"/>
                <w:sz w:val="24"/>
                <w:szCs w:val="24"/>
              </w:rPr>
            </w:pPr>
          </w:p>
        </w:tc>
        <w:tc>
          <w:tcPr>
            <w:tcW w:w="4583"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i/>
                <w:iCs/>
                <w:sz w:val="24"/>
                <w:szCs w:val="24"/>
              </w:rPr>
            </w:pPr>
            <w:r w:rsidRPr="00F9447D">
              <w:rPr>
                <w:rFonts w:ascii="Times New Roman" w:hAnsi="Times New Roman"/>
                <w:i/>
                <w:iCs/>
                <w:sz w:val="24"/>
                <w:szCs w:val="24"/>
              </w:rPr>
              <w:lastRenderedPageBreak/>
              <w:t xml:space="preserve">Жанровое многообразие в декоративно-прикладной деятельности. </w:t>
            </w:r>
            <w:r w:rsidRPr="00F9447D">
              <w:rPr>
                <w:rFonts w:ascii="Times New Roman" w:hAnsi="Times New Roman"/>
                <w:sz w:val="24"/>
                <w:szCs w:val="24"/>
              </w:rPr>
              <w:t xml:space="preserve">Реализация </w:t>
            </w:r>
            <w:r w:rsidRPr="00F9447D">
              <w:rPr>
                <w:rFonts w:ascii="Times New Roman" w:hAnsi="Times New Roman"/>
                <w:sz w:val="24"/>
                <w:szCs w:val="24"/>
              </w:rPr>
              <w:lastRenderedPageBreak/>
              <w:t>жанра в различных материалах.</w:t>
            </w:r>
          </w:p>
        </w:tc>
      </w:tr>
      <w:tr w:rsidR="00BC7465" w:rsidRPr="00F9447D">
        <w:trPr>
          <w:trHeight w:val="938"/>
        </w:trPr>
        <w:tc>
          <w:tcPr>
            <w:tcW w:w="1384"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lang w:val="en-US"/>
              </w:rPr>
            </w:pPr>
            <w:r w:rsidRPr="00F9447D">
              <w:rPr>
                <w:rFonts w:ascii="Times New Roman" w:hAnsi="Times New Roman"/>
                <w:sz w:val="24"/>
                <w:szCs w:val="24"/>
                <w:lang w:val="en-US"/>
              </w:rPr>
              <w:lastRenderedPageBreak/>
              <w:t>V</w:t>
            </w:r>
          </w:p>
        </w:tc>
        <w:tc>
          <w:tcPr>
            <w:tcW w:w="4111"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b/>
                <w:bCs/>
                <w:sz w:val="24"/>
                <w:szCs w:val="24"/>
              </w:rPr>
            </w:pPr>
            <w:r w:rsidRPr="00F9447D">
              <w:rPr>
                <w:rFonts w:ascii="Times New Roman" w:hAnsi="Times New Roman"/>
                <w:sz w:val="24"/>
                <w:szCs w:val="24"/>
              </w:rPr>
              <w:t>О профессиях</w:t>
            </w:r>
            <w:r w:rsidRPr="00F9447D">
              <w:rPr>
                <w:rFonts w:ascii="Times New Roman" w:hAnsi="Times New Roman"/>
                <w:i/>
                <w:iCs/>
                <w:sz w:val="24"/>
                <w:szCs w:val="24"/>
              </w:rPr>
              <w:t xml:space="preserve"> – театральный художник, костюмер.</w:t>
            </w:r>
          </w:p>
          <w:p w:rsidR="00BC7465" w:rsidRPr="00F9447D" w:rsidRDefault="00BC7465" w:rsidP="00F9447D">
            <w:pPr>
              <w:spacing w:after="0" w:line="20" w:lineRule="atLeast"/>
              <w:jc w:val="both"/>
              <w:rPr>
                <w:rFonts w:ascii="Times New Roman" w:hAnsi="Times New Roman"/>
                <w:sz w:val="24"/>
                <w:szCs w:val="24"/>
              </w:rPr>
            </w:pPr>
          </w:p>
        </w:tc>
        <w:tc>
          <w:tcPr>
            <w:tcW w:w="4583"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О профессиях</w:t>
            </w:r>
            <w:r w:rsidRPr="00F9447D">
              <w:rPr>
                <w:rFonts w:ascii="Times New Roman" w:hAnsi="Times New Roman"/>
                <w:sz w:val="24"/>
                <w:szCs w:val="24"/>
              </w:rPr>
              <w:t xml:space="preserve"> и ремёслах города, села, где живут дети.</w:t>
            </w:r>
          </w:p>
        </w:tc>
      </w:tr>
      <w:tr w:rsidR="00BC7465" w:rsidRPr="00F9447D">
        <w:trPr>
          <w:cantSplit/>
        </w:trPr>
        <w:tc>
          <w:tcPr>
            <w:tcW w:w="1384"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lang w:val="en-US"/>
              </w:rPr>
            </w:pPr>
            <w:r w:rsidRPr="00F9447D">
              <w:rPr>
                <w:rFonts w:ascii="Times New Roman" w:hAnsi="Times New Roman"/>
                <w:sz w:val="24"/>
                <w:szCs w:val="24"/>
                <w:lang w:val="en-US"/>
              </w:rPr>
              <w:t>VI</w:t>
            </w:r>
          </w:p>
        </w:tc>
        <w:tc>
          <w:tcPr>
            <w:tcW w:w="8694" w:type="dxa"/>
            <w:gridSpan w:val="2"/>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Синкретичность народного искусства.</w:t>
            </w:r>
            <w:r w:rsidRPr="00F9447D">
              <w:rPr>
                <w:rFonts w:ascii="Times New Roman" w:hAnsi="Times New Roman"/>
                <w:sz w:val="24"/>
                <w:szCs w:val="24"/>
              </w:rPr>
              <w:t xml:space="preserve"> </w:t>
            </w:r>
          </w:p>
        </w:tc>
      </w:tr>
    </w:tbl>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b/>
          <w:bCs/>
          <w:sz w:val="24"/>
          <w:szCs w:val="24"/>
        </w:rPr>
        <w:t xml:space="preserve">Понятия: </w:t>
      </w:r>
      <w:r w:rsidRPr="00F9447D">
        <w:rPr>
          <w:rFonts w:ascii="Times New Roman" w:hAnsi="Times New Roman"/>
          <w:iCs/>
          <w:sz w:val="24"/>
          <w:szCs w:val="24"/>
        </w:rPr>
        <w:t>1.</w:t>
      </w:r>
      <w:r w:rsidRPr="00F9447D">
        <w:rPr>
          <w:rFonts w:ascii="Times New Roman" w:hAnsi="Times New Roman"/>
          <w:i/>
          <w:iCs/>
          <w:sz w:val="24"/>
          <w:szCs w:val="24"/>
        </w:rPr>
        <w:t xml:space="preserve"> Культурологические:</w:t>
      </w:r>
      <w:r w:rsidRPr="00F9447D">
        <w:rPr>
          <w:rFonts w:ascii="Times New Roman" w:hAnsi="Times New Roman"/>
          <w:sz w:val="24"/>
          <w:szCs w:val="24"/>
        </w:rPr>
        <w:t xml:space="preserve"> прекрасное, трагическое, комическое, возвышенное, движение, жанры, правда и правдоподобие.</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sz w:val="24"/>
          <w:szCs w:val="24"/>
        </w:rPr>
        <w:t>2</w:t>
      </w:r>
      <w:r w:rsidRPr="00F9447D">
        <w:rPr>
          <w:rFonts w:ascii="Times New Roman" w:hAnsi="Times New Roman"/>
          <w:i/>
          <w:iCs/>
          <w:sz w:val="24"/>
          <w:szCs w:val="24"/>
        </w:rPr>
        <w:t xml:space="preserve">. Художественно-изобразительные: </w:t>
      </w:r>
      <w:r w:rsidRPr="00F9447D">
        <w:rPr>
          <w:rFonts w:ascii="Times New Roman" w:hAnsi="Times New Roman"/>
          <w:sz w:val="24"/>
          <w:szCs w:val="24"/>
        </w:rPr>
        <w:t>иллюстрация, линейная перспектива, жанры (натюрморт, пейзаж, портрет), колорит, основные и смешанные цвета</w:t>
      </w:r>
      <w:r w:rsidRPr="00F9447D">
        <w:rPr>
          <w:rFonts w:ascii="Times New Roman" w:hAnsi="Times New Roman"/>
          <w:i/>
          <w:iCs/>
          <w:sz w:val="24"/>
          <w:szCs w:val="24"/>
        </w:rPr>
        <w:t xml:space="preserve">, </w:t>
      </w:r>
      <w:r w:rsidRPr="00F9447D">
        <w:rPr>
          <w:rFonts w:ascii="Times New Roman" w:hAnsi="Times New Roman"/>
          <w:sz w:val="24"/>
          <w:szCs w:val="24"/>
        </w:rPr>
        <w:t>живопись, иллюстрация.</w:t>
      </w:r>
    </w:p>
    <w:p w:rsidR="00BC7465" w:rsidRPr="00F9447D" w:rsidRDefault="00BC7465" w:rsidP="00F9447D">
      <w:pPr>
        <w:pStyle w:val="17"/>
        <w:spacing w:line="20" w:lineRule="atLeast"/>
        <w:rPr>
          <w:b w:val="0"/>
          <w:bCs w:val="0"/>
          <w:caps/>
          <w:sz w:val="24"/>
          <w:szCs w:val="24"/>
        </w:rPr>
      </w:pPr>
      <w:r w:rsidRPr="00F9447D">
        <w:rPr>
          <w:b w:val="0"/>
          <w:bCs w:val="0"/>
          <w:iCs/>
          <w:sz w:val="24"/>
          <w:szCs w:val="24"/>
        </w:rPr>
        <w:t>3.</w:t>
      </w:r>
      <w:r w:rsidRPr="00F9447D">
        <w:rPr>
          <w:b w:val="0"/>
          <w:bCs w:val="0"/>
          <w:i/>
          <w:iCs/>
          <w:sz w:val="24"/>
          <w:szCs w:val="24"/>
        </w:rPr>
        <w:t xml:space="preserve"> Технико-технологические: </w:t>
      </w:r>
      <w:r w:rsidRPr="00F9447D">
        <w:rPr>
          <w:b w:val="0"/>
          <w:bCs w:val="0"/>
          <w:sz w:val="24"/>
          <w:szCs w:val="24"/>
        </w:rPr>
        <w:t>конструкция, чертёж, эскиз, точка, линия, отрезок, линии чертежа (основная контурная, выносные, размерные, линия сгиба), длина, ширина, габаритные размеры, лекало, выкройка, подвижное и неподвижное соединение деталей.</w:t>
      </w:r>
      <w:r w:rsidRPr="00F9447D">
        <w:rPr>
          <w:b w:val="0"/>
          <w:bCs w:val="0"/>
          <w:caps/>
          <w:sz w:val="24"/>
          <w:szCs w:val="24"/>
        </w:rPr>
        <w:t xml:space="preserve"> </w:t>
      </w:r>
    </w:p>
    <w:p w:rsidR="00BC7465" w:rsidRPr="00F9447D" w:rsidRDefault="00BC7465" w:rsidP="00F9447D">
      <w:pPr>
        <w:pStyle w:val="17"/>
        <w:spacing w:line="20" w:lineRule="atLeast"/>
        <w:ind w:firstLine="567"/>
        <w:rPr>
          <w:b w:val="0"/>
          <w:bCs w:val="0"/>
          <w:caps/>
          <w:sz w:val="24"/>
          <w:szCs w:val="24"/>
        </w:rPr>
      </w:pPr>
    </w:p>
    <w:p w:rsidR="00BC7465" w:rsidRPr="00F9447D" w:rsidRDefault="00BC7465" w:rsidP="00F9447D">
      <w:pPr>
        <w:spacing w:after="0" w:line="20" w:lineRule="atLeast"/>
        <w:rPr>
          <w:rFonts w:ascii="Times New Roman" w:hAnsi="Times New Roman"/>
          <w:b/>
          <w:bCs/>
          <w:sz w:val="24"/>
          <w:szCs w:val="24"/>
        </w:rPr>
      </w:pPr>
      <w:r w:rsidRPr="00F9447D">
        <w:rPr>
          <w:rFonts w:ascii="Times New Roman" w:hAnsi="Times New Roman"/>
          <w:b/>
          <w:bCs/>
          <w:sz w:val="24"/>
          <w:szCs w:val="24"/>
        </w:rPr>
        <w:t>3 класс – 34 (68) часов</w:t>
      </w:r>
    </w:p>
    <w:p w:rsidR="00BC7465" w:rsidRPr="00F9447D" w:rsidRDefault="00BC7465" w:rsidP="00F9447D">
      <w:pPr>
        <w:spacing w:after="0" w:line="20" w:lineRule="atLeast"/>
        <w:rPr>
          <w:rFonts w:ascii="Times New Roman" w:hAnsi="Times New Roman"/>
          <w:b/>
          <w:sz w:val="24"/>
          <w:szCs w:val="24"/>
        </w:rPr>
      </w:pPr>
      <w:r w:rsidRPr="00F9447D">
        <w:rPr>
          <w:rFonts w:ascii="Times New Roman" w:hAnsi="Times New Roman"/>
          <w:b/>
          <w:sz w:val="24"/>
          <w:szCs w:val="24"/>
        </w:rPr>
        <w:t>1. Общекультурные и общетрудовые компетенции. Основы культуры труда. Самообслуживание (6/12 ч).</w:t>
      </w:r>
    </w:p>
    <w:p w:rsidR="00BC7465" w:rsidRPr="00F9447D" w:rsidRDefault="00BC7465" w:rsidP="00F9447D">
      <w:pPr>
        <w:spacing w:after="0" w:line="20" w:lineRule="atLeast"/>
        <w:ind w:firstLine="540"/>
        <w:rPr>
          <w:rFonts w:ascii="Times New Roman" w:hAnsi="Times New Roman"/>
          <w:sz w:val="24"/>
          <w:szCs w:val="24"/>
        </w:rPr>
      </w:pPr>
      <w:r w:rsidRPr="00F9447D">
        <w:rPr>
          <w:rFonts w:ascii="Times New Roman" w:hAnsi="Times New Roman"/>
          <w:sz w:val="24"/>
          <w:szCs w:val="24"/>
        </w:rPr>
        <w:t>Традиции и творчество мастеров при создании предметной среды. Значение трудовой деятельности в жизни человека – труд как способ самовыражения человека-художника.</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Гармония предметов и окружающей среды (соответствие предмета (изделия) обстановке).</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Знание и уважение традиций архитектуры, живописи и декоративно-прикладного искусства народов России и мира, в том числе своего края.</w:t>
      </w:r>
    </w:p>
    <w:p w:rsidR="00BC7465" w:rsidRPr="00F9447D" w:rsidRDefault="00BC7465" w:rsidP="00F9447D">
      <w:pPr>
        <w:spacing w:after="0" w:line="20" w:lineRule="atLeast"/>
        <w:ind w:firstLine="540"/>
        <w:rPr>
          <w:rFonts w:ascii="Times New Roman" w:hAnsi="Times New Roman"/>
          <w:sz w:val="24"/>
          <w:szCs w:val="24"/>
        </w:rPr>
      </w:pPr>
      <w:r w:rsidRPr="00F9447D">
        <w:rPr>
          <w:rFonts w:ascii="Times New Roman" w:hAnsi="Times New Roman"/>
          <w:sz w:val="24"/>
          <w:szCs w:val="24"/>
        </w:rPr>
        <w:t>Природа как источник творческих идей мастера и художника.</w:t>
      </w:r>
    </w:p>
    <w:p w:rsidR="00BC7465" w:rsidRPr="00F9447D" w:rsidRDefault="00BC7465" w:rsidP="00F9447D">
      <w:pPr>
        <w:spacing w:after="0" w:line="20" w:lineRule="atLeast"/>
        <w:ind w:firstLine="540"/>
        <w:rPr>
          <w:rFonts w:ascii="Times New Roman" w:hAnsi="Times New Roman"/>
          <w:sz w:val="24"/>
          <w:szCs w:val="24"/>
        </w:rPr>
      </w:pPr>
      <w:r w:rsidRPr="00F9447D">
        <w:rPr>
          <w:rFonts w:ascii="Times New Roman" w:hAnsi="Times New Roman"/>
          <w:sz w:val="24"/>
          <w:szCs w:val="24"/>
        </w:rPr>
        <w:t>Профессии мастеров прикладного творчества.</w:t>
      </w:r>
    </w:p>
    <w:p w:rsidR="00BC7465" w:rsidRPr="00F9447D" w:rsidRDefault="00BC7465" w:rsidP="00F9447D">
      <w:pPr>
        <w:spacing w:after="0" w:line="20" w:lineRule="atLeast"/>
        <w:ind w:firstLine="540"/>
        <w:rPr>
          <w:rFonts w:ascii="Times New Roman" w:hAnsi="Times New Roman"/>
          <w:sz w:val="24"/>
          <w:szCs w:val="24"/>
        </w:rPr>
      </w:pPr>
      <w:r w:rsidRPr="00F9447D">
        <w:rPr>
          <w:rFonts w:ascii="Times New Roman" w:hAnsi="Times New Roman"/>
          <w:sz w:val="24"/>
          <w:szCs w:val="24"/>
        </w:rPr>
        <w:t>Художественный анализ средств выразительности конкретных заданий.</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Элементарная проектная деятельность (обсуждение предложенного замысла, поиск доступных средств выразительности, выполнение, защита проекта). Результат проектной деятельности: изделия, подарки малышам и взрослым, пожилым, ветеранам (социальный проект), макеты.</w:t>
      </w:r>
    </w:p>
    <w:p w:rsidR="00BC7465" w:rsidRPr="00F9447D" w:rsidRDefault="00BC7465" w:rsidP="00F9447D">
      <w:pPr>
        <w:spacing w:after="0" w:line="20" w:lineRule="atLeast"/>
        <w:ind w:firstLine="540"/>
        <w:rPr>
          <w:rFonts w:ascii="Times New Roman" w:hAnsi="Times New Roman"/>
          <w:sz w:val="24"/>
          <w:szCs w:val="24"/>
        </w:rPr>
      </w:pPr>
      <w:r w:rsidRPr="00F9447D">
        <w:rPr>
          <w:rFonts w:ascii="Times New Roman" w:hAnsi="Times New Roman"/>
          <w:sz w:val="24"/>
          <w:szCs w:val="24"/>
        </w:rPr>
        <w:t xml:space="preserve">Распределение ролей в проектной группе и их исполнение. </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Самоконтроль качества выполненной работы (соответствие результата работы художественному замыслу).</w:t>
      </w:r>
    </w:p>
    <w:p w:rsidR="00BC7465" w:rsidRPr="00F9447D" w:rsidRDefault="00BC7465" w:rsidP="00F9447D">
      <w:pPr>
        <w:spacing w:after="0" w:line="20" w:lineRule="atLeast"/>
        <w:ind w:firstLine="540"/>
        <w:rPr>
          <w:rFonts w:ascii="Times New Roman" w:hAnsi="Times New Roman"/>
          <w:sz w:val="24"/>
          <w:szCs w:val="24"/>
        </w:rPr>
      </w:pPr>
      <w:r w:rsidRPr="00F9447D">
        <w:rPr>
          <w:rFonts w:ascii="Times New Roman" w:hAnsi="Times New Roman"/>
          <w:sz w:val="24"/>
          <w:szCs w:val="24"/>
        </w:rPr>
        <w:t>Самообслуживание – пришивание пуговиц.</w:t>
      </w:r>
    </w:p>
    <w:p w:rsidR="00BC7465" w:rsidRPr="00F9447D" w:rsidRDefault="00BC7465" w:rsidP="00F9447D">
      <w:pPr>
        <w:spacing w:after="0" w:line="20" w:lineRule="atLeast"/>
        <w:rPr>
          <w:rFonts w:ascii="Times New Roman" w:hAnsi="Times New Roman"/>
          <w:b/>
          <w:sz w:val="24"/>
          <w:szCs w:val="24"/>
        </w:rPr>
      </w:pPr>
      <w:r w:rsidRPr="00F9447D">
        <w:rPr>
          <w:rFonts w:ascii="Times New Roman" w:hAnsi="Times New Roman"/>
          <w:b/>
          <w:sz w:val="24"/>
          <w:szCs w:val="24"/>
        </w:rPr>
        <w:t>2. Технология ручной обработки материалов. Элементы графической грамоты (10/20 ч).</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Некоторые виды искусственных и синтетических материалов (бумага, металлы, ткани, мех и др.), их получение, применение. Разметка деталей копированием с помощью кальки.</w:t>
      </w:r>
    </w:p>
    <w:p w:rsidR="00BC7465" w:rsidRPr="00F9447D" w:rsidRDefault="00BC7465" w:rsidP="00F9447D">
      <w:pPr>
        <w:spacing w:after="0" w:line="20" w:lineRule="atLeast"/>
        <w:ind w:right="-1" w:firstLine="540"/>
        <w:jc w:val="both"/>
        <w:rPr>
          <w:rFonts w:ascii="Times New Roman" w:hAnsi="Times New Roman"/>
          <w:sz w:val="24"/>
          <w:szCs w:val="24"/>
        </w:rPr>
      </w:pPr>
      <w:r w:rsidRPr="00F9447D">
        <w:rPr>
          <w:rFonts w:ascii="Times New Roman" w:hAnsi="Times New Roman"/>
          <w:sz w:val="24"/>
          <w:szCs w:val="24"/>
        </w:rPr>
        <w:t>Разметка</w:t>
      </w:r>
      <w:r w:rsidRPr="00F9447D">
        <w:rPr>
          <w:rFonts w:ascii="Times New Roman" w:hAnsi="Times New Roman"/>
          <w:i/>
          <w:iCs/>
          <w:sz w:val="24"/>
          <w:szCs w:val="24"/>
        </w:rPr>
        <w:t xml:space="preserve"> </w:t>
      </w:r>
      <w:r w:rsidRPr="00F9447D">
        <w:rPr>
          <w:rFonts w:ascii="Times New Roman" w:hAnsi="Times New Roman"/>
          <w:sz w:val="24"/>
          <w:szCs w:val="24"/>
        </w:rPr>
        <w:t>развёрток с опорой на их простейший чертёж. Линии чертежа (осевая, центровая). Преобразование развёрток несложных форм (достраивание элементов).</w:t>
      </w:r>
    </w:p>
    <w:p w:rsidR="00BC7465" w:rsidRPr="00F9447D" w:rsidRDefault="00BC7465" w:rsidP="00F9447D">
      <w:pPr>
        <w:spacing w:after="0" w:line="20" w:lineRule="atLeast"/>
        <w:ind w:firstLine="540"/>
        <w:rPr>
          <w:rFonts w:ascii="Times New Roman" w:hAnsi="Times New Roman"/>
          <w:sz w:val="24"/>
          <w:szCs w:val="24"/>
        </w:rPr>
      </w:pPr>
      <w:r w:rsidRPr="00F9447D">
        <w:rPr>
          <w:rFonts w:ascii="Times New Roman" w:hAnsi="Times New Roman"/>
          <w:sz w:val="24"/>
          <w:szCs w:val="24"/>
        </w:rPr>
        <w:t xml:space="preserve">Вырезывание отверстий на деталях. </w:t>
      </w:r>
    </w:p>
    <w:p w:rsidR="00BC7465" w:rsidRPr="00F9447D" w:rsidRDefault="00BC7465" w:rsidP="00F9447D">
      <w:pPr>
        <w:spacing w:after="0" w:line="20" w:lineRule="atLeast"/>
        <w:ind w:firstLine="567"/>
        <w:jc w:val="both"/>
        <w:rPr>
          <w:rFonts w:ascii="Times New Roman" w:hAnsi="Times New Roman"/>
          <w:sz w:val="24"/>
          <w:szCs w:val="24"/>
        </w:rPr>
      </w:pPr>
      <w:r w:rsidRPr="00F9447D">
        <w:rPr>
          <w:rFonts w:ascii="Times New Roman" w:hAnsi="Times New Roman"/>
          <w:sz w:val="24"/>
          <w:szCs w:val="24"/>
        </w:rPr>
        <w:t>Выбор способа соединения и соединительного материала в зависимости от требований конструкции. Выполнение рицовки с помощью канцелярского ножа. Приёмы безопасной работы им. Соединение деталей косой строчкой и её вариантами (крестик, ёлочка).</w:t>
      </w:r>
    </w:p>
    <w:p w:rsidR="00BC7465" w:rsidRPr="00F9447D" w:rsidRDefault="00BC7465" w:rsidP="00F9447D">
      <w:pPr>
        <w:spacing w:after="0" w:line="20" w:lineRule="atLeast"/>
        <w:rPr>
          <w:rFonts w:ascii="Times New Roman" w:hAnsi="Times New Roman"/>
          <w:b/>
          <w:sz w:val="24"/>
          <w:szCs w:val="24"/>
        </w:rPr>
      </w:pPr>
      <w:r w:rsidRPr="00F9447D">
        <w:rPr>
          <w:rFonts w:ascii="Times New Roman" w:hAnsi="Times New Roman"/>
          <w:b/>
          <w:sz w:val="24"/>
          <w:szCs w:val="24"/>
        </w:rPr>
        <w:t>3. Конструирование (6/12ч).</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bCs/>
          <w:sz w:val="24"/>
          <w:szCs w:val="24"/>
        </w:rPr>
        <w:lastRenderedPageBreak/>
        <w:t>Полезность, прочность и эстетичность как общие требования к различным конструкциям. Связь назначения изделия и его конструктивных особенностей: формы, способов соединения, соединительных материалов. Изготовление и конструирование из объёмных геометрических фигур (пирамида, конус, призма).</w:t>
      </w:r>
    </w:p>
    <w:p w:rsidR="00BC7465" w:rsidRPr="00F9447D" w:rsidRDefault="00BC7465" w:rsidP="00F9447D">
      <w:pPr>
        <w:spacing w:after="0" w:line="20" w:lineRule="atLeast"/>
        <w:ind w:firstLine="540"/>
        <w:rPr>
          <w:rFonts w:ascii="Times New Roman" w:hAnsi="Times New Roman"/>
          <w:sz w:val="24"/>
          <w:szCs w:val="24"/>
        </w:rPr>
      </w:pPr>
      <w:r w:rsidRPr="00F9447D">
        <w:rPr>
          <w:rFonts w:ascii="Times New Roman" w:hAnsi="Times New Roman"/>
          <w:sz w:val="24"/>
          <w:szCs w:val="24"/>
        </w:rPr>
        <w:t xml:space="preserve">Конструирование и моделирование изделий из разных материалов по заданных декоративно-художественным условиям. Рицовка. </w:t>
      </w:r>
    </w:p>
    <w:p w:rsidR="00BC7465" w:rsidRPr="00F9447D" w:rsidRDefault="00BC7465" w:rsidP="00F9447D">
      <w:pPr>
        <w:spacing w:after="0" w:line="20" w:lineRule="atLeast"/>
        <w:rPr>
          <w:rFonts w:ascii="Times New Roman" w:hAnsi="Times New Roman"/>
          <w:b/>
          <w:sz w:val="24"/>
          <w:szCs w:val="24"/>
        </w:rPr>
      </w:pPr>
      <w:r w:rsidRPr="00F9447D">
        <w:rPr>
          <w:rFonts w:ascii="Times New Roman" w:hAnsi="Times New Roman"/>
          <w:b/>
          <w:sz w:val="24"/>
          <w:szCs w:val="24"/>
        </w:rPr>
        <w:t>4. Художественно-творческая деятельность (8/16 ч).</w:t>
      </w:r>
    </w:p>
    <w:p w:rsidR="00BC7465" w:rsidRPr="00F9447D" w:rsidRDefault="00BC7465" w:rsidP="00F9447D">
      <w:pPr>
        <w:spacing w:after="0" w:line="20" w:lineRule="atLeast"/>
        <w:jc w:val="both"/>
        <w:rPr>
          <w:rFonts w:ascii="Times New Roman" w:hAnsi="Times New Roman"/>
          <w:b/>
          <w:sz w:val="24"/>
          <w:szCs w:val="24"/>
        </w:rPr>
      </w:pPr>
      <w:r w:rsidRPr="00F9447D">
        <w:rPr>
          <w:rFonts w:ascii="Times New Roman" w:hAnsi="Times New Roman"/>
          <w:b/>
          <w:sz w:val="24"/>
          <w:szCs w:val="24"/>
        </w:rPr>
        <w:t>Эстетические понятия.</w:t>
      </w:r>
    </w:p>
    <w:p w:rsidR="00BC7465" w:rsidRPr="00F9447D" w:rsidRDefault="00BC7465" w:rsidP="00F9447D">
      <w:pPr>
        <w:spacing w:after="0" w:line="20" w:lineRule="atLeast"/>
        <w:jc w:val="both"/>
        <w:rPr>
          <w:rFonts w:ascii="Times New Roman" w:hAnsi="Times New Roman"/>
          <w:i/>
          <w:iCs/>
          <w:sz w:val="24"/>
          <w:szCs w:val="24"/>
        </w:rPr>
      </w:pPr>
      <w:r w:rsidRPr="00F9447D">
        <w:rPr>
          <w:rFonts w:ascii="Times New Roman" w:hAnsi="Times New Roman"/>
          <w:sz w:val="24"/>
          <w:szCs w:val="24"/>
          <w:lang w:val="en-US"/>
        </w:rPr>
        <w:t>I</w:t>
      </w:r>
      <w:r w:rsidRPr="00F9447D">
        <w:rPr>
          <w:rFonts w:ascii="Times New Roman" w:hAnsi="Times New Roman"/>
          <w:sz w:val="24"/>
          <w:szCs w:val="24"/>
        </w:rPr>
        <w:t>. Эстетическое в жизни и искусстве. (</w:t>
      </w:r>
      <w:r w:rsidRPr="00F9447D">
        <w:rPr>
          <w:rFonts w:ascii="Times New Roman" w:hAnsi="Times New Roman"/>
          <w:i/>
          <w:iCs/>
          <w:sz w:val="24"/>
          <w:szCs w:val="24"/>
        </w:rPr>
        <w:t>Художественный образ.)</w:t>
      </w:r>
    </w:p>
    <w:p w:rsidR="00BC7465" w:rsidRPr="00F9447D" w:rsidRDefault="00BC7465" w:rsidP="00F9447D">
      <w:pPr>
        <w:spacing w:after="0" w:line="20" w:lineRule="atLeast"/>
        <w:jc w:val="both"/>
        <w:rPr>
          <w:rFonts w:ascii="Times New Roman" w:hAnsi="Times New Roman"/>
          <w:i/>
          <w:iCs/>
          <w:sz w:val="24"/>
          <w:szCs w:val="24"/>
        </w:rPr>
      </w:pPr>
      <w:r w:rsidRPr="00F9447D">
        <w:rPr>
          <w:rFonts w:ascii="Times New Roman" w:hAnsi="Times New Roman"/>
          <w:sz w:val="24"/>
          <w:szCs w:val="24"/>
        </w:rPr>
        <w:t>II. Основы композиции. (</w:t>
      </w:r>
      <w:r w:rsidRPr="00F9447D">
        <w:rPr>
          <w:rFonts w:ascii="Times New Roman" w:hAnsi="Times New Roman"/>
          <w:i/>
          <w:iCs/>
          <w:sz w:val="24"/>
          <w:szCs w:val="24"/>
        </w:rPr>
        <w:t>Форма и</w:t>
      </w:r>
      <w:r w:rsidRPr="00F9447D">
        <w:rPr>
          <w:rFonts w:ascii="Times New Roman" w:hAnsi="Times New Roman"/>
          <w:b/>
          <w:bCs/>
          <w:i/>
          <w:iCs/>
          <w:sz w:val="24"/>
          <w:szCs w:val="24"/>
        </w:rPr>
        <w:t xml:space="preserve"> </w:t>
      </w:r>
      <w:r w:rsidRPr="00F9447D">
        <w:rPr>
          <w:rFonts w:ascii="Times New Roman" w:hAnsi="Times New Roman"/>
          <w:i/>
          <w:iCs/>
          <w:sz w:val="24"/>
          <w:szCs w:val="24"/>
        </w:rPr>
        <w:t>содержани</w:t>
      </w:r>
      <w:r w:rsidRPr="00F9447D">
        <w:rPr>
          <w:rFonts w:ascii="Times New Roman" w:hAnsi="Times New Roman"/>
          <w:b/>
          <w:bCs/>
          <w:i/>
          <w:iCs/>
          <w:sz w:val="24"/>
          <w:szCs w:val="24"/>
        </w:rPr>
        <w:t xml:space="preserve">е. </w:t>
      </w:r>
      <w:r w:rsidRPr="00F9447D">
        <w:rPr>
          <w:rFonts w:ascii="Times New Roman" w:hAnsi="Times New Roman"/>
          <w:i/>
          <w:iCs/>
          <w:sz w:val="24"/>
          <w:szCs w:val="24"/>
        </w:rPr>
        <w:t>Игрушка. Дисгармония.)</w:t>
      </w:r>
    </w:p>
    <w:p w:rsidR="00BC7465" w:rsidRPr="00F9447D" w:rsidRDefault="00BC7465" w:rsidP="00F9447D">
      <w:pPr>
        <w:pBdr>
          <w:bottom w:val="single" w:sz="12" w:space="6" w:color="auto"/>
        </w:pBdr>
        <w:spacing w:after="0" w:line="20" w:lineRule="atLeast"/>
        <w:jc w:val="both"/>
        <w:rPr>
          <w:rFonts w:ascii="Times New Roman" w:hAnsi="Times New Roman"/>
          <w:sz w:val="24"/>
          <w:szCs w:val="24"/>
        </w:rPr>
      </w:pPr>
      <w:r w:rsidRPr="00F9447D">
        <w:rPr>
          <w:rFonts w:ascii="Times New Roman" w:hAnsi="Times New Roman"/>
          <w:sz w:val="24"/>
          <w:szCs w:val="24"/>
        </w:rPr>
        <w:t>III. Из истории развития искусства. (</w:t>
      </w:r>
      <w:r w:rsidRPr="00F9447D">
        <w:rPr>
          <w:rFonts w:ascii="Times New Roman" w:hAnsi="Times New Roman"/>
          <w:i/>
          <w:iCs/>
          <w:sz w:val="24"/>
          <w:szCs w:val="24"/>
        </w:rPr>
        <w:t>Искусство эпохи Средневековья и Возрождения.)</w:t>
      </w:r>
    </w:p>
    <w:p w:rsidR="00BC7465" w:rsidRPr="00F9447D" w:rsidRDefault="00BC7465" w:rsidP="00F9447D">
      <w:pPr>
        <w:pBdr>
          <w:bottom w:val="single" w:sz="12" w:space="6" w:color="auto"/>
        </w:pBdr>
        <w:spacing w:after="0" w:line="20" w:lineRule="atLeast"/>
        <w:jc w:val="both"/>
        <w:rPr>
          <w:rFonts w:ascii="Times New Roman" w:hAnsi="Times New Roman"/>
          <w:b/>
          <w:sz w:val="24"/>
          <w:szCs w:val="24"/>
        </w:rPr>
      </w:pPr>
      <w:r w:rsidRPr="00F9447D">
        <w:rPr>
          <w:rFonts w:ascii="Times New Roman" w:hAnsi="Times New Roman"/>
          <w:b/>
          <w:sz w:val="24"/>
          <w:szCs w:val="24"/>
        </w:rPr>
        <w:t>Эстетический контекст.</w:t>
      </w:r>
    </w:p>
    <w:p w:rsidR="00BC7465" w:rsidRPr="00F9447D" w:rsidRDefault="00BC7465" w:rsidP="00F9447D">
      <w:pPr>
        <w:pBdr>
          <w:bottom w:val="single" w:sz="12" w:space="6" w:color="auto"/>
        </w:pBdr>
        <w:spacing w:after="0" w:line="20" w:lineRule="atLeast"/>
        <w:jc w:val="both"/>
        <w:rPr>
          <w:rFonts w:ascii="Times New Roman" w:hAnsi="Times New Roman"/>
          <w:sz w:val="24"/>
          <w:szCs w:val="24"/>
        </w:rPr>
      </w:pPr>
      <w:r w:rsidRPr="00F9447D">
        <w:rPr>
          <w:rFonts w:ascii="Times New Roman" w:hAnsi="Times New Roman"/>
          <w:sz w:val="24"/>
          <w:szCs w:val="24"/>
        </w:rPr>
        <w:t xml:space="preserve">Единство </w:t>
      </w:r>
      <w:r w:rsidRPr="00F9447D">
        <w:rPr>
          <w:rFonts w:ascii="Times New Roman" w:hAnsi="Times New Roman"/>
          <w:i/>
          <w:iCs/>
          <w:sz w:val="24"/>
          <w:szCs w:val="24"/>
        </w:rPr>
        <w:t xml:space="preserve">субъективного и объективного, единичного и общего, эмоционального и рационального в </w:t>
      </w:r>
      <w:r w:rsidRPr="00F9447D">
        <w:rPr>
          <w:rFonts w:ascii="Times New Roman" w:hAnsi="Times New Roman"/>
          <w:sz w:val="24"/>
          <w:szCs w:val="24"/>
        </w:rPr>
        <w:t xml:space="preserve">художественном образе. Прообраз в живописи, скульптуре, музыке, театре. </w:t>
      </w:r>
      <w:r w:rsidRPr="00F9447D">
        <w:rPr>
          <w:rFonts w:ascii="Times New Roman" w:hAnsi="Times New Roman"/>
          <w:i/>
          <w:iCs/>
          <w:sz w:val="24"/>
          <w:szCs w:val="24"/>
        </w:rPr>
        <w:t xml:space="preserve">Воображение и </w:t>
      </w:r>
      <w:r w:rsidRPr="00F9447D">
        <w:rPr>
          <w:rFonts w:ascii="Times New Roman" w:hAnsi="Times New Roman"/>
          <w:sz w:val="24"/>
          <w:szCs w:val="24"/>
        </w:rPr>
        <w:t xml:space="preserve">образ в различных видах искусства. </w:t>
      </w:r>
    </w:p>
    <w:p w:rsidR="00BC7465" w:rsidRPr="00F9447D" w:rsidRDefault="00BC7465" w:rsidP="00F9447D">
      <w:pPr>
        <w:pBdr>
          <w:bottom w:val="single" w:sz="12" w:space="6" w:color="auto"/>
        </w:pBdr>
        <w:spacing w:after="0" w:line="20" w:lineRule="atLeast"/>
        <w:jc w:val="both"/>
        <w:rPr>
          <w:rFonts w:ascii="Times New Roman" w:hAnsi="Times New Roman"/>
          <w:sz w:val="24"/>
          <w:szCs w:val="24"/>
        </w:rPr>
      </w:pPr>
      <w:r w:rsidRPr="00F9447D">
        <w:rPr>
          <w:rFonts w:ascii="Times New Roman" w:hAnsi="Times New Roman"/>
          <w:sz w:val="24"/>
          <w:szCs w:val="24"/>
        </w:rPr>
        <w:t xml:space="preserve">Соответствие </w:t>
      </w:r>
      <w:r w:rsidRPr="00F9447D">
        <w:rPr>
          <w:rFonts w:ascii="Times New Roman" w:hAnsi="Times New Roman"/>
          <w:i/>
          <w:iCs/>
          <w:sz w:val="24"/>
          <w:szCs w:val="24"/>
        </w:rPr>
        <w:t>формы и содержания</w:t>
      </w:r>
      <w:r w:rsidRPr="00F9447D">
        <w:rPr>
          <w:rFonts w:ascii="Times New Roman" w:hAnsi="Times New Roman"/>
          <w:sz w:val="24"/>
          <w:szCs w:val="24"/>
        </w:rPr>
        <w:t xml:space="preserve"> в изо, литературе, музыке, театре, архитектуре.</w:t>
      </w:r>
    </w:p>
    <w:p w:rsidR="00BC7465" w:rsidRPr="00F9447D" w:rsidRDefault="00BC7465" w:rsidP="00F9447D">
      <w:pPr>
        <w:pBdr>
          <w:bottom w:val="single" w:sz="12" w:space="6" w:color="auto"/>
        </w:pBdr>
        <w:spacing w:after="0" w:line="20" w:lineRule="atLeast"/>
        <w:jc w:val="both"/>
        <w:rPr>
          <w:rFonts w:ascii="Times New Roman" w:hAnsi="Times New Roman"/>
          <w:sz w:val="24"/>
          <w:szCs w:val="24"/>
        </w:rPr>
      </w:pPr>
      <w:r w:rsidRPr="00F9447D">
        <w:rPr>
          <w:rFonts w:ascii="Times New Roman" w:hAnsi="Times New Roman"/>
          <w:sz w:val="24"/>
          <w:szCs w:val="24"/>
        </w:rPr>
        <w:t>Зависимость формы от жанровых особенностей. Искусство как игра, подражание, переосмысление жизни.</w:t>
      </w:r>
    </w:p>
    <w:p w:rsidR="00BC7465" w:rsidRPr="00F9447D" w:rsidRDefault="00BC7465" w:rsidP="00F9447D">
      <w:pPr>
        <w:pBdr>
          <w:bottom w:val="single" w:sz="12" w:space="6" w:color="auto"/>
        </w:pBdr>
        <w:spacing w:after="0" w:line="20" w:lineRule="atLeast"/>
        <w:jc w:val="both"/>
        <w:rPr>
          <w:rFonts w:ascii="Times New Roman" w:hAnsi="Times New Roman"/>
          <w:sz w:val="24"/>
          <w:szCs w:val="24"/>
        </w:rPr>
      </w:pPr>
      <w:r w:rsidRPr="00F9447D">
        <w:rPr>
          <w:rFonts w:ascii="Times New Roman" w:hAnsi="Times New Roman"/>
          <w:i/>
          <w:iCs/>
          <w:sz w:val="24"/>
          <w:szCs w:val="24"/>
        </w:rPr>
        <w:t xml:space="preserve">Народность, утилитарное и эстетическое </w:t>
      </w:r>
      <w:r w:rsidRPr="00F9447D">
        <w:rPr>
          <w:rFonts w:ascii="Times New Roman" w:hAnsi="Times New Roman"/>
          <w:sz w:val="24"/>
          <w:szCs w:val="24"/>
        </w:rPr>
        <w:t>в игрушке. Экологическая сущность в игрушке. Современное значение игрушки.</w:t>
      </w:r>
    </w:p>
    <w:p w:rsidR="00BC7465" w:rsidRPr="00F9447D" w:rsidRDefault="00BC7465" w:rsidP="00F9447D">
      <w:pPr>
        <w:pBdr>
          <w:bottom w:val="single" w:sz="12" w:space="6" w:color="auto"/>
        </w:pBdr>
        <w:spacing w:after="0" w:line="20" w:lineRule="atLeast"/>
        <w:jc w:val="both"/>
        <w:rPr>
          <w:rFonts w:ascii="Times New Roman" w:hAnsi="Times New Roman"/>
          <w:i/>
          <w:iCs/>
          <w:sz w:val="24"/>
          <w:szCs w:val="24"/>
        </w:rPr>
      </w:pPr>
      <w:r w:rsidRPr="00F9447D">
        <w:rPr>
          <w:rFonts w:ascii="Times New Roman" w:hAnsi="Times New Roman"/>
          <w:sz w:val="24"/>
          <w:szCs w:val="24"/>
        </w:rPr>
        <w:t xml:space="preserve">Нарушение </w:t>
      </w:r>
      <w:r w:rsidRPr="00F9447D">
        <w:rPr>
          <w:rFonts w:ascii="Times New Roman" w:hAnsi="Times New Roman"/>
          <w:i/>
          <w:iCs/>
          <w:sz w:val="24"/>
          <w:szCs w:val="24"/>
        </w:rPr>
        <w:t>пропорций</w:t>
      </w:r>
      <w:r w:rsidRPr="00F9447D">
        <w:rPr>
          <w:rFonts w:ascii="Times New Roman" w:hAnsi="Times New Roman"/>
          <w:sz w:val="24"/>
          <w:szCs w:val="24"/>
        </w:rPr>
        <w:t xml:space="preserve">, разрушение целостности, какофония (шумовой эффект в музыке, театре), </w:t>
      </w:r>
      <w:r w:rsidRPr="00F9447D">
        <w:rPr>
          <w:rFonts w:ascii="Times New Roman" w:hAnsi="Times New Roman"/>
          <w:i/>
          <w:iCs/>
          <w:sz w:val="24"/>
          <w:szCs w:val="24"/>
        </w:rPr>
        <w:t>асимметрия.</w:t>
      </w:r>
    </w:p>
    <w:p w:rsidR="00BC7465" w:rsidRPr="00F9447D" w:rsidRDefault="00BC7465" w:rsidP="00F9447D">
      <w:pPr>
        <w:pBdr>
          <w:bottom w:val="single" w:sz="12" w:space="6" w:color="auto"/>
        </w:pBdr>
        <w:tabs>
          <w:tab w:val="left" w:pos="3018"/>
        </w:tabs>
        <w:spacing w:after="0" w:line="20" w:lineRule="atLeast"/>
        <w:jc w:val="both"/>
        <w:rPr>
          <w:rFonts w:ascii="Times New Roman" w:hAnsi="Times New Roman"/>
          <w:sz w:val="24"/>
          <w:szCs w:val="24"/>
        </w:rPr>
      </w:pPr>
      <w:r w:rsidRPr="00F9447D">
        <w:rPr>
          <w:rFonts w:ascii="Times New Roman" w:hAnsi="Times New Roman"/>
          <w:sz w:val="24"/>
          <w:szCs w:val="24"/>
        </w:rPr>
        <w:t>Театр народов мира.</w:t>
      </w:r>
      <w:r w:rsidRPr="00F9447D">
        <w:rPr>
          <w:rFonts w:ascii="Times New Roman" w:hAnsi="Times New Roman"/>
          <w:sz w:val="24"/>
          <w:szCs w:val="24"/>
        </w:rPr>
        <w:tab/>
      </w:r>
    </w:p>
    <w:p w:rsidR="00BC7465" w:rsidRPr="00F9447D" w:rsidRDefault="00BC7465" w:rsidP="00F9447D">
      <w:pPr>
        <w:spacing w:after="0" w:line="20" w:lineRule="atLeast"/>
        <w:rPr>
          <w:rFonts w:ascii="Times New Roman" w:hAnsi="Times New Roman"/>
          <w:b/>
          <w:sz w:val="24"/>
          <w:szCs w:val="24"/>
        </w:rPr>
      </w:pPr>
      <w:r w:rsidRPr="00F9447D">
        <w:rPr>
          <w:rFonts w:ascii="Times New Roman" w:hAnsi="Times New Roman"/>
          <w:b/>
          <w:sz w:val="24"/>
          <w:szCs w:val="24"/>
        </w:rPr>
        <w:t>5. Использование информационных технологий (4/8 ч).</w:t>
      </w:r>
    </w:p>
    <w:p w:rsidR="00BC7465" w:rsidRPr="00F9447D" w:rsidRDefault="00BC7465" w:rsidP="00F9447D">
      <w:pPr>
        <w:spacing w:after="0" w:line="20" w:lineRule="atLeast"/>
        <w:ind w:firstLine="567"/>
        <w:jc w:val="both"/>
        <w:rPr>
          <w:rFonts w:ascii="Times New Roman" w:hAnsi="Times New Roman"/>
          <w:sz w:val="24"/>
          <w:szCs w:val="24"/>
        </w:rPr>
      </w:pPr>
      <w:r w:rsidRPr="00F9447D">
        <w:rPr>
          <w:rFonts w:ascii="Times New Roman" w:hAnsi="Times New Roman"/>
          <w:sz w:val="24"/>
          <w:szCs w:val="24"/>
        </w:rPr>
        <w:t>Современный информационный мир. Персональный компьютер (ПК) и его назначение, использование в разных сферах жизнедеятельности человека.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w:t>
      </w:r>
      <w:r w:rsidRPr="00F9447D">
        <w:rPr>
          <w:rFonts w:ascii="Times New Roman" w:hAnsi="Times New Roman"/>
          <w:b/>
          <w:sz w:val="24"/>
          <w:szCs w:val="24"/>
        </w:rPr>
        <w:t xml:space="preserve"> </w:t>
      </w:r>
      <w:r w:rsidRPr="00F9447D">
        <w:rPr>
          <w:rFonts w:ascii="Times New Roman" w:hAnsi="Times New Roman"/>
          <w:sz w:val="24"/>
          <w:szCs w:val="24"/>
        </w:rPr>
        <w:t xml:space="preserve">(книги, музеи, беседы (мастер-классы) с мастерами, Интернет, видео, </w:t>
      </w:r>
      <w:r w:rsidRPr="00F9447D">
        <w:rPr>
          <w:rFonts w:ascii="Times New Roman" w:hAnsi="Times New Roman"/>
          <w:sz w:val="24"/>
          <w:szCs w:val="24"/>
          <w:lang w:val="en-US"/>
        </w:rPr>
        <w:t>DVD</w:t>
      </w:r>
      <w:r w:rsidRPr="00F9447D">
        <w:rPr>
          <w:rFonts w:ascii="Times New Roman" w:hAnsi="Times New Roman"/>
          <w:sz w:val="24"/>
          <w:szCs w:val="24"/>
        </w:rPr>
        <w:t xml:space="preserve">). </w:t>
      </w:r>
    </w:p>
    <w:p w:rsidR="00BC7465" w:rsidRPr="00F9447D" w:rsidRDefault="00BC7465" w:rsidP="00F9447D">
      <w:pPr>
        <w:spacing w:after="0" w:line="20" w:lineRule="atLeast"/>
        <w:jc w:val="center"/>
        <w:rPr>
          <w:rFonts w:ascii="Times New Roman" w:hAnsi="Times New Roman"/>
          <w:b/>
          <w:bCs/>
          <w:sz w:val="24"/>
          <w:szCs w:val="24"/>
        </w:rPr>
      </w:pPr>
      <w:r w:rsidRPr="00F9447D">
        <w:rPr>
          <w:rFonts w:ascii="Times New Roman" w:hAnsi="Times New Roman"/>
          <w:b/>
          <w:bCs/>
          <w:sz w:val="24"/>
          <w:szCs w:val="24"/>
        </w:rPr>
        <w:t>Интегративные связи изобразительной деятельности и технологии</w:t>
      </w:r>
    </w:p>
    <w:tbl>
      <w:tblPr>
        <w:tblW w:w="98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253"/>
        <w:gridCol w:w="4357"/>
      </w:tblGrid>
      <w:tr w:rsidR="00BC7465" w:rsidRPr="00F9447D">
        <w:tc>
          <w:tcPr>
            <w:tcW w:w="1242"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b/>
                <w:bCs/>
                <w:sz w:val="24"/>
                <w:szCs w:val="24"/>
              </w:rPr>
            </w:pPr>
          </w:p>
        </w:tc>
        <w:tc>
          <w:tcPr>
            <w:tcW w:w="4253"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center"/>
              <w:rPr>
                <w:rFonts w:ascii="Times New Roman" w:hAnsi="Times New Roman"/>
                <w:b/>
                <w:bCs/>
                <w:sz w:val="24"/>
                <w:szCs w:val="24"/>
              </w:rPr>
            </w:pPr>
          </w:p>
          <w:p w:rsidR="00BC7465" w:rsidRPr="00F9447D" w:rsidRDefault="00BC7465" w:rsidP="00F9447D">
            <w:pPr>
              <w:spacing w:after="0" w:line="20" w:lineRule="atLeast"/>
              <w:jc w:val="center"/>
              <w:rPr>
                <w:rFonts w:ascii="Times New Roman" w:hAnsi="Times New Roman"/>
                <w:b/>
                <w:bCs/>
                <w:sz w:val="24"/>
                <w:szCs w:val="24"/>
              </w:rPr>
            </w:pPr>
            <w:r w:rsidRPr="00F9447D">
              <w:rPr>
                <w:rFonts w:ascii="Times New Roman" w:hAnsi="Times New Roman"/>
                <w:b/>
                <w:bCs/>
                <w:sz w:val="24"/>
                <w:szCs w:val="24"/>
              </w:rPr>
              <w:t>Художественно-творческая изобразительная деятельность</w:t>
            </w:r>
          </w:p>
          <w:p w:rsidR="00BC7465" w:rsidRPr="00F9447D" w:rsidRDefault="00BC7465" w:rsidP="00F9447D">
            <w:pPr>
              <w:spacing w:after="0" w:line="20" w:lineRule="atLeast"/>
              <w:jc w:val="center"/>
              <w:rPr>
                <w:rFonts w:ascii="Times New Roman" w:hAnsi="Times New Roman"/>
                <w:b/>
                <w:bCs/>
                <w:sz w:val="24"/>
                <w:szCs w:val="24"/>
              </w:rPr>
            </w:pPr>
          </w:p>
        </w:tc>
        <w:tc>
          <w:tcPr>
            <w:tcW w:w="4357"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center"/>
              <w:rPr>
                <w:rFonts w:ascii="Times New Roman" w:hAnsi="Times New Roman"/>
                <w:b/>
                <w:bCs/>
                <w:sz w:val="24"/>
                <w:szCs w:val="24"/>
              </w:rPr>
            </w:pPr>
          </w:p>
          <w:p w:rsidR="00BC7465" w:rsidRPr="00F9447D" w:rsidRDefault="00BC7465" w:rsidP="00F9447D">
            <w:pPr>
              <w:spacing w:after="0" w:line="20" w:lineRule="atLeast"/>
              <w:jc w:val="center"/>
              <w:rPr>
                <w:rFonts w:ascii="Times New Roman" w:hAnsi="Times New Roman"/>
                <w:b/>
                <w:bCs/>
                <w:sz w:val="24"/>
                <w:szCs w:val="24"/>
              </w:rPr>
            </w:pPr>
            <w:r w:rsidRPr="00F9447D">
              <w:rPr>
                <w:rFonts w:ascii="Times New Roman" w:hAnsi="Times New Roman"/>
                <w:b/>
                <w:bCs/>
                <w:sz w:val="24"/>
                <w:szCs w:val="24"/>
              </w:rPr>
              <w:t>Трудовая (технико-технологическая)</w:t>
            </w:r>
            <w:r w:rsidRPr="00F9447D">
              <w:rPr>
                <w:rFonts w:ascii="Times New Roman" w:hAnsi="Times New Roman"/>
                <w:sz w:val="24"/>
                <w:szCs w:val="24"/>
              </w:rPr>
              <w:t xml:space="preserve"> </w:t>
            </w:r>
            <w:r w:rsidRPr="00F9447D">
              <w:rPr>
                <w:rFonts w:ascii="Times New Roman" w:hAnsi="Times New Roman"/>
                <w:b/>
                <w:bCs/>
                <w:sz w:val="24"/>
                <w:szCs w:val="24"/>
              </w:rPr>
              <w:t>деятельность</w:t>
            </w:r>
          </w:p>
        </w:tc>
      </w:tr>
      <w:tr w:rsidR="00BC7465" w:rsidRPr="00F9447D">
        <w:tc>
          <w:tcPr>
            <w:tcW w:w="1242"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lang w:val="en-US"/>
              </w:rPr>
            </w:pPr>
            <w:r w:rsidRPr="00F9447D">
              <w:rPr>
                <w:rFonts w:ascii="Times New Roman" w:hAnsi="Times New Roman"/>
                <w:sz w:val="24"/>
                <w:szCs w:val="24"/>
                <w:lang w:val="en-US"/>
              </w:rPr>
              <w:t>I</w:t>
            </w:r>
          </w:p>
        </w:tc>
        <w:tc>
          <w:tcPr>
            <w:tcW w:w="4253"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b/>
                <w:bCs/>
                <w:sz w:val="24"/>
                <w:szCs w:val="24"/>
              </w:rPr>
              <w:t xml:space="preserve"> </w:t>
            </w:r>
            <w:r w:rsidRPr="00F9447D">
              <w:rPr>
                <w:rFonts w:ascii="Times New Roman" w:hAnsi="Times New Roman"/>
                <w:i/>
                <w:iCs/>
                <w:sz w:val="24"/>
                <w:szCs w:val="24"/>
              </w:rPr>
              <w:t>Природные материалы</w:t>
            </w:r>
            <w:r w:rsidRPr="00F9447D">
              <w:rPr>
                <w:rFonts w:ascii="Times New Roman" w:hAnsi="Times New Roman"/>
                <w:bCs/>
                <w:sz w:val="24"/>
                <w:szCs w:val="24"/>
              </w:rPr>
              <w:t>.</w:t>
            </w:r>
            <w:r w:rsidRPr="00F9447D">
              <w:rPr>
                <w:rFonts w:ascii="Times New Roman" w:hAnsi="Times New Roman"/>
                <w:b/>
                <w:bCs/>
                <w:sz w:val="24"/>
                <w:szCs w:val="24"/>
              </w:rPr>
              <w:t xml:space="preserve"> </w:t>
            </w:r>
            <w:r w:rsidRPr="00F9447D">
              <w:rPr>
                <w:rFonts w:ascii="Times New Roman" w:hAnsi="Times New Roman"/>
                <w:i/>
                <w:iCs/>
                <w:sz w:val="24"/>
                <w:szCs w:val="24"/>
              </w:rPr>
              <w:t>Солёное тесто, снег</w:t>
            </w:r>
            <w:r w:rsidRPr="00F9447D">
              <w:rPr>
                <w:rFonts w:ascii="Times New Roman" w:hAnsi="Times New Roman"/>
                <w:sz w:val="24"/>
                <w:szCs w:val="24"/>
              </w:rPr>
              <w:t xml:space="preserve"> как материалы для изобразительной деятельности. Их свойства. </w:t>
            </w:r>
          </w:p>
          <w:p w:rsidR="00BC7465" w:rsidRPr="00F9447D" w:rsidRDefault="00BC7465" w:rsidP="00F9447D">
            <w:pPr>
              <w:spacing w:after="0" w:line="20" w:lineRule="atLeast"/>
              <w:jc w:val="both"/>
              <w:rPr>
                <w:rFonts w:ascii="Times New Roman" w:hAnsi="Times New Roman"/>
                <w:b/>
                <w:bCs/>
                <w:sz w:val="24"/>
                <w:szCs w:val="24"/>
              </w:rPr>
            </w:pPr>
          </w:p>
        </w:tc>
        <w:tc>
          <w:tcPr>
            <w:tcW w:w="4357"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pStyle w:val="21"/>
              <w:spacing w:after="0" w:line="20" w:lineRule="atLeast"/>
              <w:rPr>
                <w:rFonts w:ascii="Times New Roman" w:hAnsi="Times New Roman"/>
                <w:b/>
                <w:bCs/>
                <w:sz w:val="24"/>
                <w:szCs w:val="24"/>
              </w:rPr>
            </w:pPr>
            <w:r w:rsidRPr="00F9447D">
              <w:rPr>
                <w:rFonts w:ascii="Times New Roman" w:hAnsi="Times New Roman"/>
                <w:i/>
                <w:iCs/>
                <w:sz w:val="24"/>
                <w:szCs w:val="24"/>
              </w:rPr>
              <w:t xml:space="preserve"> О материалах</w:t>
            </w:r>
            <w:r w:rsidRPr="00F9447D">
              <w:rPr>
                <w:rFonts w:ascii="Times New Roman" w:hAnsi="Times New Roman"/>
                <w:bCs/>
                <w:sz w:val="24"/>
                <w:szCs w:val="24"/>
              </w:rPr>
              <w:t>.</w:t>
            </w:r>
          </w:p>
          <w:p w:rsidR="00BC7465" w:rsidRPr="00F9447D" w:rsidRDefault="00BC7465" w:rsidP="00F9447D">
            <w:pPr>
              <w:spacing w:after="0" w:line="20" w:lineRule="atLeast"/>
              <w:jc w:val="both"/>
              <w:rPr>
                <w:rFonts w:ascii="Times New Roman" w:hAnsi="Times New Roman"/>
                <w:b/>
                <w:bCs/>
                <w:sz w:val="24"/>
                <w:szCs w:val="24"/>
              </w:rPr>
            </w:pPr>
            <w:r w:rsidRPr="00F9447D">
              <w:rPr>
                <w:rFonts w:ascii="Times New Roman" w:hAnsi="Times New Roman"/>
                <w:sz w:val="24"/>
                <w:szCs w:val="24"/>
              </w:rPr>
              <w:t>Происхождение и свойства шерстяных и шёлковых тканей. Названия и свойства материалов, самостоятельно выбираемых учащимися.</w:t>
            </w:r>
          </w:p>
        </w:tc>
      </w:tr>
      <w:tr w:rsidR="00BC7465" w:rsidRPr="00F9447D">
        <w:tc>
          <w:tcPr>
            <w:tcW w:w="1242"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lang w:val="en-US"/>
              </w:rPr>
            </w:pPr>
            <w:r w:rsidRPr="00F9447D">
              <w:rPr>
                <w:rFonts w:ascii="Times New Roman" w:hAnsi="Times New Roman"/>
                <w:sz w:val="24"/>
                <w:szCs w:val="24"/>
                <w:lang w:val="en-US"/>
              </w:rPr>
              <w:t>II</w:t>
            </w:r>
          </w:p>
        </w:tc>
        <w:tc>
          <w:tcPr>
            <w:tcW w:w="4253"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Основы композиции</w:t>
            </w:r>
            <w:r w:rsidRPr="00F9447D">
              <w:rPr>
                <w:rFonts w:ascii="Times New Roman" w:hAnsi="Times New Roman"/>
                <w:sz w:val="24"/>
                <w:szCs w:val="24"/>
              </w:rPr>
              <w:t>.</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Воздушная перспектива, пропорции.</w:t>
            </w:r>
          </w:p>
          <w:p w:rsidR="00BC7465" w:rsidRPr="00F9447D" w:rsidRDefault="00BC7465" w:rsidP="00F9447D">
            <w:pPr>
              <w:spacing w:after="0" w:line="20" w:lineRule="atLeast"/>
              <w:jc w:val="both"/>
              <w:rPr>
                <w:rFonts w:ascii="Times New Roman" w:hAnsi="Times New Roman"/>
                <w:b/>
                <w:bCs/>
                <w:sz w:val="24"/>
                <w:szCs w:val="24"/>
              </w:rPr>
            </w:pPr>
            <w:r w:rsidRPr="00F9447D">
              <w:rPr>
                <w:rFonts w:ascii="Times New Roman" w:hAnsi="Times New Roman"/>
                <w:sz w:val="24"/>
                <w:szCs w:val="24"/>
              </w:rPr>
              <w:t>Соответствие формы и содержания художественного произведения.</w:t>
            </w:r>
            <w:r w:rsidRPr="00F9447D">
              <w:rPr>
                <w:rFonts w:ascii="Times New Roman" w:hAnsi="Times New Roman"/>
                <w:b/>
                <w:bCs/>
                <w:sz w:val="24"/>
                <w:szCs w:val="24"/>
              </w:rPr>
              <w:t xml:space="preserve"> </w:t>
            </w:r>
          </w:p>
          <w:p w:rsidR="00BC7465" w:rsidRPr="00F9447D" w:rsidRDefault="00BC7465" w:rsidP="00F9447D">
            <w:pPr>
              <w:spacing w:after="0" w:line="20" w:lineRule="atLeast"/>
              <w:jc w:val="both"/>
              <w:rPr>
                <w:rFonts w:ascii="Times New Roman" w:hAnsi="Times New Roman"/>
                <w:b/>
                <w:bCs/>
                <w:sz w:val="24"/>
                <w:szCs w:val="24"/>
              </w:rPr>
            </w:pPr>
            <w:r w:rsidRPr="00F9447D">
              <w:rPr>
                <w:rFonts w:ascii="Times New Roman" w:hAnsi="Times New Roman"/>
                <w:sz w:val="24"/>
                <w:szCs w:val="24"/>
              </w:rPr>
              <w:t xml:space="preserve">Единство формы и содержания </w:t>
            </w:r>
            <w:r w:rsidRPr="00F9447D">
              <w:rPr>
                <w:rFonts w:ascii="Times New Roman" w:hAnsi="Times New Roman"/>
                <w:i/>
                <w:iCs/>
                <w:sz w:val="24"/>
                <w:szCs w:val="24"/>
              </w:rPr>
              <w:t>в игрушке</w:t>
            </w:r>
            <w:r w:rsidRPr="00F9447D">
              <w:rPr>
                <w:rFonts w:ascii="Times New Roman" w:hAnsi="Times New Roman"/>
                <w:bCs/>
                <w:i/>
                <w:iCs/>
                <w:sz w:val="24"/>
                <w:szCs w:val="24"/>
              </w:rPr>
              <w:t>.</w:t>
            </w:r>
          </w:p>
        </w:tc>
        <w:tc>
          <w:tcPr>
            <w:tcW w:w="4357"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i/>
                <w:iCs/>
                <w:sz w:val="24"/>
                <w:szCs w:val="24"/>
              </w:rPr>
            </w:pPr>
            <w:r w:rsidRPr="00F9447D">
              <w:rPr>
                <w:rFonts w:ascii="Times New Roman" w:hAnsi="Times New Roman"/>
                <w:i/>
                <w:iCs/>
                <w:sz w:val="24"/>
                <w:szCs w:val="24"/>
              </w:rPr>
              <w:t>О конструкции.</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 xml:space="preserve">Соединение деталей </w:t>
            </w:r>
            <w:r w:rsidRPr="00F9447D">
              <w:rPr>
                <w:rFonts w:ascii="Times New Roman" w:hAnsi="Times New Roman"/>
                <w:sz w:val="24"/>
                <w:szCs w:val="24"/>
              </w:rPr>
              <w:sym w:font="Symbol" w:char="F02D"/>
            </w:r>
            <w:r w:rsidRPr="00F9447D">
              <w:rPr>
                <w:rFonts w:ascii="Times New Roman" w:hAnsi="Times New Roman"/>
                <w:sz w:val="24"/>
                <w:szCs w:val="24"/>
              </w:rPr>
              <w:t xml:space="preserve"> виды «замков». </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 xml:space="preserve">Отделка </w:t>
            </w:r>
            <w:r w:rsidRPr="00F9447D">
              <w:rPr>
                <w:rFonts w:ascii="Times New Roman" w:hAnsi="Times New Roman"/>
                <w:sz w:val="24"/>
                <w:szCs w:val="24"/>
              </w:rPr>
              <w:t>(изделия и деталей) кружевами, тесьмой, пуговицами и т.д.</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Анализ замысла изделия в единстве формы и содержания.</w:t>
            </w:r>
          </w:p>
          <w:p w:rsidR="00BC7465" w:rsidRPr="00F9447D" w:rsidRDefault="00BC7465" w:rsidP="00F9447D">
            <w:pPr>
              <w:spacing w:after="0" w:line="20" w:lineRule="atLeast"/>
              <w:jc w:val="both"/>
              <w:rPr>
                <w:rFonts w:ascii="Times New Roman" w:hAnsi="Times New Roman"/>
                <w:b/>
                <w:bCs/>
                <w:sz w:val="24"/>
                <w:szCs w:val="24"/>
              </w:rPr>
            </w:pPr>
            <w:r w:rsidRPr="00F9447D">
              <w:rPr>
                <w:rFonts w:ascii="Times New Roman" w:hAnsi="Times New Roman"/>
                <w:sz w:val="24"/>
                <w:szCs w:val="24"/>
              </w:rPr>
              <w:t xml:space="preserve">Изготовление </w:t>
            </w:r>
            <w:r w:rsidRPr="00F9447D">
              <w:rPr>
                <w:rFonts w:ascii="Times New Roman" w:hAnsi="Times New Roman"/>
                <w:i/>
                <w:iCs/>
                <w:sz w:val="24"/>
                <w:szCs w:val="24"/>
              </w:rPr>
              <w:t>игрушек.</w:t>
            </w:r>
          </w:p>
        </w:tc>
      </w:tr>
      <w:tr w:rsidR="00BC7465" w:rsidRPr="00F9447D">
        <w:tc>
          <w:tcPr>
            <w:tcW w:w="1242"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lang w:val="en-US"/>
              </w:rPr>
            </w:pPr>
            <w:r w:rsidRPr="00F9447D">
              <w:rPr>
                <w:rFonts w:ascii="Times New Roman" w:hAnsi="Times New Roman"/>
                <w:sz w:val="24"/>
                <w:szCs w:val="24"/>
                <w:lang w:val="en-US"/>
              </w:rPr>
              <w:t>III</w:t>
            </w:r>
          </w:p>
        </w:tc>
        <w:tc>
          <w:tcPr>
            <w:tcW w:w="4253"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b/>
                <w:bCs/>
                <w:sz w:val="24"/>
                <w:szCs w:val="24"/>
              </w:rPr>
            </w:pPr>
            <w:r w:rsidRPr="00F9447D">
              <w:rPr>
                <w:rFonts w:ascii="Times New Roman" w:hAnsi="Times New Roman"/>
                <w:i/>
                <w:iCs/>
                <w:sz w:val="24"/>
                <w:szCs w:val="24"/>
              </w:rPr>
              <w:t>Компоненты изобразительной деятельности</w:t>
            </w:r>
            <w:r w:rsidRPr="00F9447D">
              <w:rPr>
                <w:rFonts w:ascii="Times New Roman" w:hAnsi="Times New Roman"/>
                <w:bCs/>
                <w:sz w:val="24"/>
                <w:szCs w:val="24"/>
              </w:rPr>
              <w:t>:</w:t>
            </w:r>
            <w:r w:rsidRPr="00F9447D">
              <w:rPr>
                <w:rFonts w:ascii="Times New Roman" w:hAnsi="Times New Roman"/>
                <w:b/>
                <w:bCs/>
                <w:sz w:val="24"/>
                <w:szCs w:val="24"/>
              </w:rPr>
              <w:t xml:space="preserve"> </w:t>
            </w:r>
          </w:p>
          <w:p w:rsidR="00BC7465" w:rsidRPr="00F9447D" w:rsidRDefault="00BC7465" w:rsidP="00F9447D">
            <w:pPr>
              <w:numPr>
                <w:ilvl w:val="0"/>
                <w:numId w:val="505"/>
              </w:numPr>
              <w:autoSpaceDE w:val="0"/>
              <w:autoSpaceDN w:val="0"/>
              <w:spacing w:after="0" w:line="20" w:lineRule="atLeast"/>
              <w:jc w:val="both"/>
              <w:rPr>
                <w:rFonts w:ascii="Times New Roman" w:hAnsi="Times New Roman"/>
                <w:sz w:val="24"/>
                <w:szCs w:val="24"/>
              </w:rPr>
            </w:pPr>
            <w:r w:rsidRPr="00F9447D">
              <w:rPr>
                <w:rFonts w:ascii="Times New Roman" w:hAnsi="Times New Roman"/>
                <w:sz w:val="24"/>
                <w:szCs w:val="24"/>
              </w:rPr>
              <w:t xml:space="preserve">изготовления солёного </w:t>
            </w:r>
            <w:r w:rsidRPr="00F9447D">
              <w:rPr>
                <w:rFonts w:ascii="Times New Roman" w:hAnsi="Times New Roman"/>
                <w:sz w:val="24"/>
                <w:szCs w:val="24"/>
              </w:rPr>
              <w:lastRenderedPageBreak/>
              <w:t>теста,</w:t>
            </w:r>
          </w:p>
          <w:p w:rsidR="00BC7465" w:rsidRPr="00F9447D" w:rsidRDefault="00BC7465" w:rsidP="00F9447D">
            <w:pPr>
              <w:numPr>
                <w:ilvl w:val="0"/>
                <w:numId w:val="506"/>
              </w:numPr>
              <w:autoSpaceDE w:val="0"/>
              <w:autoSpaceDN w:val="0"/>
              <w:spacing w:after="0" w:line="20" w:lineRule="atLeast"/>
              <w:jc w:val="both"/>
              <w:rPr>
                <w:rFonts w:ascii="Times New Roman" w:hAnsi="Times New Roman"/>
                <w:sz w:val="24"/>
                <w:szCs w:val="24"/>
              </w:rPr>
            </w:pPr>
            <w:r w:rsidRPr="00F9447D">
              <w:rPr>
                <w:rFonts w:ascii="Times New Roman" w:hAnsi="Times New Roman"/>
                <w:sz w:val="24"/>
                <w:szCs w:val="24"/>
              </w:rPr>
              <w:t>холодные и тёплые цвета,</w:t>
            </w:r>
          </w:p>
          <w:p w:rsidR="00BC7465" w:rsidRPr="00F9447D" w:rsidRDefault="00BC7465" w:rsidP="00F9447D">
            <w:pPr>
              <w:numPr>
                <w:ilvl w:val="0"/>
                <w:numId w:val="506"/>
              </w:numPr>
              <w:autoSpaceDE w:val="0"/>
              <w:autoSpaceDN w:val="0"/>
              <w:spacing w:after="0" w:line="20" w:lineRule="atLeast"/>
              <w:jc w:val="both"/>
              <w:rPr>
                <w:rFonts w:ascii="Times New Roman" w:hAnsi="Times New Roman"/>
                <w:sz w:val="24"/>
                <w:szCs w:val="24"/>
              </w:rPr>
            </w:pPr>
            <w:r w:rsidRPr="00F9447D">
              <w:rPr>
                <w:rFonts w:ascii="Times New Roman" w:hAnsi="Times New Roman"/>
                <w:sz w:val="24"/>
                <w:szCs w:val="24"/>
              </w:rPr>
              <w:t>смешивание основных цветов красок для получения холодного и тёплого колорита,</w:t>
            </w:r>
          </w:p>
          <w:p w:rsidR="00BC7465" w:rsidRPr="00F9447D" w:rsidRDefault="00BC7465" w:rsidP="00F9447D">
            <w:pPr>
              <w:numPr>
                <w:ilvl w:val="0"/>
                <w:numId w:val="506"/>
              </w:numPr>
              <w:autoSpaceDE w:val="0"/>
              <w:autoSpaceDN w:val="0"/>
              <w:spacing w:after="0" w:line="20" w:lineRule="atLeast"/>
              <w:jc w:val="both"/>
              <w:rPr>
                <w:rFonts w:ascii="Times New Roman" w:hAnsi="Times New Roman"/>
                <w:sz w:val="24"/>
                <w:szCs w:val="24"/>
              </w:rPr>
            </w:pPr>
            <w:r w:rsidRPr="00F9447D">
              <w:rPr>
                <w:rFonts w:ascii="Times New Roman" w:hAnsi="Times New Roman"/>
                <w:sz w:val="24"/>
                <w:szCs w:val="24"/>
              </w:rPr>
              <w:t>набросок, графика.</w:t>
            </w:r>
          </w:p>
          <w:p w:rsidR="00BC7465" w:rsidRPr="00F9447D" w:rsidRDefault="00BC7465" w:rsidP="00F9447D">
            <w:pPr>
              <w:spacing w:after="0" w:line="20" w:lineRule="atLeast"/>
              <w:jc w:val="both"/>
              <w:rPr>
                <w:rFonts w:ascii="Times New Roman" w:hAnsi="Times New Roman"/>
                <w:sz w:val="24"/>
                <w:szCs w:val="24"/>
              </w:rPr>
            </w:pPr>
          </w:p>
        </w:tc>
        <w:tc>
          <w:tcPr>
            <w:tcW w:w="4357"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lastRenderedPageBreak/>
              <w:t>Компоненты</w:t>
            </w:r>
            <w:r w:rsidRPr="00F9447D">
              <w:rPr>
                <w:rFonts w:ascii="Times New Roman" w:hAnsi="Times New Roman"/>
                <w:sz w:val="24"/>
                <w:szCs w:val="24"/>
              </w:rPr>
              <w:t xml:space="preserve"> </w:t>
            </w:r>
            <w:r w:rsidRPr="00F9447D">
              <w:rPr>
                <w:rFonts w:ascii="Times New Roman" w:hAnsi="Times New Roman"/>
                <w:i/>
                <w:iCs/>
                <w:sz w:val="24"/>
                <w:szCs w:val="24"/>
              </w:rPr>
              <w:t>технологии</w:t>
            </w:r>
            <w:r w:rsidRPr="00F9447D">
              <w:rPr>
                <w:rFonts w:ascii="Times New Roman" w:hAnsi="Times New Roman"/>
                <w:bCs/>
                <w:sz w:val="24"/>
                <w:szCs w:val="24"/>
              </w:rPr>
              <w:t>.</w:t>
            </w:r>
            <w:r w:rsidRPr="00F9447D">
              <w:rPr>
                <w:rFonts w:ascii="Times New Roman" w:hAnsi="Times New Roman"/>
                <w:sz w:val="24"/>
                <w:szCs w:val="24"/>
              </w:rPr>
              <w:t xml:space="preserve"> </w:t>
            </w:r>
          </w:p>
          <w:p w:rsidR="00BC7465" w:rsidRPr="00F9447D" w:rsidRDefault="00BC7465" w:rsidP="00F9447D">
            <w:pPr>
              <w:spacing w:after="0" w:line="20" w:lineRule="atLeast"/>
              <w:jc w:val="both"/>
              <w:rPr>
                <w:rFonts w:ascii="Times New Roman" w:hAnsi="Times New Roman"/>
                <w:b/>
                <w:bCs/>
                <w:sz w:val="24"/>
                <w:szCs w:val="24"/>
              </w:rPr>
            </w:pPr>
            <w:r w:rsidRPr="00F9447D">
              <w:rPr>
                <w:rFonts w:ascii="Times New Roman" w:hAnsi="Times New Roman"/>
                <w:i/>
                <w:iCs/>
                <w:sz w:val="24"/>
                <w:szCs w:val="24"/>
              </w:rPr>
              <w:t xml:space="preserve">Разметка </w:t>
            </w:r>
            <w:r w:rsidRPr="00F9447D">
              <w:rPr>
                <w:rFonts w:ascii="Times New Roman" w:hAnsi="Times New Roman"/>
                <w:sz w:val="24"/>
                <w:szCs w:val="24"/>
              </w:rPr>
              <w:t xml:space="preserve">объёмных геометрических форм (развёрток) с помощью линейки и </w:t>
            </w:r>
            <w:r w:rsidRPr="00F9447D">
              <w:rPr>
                <w:rFonts w:ascii="Times New Roman" w:hAnsi="Times New Roman"/>
                <w:sz w:val="24"/>
                <w:szCs w:val="24"/>
              </w:rPr>
              <w:lastRenderedPageBreak/>
              <w:t>угольника.</w:t>
            </w:r>
          </w:p>
        </w:tc>
      </w:tr>
      <w:tr w:rsidR="00BC7465" w:rsidRPr="00F9447D">
        <w:tc>
          <w:tcPr>
            <w:tcW w:w="1242"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lang w:val="en-US"/>
              </w:rPr>
            </w:pPr>
            <w:r w:rsidRPr="00F9447D">
              <w:rPr>
                <w:rFonts w:ascii="Times New Roman" w:hAnsi="Times New Roman"/>
                <w:sz w:val="24"/>
                <w:szCs w:val="24"/>
                <w:lang w:val="en-US"/>
              </w:rPr>
              <w:lastRenderedPageBreak/>
              <w:t>IV</w:t>
            </w:r>
          </w:p>
        </w:tc>
        <w:tc>
          <w:tcPr>
            <w:tcW w:w="4253"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Представление о </w:t>
            </w:r>
            <w:r w:rsidRPr="00F9447D">
              <w:rPr>
                <w:rFonts w:ascii="Times New Roman" w:hAnsi="Times New Roman"/>
                <w:i/>
                <w:iCs/>
                <w:sz w:val="24"/>
                <w:szCs w:val="24"/>
              </w:rPr>
              <w:t>прообразе</w:t>
            </w:r>
            <w:r w:rsidRPr="00F9447D">
              <w:rPr>
                <w:rFonts w:ascii="Times New Roman" w:hAnsi="Times New Roman"/>
                <w:sz w:val="24"/>
                <w:szCs w:val="24"/>
              </w:rPr>
              <w:t xml:space="preserve"> и художественном образе живописного и скульптурного произведения в единстве формы и содержания. </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sz w:val="24"/>
                <w:szCs w:val="24"/>
              </w:rPr>
              <w:t>Образ эпохи.</w:t>
            </w:r>
          </w:p>
          <w:p w:rsidR="00BC7465" w:rsidRPr="00F9447D" w:rsidRDefault="00BC7465" w:rsidP="00F9447D">
            <w:pPr>
              <w:spacing w:after="0" w:line="20" w:lineRule="atLeast"/>
              <w:jc w:val="both"/>
              <w:rPr>
                <w:rFonts w:ascii="Times New Roman" w:hAnsi="Times New Roman"/>
                <w:sz w:val="24"/>
                <w:szCs w:val="24"/>
              </w:rPr>
            </w:pPr>
          </w:p>
        </w:tc>
        <w:tc>
          <w:tcPr>
            <w:tcW w:w="4357"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Прообраз художественного изделия.</w:t>
            </w:r>
            <w:r w:rsidRPr="00F9447D">
              <w:rPr>
                <w:rFonts w:ascii="Times New Roman" w:hAnsi="Times New Roman"/>
                <w:sz w:val="24"/>
                <w:szCs w:val="24"/>
              </w:rPr>
              <w:t xml:space="preserve"> Материал и способ его обработки в выражении художественного замысла.</w:t>
            </w:r>
          </w:p>
        </w:tc>
      </w:tr>
      <w:tr w:rsidR="00BC7465" w:rsidRPr="00F9447D">
        <w:tc>
          <w:tcPr>
            <w:tcW w:w="1242"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lang w:val="en-US"/>
              </w:rPr>
            </w:pPr>
            <w:r w:rsidRPr="00F9447D">
              <w:rPr>
                <w:rFonts w:ascii="Times New Roman" w:hAnsi="Times New Roman"/>
                <w:sz w:val="24"/>
                <w:szCs w:val="24"/>
                <w:lang w:val="en-US"/>
              </w:rPr>
              <w:t>V</w:t>
            </w:r>
          </w:p>
        </w:tc>
        <w:tc>
          <w:tcPr>
            <w:tcW w:w="4253"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pStyle w:val="a7"/>
              <w:spacing w:line="20" w:lineRule="atLeast"/>
              <w:rPr>
                <w:rFonts w:ascii="Times New Roman" w:hAnsi="Times New Roman"/>
                <w:b/>
                <w:bCs/>
                <w:sz w:val="24"/>
                <w:szCs w:val="24"/>
              </w:rPr>
            </w:pPr>
            <w:r w:rsidRPr="00F9447D">
              <w:rPr>
                <w:rFonts w:ascii="Times New Roman" w:hAnsi="Times New Roman"/>
                <w:sz w:val="24"/>
                <w:szCs w:val="24"/>
              </w:rPr>
              <w:t xml:space="preserve"> </w:t>
            </w:r>
            <w:r w:rsidRPr="00F9447D">
              <w:rPr>
                <w:rFonts w:ascii="Times New Roman" w:hAnsi="Times New Roman"/>
                <w:i/>
                <w:iCs/>
                <w:sz w:val="24"/>
                <w:szCs w:val="24"/>
              </w:rPr>
              <w:t>Архитектура как вид искусства</w:t>
            </w:r>
            <w:r w:rsidRPr="00F9447D">
              <w:rPr>
                <w:rFonts w:ascii="Times New Roman" w:hAnsi="Times New Roman"/>
                <w:bCs/>
                <w:sz w:val="24"/>
                <w:szCs w:val="24"/>
              </w:rPr>
              <w:t>.</w:t>
            </w:r>
          </w:p>
          <w:p w:rsidR="00BC7465" w:rsidRPr="00F9447D" w:rsidRDefault="00BC7465" w:rsidP="00F9447D">
            <w:pPr>
              <w:pStyle w:val="a7"/>
              <w:spacing w:line="20" w:lineRule="atLeast"/>
              <w:rPr>
                <w:rFonts w:ascii="Times New Roman" w:hAnsi="Times New Roman"/>
                <w:sz w:val="24"/>
                <w:szCs w:val="24"/>
              </w:rPr>
            </w:pPr>
          </w:p>
        </w:tc>
        <w:tc>
          <w:tcPr>
            <w:tcW w:w="4357"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b/>
                <w:bCs/>
                <w:sz w:val="24"/>
                <w:szCs w:val="24"/>
              </w:rPr>
            </w:pPr>
            <w:r w:rsidRPr="00F9447D">
              <w:rPr>
                <w:rFonts w:ascii="Times New Roman" w:hAnsi="Times New Roman"/>
                <w:sz w:val="24"/>
                <w:szCs w:val="24"/>
              </w:rPr>
              <w:t xml:space="preserve"> Проектирование как основа коллективной деятельности (к архитектуре).</w:t>
            </w:r>
          </w:p>
        </w:tc>
      </w:tr>
      <w:tr w:rsidR="00BC7465" w:rsidRPr="00F9447D">
        <w:trPr>
          <w:cantSplit/>
        </w:trPr>
        <w:tc>
          <w:tcPr>
            <w:tcW w:w="1242"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lang w:val="en-US"/>
              </w:rPr>
            </w:pPr>
            <w:r w:rsidRPr="00F9447D">
              <w:rPr>
                <w:rFonts w:ascii="Times New Roman" w:hAnsi="Times New Roman"/>
                <w:sz w:val="24"/>
                <w:szCs w:val="24"/>
                <w:lang w:val="en-US"/>
              </w:rPr>
              <w:t>VI</w:t>
            </w:r>
          </w:p>
        </w:tc>
        <w:tc>
          <w:tcPr>
            <w:tcW w:w="8610" w:type="dxa"/>
            <w:gridSpan w:val="2"/>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center"/>
              <w:rPr>
                <w:rFonts w:ascii="Times New Roman" w:hAnsi="Times New Roman"/>
                <w:b/>
                <w:bCs/>
                <w:sz w:val="24"/>
                <w:szCs w:val="24"/>
              </w:rPr>
            </w:pPr>
            <w:r w:rsidRPr="00F9447D">
              <w:rPr>
                <w:rFonts w:ascii="Times New Roman" w:hAnsi="Times New Roman"/>
                <w:i/>
                <w:iCs/>
                <w:sz w:val="24"/>
                <w:szCs w:val="24"/>
              </w:rPr>
              <w:t>О профессиях и ремёслах региона.</w:t>
            </w:r>
          </w:p>
        </w:tc>
      </w:tr>
    </w:tbl>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b/>
          <w:bCs/>
          <w:sz w:val="24"/>
          <w:szCs w:val="24"/>
        </w:rPr>
        <w:t>Понятия:</w:t>
      </w:r>
      <w:r w:rsidRPr="00F9447D">
        <w:rPr>
          <w:rFonts w:ascii="Times New Roman" w:hAnsi="Times New Roman"/>
          <w:sz w:val="24"/>
          <w:szCs w:val="24"/>
        </w:rPr>
        <w:t xml:space="preserve"> 1. </w:t>
      </w:r>
      <w:r w:rsidRPr="00F9447D">
        <w:rPr>
          <w:rFonts w:ascii="Times New Roman" w:hAnsi="Times New Roman"/>
          <w:i/>
          <w:iCs/>
          <w:sz w:val="24"/>
          <w:szCs w:val="24"/>
        </w:rPr>
        <w:t>Культурологические:</w:t>
      </w:r>
      <w:r w:rsidRPr="00F9447D">
        <w:rPr>
          <w:rFonts w:ascii="Times New Roman" w:hAnsi="Times New Roman"/>
          <w:sz w:val="24"/>
          <w:szCs w:val="24"/>
        </w:rPr>
        <w:t xml:space="preserve"> художественный образ, форма и содержание, игрушка, дисгармония.</w:t>
      </w:r>
    </w:p>
    <w:p w:rsidR="00BC7465" w:rsidRPr="00F9447D" w:rsidRDefault="00BC7465" w:rsidP="00F9447D">
      <w:pPr>
        <w:spacing w:after="0" w:line="20" w:lineRule="atLeast"/>
        <w:jc w:val="both"/>
        <w:rPr>
          <w:rFonts w:ascii="Times New Roman" w:hAnsi="Times New Roman"/>
          <w:i/>
          <w:iCs/>
          <w:sz w:val="24"/>
          <w:szCs w:val="24"/>
        </w:rPr>
      </w:pPr>
      <w:r w:rsidRPr="00F9447D">
        <w:rPr>
          <w:rFonts w:ascii="Times New Roman" w:hAnsi="Times New Roman"/>
          <w:sz w:val="24"/>
          <w:szCs w:val="24"/>
        </w:rPr>
        <w:t xml:space="preserve">2. </w:t>
      </w:r>
      <w:r w:rsidRPr="00F9447D">
        <w:rPr>
          <w:rFonts w:ascii="Times New Roman" w:hAnsi="Times New Roman"/>
          <w:i/>
          <w:iCs/>
          <w:sz w:val="24"/>
          <w:szCs w:val="24"/>
        </w:rPr>
        <w:t>Художественно-изобразительные</w:t>
      </w:r>
      <w:r w:rsidRPr="00F9447D">
        <w:rPr>
          <w:rFonts w:ascii="Times New Roman" w:hAnsi="Times New Roman"/>
          <w:sz w:val="24"/>
          <w:szCs w:val="24"/>
        </w:rPr>
        <w:t xml:space="preserve">: холодные и теплые цвета </w:t>
      </w:r>
      <w:r w:rsidRPr="00F9447D">
        <w:rPr>
          <w:rFonts w:ascii="Times New Roman" w:hAnsi="Times New Roman"/>
          <w:sz w:val="24"/>
          <w:szCs w:val="24"/>
        </w:rPr>
        <w:sym w:font="Symbol" w:char="F02D"/>
      </w:r>
      <w:r w:rsidRPr="00F9447D">
        <w:rPr>
          <w:rFonts w:ascii="Times New Roman" w:hAnsi="Times New Roman"/>
          <w:sz w:val="24"/>
          <w:szCs w:val="24"/>
        </w:rPr>
        <w:t xml:space="preserve"> воздушная перспектива, архитектура, архитектор, набросок, графика, прообраз, пропорции.</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sz w:val="24"/>
          <w:szCs w:val="24"/>
        </w:rPr>
        <w:t>3</w:t>
      </w:r>
      <w:r w:rsidRPr="00F9447D">
        <w:rPr>
          <w:rFonts w:ascii="Times New Roman" w:hAnsi="Times New Roman"/>
          <w:i/>
          <w:iCs/>
          <w:sz w:val="24"/>
          <w:szCs w:val="24"/>
        </w:rPr>
        <w:t xml:space="preserve">. Технологические: </w:t>
      </w:r>
      <w:r w:rsidRPr="00F9447D">
        <w:rPr>
          <w:rFonts w:ascii="Times New Roman" w:hAnsi="Times New Roman"/>
          <w:sz w:val="24"/>
          <w:szCs w:val="24"/>
        </w:rPr>
        <w:t>эскиз развертки, развёртка, линии чертёжа (линии разрыва и невидимого контура).</w:t>
      </w:r>
    </w:p>
    <w:p w:rsidR="00BC7465" w:rsidRPr="00F9447D" w:rsidRDefault="00BC7465" w:rsidP="00F9447D">
      <w:pPr>
        <w:spacing w:after="0" w:line="20" w:lineRule="atLeast"/>
        <w:rPr>
          <w:rFonts w:ascii="Times New Roman" w:hAnsi="Times New Roman"/>
          <w:b/>
          <w:bCs/>
          <w:sz w:val="24"/>
          <w:szCs w:val="24"/>
        </w:rPr>
      </w:pPr>
      <w:r w:rsidRPr="00F9447D">
        <w:rPr>
          <w:rFonts w:ascii="Times New Roman" w:hAnsi="Times New Roman"/>
          <w:b/>
          <w:bCs/>
          <w:sz w:val="24"/>
          <w:szCs w:val="24"/>
        </w:rPr>
        <w:t>4 класс – 34 (68) часов</w:t>
      </w:r>
    </w:p>
    <w:p w:rsidR="00BC7465" w:rsidRPr="00F9447D" w:rsidRDefault="00BC7465" w:rsidP="00F9447D">
      <w:pPr>
        <w:spacing w:after="0" w:line="20" w:lineRule="atLeast"/>
        <w:rPr>
          <w:rFonts w:ascii="Times New Roman" w:hAnsi="Times New Roman"/>
          <w:b/>
          <w:sz w:val="24"/>
          <w:szCs w:val="24"/>
        </w:rPr>
      </w:pPr>
      <w:r w:rsidRPr="00F9447D">
        <w:rPr>
          <w:rFonts w:ascii="Times New Roman" w:hAnsi="Times New Roman"/>
          <w:b/>
          <w:sz w:val="24"/>
          <w:szCs w:val="24"/>
        </w:rPr>
        <w:t>1. Общекультурные и общетрудовые компетенции. Основы культуры труда. Самообслуживание (4/8 ч).</w:t>
      </w:r>
    </w:p>
    <w:p w:rsidR="00BC7465" w:rsidRPr="00F9447D" w:rsidRDefault="00BC7465" w:rsidP="00F9447D">
      <w:pPr>
        <w:spacing w:after="0" w:line="20" w:lineRule="atLeast"/>
        <w:ind w:firstLine="540"/>
        <w:rPr>
          <w:rFonts w:ascii="Times New Roman" w:hAnsi="Times New Roman"/>
          <w:sz w:val="24"/>
          <w:szCs w:val="24"/>
        </w:rPr>
      </w:pPr>
      <w:r w:rsidRPr="00F9447D">
        <w:rPr>
          <w:rFonts w:ascii="Times New Roman" w:hAnsi="Times New Roman"/>
          <w:sz w:val="24"/>
          <w:szCs w:val="24"/>
        </w:rPr>
        <w:t>Творчество и творческие профессии. Мировые достижения в технике (машины, бытовая техника) и искусстве (архитектура, мода).</w:t>
      </w:r>
    </w:p>
    <w:p w:rsidR="00BC7465" w:rsidRPr="00F9447D" w:rsidRDefault="00BC7465" w:rsidP="00F9447D">
      <w:pPr>
        <w:spacing w:after="0" w:line="20" w:lineRule="atLeast"/>
        <w:ind w:firstLine="540"/>
        <w:rPr>
          <w:rFonts w:ascii="Times New Roman" w:hAnsi="Times New Roman"/>
          <w:sz w:val="24"/>
          <w:szCs w:val="24"/>
        </w:rPr>
      </w:pPr>
      <w:r w:rsidRPr="00F9447D">
        <w:rPr>
          <w:rFonts w:ascii="Times New Roman" w:hAnsi="Times New Roman"/>
          <w:sz w:val="24"/>
          <w:szCs w:val="24"/>
        </w:rPr>
        <w:t xml:space="preserve">Дизайн-анализ (анализ конструкторских, технологических и художественных особенностей изделия). Распределение времени при выполнении проекта. </w:t>
      </w:r>
    </w:p>
    <w:p w:rsidR="00BC7465" w:rsidRPr="00F9447D" w:rsidRDefault="00BC7465" w:rsidP="00F9447D">
      <w:pPr>
        <w:spacing w:after="0" w:line="20" w:lineRule="atLeast"/>
        <w:ind w:firstLine="540"/>
        <w:rPr>
          <w:rFonts w:ascii="Times New Roman" w:hAnsi="Times New Roman"/>
          <w:sz w:val="24"/>
          <w:szCs w:val="24"/>
        </w:rPr>
      </w:pPr>
      <w:r w:rsidRPr="00F9447D">
        <w:rPr>
          <w:rFonts w:ascii="Times New Roman" w:hAnsi="Times New Roman"/>
          <w:sz w:val="24"/>
          <w:szCs w:val="24"/>
        </w:rPr>
        <w:t>Коллективные проекты.</w:t>
      </w:r>
    </w:p>
    <w:p w:rsidR="00BC7465" w:rsidRPr="00F9447D" w:rsidRDefault="00BC7465" w:rsidP="00F9447D">
      <w:pPr>
        <w:spacing w:after="0" w:line="20" w:lineRule="atLeast"/>
        <w:ind w:firstLine="540"/>
        <w:rPr>
          <w:rFonts w:ascii="Times New Roman" w:hAnsi="Times New Roman"/>
          <w:sz w:val="24"/>
          <w:szCs w:val="24"/>
        </w:rPr>
      </w:pPr>
      <w:r w:rsidRPr="00F9447D">
        <w:rPr>
          <w:rFonts w:ascii="Times New Roman" w:hAnsi="Times New Roman"/>
          <w:sz w:val="24"/>
          <w:szCs w:val="24"/>
        </w:rPr>
        <w:t>Самообслуживание – правила безопасного пользования бытовыми приборами.</w:t>
      </w:r>
    </w:p>
    <w:p w:rsidR="00BC7465" w:rsidRPr="00F9447D" w:rsidRDefault="00BC7465" w:rsidP="00F9447D">
      <w:pPr>
        <w:spacing w:after="0" w:line="20" w:lineRule="atLeast"/>
        <w:ind w:firstLine="540"/>
        <w:rPr>
          <w:rFonts w:ascii="Times New Roman" w:hAnsi="Times New Roman"/>
          <w:b/>
          <w:sz w:val="24"/>
          <w:szCs w:val="24"/>
        </w:rPr>
      </w:pPr>
      <w:r w:rsidRPr="00F9447D">
        <w:rPr>
          <w:rFonts w:ascii="Times New Roman" w:hAnsi="Times New Roman"/>
          <w:b/>
          <w:sz w:val="24"/>
          <w:szCs w:val="24"/>
        </w:rPr>
        <w:t>2. Технология ручной обработки материалов. Элементы графической грамоты (8/16 ч).</w:t>
      </w:r>
    </w:p>
    <w:p w:rsidR="00BC7465" w:rsidRPr="00F9447D"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Подбор материалов и инструментов в соответствии с замыслом. Общее представление об искусственных материалах. Синтетические материалы – полимеры (пластик, поролон, эластик, капрон). Их происхождение.</w:t>
      </w:r>
    </w:p>
    <w:p w:rsidR="00BC7465" w:rsidRPr="00F9447D" w:rsidRDefault="00BC7465" w:rsidP="00F9447D">
      <w:pPr>
        <w:spacing w:after="0" w:line="20" w:lineRule="atLeast"/>
        <w:ind w:firstLine="540"/>
        <w:rPr>
          <w:rFonts w:ascii="Times New Roman" w:hAnsi="Times New Roman"/>
          <w:sz w:val="24"/>
          <w:szCs w:val="24"/>
        </w:rPr>
      </w:pPr>
      <w:r w:rsidRPr="00F9447D">
        <w:rPr>
          <w:rFonts w:ascii="Times New Roman" w:hAnsi="Times New Roman"/>
          <w:sz w:val="24"/>
          <w:szCs w:val="24"/>
        </w:rPr>
        <w:t xml:space="preserve">Влияние современных технологий и преобразующей деятельности человека на окружающую среду. Комбинирование технологий обработки разных материалов и художественных технологий. </w:t>
      </w:r>
    </w:p>
    <w:p w:rsidR="00BC7465" w:rsidRPr="00F9447D" w:rsidRDefault="00BC7465" w:rsidP="00F9447D">
      <w:pPr>
        <w:spacing w:after="0" w:line="20" w:lineRule="atLeast"/>
        <w:ind w:firstLine="567"/>
        <w:jc w:val="both"/>
        <w:rPr>
          <w:rFonts w:ascii="Times New Roman" w:hAnsi="Times New Roman"/>
          <w:sz w:val="24"/>
          <w:szCs w:val="24"/>
        </w:rPr>
      </w:pPr>
      <w:r w:rsidRPr="00F9447D">
        <w:rPr>
          <w:rFonts w:ascii="Times New Roman" w:hAnsi="Times New Roman"/>
          <w:sz w:val="24"/>
          <w:szCs w:val="24"/>
        </w:rPr>
        <w:t>Общее представление о дизайне и работе различных дизайнеров. Его роль и место в современной проектной деятельности. Основные условия дизайна – единство пользы, удобства и красоты. Элементы конструирования моделей, отделка петельной сточкой и её вариантами (тамбур, петля в прикреп и др.).</w:t>
      </w:r>
    </w:p>
    <w:p w:rsidR="00BC7465" w:rsidRPr="00F9447D" w:rsidRDefault="00BC7465" w:rsidP="00F9447D">
      <w:pPr>
        <w:spacing w:after="0" w:line="20" w:lineRule="atLeast"/>
        <w:rPr>
          <w:rFonts w:ascii="Times New Roman" w:hAnsi="Times New Roman"/>
          <w:b/>
          <w:sz w:val="24"/>
          <w:szCs w:val="24"/>
        </w:rPr>
      </w:pPr>
      <w:r w:rsidRPr="00F9447D">
        <w:rPr>
          <w:rFonts w:ascii="Times New Roman" w:hAnsi="Times New Roman"/>
          <w:b/>
          <w:sz w:val="24"/>
          <w:szCs w:val="24"/>
        </w:rPr>
        <w:t>3. Конструирование (4/8 ч).</w:t>
      </w:r>
    </w:p>
    <w:p w:rsidR="00BC7465" w:rsidRPr="00F9447D" w:rsidRDefault="00BC7465" w:rsidP="00F9447D">
      <w:pPr>
        <w:spacing w:after="0" w:line="20" w:lineRule="atLeast"/>
        <w:ind w:firstLine="540"/>
        <w:rPr>
          <w:rFonts w:ascii="Times New Roman" w:hAnsi="Times New Roman"/>
          <w:color w:val="FF0000"/>
          <w:sz w:val="24"/>
          <w:szCs w:val="24"/>
        </w:rPr>
      </w:pPr>
      <w:r w:rsidRPr="00F9447D">
        <w:rPr>
          <w:rFonts w:ascii="Times New Roman" w:hAnsi="Times New Roman"/>
          <w:sz w:val="24"/>
          <w:szCs w:val="24"/>
        </w:rPr>
        <w:t>Конструирование и моделирование изделий из разных материалов по заданных декоративно-художественным условиям.</w:t>
      </w:r>
      <w:r w:rsidRPr="00F9447D">
        <w:rPr>
          <w:rFonts w:ascii="Times New Roman" w:hAnsi="Times New Roman"/>
          <w:color w:val="FF0000"/>
          <w:sz w:val="24"/>
          <w:szCs w:val="24"/>
        </w:rPr>
        <w:t xml:space="preserve"> </w:t>
      </w:r>
      <w:r w:rsidRPr="00F9447D">
        <w:rPr>
          <w:rFonts w:ascii="Times New Roman" w:hAnsi="Times New Roman"/>
          <w:sz w:val="24"/>
          <w:szCs w:val="24"/>
        </w:rPr>
        <w:t>Создание изделия на основе обобщения средств художественной выразительности в пластических формах.</w:t>
      </w:r>
    </w:p>
    <w:p w:rsidR="00BC7465" w:rsidRPr="00F9447D" w:rsidRDefault="00BC7465" w:rsidP="00F9447D">
      <w:pPr>
        <w:spacing w:after="0" w:line="20" w:lineRule="atLeast"/>
        <w:rPr>
          <w:rFonts w:ascii="Times New Roman" w:hAnsi="Times New Roman"/>
          <w:b/>
          <w:sz w:val="24"/>
          <w:szCs w:val="24"/>
        </w:rPr>
      </w:pPr>
      <w:r w:rsidRPr="00F9447D">
        <w:rPr>
          <w:rFonts w:ascii="Times New Roman" w:hAnsi="Times New Roman"/>
          <w:b/>
          <w:sz w:val="24"/>
          <w:szCs w:val="24"/>
        </w:rPr>
        <w:t>4. Художественно-творческая деятельность (10/20 ч).</w:t>
      </w:r>
    </w:p>
    <w:p w:rsidR="00BC7465" w:rsidRPr="00F9447D" w:rsidRDefault="00BC7465" w:rsidP="00F9447D">
      <w:pPr>
        <w:spacing w:after="0" w:line="20" w:lineRule="atLeast"/>
        <w:jc w:val="both"/>
        <w:rPr>
          <w:rFonts w:ascii="Times New Roman" w:hAnsi="Times New Roman"/>
          <w:b/>
          <w:sz w:val="24"/>
          <w:szCs w:val="24"/>
        </w:rPr>
      </w:pPr>
      <w:r w:rsidRPr="00F9447D">
        <w:rPr>
          <w:rFonts w:ascii="Times New Roman" w:hAnsi="Times New Roman"/>
          <w:b/>
          <w:sz w:val="24"/>
          <w:szCs w:val="24"/>
        </w:rPr>
        <w:lastRenderedPageBreak/>
        <w:t>Эстетические понятия.</w:t>
      </w:r>
    </w:p>
    <w:p w:rsidR="00BC7465" w:rsidRPr="00F9447D" w:rsidRDefault="00BC7465" w:rsidP="00F9447D">
      <w:pPr>
        <w:spacing w:after="0" w:line="20" w:lineRule="atLeast"/>
        <w:jc w:val="both"/>
        <w:rPr>
          <w:rFonts w:ascii="Times New Roman" w:hAnsi="Times New Roman"/>
          <w:i/>
          <w:iCs/>
          <w:sz w:val="24"/>
          <w:szCs w:val="24"/>
        </w:rPr>
      </w:pPr>
      <w:r w:rsidRPr="00F9447D">
        <w:rPr>
          <w:rFonts w:ascii="Times New Roman" w:hAnsi="Times New Roman"/>
          <w:sz w:val="24"/>
          <w:szCs w:val="24"/>
          <w:lang w:val="en-US"/>
        </w:rPr>
        <w:t>I</w:t>
      </w:r>
      <w:r w:rsidRPr="00F9447D">
        <w:rPr>
          <w:rFonts w:ascii="Times New Roman" w:hAnsi="Times New Roman"/>
          <w:sz w:val="24"/>
          <w:szCs w:val="24"/>
        </w:rPr>
        <w:t>.Эстетическое в жизни и искусстве. (</w:t>
      </w:r>
      <w:r w:rsidRPr="00F9447D">
        <w:rPr>
          <w:rFonts w:ascii="Times New Roman" w:hAnsi="Times New Roman"/>
          <w:i/>
          <w:iCs/>
          <w:sz w:val="24"/>
          <w:szCs w:val="24"/>
        </w:rPr>
        <w:t>Обобщенные знания о соотношении реального и ирреального, утилитарного и эстетического в жизни и искусстве.)</w:t>
      </w:r>
    </w:p>
    <w:p w:rsidR="00BC7465" w:rsidRPr="00F9447D" w:rsidRDefault="00BC7465" w:rsidP="00F9447D">
      <w:pPr>
        <w:spacing w:after="0" w:line="20" w:lineRule="atLeast"/>
        <w:jc w:val="both"/>
        <w:rPr>
          <w:rFonts w:ascii="Times New Roman" w:hAnsi="Times New Roman"/>
          <w:i/>
          <w:iCs/>
          <w:sz w:val="24"/>
          <w:szCs w:val="24"/>
        </w:rPr>
      </w:pPr>
      <w:r w:rsidRPr="00F9447D">
        <w:rPr>
          <w:rFonts w:ascii="Times New Roman" w:hAnsi="Times New Roman"/>
          <w:sz w:val="24"/>
          <w:szCs w:val="24"/>
        </w:rPr>
        <w:t>II. Основы композиции (</w:t>
      </w:r>
      <w:r w:rsidRPr="00F9447D">
        <w:rPr>
          <w:rFonts w:ascii="Times New Roman" w:hAnsi="Times New Roman"/>
          <w:i/>
          <w:iCs/>
          <w:sz w:val="24"/>
          <w:szCs w:val="24"/>
        </w:rPr>
        <w:t>Средства художественной выразительности. Обобщённые знания о единстве формы и содержания как средства существования искусства.)</w:t>
      </w:r>
    </w:p>
    <w:p w:rsidR="00BC7465" w:rsidRPr="00F9447D" w:rsidRDefault="00BC7465" w:rsidP="00F9447D">
      <w:pPr>
        <w:spacing w:after="0" w:line="20" w:lineRule="atLeast"/>
        <w:jc w:val="both"/>
        <w:rPr>
          <w:rFonts w:ascii="Times New Roman" w:hAnsi="Times New Roman"/>
          <w:i/>
          <w:iCs/>
          <w:sz w:val="24"/>
          <w:szCs w:val="24"/>
        </w:rPr>
      </w:pPr>
      <w:r w:rsidRPr="00F9447D">
        <w:rPr>
          <w:rFonts w:ascii="Times New Roman" w:hAnsi="Times New Roman"/>
          <w:sz w:val="24"/>
          <w:szCs w:val="24"/>
        </w:rPr>
        <w:t>III</w:t>
      </w:r>
      <w:r w:rsidRPr="00F9447D">
        <w:rPr>
          <w:rFonts w:ascii="Times New Roman" w:hAnsi="Times New Roman"/>
          <w:i/>
          <w:iCs/>
          <w:sz w:val="24"/>
          <w:szCs w:val="24"/>
        </w:rPr>
        <w:t xml:space="preserve">. </w:t>
      </w:r>
      <w:r w:rsidRPr="00F9447D">
        <w:rPr>
          <w:rFonts w:ascii="Times New Roman" w:hAnsi="Times New Roman"/>
          <w:sz w:val="24"/>
          <w:szCs w:val="24"/>
        </w:rPr>
        <w:t>Из истории развития искусства. (</w:t>
      </w:r>
      <w:r w:rsidRPr="00F9447D">
        <w:rPr>
          <w:rFonts w:ascii="Times New Roman" w:hAnsi="Times New Roman"/>
          <w:i/>
          <w:iCs/>
          <w:sz w:val="24"/>
          <w:szCs w:val="24"/>
        </w:rPr>
        <w:t>От искусства Нового времени к искусству современности. Представление об общих закономерностях развития различных видов искусства.)</w:t>
      </w:r>
    </w:p>
    <w:p w:rsidR="00BC7465" w:rsidRPr="00F9447D" w:rsidRDefault="00BC7465" w:rsidP="00F9447D">
      <w:pPr>
        <w:spacing w:after="0" w:line="20" w:lineRule="atLeast"/>
        <w:jc w:val="both"/>
        <w:rPr>
          <w:rFonts w:ascii="Times New Roman" w:hAnsi="Times New Roman"/>
          <w:b/>
          <w:sz w:val="24"/>
          <w:szCs w:val="24"/>
        </w:rPr>
      </w:pPr>
      <w:r w:rsidRPr="00F9447D">
        <w:rPr>
          <w:rFonts w:ascii="Times New Roman" w:hAnsi="Times New Roman"/>
          <w:b/>
          <w:sz w:val="24"/>
          <w:szCs w:val="24"/>
        </w:rPr>
        <w:t>Эстетический контекст.</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Настроение</w:t>
      </w:r>
      <w:r w:rsidRPr="00F9447D">
        <w:rPr>
          <w:rFonts w:ascii="Times New Roman" w:hAnsi="Times New Roman"/>
          <w:sz w:val="24"/>
          <w:szCs w:val="24"/>
        </w:rPr>
        <w:t xml:space="preserve"> в декоративно-прикладном искусстве, изо, литературе, музыке, театре.</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Законы построения произведения искусства. Соотнесение всех частей в изделии. Логика построения изделия </w:t>
      </w:r>
      <w:r w:rsidRPr="00F9447D">
        <w:rPr>
          <w:rFonts w:ascii="Times New Roman" w:hAnsi="Times New Roman"/>
          <w:sz w:val="24"/>
          <w:szCs w:val="24"/>
        </w:rPr>
        <w:sym w:font="Symbol" w:char="F02D"/>
      </w:r>
      <w:r w:rsidRPr="00F9447D">
        <w:rPr>
          <w:rFonts w:ascii="Times New Roman" w:hAnsi="Times New Roman"/>
          <w:sz w:val="24"/>
          <w:szCs w:val="24"/>
        </w:rPr>
        <w:t xml:space="preserve"> от замысла через образ к изделию.</w:t>
      </w:r>
    </w:p>
    <w:p w:rsidR="00BC7465" w:rsidRPr="00F9447D" w:rsidRDefault="00BC7465" w:rsidP="00F9447D">
      <w:pPr>
        <w:spacing w:after="0" w:line="20" w:lineRule="atLeast"/>
        <w:jc w:val="both"/>
        <w:rPr>
          <w:rFonts w:ascii="Times New Roman" w:hAnsi="Times New Roman"/>
          <w:i/>
          <w:iCs/>
          <w:sz w:val="24"/>
          <w:szCs w:val="24"/>
        </w:rPr>
      </w:pPr>
      <w:r w:rsidRPr="00F9447D">
        <w:rPr>
          <w:rFonts w:ascii="Times New Roman" w:hAnsi="Times New Roman"/>
          <w:i/>
          <w:iCs/>
          <w:sz w:val="24"/>
          <w:szCs w:val="24"/>
        </w:rPr>
        <w:t>Ритм, колорит, фактура, соотношение частей, композиция.</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 xml:space="preserve">Ритм </w:t>
      </w:r>
      <w:r w:rsidRPr="00F9447D">
        <w:rPr>
          <w:rFonts w:ascii="Times New Roman" w:hAnsi="Times New Roman"/>
          <w:sz w:val="24"/>
          <w:szCs w:val="24"/>
        </w:rPr>
        <w:t>в декоративно-прикладном искусстве, изо, музыке, литературе, театре.</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Роль </w:t>
      </w:r>
      <w:r w:rsidRPr="00F9447D">
        <w:rPr>
          <w:rFonts w:ascii="Times New Roman" w:hAnsi="Times New Roman"/>
          <w:i/>
          <w:iCs/>
          <w:sz w:val="24"/>
          <w:szCs w:val="24"/>
        </w:rPr>
        <w:t xml:space="preserve">фактуры </w:t>
      </w:r>
      <w:r w:rsidRPr="00F9447D">
        <w:rPr>
          <w:rFonts w:ascii="Times New Roman" w:hAnsi="Times New Roman"/>
          <w:sz w:val="24"/>
          <w:szCs w:val="24"/>
        </w:rPr>
        <w:t>материала в изделии.</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 </w:t>
      </w:r>
      <w:r w:rsidRPr="00F9447D">
        <w:rPr>
          <w:rFonts w:ascii="Times New Roman" w:hAnsi="Times New Roman"/>
          <w:i/>
          <w:iCs/>
          <w:sz w:val="24"/>
          <w:szCs w:val="24"/>
        </w:rPr>
        <w:t xml:space="preserve">Образ как часть и целое. Образ-название. </w:t>
      </w:r>
      <w:r w:rsidRPr="00F9447D">
        <w:rPr>
          <w:rFonts w:ascii="Times New Roman" w:hAnsi="Times New Roman"/>
          <w:sz w:val="24"/>
          <w:szCs w:val="24"/>
        </w:rPr>
        <w:t xml:space="preserve">Совокупность всех средств художественной выразительности в создании целостного образа (цвет, форма, фактура, композиция). </w:t>
      </w:r>
      <w:r w:rsidRPr="00F9447D">
        <w:rPr>
          <w:rFonts w:ascii="Times New Roman" w:hAnsi="Times New Roman"/>
          <w:i/>
          <w:iCs/>
          <w:sz w:val="24"/>
          <w:szCs w:val="24"/>
        </w:rPr>
        <w:t xml:space="preserve">Ассоциации </w:t>
      </w:r>
      <w:r w:rsidRPr="00F9447D">
        <w:rPr>
          <w:rFonts w:ascii="Times New Roman" w:hAnsi="Times New Roman"/>
          <w:sz w:val="24"/>
          <w:szCs w:val="24"/>
        </w:rPr>
        <w:t xml:space="preserve">словесные, визуальные, музыкальные, литературные. </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 xml:space="preserve">Театр </w:t>
      </w:r>
      <w:r w:rsidRPr="00F9447D">
        <w:rPr>
          <w:rFonts w:ascii="Times New Roman" w:hAnsi="Times New Roman"/>
          <w:sz w:val="24"/>
          <w:szCs w:val="24"/>
        </w:rPr>
        <w:t>(основа сценария, образ персонажа, образ обрамления, образ-восприятие).</w:t>
      </w:r>
    </w:p>
    <w:p w:rsidR="00BC7465" w:rsidRPr="00F9447D" w:rsidRDefault="00BC7465" w:rsidP="00F9447D">
      <w:pPr>
        <w:spacing w:after="0" w:line="20" w:lineRule="atLeast"/>
        <w:rPr>
          <w:rFonts w:ascii="Times New Roman" w:hAnsi="Times New Roman"/>
          <w:b/>
          <w:sz w:val="24"/>
          <w:szCs w:val="24"/>
        </w:rPr>
      </w:pPr>
      <w:r w:rsidRPr="00F9447D">
        <w:rPr>
          <w:rFonts w:ascii="Times New Roman" w:hAnsi="Times New Roman"/>
          <w:b/>
          <w:sz w:val="24"/>
          <w:szCs w:val="24"/>
        </w:rPr>
        <w:t>5. Использование информационных технологий (8/16 ч).</w:t>
      </w:r>
    </w:p>
    <w:p w:rsidR="00BC7465" w:rsidRDefault="00BC7465"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Персональный компьютер (ПК). Работа с простейшими информационными объектами (тексты, рисунки), создание, преобразование, сохранение, удаление, вывод на принтер. Работа с доступной информацией</w:t>
      </w:r>
      <w:r w:rsidRPr="00F9447D">
        <w:rPr>
          <w:rFonts w:ascii="Times New Roman" w:hAnsi="Times New Roman"/>
          <w:b/>
          <w:sz w:val="24"/>
          <w:szCs w:val="24"/>
        </w:rPr>
        <w:t xml:space="preserve"> </w:t>
      </w:r>
      <w:r w:rsidRPr="00F9447D">
        <w:rPr>
          <w:rFonts w:ascii="Times New Roman" w:hAnsi="Times New Roman"/>
          <w:sz w:val="24"/>
          <w:szCs w:val="24"/>
        </w:rPr>
        <w:t xml:space="preserve">программы </w:t>
      </w:r>
      <w:r w:rsidRPr="00F9447D">
        <w:rPr>
          <w:rFonts w:ascii="Times New Roman" w:hAnsi="Times New Roman"/>
          <w:sz w:val="24"/>
          <w:szCs w:val="24"/>
          <w:lang w:val="en-US"/>
        </w:rPr>
        <w:t>Word</w:t>
      </w:r>
      <w:r w:rsidRPr="00F9447D">
        <w:rPr>
          <w:rFonts w:ascii="Times New Roman" w:hAnsi="Times New Roman"/>
          <w:sz w:val="24"/>
          <w:szCs w:val="24"/>
        </w:rPr>
        <w:t xml:space="preserve">, </w:t>
      </w:r>
      <w:r w:rsidRPr="00F9447D">
        <w:rPr>
          <w:rFonts w:ascii="Times New Roman" w:hAnsi="Times New Roman"/>
          <w:sz w:val="24"/>
          <w:szCs w:val="24"/>
          <w:lang w:val="en-US"/>
        </w:rPr>
        <w:t>Power</w:t>
      </w:r>
      <w:r w:rsidRPr="00F9447D">
        <w:rPr>
          <w:rFonts w:ascii="Times New Roman" w:hAnsi="Times New Roman"/>
          <w:sz w:val="24"/>
          <w:szCs w:val="24"/>
        </w:rPr>
        <w:t xml:space="preserve"> </w:t>
      </w:r>
      <w:r w:rsidRPr="00F9447D">
        <w:rPr>
          <w:rFonts w:ascii="Times New Roman" w:hAnsi="Times New Roman"/>
          <w:sz w:val="24"/>
          <w:szCs w:val="24"/>
          <w:lang w:val="en-US"/>
        </w:rPr>
        <w:t>Point</w:t>
      </w:r>
      <w:r w:rsidRPr="00F9447D">
        <w:rPr>
          <w:rFonts w:ascii="Times New Roman" w:hAnsi="Times New Roman"/>
          <w:sz w:val="24"/>
          <w:szCs w:val="24"/>
        </w:rPr>
        <w:t>.</w:t>
      </w:r>
    </w:p>
    <w:p w:rsidR="00446783" w:rsidRPr="00F9447D" w:rsidRDefault="00446783" w:rsidP="00F9447D">
      <w:pPr>
        <w:spacing w:after="0" w:line="20" w:lineRule="atLeast"/>
        <w:ind w:firstLine="540"/>
        <w:jc w:val="both"/>
        <w:rPr>
          <w:rFonts w:ascii="Times New Roman" w:hAnsi="Times New Roman"/>
          <w:b/>
          <w:sz w:val="24"/>
          <w:szCs w:val="24"/>
        </w:rPr>
      </w:pPr>
    </w:p>
    <w:p w:rsidR="00BC7465" w:rsidRDefault="00BC7465" w:rsidP="00F9447D">
      <w:pPr>
        <w:spacing w:after="0" w:line="20" w:lineRule="atLeast"/>
        <w:jc w:val="center"/>
        <w:rPr>
          <w:rFonts w:ascii="Times New Roman" w:hAnsi="Times New Roman"/>
          <w:b/>
          <w:bCs/>
          <w:sz w:val="24"/>
          <w:szCs w:val="24"/>
        </w:rPr>
      </w:pPr>
      <w:r w:rsidRPr="00F9447D">
        <w:rPr>
          <w:rFonts w:ascii="Times New Roman" w:hAnsi="Times New Roman"/>
          <w:b/>
          <w:bCs/>
          <w:sz w:val="24"/>
          <w:szCs w:val="24"/>
        </w:rPr>
        <w:t>Интегративные связи изобразительной деятельности и технологии</w:t>
      </w:r>
    </w:p>
    <w:p w:rsidR="00446783" w:rsidRPr="00F9447D" w:rsidRDefault="00446783" w:rsidP="00F9447D">
      <w:pPr>
        <w:spacing w:after="0" w:line="20" w:lineRule="atLeast"/>
        <w:jc w:val="center"/>
        <w:rPr>
          <w:rFonts w:ascii="Times New Roman" w:hAnsi="Times New Roman"/>
          <w:b/>
          <w:bCs/>
          <w:sz w:val="24"/>
          <w:szCs w:val="24"/>
        </w:rPr>
      </w:pPr>
    </w:p>
    <w:tbl>
      <w:tblPr>
        <w:tblW w:w="98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253"/>
        <w:gridCol w:w="4357"/>
      </w:tblGrid>
      <w:tr w:rsidR="00BC7465" w:rsidRPr="00F9447D">
        <w:tc>
          <w:tcPr>
            <w:tcW w:w="1242"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center"/>
              <w:rPr>
                <w:rFonts w:ascii="Times New Roman" w:hAnsi="Times New Roman"/>
                <w:b/>
                <w:bCs/>
                <w:sz w:val="24"/>
                <w:szCs w:val="24"/>
                <w:u w:val="single"/>
              </w:rPr>
            </w:pPr>
          </w:p>
          <w:p w:rsidR="00BC7465" w:rsidRPr="00F9447D" w:rsidRDefault="00BC7465" w:rsidP="00F9447D">
            <w:pPr>
              <w:spacing w:after="0" w:line="20" w:lineRule="atLeast"/>
              <w:jc w:val="center"/>
              <w:rPr>
                <w:rFonts w:ascii="Times New Roman" w:hAnsi="Times New Roman"/>
                <w:b/>
                <w:bCs/>
                <w:sz w:val="24"/>
                <w:szCs w:val="24"/>
                <w:u w:val="single"/>
              </w:rPr>
            </w:pPr>
          </w:p>
        </w:tc>
        <w:tc>
          <w:tcPr>
            <w:tcW w:w="4253"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center"/>
              <w:rPr>
                <w:rFonts w:ascii="Times New Roman" w:hAnsi="Times New Roman"/>
                <w:b/>
                <w:bCs/>
                <w:sz w:val="24"/>
                <w:szCs w:val="24"/>
              </w:rPr>
            </w:pPr>
          </w:p>
          <w:p w:rsidR="00BC7465" w:rsidRPr="00F9447D" w:rsidRDefault="00BC7465" w:rsidP="00F9447D">
            <w:pPr>
              <w:spacing w:after="0" w:line="20" w:lineRule="atLeast"/>
              <w:jc w:val="center"/>
              <w:rPr>
                <w:rFonts w:ascii="Times New Roman" w:hAnsi="Times New Roman"/>
                <w:b/>
                <w:bCs/>
                <w:sz w:val="24"/>
                <w:szCs w:val="24"/>
              </w:rPr>
            </w:pPr>
            <w:r w:rsidRPr="00F9447D">
              <w:rPr>
                <w:rFonts w:ascii="Times New Roman" w:hAnsi="Times New Roman"/>
                <w:b/>
                <w:bCs/>
                <w:sz w:val="24"/>
                <w:szCs w:val="24"/>
              </w:rPr>
              <w:t>Художественно-творческая изобразительная деятельность</w:t>
            </w:r>
          </w:p>
        </w:tc>
        <w:tc>
          <w:tcPr>
            <w:tcW w:w="4357"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center"/>
              <w:rPr>
                <w:rFonts w:ascii="Times New Roman" w:hAnsi="Times New Roman"/>
                <w:b/>
                <w:bCs/>
                <w:sz w:val="24"/>
                <w:szCs w:val="24"/>
              </w:rPr>
            </w:pPr>
          </w:p>
          <w:p w:rsidR="00BC7465" w:rsidRPr="00F9447D" w:rsidRDefault="00BC7465" w:rsidP="00F9447D">
            <w:pPr>
              <w:spacing w:after="0" w:line="20" w:lineRule="atLeast"/>
              <w:jc w:val="center"/>
              <w:rPr>
                <w:rFonts w:ascii="Times New Roman" w:hAnsi="Times New Roman"/>
                <w:b/>
                <w:bCs/>
                <w:sz w:val="24"/>
                <w:szCs w:val="24"/>
              </w:rPr>
            </w:pPr>
            <w:r w:rsidRPr="00F9447D">
              <w:rPr>
                <w:rFonts w:ascii="Times New Roman" w:hAnsi="Times New Roman"/>
                <w:b/>
                <w:bCs/>
                <w:sz w:val="24"/>
                <w:szCs w:val="24"/>
              </w:rPr>
              <w:t>Трудовая (технико-технологическая)</w:t>
            </w:r>
            <w:r w:rsidRPr="00F9447D">
              <w:rPr>
                <w:rFonts w:ascii="Times New Roman" w:hAnsi="Times New Roman"/>
                <w:sz w:val="24"/>
                <w:szCs w:val="24"/>
              </w:rPr>
              <w:t xml:space="preserve"> </w:t>
            </w:r>
            <w:r w:rsidRPr="00F9447D">
              <w:rPr>
                <w:rFonts w:ascii="Times New Roman" w:hAnsi="Times New Roman"/>
                <w:b/>
                <w:bCs/>
                <w:sz w:val="24"/>
                <w:szCs w:val="24"/>
              </w:rPr>
              <w:t>деятельность</w:t>
            </w:r>
          </w:p>
        </w:tc>
      </w:tr>
      <w:tr w:rsidR="00BC7465" w:rsidRPr="00F9447D">
        <w:tc>
          <w:tcPr>
            <w:tcW w:w="1242"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lang w:val="en-US"/>
              </w:rPr>
            </w:pPr>
            <w:r w:rsidRPr="00F9447D">
              <w:rPr>
                <w:rFonts w:ascii="Times New Roman" w:hAnsi="Times New Roman"/>
                <w:sz w:val="24"/>
                <w:szCs w:val="24"/>
                <w:lang w:val="en-US"/>
              </w:rPr>
              <w:t>I</w:t>
            </w:r>
          </w:p>
        </w:tc>
        <w:tc>
          <w:tcPr>
            <w:tcW w:w="4253"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Синтетические материалы</w:t>
            </w:r>
            <w:r w:rsidRPr="00F9447D">
              <w:rPr>
                <w:rFonts w:ascii="Times New Roman" w:hAnsi="Times New Roman"/>
                <w:sz w:val="24"/>
                <w:szCs w:val="24"/>
              </w:rPr>
              <w:t>.</w:t>
            </w:r>
            <w:r w:rsidRPr="00F9447D">
              <w:rPr>
                <w:rFonts w:ascii="Times New Roman" w:hAnsi="Times New Roman"/>
                <w:b/>
                <w:bCs/>
                <w:sz w:val="24"/>
                <w:szCs w:val="24"/>
              </w:rPr>
              <w:t xml:space="preserve"> </w:t>
            </w:r>
            <w:r w:rsidRPr="00F9447D">
              <w:rPr>
                <w:rFonts w:ascii="Times New Roman" w:hAnsi="Times New Roman"/>
                <w:sz w:val="24"/>
                <w:szCs w:val="24"/>
              </w:rPr>
              <w:t>Пенопласт и поролон как материалы для изобразительной деятельности. Их свойства.</w:t>
            </w:r>
          </w:p>
          <w:p w:rsidR="00BC7465" w:rsidRPr="00F9447D" w:rsidRDefault="00BC7465" w:rsidP="00F9447D">
            <w:pPr>
              <w:pStyle w:val="a7"/>
              <w:spacing w:line="20" w:lineRule="atLeast"/>
              <w:rPr>
                <w:rFonts w:ascii="Times New Roman" w:hAnsi="Times New Roman"/>
                <w:sz w:val="24"/>
                <w:szCs w:val="24"/>
              </w:rPr>
            </w:pPr>
            <w:r w:rsidRPr="00F9447D">
              <w:rPr>
                <w:rFonts w:ascii="Times New Roman" w:hAnsi="Times New Roman"/>
                <w:sz w:val="24"/>
                <w:szCs w:val="24"/>
              </w:rPr>
              <w:t xml:space="preserve">Общее представление о художественных материалах. </w:t>
            </w:r>
          </w:p>
          <w:p w:rsidR="00BC7465" w:rsidRPr="00F9447D" w:rsidRDefault="00BC7465" w:rsidP="00F9447D">
            <w:pPr>
              <w:spacing w:after="0" w:line="20" w:lineRule="atLeast"/>
              <w:jc w:val="both"/>
              <w:rPr>
                <w:rFonts w:ascii="Times New Roman" w:hAnsi="Times New Roman"/>
                <w:sz w:val="24"/>
                <w:szCs w:val="24"/>
              </w:rPr>
            </w:pPr>
          </w:p>
        </w:tc>
        <w:tc>
          <w:tcPr>
            <w:tcW w:w="4357"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i/>
                <w:iCs/>
                <w:sz w:val="24"/>
                <w:szCs w:val="24"/>
              </w:rPr>
            </w:pPr>
            <w:r w:rsidRPr="00F9447D">
              <w:rPr>
                <w:rFonts w:ascii="Times New Roman" w:hAnsi="Times New Roman"/>
                <w:sz w:val="24"/>
                <w:szCs w:val="24"/>
              </w:rPr>
              <w:t>1.</w:t>
            </w:r>
            <w:r w:rsidRPr="00F9447D">
              <w:rPr>
                <w:rFonts w:ascii="Times New Roman" w:hAnsi="Times New Roman"/>
                <w:i/>
                <w:iCs/>
                <w:sz w:val="24"/>
                <w:szCs w:val="24"/>
              </w:rPr>
              <w:t xml:space="preserve"> О материалах.</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sz w:val="24"/>
                <w:szCs w:val="24"/>
              </w:rPr>
              <w:t>Общее представление об искусственных материалах, несколько примеров искусственных материалов их свойства.</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sz w:val="24"/>
                <w:szCs w:val="24"/>
              </w:rPr>
              <w:t>2.</w:t>
            </w:r>
            <w:r w:rsidRPr="00F9447D">
              <w:rPr>
                <w:rFonts w:ascii="Times New Roman" w:hAnsi="Times New Roman"/>
                <w:i/>
                <w:iCs/>
                <w:sz w:val="24"/>
                <w:szCs w:val="24"/>
              </w:rPr>
              <w:t xml:space="preserve"> Правила работы инструментами, используемыми в практической работе при выполнении художественных произведений различных видов.</w:t>
            </w:r>
          </w:p>
        </w:tc>
      </w:tr>
      <w:tr w:rsidR="00BC7465" w:rsidRPr="00F9447D">
        <w:tc>
          <w:tcPr>
            <w:tcW w:w="1242"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lang w:val="en-US"/>
              </w:rPr>
            </w:pPr>
            <w:r w:rsidRPr="00F9447D">
              <w:rPr>
                <w:rFonts w:ascii="Times New Roman" w:hAnsi="Times New Roman"/>
                <w:sz w:val="24"/>
                <w:szCs w:val="24"/>
                <w:lang w:val="en-US"/>
              </w:rPr>
              <w:t>II</w:t>
            </w:r>
          </w:p>
        </w:tc>
        <w:tc>
          <w:tcPr>
            <w:tcW w:w="4253"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i/>
                <w:iCs/>
                <w:sz w:val="24"/>
                <w:szCs w:val="24"/>
              </w:rPr>
            </w:pPr>
            <w:r w:rsidRPr="00F9447D">
              <w:rPr>
                <w:rFonts w:ascii="Times New Roman" w:hAnsi="Times New Roman"/>
                <w:i/>
                <w:iCs/>
                <w:sz w:val="24"/>
                <w:szCs w:val="24"/>
              </w:rPr>
              <w:t>Основы композиции.</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Совокупность всех средств художественной выразительности в создании целостного образа (цвет, форма, воздушная и линейная перспектива, колорит, композиция, фактура). </w:t>
            </w:r>
          </w:p>
        </w:tc>
        <w:tc>
          <w:tcPr>
            <w:tcW w:w="4357"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pStyle w:val="8"/>
              <w:spacing w:line="20" w:lineRule="atLeast"/>
            </w:pPr>
            <w:r w:rsidRPr="00F9447D">
              <w:t>О конструкции.</w:t>
            </w:r>
          </w:p>
          <w:p w:rsidR="00BC7465" w:rsidRPr="00F9447D" w:rsidRDefault="00BC7465" w:rsidP="00F9447D">
            <w:pPr>
              <w:spacing w:after="0" w:line="20" w:lineRule="atLeast"/>
              <w:jc w:val="both"/>
              <w:rPr>
                <w:rFonts w:ascii="Times New Roman" w:hAnsi="Times New Roman"/>
                <w:i/>
                <w:iCs/>
                <w:sz w:val="24"/>
                <w:szCs w:val="24"/>
              </w:rPr>
            </w:pPr>
            <w:r w:rsidRPr="00F9447D">
              <w:rPr>
                <w:rFonts w:ascii="Times New Roman" w:hAnsi="Times New Roman"/>
                <w:sz w:val="24"/>
                <w:szCs w:val="24"/>
              </w:rPr>
              <w:t>Создание изделия на основе обобщения средств художественной выразительности в пластических формах.</w:t>
            </w:r>
          </w:p>
        </w:tc>
      </w:tr>
      <w:tr w:rsidR="00BC7465" w:rsidRPr="00F9447D">
        <w:tc>
          <w:tcPr>
            <w:tcW w:w="1242"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lang w:val="en-US"/>
              </w:rPr>
            </w:pPr>
            <w:r w:rsidRPr="00F9447D">
              <w:rPr>
                <w:rFonts w:ascii="Times New Roman" w:hAnsi="Times New Roman"/>
                <w:sz w:val="24"/>
                <w:szCs w:val="24"/>
                <w:lang w:val="en-US"/>
              </w:rPr>
              <w:t>III</w:t>
            </w:r>
          </w:p>
          <w:p w:rsidR="00BC7465" w:rsidRPr="00F9447D" w:rsidRDefault="00BC7465" w:rsidP="00F9447D">
            <w:pPr>
              <w:spacing w:after="0" w:line="20" w:lineRule="atLeast"/>
              <w:jc w:val="both"/>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i/>
                <w:iCs/>
                <w:sz w:val="24"/>
                <w:szCs w:val="24"/>
              </w:rPr>
            </w:pPr>
            <w:r w:rsidRPr="00F9447D">
              <w:rPr>
                <w:rFonts w:ascii="Times New Roman" w:hAnsi="Times New Roman"/>
                <w:i/>
                <w:iCs/>
                <w:sz w:val="24"/>
                <w:szCs w:val="24"/>
              </w:rPr>
              <w:t>Компоненты изобразительной деятельности.</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t>Средства художественной выразительности</w:t>
            </w:r>
            <w:r w:rsidRPr="00F9447D">
              <w:rPr>
                <w:rFonts w:ascii="Times New Roman" w:hAnsi="Times New Roman"/>
                <w:sz w:val="24"/>
                <w:szCs w:val="24"/>
              </w:rPr>
              <w:t xml:space="preserve"> (ритм, колорит, фактура, соотношение частей, </w:t>
            </w:r>
            <w:r w:rsidRPr="00F9447D">
              <w:rPr>
                <w:rFonts w:ascii="Times New Roman" w:hAnsi="Times New Roman"/>
                <w:sz w:val="24"/>
                <w:szCs w:val="24"/>
              </w:rPr>
              <w:lastRenderedPageBreak/>
              <w:t>композиция, свет и тень). Совокупность всех средств художественной выразительности в создании целостного образа (цвет, форма, линейная перспектива, колорит, композиция, фактура.)</w:t>
            </w:r>
          </w:p>
        </w:tc>
        <w:tc>
          <w:tcPr>
            <w:tcW w:w="4357"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i/>
                <w:iCs/>
                <w:sz w:val="24"/>
                <w:szCs w:val="24"/>
              </w:rPr>
              <w:lastRenderedPageBreak/>
              <w:t>Компоненты технологии</w:t>
            </w:r>
            <w:r w:rsidRPr="00F9447D">
              <w:rPr>
                <w:rFonts w:ascii="Times New Roman" w:hAnsi="Times New Roman"/>
                <w:bCs/>
                <w:sz w:val="24"/>
                <w:szCs w:val="24"/>
              </w:rPr>
              <w:t>.</w:t>
            </w:r>
            <w:r w:rsidRPr="00F9447D">
              <w:rPr>
                <w:rFonts w:ascii="Times New Roman" w:hAnsi="Times New Roman"/>
                <w:b/>
                <w:bCs/>
                <w:sz w:val="24"/>
                <w:szCs w:val="24"/>
              </w:rPr>
              <w:t xml:space="preserve"> </w:t>
            </w:r>
            <w:r w:rsidRPr="00F9447D">
              <w:rPr>
                <w:rFonts w:ascii="Times New Roman" w:hAnsi="Times New Roman"/>
                <w:sz w:val="24"/>
                <w:szCs w:val="24"/>
              </w:rPr>
              <w:t>Знание особенностей технологического процесса в зависимости от используемого материала.</w:t>
            </w:r>
          </w:p>
          <w:p w:rsidR="00BC7465" w:rsidRPr="00F9447D" w:rsidRDefault="00BC7465" w:rsidP="00F9447D">
            <w:pPr>
              <w:spacing w:after="0" w:line="20" w:lineRule="atLeast"/>
              <w:jc w:val="both"/>
              <w:rPr>
                <w:rFonts w:ascii="Times New Roman" w:hAnsi="Times New Roman"/>
                <w:sz w:val="24"/>
                <w:szCs w:val="24"/>
              </w:rPr>
            </w:pPr>
          </w:p>
        </w:tc>
      </w:tr>
      <w:tr w:rsidR="00BC7465" w:rsidRPr="00F9447D">
        <w:tc>
          <w:tcPr>
            <w:tcW w:w="1242"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lang w:val="en-US"/>
              </w:rPr>
            </w:pPr>
            <w:r w:rsidRPr="00F9447D">
              <w:rPr>
                <w:rFonts w:ascii="Times New Roman" w:hAnsi="Times New Roman"/>
                <w:sz w:val="24"/>
                <w:szCs w:val="24"/>
                <w:lang w:val="en-US"/>
              </w:rPr>
              <w:lastRenderedPageBreak/>
              <w:t>IV</w:t>
            </w:r>
          </w:p>
        </w:tc>
        <w:tc>
          <w:tcPr>
            <w:tcW w:w="4253"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pStyle w:val="a7"/>
              <w:spacing w:line="20" w:lineRule="atLeast"/>
              <w:rPr>
                <w:rFonts w:ascii="Times New Roman" w:hAnsi="Times New Roman"/>
                <w:i/>
                <w:iCs/>
                <w:sz w:val="24"/>
                <w:szCs w:val="24"/>
              </w:rPr>
            </w:pPr>
            <w:r w:rsidRPr="00F9447D">
              <w:rPr>
                <w:rFonts w:ascii="Times New Roman" w:hAnsi="Times New Roman"/>
                <w:i/>
                <w:iCs/>
                <w:sz w:val="24"/>
                <w:szCs w:val="24"/>
              </w:rPr>
              <w:t>Взаимосвязь художественного образа и ассоциаций.</w:t>
            </w:r>
          </w:p>
          <w:p w:rsidR="00BC7465" w:rsidRPr="00F9447D" w:rsidRDefault="00BC7465" w:rsidP="00F9447D">
            <w:pPr>
              <w:pStyle w:val="a7"/>
              <w:spacing w:line="20" w:lineRule="atLeast"/>
              <w:rPr>
                <w:rFonts w:ascii="Times New Roman" w:hAnsi="Times New Roman"/>
                <w:sz w:val="24"/>
                <w:szCs w:val="24"/>
              </w:rPr>
            </w:pPr>
            <w:r w:rsidRPr="00F9447D">
              <w:rPr>
                <w:rFonts w:ascii="Times New Roman" w:hAnsi="Times New Roman"/>
                <w:sz w:val="24"/>
                <w:szCs w:val="24"/>
              </w:rPr>
              <w:t>Простейший анализ художественного произведения (художественный образ как единство формы и содержания)</w:t>
            </w:r>
          </w:p>
          <w:p w:rsidR="00BC7465" w:rsidRPr="00F9447D" w:rsidRDefault="00BC7465" w:rsidP="00F9447D">
            <w:pPr>
              <w:pStyle w:val="a7"/>
              <w:spacing w:line="20" w:lineRule="atLeast"/>
              <w:rPr>
                <w:rFonts w:ascii="Times New Roman" w:hAnsi="Times New Roman"/>
                <w:i/>
                <w:iCs/>
                <w:sz w:val="24"/>
                <w:szCs w:val="24"/>
              </w:rPr>
            </w:pPr>
          </w:p>
        </w:tc>
        <w:tc>
          <w:tcPr>
            <w:tcW w:w="4357"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i/>
                <w:iCs/>
                <w:sz w:val="24"/>
                <w:szCs w:val="24"/>
              </w:rPr>
            </w:pPr>
            <w:r w:rsidRPr="00F9447D">
              <w:rPr>
                <w:rFonts w:ascii="Times New Roman" w:hAnsi="Times New Roman"/>
                <w:i/>
                <w:iCs/>
                <w:sz w:val="24"/>
                <w:szCs w:val="24"/>
              </w:rPr>
              <w:t xml:space="preserve">Ассоциативные связи </w:t>
            </w:r>
            <w:r w:rsidRPr="00F9447D">
              <w:rPr>
                <w:rFonts w:ascii="Times New Roman" w:hAnsi="Times New Roman"/>
                <w:sz w:val="24"/>
                <w:szCs w:val="24"/>
              </w:rPr>
              <w:t>в работе с различными материалами</w:t>
            </w:r>
          </w:p>
        </w:tc>
      </w:tr>
      <w:tr w:rsidR="00BC7465" w:rsidRPr="00F9447D">
        <w:trPr>
          <w:cantSplit/>
        </w:trPr>
        <w:tc>
          <w:tcPr>
            <w:tcW w:w="1242" w:type="dxa"/>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lang w:val="en-US"/>
              </w:rPr>
            </w:pPr>
            <w:r w:rsidRPr="00F9447D">
              <w:rPr>
                <w:rFonts w:ascii="Times New Roman" w:hAnsi="Times New Roman"/>
                <w:sz w:val="24"/>
                <w:szCs w:val="24"/>
                <w:lang w:val="en-US"/>
              </w:rPr>
              <w:t>V</w:t>
            </w:r>
          </w:p>
        </w:tc>
        <w:tc>
          <w:tcPr>
            <w:tcW w:w="8610" w:type="dxa"/>
            <w:gridSpan w:val="2"/>
            <w:tcBorders>
              <w:top w:val="single" w:sz="4" w:space="0" w:color="auto"/>
              <w:left w:val="single" w:sz="4" w:space="0" w:color="auto"/>
              <w:bottom w:val="single" w:sz="4" w:space="0" w:color="auto"/>
              <w:right w:val="single" w:sz="4" w:space="0" w:color="auto"/>
            </w:tcBorders>
          </w:tcPr>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sz w:val="24"/>
                <w:szCs w:val="24"/>
              </w:rPr>
              <w:t>О профессиях, связанных с современными технологиями.</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sz w:val="24"/>
                <w:szCs w:val="24"/>
              </w:rPr>
              <w:t>Роль эмоционального состояния при создании художественного образа, изделия. Восприятие художественного образа как средство гармонизации личности и человека.</w:t>
            </w:r>
          </w:p>
        </w:tc>
      </w:tr>
    </w:tbl>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b/>
          <w:bCs/>
          <w:sz w:val="24"/>
          <w:szCs w:val="24"/>
        </w:rPr>
        <w:t>Понятия:</w:t>
      </w:r>
      <w:r w:rsidRPr="00F9447D">
        <w:rPr>
          <w:rFonts w:ascii="Times New Roman" w:hAnsi="Times New Roman"/>
          <w:sz w:val="24"/>
          <w:szCs w:val="24"/>
        </w:rPr>
        <w:t xml:space="preserve"> 1. </w:t>
      </w:r>
      <w:r w:rsidRPr="00F9447D">
        <w:rPr>
          <w:rFonts w:ascii="Times New Roman" w:hAnsi="Times New Roman"/>
          <w:i/>
          <w:iCs/>
          <w:sz w:val="24"/>
          <w:szCs w:val="24"/>
        </w:rPr>
        <w:t xml:space="preserve">Культурологические: </w:t>
      </w:r>
      <w:r w:rsidRPr="00F9447D">
        <w:rPr>
          <w:rFonts w:ascii="Times New Roman" w:hAnsi="Times New Roman"/>
          <w:sz w:val="24"/>
          <w:szCs w:val="24"/>
        </w:rPr>
        <w:t>средства художественной выразительности, целостный образ произведения искусства, анализ художественного произведения.</w:t>
      </w:r>
    </w:p>
    <w:p w:rsidR="00BC7465"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sz w:val="24"/>
          <w:szCs w:val="24"/>
        </w:rPr>
        <w:t>2.</w:t>
      </w:r>
      <w:r w:rsidRPr="00F9447D">
        <w:rPr>
          <w:rFonts w:ascii="Times New Roman" w:hAnsi="Times New Roman"/>
          <w:i/>
          <w:iCs/>
          <w:sz w:val="24"/>
          <w:szCs w:val="24"/>
        </w:rPr>
        <w:t xml:space="preserve"> Художественно-изобразительные:</w:t>
      </w:r>
      <w:r w:rsidRPr="00F9447D">
        <w:rPr>
          <w:rFonts w:ascii="Times New Roman" w:hAnsi="Times New Roman"/>
          <w:sz w:val="24"/>
          <w:szCs w:val="24"/>
        </w:rPr>
        <w:t xml:space="preserve"> средства художественной выразительности в живописи, скульптуре и архитектуре, ассоциации, свет и тень. </w:t>
      </w:r>
    </w:p>
    <w:p w:rsidR="00E35142" w:rsidRPr="00F9447D" w:rsidRDefault="00BC7465"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3. </w:t>
      </w:r>
      <w:r w:rsidRPr="00F9447D">
        <w:rPr>
          <w:rFonts w:ascii="Times New Roman" w:hAnsi="Times New Roman"/>
          <w:i/>
          <w:iCs/>
          <w:sz w:val="24"/>
          <w:szCs w:val="24"/>
        </w:rPr>
        <w:t xml:space="preserve">Технико-технологические: </w:t>
      </w:r>
      <w:r w:rsidRPr="00F9447D">
        <w:rPr>
          <w:rFonts w:ascii="Times New Roman" w:hAnsi="Times New Roman"/>
          <w:sz w:val="24"/>
          <w:szCs w:val="24"/>
        </w:rPr>
        <w:t>конструктивные особенности,</w:t>
      </w:r>
      <w:r w:rsidRPr="00F9447D">
        <w:rPr>
          <w:rFonts w:ascii="Times New Roman" w:hAnsi="Times New Roman"/>
          <w:i/>
          <w:iCs/>
          <w:sz w:val="24"/>
          <w:szCs w:val="24"/>
        </w:rPr>
        <w:t xml:space="preserve"> </w:t>
      </w:r>
      <w:r w:rsidRPr="00F9447D">
        <w:rPr>
          <w:rFonts w:ascii="Times New Roman" w:hAnsi="Times New Roman"/>
          <w:sz w:val="24"/>
          <w:szCs w:val="24"/>
        </w:rPr>
        <w:t xml:space="preserve">технологический процесс, технологические операции. </w:t>
      </w:r>
    </w:p>
    <w:p w:rsidR="00446783" w:rsidRDefault="00446783" w:rsidP="00F9447D">
      <w:pPr>
        <w:spacing w:after="0" w:line="20" w:lineRule="atLeast"/>
        <w:jc w:val="center"/>
        <w:rPr>
          <w:rFonts w:ascii="Times New Roman" w:hAnsi="Times New Roman"/>
          <w:b/>
          <w:sz w:val="24"/>
          <w:szCs w:val="24"/>
        </w:rPr>
      </w:pPr>
    </w:p>
    <w:p w:rsidR="005E1C89" w:rsidRDefault="005E1C89" w:rsidP="00F9447D">
      <w:pPr>
        <w:spacing w:after="0" w:line="20" w:lineRule="atLeast"/>
        <w:jc w:val="center"/>
        <w:rPr>
          <w:rFonts w:ascii="Times New Roman" w:hAnsi="Times New Roman"/>
          <w:b/>
          <w:sz w:val="28"/>
          <w:szCs w:val="28"/>
        </w:rPr>
      </w:pPr>
      <w:r w:rsidRPr="00446783">
        <w:rPr>
          <w:rFonts w:ascii="Times New Roman" w:hAnsi="Times New Roman"/>
          <w:b/>
          <w:sz w:val="28"/>
          <w:szCs w:val="28"/>
        </w:rPr>
        <w:t>Программа духовно-нравственного развития и воспитания обучающихся на ступени начального общего образования</w:t>
      </w:r>
    </w:p>
    <w:p w:rsidR="00446783" w:rsidRPr="00446783" w:rsidRDefault="00446783" w:rsidP="00F9447D">
      <w:pPr>
        <w:spacing w:after="0" w:line="20" w:lineRule="atLeast"/>
        <w:jc w:val="center"/>
        <w:rPr>
          <w:rFonts w:ascii="Times New Roman" w:hAnsi="Times New Roman"/>
          <w:b/>
          <w:color w:val="000000"/>
          <w:sz w:val="28"/>
          <w:szCs w:val="28"/>
          <w:highlight w:val="yellow"/>
        </w:rPr>
      </w:pPr>
    </w:p>
    <w:p w:rsidR="005E1C89" w:rsidRPr="00F9447D" w:rsidRDefault="005E1C89" w:rsidP="00F9447D">
      <w:pPr>
        <w:spacing w:after="0" w:line="20" w:lineRule="atLeast"/>
        <w:ind w:firstLine="708"/>
        <w:jc w:val="both"/>
        <w:rPr>
          <w:rFonts w:ascii="Times New Roman" w:hAnsi="Times New Roman"/>
          <w:sz w:val="24"/>
          <w:szCs w:val="24"/>
        </w:rPr>
      </w:pPr>
      <w:r w:rsidRPr="00F9447D">
        <w:rPr>
          <w:rFonts w:ascii="Times New Roman" w:hAnsi="Times New Roman"/>
          <w:color w:val="000000"/>
          <w:sz w:val="24"/>
          <w:szCs w:val="24"/>
        </w:rPr>
        <w:t xml:space="preserve">Программа духовно-нравственного воспитания и развития учащихся разработана </w:t>
      </w:r>
      <w:r w:rsidRPr="00F9447D">
        <w:rPr>
          <w:rFonts w:ascii="Times New Roman" w:hAnsi="Times New Roman"/>
          <w:sz w:val="24"/>
          <w:szCs w:val="24"/>
        </w:rPr>
        <w:t>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России» с учетом методических разработок издательства «Просвещение»</w:t>
      </w:r>
      <w:r w:rsidR="000067DA" w:rsidRPr="00F9447D">
        <w:rPr>
          <w:rFonts w:ascii="Times New Roman" w:hAnsi="Times New Roman"/>
          <w:sz w:val="24"/>
          <w:szCs w:val="24"/>
        </w:rPr>
        <w:t>, УМК «Школа 2100»</w:t>
      </w:r>
      <w:r w:rsidRPr="00F9447D">
        <w:rPr>
          <w:rFonts w:ascii="Times New Roman" w:hAnsi="Times New Roman"/>
          <w:sz w:val="24"/>
          <w:szCs w:val="24"/>
        </w:rPr>
        <w:t xml:space="preserve"> и опыта реализации воспитательной </w:t>
      </w:r>
      <w:r w:rsidR="00446783" w:rsidRPr="00F9447D">
        <w:rPr>
          <w:rFonts w:ascii="Times New Roman" w:hAnsi="Times New Roman"/>
          <w:sz w:val="24"/>
          <w:szCs w:val="24"/>
        </w:rPr>
        <w:t>М</w:t>
      </w:r>
      <w:r w:rsidR="00446783">
        <w:rPr>
          <w:rFonts w:ascii="Times New Roman" w:hAnsi="Times New Roman"/>
          <w:sz w:val="24"/>
          <w:szCs w:val="24"/>
        </w:rPr>
        <w:t>Б</w:t>
      </w:r>
      <w:r w:rsidR="00446783" w:rsidRPr="00F9447D">
        <w:rPr>
          <w:rFonts w:ascii="Times New Roman" w:hAnsi="Times New Roman"/>
          <w:sz w:val="24"/>
          <w:szCs w:val="24"/>
        </w:rPr>
        <w:t>ОУ  СОШ №1</w:t>
      </w:r>
      <w:r w:rsidR="00446783">
        <w:rPr>
          <w:rFonts w:ascii="Times New Roman" w:hAnsi="Times New Roman"/>
          <w:sz w:val="24"/>
          <w:szCs w:val="24"/>
        </w:rPr>
        <w:t>3.</w:t>
      </w:r>
    </w:p>
    <w:p w:rsidR="005E1C89" w:rsidRPr="00F9447D" w:rsidRDefault="005E1C89" w:rsidP="00F9447D">
      <w:pPr>
        <w:spacing w:after="0" w:line="20" w:lineRule="atLeast"/>
        <w:ind w:firstLine="708"/>
        <w:jc w:val="both"/>
        <w:rPr>
          <w:rFonts w:ascii="Times New Roman" w:hAnsi="Times New Roman"/>
          <w:color w:val="000000"/>
          <w:spacing w:val="-12"/>
          <w:sz w:val="24"/>
          <w:szCs w:val="24"/>
        </w:rPr>
      </w:pPr>
      <w:r w:rsidRPr="00F9447D">
        <w:rPr>
          <w:rFonts w:ascii="Times New Roman" w:hAnsi="Times New Roman"/>
          <w:color w:val="000000"/>
          <w:sz w:val="24"/>
          <w:szCs w:val="24"/>
        </w:rPr>
        <w:t xml:space="preserve">Программа духовно-нравственного воспитания и развития учащихся направлена на </w:t>
      </w:r>
      <w:r w:rsidRPr="00F9447D">
        <w:rPr>
          <w:rFonts w:ascii="Times New Roman" w:hAnsi="Times New Roman"/>
          <w:color w:val="000000"/>
          <w:spacing w:val="-8"/>
          <w:sz w:val="24"/>
          <w:szCs w:val="24"/>
        </w:rPr>
        <w:t>воспитание в каждом ученике гражданина и</w:t>
      </w:r>
      <w:r w:rsidRPr="00F9447D">
        <w:rPr>
          <w:rFonts w:ascii="Times New Roman" w:hAnsi="Times New Roman"/>
          <w:color w:val="000000"/>
          <w:spacing w:val="-2"/>
          <w:sz w:val="24"/>
          <w:szCs w:val="24"/>
        </w:rPr>
        <w:t xml:space="preserve"> патриота, на раскрытие способностей и талантов учащихся, подготовку их к жизни в высокотехнологичном конкурентном </w:t>
      </w:r>
      <w:r w:rsidRPr="00F9447D">
        <w:rPr>
          <w:rFonts w:ascii="Times New Roman" w:hAnsi="Times New Roman"/>
          <w:color w:val="000000"/>
          <w:spacing w:val="-12"/>
          <w:sz w:val="24"/>
          <w:szCs w:val="24"/>
        </w:rPr>
        <w:t>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p>
    <w:p w:rsidR="005E1C89" w:rsidRPr="00A4525D" w:rsidRDefault="00A4525D" w:rsidP="00A4525D">
      <w:pPr>
        <w:numPr>
          <w:ilvl w:val="0"/>
          <w:numId w:val="23"/>
        </w:numPr>
        <w:shd w:val="clear" w:color="auto" w:fill="FFFFFF" w:themeFill="background1"/>
        <w:spacing w:after="0" w:line="20" w:lineRule="atLeast"/>
        <w:jc w:val="both"/>
        <w:rPr>
          <w:rFonts w:ascii="Times New Roman" w:hAnsi="Times New Roman"/>
          <w:color w:val="000000"/>
          <w:spacing w:val="-12"/>
          <w:sz w:val="24"/>
          <w:szCs w:val="24"/>
        </w:rPr>
      </w:pPr>
      <w:r>
        <w:rPr>
          <w:rFonts w:ascii="Times New Roman" w:hAnsi="Times New Roman"/>
          <w:color w:val="000000"/>
          <w:spacing w:val="-12"/>
          <w:sz w:val="24"/>
          <w:szCs w:val="24"/>
        </w:rPr>
        <w:t>Драматический театр</w:t>
      </w:r>
    </w:p>
    <w:p w:rsidR="000067DA" w:rsidRDefault="00A4525D" w:rsidP="00A4525D">
      <w:pPr>
        <w:numPr>
          <w:ilvl w:val="0"/>
          <w:numId w:val="23"/>
        </w:numPr>
        <w:shd w:val="clear" w:color="auto" w:fill="FFFFFF" w:themeFill="background1"/>
        <w:spacing w:after="0" w:line="20" w:lineRule="atLeast"/>
        <w:jc w:val="both"/>
        <w:rPr>
          <w:rFonts w:ascii="Times New Roman" w:hAnsi="Times New Roman"/>
          <w:color w:val="000000"/>
          <w:spacing w:val="-12"/>
          <w:sz w:val="24"/>
          <w:szCs w:val="24"/>
        </w:rPr>
      </w:pPr>
      <w:r>
        <w:rPr>
          <w:rFonts w:ascii="Times New Roman" w:hAnsi="Times New Roman"/>
          <w:color w:val="000000"/>
          <w:spacing w:val="-12"/>
          <w:sz w:val="24"/>
          <w:szCs w:val="24"/>
        </w:rPr>
        <w:t>Центр единоборств</w:t>
      </w:r>
    </w:p>
    <w:p w:rsidR="00A4525D" w:rsidRDefault="00A4525D" w:rsidP="00A4525D">
      <w:pPr>
        <w:numPr>
          <w:ilvl w:val="0"/>
          <w:numId w:val="23"/>
        </w:numPr>
        <w:shd w:val="clear" w:color="auto" w:fill="FFFFFF" w:themeFill="background1"/>
        <w:spacing w:after="0" w:line="20" w:lineRule="atLeast"/>
        <w:jc w:val="both"/>
        <w:rPr>
          <w:rFonts w:ascii="Times New Roman" w:hAnsi="Times New Roman"/>
          <w:color w:val="000000"/>
          <w:spacing w:val="-12"/>
          <w:sz w:val="24"/>
          <w:szCs w:val="24"/>
        </w:rPr>
      </w:pPr>
      <w:r>
        <w:rPr>
          <w:rFonts w:ascii="Times New Roman" w:hAnsi="Times New Roman"/>
          <w:color w:val="000000"/>
          <w:spacing w:val="-12"/>
          <w:sz w:val="24"/>
          <w:szCs w:val="24"/>
        </w:rPr>
        <w:t>Театр «Трубадур»</w:t>
      </w:r>
    </w:p>
    <w:p w:rsidR="00A4525D" w:rsidRDefault="00A4525D" w:rsidP="00A4525D">
      <w:pPr>
        <w:numPr>
          <w:ilvl w:val="0"/>
          <w:numId w:val="23"/>
        </w:numPr>
        <w:shd w:val="clear" w:color="auto" w:fill="FFFFFF" w:themeFill="background1"/>
        <w:spacing w:after="0" w:line="20" w:lineRule="atLeast"/>
        <w:jc w:val="both"/>
        <w:rPr>
          <w:rFonts w:ascii="Times New Roman" w:hAnsi="Times New Roman"/>
          <w:color w:val="000000"/>
          <w:spacing w:val="-12"/>
          <w:sz w:val="24"/>
          <w:szCs w:val="24"/>
        </w:rPr>
      </w:pPr>
      <w:r>
        <w:rPr>
          <w:rFonts w:ascii="Times New Roman" w:hAnsi="Times New Roman"/>
          <w:color w:val="000000"/>
          <w:spacing w:val="-12"/>
          <w:sz w:val="24"/>
          <w:szCs w:val="24"/>
        </w:rPr>
        <w:t>МБДОУДОД ЦДЮТ</w:t>
      </w:r>
    </w:p>
    <w:p w:rsidR="00A4525D" w:rsidRPr="00A4525D" w:rsidRDefault="00A4525D" w:rsidP="00A4525D">
      <w:pPr>
        <w:numPr>
          <w:ilvl w:val="0"/>
          <w:numId w:val="23"/>
        </w:numPr>
        <w:shd w:val="clear" w:color="auto" w:fill="FFFFFF" w:themeFill="background1"/>
        <w:spacing w:after="0" w:line="20" w:lineRule="atLeast"/>
        <w:jc w:val="both"/>
        <w:rPr>
          <w:rFonts w:ascii="Times New Roman" w:hAnsi="Times New Roman"/>
          <w:color w:val="000000"/>
          <w:spacing w:val="-12"/>
          <w:sz w:val="24"/>
          <w:szCs w:val="24"/>
        </w:rPr>
      </w:pPr>
      <w:r>
        <w:rPr>
          <w:rFonts w:ascii="Times New Roman" w:hAnsi="Times New Roman"/>
          <w:color w:val="000000"/>
          <w:spacing w:val="-12"/>
          <w:sz w:val="24"/>
          <w:szCs w:val="24"/>
        </w:rPr>
        <w:t>МБДОУДОД ДДТ им. А. Матросова</w:t>
      </w:r>
    </w:p>
    <w:p w:rsidR="000067DA" w:rsidRPr="00A4525D" w:rsidRDefault="00A4525D" w:rsidP="00A4525D">
      <w:pPr>
        <w:numPr>
          <w:ilvl w:val="0"/>
          <w:numId w:val="23"/>
        </w:numPr>
        <w:shd w:val="clear" w:color="auto" w:fill="FFFFFF" w:themeFill="background1"/>
        <w:spacing w:after="0" w:line="20" w:lineRule="atLeast"/>
        <w:jc w:val="both"/>
        <w:rPr>
          <w:rFonts w:ascii="Times New Roman" w:hAnsi="Times New Roman"/>
          <w:color w:val="000000"/>
          <w:spacing w:val="-12"/>
          <w:sz w:val="24"/>
          <w:szCs w:val="24"/>
        </w:rPr>
      </w:pPr>
      <w:r>
        <w:rPr>
          <w:rFonts w:ascii="Times New Roman" w:hAnsi="Times New Roman"/>
          <w:color w:val="000000"/>
          <w:spacing w:val="-12"/>
          <w:sz w:val="24"/>
          <w:szCs w:val="24"/>
        </w:rPr>
        <w:t xml:space="preserve">ДЮСШ </w:t>
      </w:r>
    </w:p>
    <w:p w:rsidR="000067DA" w:rsidRPr="00F9447D" w:rsidRDefault="000067DA" w:rsidP="00F9447D">
      <w:pPr>
        <w:numPr>
          <w:ilvl w:val="0"/>
          <w:numId w:val="23"/>
        </w:numPr>
        <w:spacing w:after="0" w:line="20" w:lineRule="atLeast"/>
        <w:jc w:val="both"/>
        <w:rPr>
          <w:rFonts w:ascii="Times New Roman" w:hAnsi="Times New Roman"/>
          <w:color w:val="000000"/>
          <w:spacing w:val="-12"/>
          <w:sz w:val="24"/>
          <w:szCs w:val="24"/>
        </w:rPr>
      </w:pPr>
      <w:r w:rsidRPr="00F9447D">
        <w:rPr>
          <w:rFonts w:ascii="Times New Roman" w:hAnsi="Times New Roman"/>
          <w:color w:val="000000"/>
          <w:spacing w:val="-12"/>
          <w:sz w:val="24"/>
          <w:szCs w:val="24"/>
        </w:rPr>
        <w:t>Городская библиотеки</w:t>
      </w:r>
    </w:p>
    <w:p w:rsidR="00A4525D" w:rsidRPr="00A4525D" w:rsidRDefault="00A4525D" w:rsidP="00F9447D">
      <w:pPr>
        <w:numPr>
          <w:ilvl w:val="0"/>
          <w:numId w:val="23"/>
        </w:numPr>
        <w:spacing w:after="0" w:line="20" w:lineRule="atLeast"/>
        <w:jc w:val="both"/>
        <w:rPr>
          <w:rFonts w:ascii="Times New Roman" w:hAnsi="Times New Roman"/>
          <w:sz w:val="24"/>
          <w:szCs w:val="24"/>
        </w:rPr>
      </w:pPr>
      <w:r>
        <w:rPr>
          <w:rFonts w:ascii="Times New Roman" w:hAnsi="Times New Roman"/>
          <w:color w:val="000000"/>
          <w:spacing w:val="-12"/>
          <w:sz w:val="24"/>
          <w:szCs w:val="24"/>
        </w:rPr>
        <w:t>Музыкальная школа № 1, №2.</w:t>
      </w:r>
    </w:p>
    <w:p w:rsidR="00A4525D" w:rsidRPr="00A4525D" w:rsidRDefault="00A4525D" w:rsidP="00F9447D">
      <w:pPr>
        <w:numPr>
          <w:ilvl w:val="0"/>
          <w:numId w:val="23"/>
        </w:numPr>
        <w:spacing w:after="0" w:line="20" w:lineRule="atLeast"/>
        <w:jc w:val="both"/>
        <w:rPr>
          <w:rFonts w:ascii="Times New Roman" w:hAnsi="Times New Roman"/>
          <w:sz w:val="24"/>
          <w:szCs w:val="24"/>
        </w:rPr>
      </w:pPr>
      <w:r>
        <w:rPr>
          <w:rFonts w:ascii="Times New Roman" w:hAnsi="Times New Roman"/>
          <w:color w:val="000000"/>
          <w:spacing w:val="-12"/>
          <w:sz w:val="24"/>
          <w:szCs w:val="24"/>
        </w:rPr>
        <w:t>Кинотеатр «Родина»</w:t>
      </w:r>
    </w:p>
    <w:p w:rsidR="005E1C89" w:rsidRPr="00446783" w:rsidRDefault="000067DA" w:rsidP="00F9447D">
      <w:pPr>
        <w:numPr>
          <w:ilvl w:val="0"/>
          <w:numId w:val="23"/>
        </w:numPr>
        <w:spacing w:after="0" w:line="20" w:lineRule="atLeast"/>
        <w:jc w:val="both"/>
        <w:rPr>
          <w:rFonts w:ascii="Times New Roman" w:hAnsi="Times New Roman"/>
          <w:sz w:val="24"/>
          <w:szCs w:val="24"/>
        </w:rPr>
      </w:pPr>
      <w:r w:rsidRPr="00446783">
        <w:rPr>
          <w:rFonts w:ascii="Times New Roman" w:hAnsi="Times New Roman"/>
          <w:color w:val="000000"/>
          <w:spacing w:val="-12"/>
          <w:sz w:val="24"/>
          <w:szCs w:val="24"/>
        </w:rPr>
        <w:t xml:space="preserve">Выставочный зал </w:t>
      </w:r>
    </w:p>
    <w:p w:rsidR="00A4525D" w:rsidRDefault="00A4525D" w:rsidP="00F9447D">
      <w:pPr>
        <w:spacing w:after="0" w:line="20" w:lineRule="atLeast"/>
        <w:rPr>
          <w:rFonts w:ascii="Times New Roman" w:hAnsi="Times New Roman"/>
          <w:b/>
          <w:sz w:val="24"/>
          <w:szCs w:val="24"/>
        </w:rPr>
      </w:pPr>
    </w:p>
    <w:p w:rsidR="005E1C89" w:rsidRPr="00F9447D" w:rsidRDefault="005E1C89" w:rsidP="00F9447D">
      <w:pPr>
        <w:spacing w:after="0" w:line="20" w:lineRule="atLeast"/>
        <w:rPr>
          <w:rFonts w:ascii="Times New Roman" w:hAnsi="Times New Roman"/>
          <w:b/>
          <w:sz w:val="24"/>
          <w:szCs w:val="24"/>
        </w:rPr>
      </w:pPr>
      <w:r w:rsidRPr="00F9447D">
        <w:rPr>
          <w:rFonts w:ascii="Times New Roman" w:hAnsi="Times New Roman"/>
          <w:b/>
          <w:sz w:val="24"/>
          <w:szCs w:val="24"/>
        </w:rPr>
        <w:lastRenderedPageBreak/>
        <w:t xml:space="preserve">Портрет ученика </w:t>
      </w:r>
      <w:r w:rsidR="00446783" w:rsidRPr="00446783">
        <w:rPr>
          <w:rFonts w:ascii="Times New Roman" w:hAnsi="Times New Roman"/>
          <w:b/>
          <w:sz w:val="24"/>
          <w:szCs w:val="24"/>
        </w:rPr>
        <w:t>МБОУ  СОШ №13</w:t>
      </w:r>
      <w:r w:rsidR="00446783">
        <w:rPr>
          <w:rFonts w:ascii="Times New Roman" w:hAnsi="Times New Roman"/>
          <w:sz w:val="24"/>
          <w:szCs w:val="24"/>
        </w:rPr>
        <w:t xml:space="preserve"> </w:t>
      </w:r>
    </w:p>
    <w:p w:rsidR="005E1C89" w:rsidRPr="00F9447D" w:rsidRDefault="005E1C89" w:rsidP="00F9447D">
      <w:pPr>
        <w:autoSpaceDE w:val="0"/>
        <w:autoSpaceDN w:val="0"/>
        <w:adjustRightInd w:val="0"/>
        <w:spacing w:after="0" w:line="20" w:lineRule="atLeast"/>
        <w:ind w:firstLine="720"/>
        <w:jc w:val="both"/>
        <w:rPr>
          <w:rFonts w:ascii="Times New Roman" w:hAnsi="Times New Roman"/>
          <w:sz w:val="24"/>
          <w:szCs w:val="24"/>
        </w:rPr>
      </w:pPr>
      <w:r w:rsidRPr="00F9447D">
        <w:rPr>
          <w:rFonts w:ascii="Times New Roman" w:hAnsi="Times New Roman"/>
          <w:sz w:val="24"/>
          <w:szCs w:val="24"/>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5E1C89" w:rsidRPr="00F9447D" w:rsidRDefault="005E1C89" w:rsidP="00F9447D">
      <w:pPr>
        <w:numPr>
          <w:ilvl w:val="0"/>
          <w:numId w:val="6"/>
        </w:numPr>
        <w:autoSpaceDE w:val="0"/>
        <w:autoSpaceDN w:val="0"/>
        <w:adjustRightInd w:val="0"/>
        <w:spacing w:after="0" w:line="20" w:lineRule="atLeast"/>
        <w:jc w:val="both"/>
        <w:rPr>
          <w:rFonts w:ascii="Times New Roman" w:hAnsi="Times New Roman"/>
          <w:sz w:val="24"/>
          <w:szCs w:val="24"/>
        </w:rPr>
      </w:pPr>
      <w:r w:rsidRPr="00F9447D">
        <w:rPr>
          <w:rFonts w:ascii="Times New Roman" w:eastAsia="TimesNewRomanPSMT" w:hAnsi="Times New Roman"/>
          <w:iCs/>
          <w:sz w:val="24"/>
          <w:szCs w:val="24"/>
        </w:rPr>
        <w:t>умеющий учиться, способный организовать свою деятельность, умеющий пользоваться информационными источниками;</w:t>
      </w:r>
    </w:p>
    <w:p w:rsidR="005E1C89" w:rsidRPr="00F9447D" w:rsidRDefault="005E1C89" w:rsidP="00F9447D">
      <w:pPr>
        <w:numPr>
          <w:ilvl w:val="0"/>
          <w:numId w:val="6"/>
        </w:numPr>
        <w:tabs>
          <w:tab w:val="left" w:pos="318"/>
        </w:tabs>
        <w:autoSpaceDE w:val="0"/>
        <w:spacing w:after="0" w:line="20" w:lineRule="atLeast"/>
        <w:rPr>
          <w:rFonts w:ascii="Times New Roman" w:eastAsia="TimesNewRomanPSMT" w:hAnsi="Times New Roman"/>
          <w:iCs/>
          <w:sz w:val="24"/>
          <w:szCs w:val="24"/>
        </w:rPr>
      </w:pPr>
      <w:r w:rsidRPr="00F9447D">
        <w:rPr>
          <w:rFonts w:ascii="Times New Roman" w:eastAsia="TimesNewRomanPSMT" w:hAnsi="Times New Roman"/>
          <w:iCs/>
          <w:sz w:val="24"/>
          <w:szCs w:val="24"/>
        </w:rPr>
        <w:t>владеющий опытом мотивированного участия в конкурсах и проектах регионального и международных уровней;</w:t>
      </w:r>
    </w:p>
    <w:p w:rsidR="005E1C89" w:rsidRPr="00F9447D" w:rsidRDefault="005E1C89" w:rsidP="00F9447D">
      <w:pPr>
        <w:numPr>
          <w:ilvl w:val="0"/>
          <w:numId w:val="6"/>
        </w:numPr>
        <w:tabs>
          <w:tab w:val="left" w:pos="318"/>
        </w:tabs>
        <w:autoSpaceDE w:val="0"/>
        <w:spacing w:after="0" w:line="20" w:lineRule="atLeast"/>
        <w:rPr>
          <w:rFonts w:ascii="Times New Roman" w:eastAsia="TimesNewRomanPSMT" w:hAnsi="Times New Roman"/>
          <w:iCs/>
          <w:sz w:val="24"/>
          <w:szCs w:val="24"/>
        </w:rPr>
      </w:pPr>
      <w:r w:rsidRPr="00F9447D">
        <w:rPr>
          <w:rFonts w:ascii="Times New Roman" w:eastAsia="TimesNewRomanPSMT" w:hAnsi="Times New Roman"/>
          <w:iCs/>
          <w:sz w:val="24"/>
          <w:szCs w:val="24"/>
        </w:rPr>
        <w:t>обладающий основами коммуникативной культурой (умеет слушать и слышать собеседника, высказывать свое мнение);</w:t>
      </w:r>
    </w:p>
    <w:p w:rsidR="005E1C89" w:rsidRPr="00F9447D" w:rsidRDefault="005E1C89" w:rsidP="00F9447D">
      <w:pPr>
        <w:numPr>
          <w:ilvl w:val="0"/>
          <w:numId w:val="5"/>
        </w:numPr>
        <w:tabs>
          <w:tab w:val="left" w:pos="0"/>
        </w:tabs>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sz w:val="24"/>
          <w:szCs w:val="24"/>
        </w:rPr>
        <w:t>любознательный, интересующийся, активно познающий мир;</w:t>
      </w:r>
    </w:p>
    <w:p w:rsidR="005E1C89" w:rsidRPr="00F9447D" w:rsidRDefault="005E1C89" w:rsidP="00F9447D">
      <w:pPr>
        <w:numPr>
          <w:ilvl w:val="0"/>
          <w:numId w:val="5"/>
        </w:numPr>
        <w:tabs>
          <w:tab w:val="left" w:pos="0"/>
        </w:tabs>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sz w:val="24"/>
          <w:szCs w:val="24"/>
        </w:rPr>
        <w:t xml:space="preserve">владеющий основами умения учиться, способный к организации собственной деятельности; </w:t>
      </w:r>
    </w:p>
    <w:p w:rsidR="005E1C89" w:rsidRPr="00F9447D" w:rsidRDefault="005E1C89" w:rsidP="00F9447D">
      <w:pPr>
        <w:numPr>
          <w:ilvl w:val="0"/>
          <w:numId w:val="5"/>
        </w:numPr>
        <w:tabs>
          <w:tab w:val="left" w:pos="0"/>
        </w:tabs>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sz w:val="24"/>
          <w:szCs w:val="24"/>
        </w:rPr>
        <w:t>любящий свой край и свою Родину;</w:t>
      </w:r>
    </w:p>
    <w:p w:rsidR="005E1C89" w:rsidRPr="00F9447D" w:rsidRDefault="005E1C89" w:rsidP="00F9447D">
      <w:pPr>
        <w:numPr>
          <w:ilvl w:val="0"/>
          <w:numId w:val="5"/>
        </w:numPr>
        <w:tabs>
          <w:tab w:val="left" w:pos="0"/>
        </w:tabs>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sz w:val="24"/>
          <w:szCs w:val="24"/>
        </w:rPr>
        <w:t>уважающий и принимающий ценности семьи и общества;</w:t>
      </w:r>
    </w:p>
    <w:p w:rsidR="005E1C89" w:rsidRPr="00F9447D" w:rsidRDefault="005E1C89" w:rsidP="00F9447D">
      <w:pPr>
        <w:numPr>
          <w:ilvl w:val="0"/>
          <w:numId w:val="5"/>
        </w:numPr>
        <w:tabs>
          <w:tab w:val="left" w:pos="0"/>
        </w:tabs>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sz w:val="24"/>
          <w:szCs w:val="24"/>
        </w:rPr>
        <w:t xml:space="preserve">готовый самостоятельно действовать и отвечать за свои поступки перед семьей и школой; </w:t>
      </w:r>
    </w:p>
    <w:p w:rsidR="005E1C89" w:rsidRPr="00F9447D" w:rsidRDefault="005E1C89" w:rsidP="00F9447D">
      <w:pPr>
        <w:numPr>
          <w:ilvl w:val="0"/>
          <w:numId w:val="5"/>
        </w:numPr>
        <w:tabs>
          <w:tab w:val="left" w:pos="0"/>
        </w:tabs>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sz w:val="24"/>
          <w:szCs w:val="24"/>
        </w:rPr>
        <w:t xml:space="preserve">доброжелательный, умеющий слушать и слышать партнера, умеющий высказать свое мнение; </w:t>
      </w:r>
    </w:p>
    <w:p w:rsidR="005E1C89" w:rsidRPr="00F9447D" w:rsidRDefault="005E1C89" w:rsidP="00F9447D">
      <w:pPr>
        <w:numPr>
          <w:ilvl w:val="0"/>
          <w:numId w:val="5"/>
        </w:numPr>
        <w:tabs>
          <w:tab w:val="left" w:pos="0"/>
        </w:tabs>
        <w:autoSpaceDE w:val="0"/>
        <w:autoSpaceDN w:val="0"/>
        <w:adjustRightInd w:val="0"/>
        <w:spacing w:after="0" w:line="20" w:lineRule="atLeast"/>
        <w:jc w:val="both"/>
        <w:rPr>
          <w:rFonts w:ascii="Times New Roman" w:hAnsi="Times New Roman"/>
          <w:bCs/>
          <w:sz w:val="24"/>
          <w:szCs w:val="24"/>
        </w:rPr>
      </w:pPr>
      <w:r w:rsidRPr="00F9447D">
        <w:rPr>
          <w:rFonts w:ascii="Times New Roman" w:hAnsi="Times New Roman"/>
          <w:sz w:val="24"/>
          <w:szCs w:val="24"/>
        </w:rPr>
        <w:t>выполняющий правила здорового и безопасного образа жизни для себя и окружающих.</w:t>
      </w:r>
    </w:p>
    <w:p w:rsidR="005E1C89" w:rsidRPr="00F9447D" w:rsidRDefault="005E1C89" w:rsidP="00F9447D">
      <w:pPr>
        <w:spacing w:after="0" w:line="20" w:lineRule="atLeast"/>
        <w:rPr>
          <w:rFonts w:ascii="Times New Roman" w:hAnsi="Times New Roman"/>
          <w:sz w:val="24"/>
          <w:szCs w:val="24"/>
        </w:rPr>
      </w:pPr>
      <w:r w:rsidRPr="00F9447D">
        <w:rPr>
          <w:rFonts w:ascii="Times New Roman" w:hAnsi="Times New Roman"/>
          <w:b/>
          <w:sz w:val="24"/>
          <w:szCs w:val="24"/>
        </w:rPr>
        <w:t xml:space="preserve">Цель и задачи духовно-нравственного развития и воспитания обучающихся </w:t>
      </w:r>
    </w:p>
    <w:p w:rsidR="005E1C89" w:rsidRPr="00F9447D" w:rsidRDefault="005E1C89" w:rsidP="00F9447D">
      <w:pPr>
        <w:spacing w:after="0" w:line="20" w:lineRule="atLeast"/>
        <w:ind w:firstLine="708"/>
        <w:jc w:val="both"/>
        <w:rPr>
          <w:rFonts w:ascii="Times New Roman" w:hAnsi="Times New Roman"/>
          <w:sz w:val="24"/>
          <w:szCs w:val="24"/>
        </w:rPr>
      </w:pPr>
      <w:r w:rsidRPr="00F9447D">
        <w:rPr>
          <w:rFonts w:ascii="Times New Roman" w:hAnsi="Times New Roman"/>
          <w:b/>
          <w:i/>
          <w:sz w:val="24"/>
          <w:szCs w:val="24"/>
        </w:rPr>
        <w:t>Духовно-нравственное воспитание</w:t>
      </w:r>
      <w:r w:rsidRPr="00F9447D">
        <w:rPr>
          <w:rFonts w:ascii="Times New Roman" w:hAnsi="Times New Roman"/>
          <w:sz w:val="24"/>
          <w:szCs w:val="24"/>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5E1C89" w:rsidRPr="00F9447D" w:rsidRDefault="005E1C89" w:rsidP="00F9447D">
      <w:pPr>
        <w:spacing w:after="0" w:line="20" w:lineRule="atLeast"/>
        <w:ind w:firstLine="567"/>
        <w:jc w:val="both"/>
        <w:rPr>
          <w:rFonts w:ascii="Times New Roman" w:hAnsi="Times New Roman"/>
          <w:sz w:val="24"/>
          <w:szCs w:val="24"/>
        </w:rPr>
      </w:pPr>
      <w:r w:rsidRPr="00F9447D">
        <w:rPr>
          <w:rFonts w:ascii="Times New Roman" w:hAnsi="Times New Roman"/>
          <w:b/>
          <w:i/>
          <w:sz w:val="24"/>
          <w:szCs w:val="24"/>
        </w:rPr>
        <w:t>Духовно-нравственное развитие</w:t>
      </w:r>
      <w:r w:rsidRPr="00F9447D">
        <w:rPr>
          <w:rFonts w:ascii="Times New Roman" w:hAnsi="Times New Roman"/>
          <w:sz w:val="24"/>
          <w:szCs w:val="24"/>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5E1C89" w:rsidRPr="00F9447D" w:rsidRDefault="005E1C89" w:rsidP="00F9447D">
      <w:pPr>
        <w:spacing w:after="0" w:line="20" w:lineRule="atLeast"/>
        <w:ind w:firstLine="567"/>
        <w:jc w:val="both"/>
        <w:rPr>
          <w:rFonts w:ascii="Times New Roman" w:hAnsi="Times New Roman"/>
          <w:sz w:val="24"/>
          <w:szCs w:val="24"/>
        </w:rPr>
      </w:pPr>
      <w:r w:rsidRPr="00F9447D">
        <w:rPr>
          <w:rFonts w:ascii="Times New Roman" w:hAnsi="Times New Roman"/>
          <w:b/>
          <w:i/>
          <w:sz w:val="24"/>
          <w:szCs w:val="24"/>
        </w:rPr>
        <w:t>Общей целью</w:t>
      </w:r>
      <w:r w:rsidRPr="00F9447D">
        <w:rPr>
          <w:rFonts w:ascii="Times New Roman" w:hAnsi="Times New Roman"/>
          <w:sz w:val="24"/>
          <w:szCs w:val="24"/>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5E1C89" w:rsidRPr="00F9447D" w:rsidRDefault="005E1C89" w:rsidP="00F9447D">
      <w:pPr>
        <w:spacing w:after="0" w:line="20" w:lineRule="atLeast"/>
        <w:ind w:firstLine="567"/>
        <w:jc w:val="both"/>
        <w:rPr>
          <w:rFonts w:ascii="Times New Roman" w:hAnsi="Times New Roman"/>
          <w:sz w:val="24"/>
          <w:szCs w:val="24"/>
        </w:rPr>
      </w:pPr>
      <w:r w:rsidRPr="00F9447D">
        <w:rPr>
          <w:rFonts w:ascii="Times New Roman" w:hAnsi="Times New Roman"/>
          <w:b/>
          <w:i/>
          <w:sz w:val="24"/>
          <w:szCs w:val="24"/>
        </w:rPr>
        <w:t>Задачи духовно-нравственного воспитания</w:t>
      </w:r>
      <w:r w:rsidRPr="00F9447D">
        <w:rPr>
          <w:rFonts w:ascii="Times New Roman" w:hAnsi="Times New Roman"/>
          <w:sz w:val="24"/>
          <w:szCs w:val="24"/>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5E1C89" w:rsidRPr="00F9447D" w:rsidRDefault="005E1C89" w:rsidP="00F9447D">
      <w:p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iCs/>
          <w:color w:val="000000"/>
          <w:sz w:val="24"/>
          <w:szCs w:val="24"/>
        </w:rPr>
        <w:t>1) Воспитание гражданственности, патриотизма, уважения к правам, свободам и обязанностям человека:</w:t>
      </w:r>
    </w:p>
    <w:p w:rsidR="005E1C89" w:rsidRPr="00F9447D" w:rsidRDefault="005E1C89" w:rsidP="00F9447D">
      <w:pPr>
        <w:numPr>
          <w:ilvl w:val="0"/>
          <w:numId w:val="10"/>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5E1C89" w:rsidRPr="00F9447D" w:rsidRDefault="005E1C89" w:rsidP="00F9447D">
      <w:pPr>
        <w:numPr>
          <w:ilvl w:val="0"/>
          <w:numId w:val="10"/>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5E1C89" w:rsidRPr="00F9447D" w:rsidRDefault="005E1C89" w:rsidP="00F9447D">
      <w:pPr>
        <w:numPr>
          <w:ilvl w:val="0"/>
          <w:numId w:val="10"/>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элементарные представления об институтах гражданского общества, о возможностях участия граждан в общественном управлении;</w:t>
      </w:r>
    </w:p>
    <w:p w:rsidR="005E1C89" w:rsidRPr="00F9447D" w:rsidRDefault="005E1C89" w:rsidP="00F9447D">
      <w:pPr>
        <w:numPr>
          <w:ilvl w:val="0"/>
          <w:numId w:val="10"/>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элементарные представления о правах и обязанностях гражданина России;</w:t>
      </w:r>
    </w:p>
    <w:p w:rsidR="005E1C89" w:rsidRPr="00F9447D" w:rsidRDefault="005E1C89" w:rsidP="00F9447D">
      <w:pPr>
        <w:numPr>
          <w:ilvl w:val="0"/>
          <w:numId w:val="10"/>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интерес к общественным явлениям, понимание активной роли человека в обществе;</w:t>
      </w:r>
    </w:p>
    <w:p w:rsidR="005E1C89" w:rsidRPr="00F9447D" w:rsidRDefault="005E1C89" w:rsidP="00F9447D">
      <w:pPr>
        <w:numPr>
          <w:ilvl w:val="0"/>
          <w:numId w:val="10"/>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lastRenderedPageBreak/>
        <w:t>уважительное отношение к русскому языку как государственному, языку межнационального общения;</w:t>
      </w:r>
    </w:p>
    <w:p w:rsidR="005E1C89" w:rsidRPr="00F9447D" w:rsidRDefault="005E1C89" w:rsidP="00F9447D">
      <w:pPr>
        <w:numPr>
          <w:ilvl w:val="0"/>
          <w:numId w:val="10"/>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ценностное отношение к своему национальному языку и культуре;</w:t>
      </w:r>
    </w:p>
    <w:p w:rsidR="005E1C89" w:rsidRPr="00F9447D" w:rsidRDefault="005E1C89" w:rsidP="00F9447D">
      <w:pPr>
        <w:numPr>
          <w:ilvl w:val="0"/>
          <w:numId w:val="10"/>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начальные представления о народах России, об их общей исторической судьбе, о единстве народов нашей страны;</w:t>
      </w:r>
    </w:p>
    <w:p w:rsidR="005E1C89" w:rsidRPr="00F9447D" w:rsidRDefault="005E1C89" w:rsidP="00F9447D">
      <w:pPr>
        <w:numPr>
          <w:ilvl w:val="0"/>
          <w:numId w:val="10"/>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элементарные представления о национальных героях и важнейших событиях истории России и её народов;</w:t>
      </w:r>
    </w:p>
    <w:p w:rsidR="005E1C89" w:rsidRPr="00F9447D" w:rsidRDefault="005E1C89" w:rsidP="00F9447D">
      <w:pPr>
        <w:numPr>
          <w:ilvl w:val="0"/>
          <w:numId w:val="10"/>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 xml:space="preserve">интерес к государственным праздникам и важнейшим событиям в жизни России, </w:t>
      </w:r>
      <w:r w:rsidR="000067DA" w:rsidRPr="00F9447D">
        <w:rPr>
          <w:rFonts w:ascii="Times New Roman" w:hAnsi="Times New Roman"/>
          <w:color w:val="000000"/>
          <w:sz w:val="24"/>
          <w:szCs w:val="24"/>
        </w:rPr>
        <w:t xml:space="preserve">Челябинской </w:t>
      </w:r>
      <w:r w:rsidRPr="00F9447D">
        <w:rPr>
          <w:rFonts w:ascii="Times New Roman" w:hAnsi="Times New Roman"/>
          <w:color w:val="000000"/>
          <w:sz w:val="24"/>
          <w:szCs w:val="24"/>
        </w:rPr>
        <w:t xml:space="preserve">области, </w:t>
      </w:r>
      <w:r w:rsidR="000067DA" w:rsidRPr="00F9447D">
        <w:rPr>
          <w:rFonts w:ascii="Times New Roman" w:hAnsi="Times New Roman"/>
          <w:color w:val="000000"/>
          <w:sz w:val="24"/>
          <w:szCs w:val="24"/>
        </w:rPr>
        <w:t>города Чебаркуля</w:t>
      </w:r>
      <w:r w:rsidRPr="00F9447D">
        <w:rPr>
          <w:rFonts w:ascii="Times New Roman" w:hAnsi="Times New Roman"/>
          <w:color w:val="000000"/>
          <w:sz w:val="24"/>
          <w:szCs w:val="24"/>
        </w:rPr>
        <w:t>;</w:t>
      </w:r>
    </w:p>
    <w:p w:rsidR="005E1C89" w:rsidRPr="00F9447D" w:rsidRDefault="005E1C89" w:rsidP="00F9447D">
      <w:pPr>
        <w:numPr>
          <w:ilvl w:val="0"/>
          <w:numId w:val="10"/>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стремление активно участвовать в делах класса, школы, семьи, своего села;</w:t>
      </w:r>
    </w:p>
    <w:p w:rsidR="005E1C89" w:rsidRPr="00F9447D" w:rsidRDefault="005E1C89" w:rsidP="00F9447D">
      <w:pPr>
        <w:numPr>
          <w:ilvl w:val="0"/>
          <w:numId w:val="10"/>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любовь к образовательному учреждению, своему селу,</w:t>
      </w:r>
      <w:r w:rsidRPr="00F9447D">
        <w:rPr>
          <w:rFonts w:ascii="Times New Roman" w:hAnsi="Times New Roman"/>
          <w:i/>
          <w:color w:val="000000"/>
          <w:sz w:val="24"/>
          <w:szCs w:val="24"/>
        </w:rPr>
        <w:t xml:space="preserve"> </w:t>
      </w:r>
      <w:r w:rsidRPr="00F9447D">
        <w:rPr>
          <w:rFonts w:ascii="Times New Roman" w:hAnsi="Times New Roman"/>
          <w:color w:val="000000"/>
          <w:sz w:val="24"/>
          <w:szCs w:val="24"/>
        </w:rPr>
        <w:t>народу, России;</w:t>
      </w:r>
    </w:p>
    <w:p w:rsidR="005E1C89" w:rsidRPr="00F9447D" w:rsidRDefault="005E1C89" w:rsidP="00F9447D">
      <w:pPr>
        <w:numPr>
          <w:ilvl w:val="0"/>
          <w:numId w:val="10"/>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уважение к защитникам Родины;</w:t>
      </w:r>
    </w:p>
    <w:p w:rsidR="005E1C89" w:rsidRPr="00F9447D" w:rsidRDefault="005E1C89" w:rsidP="00F9447D">
      <w:pPr>
        <w:numPr>
          <w:ilvl w:val="0"/>
          <w:numId w:val="10"/>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умение отвечать за свои поступки;</w:t>
      </w:r>
    </w:p>
    <w:p w:rsidR="005E1C89" w:rsidRPr="00F9447D" w:rsidRDefault="005E1C89" w:rsidP="00F9447D">
      <w:pPr>
        <w:numPr>
          <w:ilvl w:val="0"/>
          <w:numId w:val="10"/>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негативное отношение к нарушениям порядка в классе, дома, на улице, к невыполнению человеком своих обязанностей.</w:t>
      </w:r>
    </w:p>
    <w:p w:rsidR="005E1C89" w:rsidRPr="00F9447D" w:rsidRDefault="005E1C89" w:rsidP="00F9447D">
      <w:p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iCs/>
          <w:color w:val="000000"/>
          <w:sz w:val="24"/>
          <w:szCs w:val="24"/>
        </w:rPr>
        <w:t>2) Воспитание нравственных чувств и этического сознания:</w:t>
      </w:r>
    </w:p>
    <w:p w:rsidR="005E1C89" w:rsidRPr="00F9447D" w:rsidRDefault="005E1C89" w:rsidP="00F9447D">
      <w:pPr>
        <w:numPr>
          <w:ilvl w:val="0"/>
          <w:numId w:val="11"/>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первоначальные представления о базовых национальных российских ценностях;</w:t>
      </w:r>
    </w:p>
    <w:p w:rsidR="005E1C89" w:rsidRPr="00F9447D" w:rsidRDefault="005E1C89" w:rsidP="00F9447D">
      <w:pPr>
        <w:numPr>
          <w:ilvl w:val="0"/>
          <w:numId w:val="11"/>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различение хороших и плохих поступков;</w:t>
      </w:r>
    </w:p>
    <w:p w:rsidR="005E1C89" w:rsidRPr="00F9447D" w:rsidRDefault="005E1C89" w:rsidP="00F9447D">
      <w:pPr>
        <w:numPr>
          <w:ilvl w:val="0"/>
          <w:numId w:val="11"/>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представления о правилах поведения в образовательном учреждении, дома, на улице, в населённом пункте, в общественных местах, на природе;</w:t>
      </w:r>
    </w:p>
    <w:p w:rsidR="005E1C89" w:rsidRPr="00F9447D" w:rsidRDefault="005E1C89" w:rsidP="00F9447D">
      <w:pPr>
        <w:numPr>
          <w:ilvl w:val="0"/>
          <w:numId w:val="11"/>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5E1C89" w:rsidRPr="00F9447D" w:rsidRDefault="005E1C89" w:rsidP="00F9447D">
      <w:pPr>
        <w:numPr>
          <w:ilvl w:val="0"/>
          <w:numId w:val="11"/>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уважительное отношение к родителям, старшим, доброжелательное отношение к сверстникам и младшим;</w:t>
      </w:r>
    </w:p>
    <w:p w:rsidR="005E1C89" w:rsidRPr="00F9447D" w:rsidRDefault="005E1C89" w:rsidP="00F9447D">
      <w:pPr>
        <w:numPr>
          <w:ilvl w:val="0"/>
          <w:numId w:val="11"/>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установление дружеских взаимоотношений в коллективе, основанных на взаимопомощи и взаимной поддержке;</w:t>
      </w:r>
    </w:p>
    <w:p w:rsidR="005E1C89" w:rsidRPr="00F9447D" w:rsidRDefault="005E1C89" w:rsidP="00F9447D">
      <w:pPr>
        <w:numPr>
          <w:ilvl w:val="0"/>
          <w:numId w:val="11"/>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бережное, гуманное отношение ко всему живому;</w:t>
      </w:r>
    </w:p>
    <w:p w:rsidR="005E1C89" w:rsidRPr="00F9447D" w:rsidRDefault="005E1C89" w:rsidP="00F9447D">
      <w:pPr>
        <w:numPr>
          <w:ilvl w:val="0"/>
          <w:numId w:val="11"/>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знание правил вежливого поведения, культуры речи, умение пользоваться «волшебными» словами, быть опрятным, чистым, аккуратным;</w:t>
      </w:r>
    </w:p>
    <w:p w:rsidR="005E1C89" w:rsidRPr="00F9447D" w:rsidRDefault="005E1C89" w:rsidP="00F9447D">
      <w:pPr>
        <w:numPr>
          <w:ilvl w:val="0"/>
          <w:numId w:val="11"/>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стремление избегать плохих поступков, не капризничать, не быть упрямым; умение признаться в плохом поступке и анализировать его;</w:t>
      </w:r>
    </w:p>
    <w:p w:rsidR="005E1C89" w:rsidRPr="00F9447D" w:rsidRDefault="005E1C89" w:rsidP="00F9447D">
      <w:pPr>
        <w:numPr>
          <w:ilvl w:val="0"/>
          <w:numId w:val="11"/>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5E1C89" w:rsidRPr="00F9447D" w:rsidRDefault="005E1C89" w:rsidP="00F9447D">
      <w:pPr>
        <w:numPr>
          <w:ilvl w:val="0"/>
          <w:numId w:val="11"/>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E1C89" w:rsidRPr="00F9447D" w:rsidRDefault="005E1C89" w:rsidP="00F9447D">
      <w:p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iCs/>
          <w:color w:val="000000"/>
          <w:sz w:val="24"/>
          <w:szCs w:val="24"/>
        </w:rPr>
        <w:t>3) Воспитание трудолюбия, творческого отношения к учению, труду, жизни:</w:t>
      </w:r>
    </w:p>
    <w:p w:rsidR="005E1C89" w:rsidRPr="00F9447D" w:rsidRDefault="005E1C89" w:rsidP="00F9447D">
      <w:pPr>
        <w:numPr>
          <w:ilvl w:val="0"/>
          <w:numId w:val="12"/>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5E1C89" w:rsidRPr="00F9447D" w:rsidRDefault="005E1C89" w:rsidP="00F9447D">
      <w:pPr>
        <w:numPr>
          <w:ilvl w:val="0"/>
          <w:numId w:val="12"/>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уважение к труду и творчеству старших и сверстников;</w:t>
      </w:r>
    </w:p>
    <w:p w:rsidR="005E1C89" w:rsidRPr="00F9447D" w:rsidRDefault="005E1C89" w:rsidP="00F9447D">
      <w:pPr>
        <w:numPr>
          <w:ilvl w:val="0"/>
          <w:numId w:val="12"/>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элементарные представления об основных профессиях;</w:t>
      </w:r>
    </w:p>
    <w:p w:rsidR="005E1C89" w:rsidRPr="00F9447D" w:rsidRDefault="005E1C89" w:rsidP="00F9447D">
      <w:pPr>
        <w:numPr>
          <w:ilvl w:val="0"/>
          <w:numId w:val="12"/>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ценностное отношение к учёбе как виду творческой деятельности;</w:t>
      </w:r>
    </w:p>
    <w:p w:rsidR="005E1C89" w:rsidRPr="00F9447D" w:rsidRDefault="005E1C89" w:rsidP="00F9447D">
      <w:pPr>
        <w:numPr>
          <w:ilvl w:val="0"/>
          <w:numId w:val="12"/>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элементарные представления о роли знаний, науки, современного производства в жизни человека и общества;</w:t>
      </w:r>
    </w:p>
    <w:p w:rsidR="005E1C89" w:rsidRPr="00F9447D" w:rsidRDefault="005E1C89" w:rsidP="00F9447D">
      <w:pPr>
        <w:numPr>
          <w:ilvl w:val="0"/>
          <w:numId w:val="12"/>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первоначальные навыки коллективной работы, в том числе при разработке и реализации учебных и учебно-трудовых проектов;</w:t>
      </w:r>
    </w:p>
    <w:p w:rsidR="005E1C89" w:rsidRPr="00F9447D" w:rsidRDefault="005E1C89" w:rsidP="00F9447D">
      <w:pPr>
        <w:numPr>
          <w:ilvl w:val="0"/>
          <w:numId w:val="12"/>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lastRenderedPageBreak/>
        <w:t>умение проявлять дисциплинированность, последовательность и настойчивость в выполнении учебных и учебно-трудовых заданий;</w:t>
      </w:r>
    </w:p>
    <w:p w:rsidR="005E1C89" w:rsidRPr="00F9447D" w:rsidRDefault="005E1C89" w:rsidP="00F9447D">
      <w:pPr>
        <w:numPr>
          <w:ilvl w:val="0"/>
          <w:numId w:val="12"/>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умение соблюдать порядок на рабочем месте;</w:t>
      </w:r>
    </w:p>
    <w:p w:rsidR="005E1C89" w:rsidRPr="00F9447D" w:rsidRDefault="005E1C89" w:rsidP="00F9447D">
      <w:pPr>
        <w:numPr>
          <w:ilvl w:val="0"/>
          <w:numId w:val="12"/>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бережное отношение к результатам своего труда, труда Других людей, к школьному имуществу, учебникам, личным вещам;</w:t>
      </w:r>
    </w:p>
    <w:p w:rsidR="005E1C89" w:rsidRPr="00F9447D" w:rsidRDefault="005E1C89" w:rsidP="00F9447D">
      <w:pPr>
        <w:numPr>
          <w:ilvl w:val="0"/>
          <w:numId w:val="12"/>
        </w:numPr>
        <w:spacing w:after="0" w:line="20" w:lineRule="atLeast"/>
        <w:jc w:val="both"/>
        <w:rPr>
          <w:rFonts w:ascii="Times New Roman" w:hAnsi="Times New Roman"/>
          <w:color w:val="000000"/>
          <w:sz w:val="24"/>
          <w:szCs w:val="24"/>
        </w:rPr>
      </w:pPr>
      <w:r w:rsidRPr="00F9447D">
        <w:rPr>
          <w:rFonts w:ascii="Times New Roman" w:hAnsi="Times New Roman"/>
          <w:color w:val="000000"/>
          <w:sz w:val="24"/>
          <w:szCs w:val="24"/>
        </w:rPr>
        <w:t>отрицательное отношение к лени и небрежности в труде и учёбе, небережливому отношению к результатам труда людей.</w:t>
      </w:r>
    </w:p>
    <w:p w:rsidR="005E1C89" w:rsidRPr="00F9447D" w:rsidRDefault="005E1C89" w:rsidP="00F9447D">
      <w:p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iCs/>
          <w:color w:val="000000"/>
          <w:sz w:val="24"/>
          <w:szCs w:val="24"/>
        </w:rPr>
        <w:t>4) Формирование ценностного отношения к здоровью и здоровому образу жизни:</w:t>
      </w:r>
    </w:p>
    <w:p w:rsidR="005E1C89" w:rsidRPr="00F9447D" w:rsidRDefault="005E1C89" w:rsidP="00F9447D">
      <w:pPr>
        <w:numPr>
          <w:ilvl w:val="0"/>
          <w:numId w:val="13"/>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ценностное отношение к своему здоровью, здоровью родителей (законных представителей), членов своей семьи, педагогов, сверстников;</w:t>
      </w:r>
    </w:p>
    <w:p w:rsidR="005E1C89" w:rsidRPr="00F9447D" w:rsidRDefault="005E1C89" w:rsidP="00F9447D">
      <w:pPr>
        <w:numPr>
          <w:ilvl w:val="0"/>
          <w:numId w:val="13"/>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5E1C89" w:rsidRPr="00F9447D" w:rsidRDefault="005E1C89" w:rsidP="00F9447D">
      <w:pPr>
        <w:numPr>
          <w:ilvl w:val="0"/>
          <w:numId w:val="13"/>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элементарные представления о влиянии нравственности человека на состояние его здоровья и здоровья окружающих его людей;</w:t>
      </w:r>
    </w:p>
    <w:p w:rsidR="005E1C89" w:rsidRPr="00F9447D" w:rsidRDefault="005E1C89" w:rsidP="00F9447D">
      <w:pPr>
        <w:numPr>
          <w:ilvl w:val="0"/>
          <w:numId w:val="13"/>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понимание важности физической культуры и спорта для здоровья человека, его образования, труда и творчества;</w:t>
      </w:r>
    </w:p>
    <w:p w:rsidR="005E1C89" w:rsidRPr="00F9447D" w:rsidRDefault="005E1C89" w:rsidP="00F9447D">
      <w:pPr>
        <w:numPr>
          <w:ilvl w:val="0"/>
          <w:numId w:val="13"/>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знание и выполнение санитарно-гигиенических правил, соблюдение здоровьесберегающего режима дня;</w:t>
      </w:r>
    </w:p>
    <w:p w:rsidR="005E1C89" w:rsidRPr="00F9447D" w:rsidRDefault="005E1C89" w:rsidP="00F9447D">
      <w:pPr>
        <w:numPr>
          <w:ilvl w:val="0"/>
          <w:numId w:val="13"/>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интерес к прогулкам на природе, подвижным играм, участию в спортивных соревнованиях;</w:t>
      </w:r>
    </w:p>
    <w:p w:rsidR="005E1C89" w:rsidRPr="00F9447D" w:rsidRDefault="005E1C89" w:rsidP="00F9447D">
      <w:pPr>
        <w:numPr>
          <w:ilvl w:val="0"/>
          <w:numId w:val="13"/>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первоначальные представления об оздоровительном вли</w:t>
      </w:r>
      <w:r w:rsidRPr="00F9447D">
        <w:rPr>
          <w:rFonts w:ascii="Times New Roman" w:hAnsi="Times New Roman"/>
          <w:color w:val="000000"/>
          <w:sz w:val="24"/>
          <w:szCs w:val="24"/>
        </w:rPr>
        <w:softHyphen/>
        <w:t>янии природы на человека;</w:t>
      </w:r>
    </w:p>
    <w:p w:rsidR="005E1C89" w:rsidRPr="00F9447D" w:rsidRDefault="005E1C89" w:rsidP="00F9447D">
      <w:pPr>
        <w:numPr>
          <w:ilvl w:val="0"/>
          <w:numId w:val="13"/>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первоначальные представления о возможном негативном влиянии компьютерных игр, телевидения, рекламы на здоровье человека;</w:t>
      </w:r>
    </w:p>
    <w:p w:rsidR="005E1C89" w:rsidRPr="00F9447D" w:rsidRDefault="005E1C89" w:rsidP="00F9447D">
      <w:pPr>
        <w:numPr>
          <w:ilvl w:val="0"/>
          <w:numId w:val="13"/>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отрицательное отношение к невыполнению правил личной гигиены и санитарии, уклонению от занятий физкультурой.</w:t>
      </w:r>
    </w:p>
    <w:p w:rsidR="005E1C89" w:rsidRPr="00F9447D" w:rsidRDefault="005E1C89" w:rsidP="00F9447D">
      <w:p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iCs/>
          <w:color w:val="000000"/>
          <w:sz w:val="24"/>
          <w:szCs w:val="24"/>
        </w:rPr>
        <w:t>5) Воспитание ценностного отношения к природе, окружающей среде (экологическое воспитание):</w:t>
      </w:r>
    </w:p>
    <w:p w:rsidR="005E1C89" w:rsidRPr="00F9447D" w:rsidRDefault="005E1C89" w:rsidP="00F9447D">
      <w:pPr>
        <w:numPr>
          <w:ilvl w:val="0"/>
          <w:numId w:val="14"/>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развитие интереса к природе, природным явлениям и формам жизни, понимание активной роли человека в природе;</w:t>
      </w:r>
    </w:p>
    <w:p w:rsidR="005E1C89" w:rsidRPr="00F9447D" w:rsidRDefault="005E1C89" w:rsidP="00F9447D">
      <w:pPr>
        <w:numPr>
          <w:ilvl w:val="0"/>
          <w:numId w:val="14"/>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ценностное отношение к природе и всем формам жизни;</w:t>
      </w:r>
    </w:p>
    <w:p w:rsidR="005E1C89" w:rsidRPr="00F9447D" w:rsidRDefault="005E1C89" w:rsidP="00F9447D">
      <w:pPr>
        <w:numPr>
          <w:ilvl w:val="0"/>
          <w:numId w:val="14"/>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элементарный опыт природоохранительной деятельности;</w:t>
      </w:r>
    </w:p>
    <w:p w:rsidR="005E1C89" w:rsidRPr="00F9447D" w:rsidRDefault="005E1C89" w:rsidP="00F9447D">
      <w:pPr>
        <w:numPr>
          <w:ilvl w:val="0"/>
          <w:numId w:val="14"/>
        </w:numPr>
        <w:shd w:val="clear" w:color="auto" w:fill="FFFFFF"/>
        <w:autoSpaceDE w:val="0"/>
        <w:autoSpaceDN w:val="0"/>
        <w:adjustRightInd w:val="0"/>
        <w:spacing w:after="0" w:line="20" w:lineRule="atLeast"/>
        <w:jc w:val="both"/>
        <w:rPr>
          <w:rFonts w:ascii="Times New Roman" w:hAnsi="Times New Roman"/>
          <w:color w:val="000000"/>
          <w:sz w:val="24"/>
          <w:szCs w:val="24"/>
        </w:rPr>
      </w:pPr>
      <w:r w:rsidRPr="00F9447D">
        <w:rPr>
          <w:rFonts w:ascii="Times New Roman" w:hAnsi="Times New Roman"/>
          <w:color w:val="000000"/>
          <w:sz w:val="24"/>
          <w:szCs w:val="24"/>
        </w:rPr>
        <w:t xml:space="preserve">бережное отношение к растениям и животным. </w:t>
      </w:r>
    </w:p>
    <w:p w:rsidR="005E1C89" w:rsidRPr="00F9447D" w:rsidRDefault="005E1C89" w:rsidP="00F9447D">
      <w:p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iCs/>
          <w:color w:val="000000"/>
          <w:sz w:val="24"/>
          <w:szCs w:val="24"/>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5E1C89" w:rsidRPr="00F9447D" w:rsidRDefault="005E1C89" w:rsidP="00F9447D">
      <w:pPr>
        <w:numPr>
          <w:ilvl w:val="0"/>
          <w:numId w:val="15"/>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представления о душевной и физической красоте человека;</w:t>
      </w:r>
    </w:p>
    <w:p w:rsidR="005E1C89" w:rsidRPr="00F9447D" w:rsidRDefault="005E1C89" w:rsidP="00F9447D">
      <w:pPr>
        <w:numPr>
          <w:ilvl w:val="0"/>
          <w:numId w:val="15"/>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формирование эстетических идеалов, чувства прекрасного; умение видеть красоту природы, труда и творчества;</w:t>
      </w:r>
    </w:p>
    <w:p w:rsidR="005E1C89" w:rsidRPr="00F9447D" w:rsidRDefault="005E1C89" w:rsidP="00F9447D">
      <w:pPr>
        <w:numPr>
          <w:ilvl w:val="0"/>
          <w:numId w:val="15"/>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интерес к чтению, произведениям искусства, детским спектаклям, концертам, выставкам, музыке;</w:t>
      </w:r>
    </w:p>
    <w:p w:rsidR="005E1C89" w:rsidRPr="00F9447D" w:rsidRDefault="005E1C89" w:rsidP="00F9447D">
      <w:pPr>
        <w:numPr>
          <w:ilvl w:val="0"/>
          <w:numId w:val="15"/>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интерес к занятиям художественным творчеством;</w:t>
      </w:r>
    </w:p>
    <w:p w:rsidR="005E1C89" w:rsidRPr="00F9447D" w:rsidRDefault="005E1C89" w:rsidP="00F9447D">
      <w:pPr>
        <w:numPr>
          <w:ilvl w:val="0"/>
          <w:numId w:val="15"/>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стремление к опрятному внешнему виду;</w:t>
      </w:r>
    </w:p>
    <w:p w:rsidR="005E1C89" w:rsidRPr="00F9447D" w:rsidRDefault="005E1C89" w:rsidP="00F9447D">
      <w:pPr>
        <w:numPr>
          <w:ilvl w:val="0"/>
          <w:numId w:val="15"/>
        </w:numPr>
        <w:spacing w:after="0" w:line="20" w:lineRule="atLeast"/>
        <w:jc w:val="both"/>
        <w:rPr>
          <w:rFonts w:ascii="Times New Roman" w:hAnsi="Times New Roman"/>
          <w:color w:val="000000"/>
          <w:sz w:val="24"/>
          <w:szCs w:val="24"/>
        </w:rPr>
      </w:pPr>
      <w:r w:rsidRPr="00F9447D">
        <w:rPr>
          <w:rFonts w:ascii="Times New Roman" w:hAnsi="Times New Roman"/>
          <w:color w:val="000000"/>
          <w:sz w:val="24"/>
          <w:szCs w:val="24"/>
        </w:rPr>
        <w:t>отрицательное отношение к некрасивым поступкам и неряшливости.</w:t>
      </w:r>
    </w:p>
    <w:p w:rsidR="005E1C89" w:rsidRPr="00F9447D" w:rsidRDefault="005E1C89" w:rsidP="00F9447D">
      <w:pPr>
        <w:spacing w:after="0" w:line="20" w:lineRule="atLeast"/>
        <w:rPr>
          <w:rFonts w:ascii="Times New Roman" w:hAnsi="Times New Roman"/>
          <w:b/>
          <w:i/>
          <w:sz w:val="24"/>
          <w:szCs w:val="24"/>
        </w:rPr>
      </w:pPr>
      <w:r w:rsidRPr="00F9447D">
        <w:rPr>
          <w:rFonts w:ascii="Times New Roman" w:hAnsi="Times New Roman"/>
          <w:b/>
          <w:sz w:val="24"/>
          <w:szCs w:val="24"/>
        </w:rPr>
        <w:t xml:space="preserve">Ценностные установки духовно-нравственного развития и воспитания обучающихся </w:t>
      </w:r>
    </w:p>
    <w:p w:rsidR="005E1C89" w:rsidRPr="00F9447D" w:rsidRDefault="005E1C89" w:rsidP="00F9447D">
      <w:pPr>
        <w:spacing w:after="0" w:line="20" w:lineRule="atLeast"/>
        <w:ind w:firstLine="567"/>
        <w:jc w:val="both"/>
        <w:rPr>
          <w:rFonts w:ascii="Times New Roman" w:hAnsi="Times New Roman"/>
          <w:sz w:val="24"/>
          <w:szCs w:val="24"/>
        </w:rPr>
      </w:pPr>
      <w:r w:rsidRPr="00F9447D">
        <w:rPr>
          <w:rFonts w:ascii="Times New Roman" w:hAnsi="Times New Roman"/>
          <w:sz w:val="24"/>
          <w:szCs w:val="24"/>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F9447D">
        <w:rPr>
          <w:rFonts w:ascii="Times New Roman" w:hAnsi="Times New Roman"/>
          <w:b/>
          <w:i/>
          <w:sz w:val="24"/>
          <w:szCs w:val="24"/>
        </w:rPr>
        <w:t xml:space="preserve"> </w:t>
      </w:r>
      <w:r w:rsidRPr="00F9447D">
        <w:rPr>
          <w:rFonts w:ascii="Times New Roman" w:hAnsi="Times New Roman"/>
          <w:sz w:val="24"/>
          <w:szCs w:val="24"/>
        </w:rPr>
        <w:t xml:space="preserve"> являются следующие ценности:</w:t>
      </w:r>
    </w:p>
    <w:p w:rsidR="005E1C89" w:rsidRPr="00F9447D" w:rsidRDefault="005E1C89" w:rsidP="00F9447D">
      <w:pPr>
        <w:numPr>
          <w:ilvl w:val="0"/>
          <w:numId w:val="8"/>
        </w:numPr>
        <w:spacing w:after="0" w:line="20" w:lineRule="atLeast"/>
        <w:jc w:val="both"/>
        <w:rPr>
          <w:rFonts w:ascii="Times New Roman" w:hAnsi="Times New Roman"/>
          <w:sz w:val="24"/>
          <w:szCs w:val="24"/>
        </w:rPr>
      </w:pPr>
      <w:r w:rsidRPr="00F9447D">
        <w:rPr>
          <w:rFonts w:ascii="Times New Roman" w:hAnsi="Times New Roman"/>
          <w:sz w:val="24"/>
          <w:szCs w:val="24"/>
        </w:rPr>
        <w:lastRenderedPageBreak/>
        <w:t>патриотизм (любовь к России, к своему народу, к своей малой родине; служение Отечеству);</w:t>
      </w:r>
    </w:p>
    <w:p w:rsidR="005E1C89" w:rsidRPr="00F9447D" w:rsidRDefault="005E1C89" w:rsidP="00F9447D">
      <w:pPr>
        <w:numPr>
          <w:ilvl w:val="0"/>
          <w:numId w:val="8"/>
        </w:numPr>
        <w:spacing w:after="0" w:line="20" w:lineRule="atLeast"/>
        <w:jc w:val="both"/>
        <w:rPr>
          <w:rFonts w:ascii="Times New Roman" w:hAnsi="Times New Roman"/>
          <w:sz w:val="24"/>
          <w:szCs w:val="24"/>
        </w:rPr>
      </w:pPr>
      <w:r w:rsidRPr="00F9447D">
        <w:rPr>
          <w:rFonts w:ascii="Times New Roman" w:hAnsi="Times New Roman"/>
          <w:sz w:val="24"/>
          <w:szCs w:val="24"/>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5E1C89" w:rsidRPr="00F9447D" w:rsidRDefault="005E1C89" w:rsidP="00F9447D">
      <w:pPr>
        <w:numPr>
          <w:ilvl w:val="0"/>
          <w:numId w:val="8"/>
        </w:numPr>
        <w:spacing w:after="0" w:line="20" w:lineRule="atLeast"/>
        <w:jc w:val="both"/>
        <w:rPr>
          <w:rFonts w:ascii="Times New Roman" w:hAnsi="Times New Roman"/>
          <w:sz w:val="24"/>
          <w:szCs w:val="24"/>
        </w:rPr>
      </w:pPr>
      <w:r w:rsidRPr="00F9447D">
        <w:rPr>
          <w:rFonts w:ascii="Times New Roman" w:hAnsi="Times New Roman"/>
          <w:sz w:val="24"/>
          <w:szCs w:val="24"/>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5E1C89" w:rsidRPr="00F9447D" w:rsidRDefault="005E1C89" w:rsidP="00F9447D">
      <w:pPr>
        <w:numPr>
          <w:ilvl w:val="0"/>
          <w:numId w:val="8"/>
        </w:numPr>
        <w:spacing w:after="0" w:line="20" w:lineRule="atLeast"/>
        <w:jc w:val="both"/>
        <w:rPr>
          <w:rFonts w:ascii="Times New Roman" w:hAnsi="Times New Roman"/>
          <w:sz w:val="24"/>
          <w:szCs w:val="24"/>
        </w:rPr>
      </w:pPr>
      <w:r w:rsidRPr="00F9447D">
        <w:rPr>
          <w:rFonts w:ascii="Times New Roman" w:hAnsi="Times New Roman"/>
          <w:sz w:val="24"/>
          <w:szCs w:val="24"/>
        </w:rPr>
        <w:t>семья (любовь и верность, здоровье, достаток, почитание родителей, забота о старших и младших, забота о продолжении рода);</w:t>
      </w:r>
    </w:p>
    <w:p w:rsidR="005E1C89" w:rsidRPr="00F9447D" w:rsidRDefault="005E1C89" w:rsidP="00F9447D">
      <w:pPr>
        <w:numPr>
          <w:ilvl w:val="0"/>
          <w:numId w:val="8"/>
        </w:numPr>
        <w:spacing w:after="0" w:line="20" w:lineRule="atLeast"/>
        <w:jc w:val="both"/>
        <w:rPr>
          <w:rFonts w:ascii="Times New Roman" w:hAnsi="Times New Roman"/>
          <w:sz w:val="24"/>
          <w:szCs w:val="24"/>
        </w:rPr>
      </w:pPr>
      <w:r w:rsidRPr="00F9447D">
        <w:rPr>
          <w:rFonts w:ascii="Times New Roman" w:hAnsi="Times New Roman"/>
          <w:sz w:val="24"/>
          <w:szCs w:val="24"/>
        </w:rPr>
        <w:t>труд и творчество (творчество и созидание, целеустремленность и настойчивость, трудолюбие, бережливость);</w:t>
      </w:r>
    </w:p>
    <w:p w:rsidR="005E1C89" w:rsidRPr="00F9447D" w:rsidRDefault="005E1C89" w:rsidP="00F9447D">
      <w:pPr>
        <w:numPr>
          <w:ilvl w:val="0"/>
          <w:numId w:val="8"/>
        </w:numPr>
        <w:spacing w:after="0" w:line="20" w:lineRule="atLeast"/>
        <w:jc w:val="both"/>
        <w:rPr>
          <w:rFonts w:ascii="Times New Roman" w:hAnsi="Times New Roman"/>
          <w:sz w:val="24"/>
          <w:szCs w:val="24"/>
        </w:rPr>
      </w:pPr>
      <w:r w:rsidRPr="00F9447D">
        <w:rPr>
          <w:rFonts w:ascii="Times New Roman" w:hAnsi="Times New Roman"/>
          <w:sz w:val="24"/>
          <w:szCs w:val="24"/>
        </w:rPr>
        <w:t>наука (познание, истина, научная картина мира, экологическое сознание);</w:t>
      </w:r>
    </w:p>
    <w:p w:rsidR="005E1C89" w:rsidRPr="00F9447D" w:rsidRDefault="005E1C89" w:rsidP="00F9447D">
      <w:pPr>
        <w:numPr>
          <w:ilvl w:val="0"/>
          <w:numId w:val="8"/>
        </w:numPr>
        <w:spacing w:after="0" w:line="20" w:lineRule="atLeast"/>
        <w:jc w:val="both"/>
        <w:rPr>
          <w:rFonts w:ascii="Times New Roman" w:hAnsi="Times New Roman"/>
          <w:sz w:val="24"/>
          <w:szCs w:val="24"/>
        </w:rPr>
      </w:pPr>
      <w:r w:rsidRPr="00F9447D">
        <w:rPr>
          <w:rFonts w:ascii="Times New Roman" w:hAnsi="Times New Roman"/>
          <w:sz w:val="24"/>
          <w:szCs w:val="24"/>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5E1C89" w:rsidRPr="00F9447D" w:rsidRDefault="005E1C89" w:rsidP="00F9447D">
      <w:pPr>
        <w:numPr>
          <w:ilvl w:val="0"/>
          <w:numId w:val="8"/>
        </w:numPr>
        <w:spacing w:after="0" w:line="20" w:lineRule="atLeast"/>
        <w:jc w:val="both"/>
        <w:rPr>
          <w:rFonts w:ascii="Times New Roman" w:hAnsi="Times New Roman"/>
          <w:sz w:val="24"/>
          <w:szCs w:val="24"/>
        </w:rPr>
      </w:pPr>
      <w:r w:rsidRPr="00F9447D">
        <w:rPr>
          <w:rFonts w:ascii="Times New Roman" w:hAnsi="Times New Roman"/>
          <w:sz w:val="24"/>
          <w:szCs w:val="24"/>
        </w:rPr>
        <w:t>искусство и литература (красота, гармония, духовный мир человека, нравственный выбор, смысл жизни, эстетическое развитие);</w:t>
      </w:r>
    </w:p>
    <w:p w:rsidR="005E1C89" w:rsidRPr="00F9447D" w:rsidRDefault="005E1C89" w:rsidP="00F9447D">
      <w:pPr>
        <w:numPr>
          <w:ilvl w:val="0"/>
          <w:numId w:val="8"/>
        </w:numPr>
        <w:spacing w:after="0" w:line="20" w:lineRule="atLeast"/>
        <w:jc w:val="both"/>
        <w:rPr>
          <w:rFonts w:ascii="Times New Roman" w:hAnsi="Times New Roman"/>
          <w:sz w:val="24"/>
          <w:szCs w:val="24"/>
        </w:rPr>
      </w:pPr>
      <w:r w:rsidRPr="00F9447D">
        <w:rPr>
          <w:rFonts w:ascii="Times New Roman" w:hAnsi="Times New Roman"/>
          <w:sz w:val="24"/>
          <w:szCs w:val="24"/>
        </w:rPr>
        <w:t>природа (жизнь, родная земля, заповедная природа, планета Земля);</w:t>
      </w:r>
    </w:p>
    <w:p w:rsidR="005E1C89" w:rsidRPr="00F9447D" w:rsidRDefault="005E1C89" w:rsidP="00F9447D">
      <w:pPr>
        <w:numPr>
          <w:ilvl w:val="0"/>
          <w:numId w:val="8"/>
        </w:numPr>
        <w:spacing w:after="0" w:line="20" w:lineRule="atLeast"/>
        <w:jc w:val="both"/>
        <w:rPr>
          <w:rFonts w:ascii="Times New Roman" w:hAnsi="Times New Roman"/>
          <w:sz w:val="24"/>
          <w:szCs w:val="24"/>
        </w:rPr>
      </w:pPr>
      <w:r w:rsidRPr="00F9447D">
        <w:rPr>
          <w:rFonts w:ascii="Times New Roman" w:hAnsi="Times New Roman"/>
          <w:sz w:val="24"/>
          <w:szCs w:val="24"/>
        </w:rPr>
        <w:t>человечество (мир во всем мире, многообразие культур и народов, прогресс человечества, международное сотрудничество).</w:t>
      </w:r>
    </w:p>
    <w:p w:rsidR="005E1C89" w:rsidRPr="00F9447D" w:rsidRDefault="005E1C89"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5E1C89" w:rsidRPr="00F9447D" w:rsidRDefault="005E1C89" w:rsidP="00F9447D">
      <w:pPr>
        <w:spacing w:after="0" w:line="20" w:lineRule="atLeast"/>
        <w:rPr>
          <w:rFonts w:ascii="Times New Roman" w:hAnsi="Times New Roman"/>
          <w:b/>
          <w:sz w:val="24"/>
          <w:szCs w:val="24"/>
        </w:rPr>
      </w:pPr>
      <w:r w:rsidRPr="00F9447D">
        <w:rPr>
          <w:rFonts w:ascii="Times New Roman" w:hAnsi="Times New Roman"/>
          <w:b/>
          <w:sz w:val="24"/>
          <w:szCs w:val="24"/>
        </w:rPr>
        <w:t>Основные направления духовно-нравственного развития и воспитания обучающихся</w:t>
      </w:r>
    </w:p>
    <w:p w:rsidR="005E1C89" w:rsidRPr="00F9447D" w:rsidRDefault="005E1C89" w:rsidP="00F9447D">
      <w:pPr>
        <w:spacing w:after="0" w:line="20" w:lineRule="atLeast"/>
        <w:ind w:firstLine="567"/>
        <w:jc w:val="both"/>
        <w:rPr>
          <w:rFonts w:ascii="Times New Roman" w:hAnsi="Times New Roman"/>
          <w:sz w:val="24"/>
          <w:szCs w:val="24"/>
        </w:rPr>
      </w:pPr>
      <w:r w:rsidRPr="00F9447D">
        <w:rPr>
          <w:rFonts w:ascii="Times New Roman" w:hAnsi="Times New Roman"/>
          <w:sz w:val="24"/>
          <w:szCs w:val="24"/>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5E1C89" w:rsidRPr="00F9447D" w:rsidRDefault="005E1C89"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Направление 1. Воспитание гражданственности, патриотизма, уважения к правам, свободам и обязанностям человека. 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5E1C89" w:rsidRPr="00F9447D" w:rsidRDefault="005E1C89"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Направление 2. Воспитание нравственных чувств и этического сознания. 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5E1C89" w:rsidRPr="00F9447D" w:rsidRDefault="005E1C89"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Направление 3.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5E1C89" w:rsidRPr="00F9447D" w:rsidRDefault="005E1C89"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Направление 4. 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5E1C89" w:rsidRPr="00F9447D" w:rsidRDefault="005E1C89"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lastRenderedPageBreak/>
        <w:t>Направление 5.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5E1C89" w:rsidRPr="00F9447D" w:rsidRDefault="005E1C89" w:rsidP="00F9447D">
      <w:pPr>
        <w:spacing w:after="0" w:line="20" w:lineRule="atLeast"/>
        <w:ind w:firstLine="540"/>
        <w:jc w:val="both"/>
        <w:rPr>
          <w:rFonts w:ascii="Times New Roman" w:hAnsi="Times New Roman"/>
          <w:sz w:val="24"/>
          <w:szCs w:val="24"/>
        </w:rPr>
      </w:pPr>
      <w:r w:rsidRPr="00F9447D">
        <w:rPr>
          <w:rFonts w:ascii="Times New Roman" w:hAnsi="Times New Roman"/>
          <w:sz w:val="24"/>
          <w:szCs w:val="24"/>
        </w:rPr>
        <w:t>Направление 6. Воспитание ценностного отношения к прекрасному,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5E1C89" w:rsidRPr="00F9447D" w:rsidRDefault="005E1C89" w:rsidP="00F9447D">
      <w:pPr>
        <w:spacing w:after="0" w:line="20" w:lineRule="atLeast"/>
        <w:rPr>
          <w:rFonts w:ascii="Times New Roman" w:hAnsi="Times New Roman"/>
          <w:b/>
          <w:sz w:val="24"/>
          <w:szCs w:val="24"/>
        </w:rPr>
      </w:pPr>
      <w:r w:rsidRPr="00F9447D">
        <w:rPr>
          <w:rFonts w:ascii="Times New Roman" w:hAnsi="Times New Roman"/>
          <w:b/>
          <w:sz w:val="24"/>
          <w:szCs w:val="24"/>
        </w:rPr>
        <w:t>Содержание духовно-нравственного развития и воспитания учащихся</w:t>
      </w:r>
    </w:p>
    <w:p w:rsidR="005E1C89" w:rsidRPr="00F9447D" w:rsidRDefault="005E1C89" w:rsidP="00F9447D">
      <w:pPr>
        <w:tabs>
          <w:tab w:val="left" w:pos="-180"/>
        </w:tabs>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sz w:val="24"/>
          <w:szCs w:val="24"/>
        </w:rPr>
        <w:tab/>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5E1C89" w:rsidRPr="00F9447D" w:rsidRDefault="005E1C89" w:rsidP="00F9447D">
      <w:pPr>
        <w:numPr>
          <w:ilvl w:val="0"/>
          <w:numId w:val="7"/>
        </w:numPr>
        <w:tabs>
          <w:tab w:val="left" w:pos="-180"/>
        </w:tabs>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sz w:val="24"/>
          <w:szCs w:val="24"/>
        </w:rPr>
        <w:t xml:space="preserve">в содержании и построении уроков; </w:t>
      </w:r>
    </w:p>
    <w:p w:rsidR="005E1C89" w:rsidRPr="00F9447D" w:rsidRDefault="005E1C89" w:rsidP="00F9447D">
      <w:pPr>
        <w:numPr>
          <w:ilvl w:val="0"/>
          <w:numId w:val="7"/>
        </w:numPr>
        <w:tabs>
          <w:tab w:val="left" w:pos="-180"/>
        </w:tabs>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sz w:val="24"/>
          <w:szCs w:val="24"/>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5E1C89" w:rsidRPr="00F9447D" w:rsidRDefault="005E1C89" w:rsidP="00F9447D">
      <w:pPr>
        <w:numPr>
          <w:ilvl w:val="0"/>
          <w:numId w:val="7"/>
        </w:numPr>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sz w:val="24"/>
          <w:szCs w:val="24"/>
        </w:rPr>
        <w:t>в опыте организации индивидуальной, групповой, коллективной деятельности учащихся;</w:t>
      </w:r>
    </w:p>
    <w:p w:rsidR="005E1C89" w:rsidRPr="00F9447D" w:rsidRDefault="005E1C89" w:rsidP="00F9447D">
      <w:pPr>
        <w:numPr>
          <w:ilvl w:val="0"/>
          <w:numId w:val="7"/>
        </w:numPr>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sz w:val="24"/>
          <w:szCs w:val="24"/>
        </w:rPr>
        <w:t>в специальных событиях, спроектированных с  учетом определенной ценности и смысла;</w:t>
      </w:r>
    </w:p>
    <w:p w:rsidR="005E1C89" w:rsidRPr="00F9447D" w:rsidRDefault="005E1C89" w:rsidP="00F9447D">
      <w:pPr>
        <w:numPr>
          <w:ilvl w:val="0"/>
          <w:numId w:val="7"/>
        </w:numPr>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sz w:val="24"/>
          <w:szCs w:val="24"/>
        </w:rPr>
        <w:t xml:space="preserve">в личном  примере ученикам. </w:t>
      </w:r>
    </w:p>
    <w:p w:rsidR="005E1C89" w:rsidRPr="00F9447D" w:rsidRDefault="005E1C89" w:rsidP="00F9447D">
      <w:pPr>
        <w:spacing w:after="0" w:line="20" w:lineRule="atLeast"/>
        <w:ind w:firstLine="567"/>
        <w:jc w:val="both"/>
        <w:rPr>
          <w:rFonts w:ascii="Times New Roman" w:hAnsi="Times New Roman"/>
          <w:sz w:val="24"/>
          <w:szCs w:val="24"/>
        </w:rPr>
      </w:pPr>
      <w:r w:rsidRPr="00F9447D">
        <w:rPr>
          <w:rFonts w:ascii="Times New Roman" w:hAnsi="Times New Roman"/>
          <w:sz w:val="24"/>
          <w:szCs w:val="24"/>
        </w:rPr>
        <w:t xml:space="preserve">Для организации такого пространства и его полноценного функционирования требуются согласованные усилия </w:t>
      </w:r>
      <w:r w:rsidRPr="00F9447D">
        <w:rPr>
          <w:rFonts w:ascii="Times New Roman" w:hAnsi="Times New Roman"/>
          <w:color w:val="000000"/>
          <w:sz w:val="24"/>
          <w:szCs w:val="24"/>
        </w:rPr>
        <w:t>всех социальных субъектов-участников воспитания: семьи, общественн</w:t>
      </w:r>
      <w:r w:rsidRPr="00F9447D">
        <w:rPr>
          <w:rFonts w:ascii="Times New Roman" w:hAnsi="Times New Roman"/>
          <w:sz w:val="24"/>
          <w:szCs w:val="24"/>
        </w:rPr>
        <w:t>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5E1C89" w:rsidRPr="00F9447D" w:rsidRDefault="005E1C89" w:rsidP="00F9447D">
      <w:pPr>
        <w:spacing w:after="0" w:line="20" w:lineRule="atLeast"/>
        <w:ind w:firstLine="567"/>
        <w:jc w:val="both"/>
        <w:rPr>
          <w:rFonts w:ascii="Times New Roman" w:hAnsi="Times New Roman"/>
          <w:sz w:val="24"/>
          <w:szCs w:val="24"/>
        </w:rPr>
      </w:pPr>
      <w:r w:rsidRPr="00F9447D">
        <w:rPr>
          <w:rFonts w:ascii="Times New Roman" w:hAnsi="Times New Roman"/>
          <w:sz w:val="24"/>
          <w:szCs w:val="24"/>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F9447D">
        <w:rPr>
          <w:rFonts w:ascii="Times New Roman" w:hAnsi="Times New Roman"/>
          <w:b/>
          <w:i/>
          <w:sz w:val="24"/>
          <w:szCs w:val="24"/>
        </w:rPr>
        <w:t>принципов</w:t>
      </w:r>
      <w:r w:rsidRPr="00F9447D">
        <w:rPr>
          <w:rFonts w:ascii="Times New Roman" w:hAnsi="Times New Roman"/>
          <w:sz w:val="24"/>
          <w:szCs w:val="24"/>
        </w:rPr>
        <w:t xml:space="preserve">: </w:t>
      </w:r>
    </w:p>
    <w:p w:rsidR="005E1C89" w:rsidRPr="00F9447D" w:rsidRDefault="005E1C89" w:rsidP="00F9447D">
      <w:pPr>
        <w:numPr>
          <w:ilvl w:val="0"/>
          <w:numId w:val="9"/>
        </w:numPr>
        <w:spacing w:after="0" w:line="20" w:lineRule="atLeast"/>
        <w:jc w:val="both"/>
        <w:rPr>
          <w:rFonts w:ascii="Times New Roman" w:hAnsi="Times New Roman"/>
          <w:sz w:val="24"/>
          <w:szCs w:val="24"/>
        </w:rPr>
      </w:pPr>
      <w:r w:rsidRPr="00F9447D">
        <w:rPr>
          <w:rFonts w:ascii="Times New Roman" w:hAnsi="Times New Roman"/>
          <w:sz w:val="24"/>
          <w:szCs w:val="24"/>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5E1C89" w:rsidRPr="00F9447D" w:rsidRDefault="005E1C89" w:rsidP="00F9447D">
      <w:pPr>
        <w:numPr>
          <w:ilvl w:val="0"/>
          <w:numId w:val="9"/>
        </w:numPr>
        <w:spacing w:after="0" w:line="20" w:lineRule="atLeast"/>
        <w:jc w:val="both"/>
        <w:rPr>
          <w:rFonts w:ascii="Times New Roman" w:hAnsi="Times New Roman"/>
          <w:sz w:val="24"/>
          <w:szCs w:val="24"/>
        </w:rPr>
      </w:pPr>
      <w:r w:rsidRPr="00F9447D">
        <w:rPr>
          <w:rFonts w:ascii="Times New Roman" w:hAnsi="Times New Roman"/>
          <w:sz w:val="24"/>
          <w:szCs w:val="24"/>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5E1C89" w:rsidRPr="00F9447D" w:rsidRDefault="005E1C89" w:rsidP="00F9447D">
      <w:pPr>
        <w:numPr>
          <w:ilvl w:val="0"/>
          <w:numId w:val="9"/>
        </w:numPr>
        <w:spacing w:after="0" w:line="20" w:lineRule="atLeast"/>
        <w:jc w:val="both"/>
        <w:rPr>
          <w:rFonts w:ascii="Times New Roman" w:hAnsi="Times New Roman"/>
          <w:sz w:val="24"/>
          <w:szCs w:val="24"/>
        </w:rPr>
      </w:pPr>
      <w:r w:rsidRPr="00F9447D">
        <w:rPr>
          <w:rFonts w:ascii="Times New Roman" w:hAnsi="Times New Roman"/>
          <w:sz w:val="24"/>
          <w:szCs w:val="24"/>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5E1C89" w:rsidRPr="00F9447D" w:rsidRDefault="005E1C89" w:rsidP="00F9447D">
      <w:pPr>
        <w:numPr>
          <w:ilvl w:val="0"/>
          <w:numId w:val="9"/>
        </w:numPr>
        <w:spacing w:after="0" w:line="20" w:lineRule="atLeast"/>
        <w:jc w:val="both"/>
        <w:rPr>
          <w:rFonts w:ascii="Times New Roman" w:hAnsi="Times New Roman"/>
          <w:sz w:val="24"/>
          <w:szCs w:val="24"/>
        </w:rPr>
      </w:pPr>
      <w:r w:rsidRPr="00F9447D">
        <w:rPr>
          <w:rFonts w:ascii="Times New Roman" w:hAnsi="Times New Roman"/>
          <w:sz w:val="24"/>
          <w:szCs w:val="24"/>
        </w:rPr>
        <w:t xml:space="preserve">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w:t>
      </w:r>
      <w:r w:rsidRPr="00F9447D">
        <w:rPr>
          <w:rFonts w:ascii="Times New Roman" w:hAnsi="Times New Roman"/>
          <w:bCs/>
          <w:sz w:val="24"/>
          <w:szCs w:val="24"/>
        </w:rPr>
        <w:t xml:space="preserve">урочную, </w:t>
      </w:r>
      <w:r w:rsidRPr="00F9447D">
        <w:rPr>
          <w:rFonts w:ascii="Times New Roman" w:hAnsi="Times New Roman"/>
          <w:sz w:val="24"/>
          <w:szCs w:val="24"/>
        </w:rPr>
        <w:t>внеурочную, внешкольную и общественно полезную;</w:t>
      </w:r>
    </w:p>
    <w:p w:rsidR="005E1C89" w:rsidRPr="00F9447D" w:rsidRDefault="005E1C89" w:rsidP="00F9447D">
      <w:pPr>
        <w:numPr>
          <w:ilvl w:val="0"/>
          <w:numId w:val="9"/>
        </w:numPr>
        <w:spacing w:after="0" w:line="20" w:lineRule="atLeast"/>
        <w:jc w:val="both"/>
        <w:rPr>
          <w:rFonts w:ascii="Times New Roman" w:hAnsi="Times New Roman"/>
          <w:sz w:val="24"/>
          <w:szCs w:val="24"/>
        </w:rPr>
      </w:pPr>
      <w:r w:rsidRPr="00F9447D">
        <w:rPr>
          <w:rFonts w:ascii="Times New Roman" w:hAnsi="Times New Roman"/>
          <w:sz w:val="24"/>
          <w:szCs w:val="24"/>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F9447D">
        <w:rPr>
          <w:rFonts w:ascii="Times New Roman" w:hAnsi="Times New Roman"/>
          <w:b/>
          <w:sz w:val="24"/>
          <w:szCs w:val="24"/>
        </w:rPr>
        <w:t>.</w:t>
      </w:r>
    </w:p>
    <w:p w:rsidR="005E1C89" w:rsidRPr="00F9447D" w:rsidRDefault="005E1C89" w:rsidP="00F9447D">
      <w:pPr>
        <w:spacing w:after="0" w:line="20" w:lineRule="atLeast"/>
        <w:ind w:firstLine="708"/>
        <w:jc w:val="both"/>
        <w:rPr>
          <w:rFonts w:ascii="Times New Roman" w:hAnsi="Times New Roman"/>
          <w:sz w:val="24"/>
          <w:szCs w:val="24"/>
        </w:rPr>
      </w:pPr>
      <w:r w:rsidRPr="00F9447D">
        <w:rPr>
          <w:rFonts w:ascii="Times New Roman" w:hAnsi="Times New Roman"/>
          <w:sz w:val="24"/>
          <w:szCs w:val="24"/>
        </w:rPr>
        <w:lastRenderedPageBreak/>
        <w:t xml:space="preserve">Программа реализуется в рамках урочной, внеурочной, внешкольной деятельности, социальных и культурных практик с помощью следующих </w:t>
      </w:r>
      <w:r w:rsidRPr="00F9447D">
        <w:rPr>
          <w:rFonts w:ascii="Times New Roman" w:hAnsi="Times New Roman"/>
          <w:b/>
          <w:i/>
          <w:sz w:val="24"/>
          <w:szCs w:val="24"/>
        </w:rPr>
        <w:t>инструментов</w:t>
      </w:r>
      <w:r w:rsidRPr="00F9447D">
        <w:rPr>
          <w:rFonts w:ascii="Times New Roman" w:hAnsi="Times New Roman"/>
          <w:sz w:val="24"/>
          <w:szCs w:val="24"/>
        </w:rPr>
        <w:t>.</w:t>
      </w:r>
    </w:p>
    <w:p w:rsidR="005E1C89" w:rsidRPr="00F9447D" w:rsidRDefault="005E1C89" w:rsidP="00F9447D">
      <w:pPr>
        <w:spacing w:after="0" w:line="20" w:lineRule="atLeast"/>
        <w:rPr>
          <w:rFonts w:ascii="Times New Roman" w:hAnsi="Times New Roman"/>
          <w:b/>
          <w:i/>
          <w:sz w:val="24"/>
          <w:szCs w:val="24"/>
        </w:rPr>
      </w:pPr>
      <w:r w:rsidRPr="00F9447D">
        <w:rPr>
          <w:rFonts w:ascii="Times New Roman" w:hAnsi="Times New Roman"/>
          <w:b/>
          <w:i/>
          <w:sz w:val="24"/>
          <w:szCs w:val="24"/>
        </w:rPr>
        <w:t>УМК «Школа России»</w:t>
      </w:r>
    </w:p>
    <w:p w:rsidR="005E1C89" w:rsidRPr="00F9447D" w:rsidRDefault="005E1C89" w:rsidP="00F9447D">
      <w:pPr>
        <w:autoSpaceDE w:val="0"/>
        <w:autoSpaceDN w:val="0"/>
        <w:adjustRightInd w:val="0"/>
        <w:spacing w:after="0" w:line="20" w:lineRule="atLeast"/>
        <w:ind w:firstLine="851"/>
        <w:jc w:val="both"/>
        <w:rPr>
          <w:rFonts w:ascii="Times New Roman" w:hAnsi="Times New Roman"/>
          <w:sz w:val="24"/>
          <w:szCs w:val="24"/>
        </w:rPr>
      </w:pPr>
      <w:r w:rsidRPr="00F9447D">
        <w:rPr>
          <w:rFonts w:ascii="Times New Roman" w:hAnsi="Times New Roman"/>
          <w:sz w:val="24"/>
          <w:szCs w:val="24"/>
        </w:rPr>
        <w:t>В содержание системы учебников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5E1C89" w:rsidRPr="00F9447D" w:rsidRDefault="005E1C89" w:rsidP="00F9447D">
      <w:pPr>
        <w:autoSpaceDE w:val="0"/>
        <w:autoSpaceDN w:val="0"/>
        <w:adjustRightInd w:val="0"/>
        <w:spacing w:after="0" w:line="20" w:lineRule="atLeast"/>
        <w:ind w:firstLine="851"/>
        <w:jc w:val="both"/>
        <w:rPr>
          <w:rFonts w:ascii="Times New Roman" w:hAnsi="Times New Roman"/>
          <w:sz w:val="24"/>
          <w:szCs w:val="24"/>
        </w:rPr>
      </w:pPr>
      <w:r w:rsidRPr="00F9447D">
        <w:rPr>
          <w:rFonts w:ascii="Times New Roman" w:hAnsi="Times New Roman"/>
          <w:sz w:val="24"/>
          <w:szCs w:val="24"/>
        </w:rPr>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5E1C89" w:rsidRPr="00F9447D" w:rsidRDefault="005E1C89" w:rsidP="00F9447D">
      <w:pPr>
        <w:autoSpaceDE w:val="0"/>
        <w:autoSpaceDN w:val="0"/>
        <w:adjustRightInd w:val="0"/>
        <w:spacing w:after="0" w:line="20" w:lineRule="atLeast"/>
        <w:ind w:firstLine="851"/>
        <w:jc w:val="both"/>
        <w:rPr>
          <w:rFonts w:ascii="Times New Roman" w:hAnsi="Times New Roman"/>
          <w:sz w:val="24"/>
          <w:szCs w:val="24"/>
        </w:rPr>
      </w:pPr>
      <w:r w:rsidRPr="00F9447D">
        <w:rPr>
          <w:rFonts w:ascii="Times New Roman" w:hAnsi="Times New Roman"/>
          <w:sz w:val="24"/>
          <w:szCs w:val="24"/>
        </w:rPr>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5E1C89" w:rsidRPr="00F9447D" w:rsidRDefault="005E1C89" w:rsidP="00F9447D">
      <w:pPr>
        <w:autoSpaceDE w:val="0"/>
        <w:autoSpaceDN w:val="0"/>
        <w:adjustRightInd w:val="0"/>
        <w:spacing w:after="0" w:line="20" w:lineRule="atLeast"/>
        <w:ind w:firstLine="851"/>
        <w:jc w:val="both"/>
        <w:rPr>
          <w:rFonts w:ascii="Times New Roman" w:hAnsi="Times New Roman"/>
          <w:sz w:val="24"/>
          <w:szCs w:val="24"/>
        </w:rPr>
      </w:pPr>
      <w:r w:rsidRPr="00F9447D">
        <w:rPr>
          <w:rFonts w:ascii="Times New Roman" w:hAnsi="Times New Roman"/>
          <w:sz w:val="24"/>
          <w:szCs w:val="24"/>
        </w:rPr>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F9447D">
        <w:rPr>
          <w:rFonts w:ascii="Times New Roman" w:hAnsi="Times New Roman"/>
          <w:sz w:val="24"/>
          <w:szCs w:val="24"/>
        </w:rPr>
        <w:softHyphen/>
        <w:t>вать себя маленькими гражданами великой страны.</w:t>
      </w:r>
    </w:p>
    <w:p w:rsidR="005E1C89" w:rsidRPr="00F9447D" w:rsidRDefault="005E1C89" w:rsidP="00F9447D">
      <w:pPr>
        <w:autoSpaceDE w:val="0"/>
        <w:autoSpaceDN w:val="0"/>
        <w:adjustRightInd w:val="0"/>
        <w:spacing w:after="0" w:line="20" w:lineRule="atLeast"/>
        <w:ind w:firstLine="851"/>
        <w:jc w:val="both"/>
        <w:rPr>
          <w:rFonts w:ascii="Times New Roman" w:hAnsi="Times New Roman"/>
          <w:sz w:val="24"/>
          <w:szCs w:val="24"/>
        </w:rPr>
      </w:pPr>
      <w:r w:rsidRPr="00F9447D">
        <w:rPr>
          <w:rFonts w:ascii="Times New Roman" w:hAnsi="Times New Roman"/>
          <w:sz w:val="24"/>
          <w:szCs w:val="24"/>
        </w:rPr>
        <w:t>Во-вторых, родиноведческие и краеведческие знания, содержательное, дидактическое и методическое обеспечение которых составля</w:t>
      </w:r>
      <w:r w:rsidRPr="00F9447D">
        <w:rPr>
          <w:rFonts w:ascii="Times New Roman" w:hAnsi="Times New Roman"/>
          <w:sz w:val="24"/>
          <w:szCs w:val="24"/>
        </w:rPr>
        <w:softHyphen/>
        <w:t>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5E1C89" w:rsidRPr="00F9447D" w:rsidRDefault="005E1C89" w:rsidP="00F9447D">
      <w:pPr>
        <w:autoSpaceDE w:val="0"/>
        <w:autoSpaceDN w:val="0"/>
        <w:adjustRightInd w:val="0"/>
        <w:spacing w:after="0" w:line="20" w:lineRule="atLeast"/>
        <w:ind w:firstLine="851"/>
        <w:jc w:val="both"/>
        <w:rPr>
          <w:rFonts w:ascii="Times New Roman" w:hAnsi="Times New Roman"/>
          <w:b/>
          <w:sz w:val="24"/>
          <w:szCs w:val="24"/>
        </w:rPr>
      </w:pPr>
      <w:r w:rsidRPr="00F9447D">
        <w:rPr>
          <w:rFonts w:ascii="Times New Roman" w:hAnsi="Times New Roman"/>
          <w:sz w:val="24"/>
          <w:szCs w:val="24"/>
        </w:rPr>
        <w:t>В третьих, поликультурность</w:t>
      </w:r>
      <w:r w:rsidRPr="00F9447D" w:rsidDel="008C25F7">
        <w:rPr>
          <w:rFonts w:ascii="Times New Roman" w:hAnsi="Times New Roman"/>
          <w:sz w:val="24"/>
          <w:szCs w:val="24"/>
        </w:rPr>
        <w:t xml:space="preserve"> </w:t>
      </w:r>
      <w:r w:rsidRPr="00F9447D">
        <w:rPr>
          <w:rFonts w:ascii="Times New Roman" w:hAnsi="Times New Roman"/>
          <w:sz w:val="24"/>
          <w:szCs w:val="24"/>
        </w:rPr>
        <w:t>содержания системы учебников «Школа России»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r w:rsidRPr="00F9447D">
        <w:rPr>
          <w:rFonts w:ascii="Times New Roman" w:hAnsi="Times New Roman"/>
          <w:b/>
          <w:sz w:val="24"/>
          <w:szCs w:val="24"/>
        </w:rPr>
        <w:t xml:space="preserve"> </w:t>
      </w:r>
    </w:p>
    <w:p w:rsidR="005E1C89" w:rsidRPr="00F9447D" w:rsidRDefault="005E1C89" w:rsidP="00F9447D">
      <w:pPr>
        <w:autoSpaceDE w:val="0"/>
        <w:autoSpaceDN w:val="0"/>
        <w:adjustRightInd w:val="0"/>
        <w:spacing w:after="0" w:line="20" w:lineRule="atLeast"/>
        <w:ind w:firstLine="851"/>
        <w:rPr>
          <w:rFonts w:ascii="Times New Roman" w:hAnsi="Times New Roman"/>
          <w:b/>
          <w:sz w:val="24"/>
          <w:szCs w:val="24"/>
        </w:rPr>
      </w:pPr>
      <w:r w:rsidRPr="00F9447D">
        <w:rPr>
          <w:rFonts w:ascii="Times New Roman" w:hAnsi="Times New Roman"/>
          <w:sz w:val="24"/>
          <w:szCs w:val="24"/>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F9447D">
        <w:rPr>
          <w:rFonts w:ascii="Times New Roman" w:hAnsi="Times New Roman"/>
          <w:b/>
          <w:sz w:val="24"/>
          <w:szCs w:val="24"/>
        </w:rPr>
        <w:t>.</w:t>
      </w:r>
    </w:p>
    <w:p w:rsidR="005E1C89" w:rsidRPr="00F9447D" w:rsidRDefault="00D419A8" w:rsidP="00F9447D">
      <w:pPr>
        <w:autoSpaceDE w:val="0"/>
        <w:autoSpaceDN w:val="0"/>
        <w:adjustRightInd w:val="0"/>
        <w:spacing w:after="0" w:line="20" w:lineRule="atLeast"/>
        <w:ind w:firstLine="851"/>
        <w:rPr>
          <w:rFonts w:ascii="Times New Roman" w:hAnsi="Times New Roman"/>
          <w:b/>
          <w:i/>
          <w:sz w:val="24"/>
          <w:szCs w:val="24"/>
        </w:rPr>
      </w:pPr>
      <w:r w:rsidRPr="00F9447D">
        <w:rPr>
          <w:rFonts w:ascii="Times New Roman" w:hAnsi="Times New Roman"/>
          <w:b/>
          <w:i/>
          <w:sz w:val="24"/>
          <w:szCs w:val="24"/>
        </w:rPr>
        <w:t>УМК «Школа 2100»</w:t>
      </w:r>
    </w:p>
    <w:p w:rsidR="00BA4FD4" w:rsidRPr="00F9447D" w:rsidRDefault="00BA4FD4" w:rsidP="00F9447D">
      <w:pPr>
        <w:pStyle w:val="aa"/>
        <w:spacing w:line="20" w:lineRule="atLeast"/>
        <w:ind w:firstLine="540"/>
        <w:contextualSpacing/>
        <w:jc w:val="both"/>
        <w:rPr>
          <w:sz w:val="24"/>
        </w:rPr>
      </w:pPr>
      <w:r w:rsidRPr="00F9447D">
        <w:rPr>
          <w:sz w:val="24"/>
        </w:rPr>
        <w:t xml:space="preserve">Воспитание как принятие или отторжение человеком определённых ценностей (правил, идей) может быть и стихийным. Это означает, что на личность ребёнка влияют самые разные неконтролируемые воздействия: что и каким тоном говорят ему разные люди, что требуют от него, как хвалят или ругают (наказывают), что он смотрит, что читает, во что играет, какие проявления эмоций при этом подкрепляются и т.д. В этом смысле воспитывает человека вся среда, в которой он живёт, – то общество, которое его окружает (семья, школа, город/село), те люди, с которыми он общается прямо или через посредников (книги, телевизор, компьютер и т.п.). </w:t>
      </w:r>
    </w:p>
    <w:p w:rsidR="00BA4FD4" w:rsidRPr="00F9447D" w:rsidRDefault="00BA4FD4" w:rsidP="00F9447D">
      <w:pPr>
        <w:pStyle w:val="aa"/>
        <w:spacing w:line="20" w:lineRule="atLeast"/>
        <w:ind w:firstLine="540"/>
        <w:contextualSpacing/>
        <w:jc w:val="both"/>
        <w:rPr>
          <w:sz w:val="24"/>
        </w:rPr>
      </w:pPr>
      <w:r w:rsidRPr="00F9447D">
        <w:rPr>
          <w:sz w:val="24"/>
        </w:rPr>
        <w:lastRenderedPageBreak/>
        <w:t xml:space="preserve">Однако, как уже говорилось, воспитание для педагога – это процесс не стихийный, а целенаправленный и выстроенный. Осознанная цель (портрет желаемых человеческих качеств) переводится в конкретные задачи (передача системы ценностей), под которые подбираются средства решения, способные развить нужные качества личности, помочь ребёнку принять духовные ценности  в свой внутренний мир. </w:t>
      </w:r>
    </w:p>
    <w:p w:rsidR="00BA4FD4" w:rsidRPr="00F9447D" w:rsidRDefault="00BA4FD4" w:rsidP="00F9447D">
      <w:pPr>
        <w:spacing w:after="0" w:line="20" w:lineRule="atLeast"/>
        <w:ind w:firstLine="540"/>
        <w:contextualSpacing/>
        <w:jc w:val="both"/>
        <w:rPr>
          <w:rFonts w:ascii="Times New Roman" w:hAnsi="Times New Roman"/>
          <w:sz w:val="24"/>
          <w:szCs w:val="24"/>
        </w:rPr>
      </w:pPr>
      <w:r w:rsidRPr="00F9447D">
        <w:rPr>
          <w:rFonts w:ascii="Times New Roman" w:hAnsi="Times New Roman"/>
          <w:sz w:val="24"/>
          <w:szCs w:val="24"/>
        </w:rPr>
        <w:t xml:space="preserve">Основой любых средств воспитания является то, что можно условно обозначить как </w:t>
      </w:r>
      <w:r w:rsidRPr="00F9447D">
        <w:rPr>
          <w:rFonts w:ascii="Times New Roman" w:hAnsi="Times New Roman"/>
          <w:b/>
          <w:sz w:val="24"/>
          <w:szCs w:val="24"/>
        </w:rPr>
        <w:t>доброе дело</w:t>
      </w:r>
      <w:r w:rsidRPr="00F9447D">
        <w:rPr>
          <w:rFonts w:ascii="Times New Roman" w:hAnsi="Times New Roman"/>
          <w:sz w:val="24"/>
          <w:szCs w:val="24"/>
        </w:rPr>
        <w:t xml:space="preserve">. Это некое действие с участием ребёнка, в котором проявляется та или иная духовная ценность – правило, идея. Ребёнок же либо слушает, «как надо» себя вести, либо наблюдает «правильное» поведение, либо участвует в действии, сам выбирая «добрый, правильный» поступок. </w:t>
      </w:r>
    </w:p>
    <w:p w:rsidR="00BA4FD4" w:rsidRPr="00F9447D" w:rsidRDefault="00BA4FD4" w:rsidP="00F9447D">
      <w:pPr>
        <w:spacing w:after="0" w:line="20" w:lineRule="atLeast"/>
        <w:ind w:firstLine="540"/>
        <w:contextualSpacing/>
        <w:jc w:val="both"/>
        <w:rPr>
          <w:rFonts w:ascii="Times New Roman" w:hAnsi="Times New Roman"/>
          <w:sz w:val="24"/>
          <w:szCs w:val="24"/>
        </w:rPr>
      </w:pPr>
      <w:r w:rsidRPr="00F9447D">
        <w:rPr>
          <w:rFonts w:ascii="Times New Roman" w:hAnsi="Times New Roman"/>
          <w:sz w:val="24"/>
          <w:szCs w:val="24"/>
        </w:rPr>
        <w:t>Доброе дело</w:t>
      </w:r>
      <w:r w:rsidRPr="00F9447D">
        <w:rPr>
          <w:rFonts w:ascii="Times New Roman" w:hAnsi="Times New Roman"/>
          <w:b/>
          <w:sz w:val="24"/>
          <w:szCs w:val="24"/>
        </w:rPr>
        <w:t xml:space="preserve"> </w:t>
      </w:r>
      <w:r w:rsidRPr="00F9447D">
        <w:rPr>
          <w:rFonts w:ascii="Times New Roman" w:hAnsi="Times New Roman"/>
          <w:sz w:val="24"/>
          <w:szCs w:val="24"/>
        </w:rPr>
        <w:t xml:space="preserve">может быть </w:t>
      </w:r>
      <w:r w:rsidRPr="00F9447D">
        <w:rPr>
          <w:rFonts w:ascii="Times New Roman" w:hAnsi="Times New Roman"/>
          <w:i/>
          <w:sz w:val="24"/>
          <w:szCs w:val="24"/>
        </w:rPr>
        <w:t>спонтанным</w:t>
      </w:r>
      <w:r w:rsidRPr="00F9447D">
        <w:rPr>
          <w:rFonts w:ascii="Times New Roman" w:hAnsi="Times New Roman"/>
          <w:sz w:val="24"/>
          <w:szCs w:val="24"/>
        </w:rPr>
        <w:t xml:space="preserve">, неожиданным, непрогнозируемым. Например, ученик оказал какую-то помощь своему однокласснику или подбодрил, посочувствовал в какой-либо трудной ситуации и т.п. </w:t>
      </w:r>
    </w:p>
    <w:p w:rsidR="00BA4FD4" w:rsidRPr="00F9447D" w:rsidRDefault="00BA4FD4" w:rsidP="00F9447D">
      <w:pPr>
        <w:spacing w:after="0" w:line="20" w:lineRule="atLeast"/>
        <w:ind w:firstLine="540"/>
        <w:contextualSpacing/>
        <w:jc w:val="both"/>
        <w:rPr>
          <w:rFonts w:ascii="Times New Roman" w:hAnsi="Times New Roman"/>
          <w:sz w:val="24"/>
          <w:szCs w:val="24"/>
        </w:rPr>
      </w:pPr>
      <w:r w:rsidRPr="00F9447D">
        <w:rPr>
          <w:rFonts w:ascii="Times New Roman" w:hAnsi="Times New Roman"/>
          <w:sz w:val="24"/>
          <w:szCs w:val="24"/>
        </w:rPr>
        <w:t>Однако доброе дело может быть спланированным (хотя бы отчасти). Вспомним поступки детей и взрослых, которые совершаются при подготовке и во время празднования торжественных государственных, школьных и семейных дат, во время проведения благотворительных или каких-либо других акций. Именно в этом случае в педагогике мы называем такое дело официальным словом «</w:t>
      </w:r>
      <w:r w:rsidRPr="00F9447D">
        <w:rPr>
          <w:rFonts w:ascii="Times New Roman" w:hAnsi="Times New Roman"/>
          <w:i/>
          <w:sz w:val="24"/>
          <w:szCs w:val="24"/>
        </w:rPr>
        <w:t>мероприятие</w:t>
      </w:r>
      <w:r w:rsidRPr="00F9447D">
        <w:rPr>
          <w:rFonts w:ascii="Times New Roman" w:hAnsi="Times New Roman"/>
          <w:sz w:val="24"/>
          <w:szCs w:val="24"/>
        </w:rPr>
        <w:t xml:space="preserve">». </w:t>
      </w:r>
    </w:p>
    <w:p w:rsidR="00BA4FD4" w:rsidRPr="00F9447D" w:rsidRDefault="00BA4FD4" w:rsidP="00F9447D">
      <w:pPr>
        <w:spacing w:after="0" w:line="20" w:lineRule="atLeast"/>
        <w:ind w:firstLine="540"/>
        <w:contextualSpacing/>
        <w:jc w:val="both"/>
        <w:rPr>
          <w:rFonts w:ascii="Times New Roman" w:hAnsi="Times New Roman"/>
          <w:sz w:val="24"/>
          <w:szCs w:val="24"/>
          <w:highlight w:val="green"/>
        </w:rPr>
      </w:pPr>
      <w:r w:rsidRPr="00F9447D">
        <w:rPr>
          <w:rFonts w:ascii="Times New Roman" w:hAnsi="Times New Roman"/>
          <w:sz w:val="24"/>
          <w:szCs w:val="24"/>
        </w:rPr>
        <w:t xml:space="preserve">Главным в каждом из этих случаев является то, что находящийся рядом с ребёнком взрослый помогает ему </w:t>
      </w:r>
      <w:r w:rsidRPr="00F9447D">
        <w:rPr>
          <w:rFonts w:ascii="Times New Roman" w:hAnsi="Times New Roman"/>
          <w:i/>
          <w:sz w:val="24"/>
          <w:szCs w:val="24"/>
        </w:rPr>
        <w:t>отрефлексировать ситуацию</w:t>
      </w:r>
      <w:r w:rsidRPr="00F9447D">
        <w:rPr>
          <w:rFonts w:ascii="Times New Roman" w:hAnsi="Times New Roman"/>
          <w:sz w:val="24"/>
          <w:szCs w:val="24"/>
        </w:rPr>
        <w:t xml:space="preserve">, т.е. задуматься над происходящим, сделать для себя выводы, что здесь хорошо или плохо, как надо поступать в дальнейшем. Именно это превращает конкретное доброе дело в часть бесконечного процесса воспитания и становления личности. </w:t>
      </w:r>
    </w:p>
    <w:p w:rsidR="00BA4FD4" w:rsidRPr="00F9447D" w:rsidRDefault="00BA4FD4" w:rsidP="00F9447D">
      <w:pPr>
        <w:spacing w:after="0" w:line="20" w:lineRule="atLeast"/>
        <w:ind w:firstLine="540"/>
        <w:contextualSpacing/>
        <w:jc w:val="both"/>
        <w:rPr>
          <w:rFonts w:ascii="Times New Roman" w:hAnsi="Times New Roman"/>
          <w:sz w:val="24"/>
          <w:szCs w:val="24"/>
        </w:rPr>
      </w:pPr>
      <w:r w:rsidRPr="00F9447D">
        <w:rPr>
          <w:rFonts w:ascii="Times New Roman" w:hAnsi="Times New Roman"/>
          <w:sz w:val="24"/>
          <w:szCs w:val="24"/>
        </w:rPr>
        <w:t xml:space="preserve">Механизм принятия учеником конкретных ценностей (идей, правил поведения) обеспечивают определённые средства: осмысление ценностей и практические действия  на их основе.  </w:t>
      </w:r>
    </w:p>
    <w:p w:rsidR="00BA4FD4" w:rsidRPr="00F9447D" w:rsidRDefault="00BA4FD4" w:rsidP="00F9447D">
      <w:pPr>
        <w:numPr>
          <w:ilvl w:val="0"/>
          <w:numId w:val="24"/>
        </w:numPr>
        <w:spacing w:after="0" w:line="20" w:lineRule="atLeast"/>
        <w:ind w:left="0"/>
        <w:contextualSpacing/>
        <w:jc w:val="both"/>
        <w:rPr>
          <w:rFonts w:ascii="Times New Roman" w:hAnsi="Times New Roman"/>
          <w:sz w:val="24"/>
          <w:szCs w:val="24"/>
        </w:rPr>
      </w:pPr>
      <w:r w:rsidRPr="00F9447D">
        <w:rPr>
          <w:rFonts w:ascii="Times New Roman" w:hAnsi="Times New Roman"/>
          <w:i/>
          <w:sz w:val="24"/>
          <w:szCs w:val="24"/>
        </w:rPr>
        <w:t>Осмысление и ощущение духовной ценности</w:t>
      </w:r>
      <w:r w:rsidRPr="00F9447D">
        <w:rPr>
          <w:rFonts w:ascii="Times New Roman" w:hAnsi="Times New Roman"/>
          <w:sz w:val="24"/>
          <w:szCs w:val="24"/>
        </w:rPr>
        <w:t xml:space="preserve"> – это знакомство с конкретной важ-ной идеей или правилом (ценностью). Оно обязательно должно сопровождаться ярким эмоциональным положительным переживанием. Без этого условия младший школьник не сможет до конца осмыслить ценность в беседах со взрослым, не начнет использовать её для оценки смоделированной ситуации. Например, ребёнок видит фильм о природе, поражающий его своей красотой, обсуждает со взрослым, «что такое «красота», пытается оценить, что красиво, а что нет на предложенных картинках. Либо ученик оценивает речевую ситуацию и  отмечает вежливое/невежливое поведение ее участников. Таким образом, ценность начинает приниматься внутренним миром ребёнка. Он осмысливает её и пытается использовать в своей речи, на словах. Поэтому далее в Программе такой уровень освоения ценности будет называться </w:t>
      </w:r>
      <w:r w:rsidRPr="00F9447D">
        <w:rPr>
          <w:rFonts w:ascii="Times New Roman" w:hAnsi="Times New Roman"/>
          <w:b/>
          <w:sz w:val="24"/>
          <w:szCs w:val="24"/>
        </w:rPr>
        <w:t>«Слова»</w:t>
      </w:r>
      <w:r w:rsidRPr="00F9447D">
        <w:rPr>
          <w:rFonts w:ascii="Times New Roman" w:hAnsi="Times New Roman"/>
          <w:sz w:val="24"/>
          <w:szCs w:val="24"/>
        </w:rPr>
        <w:t xml:space="preserve">. </w:t>
      </w:r>
    </w:p>
    <w:p w:rsidR="00BA4FD4" w:rsidRPr="00F9447D" w:rsidRDefault="00BA4FD4" w:rsidP="00F9447D">
      <w:pPr>
        <w:numPr>
          <w:ilvl w:val="0"/>
          <w:numId w:val="24"/>
        </w:numPr>
        <w:spacing w:after="0" w:line="20" w:lineRule="atLeast"/>
        <w:ind w:left="0"/>
        <w:contextualSpacing/>
        <w:jc w:val="both"/>
        <w:rPr>
          <w:rFonts w:ascii="Times New Roman" w:hAnsi="Times New Roman"/>
          <w:sz w:val="24"/>
          <w:szCs w:val="24"/>
        </w:rPr>
      </w:pPr>
      <w:r w:rsidRPr="00F9447D">
        <w:rPr>
          <w:rFonts w:ascii="Times New Roman" w:hAnsi="Times New Roman"/>
          <w:i/>
          <w:sz w:val="24"/>
          <w:szCs w:val="24"/>
        </w:rPr>
        <w:t xml:space="preserve">Действие, направляемое ценностью, </w:t>
      </w:r>
      <w:r w:rsidRPr="00F9447D">
        <w:rPr>
          <w:rFonts w:ascii="Times New Roman" w:hAnsi="Times New Roman"/>
          <w:sz w:val="24"/>
          <w:szCs w:val="24"/>
        </w:rPr>
        <w:t xml:space="preserve">– это конкретная ситуация, требующая выбора и осуществления поступка с учётом известных ребёнку идей и правил поведения (ценностей).  Примеры: ребенок, листая фотоальбом, отбирает «красивые» и «некрасивые» фотографии; долго переделывает свой рисунок, «чтобы было красиво»;  начинает убирать и украшать свою комнату. В такие моменты ценность принимается внутренним миром ребёнка. Он использует ценность не только на словах, но и на деле. Слово также может являться делом, когда  ребёнок в конкретной ситуации с помощью слова совершает добрые поступки (поздравляет с днём рождения, с праздником, утешает другого или радуется успехам одноклассника и т.п.). Поэтому далее в Программе такой уровень освоения ценности будет называться </w:t>
      </w:r>
      <w:r w:rsidRPr="00F9447D">
        <w:rPr>
          <w:rFonts w:ascii="Times New Roman" w:hAnsi="Times New Roman"/>
          <w:b/>
          <w:sz w:val="24"/>
          <w:szCs w:val="24"/>
        </w:rPr>
        <w:t>«Дела»</w:t>
      </w:r>
      <w:r w:rsidRPr="00F9447D">
        <w:rPr>
          <w:rFonts w:ascii="Times New Roman" w:hAnsi="Times New Roman"/>
          <w:sz w:val="24"/>
          <w:szCs w:val="24"/>
        </w:rPr>
        <w:t xml:space="preserve">. </w:t>
      </w:r>
    </w:p>
    <w:p w:rsidR="00BA4FD4" w:rsidRPr="00F9447D" w:rsidRDefault="00FB7137" w:rsidP="00F9447D">
      <w:pPr>
        <w:spacing w:after="0" w:line="20" w:lineRule="atLeast"/>
        <w:ind w:firstLine="540"/>
        <w:contextualSpacing/>
        <w:jc w:val="both"/>
        <w:rPr>
          <w:rFonts w:ascii="Times New Roman" w:hAnsi="Times New Roman"/>
          <w:sz w:val="24"/>
          <w:szCs w:val="24"/>
        </w:rPr>
      </w:pPr>
      <w:r w:rsidRPr="00F9447D">
        <w:rPr>
          <w:rFonts w:ascii="Times New Roman" w:hAnsi="Times New Roman"/>
          <w:sz w:val="24"/>
          <w:szCs w:val="24"/>
        </w:rPr>
        <w:t>В</w:t>
      </w:r>
      <w:r w:rsidR="00BA4FD4" w:rsidRPr="00F9447D">
        <w:rPr>
          <w:rFonts w:ascii="Times New Roman" w:hAnsi="Times New Roman"/>
          <w:sz w:val="24"/>
          <w:szCs w:val="24"/>
        </w:rPr>
        <w:t xml:space="preserve">сё многообразие добрых дел, которые могут происходить в школе, традиционно разделяют на три официальных вида деятельности. </w:t>
      </w:r>
    </w:p>
    <w:p w:rsidR="00BA4FD4" w:rsidRPr="00F9447D" w:rsidRDefault="00BA4FD4" w:rsidP="00F9447D">
      <w:pPr>
        <w:spacing w:after="0" w:line="20" w:lineRule="atLeast"/>
        <w:contextualSpacing/>
        <w:jc w:val="both"/>
        <w:rPr>
          <w:rFonts w:ascii="Times New Roman" w:hAnsi="Times New Roman"/>
          <w:sz w:val="24"/>
          <w:szCs w:val="24"/>
        </w:rPr>
      </w:pPr>
      <w:r w:rsidRPr="00F9447D">
        <w:rPr>
          <w:rFonts w:ascii="Times New Roman" w:hAnsi="Times New Roman"/>
          <w:b/>
          <w:sz w:val="24"/>
          <w:szCs w:val="24"/>
        </w:rPr>
        <w:lastRenderedPageBreak/>
        <w:t>1) Урочная деятельность</w:t>
      </w:r>
      <w:r w:rsidRPr="00F9447D">
        <w:rPr>
          <w:rFonts w:ascii="Times New Roman" w:hAnsi="Times New Roman"/>
          <w:i/>
          <w:sz w:val="24"/>
          <w:szCs w:val="24"/>
        </w:rPr>
        <w:t xml:space="preserve"> –</w:t>
      </w:r>
      <w:r w:rsidRPr="00F9447D">
        <w:rPr>
          <w:rFonts w:ascii="Times New Roman" w:hAnsi="Times New Roman"/>
          <w:sz w:val="24"/>
          <w:szCs w:val="24"/>
        </w:rPr>
        <w:t xml:space="preserve"> ценностные знания и опыт, приобретаемые в рамках учебной деятельности. Далее в Программе этот вид деятельности обозначается как </w:t>
      </w:r>
      <w:r w:rsidRPr="00F9447D">
        <w:rPr>
          <w:rFonts w:ascii="Times New Roman" w:hAnsi="Times New Roman"/>
          <w:b/>
          <w:sz w:val="24"/>
          <w:szCs w:val="24"/>
        </w:rPr>
        <w:t>Учёба</w:t>
      </w:r>
      <w:r w:rsidRPr="00F9447D">
        <w:rPr>
          <w:rFonts w:ascii="Times New Roman" w:hAnsi="Times New Roman"/>
          <w:sz w:val="24"/>
          <w:szCs w:val="24"/>
        </w:rPr>
        <w:t>. Здесь осмысление ценностей («на словах») происходит при решении нравственно-оценочных заданий по литературному чтению, окружающему миру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w:t>
      </w:r>
    </w:p>
    <w:p w:rsidR="00BA4FD4" w:rsidRPr="00F9447D" w:rsidRDefault="00BA4FD4" w:rsidP="00F9447D">
      <w:pPr>
        <w:spacing w:after="0" w:line="20" w:lineRule="atLeast"/>
        <w:contextualSpacing/>
        <w:jc w:val="both"/>
        <w:rPr>
          <w:rFonts w:ascii="Times New Roman" w:hAnsi="Times New Roman"/>
          <w:sz w:val="24"/>
          <w:szCs w:val="24"/>
        </w:rPr>
      </w:pPr>
      <w:r w:rsidRPr="00F9447D">
        <w:rPr>
          <w:rFonts w:ascii="Times New Roman" w:hAnsi="Times New Roman"/>
          <w:b/>
          <w:sz w:val="24"/>
          <w:szCs w:val="24"/>
        </w:rPr>
        <w:t>2) Внеурочная деятельность</w:t>
      </w:r>
      <w:r w:rsidRPr="00F9447D">
        <w:rPr>
          <w:rFonts w:ascii="Times New Roman" w:hAnsi="Times New Roman"/>
          <w:i/>
          <w:sz w:val="24"/>
          <w:szCs w:val="24"/>
        </w:rPr>
        <w:t xml:space="preserve"> </w:t>
      </w:r>
      <w:r w:rsidRPr="00F9447D">
        <w:rPr>
          <w:rFonts w:ascii="Times New Roman" w:hAnsi="Times New Roman"/>
          <w:sz w:val="24"/>
          <w:szCs w:val="24"/>
        </w:rPr>
        <w:t xml:space="preserve"> – ценностные знания и опыт, приобретаемые учениками в ходе участия в специально организованных беседах, классных часах, праздниках, экскурсиях, театральных представлениях, работе кружков и т.д. Далее в Программе этот вид деятельности обозначается после уроков.</w:t>
      </w:r>
    </w:p>
    <w:p w:rsidR="00BA4FD4" w:rsidRPr="00F9447D" w:rsidRDefault="00BA4FD4" w:rsidP="00F9447D">
      <w:pPr>
        <w:spacing w:after="0" w:line="20" w:lineRule="atLeast"/>
        <w:contextualSpacing/>
        <w:jc w:val="both"/>
        <w:rPr>
          <w:rFonts w:ascii="Times New Roman" w:hAnsi="Times New Roman"/>
          <w:sz w:val="24"/>
          <w:szCs w:val="24"/>
        </w:rPr>
      </w:pPr>
      <w:r w:rsidRPr="00F9447D">
        <w:rPr>
          <w:rFonts w:ascii="Times New Roman" w:hAnsi="Times New Roman"/>
          <w:b/>
          <w:sz w:val="24"/>
          <w:szCs w:val="24"/>
        </w:rPr>
        <w:t>3) Внешкольная деятельность</w:t>
      </w:r>
      <w:r w:rsidRPr="00F9447D">
        <w:rPr>
          <w:rFonts w:ascii="Times New Roman" w:hAnsi="Times New Roman"/>
          <w:i/>
          <w:sz w:val="24"/>
          <w:szCs w:val="24"/>
        </w:rPr>
        <w:t xml:space="preserve"> </w:t>
      </w:r>
      <w:r w:rsidRPr="00F9447D">
        <w:rPr>
          <w:rFonts w:ascii="Times New Roman" w:hAnsi="Times New Roman"/>
          <w:sz w:val="24"/>
          <w:szCs w:val="24"/>
        </w:rPr>
        <w:t xml:space="preserve"> –  начальный гражданский опыт, приобретаемый в процессе решения реальных общественно значимых задач или их моделей (добровольное сознательное участие в озеленении своего двора, создании книги памяти своего района и т.п.). Далее в Программе этот вид деятельности обозначается </w:t>
      </w:r>
      <w:r w:rsidRPr="00F9447D">
        <w:rPr>
          <w:rFonts w:ascii="Times New Roman" w:hAnsi="Times New Roman"/>
          <w:b/>
          <w:sz w:val="24"/>
          <w:szCs w:val="24"/>
        </w:rPr>
        <w:t>Общественные задачи</w:t>
      </w:r>
      <w:r w:rsidRPr="00F9447D">
        <w:rPr>
          <w:rFonts w:ascii="Times New Roman" w:hAnsi="Times New Roman"/>
          <w:sz w:val="24"/>
          <w:szCs w:val="24"/>
        </w:rPr>
        <w:t>.</w:t>
      </w:r>
    </w:p>
    <w:p w:rsidR="00BA4FD4" w:rsidRPr="00F9447D" w:rsidRDefault="00BA4FD4" w:rsidP="00F9447D">
      <w:pPr>
        <w:spacing w:after="0" w:line="20" w:lineRule="atLeast"/>
        <w:ind w:firstLine="540"/>
        <w:contextualSpacing/>
        <w:jc w:val="both"/>
        <w:rPr>
          <w:rFonts w:ascii="Times New Roman" w:hAnsi="Times New Roman"/>
          <w:sz w:val="24"/>
          <w:szCs w:val="24"/>
        </w:rPr>
      </w:pPr>
      <w:r w:rsidRPr="00F9447D">
        <w:rPr>
          <w:rFonts w:ascii="Times New Roman" w:hAnsi="Times New Roman"/>
          <w:sz w:val="24"/>
          <w:szCs w:val="24"/>
        </w:rPr>
        <w:t xml:space="preserve">Если не попытаться согласовать жизнь ученика в стенах школы с тем, что происходит за её пределами, то большинство воспитательных усилий педагогов будут потрачены впустую. Конечно, никакому образовательному учреждению не под силу изменить всё современное общество. Однако школа может стать культурным центром определённой микросреды. Для этого в рамках той же «внешкольной деятельности» необходимо как минимум сделать два усилия. </w:t>
      </w:r>
    </w:p>
    <w:p w:rsidR="00BA4FD4" w:rsidRPr="00F9447D" w:rsidRDefault="00BA4FD4" w:rsidP="00F9447D">
      <w:pPr>
        <w:spacing w:after="0" w:line="20" w:lineRule="atLeast"/>
        <w:ind w:firstLine="540"/>
        <w:contextualSpacing/>
        <w:jc w:val="both"/>
        <w:rPr>
          <w:rFonts w:ascii="Times New Roman" w:hAnsi="Times New Roman"/>
          <w:sz w:val="24"/>
          <w:szCs w:val="24"/>
        </w:rPr>
      </w:pPr>
      <w:r w:rsidRPr="00F9447D">
        <w:rPr>
          <w:rFonts w:ascii="Times New Roman" w:hAnsi="Times New Roman"/>
          <w:b/>
          <w:sz w:val="24"/>
          <w:szCs w:val="24"/>
        </w:rPr>
        <w:t>1) Выстроить конструктивную и регулярную работу с родителями (семьями).</w:t>
      </w:r>
      <w:r w:rsidRPr="00F9447D">
        <w:rPr>
          <w:rFonts w:ascii="Times New Roman" w:hAnsi="Times New Roman"/>
          <w:sz w:val="24"/>
          <w:szCs w:val="24"/>
        </w:rPr>
        <w:t xml:space="preserve">  </w:t>
      </w:r>
    </w:p>
    <w:p w:rsidR="00BA4FD4" w:rsidRPr="00F9447D" w:rsidRDefault="00BA4FD4" w:rsidP="00F9447D">
      <w:pPr>
        <w:spacing w:after="0" w:line="20" w:lineRule="atLeast"/>
        <w:ind w:firstLine="540"/>
        <w:contextualSpacing/>
        <w:jc w:val="both"/>
        <w:rPr>
          <w:rFonts w:ascii="Times New Roman" w:hAnsi="Times New Roman"/>
          <w:sz w:val="24"/>
          <w:szCs w:val="24"/>
        </w:rPr>
      </w:pPr>
      <w:r w:rsidRPr="00F9447D">
        <w:rPr>
          <w:rFonts w:ascii="Times New Roman" w:hAnsi="Times New Roman"/>
          <w:sz w:val="24"/>
          <w:szCs w:val="24"/>
        </w:rPr>
        <w:t xml:space="preserve">В начальной школе родители, как правило, готовы активно участвовать в жизни детей, по крайней мере, интересуются ею. Здесь важно соблюсти золотую середину: не отгораживаться от родителей «режимом посещения школы», разумно и избирательно относиться к возможным предложениям с их стороны.  Важно, как и с учениками, начать выстраивать с родителями </w:t>
      </w:r>
      <w:r w:rsidRPr="00F9447D">
        <w:rPr>
          <w:rFonts w:ascii="Times New Roman" w:hAnsi="Times New Roman"/>
          <w:i/>
          <w:sz w:val="24"/>
          <w:szCs w:val="24"/>
        </w:rPr>
        <w:t>партнёрские отношения</w:t>
      </w:r>
      <w:r w:rsidRPr="00F9447D">
        <w:rPr>
          <w:rFonts w:ascii="Times New Roman" w:hAnsi="Times New Roman"/>
          <w:sz w:val="24"/>
          <w:szCs w:val="24"/>
        </w:rPr>
        <w:t xml:space="preserve"> – формулировать взаимные интересы, договариваться и реализо-вывать эти договоренности, так, чтобы родители захотели добровольно участвовать в жизни класса, школы, чтобы они чувствовали, что школа – это не камера хранения и не инкубатор, а среда для жизни их детей. Эта среда в идеале должна быть не менее комфортной и уютной, чем семейный дом, а в ситуации с трудными семьями – становиться образцом правильного отношения к детям. Для этого недостаточно проводить родительские собрания, а нужно устраивать </w:t>
      </w:r>
      <w:r w:rsidRPr="00F9447D">
        <w:rPr>
          <w:rFonts w:ascii="Times New Roman" w:hAnsi="Times New Roman"/>
          <w:i/>
          <w:sz w:val="24"/>
          <w:szCs w:val="24"/>
        </w:rPr>
        <w:t>совместные добрые дела:</w:t>
      </w:r>
      <w:r w:rsidRPr="00F9447D">
        <w:rPr>
          <w:rFonts w:ascii="Times New Roman" w:hAnsi="Times New Roman"/>
          <w:sz w:val="24"/>
          <w:szCs w:val="24"/>
        </w:rPr>
        <w:t xml:space="preserve"> сообща с детьми и родителями готовить праздники, организовывать пространство класса, но только на основе добровольного участия родителей. В этих рамках вполне можно и нужно вести </w:t>
      </w:r>
      <w:r w:rsidRPr="00F9447D">
        <w:rPr>
          <w:rFonts w:ascii="Times New Roman" w:hAnsi="Times New Roman"/>
          <w:i/>
          <w:sz w:val="24"/>
          <w:szCs w:val="24"/>
        </w:rPr>
        <w:t>педагогическое просвещение родителей</w:t>
      </w:r>
      <w:r w:rsidRPr="00F9447D">
        <w:rPr>
          <w:rFonts w:ascii="Times New Roman" w:hAnsi="Times New Roman"/>
          <w:sz w:val="24"/>
          <w:szCs w:val="24"/>
        </w:rPr>
        <w:t xml:space="preserve"> учеников – объяснять им цель и смысл нового развивающего подхода к образованию – обучению и воспитанию. </w:t>
      </w:r>
    </w:p>
    <w:p w:rsidR="00BA4FD4" w:rsidRPr="00F9447D" w:rsidRDefault="00BA4FD4" w:rsidP="00F9447D">
      <w:pPr>
        <w:spacing w:after="0" w:line="20" w:lineRule="atLeast"/>
        <w:ind w:firstLine="540"/>
        <w:contextualSpacing/>
        <w:jc w:val="both"/>
        <w:rPr>
          <w:rFonts w:ascii="Times New Roman" w:hAnsi="Times New Roman"/>
          <w:sz w:val="24"/>
          <w:szCs w:val="24"/>
        </w:rPr>
      </w:pPr>
      <w:r w:rsidRPr="00F9447D">
        <w:rPr>
          <w:rFonts w:ascii="Times New Roman" w:hAnsi="Times New Roman"/>
          <w:b/>
          <w:sz w:val="24"/>
          <w:szCs w:val="24"/>
        </w:rPr>
        <w:t>2) Организовать взаимодействие школы с культурными и общественными организациями</w:t>
      </w:r>
      <w:r w:rsidRPr="00F9447D">
        <w:rPr>
          <w:rFonts w:ascii="Times New Roman" w:hAnsi="Times New Roman"/>
          <w:sz w:val="24"/>
          <w:szCs w:val="24"/>
        </w:rPr>
        <w:t>.</w:t>
      </w:r>
    </w:p>
    <w:p w:rsidR="00BA4FD4" w:rsidRPr="00F9447D" w:rsidRDefault="00BA4FD4" w:rsidP="00F9447D">
      <w:pPr>
        <w:spacing w:after="0" w:line="20" w:lineRule="atLeast"/>
        <w:ind w:firstLine="540"/>
        <w:contextualSpacing/>
        <w:jc w:val="both"/>
        <w:rPr>
          <w:rFonts w:ascii="Times New Roman" w:hAnsi="Times New Roman"/>
          <w:b/>
          <w:sz w:val="24"/>
          <w:szCs w:val="24"/>
        </w:rPr>
      </w:pPr>
      <w:r w:rsidRPr="00F9447D">
        <w:rPr>
          <w:rFonts w:ascii="Times New Roman" w:hAnsi="Times New Roman"/>
          <w:sz w:val="24"/>
          <w:szCs w:val="24"/>
        </w:rPr>
        <w:t>В каждом регионе, районе, населённом пункте могут найтись такие центры, которые способны помочь духовно-нравственному воспитанию школьников, связать школу с реальной жизнью. Педагог, учитывая интересы учащихся своего класса, может наладить связь с центрами, домами творчества, клубами, воскресными школами и т.д. для проведения совместных добрых дел, которые впоследствии могут являться основой каких-либо проектов, создаваемых учеником вместе с родителями. Например, проекты «Моя родословная», «Реликвии нашей семьи» и др.</w:t>
      </w:r>
    </w:p>
    <w:p w:rsidR="00BA4FD4" w:rsidRPr="00F9447D" w:rsidRDefault="00BA4FD4" w:rsidP="00F9447D">
      <w:pPr>
        <w:spacing w:after="0" w:line="20" w:lineRule="atLeast"/>
        <w:contextualSpacing/>
        <w:rPr>
          <w:rFonts w:ascii="Times New Roman" w:hAnsi="Times New Roman"/>
          <w:b/>
          <w:sz w:val="24"/>
          <w:szCs w:val="24"/>
        </w:rPr>
      </w:pPr>
    </w:p>
    <w:p w:rsidR="005E1C89" w:rsidRPr="00F9447D" w:rsidRDefault="005E1C89" w:rsidP="00F9447D">
      <w:pPr>
        <w:spacing w:after="0" w:line="20" w:lineRule="atLeast"/>
        <w:rPr>
          <w:rFonts w:ascii="Times New Roman" w:hAnsi="Times New Roman"/>
          <w:b/>
          <w:sz w:val="24"/>
          <w:szCs w:val="24"/>
        </w:rPr>
      </w:pPr>
      <w:r w:rsidRPr="00F9447D">
        <w:rPr>
          <w:rFonts w:ascii="Times New Roman" w:hAnsi="Times New Roman"/>
          <w:b/>
          <w:sz w:val="24"/>
          <w:szCs w:val="24"/>
        </w:rPr>
        <w:t>Совместная деятельность школы, семьи и общественности по духовно-нравственному развитию и воспитанию учащихся</w:t>
      </w:r>
    </w:p>
    <w:p w:rsidR="005E1C89" w:rsidRPr="00F9447D" w:rsidRDefault="005E1C89" w:rsidP="00F9447D">
      <w:pPr>
        <w:spacing w:after="0" w:line="20" w:lineRule="atLeast"/>
        <w:ind w:firstLine="708"/>
        <w:jc w:val="both"/>
        <w:rPr>
          <w:rFonts w:ascii="Times New Roman" w:hAnsi="Times New Roman"/>
          <w:sz w:val="24"/>
          <w:szCs w:val="24"/>
        </w:rPr>
      </w:pPr>
      <w:r w:rsidRPr="00F9447D">
        <w:rPr>
          <w:rFonts w:ascii="Times New Roman" w:hAnsi="Times New Roman"/>
          <w:sz w:val="24"/>
          <w:szCs w:val="24"/>
        </w:rPr>
        <w:lastRenderedPageBreak/>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5E1C89" w:rsidRPr="00F9447D" w:rsidRDefault="005E1C89" w:rsidP="00F9447D">
      <w:pPr>
        <w:numPr>
          <w:ilvl w:val="0"/>
          <w:numId w:val="16"/>
        </w:numPr>
        <w:spacing w:after="0" w:line="20" w:lineRule="atLeast"/>
        <w:jc w:val="both"/>
        <w:rPr>
          <w:rFonts w:ascii="Times New Roman" w:hAnsi="Times New Roman"/>
          <w:sz w:val="24"/>
          <w:szCs w:val="24"/>
        </w:rPr>
      </w:pPr>
      <w:r w:rsidRPr="00F9447D">
        <w:rPr>
          <w:rFonts w:ascii="Times New Roman" w:hAnsi="Times New Roman"/>
          <w:sz w:val="24"/>
          <w:szCs w:val="24"/>
        </w:rPr>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выпуская информационных материалов и публичных докладов школы по итогам работы за год и т.п.</w:t>
      </w:r>
    </w:p>
    <w:p w:rsidR="005E1C89" w:rsidRPr="00F9447D" w:rsidRDefault="005E1C89" w:rsidP="00F9447D">
      <w:pPr>
        <w:numPr>
          <w:ilvl w:val="0"/>
          <w:numId w:val="16"/>
        </w:numPr>
        <w:spacing w:after="0" w:line="20" w:lineRule="atLeast"/>
        <w:jc w:val="both"/>
        <w:rPr>
          <w:rFonts w:ascii="Times New Roman" w:hAnsi="Times New Roman"/>
          <w:sz w:val="24"/>
          <w:szCs w:val="24"/>
        </w:rPr>
      </w:pPr>
      <w:r w:rsidRPr="00F9447D">
        <w:rPr>
          <w:rFonts w:ascii="Times New Roman" w:hAnsi="Times New Roman"/>
          <w:sz w:val="24"/>
          <w:szCs w:val="24"/>
        </w:rPr>
        <w:t>Совершенствования межличностных отношений педагогов, учащихся и родителей путем организации совместных мероприятий, праздников, акций (Турслет, праздничные концерты ко Дню Учителя, дню Матери, 8 марта, праздник Первого и Последнего звонка, новогодние праздники, спортивные соревнования и т.д.).</w:t>
      </w:r>
    </w:p>
    <w:p w:rsidR="005E1C89" w:rsidRPr="00F9447D" w:rsidRDefault="005E1C89" w:rsidP="00F9447D">
      <w:pPr>
        <w:numPr>
          <w:ilvl w:val="0"/>
          <w:numId w:val="16"/>
        </w:numPr>
        <w:spacing w:after="0" w:line="20" w:lineRule="atLeast"/>
        <w:jc w:val="both"/>
        <w:rPr>
          <w:rFonts w:ascii="Times New Roman" w:hAnsi="Times New Roman"/>
          <w:sz w:val="24"/>
          <w:szCs w:val="24"/>
        </w:rPr>
      </w:pPr>
      <w:r w:rsidRPr="00F9447D">
        <w:rPr>
          <w:rFonts w:ascii="Times New Roman" w:hAnsi="Times New Roman"/>
          <w:sz w:val="24"/>
          <w:szCs w:val="24"/>
        </w:rPr>
        <w:t xml:space="preserve">Расширение партнерских взаимоотношений с родителями путем привлечения их к активной деятельности в составе Управляющего совета школы, активизации деятельности родительских комитетов классных коллективов учащихся, проведения совместных школьных акций в </w:t>
      </w:r>
      <w:r w:rsidR="000067DA" w:rsidRPr="00F9447D">
        <w:rPr>
          <w:rFonts w:ascii="Times New Roman" w:hAnsi="Times New Roman"/>
          <w:sz w:val="24"/>
          <w:szCs w:val="24"/>
        </w:rPr>
        <w:t>городе</w:t>
      </w:r>
      <w:r w:rsidRPr="00F9447D">
        <w:rPr>
          <w:rFonts w:ascii="Times New Roman" w:hAnsi="Times New Roman"/>
          <w:sz w:val="24"/>
          <w:szCs w:val="24"/>
        </w:rPr>
        <w:t xml:space="preserve"> и т.п.</w:t>
      </w:r>
    </w:p>
    <w:p w:rsidR="005E1C89" w:rsidRPr="00F9447D" w:rsidRDefault="005E1C89" w:rsidP="00F9447D">
      <w:pPr>
        <w:spacing w:after="0" w:line="20" w:lineRule="atLeast"/>
        <w:rPr>
          <w:rFonts w:ascii="Times New Roman" w:hAnsi="Times New Roman"/>
          <w:b/>
          <w:sz w:val="24"/>
          <w:szCs w:val="24"/>
        </w:rPr>
      </w:pPr>
      <w:r w:rsidRPr="00F9447D">
        <w:rPr>
          <w:rFonts w:ascii="Times New Roman" w:hAnsi="Times New Roman"/>
          <w:b/>
          <w:sz w:val="24"/>
          <w:szCs w:val="24"/>
        </w:rPr>
        <w:t>Ожидаемые результаты духовно-нравственного развития и воспитания учащихся</w:t>
      </w:r>
    </w:p>
    <w:p w:rsidR="005E1C89" w:rsidRPr="00F9447D" w:rsidRDefault="005E1C89" w:rsidP="00F9447D">
      <w:pPr>
        <w:shd w:val="clear" w:color="auto" w:fill="FFFFFF"/>
        <w:autoSpaceDE w:val="0"/>
        <w:autoSpaceDN w:val="0"/>
        <w:adjustRightInd w:val="0"/>
        <w:spacing w:after="0" w:line="20" w:lineRule="atLeast"/>
        <w:ind w:firstLine="708"/>
        <w:jc w:val="both"/>
        <w:rPr>
          <w:rFonts w:ascii="Times New Roman" w:hAnsi="Times New Roman"/>
          <w:b/>
          <w:bCs/>
          <w:color w:val="000000"/>
          <w:sz w:val="24"/>
          <w:szCs w:val="24"/>
        </w:rPr>
      </w:pPr>
      <w:r w:rsidRPr="00F9447D">
        <w:rPr>
          <w:rFonts w:ascii="Times New Roman" w:hAnsi="Times New Roman"/>
          <w:color w:val="000000"/>
          <w:sz w:val="24"/>
          <w:szCs w:val="24"/>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r w:rsidRPr="00F9447D">
        <w:rPr>
          <w:rFonts w:ascii="Times New Roman" w:hAnsi="Times New Roman"/>
          <w:b/>
          <w:bCs/>
          <w:color w:val="000000"/>
          <w:sz w:val="24"/>
          <w:szCs w:val="24"/>
        </w:rPr>
        <w:t xml:space="preserve"> </w:t>
      </w:r>
    </w:p>
    <w:p w:rsidR="005E1C89" w:rsidRPr="00F9447D" w:rsidRDefault="005E1C89" w:rsidP="00F9447D">
      <w:p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bCs/>
          <w:color w:val="000000"/>
          <w:sz w:val="24"/>
          <w:szCs w:val="24"/>
        </w:rPr>
        <w:t>1) Воспитание гражданственности, патриотизма, уважения к правам, свободам и обязанностям человека:</w:t>
      </w:r>
    </w:p>
    <w:p w:rsidR="005E1C89" w:rsidRPr="00F9447D" w:rsidRDefault="005E1C89" w:rsidP="00F9447D">
      <w:pPr>
        <w:numPr>
          <w:ilvl w:val="0"/>
          <w:numId w:val="17"/>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5E1C89" w:rsidRPr="00F9447D" w:rsidRDefault="005E1C89" w:rsidP="00F9447D">
      <w:pPr>
        <w:numPr>
          <w:ilvl w:val="0"/>
          <w:numId w:val="17"/>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5E1C89" w:rsidRPr="00F9447D" w:rsidRDefault="005E1C89" w:rsidP="00F9447D">
      <w:pPr>
        <w:numPr>
          <w:ilvl w:val="0"/>
          <w:numId w:val="17"/>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первоначальный опыт постижения ценностей гражданского общества, национальной истории и культуры;</w:t>
      </w:r>
    </w:p>
    <w:p w:rsidR="005E1C89" w:rsidRPr="00F9447D" w:rsidRDefault="005E1C89" w:rsidP="00F9447D">
      <w:pPr>
        <w:numPr>
          <w:ilvl w:val="0"/>
          <w:numId w:val="17"/>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опыт ролевого взаимодействия и реализации гражданской, патриотической позиции;</w:t>
      </w:r>
    </w:p>
    <w:p w:rsidR="005E1C89" w:rsidRPr="00F9447D" w:rsidRDefault="005E1C89" w:rsidP="00F9447D">
      <w:pPr>
        <w:numPr>
          <w:ilvl w:val="0"/>
          <w:numId w:val="17"/>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опыт социальной и межкультурной коммуникации;</w:t>
      </w:r>
    </w:p>
    <w:p w:rsidR="005E1C89" w:rsidRPr="00F9447D" w:rsidRDefault="005E1C89" w:rsidP="00F9447D">
      <w:pPr>
        <w:numPr>
          <w:ilvl w:val="0"/>
          <w:numId w:val="17"/>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начальные представления о правах и обязанностях человека, гражданина, семьянина, товарища.</w:t>
      </w:r>
    </w:p>
    <w:p w:rsidR="005E1C89" w:rsidRPr="00F9447D" w:rsidRDefault="005E1C89" w:rsidP="00F9447D">
      <w:p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bCs/>
          <w:color w:val="000000"/>
          <w:sz w:val="24"/>
          <w:szCs w:val="24"/>
        </w:rPr>
        <w:t>2) Воспитание нравственных чувств и этического сознания:</w:t>
      </w:r>
    </w:p>
    <w:p w:rsidR="005E1C89" w:rsidRPr="00F9447D" w:rsidRDefault="005E1C89" w:rsidP="00F9447D">
      <w:pPr>
        <w:numPr>
          <w:ilvl w:val="0"/>
          <w:numId w:val="18"/>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5E1C89" w:rsidRPr="00F9447D" w:rsidRDefault="005E1C89" w:rsidP="00F9447D">
      <w:pPr>
        <w:numPr>
          <w:ilvl w:val="0"/>
          <w:numId w:val="18"/>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5E1C89" w:rsidRPr="00F9447D" w:rsidRDefault="005E1C89" w:rsidP="00F9447D">
      <w:pPr>
        <w:numPr>
          <w:ilvl w:val="0"/>
          <w:numId w:val="18"/>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уважительное отношение к традиционным религиям;</w:t>
      </w:r>
    </w:p>
    <w:p w:rsidR="005E1C89" w:rsidRPr="00F9447D" w:rsidRDefault="005E1C89" w:rsidP="00F9447D">
      <w:pPr>
        <w:numPr>
          <w:ilvl w:val="0"/>
          <w:numId w:val="18"/>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lastRenderedPageBreak/>
        <w:t>неравнодушие к жизненным проблемам других людей, сочувствие к человеку, находящемуся в трудной ситуации;</w:t>
      </w:r>
    </w:p>
    <w:p w:rsidR="005E1C89" w:rsidRPr="00F9447D" w:rsidRDefault="005E1C89" w:rsidP="00F9447D">
      <w:pPr>
        <w:numPr>
          <w:ilvl w:val="0"/>
          <w:numId w:val="18"/>
        </w:numPr>
        <w:spacing w:after="0" w:line="20" w:lineRule="atLeast"/>
        <w:jc w:val="both"/>
        <w:rPr>
          <w:rFonts w:ascii="Times New Roman" w:hAnsi="Times New Roman"/>
          <w:sz w:val="24"/>
          <w:szCs w:val="24"/>
        </w:rPr>
      </w:pPr>
      <w:r w:rsidRPr="00F9447D">
        <w:rPr>
          <w:rFonts w:ascii="Times New Roman" w:hAnsi="Times New Roman"/>
          <w:color w:val="000000"/>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5E1C89" w:rsidRPr="00F9447D" w:rsidRDefault="005E1C89" w:rsidP="00F9447D">
      <w:pPr>
        <w:numPr>
          <w:ilvl w:val="0"/>
          <w:numId w:val="18"/>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уважительное отношение к родителям (законным представителям), к старшим, заботливое отношение к младшим;</w:t>
      </w:r>
    </w:p>
    <w:p w:rsidR="005E1C89" w:rsidRPr="00F9447D" w:rsidRDefault="005E1C89" w:rsidP="00F9447D">
      <w:pPr>
        <w:numPr>
          <w:ilvl w:val="0"/>
          <w:numId w:val="18"/>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знание традиций своей семьи и образовательного учреждения, бережное отношение к ним.</w:t>
      </w:r>
    </w:p>
    <w:p w:rsidR="005E1C89" w:rsidRPr="00F9447D" w:rsidRDefault="005E1C89" w:rsidP="00F9447D">
      <w:p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bCs/>
          <w:color w:val="000000"/>
          <w:sz w:val="24"/>
          <w:szCs w:val="24"/>
        </w:rPr>
        <w:t>3) Воспитание трудолюбия, творческого отношения к учению, труду, жизни:</w:t>
      </w:r>
    </w:p>
    <w:p w:rsidR="005E1C89" w:rsidRPr="00F9447D" w:rsidRDefault="005E1C89" w:rsidP="00F9447D">
      <w:pPr>
        <w:numPr>
          <w:ilvl w:val="0"/>
          <w:numId w:val="19"/>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ценностное отношение к труду и творчеству, человеку труда, трудовым достижениям России и человечества, трудолюбие;</w:t>
      </w:r>
    </w:p>
    <w:p w:rsidR="005E1C89" w:rsidRPr="00F9447D" w:rsidRDefault="005E1C89" w:rsidP="00F9447D">
      <w:pPr>
        <w:numPr>
          <w:ilvl w:val="0"/>
          <w:numId w:val="19"/>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ценностное и творческое отношение к учебному труду;</w:t>
      </w:r>
    </w:p>
    <w:p w:rsidR="005E1C89" w:rsidRPr="00F9447D" w:rsidRDefault="005E1C89" w:rsidP="00F9447D">
      <w:pPr>
        <w:numPr>
          <w:ilvl w:val="0"/>
          <w:numId w:val="19"/>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элементарные представления о различных профессиях;</w:t>
      </w:r>
    </w:p>
    <w:p w:rsidR="005E1C89" w:rsidRPr="00F9447D" w:rsidRDefault="005E1C89" w:rsidP="00F9447D">
      <w:pPr>
        <w:numPr>
          <w:ilvl w:val="0"/>
          <w:numId w:val="19"/>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первоначальные навыки трудового творческого сотрудничества со сверстниками, старшими детьми и взрослыми;</w:t>
      </w:r>
    </w:p>
    <w:p w:rsidR="005E1C89" w:rsidRPr="00F9447D" w:rsidRDefault="005E1C89" w:rsidP="00F9447D">
      <w:pPr>
        <w:numPr>
          <w:ilvl w:val="0"/>
          <w:numId w:val="19"/>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осознание приоритета нравственных основ труда, творчества, создания нового;</w:t>
      </w:r>
    </w:p>
    <w:p w:rsidR="005E1C89" w:rsidRPr="00F9447D" w:rsidRDefault="005E1C89" w:rsidP="00F9447D">
      <w:pPr>
        <w:numPr>
          <w:ilvl w:val="0"/>
          <w:numId w:val="19"/>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первоначальный опыт участия в различных видах общественно полезной и личностно значимой деятельности;</w:t>
      </w:r>
    </w:p>
    <w:p w:rsidR="005E1C89" w:rsidRPr="00F9447D" w:rsidRDefault="005E1C89" w:rsidP="00F9447D">
      <w:pPr>
        <w:numPr>
          <w:ilvl w:val="0"/>
          <w:numId w:val="19"/>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5E1C89" w:rsidRPr="00F9447D" w:rsidRDefault="005E1C89" w:rsidP="00F9447D">
      <w:pPr>
        <w:numPr>
          <w:ilvl w:val="0"/>
          <w:numId w:val="19"/>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мотивация к самореализации в социальном творчестве, познавательной и практической, общественно полезной деятельности.</w:t>
      </w:r>
    </w:p>
    <w:p w:rsidR="005E1C89" w:rsidRPr="00F9447D" w:rsidRDefault="005E1C89" w:rsidP="00F9447D">
      <w:p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bCs/>
          <w:color w:val="000000"/>
          <w:sz w:val="24"/>
          <w:szCs w:val="24"/>
        </w:rPr>
        <w:t>4) Формирование ценностного отношения к здоровью и здоровому образу жизни:</w:t>
      </w:r>
    </w:p>
    <w:p w:rsidR="005E1C89" w:rsidRPr="00F9447D" w:rsidRDefault="005E1C89" w:rsidP="00F9447D">
      <w:pPr>
        <w:numPr>
          <w:ilvl w:val="0"/>
          <w:numId w:val="20"/>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ценностное отношение к своему здоровью, здоровью близких и окружающих людей;</w:t>
      </w:r>
    </w:p>
    <w:p w:rsidR="005E1C89" w:rsidRPr="00F9447D" w:rsidRDefault="005E1C89" w:rsidP="00F9447D">
      <w:pPr>
        <w:numPr>
          <w:ilvl w:val="0"/>
          <w:numId w:val="20"/>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5E1C89" w:rsidRPr="00F9447D" w:rsidRDefault="005E1C89" w:rsidP="00F9447D">
      <w:pPr>
        <w:numPr>
          <w:ilvl w:val="0"/>
          <w:numId w:val="20"/>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первоначальный личный опыт здоровьесберегающей деятельности;</w:t>
      </w:r>
    </w:p>
    <w:p w:rsidR="005E1C89" w:rsidRPr="00F9447D" w:rsidRDefault="005E1C89" w:rsidP="00F9447D">
      <w:pPr>
        <w:numPr>
          <w:ilvl w:val="0"/>
          <w:numId w:val="20"/>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первоначальные представления о роли физической культуры и спорта для здоровья человека, его образования, труда и творчества;</w:t>
      </w:r>
    </w:p>
    <w:p w:rsidR="005E1C89" w:rsidRPr="00F9447D" w:rsidRDefault="005E1C89" w:rsidP="00F9447D">
      <w:pPr>
        <w:numPr>
          <w:ilvl w:val="0"/>
          <w:numId w:val="20"/>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знания о возможном негативном влиянии компьютер</w:t>
      </w:r>
      <w:r w:rsidRPr="00F9447D">
        <w:rPr>
          <w:rFonts w:ascii="Times New Roman" w:hAnsi="Times New Roman"/>
          <w:color w:val="000000"/>
          <w:sz w:val="24"/>
          <w:szCs w:val="24"/>
        </w:rPr>
        <w:softHyphen/>
        <w:t>ных игр, телевидения, рекламы на здоровье человека.</w:t>
      </w:r>
    </w:p>
    <w:p w:rsidR="005E1C89" w:rsidRPr="00F9447D" w:rsidRDefault="005E1C89" w:rsidP="00F9447D">
      <w:p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bCs/>
          <w:color w:val="000000"/>
          <w:sz w:val="24"/>
          <w:szCs w:val="24"/>
        </w:rPr>
        <w:t>5) Воспитание ценностного отношения к природе, окру</w:t>
      </w:r>
      <w:r w:rsidRPr="00F9447D">
        <w:rPr>
          <w:rFonts w:ascii="Times New Roman" w:hAnsi="Times New Roman"/>
          <w:bCs/>
          <w:color w:val="000000"/>
          <w:sz w:val="24"/>
          <w:szCs w:val="24"/>
        </w:rPr>
        <w:softHyphen/>
        <w:t>жающей среде (экологическое воспитание):</w:t>
      </w:r>
    </w:p>
    <w:p w:rsidR="005E1C89" w:rsidRPr="00F9447D" w:rsidRDefault="005E1C89" w:rsidP="00F9447D">
      <w:pPr>
        <w:numPr>
          <w:ilvl w:val="0"/>
          <w:numId w:val="21"/>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ценностное отношение к природе;</w:t>
      </w:r>
    </w:p>
    <w:p w:rsidR="005E1C89" w:rsidRPr="00F9447D" w:rsidRDefault="005E1C89" w:rsidP="00F9447D">
      <w:pPr>
        <w:numPr>
          <w:ilvl w:val="0"/>
          <w:numId w:val="21"/>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первоначальный опыт эстетического, эмоционально-нравственного отношения к природе;</w:t>
      </w:r>
    </w:p>
    <w:p w:rsidR="005E1C89" w:rsidRPr="00F9447D" w:rsidRDefault="005E1C89" w:rsidP="00F9447D">
      <w:pPr>
        <w:numPr>
          <w:ilvl w:val="0"/>
          <w:numId w:val="21"/>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5E1C89" w:rsidRPr="00F9447D" w:rsidRDefault="005E1C89" w:rsidP="00F9447D">
      <w:pPr>
        <w:numPr>
          <w:ilvl w:val="0"/>
          <w:numId w:val="21"/>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первоначальный опыт участия в природоохранной деятельности в школе, на пришкольном участке, по месту жительства;</w:t>
      </w:r>
    </w:p>
    <w:p w:rsidR="005E1C89" w:rsidRPr="00F9447D" w:rsidRDefault="005E1C89" w:rsidP="00F9447D">
      <w:pPr>
        <w:numPr>
          <w:ilvl w:val="0"/>
          <w:numId w:val="21"/>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личный опыт участия в экологических инициативах, проектах.</w:t>
      </w:r>
    </w:p>
    <w:p w:rsidR="005E1C89" w:rsidRPr="00F9447D" w:rsidRDefault="005E1C89" w:rsidP="00F9447D">
      <w:p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bCs/>
          <w:color w:val="000000"/>
          <w:sz w:val="24"/>
          <w:szCs w:val="24"/>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5E1C89" w:rsidRPr="00F9447D" w:rsidRDefault="005E1C89" w:rsidP="00F9447D">
      <w:pPr>
        <w:numPr>
          <w:ilvl w:val="0"/>
          <w:numId w:val="22"/>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первоначальные умения видеть красоту в окружающем мире;</w:t>
      </w:r>
    </w:p>
    <w:p w:rsidR="005E1C89" w:rsidRPr="00F9447D" w:rsidRDefault="005E1C89" w:rsidP="00F9447D">
      <w:pPr>
        <w:numPr>
          <w:ilvl w:val="0"/>
          <w:numId w:val="22"/>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lastRenderedPageBreak/>
        <w:t>первоначальные умения видеть красоту в поведении, поступках людей;</w:t>
      </w:r>
    </w:p>
    <w:p w:rsidR="005E1C89" w:rsidRPr="00F9447D" w:rsidRDefault="005E1C89" w:rsidP="00F9447D">
      <w:pPr>
        <w:numPr>
          <w:ilvl w:val="0"/>
          <w:numId w:val="22"/>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элементарные представления об эстетических и художественных ценностях отечественной культуры;</w:t>
      </w:r>
    </w:p>
    <w:p w:rsidR="005E1C89" w:rsidRPr="00F9447D" w:rsidRDefault="005E1C89" w:rsidP="00F9447D">
      <w:pPr>
        <w:numPr>
          <w:ilvl w:val="0"/>
          <w:numId w:val="22"/>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первоначальный опыт эмоционального постижения народного творчества, этнокультурных традиций, фольклора народов России;</w:t>
      </w:r>
    </w:p>
    <w:p w:rsidR="005E1C89" w:rsidRPr="00F9447D" w:rsidRDefault="005E1C89" w:rsidP="00F9447D">
      <w:pPr>
        <w:numPr>
          <w:ilvl w:val="0"/>
          <w:numId w:val="22"/>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E1C89" w:rsidRPr="00F9447D" w:rsidRDefault="005E1C89" w:rsidP="00F9447D">
      <w:pPr>
        <w:numPr>
          <w:ilvl w:val="0"/>
          <w:numId w:val="22"/>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5E1C89" w:rsidRPr="00F9447D" w:rsidRDefault="005E1C89" w:rsidP="00F9447D">
      <w:pPr>
        <w:numPr>
          <w:ilvl w:val="0"/>
          <w:numId w:val="22"/>
        </w:numPr>
        <w:shd w:val="clear" w:color="auto" w:fill="FFFFFF"/>
        <w:autoSpaceDE w:val="0"/>
        <w:autoSpaceDN w:val="0"/>
        <w:adjustRightInd w:val="0"/>
        <w:spacing w:after="0" w:line="20" w:lineRule="atLeast"/>
        <w:jc w:val="both"/>
        <w:rPr>
          <w:rFonts w:ascii="Times New Roman" w:hAnsi="Times New Roman"/>
          <w:color w:val="000000"/>
          <w:sz w:val="24"/>
          <w:szCs w:val="24"/>
        </w:rPr>
      </w:pPr>
      <w:r w:rsidRPr="00F9447D">
        <w:rPr>
          <w:rFonts w:ascii="Times New Roman" w:hAnsi="Times New Roman"/>
          <w:color w:val="000000"/>
          <w:sz w:val="24"/>
          <w:szCs w:val="24"/>
        </w:rPr>
        <w:t>мотивация к реализации эстетических ценностей в пространстве образовательного учреждения и семьи.</w:t>
      </w:r>
    </w:p>
    <w:p w:rsidR="005E1C89" w:rsidRPr="00F9447D" w:rsidRDefault="005E1C89" w:rsidP="00F9447D">
      <w:pPr>
        <w:shd w:val="clear" w:color="auto" w:fill="FFFFFF"/>
        <w:autoSpaceDE w:val="0"/>
        <w:autoSpaceDN w:val="0"/>
        <w:adjustRightInd w:val="0"/>
        <w:spacing w:after="0" w:line="20" w:lineRule="atLeast"/>
        <w:jc w:val="both"/>
        <w:rPr>
          <w:rFonts w:ascii="Times New Roman" w:hAnsi="Times New Roman"/>
          <w:color w:val="000000"/>
          <w:sz w:val="24"/>
          <w:szCs w:val="24"/>
        </w:rPr>
      </w:pPr>
    </w:p>
    <w:p w:rsidR="005E1C89" w:rsidRPr="00F9447D" w:rsidRDefault="005E1C89" w:rsidP="00F9447D">
      <w:pPr>
        <w:spacing w:after="0" w:line="20" w:lineRule="atLeast"/>
        <w:ind w:firstLine="708"/>
        <w:jc w:val="both"/>
        <w:rPr>
          <w:rFonts w:ascii="Times New Roman" w:hAnsi="Times New Roman"/>
          <w:sz w:val="24"/>
          <w:szCs w:val="24"/>
        </w:rPr>
      </w:pPr>
      <w:r w:rsidRPr="00F9447D">
        <w:rPr>
          <w:rFonts w:ascii="Times New Roman" w:hAnsi="Times New Roman"/>
          <w:sz w:val="24"/>
          <w:szCs w:val="24"/>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5E1C89" w:rsidRPr="00F9447D" w:rsidRDefault="005E1C89" w:rsidP="00F9447D">
      <w:pPr>
        <w:spacing w:after="0" w:line="20" w:lineRule="atLeast"/>
        <w:ind w:firstLine="708"/>
        <w:jc w:val="both"/>
        <w:rPr>
          <w:rFonts w:ascii="Times New Roman" w:hAnsi="Times New Roman"/>
          <w:sz w:val="24"/>
          <w:szCs w:val="24"/>
        </w:rPr>
      </w:pPr>
      <w:r w:rsidRPr="00F9447D">
        <w:rPr>
          <w:rFonts w:ascii="Times New Roman" w:hAnsi="Times New Roman"/>
          <w:sz w:val="24"/>
          <w:szCs w:val="24"/>
        </w:rPr>
        <w:t>К результатам, не подлежащим итоговой оценке индивидуальных достижений выпускников начальной школы, относятся:</w:t>
      </w:r>
    </w:p>
    <w:p w:rsidR="005E1C89" w:rsidRPr="00F9447D" w:rsidRDefault="005E1C89" w:rsidP="00F9447D">
      <w:pPr>
        <w:numPr>
          <w:ilvl w:val="0"/>
          <w:numId w:val="4"/>
        </w:numPr>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sz w:val="24"/>
          <w:szCs w:val="24"/>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5E1C89" w:rsidRPr="00F9447D" w:rsidRDefault="005E1C89" w:rsidP="00F9447D">
      <w:pPr>
        <w:numPr>
          <w:ilvl w:val="0"/>
          <w:numId w:val="4"/>
        </w:numPr>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sz w:val="24"/>
          <w:szCs w:val="24"/>
        </w:rPr>
        <w:t>характеристика социальных чувств (патриотизм, толерантность, гуманизм и др.);</w:t>
      </w:r>
    </w:p>
    <w:p w:rsidR="005E1C89" w:rsidRPr="00F9447D" w:rsidRDefault="005E1C89" w:rsidP="00F9447D">
      <w:pPr>
        <w:numPr>
          <w:ilvl w:val="0"/>
          <w:numId w:val="4"/>
        </w:numPr>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sz w:val="24"/>
          <w:szCs w:val="24"/>
        </w:rPr>
        <w:t>индивидуальные личностные характеристики (доброта, дружелюбие, честность и т.п.).</w:t>
      </w:r>
    </w:p>
    <w:p w:rsidR="005E1C89" w:rsidRPr="00F9447D" w:rsidRDefault="005E1C89" w:rsidP="00F9447D">
      <w:pPr>
        <w:spacing w:after="0" w:line="20" w:lineRule="atLeast"/>
        <w:ind w:firstLine="708"/>
        <w:jc w:val="both"/>
        <w:rPr>
          <w:rFonts w:ascii="Times New Roman" w:hAnsi="Times New Roman"/>
          <w:sz w:val="24"/>
          <w:szCs w:val="24"/>
        </w:rPr>
      </w:pPr>
      <w:r w:rsidRPr="00F9447D">
        <w:rPr>
          <w:rFonts w:ascii="Times New Roman" w:hAnsi="Times New Roman"/>
          <w:sz w:val="24"/>
          <w:szCs w:val="24"/>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FB7137" w:rsidRPr="00F9447D" w:rsidRDefault="00FB7137" w:rsidP="00F9447D">
      <w:pPr>
        <w:spacing w:after="0" w:line="20" w:lineRule="atLeast"/>
        <w:ind w:firstLine="708"/>
        <w:jc w:val="both"/>
        <w:rPr>
          <w:rFonts w:ascii="Times New Roman" w:hAnsi="Times New Roman"/>
          <w:sz w:val="24"/>
          <w:szCs w:val="24"/>
        </w:rPr>
      </w:pPr>
    </w:p>
    <w:p w:rsidR="004E2D47" w:rsidRPr="00F9447D" w:rsidRDefault="004E2D47" w:rsidP="00F9447D">
      <w:pPr>
        <w:spacing w:after="0" w:line="20" w:lineRule="atLeast"/>
        <w:jc w:val="both"/>
        <w:rPr>
          <w:rFonts w:ascii="Times New Roman" w:hAnsi="Times New Roman"/>
          <w:sz w:val="24"/>
          <w:szCs w:val="24"/>
        </w:rPr>
      </w:pPr>
    </w:p>
    <w:p w:rsidR="00446783" w:rsidRDefault="00B85226" w:rsidP="00F9447D">
      <w:pPr>
        <w:spacing w:after="0" w:line="20" w:lineRule="atLeast"/>
        <w:jc w:val="center"/>
        <w:rPr>
          <w:rFonts w:ascii="Times New Roman" w:hAnsi="Times New Roman"/>
          <w:b/>
          <w:sz w:val="28"/>
          <w:szCs w:val="28"/>
        </w:rPr>
      </w:pPr>
      <w:r w:rsidRPr="00446783">
        <w:rPr>
          <w:rFonts w:ascii="Times New Roman" w:hAnsi="Times New Roman"/>
          <w:b/>
          <w:sz w:val="28"/>
          <w:szCs w:val="28"/>
        </w:rPr>
        <w:t>Программа формирования культуры здорового</w:t>
      </w:r>
      <w:r w:rsidR="002A5CEA" w:rsidRPr="00446783">
        <w:rPr>
          <w:rFonts w:ascii="Times New Roman" w:hAnsi="Times New Roman"/>
          <w:b/>
          <w:sz w:val="28"/>
          <w:szCs w:val="28"/>
        </w:rPr>
        <w:t xml:space="preserve"> </w:t>
      </w:r>
    </w:p>
    <w:p w:rsidR="00B85226" w:rsidRDefault="00B85226" w:rsidP="00F9447D">
      <w:pPr>
        <w:spacing w:after="0" w:line="20" w:lineRule="atLeast"/>
        <w:jc w:val="center"/>
        <w:rPr>
          <w:rFonts w:ascii="Times New Roman" w:hAnsi="Times New Roman"/>
          <w:b/>
          <w:sz w:val="28"/>
          <w:szCs w:val="28"/>
        </w:rPr>
      </w:pPr>
      <w:r w:rsidRPr="00446783">
        <w:rPr>
          <w:rFonts w:ascii="Times New Roman" w:hAnsi="Times New Roman"/>
          <w:b/>
          <w:sz w:val="28"/>
          <w:szCs w:val="28"/>
        </w:rPr>
        <w:t xml:space="preserve"> и безопасного образа жизни</w:t>
      </w:r>
    </w:p>
    <w:p w:rsidR="00446783" w:rsidRPr="00446783" w:rsidRDefault="00446783" w:rsidP="00F9447D">
      <w:pPr>
        <w:spacing w:after="0" w:line="20" w:lineRule="atLeast"/>
        <w:jc w:val="center"/>
        <w:rPr>
          <w:rFonts w:ascii="Times New Roman" w:hAnsi="Times New Roman"/>
          <w:b/>
          <w:sz w:val="28"/>
          <w:szCs w:val="28"/>
        </w:rPr>
      </w:pPr>
    </w:p>
    <w:p w:rsidR="00B85226" w:rsidRPr="00F9447D" w:rsidRDefault="00B85226" w:rsidP="00F9447D">
      <w:pPr>
        <w:spacing w:after="0" w:line="20" w:lineRule="atLeast"/>
        <w:ind w:firstLine="708"/>
        <w:jc w:val="both"/>
        <w:rPr>
          <w:rFonts w:ascii="Times New Roman" w:hAnsi="Times New Roman"/>
          <w:sz w:val="24"/>
          <w:szCs w:val="24"/>
        </w:rPr>
      </w:pPr>
      <w:r w:rsidRPr="00F9447D">
        <w:rPr>
          <w:rFonts w:ascii="Times New Roman" w:hAnsi="Times New Roman"/>
          <w:sz w:val="24"/>
          <w:szCs w:val="24"/>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B85226" w:rsidRPr="00F9447D" w:rsidRDefault="00B85226" w:rsidP="00F9447D">
      <w:pPr>
        <w:pStyle w:val="aa"/>
        <w:spacing w:line="20" w:lineRule="atLeast"/>
        <w:ind w:firstLine="708"/>
        <w:jc w:val="both"/>
        <w:rPr>
          <w:color w:val="000000"/>
          <w:sz w:val="24"/>
        </w:rPr>
      </w:pPr>
      <w:r w:rsidRPr="00F9447D">
        <w:rPr>
          <w:color w:val="000000"/>
          <w:sz w:val="24"/>
        </w:rPr>
        <w:t xml:space="preserve">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 </w:t>
      </w:r>
    </w:p>
    <w:p w:rsidR="00B85226" w:rsidRPr="00F9447D" w:rsidRDefault="00B85226" w:rsidP="00F9447D">
      <w:pPr>
        <w:pStyle w:val="aa"/>
        <w:numPr>
          <w:ilvl w:val="0"/>
          <w:numId w:val="67"/>
        </w:numPr>
        <w:spacing w:line="20" w:lineRule="atLeast"/>
        <w:ind w:right="150"/>
        <w:jc w:val="both"/>
        <w:rPr>
          <w:color w:val="000000"/>
          <w:sz w:val="24"/>
        </w:rPr>
      </w:pPr>
      <w:r w:rsidRPr="00F9447D">
        <w:rPr>
          <w:color w:val="000000"/>
          <w:sz w:val="24"/>
        </w:rPr>
        <w:t>Закон Российской Федерации «Об образовании»;</w:t>
      </w:r>
    </w:p>
    <w:p w:rsidR="00B85226" w:rsidRPr="00F9447D" w:rsidRDefault="00B85226" w:rsidP="00F9447D">
      <w:pPr>
        <w:pStyle w:val="aa"/>
        <w:numPr>
          <w:ilvl w:val="0"/>
          <w:numId w:val="67"/>
        </w:numPr>
        <w:spacing w:line="20" w:lineRule="atLeast"/>
        <w:ind w:right="150"/>
        <w:jc w:val="both"/>
        <w:rPr>
          <w:color w:val="000000"/>
          <w:sz w:val="24"/>
        </w:rPr>
      </w:pPr>
      <w:r w:rsidRPr="00F9447D">
        <w:rPr>
          <w:color w:val="000000"/>
          <w:sz w:val="24"/>
        </w:rPr>
        <w:t>Федеральный государственный образовательный стандарт начального общего образования;</w:t>
      </w:r>
    </w:p>
    <w:p w:rsidR="00B85226" w:rsidRPr="00F9447D" w:rsidRDefault="00B85226" w:rsidP="00F9447D">
      <w:pPr>
        <w:pStyle w:val="a3"/>
        <w:numPr>
          <w:ilvl w:val="0"/>
          <w:numId w:val="67"/>
        </w:numPr>
        <w:tabs>
          <w:tab w:val="left" w:pos="1260"/>
        </w:tabs>
        <w:autoSpaceDE w:val="0"/>
        <w:autoSpaceDN w:val="0"/>
        <w:adjustRightInd w:val="0"/>
        <w:spacing w:after="0" w:line="20" w:lineRule="atLeast"/>
        <w:jc w:val="both"/>
        <w:rPr>
          <w:rFonts w:ascii="Times New Roman" w:hAnsi="Times New Roman"/>
          <w:color w:val="000000"/>
          <w:sz w:val="24"/>
          <w:szCs w:val="24"/>
        </w:rPr>
      </w:pPr>
      <w:r w:rsidRPr="00F9447D">
        <w:rPr>
          <w:rFonts w:ascii="Times New Roman" w:hAnsi="Times New Roman"/>
          <w:color w:val="000000"/>
          <w:sz w:val="24"/>
          <w:szCs w:val="24"/>
        </w:rPr>
        <w:lastRenderedPageBreak/>
        <w:t>СанПиН, 2.4.2.1178-02 «Гигиенические требования к режиму учебно-воспитательного процесса» (Приказ Минздрава от 28.11.2002) раздел 2.9.;</w:t>
      </w:r>
    </w:p>
    <w:p w:rsidR="00B85226" w:rsidRPr="00F9447D" w:rsidRDefault="00B85226" w:rsidP="00F9447D">
      <w:pPr>
        <w:pStyle w:val="a3"/>
        <w:numPr>
          <w:ilvl w:val="0"/>
          <w:numId w:val="67"/>
        </w:numPr>
        <w:tabs>
          <w:tab w:val="left" w:pos="1260"/>
        </w:tabs>
        <w:autoSpaceDE w:val="0"/>
        <w:autoSpaceDN w:val="0"/>
        <w:adjustRightInd w:val="0"/>
        <w:spacing w:after="0" w:line="20" w:lineRule="atLeast"/>
        <w:jc w:val="both"/>
        <w:rPr>
          <w:rFonts w:ascii="Times New Roman" w:hAnsi="Times New Roman"/>
          <w:color w:val="000000"/>
          <w:sz w:val="24"/>
          <w:szCs w:val="24"/>
        </w:rPr>
      </w:pPr>
      <w:r w:rsidRPr="00F9447D">
        <w:rPr>
          <w:rFonts w:ascii="Times New Roman" w:hAnsi="Times New Roman"/>
          <w:color w:val="000000"/>
          <w:sz w:val="24"/>
          <w:szCs w:val="24"/>
        </w:rPr>
        <w:t>Рекомендации по организации обучения в первом классе четырехлетней начальной школы (Письмо МО РФ № 408/13-13 от 20.04.2001);</w:t>
      </w:r>
    </w:p>
    <w:p w:rsidR="00B85226" w:rsidRPr="00F9447D" w:rsidRDefault="00B85226" w:rsidP="00F9447D">
      <w:pPr>
        <w:pStyle w:val="a3"/>
        <w:numPr>
          <w:ilvl w:val="0"/>
          <w:numId w:val="67"/>
        </w:numPr>
        <w:tabs>
          <w:tab w:val="left" w:pos="1260"/>
        </w:tabs>
        <w:autoSpaceDE w:val="0"/>
        <w:autoSpaceDN w:val="0"/>
        <w:adjustRightInd w:val="0"/>
        <w:spacing w:after="0" w:line="20" w:lineRule="atLeast"/>
        <w:jc w:val="both"/>
        <w:rPr>
          <w:rFonts w:ascii="Times New Roman" w:hAnsi="Times New Roman"/>
          <w:color w:val="000000"/>
          <w:sz w:val="24"/>
          <w:szCs w:val="24"/>
        </w:rPr>
      </w:pPr>
      <w:r w:rsidRPr="00F9447D">
        <w:rPr>
          <w:rFonts w:ascii="Times New Roman" w:hAnsi="Times New Roman"/>
          <w:color w:val="000000"/>
          <w:sz w:val="24"/>
          <w:szCs w:val="24"/>
        </w:rPr>
        <w:t xml:space="preserve">Об организации обучения  в первом классе четырехлетней начальной школы (Письмо МО РФ № 202/11-13 от 25.09.2000); </w:t>
      </w:r>
    </w:p>
    <w:p w:rsidR="00B85226" w:rsidRPr="00F9447D" w:rsidRDefault="00B85226" w:rsidP="00F9447D">
      <w:pPr>
        <w:pStyle w:val="a3"/>
        <w:numPr>
          <w:ilvl w:val="0"/>
          <w:numId w:val="67"/>
        </w:numPr>
        <w:tabs>
          <w:tab w:val="left" w:pos="1260"/>
        </w:tabs>
        <w:autoSpaceDE w:val="0"/>
        <w:autoSpaceDN w:val="0"/>
        <w:adjustRightInd w:val="0"/>
        <w:spacing w:after="0" w:line="20" w:lineRule="atLeast"/>
        <w:jc w:val="both"/>
        <w:rPr>
          <w:rFonts w:ascii="Times New Roman" w:hAnsi="Times New Roman"/>
          <w:color w:val="000000"/>
          <w:sz w:val="24"/>
          <w:szCs w:val="24"/>
        </w:rPr>
      </w:pPr>
      <w:r w:rsidRPr="00F9447D">
        <w:rPr>
          <w:rFonts w:ascii="Times New Roman" w:hAnsi="Times New Roman"/>
          <w:color w:val="000000"/>
          <w:sz w:val="24"/>
          <w:szCs w:val="24"/>
        </w:rPr>
        <w:t>О недопустимости перегрузок обучающихся в начальной школе (Письмо МО РФ № 220/11-13 от 20.02.1999);</w:t>
      </w:r>
    </w:p>
    <w:p w:rsidR="00B85226" w:rsidRPr="00F9447D" w:rsidRDefault="00B85226" w:rsidP="00F9447D">
      <w:pPr>
        <w:pStyle w:val="a3"/>
        <w:numPr>
          <w:ilvl w:val="0"/>
          <w:numId w:val="67"/>
        </w:numPr>
        <w:tabs>
          <w:tab w:val="left" w:pos="1260"/>
        </w:tabs>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sz w:val="24"/>
          <w:szCs w:val="24"/>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B85226" w:rsidRPr="00F9447D" w:rsidRDefault="00B85226" w:rsidP="00F9447D">
      <w:pPr>
        <w:pStyle w:val="a3"/>
        <w:numPr>
          <w:ilvl w:val="0"/>
          <w:numId w:val="67"/>
        </w:numPr>
        <w:tabs>
          <w:tab w:val="left" w:pos="1260"/>
        </w:tabs>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sz w:val="24"/>
          <w:szCs w:val="24"/>
        </w:rPr>
        <w:t>Гигиенические требования к условиям реализации основной образовательной программы начального общего образования (</w:t>
      </w:r>
      <w:smartTag w:uri="urn:schemas-microsoft-com:office:smarttags" w:element="metricconverter">
        <w:smartTagPr>
          <w:attr w:name="ProductID" w:val="2009 г"/>
        </w:smartTagPr>
        <w:r w:rsidRPr="00F9447D">
          <w:rPr>
            <w:rFonts w:ascii="Times New Roman" w:hAnsi="Times New Roman"/>
            <w:sz w:val="24"/>
            <w:szCs w:val="24"/>
          </w:rPr>
          <w:t>2009 г</w:t>
        </w:r>
      </w:smartTag>
      <w:r w:rsidRPr="00F9447D">
        <w:rPr>
          <w:rFonts w:ascii="Times New Roman" w:hAnsi="Times New Roman"/>
          <w:sz w:val="24"/>
          <w:szCs w:val="24"/>
        </w:rPr>
        <w:t>.);</w:t>
      </w:r>
    </w:p>
    <w:p w:rsidR="00B85226" w:rsidRPr="00F9447D" w:rsidRDefault="00B85226" w:rsidP="00F9447D">
      <w:pPr>
        <w:pStyle w:val="a3"/>
        <w:numPr>
          <w:ilvl w:val="0"/>
          <w:numId w:val="67"/>
        </w:numPr>
        <w:tabs>
          <w:tab w:val="left" w:pos="1260"/>
        </w:tabs>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sz w:val="24"/>
          <w:szCs w:val="24"/>
        </w:rPr>
        <w:t xml:space="preserve">Концепция УМК «Школа России», «Школа 2100». </w:t>
      </w:r>
    </w:p>
    <w:p w:rsidR="00B85226" w:rsidRPr="00F9447D" w:rsidRDefault="00B85226" w:rsidP="00F9447D">
      <w:pPr>
        <w:shd w:val="clear" w:color="auto" w:fill="FFFFFF"/>
        <w:autoSpaceDE w:val="0"/>
        <w:autoSpaceDN w:val="0"/>
        <w:adjustRightInd w:val="0"/>
        <w:spacing w:after="0" w:line="20" w:lineRule="atLeast"/>
        <w:ind w:firstLine="708"/>
        <w:jc w:val="both"/>
        <w:rPr>
          <w:rFonts w:ascii="Times New Roman" w:hAnsi="Times New Roman"/>
          <w:sz w:val="24"/>
          <w:szCs w:val="24"/>
        </w:rPr>
      </w:pPr>
      <w:r w:rsidRPr="00F9447D">
        <w:rPr>
          <w:rFonts w:ascii="Times New Roman" w:hAnsi="Times New Roman"/>
          <w:color w:val="000000"/>
          <w:sz w:val="24"/>
          <w:szCs w:val="24"/>
        </w:rPr>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F9447D">
        <w:rPr>
          <w:rFonts w:ascii="Times New Roman" w:hAnsi="Times New Roman"/>
          <w:b/>
          <w:i/>
          <w:color w:val="000000"/>
          <w:sz w:val="24"/>
          <w:szCs w:val="24"/>
        </w:rPr>
        <w:t>факторов, оказывающих существенное влияние на состояние здоровья детей</w:t>
      </w:r>
      <w:r w:rsidRPr="00F9447D">
        <w:rPr>
          <w:rFonts w:ascii="Times New Roman" w:hAnsi="Times New Roman"/>
          <w:color w:val="000000"/>
          <w:sz w:val="24"/>
          <w:szCs w:val="24"/>
        </w:rPr>
        <w:t>:</w:t>
      </w:r>
    </w:p>
    <w:p w:rsidR="00B85226" w:rsidRPr="00F9447D" w:rsidRDefault="00B85226" w:rsidP="00F9447D">
      <w:pPr>
        <w:numPr>
          <w:ilvl w:val="0"/>
          <w:numId w:val="68"/>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неблагоприятные социальные, экономические и экологические условия;</w:t>
      </w:r>
    </w:p>
    <w:p w:rsidR="00B85226" w:rsidRPr="00F9447D" w:rsidRDefault="00B85226" w:rsidP="00F9447D">
      <w:pPr>
        <w:numPr>
          <w:ilvl w:val="0"/>
          <w:numId w:val="68"/>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B85226" w:rsidRPr="00F9447D" w:rsidRDefault="00B85226" w:rsidP="00F9447D">
      <w:pPr>
        <w:numPr>
          <w:ilvl w:val="0"/>
          <w:numId w:val="68"/>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B85226" w:rsidRPr="00F9447D" w:rsidRDefault="00B85226" w:rsidP="00F9447D">
      <w:pPr>
        <w:numPr>
          <w:ilvl w:val="0"/>
          <w:numId w:val="68"/>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активно формируемые в младшем школьном возрасте комплексы знаний, установок, правил поведения, привычек;</w:t>
      </w:r>
    </w:p>
    <w:p w:rsidR="00B85226" w:rsidRPr="00F9447D" w:rsidRDefault="00B85226" w:rsidP="00F9447D">
      <w:pPr>
        <w:numPr>
          <w:ilvl w:val="0"/>
          <w:numId w:val="68"/>
        </w:numPr>
        <w:shd w:val="clear" w:color="auto" w:fill="FFFFFF"/>
        <w:spacing w:after="0" w:line="20" w:lineRule="atLeast"/>
        <w:contextualSpacing/>
        <w:jc w:val="both"/>
        <w:rPr>
          <w:rFonts w:ascii="Times New Roman" w:hAnsi="Times New Roman"/>
          <w:b/>
          <w:bCs/>
          <w:i/>
          <w:color w:val="000000"/>
          <w:spacing w:val="-4"/>
          <w:sz w:val="24"/>
          <w:szCs w:val="24"/>
        </w:rPr>
      </w:pPr>
      <w:r w:rsidRPr="00F9447D">
        <w:rPr>
          <w:rFonts w:ascii="Times New Roman" w:hAnsi="Times New Roman"/>
          <w:color w:val="000000"/>
          <w:sz w:val="24"/>
          <w:szCs w:val="24"/>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B85226" w:rsidRPr="00F9447D" w:rsidRDefault="00B85226" w:rsidP="00F9447D">
      <w:pPr>
        <w:shd w:val="clear" w:color="auto" w:fill="FFFFFF"/>
        <w:spacing w:after="0" w:line="20" w:lineRule="atLeast"/>
        <w:ind w:firstLine="709"/>
        <w:contextualSpacing/>
        <w:jc w:val="both"/>
        <w:rPr>
          <w:rFonts w:ascii="Times New Roman" w:hAnsi="Times New Roman"/>
          <w:bCs/>
          <w:color w:val="000000"/>
          <w:spacing w:val="-4"/>
          <w:sz w:val="24"/>
          <w:szCs w:val="24"/>
        </w:rPr>
      </w:pPr>
      <w:r w:rsidRPr="00F9447D">
        <w:rPr>
          <w:rFonts w:ascii="Times New Roman" w:hAnsi="Times New Roman"/>
          <w:b/>
          <w:bCs/>
          <w:i/>
          <w:color w:val="000000"/>
          <w:spacing w:val="-4"/>
          <w:sz w:val="24"/>
          <w:szCs w:val="24"/>
        </w:rPr>
        <w:t>Задачи формирования культуры здорового и безопасного образа жизни обучающихся</w:t>
      </w:r>
      <w:r w:rsidRPr="00F9447D">
        <w:rPr>
          <w:rFonts w:ascii="Times New Roman" w:hAnsi="Times New Roman"/>
          <w:bCs/>
          <w:color w:val="000000"/>
          <w:spacing w:val="-4"/>
          <w:sz w:val="24"/>
          <w:szCs w:val="24"/>
        </w:rPr>
        <w:t>:</w:t>
      </w:r>
    </w:p>
    <w:p w:rsidR="00B85226" w:rsidRPr="00F9447D" w:rsidRDefault="00B85226" w:rsidP="00F9447D">
      <w:pPr>
        <w:numPr>
          <w:ilvl w:val="0"/>
          <w:numId w:val="69"/>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сформировать представление о позитивных факторах, влияющих на здоровье;</w:t>
      </w:r>
    </w:p>
    <w:p w:rsidR="00B85226" w:rsidRPr="00F9447D" w:rsidRDefault="00B85226" w:rsidP="00F9447D">
      <w:pPr>
        <w:numPr>
          <w:ilvl w:val="0"/>
          <w:numId w:val="69"/>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научить обучающихся осознанно выбирать поступки, поведение, позволяющие сохранять и укреплять здоровье;</w:t>
      </w:r>
    </w:p>
    <w:p w:rsidR="00B85226" w:rsidRPr="00F9447D" w:rsidRDefault="00B85226" w:rsidP="00F9447D">
      <w:pPr>
        <w:numPr>
          <w:ilvl w:val="0"/>
          <w:numId w:val="69"/>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научить выполнять правила личной гигиены и развить готовность на основе её использования самостоятельно поддерживать своё здоровье;</w:t>
      </w:r>
    </w:p>
    <w:p w:rsidR="00B85226" w:rsidRPr="00F9447D" w:rsidRDefault="00B85226" w:rsidP="00F9447D">
      <w:pPr>
        <w:numPr>
          <w:ilvl w:val="0"/>
          <w:numId w:val="69"/>
        </w:numPr>
        <w:spacing w:after="0" w:line="20" w:lineRule="atLeast"/>
        <w:jc w:val="both"/>
        <w:rPr>
          <w:rFonts w:ascii="Times New Roman" w:hAnsi="Times New Roman"/>
          <w:color w:val="000000"/>
          <w:sz w:val="24"/>
          <w:szCs w:val="24"/>
        </w:rPr>
      </w:pPr>
      <w:r w:rsidRPr="00F9447D">
        <w:rPr>
          <w:rFonts w:ascii="Times New Roman" w:hAnsi="Times New Roman"/>
          <w:color w:val="000000"/>
          <w:sz w:val="24"/>
          <w:szCs w:val="24"/>
        </w:rPr>
        <w:t>сформировать представление о правильном (здоровом) питании, его режиме, структуре, полезных продуктах;</w:t>
      </w:r>
    </w:p>
    <w:p w:rsidR="00B85226" w:rsidRPr="00F9447D" w:rsidRDefault="00B85226" w:rsidP="00F9447D">
      <w:pPr>
        <w:numPr>
          <w:ilvl w:val="0"/>
          <w:numId w:val="69"/>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B85226" w:rsidRPr="00F9447D" w:rsidRDefault="00B85226" w:rsidP="00F9447D">
      <w:pPr>
        <w:numPr>
          <w:ilvl w:val="0"/>
          <w:numId w:val="69"/>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w:t>
      </w:r>
      <w:r w:rsidRPr="00F9447D">
        <w:rPr>
          <w:rFonts w:ascii="Times New Roman" w:hAnsi="Times New Roman"/>
          <w:color w:val="000000"/>
          <w:sz w:val="24"/>
          <w:szCs w:val="24"/>
        </w:rPr>
        <w:lastRenderedPageBreak/>
        <w:t>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B85226" w:rsidRPr="00F9447D" w:rsidRDefault="00B85226" w:rsidP="00F9447D">
      <w:pPr>
        <w:numPr>
          <w:ilvl w:val="0"/>
          <w:numId w:val="69"/>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B85226" w:rsidRPr="00F9447D" w:rsidRDefault="00B85226" w:rsidP="00F9447D">
      <w:pPr>
        <w:numPr>
          <w:ilvl w:val="0"/>
          <w:numId w:val="69"/>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обучить элементарным навыкам эмоциональной разгрузки (релаксации);</w:t>
      </w:r>
    </w:p>
    <w:p w:rsidR="00B85226" w:rsidRPr="00F9447D" w:rsidRDefault="00B85226" w:rsidP="00F9447D">
      <w:pPr>
        <w:numPr>
          <w:ilvl w:val="0"/>
          <w:numId w:val="69"/>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сформировать навыки позитивного коммуникативного общения;</w:t>
      </w:r>
    </w:p>
    <w:p w:rsidR="00B85226" w:rsidRPr="00F9447D" w:rsidRDefault="00B85226" w:rsidP="00F9447D">
      <w:pPr>
        <w:numPr>
          <w:ilvl w:val="0"/>
          <w:numId w:val="69"/>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сформировать представление об основных компонентах культуры здоровья и здорового образа жизни;</w:t>
      </w:r>
    </w:p>
    <w:p w:rsidR="00B85226" w:rsidRPr="00F9447D" w:rsidRDefault="00B85226" w:rsidP="00F9447D">
      <w:pPr>
        <w:numPr>
          <w:ilvl w:val="0"/>
          <w:numId w:val="69"/>
        </w:numPr>
        <w:spacing w:after="0" w:line="20" w:lineRule="atLeast"/>
        <w:jc w:val="both"/>
        <w:rPr>
          <w:rFonts w:ascii="Times New Roman" w:hAnsi="Times New Roman"/>
          <w:color w:val="000000"/>
          <w:sz w:val="24"/>
          <w:szCs w:val="24"/>
        </w:rPr>
      </w:pPr>
      <w:r w:rsidRPr="00F9447D">
        <w:rPr>
          <w:rFonts w:ascii="Times New Roman" w:hAnsi="Times New Roman"/>
          <w:color w:val="000000"/>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B85226" w:rsidRPr="00F9447D" w:rsidRDefault="00B85226" w:rsidP="00F9447D">
      <w:pPr>
        <w:spacing w:after="0" w:line="20" w:lineRule="atLeast"/>
        <w:rPr>
          <w:rFonts w:ascii="Times New Roman" w:hAnsi="Times New Roman"/>
          <w:b/>
          <w:sz w:val="24"/>
          <w:szCs w:val="24"/>
        </w:rPr>
      </w:pPr>
      <w:r w:rsidRPr="00F9447D">
        <w:rPr>
          <w:rFonts w:ascii="Times New Roman" w:hAnsi="Times New Roman"/>
          <w:b/>
          <w:color w:val="000000"/>
          <w:sz w:val="24"/>
          <w:szCs w:val="24"/>
        </w:rPr>
        <w:t>Направления реализации программы</w:t>
      </w:r>
    </w:p>
    <w:p w:rsidR="00B85226" w:rsidRPr="00F9447D" w:rsidRDefault="00B85226" w:rsidP="00F9447D">
      <w:pPr>
        <w:shd w:val="clear" w:color="auto" w:fill="FFFFFF"/>
        <w:autoSpaceDE w:val="0"/>
        <w:autoSpaceDN w:val="0"/>
        <w:adjustRightInd w:val="0"/>
        <w:spacing w:after="0" w:line="20" w:lineRule="atLeast"/>
        <w:ind w:firstLine="708"/>
        <w:rPr>
          <w:rFonts w:ascii="Times New Roman" w:hAnsi="Times New Roman"/>
          <w:b/>
          <w:i/>
          <w:color w:val="000000"/>
          <w:sz w:val="24"/>
          <w:szCs w:val="24"/>
        </w:rPr>
      </w:pPr>
      <w:r w:rsidRPr="00F9447D">
        <w:rPr>
          <w:rFonts w:ascii="Times New Roman" w:hAnsi="Times New Roman"/>
          <w:b/>
          <w:i/>
          <w:color w:val="000000"/>
          <w:sz w:val="24"/>
          <w:szCs w:val="24"/>
        </w:rPr>
        <w:t xml:space="preserve">1. Создание здоровьесберегающей инфраструктуры образовательного учреждения. </w:t>
      </w:r>
    </w:p>
    <w:p w:rsidR="00B85226" w:rsidRPr="00F9447D" w:rsidRDefault="00B85226" w:rsidP="00F9447D">
      <w:pPr>
        <w:shd w:val="clear" w:color="auto" w:fill="FFFFFF"/>
        <w:autoSpaceDE w:val="0"/>
        <w:autoSpaceDN w:val="0"/>
        <w:adjustRightInd w:val="0"/>
        <w:spacing w:after="0" w:line="20" w:lineRule="atLeast"/>
        <w:ind w:firstLine="708"/>
        <w:jc w:val="both"/>
        <w:rPr>
          <w:rFonts w:ascii="Times New Roman" w:hAnsi="Times New Roman"/>
          <w:color w:val="000000"/>
          <w:sz w:val="24"/>
          <w:szCs w:val="24"/>
        </w:rPr>
      </w:pPr>
      <w:r w:rsidRPr="00F9447D">
        <w:rPr>
          <w:rFonts w:ascii="Times New Roman" w:hAnsi="Times New Roman"/>
          <w:color w:val="000000"/>
          <w:sz w:val="24"/>
          <w:szCs w:val="24"/>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B85226" w:rsidRPr="00F9447D" w:rsidRDefault="00B85226" w:rsidP="00F9447D">
      <w:pPr>
        <w:shd w:val="clear" w:color="auto" w:fill="FFFFFF"/>
        <w:autoSpaceDE w:val="0"/>
        <w:autoSpaceDN w:val="0"/>
        <w:adjustRightInd w:val="0"/>
        <w:spacing w:after="0" w:line="20" w:lineRule="atLeast"/>
        <w:ind w:firstLine="708"/>
        <w:jc w:val="both"/>
        <w:rPr>
          <w:rFonts w:ascii="Times New Roman" w:hAnsi="Times New Roman"/>
          <w:color w:val="000000"/>
          <w:sz w:val="24"/>
          <w:szCs w:val="24"/>
          <w:highlight w:val="darkGray"/>
        </w:rPr>
      </w:pPr>
      <w:r w:rsidRPr="00F9447D">
        <w:rPr>
          <w:rFonts w:ascii="Times New Roman" w:hAnsi="Times New Roman"/>
          <w:color w:val="000000"/>
          <w:sz w:val="24"/>
          <w:szCs w:val="24"/>
        </w:rPr>
        <w:t xml:space="preserve">В школе работает </w:t>
      </w:r>
      <w:r w:rsidRPr="00F9447D">
        <w:rPr>
          <w:rFonts w:ascii="Times New Roman" w:hAnsi="Times New Roman"/>
          <w:b/>
          <w:i/>
          <w:color w:val="000000"/>
          <w:sz w:val="24"/>
          <w:szCs w:val="24"/>
        </w:rPr>
        <w:t>столовая,</w:t>
      </w:r>
      <w:r w:rsidRPr="00F9447D">
        <w:rPr>
          <w:rFonts w:ascii="Times New Roman" w:hAnsi="Times New Roman"/>
          <w:color w:val="000000"/>
          <w:sz w:val="24"/>
          <w:szCs w:val="24"/>
        </w:rPr>
        <w:t xml:space="preserve"> позволяющая организовывать горячие завтраки и обеды в урочное время.  Питание обучающихся осуществляется в течение всего учебного дня. </w:t>
      </w:r>
    </w:p>
    <w:p w:rsidR="00B85226" w:rsidRPr="00F9447D" w:rsidRDefault="00B85226" w:rsidP="00A4525D">
      <w:pPr>
        <w:shd w:val="clear" w:color="auto" w:fill="FFFFFF"/>
        <w:autoSpaceDE w:val="0"/>
        <w:autoSpaceDN w:val="0"/>
        <w:adjustRightInd w:val="0"/>
        <w:spacing w:after="0" w:line="20" w:lineRule="atLeast"/>
        <w:jc w:val="both"/>
        <w:rPr>
          <w:rFonts w:ascii="Times New Roman" w:hAnsi="Times New Roman"/>
          <w:color w:val="000000"/>
          <w:sz w:val="24"/>
          <w:szCs w:val="24"/>
        </w:rPr>
      </w:pPr>
      <w:r w:rsidRPr="00F9447D">
        <w:rPr>
          <w:rFonts w:ascii="Times New Roman" w:hAnsi="Times New Roman"/>
          <w:color w:val="000000"/>
          <w:sz w:val="24"/>
          <w:szCs w:val="24"/>
        </w:rPr>
        <w:t>Составлением меню занимаются профессиональные технологи. В меню постоянно присутствуют салаты из свежих овощей, молочные каши, рыбные, мясные блюда. Продукты, запрещенные к реализации в школьной столовой, отсутствуют.</w:t>
      </w:r>
    </w:p>
    <w:p w:rsidR="00B85226" w:rsidRPr="00F9447D" w:rsidRDefault="00357588" w:rsidP="00A4525D">
      <w:pPr>
        <w:shd w:val="clear" w:color="auto" w:fill="FFFFFF"/>
        <w:autoSpaceDE w:val="0"/>
        <w:autoSpaceDN w:val="0"/>
        <w:adjustRightInd w:val="0"/>
        <w:spacing w:after="0" w:line="20" w:lineRule="atLeast"/>
        <w:jc w:val="both"/>
        <w:rPr>
          <w:rFonts w:ascii="Times New Roman" w:hAnsi="Times New Roman"/>
          <w:color w:val="000000"/>
          <w:sz w:val="24"/>
          <w:szCs w:val="24"/>
        </w:rPr>
      </w:pPr>
      <w:r w:rsidRPr="00F9447D">
        <w:rPr>
          <w:rFonts w:ascii="Times New Roman" w:hAnsi="Times New Roman"/>
          <w:color w:val="000000"/>
          <w:sz w:val="24"/>
          <w:szCs w:val="24"/>
        </w:rPr>
        <w:t>В школе организовано бесплатное питание.</w:t>
      </w:r>
      <w:r w:rsidR="00B85226" w:rsidRPr="00F9447D">
        <w:rPr>
          <w:rFonts w:ascii="Times New Roman" w:hAnsi="Times New Roman"/>
          <w:color w:val="000000"/>
          <w:sz w:val="24"/>
          <w:szCs w:val="24"/>
        </w:rPr>
        <w:t xml:space="preserve"> В число детей, получающих дотационное питание, входят дети из многодетных, малообеспеченных семей, а также семей, находящихся в социально неблагоприятных условиях.</w:t>
      </w:r>
    </w:p>
    <w:p w:rsidR="00B85226" w:rsidRPr="00F9447D" w:rsidRDefault="00B85226" w:rsidP="00F9447D">
      <w:pPr>
        <w:shd w:val="clear" w:color="auto" w:fill="FFFFFF"/>
        <w:autoSpaceDE w:val="0"/>
        <w:autoSpaceDN w:val="0"/>
        <w:adjustRightInd w:val="0"/>
        <w:spacing w:after="0" w:line="20" w:lineRule="atLeast"/>
        <w:ind w:firstLine="708"/>
        <w:jc w:val="both"/>
        <w:rPr>
          <w:rFonts w:ascii="Times New Roman" w:hAnsi="Times New Roman"/>
          <w:color w:val="000000"/>
          <w:sz w:val="24"/>
          <w:szCs w:val="24"/>
        </w:rPr>
      </w:pPr>
      <w:r w:rsidRPr="00F9447D">
        <w:rPr>
          <w:rFonts w:ascii="Times New Roman" w:hAnsi="Times New Roman"/>
          <w:color w:val="000000"/>
          <w:sz w:val="24"/>
          <w:szCs w:val="24"/>
        </w:rPr>
        <w:t xml:space="preserve">В школе работают оснащенные </w:t>
      </w:r>
      <w:r w:rsidRPr="00F9447D">
        <w:rPr>
          <w:rFonts w:ascii="Times New Roman" w:hAnsi="Times New Roman"/>
          <w:b/>
          <w:i/>
          <w:color w:val="000000"/>
          <w:sz w:val="24"/>
          <w:szCs w:val="24"/>
        </w:rPr>
        <w:t>спортивные залы</w:t>
      </w:r>
      <w:r w:rsidRPr="00F9447D">
        <w:rPr>
          <w:rFonts w:ascii="Times New Roman" w:hAnsi="Times New Roman"/>
          <w:color w:val="000000"/>
          <w:sz w:val="24"/>
          <w:szCs w:val="24"/>
        </w:rPr>
        <w:t>, имеется спортивная площадка, оборудованные  необходимым игровым и спортивным оборудованием и инвентарём.</w:t>
      </w:r>
    </w:p>
    <w:p w:rsidR="00B85226" w:rsidRPr="00F9447D" w:rsidRDefault="00357588" w:rsidP="00F9447D">
      <w:pPr>
        <w:shd w:val="clear" w:color="auto" w:fill="FFFFFF"/>
        <w:autoSpaceDE w:val="0"/>
        <w:autoSpaceDN w:val="0"/>
        <w:adjustRightInd w:val="0"/>
        <w:spacing w:after="0" w:line="20" w:lineRule="atLeast"/>
        <w:jc w:val="both"/>
        <w:rPr>
          <w:rFonts w:ascii="Times New Roman" w:hAnsi="Times New Roman"/>
          <w:color w:val="000000"/>
          <w:sz w:val="24"/>
          <w:szCs w:val="24"/>
        </w:rPr>
      </w:pPr>
      <w:r w:rsidRPr="00F9447D">
        <w:rPr>
          <w:rFonts w:ascii="Times New Roman" w:hAnsi="Times New Roman"/>
          <w:color w:val="000000"/>
          <w:sz w:val="24"/>
          <w:szCs w:val="24"/>
        </w:rPr>
        <w:t xml:space="preserve">    </w:t>
      </w:r>
      <w:r w:rsidR="00B85226" w:rsidRPr="00F9447D">
        <w:rPr>
          <w:rFonts w:ascii="Times New Roman" w:hAnsi="Times New Roman"/>
          <w:color w:val="000000"/>
          <w:sz w:val="24"/>
          <w:szCs w:val="24"/>
        </w:rPr>
        <w:t xml:space="preserve">Кроме того, школа имеет  футбольное поле. Все эти объекты функционируют, используются не только для организации образовательного процесса, а также для организации досуга населения микрорайона. </w:t>
      </w:r>
    </w:p>
    <w:p w:rsidR="00B85226" w:rsidRPr="00F9447D" w:rsidRDefault="00B85226" w:rsidP="00A4525D">
      <w:pPr>
        <w:shd w:val="clear" w:color="auto" w:fill="FFFFFF"/>
        <w:autoSpaceDE w:val="0"/>
        <w:autoSpaceDN w:val="0"/>
        <w:adjustRightInd w:val="0"/>
        <w:spacing w:after="0" w:line="20" w:lineRule="atLeast"/>
        <w:rPr>
          <w:rFonts w:ascii="Times New Roman" w:hAnsi="Times New Roman"/>
          <w:color w:val="000000"/>
          <w:sz w:val="24"/>
          <w:szCs w:val="24"/>
        </w:rPr>
      </w:pPr>
      <w:r w:rsidRPr="00F9447D">
        <w:rPr>
          <w:rFonts w:ascii="Times New Roman" w:hAnsi="Times New Roman"/>
          <w:color w:val="000000"/>
          <w:sz w:val="24"/>
          <w:szCs w:val="24"/>
        </w:rPr>
        <w:t>В школе работает</w:t>
      </w:r>
      <w:r w:rsidR="00357588" w:rsidRPr="00F9447D">
        <w:rPr>
          <w:rFonts w:ascii="Times New Roman" w:hAnsi="Times New Roman"/>
          <w:color w:val="000000"/>
          <w:sz w:val="24"/>
          <w:szCs w:val="24"/>
        </w:rPr>
        <w:t xml:space="preserve"> </w:t>
      </w:r>
      <w:r w:rsidRPr="00F9447D">
        <w:rPr>
          <w:rFonts w:ascii="Times New Roman" w:hAnsi="Times New Roman"/>
          <w:color w:val="000000"/>
          <w:sz w:val="24"/>
          <w:szCs w:val="24"/>
        </w:rPr>
        <w:t xml:space="preserve"> </w:t>
      </w:r>
      <w:r w:rsidRPr="00F9447D">
        <w:rPr>
          <w:rFonts w:ascii="Times New Roman" w:hAnsi="Times New Roman"/>
          <w:b/>
          <w:i/>
          <w:color w:val="000000"/>
          <w:sz w:val="24"/>
          <w:szCs w:val="24"/>
        </w:rPr>
        <w:t xml:space="preserve">медицинский </w:t>
      </w:r>
      <w:r w:rsidR="00357588" w:rsidRPr="00F9447D">
        <w:rPr>
          <w:rFonts w:ascii="Times New Roman" w:hAnsi="Times New Roman"/>
          <w:b/>
          <w:i/>
          <w:color w:val="000000"/>
          <w:sz w:val="24"/>
          <w:szCs w:val="24"/>
        </w:rPr>
        <w:t xml:space="preserve"> </w:t>
      </w:r>
      <w:r w:rsidRPr="00F9447D">
        <w:rPr>
          <w:rFonts w:ascii="Times New Roman" w:hAnsi="Times New Roman"/>
          <w:b/>
          <w:i/>
          <w:color w:val="000000"/>
          <w:sz w:val="24"/>
          <w:szCs w:val="24"/>
        </w:rPr>
        <w:t>кабинет</w:t>
      </w:r>
      <w:r w:rsidR="00357588" w:rsidRPr="00F9447D">
        <w:rPr>
          <w:rFonts w:ascii="Times New Roman" w:hAnsi="Times New Roman"/>
          <w:b/>
          <w:i/>
          <w:color w:val="000000"/>
          <w:sz w:val="24"/>
          <w:szCs w:val="24"/>
        </w:rPr>
        <w:t xml:space="preserve"> </w:t>
      </w:r>
      <w:r w:rsidR="00A4525D">
        <w:rPr>
          <w:rFonts w:ascii="Times New Roman" w:hAnsi="Times New Roman"/>
          <w:color w:val="000000"/>
          <w:sz w:val="24"/>
          <w:szCs w:val="24"/>
        </w:rPr>
        <w:t xml:space="preserve">соответствующий требованиям </w:t>
      </w:r>
      <w:r w:rsidR="00357588" w:rsidRPr="00F9447D">
        <w:rPr>
          <w:rFonts w:ascii="Times New Roman" w:hAnsi="Times New Roman"/>
          <w:color w:val="000000"/>
          <w:sz w:val="24"/>
          <w:szCs w:val="24"/>
        </w:rPr>
        <w:t xml:space="preserve">лицензирования медицинских кабинетов в образовательном учреждении. </w:t>
      </w:r>
    </w:p>
    <w:p w:rsidR="00B85226" w:rsidRPr="00F9447D" w:rsidRDefault="00B85226" w:rsidP="00F9447D">
      <w:pPr>
        <w:shd w:val="clear" w:color="auto" w:fill="FFFFFF"/>
        <w:autoSpaceDE w:val="0"/>
        <w:autoSpaceDN w:val="0"/>
        <w:adjustRightInd w:val="0"/>
        <w:spacing w:after="0" w:line="20" w:lineRule="atLeast"/>
        <w:ind w:firstLine="708"/>
        <w:jc w:val="both"/>
        <w:rPr>
          <w:rFonts w:ascii="Times New Roman" w:hAnsi="Times New Roman"/>
          <w:color w:val="000000"/>
          <w:sz w:val="24"/>
          <w:szCs w:val="24"/>
        </w:rPr>
      </w:pPr>
      <w:r w:rsidRPr="00F9447D">
        <w:rPr>
          <w:rFonts w:ascii="Times New Roman" w:hAnsi="Times New Roman"/>
          <w:color w:val="000000"/>
          <w:sz w:val="24"/>
          <w:szCs w:val="24"/>
        </w:rPr>
        <w:t xml:space="preserve">Эффективное функционирование созданной </w:t>
      </w:r>
      <w:r w:rsidR="00357588" w:rsidRPr="00F9447D">
        <w:rPr>
          <w:rFonts w:ascii="Times New Roman" w:hAnsi="Times New Roman"/>
          <w:color w:val="000000"/>
          <w:sz w:val="24"/>
          <w:szCs w:val="24"/>
        </w:rPr>
        <w:t>здоровье сберегающей</w:t>
      </w:r>
      <w:r w:rsidRPr="00F9447D">
        <w:rPr>
          <w:rFonts w:ascii="Times New Roman" w:hAnsi="Times New Roman"/>
          <w:color w:val="000000"/>
          <w:sz w:val="24"/>
          <w:szCs w:val="24"/>
        </w:rPr>
        <w:t xml:space="preserve"> инфраструктуры в школе поддерживает </w:t>
      </w:r>
      <w:r w:rsidRPr="00F9447D">
        <w:rPr>
          <w:rFonts w:ascii="Times New Roman" w:hAnsi="Times New Roman"/>
          <w:b/>
          <w:i/>
          <w:color w:val="000000"/>
          <w:sz w:val="24"/>
          <w:szCs w:val="24"/>
        </w:rPr>
        <w:t>квалифицированный состав специалистов</w:t>
      </w:r>
      <w:r w:rsidRPr="00F9447D">
        <w:rPr>
          <w:rFonts w:ascii="Times New Roman" w:hAnsi="Times New Roman"/>
          <w:color w:val="000000"/>
          <w:sz w:val="24"/>
          <w:szCs w:val="24"/>
        </w:rPr>
        <w:t>:</w:t>
      </w:r>
    </w:p>
    <w:p w:rsidR="00B85226" w:rsidRPr="00F9447D" w:rsidRDefault="00B85226" w:rsidP="00F9447D">
      <w:pPr>
        <w:numPr>
          <w:ilvl w:val="0"/>
          <w:numId w:val="75"/>
        </w:numPr>
        <w:shd w:val="clear" w:color="auto" w:fill="FFFFFF"/>
        <w:autoSpaceDE w:val="0"/>
        <w:autoSpaceDN w:val="0"/>
        <w:adjustRightInd w:val="0"/>
        <w:spacing w:after="0" w:line="20" w:lineRule="atLeast"/>
        <w:jc w:val="both"/>
        <w:rPr>
          <w:rFonts w:ascii="Times New Roman" w:hAnsi="Times New Roman"/>
          <w:color w:val="000000"/>
          <w:sz w:val="24"/>
          <w:szCs w:val="24"/>
        </w:rPr>
      </w:pPr>
      <w:r w:rsidRPr="00F9447D">
        <w:rPr>
          <w:rFonts w:ascii="Times New Roman" w:hAnsi="Times New Roman"/>
          <w:color w:val="000000"/>
          <w:sz w:val="24"/>
          <w:szCs w:val="24"/>
        </w:rPr>
        <w:t>Педагог-психолог;</w:t>
      </w:r>
    </w:p>
    <w:p w:rsidR="00A4525D" w:rsidRDefault="00A4525D" w:rsidP="00F9447D">
      <w:pPr>
        <w:numPr>
          <w:ilvl w:val="0"/>
          <w:numId w:val="75"/>
        </w:numPr>
        <w:shd w:val="clear" w:color="auto" w:fill="FFFFFF"/>
        <w:autoSpaceDE w:val="0"/>
        <w:autoSpaceDN w:val="0"/>
        <w:adjustRightInd w:val="0"/>
        <w:spacing w:after="0" w:line="20" w:lineRule="atLeast"/>
        <w:jc w:val="both"/>
        <w:rPr>
          <w:rFonts w:ascii="Times New Roman" w:hAnsi="Times New Roman"/>
          <w:color w:val="000000"/>
          <w:sz w:val="24"/>
          <w:szCs w:val="24"/>
        </w:rPr>
      </w:pPr>
      <w:r w:rsidRPr="00A4525D">
        <w:rPr>
          <w:rFonts w:ascii="Times New Roman" w:hAnsi="Times New Roman"/>
          <w:color w:val="000000"/>
          <w:sz w:val="24"/>
          <w:szCs w:val="24"/>
        </w:rPr>
        <w:t>Четыре</w:t>
      </w:r>
      <w:r w:rsidR="00B85226" w:rsidRPr="00A4525D">
        <w:rPr>
          <w:rFonts w:ascii="Times New Roman" w:hAnsi="Times New Roman"/>
          <w:color w:val="000000"/>
          <w:sz w:val="24"/>
          <w:szCs w:val="24"/>
        </w:rPr>
        <w:t xml:space="preserve"> учителя физической культуры </w:t>
      </w:r>
    </w:p>
    <w:p w:rsidR="00B85226" w:rsidRPr="00A4525D" w:rsidRDefault="00B85226" w:rsidP="00F9447D">
      <w:pPr>
        <w:numPr>
          <w:ilvl w:val="0"/>
          <w:numId w:val="75"/>
        </w:numPr>
        <w:shd w:val="clear" w:color="auto" w:fill="FFFFFF"/>
        <w:autoSpaceDE w:val="0"/>
        <w:autoSpaceDN w:val="0"/>
        <w:adjustRightInd w:val="0"/>
        <w:spacing w:after="0" w:line="20" w:lineRule="atLeast"/>
        <w:jc w:val="both"/>
        <w:rPr>
          <w:rFonts w:ascii="Times New Roman" w:hAnsi="Times New Roman"/>
          <w:color w:val="000000"/>
          <w:sz w:val="24"/>
          <w:szCs w:val="24"/>
        </w:rPr>
      </w:pPr>
      <w:r w:rsidRPr="00A4525D">
        <w:rPr>
          <w:rFonts w:ascii="Times New Roman" w:hAnsi="Times New Roman"/>
          <w:color w:val="000000"/>
          <w:sz w:val="24"/>
          <w:szCs w:val="24"/>
        </w:rPr>
        <w:t>Медицинская сестра</w:t>
      </w:r>
    </w:p>
    <w:p w:rsidR="00B85226" w:rsidRPr="00F9447D" w:rsidRDefault="00B85226" w:rsidP="00F9447D">
      <w:pPr>
        <w:pStyle w:val="aa"/>
        <w:spacing w:line="20" w:lineRule="atLeast"/>
        <w:ind w:right="147" w:firstLine="708"/>
        <w:jc w:val="both"/>
        <w:rPr>
          <w:b/>
          <w:i/>
          <w:sz w:val="24"/>
        </w:rPr>
      </w:pPr>
      <w:r w:rsidRPr="00F9447D">
        <w:rPr>
          <w:b/>
          <w:i/>
          <w:sz w:val="24"/>
        </w:rPr>
        <w:t>2. Использование возможностей УМК «Школа России» в образовательном процессе.</w:t>
      </w:r>
    </w:p>
    <w:p w:rsidR="00B85226" w:rsidRPr="00F9447D" w:rsidRDefault="00B85226" w:rsidP="00F9447D">
      <w:pPr>
        <w:shd w:val="clear" w:color="auto" w:fill="FFFFFF"/>
        <w:autoSpaceDE w:val="0"/>
        <w:autoSpaceDN w:val="0"/>
        <w:adjustRightInd w:val="0"/>
        <w:spacing w:after="0" w:line="20" w:lineRule="atLeast"/>
        <w:ind w:firstLine="720"/>
        <w:jc w:val="both"/>
        <w:rPr>
          <w:rFonts w:ascii="Times New Roman" w:hAnsi="Times New Roman"/>
          <w:sz w:val="24"/>
          <w:szCs w:val="24"/>
        </w:rPr>
      </w:pPr>
      <w:r w:rsidRPr="00F9447D">
        <w:rPr>
          <w:rFonts w:ascii="Times New Roman" w:hAnsi="Times New Roman"/>
          <w:sz w:val="24"/>
          <w:szCs w:val="24"/>
        </w:rPr>
        <w:t xml:space="preserve">Программа формирования культуры здорового и безопасного образа жизни средствами урочной деятельности может быть реализовано с помощью предметов УМК «Школа России».  </w:t>
      </w:r>
    </w:p>
    <w:p w:rsidR="00B85226" w:rsidRPr="00F9447D" w:rsidRDefault="00B85226" w:rsidP="00F9447D">
      <w:pPr>
        <w:spacing w:after="0" w:line="20" w:lineRule="atLeast"/>
        <w:ind w:firstLine="708"/>
        <w:jc w:val="both"/>
        <w:rPr>
          <w:rFonts w:ascii="Times New Roman" w:hAnsi="Times New Roman"/>
          <w:sz w:val="24"/>
          <w:szCs w:val="24"/>
        </w:rPr>
      </w:pPr>
      <w:r w:rsidRPr="00F9447D">
        <w:rPr>
          <w:rFonts w:ascii="Times New Roman" w:hAnsi="Times New Roman"/>
          <w:sz w:val="24"/>
          <w:szCs w:val="24"/>
        </w:rPr>
        <w:t xml:space="preserve">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w:t>
      </w:r>
      <w:r w:rsidRPr="00F9447D">
        <w:rPr>
          <w:rFonts w:ascii="Times New Roman" w:hAnsi="Times New Roman"/>
          <w:sz w:val="24"/>
          <w:szCs w:val="24"/>
        </w:rPr>
        <w:lastRenderedPageBreak/>
        <w:t>с безопасностью жизни,  укреплением собственного физического, нравственного и  духовного здоровья, активным отдыхом.</w:t>
      </w:r>
    </w:p>
    <w:p w:rsidR="00B85226" w:rsidRPr="00F9447D" w:rsidRDefault="00B85226" w:rsidP="00F9447D">
      <w:pPr>
        <w:spacing w:after="0" w:line="20" w:lineRule="atLeast"/>
        <w:ind w:firstLine="708"/>
        <w:jc w:val="both"/>
        <w:rPr>
          <w:rFonts w:ascii="Times New Roman" w:hAnsi="Times New Roman"/>
          <w:sz w:val="24"/>
          <w:szCs w:val="24"/>
        </w:rPr>
      </w:pPr>
      <w:r w:rsidRPr="00F9447D">
        <w:rPr>
          <w:rFonts w:ascii="Times New Roman" w:hAnsi="Times New Roman"/>
          <w:sz w:val="24"/>
          <w:szCs w:val="24"/>
        </w:rPr>
        <w:t xml:space="preserve"> </w:t>
      </w:r>
      <w:r w:rsidRPr="00F9447D">
        <w:rPr>
          <w:rFonts w:ascii="Times New Roman" w:hAnsi="Times New Roman"/>
          <w:b/>
          <w:sz w:val="24"/>
          <w:szCs w:val="24"/>
        </w:rPr>
        <w:t xml:space="preserve">В курсе «Окружающий мир» — </w:t>
      </w:r>
      <w:r w:rsidRPr="00F9447D">
        <w:rPr>
          <w:rFonts w:ascii="Times New Roman" w:hAnsi="Times New Roman"/>
          <w:sz w:val="24"/>
          <w:szCs w:val="24"/>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B85226" w:rsidRPr="00F9447D" w:rsidRDefault="00B85226" w:rsidP="00F9447D">
      <w:pPr>
        <w:spacing w:after="0" w:line="20" w:lineRule="atLeast"/>
        <w:ind w:firstLine="708"/>
        <w:jc w:val="both"/>
        <w:rPr>
          <w:rFonts w:ascii="Times New Roman" w:hAnsi="Times New Roman"/>
          <w:sz w:val="24"/>
          <w:szCs w:val="24"/>
        </w:rPr>
      </w:pPr>
      <w:r w:rsidRPr="00F9447D">
        <w:rPr>
          <w:rFonts w:ascii="Times New Roman" w:hAnsi="Times New Roman"/>
          <w:sz w:val="24"/>
          <w:szCs w:val="24"/>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B85226" w:rsidRPr="00F9447D" w:rsidRDefault="00B85226" w:rsidP="00F9447D">
      <w:pPr>
        <w:shd w:val="clear" w:color="auto" w:fill="FFFFFF"/>
        <w:autoSpaceDE w:val="0"/>
        <w:autoSpaceDN w:val="0"/>
        <w:adjustRightInd w:val="0"/>
        <w:spacing w:after="0" w:line="20" w:lineRule="atLeast"/>
        <w:ind w:firstLine="708"/>
        <w:jc w:val="both"/>
        <w:rPr>
          <w:rFonts w:ascii="Times New Roman" w:hAnsi="Times New Roman"/>
          <w:sz w:val="24"/>
          <w:szCs w:val="24"/>
        </w:rPr>
      </w:pPr>
      <w:r w:rsidRPr="00F9447D">
        <w:rPr>
          <w:rFonts w:ascii="Times New Roman" w:hAnsi="Times New Roman"/>
          <w:sz w:val="24"/>
          <w:szCs w:val="24"/>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B85226" w:rsidRPr="00F9447D" w:rsidRDefault="00B85226" w:rsidP="00F9447D">
      <w:pPr>
        <w:shd w:val="clear" w:color="auto" w:fill="FFFFFF"/>
        <w:autoSpaceDE w:val="0"/>
        <w:autoSpaceDN w:val="0"/>
        <w:adjustRightInd w:val="0"/>
        <w:spacing w:after="0" w:line="20" w:lineRule="atLeast"/>
        <w:ind w:firstLine="708"/>
        <w:jc w:val="both"/>
        <w:rPr>
          <w:rFonts w:ascii="Times New Roman" w:hAnsi="Times New Roman"/>
          <w:sz w:val="24"/>
          <w:szCs w:val="24"/>
        </w:rPr>
      </w:pPr>
      <w:r w:rsidRPr="00F9447D">
        <w:rPr>
          <w:rFonts w:ascii="Times New Roman" w:hAnsi="Times New Roman"/>
          <w:b/>
          <w:sz w:val="24"/>
          <w:szCs w:val="24"/>
        </w:rPr>
        <w:t>В курсе «Технология»</w:t>
      </w:r>
      <w:r w:rsidRPr="00F9447D">
        <w:rPr>
          <w:rFonts w:ascii="Times New Roman" w:hAnsi="Times New Roman"/>
          <w:sz w:val="24"/>
          <w:szCs w:val="24"/>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B85226" w:rsidRPr="00F9447D" w:rsidRDefault="00B85226" w:rsidP="00F9447D">
      <w:pPr>
        <w:shd w:val="clear" w:color="auto" w:fill="FFFFFF"/>
        <w:autoSpaceDE w:val="0"/>
        <w:autoSpaceDN w:val="0"/>
        <w:adjustRightInd w:val="0"/>
        <w:spacing w:after="0" w:line="20" w:lineRule="atLeast"/>
        <w:ind w:firstLine="708"/>
        <w:jc w:val="both"/>
        <w:rPr>
          <w:rFonts w:ascii="Times New Roman" w:hAnsi="Times New Roman"/>
          <w:sz w:val="24"/>
          <w:szCs w:val="24"/>
        </w:rPr>
      </w:pPr>
      <w:r w:rsidRPr="00F9447D">
        <w:rPr>
          <w:rFonts w:ascii="Times New Roman" w:hAnsi="Times New Roman"/>
          <w:b/>
          <w:sz w:val="24"/>
          <w:szCs w:val="24"/>
        </w:rPr>
        <w:t>В курсе «Основы религиозных культур и светской этики»</w:t>
      </w:r>
      <w:r w:rsidRPr="00F9447D">
        <w:rPr>
          <w:rFonts w:ascii="Times New Roman" w:hAnsi="Times New Roman"/>
          <w:sz w:val="24"/>
          <w:szCs w:val="24"/>
        </w:rPr>
        <w:t xml:space="preserve">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(№26-27 «Основы исламской культуры»), «Отношение к природе» (№13 «Основы буддийской культуры»), «Христианин в труде», «Отношение христиан к природе» (№26, 29 «Основы православной культуры») и др.</w:t>
      </w:r>
    </w:p>
    <w:p w:rsidR="00B85226" w:rsidRPr="00F9447D" w:rsidRDefault="00B85226" w:rsidP="00F9447D">
      <w:pPr>
        <w:shd w:val="clear" w:color="auto" w:fill="FFFFFF"/>
        <w:autoSpaceDE w:val="0"/>
        <w:autoSpaceDN w:val="0"/>
        <w:adjustRightInd w:val="0"/>
        <w:spacing w:after="0" w:line="20" w:lineRule="atLeast"/>
        <w:ind w:firstLine="708"/>
        <w:jc w:val="both"/>
        <w:rPr>
          <w:rFonts w:ascii="Times New Roman" w:hAnsi="Times New Roman"/>
          <w:sz w:val="24"/>
          <w:szCs w:val="24"/>
        </w:rPr>
      </w:pPr>
      <w:r w:rsidRPr="00F9447D">
        <w:rPr>
          <w:rFonts w:ascii="Times New Roman" w:hAnsi="Times New Roman"/>
          <w:b/>
          <w:sz w:val="24"/>
          <w:szCs w:val="24"/>
        </w:rPr>
        <w:t>В курсе «Физическая культура»</w:t>
      </w:r>
      <w:r w:rsidRPr="00F9447D">
        <w:rPr>
          <w:rFonts w:ascii="Times New Roman" w:hAnsi="Times New Roman"/>
          <w:sz w:val="24"/>
          <w:szCs w:val="24"/>
        </w:rPr>
        <w:t xml:space="preserve">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B85226" w:rsidRPr="00F9447D" w:rsidRDefault="00B85226" w:rsidP="00F9447D">
      <w:pPr>
        <w:shd w:val="clear" w:color="auto" w:fill="FFFFFF"/>
        <w:autoSpaceDE w:val="0"/>
        <w:autoSpaceDN w:val="0"/>
        <w:adjustRightInd w:val="0"/>
        <w:spacing w:after="0" w:line="20" w:lineRule="atLeast"/>
        <w:ind w:firstLine="708"/>
        <w:jc w:val="both"/>
        <w:rPr>
          <w:rFonts w:ascii="Times New Roman" w:hAnsi="Times New Roman"/>
          <w:sz w:val="24"/>
          <w:szCs w:val="24"/>
        </w:rPr>
      </w:pPr>
      <w:r w:rsidRPr="00F9447D">
        <w:rPr>
          <w:rFonts w:ascii="Times New Roman" w:hAnsi="Times New Roman"/>
          <w:sz w:val="24"/>
          <w:szCs w:val="24"/>
        </w:rPr>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F9447D">
        <w:rPr>
          <w:rFonts w:ascii="Times New Roman" w:hAnsi="Times New Roman"/>
          <w:b/>
          <w:sz w:val="24"/>
          <w:szCs w:val="24"/>
        </w:rPr>
        <w:t>по математике, русскому языку, литературному чтению, окружающему миру</w:t>
      </w:r>
      <w:r w:rsidRPr="00F9447D">
        <w:rPr>
          <w:rFonts w:ascii="Times New Roman" w:hAnsi="Times New Roman"/>
          <w:sz w:val="24"/>
          <w:szCs w:val="24"/>
        </w:rPr>
        <w:t xml:space="preserve">, а также материал для организации проектной деятельности в учебниках </w:t>
      </w:r>
      <w:r w:rsidRPr="00F9447D">
        <w:rPr>
          <w:rFonts w:ascii="Times New Roman" w:hAnsi="Times New Roman"/>
          <w:b/>
          <w:sz w:val="24"/>
          <w:szCs w:val="24"/>
        </w:rPr>
        <w:t>технологии, иностранных языков, информатики.</w:t>
      </w:r>
      <w:r w:rsidRPr="00F9447D">
        <w:rPr>
          <w:rFonts w:ascii="Times New Roman" w:hAnsi="Times New Roman"/>
          <w:sz w:val="24"/>
          <w:szCs w:val="24"/>
        </w:rPr>
        <w:t xml:space="preserve"> </w:t>
      </w:r>
    </w:p>
    <w:p w:rsidR="00B85226" w:rsidRPr="00F9447D" w:rsidRDefault="00B85226" w:rsidP="00F9447D">
      <w:pPr>
        <w:shd w:val="clear" w:color="auto" w:fill="FFFFFF"/>
        <w:autoSpaceDE w:val="0"/>
        <w:autoSpaceDN w:val="0"/>
        <w:adjustRightInd w:val="0"/>
        <w:spacing w:after="0" w:line="20" w:lineRule="atLeast"/>
        <w:ind w:firstLine="708"/>
        <w:jc w:val="both"/>
        <w:rPr>
          <w:rFonts w:ascii="Times New Roman" w:hAnsi="Times New Roman"/>
          <w:b/>
          <w:sz w:val="24"/>
          <w:szCs w:val="24"/>
        </w:rPr>
      </w:pPr>
      <w:r w:rsidRPr="00F9447D">
        <w:rPr>
          <w:rFonts w:ascii="Times New Roman" w:hAnsi="Times New Roman"/>
          <w:sz w:val="24"/>
          <w:szCs w:val="24"/>
        </w:rPr>
        <w:t xml:space="preserve">Содержание материала рубрики «Наши проекты» выстроено так, что способствует организации проектной деятельности,  как </w:t>
      </w:r>
      <w:r w:rsidRPr="00F9447D">
        <w:rPr>
          <w:rFonts w:ascii="Times New Roman" w:hAnsi="Times New Roman"/>
          <w:b/>
          <w:sz w:val="24"/>
          <w:szCs w:val="24"/>
        </w:rPr>
        <w:t xml:space="preserve">на уроке, так и во внеурочной работе.  </w:t>
      </w:r>
    </w:p>
    <w:p w:rsidR="00B85226" w:rsidRPr="00F9447D" w:rsidRDefault="00B85226" w:rsidP="00F9447D">
      <w:pPr>
        <w:spacing w:after="0" w:line="20" w:lineRule="atLeast"/>
        <w:ind w:firstLine="567"/>
        <w:jc w:val="both"/>
        <w:rPr>
          <w:rFonts w:ascii="Times New Roman" w:hAnsi="Times New Roman"/>
          <w:sz w:val="24"/>
          <w:szCs w:val="24"/>
        </w:rPr>
      </w:pPr>
      <w:r w:rsidRPr="00F9447D">
        <w:rPr>
          <w:rFonts w:ascii="Times New Roman" w:hAnsi="Times New Roman"/>
          <w:sz w:val="24"/>
          <w:szCs w:val="24"/>
        </w:rPr>
        <w:t xml:space="preserve"> 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B85226" w:rsidRPr="00F9447D" w:rsidRDefault="00B85226" w:rsidP="00F9447D">
      <w:pPr>
        <w:shd w:val="clear" w:color="auto" w:fill="FFFFFF"/>
        <w:autoSpaceDE w:val="0"/>
        <w:autoSpaceDN w:val="0"/>
        <w:adjustRightInd w:val="0"/>
        <w:spacing w:after="0" w:line="20" w:lineRule="atLeast"/>
        <w:ind w:firstLine="720"/>
        <w:jc w:val="both"/>
        <w:rPr>
          <w:rFonts w:ascii="Times New Roman" w:hAnsi="Times New Roman"/>
          <w:b/>
          <w:i/>
          <w:color w:val="000000"/>
          <w:sz w:val="24"/>
          <w:szCs w:val="24"/>
        </w:rPr>
      </w:pPr>
      <w:r w:rsidRPr="00F9447D">
        <w:rPr>
          <w:rFonts w:ascii="Times New Roman" w:hAnsi="Times New Roman"/>
          <w:sz w:val="24"/>
          <w:szCs w:val="24"/>
        </w:rPr>
        <w:t xml:space="preserve"> </w:t>
      </w:r>
      <w:r w:rsidRPr="00F9447D">
        <w:rPr>
          <w:rFonts w:ascii="Times New Roman" w:hAnsi="Times New Roman"/>
          <w:b/>
          <w:i/>
          <w:color w:val="000000"/>
          <w:sz w:val="24"/>
          <w:szCs w:val="24"/>
        </w:rPr>
        <w:t>3. Рациональная организация учебной и внеучебной деятельности обучающихся.</w:t>
      </w:r>
    </w:p>
    <w:p w:rsidR="00B85226" w:rsidRPr="00F9447D" w:rsidRDefault="00B85226" w:rsidP="00F9447D">
      <w:pPr>
        <w:shd w:val="clear" w:color="auto" w:fill="FFFFFF"/>
        <w:autoSpaceDE w:val="0"/>
        <w:autoSpaceDN w:val="0"/>
        <w:adjustRightInd w:val="0"/>
        <w:spacing w:after="0" w:line="20" w:lineRule="atLeast"/>
        <w:ind w:firstLine="708"/>
        <w:jc w:val="both"/>
        <w:rPr>
          <w:rFonts w:ascii="Times New Roman" w:hAnsi="Times New Roman"/>
          <w:color w:val="000000"/>
          <w:sz w:val="24"/>
          <w:szCs w:val="24"/>
        </w:rPr>
      </w:pPr>
      <w:r w:rsidRPr="00F9447D">
        <w:rPr>
          <w:rFonts w:ascii="Times New Roman" w:hAnsi="Times New Roman"/>
          <w:color w:val="000000"/>
          <w:sz w:val="24"/>
          <w:szCs w:val="24"/>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B85226" w:rsidRPr="00F9447D" w:rsidRDefault="00B85226" w:rsidP="00F9447D">
      <w:pPr>
        <w:shd w:val="clear" w:color="auto" w:fill="FFFFFF"/>
        <w:autoSpaceDE w:val="0"/>
        <w:autoSpaceDN w:val="0"/>
        <w:adjustRightInd w:val="0"/>
        <w:spacing w:after="0" w:line="20" w:lineRule="atLeast"/>
        <w:ind w:firstLine="708"/>
        <w:jc w:val="both"/>
        <w:rPr>
          <w:rFonts w:ascii="Times New Roman" w:hAnsi="Times New Roman"/>
          <w:color w:val="000000"/>
          <w:sz w:val="24"/>
          <w:szCs w:val="24"/>
        </w:rPr>
      </w:pPr>
      <w:r w:rsidRPr="00F9447D">
        <w:rPr>
          <w:rFonts w:ascii="Times New Roman" w:hAnsi="Times New Roman"/>
          <w:color w:val="000000"/>
          <w:sz w:val="24"/>
          <w:szCs w:val="24"/>
        </w:rPr>
        <w:lastRenderedPageBreak/>
        <w:t xml:space="preserve">Организация образовательного процесса строится с учетом </w:t>
      </w:r>
      <w:r w:rsidRPr="00F9447D">
        <w:rPr>
          <w:rFonts w:ascii="Times New Roman" w:hAnsi="Times New Roman"/>
          <w:b/>
          <w:i/>
          <w:color w:val="000000"/>
          <w:sz w:val="24"/>
          <w:szCs w:val="24"/>
        </w:rPr>
        <w:t>гигиенических норм и требований</w:t>
      </w:r>
      <w:r w:rsidRPr="00F9447D">
        <w:rPr>
          <w:rFonts w:ascii="Times New Roman" w:hAnsi="Times New Roman"/>
          <w:color w:val="000000"/>
          <w:sz w:val="24"/>
          <w:szCs w:val="24"/>
        </w:rPr>
        <w:t xml:space="preserve"> к орга</w:t>
      </w:r>
      <w:r w:rsidRPr="00F9447D">
        <w:rPr>
          <w:rFonts w:ascii="Times New Roman" w:hAnsi="Times New Roman"/>
          <w:color w:val="000000"/>
          <w:sz w:val="24"/>
          <w:szCs w:val="24"/>
        </w:rPr>
        <w:softHyphen/>
        <w:t>низации и объёму учебной и внеучебной нагрузки (выполнение домашних заданий, занятия в кружках и спортивных секциях).</w:t>
      </w:r>
    </w:p>
    <w:p w:rsidR="00B85226" w:rsidRPr="00F9447D" w:rsidRDefault="00B85226" w:rsidP="00F9447D">
      <w:pPr>
        <w:shd w:val="clear" w:color="auto" w:fill="FFFFFF"/>
        <w:autoSpaceDE w:val="0"/>
        <w:autoSpaceDN w:val="0"/>
        <w:adjustRightInd w:val="0"/>
        <w:spacing w:after="0" w:line="20" w:lineRule="atLeast"/>
        <w:ind w:firstLine="708"/>
        <w:jc w:val="both"/>
        <w:rPr>
          <w:rFonts w:ascii="Times New Roman" w:hAnsi="Times New Roman"/>
          <w:color w:val="000000"/>
          <w:sz w:val="24"/>
          <w:szCs w:val="24"/>
        </w:rPr>
      </w:pPr>
      <w:r w:rsidRPr="00F9447D">
        <w:rPr>
          <w:rFonts w:ascii="Times New Roman" w:hAnsi="Times New Roman"/>
          <w:color w:val="000000"/>
          <w:sz w:val="24"/>
          <w:szCs w:val="24"/>
        </w:rPr>
        <w:t>В школе функционирует творческая группа педагогов «Здоровьесберегающие технологии», которая занимается внедрением в практику работы педагогов приемов, форм, методов, позволяющих организовать учебный процесс, максимально способствующий сохранению здоровья школьников.</w:t>
      </w:r>
    </w:p>
    <w:p w:rsidR="00B85226" w:rsidRPr="00F9447D" w:rsidRDefault="00B85226" w:rsidP="00F9447D">
      <w:pPr>
        <w:shd w:val="clear" w:color="auto" w:fill="FFFFFF"/>
        <w:autoSpaceDE w:val="0"/>
        <w:autoSpaceDN w:val="0"/>
        <w:adjustRightInd w:val="0"/>
        <w:spacing w:after="0" w:line="20" w:lineRule="atLeast"/>
        <w:ind w:firstLine="708"/>
        <w:jc w:val="both"/>
        <w:rPr>
          <w:rFonts w:ascii="Times New Roman" w:hAnsi="Times New Roman"/>
          <w:color w:val="000000"/>
          <w:sz w:val="24"/>
          <w:szCs w:val="24"/>
        </w:rPr>
      </w:pPr>
      <w:r w:rsidRPr="00F9447D">
        <w:rPr>
          <w:rFonts w:ascii="Times New Roman" w:hAnsi="Times New Roman"/>
          <w:color w:val="000000"/>
          <w:sz w:val="24"/>
          <w:szCs w:val="24"/>
        </w:rPr>
        <w:t>Регулярно проводятся педагогические советы, семинары, круглые столы, посвященные вопросам здоровьесбережения, формированию здоровьесберегающей позиции обучающихся, родителей и педагогов. Вопросы оптимизации учебной нагрузки и нормирования домашних заданий постоянно значатся в плане внутришкольного контроля.  Проблемы, связанные с формированием ЗОЖ, поднимаются также на общешкольных родительских собраниях и лекториях.</w:t>
      </w:r>
    </w:p>
    <w:p w:rsidR="00B85226" w:rsidRPr="00F9447D" w:rsidRDefault="00B85226" w:rsidP="00F9447D">
      <w:pPr>
        <w:autoSpaceDE w:val="0"/>
        <w:autoSpaceDN w:val="0"/>
        <w:adjustRightInd w:val="0"/>
        <w:spacing w:after="0" w:line="20" w:lineRule="atLeast"/>
        <w:ind w:firstLine="708"/>
        <w:jc w:val="both"/>
        <w:rPr>
          <w:rFonts w:ascii="Times New Roman" w:hAnsi="Times New Roman"/>
          <w:sz w:val="24"/>
          <w:szCs w:val="24"/>
        </w:rPr>
      </w:pPr>
      <w:r w:rsidRPr="00F9447D">
        <w:rPr>
          <w:rFonts w:ascii="Times New Roman" w:hAnsi="Times New Roman"/>
          <w:color w:val="000000"/>
          <w:sz w:val="24"/>
          <w:szCs w:val="24"/>
        </w:rPr>
        <w:t xml:space="preserve">В учебном процессе педагоги применяют </w:t>
      </w:r>
      <w:r w:rsidRPr="00F9447D">
        <w:rPr>
          <w:rFonts w:ascii="Times New Roman" w:hAnsi="Times New Roman"/>
          <w:b/>
          <w:i/>
          <w:color w:val="000000"/>
          <w:sz w:val="24"/>
          <w:szCs w:val="24"/>
        </w:rPr>
        <w:t>методы и методики обучения, адекватные возрастным возможностям и особенностям обучающихся</w:t>
      </w:r>
      <w:r w:rsidRPr="00F9447D">
        <w:rPr>
          <w:rFonts w:ascii="Times New Roman" w:hAnsi="Times New Roman"/>
          <w:color w:val="000000"/>
          <w:sz w:val="24"/>
          <w:szCs w:val="24"/>
        </w:rPr>
        <w:t xml:space="preserve">.  Используемый в школе учебно-методический комплекс </w:t>
      </w:r>
      <w:r w:rsidRPr="00F9447D">
        <w:rPr>
          <w:rFonts w:ascii="Times New Roman" w:hAnsi="Times New Roman"/>
          <w:sz w:val="24"/>
          <w:szCs w:val="24"/>
        </w:rPr>
        <w:t>«Школа России»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B85226" w:rsidRPr="00F9447D" w:rsidRDefault="00B85226" w:rsidP="00F9447D">
      <w:pPr>
        <w:shd w:val="clear" w:color="auto" w:fill="FFFFFF"/>
        <w:autoSpaceDE w:val="0"/>
        <w:autoSpaceDN w:val="0"/>
        <w:adjustRightInd w:val="0"/>
        <w:spacing w:after="0" w:line="20" w:lineRule="atLeast"/>
        <w:ind w:firstLine="708"/>
        <w:jc w:val="both"/>
        <w:rPr>
          <w:rFonts w:ascii="Times New Roman" w:hAnsi="Times New Roman"/>
          <w:color w:val="000000"/>
          <w:sz w:val="24"/>
          <w:szCs w:val="24"/>
        </w:rPr>
      </w:pPr>
      <w:r w:rsidRPr="00F9447D">
        <w:rPr>
          <w:rFonts w:ascii="Times New Roman" w:hAnsi="Times New Roman"/>
          <w:color w:val="000000"/>
          <w:sz w:val="24"/>
          <w:szCs w:val="24"/>
        </w:rPr>
        <w:t xml:space="preserve">В школе строго соблюдаются все </w:t>
      </w:r>
      <w:r w:rsidRPr="00F9447D">
        <w:rPr>
          <w:rFonts w:ascii="Times New Roman" w:hAnsi="Times New Roman"/>
          <w:b/>
          <w:i/>
          <w:color w:val="000000"/>
          <w:sz w:val="24"/>
          <w:szCs w:val="24"/>
        </w:rPr>
        <w:t>требования к использованию технических средств обучения</w:t>
      </w:r>
      <w:r w:rsidRPr="00F9447D">
        <w:rPr>
          <w:rFonts w:ascii="Times New Roman" w:hAnsi="Times New Roman"/>
          <w:color w:val="000000"/>
          <w:sz w:val="24"/>
          <w:szCs w:val="24"/>
        </w:rPr>
        <w:t>, в том числе компьютеров и аудиовизуальных средств.</w:t>
      </w:r>
    </w:p>
    <w:p w:rsidR="00B85226" w:rsidRPr="00F9447D" w:rsidRDefault="00B85226" w:rsidP="00F9447D">
      <w:pPr>
        <w:shd w:val="clear" w:color="auto" w:fill="FFFFFF"/>
        <w:autoSpaceDE w:val="0"/>
        <w:autoSpaceDN w:val="0"/>
        <w:adjustRightInd w:val="0"/>
        <w:spacing w:after="0" w:line="20" w:lineRule="atLeast"/>
        <w:ind w:firstLine="708"/>
        <w:jc w:val="both"/>
        <w:rPr>
          <w:rFonts w:ascii="Times New Roman" w:hAnsi="Times New Roman"/>
          <w:color w:val="000000"/>
          <w:sz w:val="24"/>
          <w:szCs w:val="24"/>
        </w:rPr>
      </w:pPr>
      <w:r w:rsidRPr="00F9447D">
        <w:rPr>
          <w:rFonts w:ascii="Times New Roman" w:hAnsi="Times New Roman"/>
          <w:color w:val="000000"/>
          <w:sz w:val="24"/>
          <w:szCs w:val="24"/>
        </w:rPr>
        <w:t>В школе имеется компьютерный класс, оснащенный компьютерами для обучающихся, одним компьютером для преподавателя и сервером. Во всех кабинетах начальной школы имеется компьют</w:t>
      </w:r>
      <w:r w:rsidR="00446783">
        <w:rPr>
          <w:rFonts w:ascii="Times New Roman" w:hAnsi="Times New Roman"/>
          <w:color w:val="000000"/>
          <w:sz w:val="24"/>
          <w:szCs w:val="24"/>
        </w:rPr>
        <w:t>еры для педагогов, в кабинете №34</w:t>
      </w:r>
      <w:r w:rsidRPr="00F9447D">
        <w:rPr>
          <w:rFonts w:ascii="Times New Roman" w:hAnsi="Times New Roman"/>
          <w:color w:val="000000"/>
          <w:sz w:val="24"/>
          <w:szCs w:val="24"/>
        </w:rPr>
        <w:t xml:space="preserve">  с выходом в Интернет, в </w:t>
      </w:r>
      <w:r w:rsidR="00446783">
        <w:rPr>
          <w:rFonts w:ascii="Times New Roman" w:hAnsi="Times New Roman"/>
          <w:color w:val="000000"/>
          <w:sz w:val="24"/>
          <w:szCs w:val="24"/>
        </w:rPr>
        <w:t>7 кабинетах</w:t>
      </w:r>
      <w:r w:rsidRPr="00F9447D">
        <w:rPr>
          <w:rFonts w:ascii="Times New Roman" w:hAnsi="Times New Roman"/>
          <w:color w:val="000000"/>
          <w:sz w:val="24"/>
          <w:szCs w:val="24"/>
        </w:rPr>
        <w:t xml:space="preserve">  интерактивная доска, мультимедийные проекторы. При проведении учебных занятий четко соблюдаются все санитарно-гигиенические требования при работе с компьютерным оборудованием.</w:t>
      </w:r>
    </w:p>
    <w:p w:rsidR="00B85226" w:rsidRPr="00F9447D" w:rsidRDefault="00B85226" w:rsidP="00F9447D">
      <w:pPr>
        <w:shd w:val="clear" w:color="auto" w:fill="FFFFFF"/>
        <w:autoSpaceDE w:val="0"/>
        <w:autoSpaceDN w:val="0"/>
        <w:adjustRightInd w:val="0"/>
        <w:spacing w:after="0" w:line="20" w:lineRule="atLeast"/>
        <w:ind w:firstLine="708"/>
        <w:jc w:val="both"/>
        <w:rPr>
          <w:rFonts w:ascii="Times New Roman" w:hAnsi="Times New Roman"/>
          <w:sz w:val="24"/>
          <w:szCs w:val="24"/>
        </w:rPr>
      </w:pPr>
      <w:r w:rsidRPr="00F9447D">
        <w:rPr>
          <w:rFonts w:ascii="Times New Roman" w:hAnsi="Times New Roman"/>
          <w:color w:val="000000"/>
          <w:sz w:val="24"/>
          <w:szCs w:val="24"/>
        </w:rPr>
        <w:t xml:space="preserve">Педагогический коллектив учитывает в образовательной деятельности </w:t>
      </w:r>
      <w:r w:rsidRPr="00F9447D">
        <w:rPr>
          <w:rFonts w:ascii="Times New Roman" w:hAnsi="Times New Roman"/>
          <w:b/>
          <w:i/>
          <w:color w:val="000000"/>
          <w:sz w:val="24"/>
          <w:szCs w:val="24"/>
        </w:rPr>
        <w:t>индивидуальные осо</w:t>
      </w:r>
      <w:r w:rsidRPr="00F9447D">
        <w:rPr>
          <w:rFonts w:ascii="Times New Roman" w:hAnsi="Times New Roman"/>
          <w:b/>
          <w:i/>
          <w:color w:val="000000"/>
          <w:sz w:val="24"/>
          <w:szCs w:val="24"/>
        </w:rPr>
        <w:softHyphen/>
        <w:t>бенности развития учащихся</w:t>
      </w:r>
      <w:r w:rsidRPr="00F9447D">
        <w:rPr>
          <w:rFonts w:ascii="Times New Roman" w:hAnsi="Times New Roman"/>
          <w:color w:val="000000"/>
          <w:sz w:val="24"/>
          <w:szCs w:val="24"/>
        </w:rPr>
        <w:t xml:space="preserve">: темпа развития и темп деятельности. </w:t>
      </w:r>
      <w:r w:rsidRPr="00F9447D">
        <w:rPr>
          <w:rFonts w:ascii="Times New Roman" w:hAnsi="Times New Roman"/>
          <w:sz w:val="24"/>
          <w:szCs w:val="24"/>
        </w:rPr>
        <w:t>В используемой в школе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B85226" w:rsidRPr="00F9447D" w:rsidRDefault="00B85226" w:rsidP="00F9447D">
      <w:pPr>
        <w:shd w:val="clear" w:color="auto" w:fill="FFFFFF"/>
        <w:autoSpaceDE w:val="0"/>
        <w:autoSpaceDN w:val="0"/>
        <w:adjustRightInd w:val="0"/>
        <w:spacing w:after="0" w:line="20" w:lineRule="atLeast"/>
        <w:ind w:firstLine="708"/>
        <w:jc w:val="both"/>
        <w:rPr>
          <w:rFonts w:ascii="Times New Roman" w:hAnsi="Times New Roman"/>
          <w:sz w:val="24"/>
          <w:szCs w:val="24"/>
        </w:rPr>
      </w:pPr>
      <w:r w:rsidRPr="00F9447D">
        <w:rPr>
          <w:rFonts w:ascii="Times New Roman" w:hAnsi="Times New Roman"/>
          <w:sz w:val="24"/>
          <w:szCs w:val="24"/>
        </w:rPr>
        <w:lastRenderedPageBreak/>
        <w:t xml:space="preserve">Методическое объединение учителей начальной школы в течение многих лет занимается изучением вопроса индивидуализации и дифференциации обучения, разработкой разноуровневых заданий. На уроках педагоги создают ситуации выбора </w:t>
      </w:r>
      <w:r w:rsidRPr="00F9447D">
        <w:rPr>
          <w:rFonts w:ascii="Times New Roman" w:hAnsi="Times New Roman"/>
          <w:color w:val="000000"/>
          <w:sz w:val="24"/>
          <w:szCs w:val="24"/>
        </w:rPr>
        <w:t>учащимися заданий, форм их представления.</w:t>
      </w:r>
    </w:p>
    <w:p w:rsidR="00B85226" w:rsidRPr="00F9447D" w:rsidRDefault="00B85226" w:rsidP="00F9447D">
      <w:pPr>
        <w:shd w:val="clear" w:color="auto" w:fill="FFFFFF"/>
        <w:autoSpaceDE w:val="0"/>
        <w:autoSpaceDN w:val="0"/>
        <w:adjustRightInd w:val="0"/>
        <w:spacing w:after="0" w:line="20" w:lineRule="atLeast"/>
        <w:rPr>
          <w:rFonts w:ascii="Times New Roman" w:hAnsi="Times New Roman"/>
          <w:b/>
          <w:i/>
          <w:color w:val="000000"/>
          <w:sz w:val="24"/>
          <w:szCs w:val="24"/>
        </w:rPr>
      </w:pPr>
      <w:r w:rsidRPr="00F9447D">
        <w:rPr>
          <w:rFonts w:ascii="Times New Roman" w:hAnsi="Times New Roman"/>
          <w:b/>
          <w:i/>
          <w:color w:val="000000"/>
          <w:sz w:val="24"/>
          <w:szCs w:val="24"/>
        </w:rPr>
        <w:t xml:space="preserve">4. Организация физкультурно-оздоровительной работы </w:t>
      </w:r>
    </w:p>
    <w:p w:rsidR="00B85226" w:rsidRPr="00F9447D" w:rsidRDefault="00B85226" w:rsidP="00F9447D">
      <w:pPr>
        <w:shd w:val="clear" w:color="auto" w:fill="FFFFFF"/>
        <w:autoSpaceDE w:val="0"/>
        <w:autoSpaceDN w:val="0"/>
        <w:adjustRightInd w:val="0"/>
        <w:spacing w:after="0" w:line="20" w:lineRule="atLeast"/>
        <w:ind w:firstLine="708"/>
        <w:jc w:val="both"/>
        <w:rPr>
          <w:rFonts w:ascii="Times New Roman" w:hAnsi="Times New Roman"/>
          <w:color w:val="000000"/>
          <w:sz w:val="24"/>
          <w:szCs w:val="24"/>
        </w:rPr>
      </w:pPr>
      <w:r w:rsidRPr="00F9447D">
        <w:rPr>
          <w:rFonts w:ascii="Times New Roman" w:hAnsi="Times New Roman"/>
          <w:color w:val="000000"/>
          <w:sz w:val="24"/>
          <w:szCs w:val="24"/>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B85226" w:rsidRPr="00F9447D" w:rsidRDefault="00B85226" w:rsidP="00F9447D">
      <w:pPr>
        <w:numPr>
          <w:ilvl w:val="0"/>
          <w:numId w:val="70"/>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полноценную и эффективную работу с обучающимися всех групп здоровья (на уроках физкультуры, в секциях и т. п.);</w:t>
      </w:r>
    </w:p>
    <w:p w:rsidR="00B85226" w:rsidRPr="00F9447D" w:rsidRDefault="00B85226" w:rsidP="00F9447D">
      <w:pPr>
        <w:numPr>
          <w:ilvl w:val="0"/>
          <w:numId w:val="70"/>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B85226" w:rsidRPr="00F9447D" w:rsidRDefault="00B85226" w:rsidP="00F9447D">
      <w:pPr>
        <w:numPr>
          <w:ilvl w:val="0"/>
          <w:numId w:val="70"/>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B85226" w:rsidRPr="00F9447D" w:rsidRDefault="00B85226" w:rsidP="00F9447D">
      <w:pPr>
        <w:numPr>
          <w:ilvl w:val="0"/>
          <w:numId w:val="70"/>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организацию работы спортивных секций и создание условий для их эффективного функционирования;</w:t>
      </w:r>
    </w:p>
    <w:p w:rsidR="00710E26" w:rsidRDefault="00B85226" w:rsidP="00710E26">
      <w:pPr>
        <w:numPr>
          <w:ilvl w:val="0"/>
          <w:numId w:val="70"/>
        </w:numPr>
        <w:shd w:val="clear" w:color="auto" w:fill="FFFFFF"/>
        <w:autoSpaceDE w:val="0"/>
        <w:autoSpaceDN w:val="0"/>
        <w:adjustRightInd w:val="0"/>
        <w:spacing w:after="0" w:line="20" w:lineRule="atLeast"/>
        <w:jc w:val="both"/>
        <w:rPr>
          <w:rFonts w:ascii="Times New Roman" w:hAnsi="Times New Roman"/>
          <w:b/>
          <w:i/>
          <w:color w:val="000000"/>
          <w:sz w:val="24"/>
          <w:szCs w:val="24"/>
        </w:rPr>
      </w:pPr>
      <w:r w:rsidRPr="00710E26">
        <w:rPr>
          <w:rFonts w:ascii="Times New Roman" w:hAnsi="Times New Roman"/>
          <w:color w:val="000000"/>
          <w:sz w:val="24"/>
          <w:szCs w:val="24"/>
        </w:rPr>
        <w:t>регулярное проведение спортивно-оздоровительных мероприятий (традиционные для нашей школы мероприятия: Турслет (сентябрь), Осенний кросс (сентябрь), Дни Здоровья (1 раз в четверть)</w:t>
      </w:r>
      <w:r w:rsidR="00710E26" w:rsidRPr="00710E26">
        <w:rPr>
          <w:rFonts w:ascii="Times New Roman" w:hAnsi="Times New Roman"/>
          <w:color w:val="000000"/>
          <w:sz w:val="24"/>
          <w:szCs w:val="24"/>
        </w:rPr>
        <w:t>.</w:t>
      </w:r>
      <w:r w:rsidRPr="00710E26">
        <w:rPr>
          <w:rFonts w:ascii="Times New Roman" w:hAnsi="Times New Roman"/>
          <w:color w:val="000000"/>
          <w:sz w:val="24"/>
          <w:szCs w:val="24"/>
        </w:rPr>
        <w:t xml:space="preserve">  </w:t>
      </w:r>
    </w:p>
    <w:p w:rsidR="00B85226" w:rsidRPr="00710E26" w:rsidRDefault="00B85226" w:rsidP="00710E26">
      <w:pPr>
        <w:shd w:val="clear" w:color="auto" w:fill="FFFFFF"/>
        <w:autoSpaceDE w:val="0"/>
        <w:autoSpaceDN w:val="0"/>
        <w:adjustRightInd w:val="0"/>
        <w:spacing w:after="0" w:line="20" w:lineRule="atLeast"/>
        <w:jc w:val="both"/>
        <w:rPr>
          <w:rFonts w:ascii="Times New Roman" w:hAnsi="Times New Roman"/>
          <w:b/>
          <w:i/>
          <w:color w:val="000000"/>
          <w:sz w:val="24"/>
          <w:szCs w:val="24"/>
        </w:rPr>
      </w:pPr>
      <w:r w:rsidRPr="00710E26">
        <w:rPr>
          <w:rFonts w:ascii="Times New Roman" w:hAnsi="Times New Roman"/>
          <w:b/>
          <w:i/>
          <w:color w:val="000000"/>
          <w:sz w:val="24"/>
          <w:szCs w:val="24"/>
        </w:rPr>
        <w:t xml:space="preserve"> Просветительская работа с родителями (законными представителями). </w:t>
      </w:r>
    </w:p>
    <w:p w:rsidR="00B85226" w:rsidRPr="00F9447D" w:rsidRDefault="00B85226" w:rsidP="00F9447D">
      <w:pPr>
        <w:shd w:val="clear" w:color="auto" w:fill="FFFFFF"/>
        <w:autoSpaceDE w:val="0"/>
        <w:autoSpaceDN w:val="0"/>
        <w:adjustRightInd w:val="0"/>
        <w:spacing w:after="0" w:line="20" w:lineRule="atLeast"/>
        <w:ind w:firstLine="709"/>
        <w:jc w:val="both"/>
        <w:rPr>
          <w:rFonts w:ascii="Times New Roman" w:hAnsi="Times New Roman"/>
          <w:sz w:val="24"/>
          <w:szCs w:val="24"/>
        </w:rPr>
      </w:pPr>
      <w:r w:rsidRPr="00F9447D">
        <w:rPr>
          <w:rFonts w:ascii="Times New Roman" w:hAnsi="Times New Roman"/>
          <w:color w:val="000000"/>
          <w:sz w:val="24"/>
          <w:szCs w:val="24"/>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B85226" w:rsidRPr="00F9447D" w:rsidRDefault="00B85226" w:rsidP="00F9447D">
      <w:pPr>
        <w:numPr>
          <w:ilvl w:val="0"/>
          <w:numId w:val="71"/>
        </w:numPr>
        <w:shd w:val="clear" w:color="auto" w:fill="FFFFFF"/>
        <w:autoSpaceDE w:val="0"/>
        <w:autoSpaceDN w:val="0"/>
        <w:adjustRightInd w:val="0"/>
        <w:spacing w:after="0" w:line="20" w:lineRule="atLeast"/>
        <w:ind w:left="1077" w:hanging="357"/>
        <w:jc w:val="both"/>
        <w:rPr>
          <w:rFonts w:ascii="Times New Roman" w:hAnsi="Times New Roman"/>
          <w:sz w:val="24"/>
          <w:szCs w:val="24"/>
        </w:rPr>
      </w:pPr>
      <w:r w:rsidRPr="00F9447D">
        <w:rPr>
          <w:rFonts w:ascii="Times New Roman" w:hAnsi="Times New Roman"/>
          <w:color w:val="000000"/>
          <w:sz w:val="24"/>
          <w:szCs w:val="24"/>
        </w:rPr>
        <w:t>проведение соответствующих лекций, семинаров, круглых столов и т. п.;</w:t>
      </w:r>
    </w:p>
    <w:p w:rsidR="00B85226" w:rsidRPr="00F9447D" w:rsidRDefault="00B85226" w:rsidP="00F9447D">
      <w:pPr>
        <w:numPr>
          <w:ilvl w:val="0"/>
          <w:numId w:val="71"/>
        </w:numPr>
        <w:shd w:val="clear" w:color="auto" w:fill="FFFFFF"/>
        <w:autoSpaceDE w:val="0"/>
        <w:autoSpaceDN w:val="0"/>
        <w:adjustRightInd w:val="0"/>
        <w:spacing w:after="0" w:line="20" w:lineRule="atLeast"/>
        <w:ind w:left="1077" w:hanging="357"/>
        <w:jc w:val="both"/>
        <w:rPr>
          <w:rFonts w:ascii="Times New Roman" w:hAnsi="Times New Roman"/>
          <w:color w:val="000000"/>
          <w:sz w:val="24"/>
          <w:szCs w:val="24"/>
        </w:rPr>
      </w:pPr>
      <w:r w:rsidRPr="00F9447D">
        <w:rPr>
          <w:rFonts w:ascii="Times New Roman" w:hAnsi="Times New Roman"/>
          <w:color w:val="000000"/>
          <w:sz w:val="24"/>
          <w:szCs w:val="24"/>
        </w:rPr>
        <w:t>привлечение родителей (законных представителей) к совместной работе по проведению оздоровительных мероприятий и спортивных соревнований (Турслет, спортивные соревнования в соответствии с годовой циклограммой работы школы);</w:t>
      </w:r>
    </w:p>
    <w:p w:rsidR="00B85226" w:rsidRPr="00F9447D" w:rsidRDefault="00B85226" w:rsidP="00F9447D">
      <w:pPr>
        <w:numPr>
          <w:ilvl w:val="0"/>
          <w:numId w:val="71"/>
        </w:numPr>
        <w:shd w:val="clear" w:color="auto" w:fill="FFFFFF"/>
        <w:autoSpaceDE w:val="0"/>
        <w:autoSpaceDN w:val="0"/>
        <w:adjustRightInd w:val="0"/>
        <w:spacing w:after="0" w:line="20" w:lineRule="atLeast"/>
        <w:ind w:left="1077" w:hanging="357"/>
        <w:jc w:val="both"/>
        <w:rPr>
          <w:rFonts w:ascii="Times New Roman" w:hAnsi="Times New Roman"/>
          <w:color w:val="000000"/>
          <w:sz w:val="24"/>
          <w:szCs w:val="24"/>
        </w:rPr>
      </w:pPr>
      <w:r w:rsidRPr="00F9447D">
        <w:rPr>
          <w:rFonts w:ascii="Times New Roman" w:hAnsi="Times New Roman"/>
          <w:color w:val="000000"/>
          <w:sz w:val="24"/>
          <w:szCs w:val="24"/>
        </w:rPr>
        <w:t>на школьном сайте функционируют разделы, посвященны</w:t>
      </w:r>
      <w:r w:rsidR="00C81C4A">
        <w:rPr>
          <w:rFonts w:ascii="Times New Roman" w:hAnsi="Times New Roman"/>
          <w:color w:val="000000"/>
          <w:sz w:val="24"/>
          <w:szCs w:val="24"/>
        </w:rPr>
        <w:t xml:space="preserve">е вопросам здоровьесбережения, </w:t>
      </w:r>
      <w:r w:rsidRPr="00F9447D">
        <w:rPr>
          <w:rFonts w:ascii="Times New Roman" w:hAnsi="Times New Roman"/>
          <w:color w:val="000000"/>
          <w:sz w:val="24"/>
          <w:szCs w:val="24"/>
        </w:rPr>
        <w:t>эти разделы регулярно пополняются интересной и доступной для родителей информацией.</w:t>
      </w:r>
    </w:p>
    <w:p w:rsidR="00B85226" w:rsidRPr="00F9447D" w:rsidRDefault="00B85226" w:rsidP="00F9447D">
      <w:pPr>
        <w:spacing w:after="0" w:line="20" w:lineRule="atLeast"/>
        <w:rPr>
          <w:rFonts w:ascii="Times New Roman" w:hAnsi="Times New Roman"/>
          <w:color w:val="000000"/>
          <w:sz w:val="24"/>
          <w:szCs w:val="24"/>
        </w:rPr>
      </w:pPr>
    </w:p>
    <w:p w:rsidR="00B85226" w:rsidRPr="00F9447D" w:rsidRDefault="00B85226" w:rsidP="00F9447D">
      <w:pPr>
        <w:spacing w:after="0" w:line="20" w:lineRule="atLeast"/>
        <w:rPr>
          <w:rFonts w:ascii="Times New Roman" w:hAnsi="Times New Roman"/>
          <w:b/>
          <w:color w:val="000000"/>
          <w:sz w:val="24"/>
          <w:szCs w:val="24"/>
        </w:rPr>
      </w:pPr>
      <w:r w:rsidRPr="00F9447D">
        <w:rPr>
          <w:rFonts w:ascii="Times New Roman" w:hAnsi="Times New Roman"/>
          <w:b/>
          <w:color w:val="000000"/>
          <w:sz w:val="24"/>
          <w:szCs w:val="24"/>
        </w:rPr>
        <w:t>Оценка эффективности реализации программы</w:t>
      </w:r>
    </w:p>
    <w:p w:rsidR="00B85226" w:rsidRPr="00F9447D" w:rsidRDefault="00B85226" w:rsidP="00F9447D">
      <w:pPr>
        <w:spacing w:after="0" w:line="20" w:lineRule="atLeast"/>
        <w:ind w:firstLine="708"/>
        <w:jc w:val="both"/>
        <w:rPr>
          <w:rFonts w:ascii="Times New Roman" w:hAnsi="Times New Roman"/>
          <w:sz w:val="24"/>
          <w:szCs w:val="24"/>
        </w:rPr>
      </w:pPr>
      <w:r w:rsidRPr="00F9447D">
        <w:rPr>
          <w:rFonts w:ascii="Times New Roman" w:hAnsi="Times New Roman"/>
          <w:sz w:val="24"/>
          <w:szCs w:val="24"/>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B85226" w:rsidRPr="00F9447D" w:rsidRDefault="00B85226" w:rsidP="00F9447D">
      <w:pPr>
        <w:spacing w:after="0" w:line="20" w:lineRule="atLeast"/>
        <w:ind w:firstLine="708"/>
        <w:jc w:val="both"/>
        <w:rPr>
          <w:rFonts w:ascii="Times New Roman" w:hAnsi="Times New Roman"/>
          <w:sz w:val="24"/>
          <w:szCs w:val="24"/>
        </w:rPr>
      </w:pPr>
      <w:r w:rsidRPr="00F9447D">
        <w:rPr>
          <w:rFonts w:ascii="Times New Roman" w:hAnsi="Times New Roman"/>
          <w:sz w:val="24"/>
          <w:szCs w:val="24"/>
        </w:rPr>
        <w:t xml:space="preserve"> В начале и в конце  учебного года учителями физической культуры и медицинской сестрой ведется мониторинг физического развития обучающихся. Мониторинг включает в себя изучение антропометрических и динамометрических показателей физического развития обучающихся, их анализ и определение направлений дальнейшей деятельности школы.</w:t>
      </w:r>
    </w:p>
    <w:p w:rsidR="00B85226" w:rsidRPr="00F9447D" w:rsidRDefault="00B85226" w:rsidP="00F9447D">
      <w:pPr>
        <w:spacing w:after="0" w:line="20" w:lineRule="atLeast"/>
        <w:ind w:firstLine="708"/>
        <w:jc w:val="both"/>
        <w:rPr>
          <w:rFonts w:ascii="Times New Roman" w:hAnsi="Times New Roman"/>
          <w:sz w:val="24"/>
          <w:szCs w:val="24"/>
        </w:rPr>
      </w:pPr>
      <w:r w:rsidRPr="00F9447D">
        <w:rPr>
          <w:rFonts w:ascii="Times New Roman" w:hAnsi="Times New Roman"/>
          <w:sz w:val="24"/>
          <w:szCs w:val="24"/>
        </w:rPr>
        <w:t xml:space="preserve">Ежегодно проводятся медицинские осмотры, данные которых доводятся до сведения педагогов и родителей, обсуждаются на заседаниях педагогического совета с </w:t>
      </w:r>
      <w:r w:rsidRPr="00F9447D">
        <w:rPr>
          <w:rFonts w:ascii="Times New Roman" w:hAnsi="Times New Roman"/>
          <w:sz w:val="24"/>
          <w:szCs w:val="24"/>
        </w:rPr>
        <w:lastRenderedPageBreak/>
        <w:t>целью коррекции дальнейшей деятельности по выстраиванию здоровьесберегающей среды.</w:t>
      </w:r>
    </w:p>
    <w:p w:rsidR="00B85226" w:rsidRPr="00F9447D" w:rsidRDefault="00B85226" w:rsidP="00F9447D">
      <w:pPr>
        <w:spacing w:after="0" w:line="20" w:lineRule="atLeast"/>
        <w:ind w:firstLine="709"/>
        <w:jc w:val="both"/>
        <w:rPr>
          <w:rFonts w:ascii="Times New Roman" w:hAnsi="Times New Roman"/>
          <w:color w:val="000000"/>
          <w:sz w:val="24"/>
          <w:szCs w:val="24"/>
        </w:rPr>
      </w:pPr>
      <w:r w:rsidRPr="00F9447D">
        <w:rPr>
          <w:rFonts w:ascii="Times New Roman" w:hAnsi="Times New Roman"/>
          <w:color w:val="000000"/>
          <w:sz w:val="24"/>
          <w:szCs w:val="24"/>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F9447D" w:rsidRDefault="00F9447D" w:rsidP="00F9447D">
      <w:pPr>
        <w:spacing w:line="20" w:lineRule="atLeast"/>
        <w:ind w:left="708" w:firstLine="708"/>
        <w:rPr>
          <w:rFonts w:cs="Calibri"/>
          <w:b/>
        </w:rPr>
      </w:pPr>
    </w:p>
    <w:p w:rsidR="009E2B06" w:rsidRDefault="00710E26" w:rsidP="00F9447D">
      <w:pPr>
        <w:spacing w:after="0" w:line="20" w:lineRule="atLeast"/>
        <w:ind w:left="708" w:firstLine="708"/>
        <w:rPr>
          <w:rFonts w:ascii="Times New Roman" w:hAnsi="Times New Roman"/>
          <w:b/>
          <w:sz w:val="28"/>
          <w:szCs w:val="28"/>
        </w:rPr>
      </w:pPr>
      <w:r>
        <w:rPr>
          <w:rFonts w:ascii="Times New Roman" w:hAnsi="Times New Roman"/>
          <w:b/>
          <w:sz w:val="28"/>
          <w:szCs w:val="28"/>
        </w:rPr>
        <w:t xml:space="preserve">         </w:t>
      </w:r>
      <w:r w:rsidR="009E2B06" w:rsidRPr="00710E26">
        <w:rPr>
          <w:rFonts w:ascii="Times New Roman" w:hAnsi="Times New Roman"/>
          <w:b/>
          <w:sz w:val="28"/>
          <w:szCs w:val="28"/>
        </w:rPr>
        <w:t>Программа коррекционной работы</w:t>
      </w:r>
    </w:p>
    <w:p w:rsidR="00710E26" w:rsidRPr="00710E26" w:rsidRDefault="00710E26" w:rsidP="00F9447D">
      <w:pPr>
        <w:spacing w:after="0" w:line="20" w:lineRule="atLeast"/>
        <w:ind w:left="708" w:firstLine="708"/>
        <w:rPr>
          <w:rFonts w:ascii="Times New Roman" w:hAnsi="Times New Roman"/>
          <w:b/>
          <w:sz w:val="28"/>
          <w:szCs w:val="28"/>
        </w:rPr>
      </w:pPr>
    </w:p>
    <w:p w:rsidR="009E2B06" w:rsidRPr="00F9447D" w:rsidRDefault="009E2B06" w:rsidP="00F9447D">
      <w:pPr>
        <w:spacing w:after="0" w:line="20" w:lineRule="atLeast"/>
        <w:ind w:firstLine="708"/>
        <w:jc w:val="both"/>
        <w:rPr>
          <w:rFonts w:ascii="Times New Roman" w:hAnsi="Times New Roman"/>
          <w:sz w:val="24"/>
          <w:szCs w:val="24"/>
        </w:rPr>
      </w:pPr>
      <w:r w:rsidRPr="00F9447D">
        <w:rPr>
          <w:rFonts w:ascii="Times New Roman" w:hAnsi="Times New Roman"/>
          <w:sz w:val="24"/>
          <w:szCs w:val="24"/>
        </w:rPr>
        <w:t xml:space="preserve">Программа коррекционной работы </w:t>
      </w:r>
      <w:r w:rsidR="00710E26">
        <w:rPr>
          <w:rFonts w:ascii="Times New Roman" w:hAnsi="Times New Roman"/>
          <w:sz w:val="24"/>
          <w:szCs w:val="24"/>
        </w:rPr>
        <w:t xml:space="preserve">в </w:t>
      </w:r>
      <w:r w:rsidR="00710E26" w:rsidRPr="00F9447D">
        <w:rPr>
          <w:rFonts w:ascii="Times New Roman" w:hAnsi="Times New Roman"/>
          <w:sz w:val="24"/>
          <w:szCs w:val="24"/>
        </w:rPr>
        <w:t>М</w:t>
      </w:r>
      <w:r w:rsidR="00710E26">
        <w:rPr>
          <w:rFonts w:ascii="Times New Roman" w:hAnsi="Times New Roman"/>
          <w:sz w:val="24"/>
          <w:szCs w:val="24"/>
        </w:rPr>
        <w:t>Б</w:t>
      </w:r>
      <w:r w:rsidR="00710E26" w:rsidRPr="00F9447D">
        <w:rPr>
          <w:rFonts w:ascii="Times New Roman" w:hAnsi="Times New Roman"/>
          <w:sz w:val="24"/>
          <w:szCs w:val="24"/>
        </w:rPr>
        <w:t>ОУ  СОШ №1</w:t>
      </w:r>
      <w:r w:rsidR="00710E26">
        <w:rPr>
          <w:rFonts w:ascii="Times New Roman" w:hAnsi="Times New Roman"/>
          <w:sz w:val="24"/>
          <w:szCs w:val="24"/>
        </w:rPr>
        <w:t>3</w:t>
      </w:r>
      <w:r w:rsidR="00710E26" w:rsidRPr="00F9447D">
        <w:rPr>
          <w:rFonts w:ascii="Times New Roman" w:hAnsi="Times New Roman"/>
          <w:sz w:val="24"/>
          <w:szCs w:val="24"/>
        </w:rPr>
        <w:t xml:space="preserve"> </w:t>
      </w:r>
      <w:r w:rsidRPr="00F9447D">
        <w:rPr>
          <w:rFonts w:ascii="Times New Roman" w:hAnsi="Times New Roman"/>
          <w:sz w:val="24"/>
          <w:szCs w:val="24"/>
        </w:rPr>
        <w:t>разработана</w:t>
      </w:r>
      <w:r w:rsidR="00710E26" w:rsidRPr="00710E26">
        <w:rPr>
          <w:rFonts w:ascii="Times New Roman" w:hAnsi="Times New Roman"/>
          <w:sz w:val="24"/>
          <w:szCs w:val="24"/>
        </w:rPr>
        <w:t xml:space="preserve"> </w:t>
      </w:r>
      <w:r w:rsidRPr="00F9447D">
        <w:rPr>
          <w:rFonts w:ascii="Times New Roman" w:hAnsi="Times New Roman"/>
          <w:sz w:val="24"/>
          <w:szCs w:val="24"/>
        </w:rPr>
        <w:t xml:space="preserve">в соответствии с требованиями Закона «Об образовании», Федерального государственного образовательного стандарта начального общего образования, Концепции УМК «Школа России» и «Школа 2100», а также с учетом опыта работы школы по данной проблематике. </w:t>
      </w:r>
    </w:p>
    <w:p w:rsidR="009E2B06" w:rsidRPr="00F9447D" w:rsidRDefault="009E2B06" w:rsidP="00F9447D">
      <w:pPr>
        <w:spacing w:after="0" w:line="20" w:lineRule="atLeast"/>
        <w:ind w:firstLine="708"/>
        <w:jc w:val="both"/>
        <w:rPr>
          <w:rFonts w:ascii="Times New Roman" w:hAnsi="Times New Roman"/>
          <w:sz w:val="24"/>
          <w:szCs w:val="24"/>
        </w:rPr>
      </w:pPr>
      <w:r w:rsidRPr="00F9447D">
        <w:rPr>
          <w:rFonts w:ascii="Times New Roman" w:hAnsi="Times New Roman"/>
          <w:sz w:val="24"/>
          <w:szCs w:val="24"/>
        </w:rPr>
        <w:t>Программа коррекционной работы направлена на:</w:t>
      </w:r>
    </w:p>
    <w:p w:rsidR="009E2B06" w:rsidRPr="00F9447D" w:rsidRDefault="009E2B06" w:rsidP="00F9447D">
      <w:pPr>
        <w:numPr>
          <w:ilvl w:val="0"/>
          <w:numId w:val="66"/>
        </w:numPr>
        <w:spacing w:after="0" w:line="20" w:lineRule="atLeast"/>
        <w:jc w:val="both"/>
        <w:rPr>
          <w:rFonts w:ascii="Times New Roman" w:hAnsi="Times New Roman"/>
          <w:sz w:val="24"/>
          <w:szCs w:val="24"/>
        </w:rPr>
      </w:pPr>
      <w:r w:rsidRPr="00F9447D">
        <w:rPr>
          <w:rFonts w:ascii="Times New Roman" w:hAnsi="Times New Roman"/>
          <w:sz w:val="24"/>
          <w:szCs w:val="24"/>
        </w:rPr>
        <w:t>преодоление затруднений учащихся в учебной деятельности;</w:t>
      </w:r>
    </w:p>
    <w:p w:rsidR="009E2B06" w:rsidRPr="00F9447D" w:rsidRDefault="009E2B06" w:rsidP="00F9447D">
      <w:pPr>
        <w:numPr>
          <w:ilvl w:val="0"/>
          <w:numId w:val="66"/>
        </w:numPr>
        <w:spacing w:after="0" w:line="20" w:lineRule="atLeast"/>
        <w:jc w:val="both"/>
        <w:rPr>
          <w:rFonts w:ascii="Times New Roman" w:hAnsi="Times New Roman"/>
          <w:sz w:val="24"/>
          <w:szCs w:val="24"/>
        </w:rPr>
      </w:pPr>
      <w:r w:rsidRPr="00F9447D">
        <w:rPr>
          <w:rFonts w:ascii="Times New Roman" w:hAnsi="Times New Roman"/>
          <w:sz w:val="24"/>
          <w:szCs w:val="24"/>
        </w:rPr>
        <w:t xml:space="preserve">овладение навыками адаптации учащихся к социуму; </w:t>
      </w:r>
    </w:p>
    <w:p w:rsidR="009E2B06" w:rsidRPr="00F9447D" w:rsidRDefault="009E2B06" w:rsidP="00F9447D">
      <w:pPr>
        <w:numPr>
          <w:ilvl w:val="0"/>
          <w:numId w:val="66"/>
        </w:numPr>
        <w:spacing w:after="0" w:line="20" w:lineRule="atLeast"/>
        <w:jc w:val="both"/>
        <w:rPr>
          <w:rFonts w:ascii="Times New Roman" w:hAnsi="Times New Roman"/>
          <w:sz w:val="24"/>
          <w:szCs w:val="24"/>
        </w:rPr>
      </w:pPr>
      <w:r w:rsidRPr="00F9447D">
        <w:rPr>
          <w:rFonts w:ascii="Times New Roman" w:hAnsi="Times New Roman"/>
          <w:sz w:val="24"/>
          <w:szCs w:val="24"/>
        </w:rPr>
        <w:t>психолого-медико-педагогическое сопровождение школьников, имеющих проблемы в обучении;</w:t>
      </w:r>
    </w:p>
    <w:p w:rsidR="009E2B06" w:rsidRPr="00F9447D" w:rsidRDefault="009E2B06" w:rsidP="00F9447D">
      <w:pPr>
        <w:numPr>
          <w:ilvl w:val="0"/>
          <w:numId w:val="66"/>
        </w:numPr>
        <w:spacing w:after="0" w:line="20" w:lineRule="atLeast"/>
        <w:jc w:val="both"/>
        <w:rPr>
          <w:rFonts w:ascii="Times New Roman" w:hAnsi="Times New Roman"/>
          <w:sz w:val="24"/>
          <w:szCs w:val="24"/>
        </w:rPr>
      </w:pPr>
      <w:r w:rsidRPr="00F9447D">
        <w:rPr>
          <w:rFonts w:ascii="Times New Roman" w:hAnsi="Times New Roman"/>
          <w:sz w:val="24"/>
          <w:szCs w:val="24"/>
        </w:rPr>
        <w:t>развитие творческого потенциала учащихся (одаренных детей);</w:t>
      </w:r>
    </w:p>
    <w:p w:rsidR="009E2B06" w:rsidRPr="00F9447D" w:rsidRDefault="009E2B06" w:rsidP="00F9447D">
      <w:pPr>
        <w:numPr>
          <w:ilvl w:val="0"/>
          <w:numId w:val="66"/>
        </w:numPr>
        <w:spacing w:after="0" w:line="20" w:lineRule="atLeast"/>
        <w:jc w:val="both"/>
        <w:rPr>
          <w:rFonts w:ascii="Times New Roman" w:hAnsi="Times New Roman"/>
          <w:sz w:val="24"/>
          <w:szCs w:val="24"/>
        </w:rPr>
      </w:pPr>
      <w:r w:rsidRPr="00F9447D">
        <w:rPr>
          <w:rFonts w:ascii="Times New Roman" w:hAnsi="Times New Roman"/>
          <w:sz w:val="24"/>
          <w:szCs w:val="24"/>
        </w:rPr>
        <w:t>развитие потенциала учащихся с ограниченными возможностями.</w:t>
      </w:r>
    </w:p>
    <w:p w:rsidR="009E2B06" w:rsidRPr="00F9447D" w:rsidRDefault="009E2B06" w:rsidP="00F9447D">
      <w:pPr>
        <w:spacing w:after="0" w:line="20" w:lineRule="atLeast"/>
        <w:ind w:left="720"/>
        <w:jc w:val="both"/>
        <w:rPr>
          <w:rFonts w:ascii="Times New Roman" w:hAnsi="Times New Roman"/>
          <w:sz w:val="24"/>
          <w:szCs w:val="24"/>
        </w:rPr>
      </w:pPr>
      <w:r w:rsidRPr="00F9447D">
        <w:rPr>
          <w:rFonts w:ascii="Times New Roman" w:hAnsi="Times New Roman"/>
          <w:sz w:val="24"/>
          <w:szCs w:val="24"/>
        </w:rPr>
        <w:t xml:space="preserve">В программе коррекционной работы </w:t>
      </w:r>
      <w:r w:rsidR="00710E26" w:rsidRPr="00F9447D">
        <w:rPr>
          <w:rFonts w:ascii="Times New Roman" w:hAnsi="Times New Roman"/>
          <w:sz w:val="24"/>
          <w:szCs w:val="24"/>
        </w:rPr>
        <w:t>М</w:t>
      </w:r>
      <w:r w:rsidR="00710E26">
        <w:rPr>
          <w:rFonts w:ascii="Times New Roman" w:hAnsi="Times New Roman"/>
          <w:sz w:val="24"/>
          <w:szCs w:val="24"/>
        </w:rPr>
        <w:t>Б</w:t>
      </w:r>
      <w:r w:rsidR="00710E26" w:rsidRPr="00F9447D">
        <w:rPr>
          <w:rFonts w:ascii="Times New Roman" w:hAnsi="Times New Roman"/>
          <w:sz w:val="24"/>
          <w:szCs w:val="24"/>
        </w:rPr>
        <w:t>ОУ  СОШ №1</w:t>
      </w:r>
      <w:r w:rsidR="00710E26">
        <w:rPr>
          <w:rFonts w:ascii="Times New Roman" w:hAnsi="Times New Roman"/>
          <w:sz w:val="24"/>
          <w:szCs w:val="24"/>
        </w:rPr>
        <w:t xml:space="preserve">3 </w:t>
      </w:r>
      <w:r w:rsidRPr="00F9447D">
        <w:rPr>
          <w:rFonts w:ascii="Times New Roman" w:hAnsi="Times New Roman"/>
          <w:sz w:val="24"/>
          <w:szCs w:val="24"/>
        </w:rPr>
        <w:t xml:space="preserve">используется серия учебных пособий издательства  «Просвещение» «Успешный старт». </w:t>
      </w:r>
    </w:p>
    <w:p w:rsidR="009E2B06" w:rsidRPr="00F9447D" w:rsidRDefault="009E2B06" w:rsidP="00F9447D">
      <w:pPr>
        <w:spacing w:after="0" w:line="20" w:lineRule="atLeast"/>
        <w:jc w:val="both"/>
        <w:rPr>
          <w:rFonts w:ascii="Times New Roman" w:hAnsi="Times New Roman"/>
          <w:b/>
          <w:i/>
          <w:sz w:val="24"/>
          <w:szCs w:val="24"/>
        </w:rPr>
      </w:pPr>
      <w:r w:rsidRPr="00F9447D">
        <w:rPr>
          <w:rFonts w:ascii="Times New Roman" w:hAnsi="Times New Roman"/>
          <w:b/>
          <w:i/>
          <w:sz w:val="24"/>
          <w:szCs w:val="24"/>
        </w:rPr>
        <w:t>1) Преодоление затруднений учащихся в учебной деятельности</w:t>
      </w:r>
    </w:p>
    <w:p w:rsidR="009E2B06" w:rsidRPr="00F9447D" w:rsidRDefault="009E2B06" w:rsidP="00F9447D">
      <w:pPr>
        <w:shd w:val="clear" w:color="auto" w:fill="FFFFFF"/>
        <w:autoSpaceDE w:val="0"/>
        <w:autoSpaceDN w:val="0"/>
        <w:adjustRightInd w:val="0"/>
        <w:spacing w:after="0" w:line="20" w:lineRule="atLeast"/>
        <w:ind w:firstLine="709"/>
        <w:jc w:val="both"/>
        <w:rPr>
          <w:rFonts w:ascii="Times New Roman" w:hAnsi="Times New Roman"/>
          <w:iCs/>
          <w:sz w:val="24"/>
          <w:szCs w:val="24"/>
        </w:rPr>
      </w:pPr>
      <w:r w:rsidRPr="00F9447D">
        <w:rPr>
          <w:rFonts w:ascii="Times New Roman" w:hAnsi="Times New Roman"/>
          <w:spacing w:val="-4"/>
          <w:sz w:val="24"/>
          <w:szCs w:val="24"/>
        </w:rPr>
        <w:t xml:space="preserve">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«Школа 2100». </w:t>
      </w:r>
      <w:r w:rsidRPr="00F9447D">
        <w:rPr>
          <w:rFonts w:ascii="Times New Roman" w:hAnsi="Times New Roman"/>
          <w:iCs/>
          <w:sz w:val="24"/>
          <w:szCs w:val="24"/>
        </w:rPr>
        <w:t xml:space="preserve">Методический аппарат </w:t>
      </w:r>
      <w:r w:rsidRPr="00F9447D">
        <w:rPr>
          <w:rFonts w:ascii="Times New Roman" w:hAnsi="Times New Roman"/>
          <w:sz w:val="24"/>
          <w:szCs w:val="24"/>
        </w:rPr>
        <w:t>системы</w:t>
      </w:r>
      <w:r w:rsidRPr="00F9447D">
        <w:rPr>
          <w:rFonts w:ascii="Times New Roman" w:hAnsi="Times New Roman"/>
          <w:iCs/>
          <w:sz w:val="24"/>
          <w:szCs w:val="24"/>
        </w:rPr>
        <w:t xml:space="preserve"> учебников «Школа России», «Школа 2100»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9E2B06" w:rsidRPr="00F9447D" w:rsidRDefault="009E2B06" w:rsidP="00F9447D">
      <w:pPr>
        <w:spacing w:after="0" w:line="20" w:lineRule="atLeast"/>
        <w:ind w:firstLine="709"/>
        <w:jc w:val="both"/>
        <w:rPr>
          <w:rFonts w:ascii="Times New Roman" w:hAnsi="Times New Roman"/>
          <w:sz w:val="24"/>
          <w:szCs w:val="24"/>
        </w:rPr>
      </w:pPr>
      <w:r w:rsidRPr="00F9447D">
        <w:rPr>
          <w:rFonts w:ascii="Times New Roman" w:hAnsi="Times New Roman"/>
          <w:sz w:val="24"/>
          <w:szCs w:val="24"/>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9E2B06" w:rsidRPr="00F9447D" w:rsidRDefault="009E2B06" w:rsidP="00F9447D">
      <w:pPr>
        <w:spacing w:after="0" w:line="20" w:lineRule="atLeast"/>
        <w:ind w:left="-10" w:firstLine="718"/>
        <w:jc w:val="both"/>
        <w:rPr>
          <w:rFonts w:ascii="Times New Roman" w:hAnsi="Times New Roman"/>
          <w:color w:val="000000"/>
          <w:sz w:val="24"/>
          <w:szCs w:val="24"/>
        </w:rPr>
      </w:pPr>
      <w:r w:rsidRPr="00F9447D">
        <w:rPr>
          <w:rFonts w:ascii="Times New Roman" w:hAnsi="Times New Roman"/>
          <w:b/>
          <w:sz w:val="24"/>
          <w:szCs w:val="24"/>
        </w:rPr>
        <w:t>В учебниках курса «Математика»</w:t>
      </w:r>
      <w:r w:rsidRPr="00F9447D">
        <w:rPr>
          <w:rFonts w:ascii="Times New Roman" w:hAnsi="Times New Roman"/>
          <w:sz w:val="24"/>
          <w:szCs w:val="24"/>
        </w:rPr>
        <w:t xml:space="preserve"> </w:t>
      </w:r>
      <w:r w:rsidRPr="00F9447D">
        <w:rPr>
          <w:rFonts w:ascii="Times New Roman" w:hAnsi="Times New Roman"/>
          <w:color w:val="000000"/>
          <w:sz w:val="24"/>
          <w:szCs w:val="24"/>
        </w:rPr>
        <w:t xml:space="preserve">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9E2B06" w:rsidRPr="00F9447D" w:rsidRDefault="009E2B06" w:rsidP="00F9447D">
      <w:pPr>
        <w:spacing w:after="0" w:line="20" w:lineRule="atLeast"/>
        <w:ind w:left="-10" w:firstLine="718"/>
        <w:jc w:val="both"/>
        <w:rPr>
          <w:rFonts w:ascii="Times New Roman" w:hAnsi="Times New Roman"/>
          <w:color w:val="000000"/>
          <w:sz w:val="24"/>
          <w:szCs w:val="24"/>
        </w:rPr>
      </w:pPr>
      <w:r w:rsidRPr="00F9447D">
        <w:rPr>
          <w:rFonts w:ascii="Times New Roman" w:hAnsi="Times New Roman"/>
          <w:color w:val="000000"/>
          <w:sz w:val="24"/>
          <w:szCs w:val="24"/>
        </w:rPr>
        <w:t xml:space="preserve">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9E2B06" w:rsidRPr="00F9447D" w:rsidRDefault="009E2B06" w:rsidP="00F9447D">
      <w:pPr>
        <w:spacing w:after="0" w:line="20" w:lineRule="atLeast"/>
        <w:ind w:left="-10" w:firstLine="718"/>
        <w:jc w:val="both"/>
        <w:rPr>
          <w:rFonts w:ascii="Times New Roman" w:hAnsi="Times New Roman"/>
          <w:color w:val="000000"/>
          <w:sz w:val="24"/>
          <w:szCs w:val="24"/>
        </w:rPr>
      </w:pPr>
      <w:r w:rsidRPr="00F9447D">
        <w:rPr>
          <w:rFonts w:ascii="Times New Roman" w:hAnsi="Times New Roman"/>
          <w:color w:val="000000"/>
          <w:sz w:val="24"/>
          <w:szCs w:val="24"/>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9E2B06" w:rsidRPr="00F9447D" w:rsidRDefault="009E2B06" w:rsidP="00F9447D">
      <w:pPr>
        <w:spacing w:after="0" w:line="20" w:lineRule="atLeast"/>
        <w:ind w:firstLine="709"/>
        <w:jc w:val="both"/>
        <w:rPr>
          <w:rFonts w:ascii="Times New Roman" w:hAnsi="Times New Roman"/>
          <w:sz w:val="24"/>
          <w:szCs w:val="24"/>
        </w:rPr>
      </w:pPr>
      <w:r w:rsidRPr="00F9447D">
        <w:rPr>
          <w:rFonts w:ascii="Times New Roman" w:hAnsi="Times New Roman"/>
          <w:b/>
          <w:sz w:val="24"/>
          <w:szCs w:val="24"/>
        </w:rPr>
        <w:lastRenderedPageBreak/>
        <w:t>В курсе «Изобразительное искусство»,</w:t>
      </w:r>
      <w:r w:rsidRPr="00F9447D">
        <w:rPr>
          <w:rFonts w:ascii="Times New Roman" w:hAnsi="Times New Roman"/>
          <w:sz w:val="24"/>
          <w:szCs w:val="24"/>
        </w:rPr>
        <w:t xml:space="preserve">  начиная с первого класса,</w:t>
      </w:r>
      <w:r w:rsidRPr="00F9447D" w:rsidDel="00F50297">
        <w:rPr>
          <w:rFonts w:ascii="Times New Roman" w:hAnsi="Times New Roman"/>
          <w:sz w:val="24"/>
          <w:szCs w:val="24"/>
        </w:rPr>
        <w:t xml:space="preserve"> </w:t>
      </w:r>
      <w:r w:rsidRPr="00F9447D">
        <w:rPr>
          <w:rFonts w:ascii="Times New Roman" w:hAnsi="Times New Roman"/>
          <w:sz w:val="24"/>
          <w:szCs w:val="24"/>
        </w:rPr>
        <w:t>формируется</w:t>
      </w:r>
      <w:r w:rsidRPr="00F9447D" w:rsidDel="00F50297">
        <w:rPr>
          <w:rFonts w:ascii="Times New Roman" w:hAnsi="Times New Roman"/>
          <w:sz w:val="24"/>
          <w:szCs w:val="24"/>
        </w:rPr>
        <w:t xml:space="preserve"> </w:t>
      </w:r>
      <w:r w:rsidRPr="00F9447D">
        <w:rPr>
          <w:rFonts w:ascii="Times New Roman" w:hAnsi="Times New Roman"/>
          <w:sz w:val="24"/>
          <w:szCs w:val="24"/>
        </w:rPr>
        <w:t>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9E2B06" w:rsidRPr="00F9447D" w:rsidRDefault="009E2B06" w:rsidP="00F9447D">
      <w:pPr>
        <w:spacing w:after="0" w:line="20" w:lineRule="atLeast"/>
        <w:ind w:firstLine="708"/>
        <w:jc w:val="both"/>
        <w:rPr>
          <w:rFonts w:ascii="Times New Roman" w:hAnsi="Times New Roman"/>
          <w:sz w:val="24"/>
          <w:szCs w:val="24"/>
        </w:rPr>
      </w:pPr>
      <w:r w:rsidRPr="00F9447D">
        <w:rPr>
          <w:rFonts w:ascii="Times New Roman" w:hAnsi="Times New Roman"/>
          <w:b/>
          <w:iCs/>
          <w:sz w:val="24"/>
          <w:szCs w:val="24"/>
        </w:rPr>
        <w:t>В</w:t>
      </w:r>
      <w:r w:rsidRPr="00F9447D">
        <w:rPr>
          <w:rFonts w:ascii="Times New Roman" w:hAnsi="Times New Roman"/>
          <w:iCs/>
          <w:sz w:val="24"/>
          <w:szCs w:val="24"/>
        </w:rPr>
        <w:t xml:space="preserve"> </w:t>
      </w:r>
      <w:r w:rsidRPr="00F9447D">
        <w:rPr>
          <w:rFonts w:ascii="Times New Roman" w:hAnsi="Times New Roman"/>
          <w:b/>
          <w:iCs/>
          <w:sz w:val="24"/>
          <w:szCs w:val="24"/>
        </w:rPr>
        <w:t>курсе «Технология»</w:t>
      </w:r>
      <w:r w:rsidRPr="00F9447D">
        <w:rPr>
          <w:rFonts w:ascii="Times New Roman" w:hAnsi="Times New Roman"/>
          <w:iCs/>
          <w:sz w:val="24"/>
          <w:szCs w:val="24"/>
        </w:rPr>
        <w:t xml:space="preserve"> </w:t>
      </w:r>
      <w:r w:rsidRPr="00F9447D">
        <w:rPr>
          <w:rFonts w:ascii="Times New Roman" w:hAnsi="Times New Roman"/>
          <w:sz w:val="24"/>
          <w:szCs w:val="24"/>
        </w:rPr>
        <w:t>составление плана  является основой обучения предмету.</w:t>
      </w:r>
      <w:r w:rsidRPr="00F9447D">
        <w:rPr>
          <w:rFonts w:ascii="Times New Roman" w:hAnsi="Times New Roman"/>
          <w:iCs/>
          <w:sz w:val="24"/>
          <w:szCs w:val="24"/>
        </w:rPr>
        <w:t xml:space="preserve"> </w:t>
      </w:r>
      <w:r w:rsidRPr="00F9447D">
        <w:rPr>
          <w:rFonts w:ascii="Times New Roman" w:hAnsi="Times New Roman"/>
          <w:sz w:val="24"/>
          <w:szCs w:val="24"/>
        </w:rPr>
        <w:t xml:space="preserve">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9E2B06" w:rsidRPr="00F9447D" w:rsidRDefault="009E2B06" w:rsidP="00F9447D">
      <w:pPr>
        <w:pStyle w:val="af0"/>
        <w:spacing w:after="0" w:line="20" w:lineRule="atLeast"/>
        <w:ind w:firstLine="567"/>
        <w:rPr>
          <w:rFonts w:ascii="Times New Roman" w:hAnsi="Times New Roman"/>
          <w:bCs/>
          <w:spacing w:val="1"/>
          <w:sz w:val="24"/>
          <w:szCs w:val="24"/>
        </w:rPr>
      </w:pPr>
      <w:r w:rsidRPr="00F9447D">
        <w:rPr>
          <w:rFonts w:ascii="Times New Roman" w:hAnsi="Times New Roman"/>
          <w:bCs/>
          <w:spacing w:val="1"/>
          <w:sz w:val="24"/>
          <w:szCs w:val="24"/>
        </w:rPr>
        <w:t xml:space="preserve">   </w:t>
      </w:r>
      <w:r w:rsidRPr="00F9447D">
        <w:rPr>
          <w:rFonts w:ascii="Times New Roman" w:hAnsi="Times New Roman"/>
          <w:b/>
          <w:bCs/>
          <w:spacing w:val="1"/>
          <w:sz w:val="24"/>
          <w:szCs w:val="24"/>
        </w:rPr>
        <w:t>В учебниках курса «Литературное чтение»</w:t>
      </w:r>
      <w:r w:rsidRPr="00F9447D">
        <w:rPr>
          <w:rFonts w:ascii="Times New Roman" w:hAnsi="Times New Roman"/>
          <w:bCs/>
          <w:spacing w:val="1"/>
          <w:sz w:val="24"/>
          <w:szCs w:val="24"/>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9E2B06" w:rsidRPr="00F9447D" w:rsidRDefault="009E2B06" w:rsidP="00F9447D">
      <w:pPr>
        <w:pStyle w:val="af0"/>
        <w:spacing w:after="0" w:line="20" w:lineRule="atLeast"/>
        <w:ind w:firstLine="567"/>
        <w:rPr>
          <w:rFonts w:ascii="Times New Roman" w:hAnsi="Times New Roman"/>
          <w:bCs/>
          <w:spacing w:val="1"/>
          <w:sz w:val="24"/>
          <w:szCs w:val="24"/>
        </w:rPr>
      </w:pPr>
      <w:r w:rsidRPr="00F9447D">
        <w:rPr>
          <w:rFonts w:ascii="Times New Roman" w:hAnsi="Times New Roman"/>
          <w:bCs/>
          <w:spacing w:val="1"/>
          <w:sz w:val="24"/>
          <w:szCs w:val="24"/>
        </w:rPr>
        <w:t xml:space="preserve">   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9E2B06" w:rsidRPr="00F9447D" w:rsidRDefault="009E2B06" w:rsidP="00F9447D">
      <w:pPr>
        <w:tabs>
          <w:tab w:val="left" w:pos="993"/>
        </w:tabs>
        <w:autoSpaceDE w:val="0"/>
        <w:autoSpaceDN w:val="0"/>
        <w:adjustRightInd w:val="0"/>
        <w:spacing w:after="0" w:line="20" w:lineRule="atLeast"/>
        <w:jc w:val="both"/>
        <w:rPr>
          <w:rFonts w:ascii="Times New Roman" w:hAnsi="Times New Roman"/>
          <w:iCs/>
          <w:sz w:val="24"/>
          <w:szCs w:val="24"/>
        </w:rPr>
      </w:pPr>
      <w:r w:rsidRPr="00F9447D">
        <w:rPr>
          <w:rFonts w:ascii="Times New Roman" w:hAnsi="Times New Roman"/>
          <w:b/>
          <w:iCs/>
          <w:sz w:val="24"/>
          <w:szCs w:val="24"/>
        </w:rPr>
        <w:tab/>
        <w:t>В курсе «Русский язык»,</w:t>
      </w:r>
      <w:r w:rsidRPr="00F9447D">
        <w:rPr>
          <w:rFonts w:ascii="Times New Roman" w:hAnsi="Times New Roman"/>
          <w:iCs/>
          <w:sz w:val="24"/>
          <w:szCs w:val="24"/>
        </w:rPr>
        <w:t xml:space="preserve">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9E2B06" w:rsidRPr="00F9447D" w:rsidRDefault="009E2B06" w:rsidP="00F9447D">
      <w:pPr>
        <w:spacing w:after="0" w:line="20" w:lineRule="atLeast"/>
        <w:ind w:firstLine="357"/>
        <w:jc w:val="both"/>
        <w:rPr>
          <w:rFonts w:ascii="Times New Roman" w:hAnsi="Times New Roman"/>
          <w:iCs/>
          <w:sz w:val="24"/>
          <w:szCs w:val="24"/>
        </w:rPr>
      </w:pPr>
      <w:r w:rsidRPr="00F9447D">
        <w:rPr>
          <w:rFonts w:ascii="Times New Roman" w:hAnsi="Times New Roman"/>
          <w:b/>
          <w:sz w:val="24"/>
          <w:szCs w:val="24"/>
        </w:rPr>
        <w:t xml:space="preserve">   </w:t>
      </w:r>
      <w:r w:rsidRPr="00F9447D">
        <w:rPr>
          <w:rFonts w:ascii="Times New Roman" w:hAnsi="Times New Roman"/>
          <w:b/>
          <w:iCs/>
          <w:sz w:val="24"/>
          <w:szCs w:val="24"/>
        </w:rPr>
        <w:t>В</w:t>
      </w:r>
      <w:r w:rsidRPr="00F9447D">
        <w:rPr>
          <w:rFonts w:ascii="Times New Roman" w:hAnsi="Times New Roman"/>
          <w:iCs/>
          <w:sz w:val="24"/>
          <w:szCs w:val="24"/>
        </w:rPr>
        <w:t xml:space="preserve"> </w:t>
      </w:r>
      <w:r w:rsidRPr="00F9447D">
        <w:rPr>
          <w:rFonts w:ascii="Times New Roman" w:hAnsi="Times New Roman"/>
          <w:b/>
          <w:iCs/>
          <w:sz w:val="24"/>
          <w:szCs w:val="24"/>
        </w:rPr>
        <w:t xml:space="preserve">курсе «Информатика» </w:t>
      </w:r>
      <w:r w:rsidRPr="00F9447D">
        <w:rPr>
          <w:rFonts w:ascii="Times New Roman" w:hAnsi="Times New Roman"/>
          <w:sz w:val="24"/>
          <w:szCs w:val="24"/>
        </w:rPr>
        <w:t xml:space="preserve">действие планирования в наиболее развернутом виде формируется в проектной деятельности.  </w:t>
      </w:r>
    </w:p>
    <w:p w:rsidR="009E2B06" w:rsidRPr="00F9447D" w:rsidRDefault="009E2B06" w:rsidP="00F9447D">
      <w:pPr>
        <w:spacing w:after="0" w:line="20" w:lineRule="atLeast"/>
        <w:jc w:val="both"/>
        <w:rPr>
          <w:rFonts w:ascii="Times New Roman" w:hAnsi="Times New Roman"/>
          <w:b/>
          <w:sz w:val="24"/>
          <w:szCs w:val="24"/>
        </w:rPr>
      </w:pPr>
      <w:r w:rsidRPr="00F9447D">
        <w:rPr>
          <w:rFonts w:ascii="Times New Roman" w:hAnsi="Times New Roman"/>
          <w:sz w:val="24"/>
          <w:szCs w:val="24"/>
        </w:rPr>
        <w:t>Формами  коррекционной работы, применяемыми в М</w:t>
      </w:r>
      <w:r w:rsidR="00710E26">
        <w:rPr>
          <w:rFonts w:ascii="Times New Roman" w:hAnsi="Times New Roman"/>
          <w:sz w:val="24"/>
          <w:szCs w:val="24"/>
        </w:rPr>
        <w:t>Б</w:t>
      </w:r>
      <w:r w:rsidRPr="00F9447D">
        <w:rPr>
          <w:rFonts w:ascii="Times New Roman" w:hAnsi="Times New Roman"/>
          <w:sz w:val="24"/>
          <w:szCs w:val="24"/>
        </w:rPr>
        <w:t>ОУ  СОШ №1</w:t>
      </w:r>
      <w:r w:rsidR="00710E26">
        <w:rPr>
          <w:rFonts w:ascii="Times New Roman" w:hAnsi="Times New Roman"/>
          <w:sz w:val="24"/>
          <w:szCs w:val="24"/>
        </w:rPr>
        <w:t>3</w:t>
      </w:r>
      <w:r w:rsidRPr="00F9447D">
        <w:rPr>
          <w:rFonts w:ascii="Times New Roman" w:hAnsi="Times New Roman"/>
          <w:sz w:val="24"/>
          <w:szCs w:val="24"/>
        </w:rPr>
        <w:t>, являются дополнительные занятия, совместное выполнение домашних заданий, индивидуальные уроки, индивидуальные домашние задания и т.п.</w:t>
      </w:r>
    </w:p>
    <w:p w:rsidR="009E2B06" w:rsidRPr="00F9447D" w:rsidRDefault="009E2B06" w:rsidP="00F9447D">
      <w:pPr>
        <w:spacing w:after="0" w:line="20" w:lineRule="atLeast"/>
        <w:jc w:val="both"/>
        <w:rPr>
          <w:rFonts w:ascii="Times New Roman" w:hAnsi="Times New Roman"/>
          <w:b/>
          <w:i/>
          <w:sz w:val="24"/>
          <w:szCs w:val="24"/>
        </w:rPr>
      </w:pPr>
      <w:r w:rsidRPr="00F9447D">
        <w:rPr>
          <w:rFonts w:ascii="Times New Roman" w:hAnsi="Times New Roman"/>
          <w:b/>
          <w:i/>
          <w:sz w:val="24"/>
          <w:szCs w:val="24"/>
        </w:rPr>
        <w:t xml:space="preserve">2) Овладение навыками адаптации учащихся к социуму </w:t>
      </w:r>
    </w:p>
    <w:p w:rsidR="009E2B06" w:rsidRPr="00F9447D" w:rsidRDefault="009E2B06" w:rsidP="00F9447D">
      <w:pPr>
        <w:shd w:val="clear" w:color="auto" w:fill="FFFFFF"/>
        <w:autoSpaceDE w:val="0"/>
        <w:autoSpaceDN w:val="0"/>
        <w:adjustRightInd w:val="0"/>
        <w:spacing w:after="0" w:line="20" w:lineRule="atLeast"/>
        <w:ind w:firstLine="567"/>
        <w:jc w:val="both"/>
        <w:rPr>
          <w:rFonts w:ascii="Times New Roman" w:hAnsi="Times New Roman"/>
          <w:sz w:val="24"/>
          <w:szCs w:val="24"/>
        </w:rPr>
      </w:pPr>
      <w:r w:rsidRPr="00F9447D">
        <w:rPr>
          <w:rFonts w:ascii="Times New Roman" w:hAnsi="Times New Roman"/>
          <w:sz w:val="24"/>
          <w:szCs w:val="24"/>
        </w:rPr>
        <w:t xml:space="preserve">На уроках с использованием УМК «Школа России», «Школа 2100»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sidRPr="00F9447D">
        <w:rPr>
          <w:rFonts w:ascii="Times New Roman" w:hAnsi="Times New Roman"/>
          <w:b/>
          <w:sz w:val="24"/>
          <w:szCs w:val="24"/>
        </w:rPr>
        <w:t>курс «Окружающий мир»</w:t>
      </w:r>
      <w:r w:rsidRPr="00F9447D">
        <w:rPr>
          <w:rFonts w:ascii="Times New Roman" w:hAnsi="Times New Roman"/>
          <w:sz w:val="24"/>
          <w:szCs w:val="24"/>
        </w:rPr>
        <w:t xml:space="preserve">). </w:t>
      </w:r>
    </w:p>
    <w:p w:rsidR="009E2B06" w:rsidRPr="00F9447D" w:rsidRDefault="009E2B06" w:rsidP="00F9447D">
      <w:pPr>
        <w:shd w:val="clear" w:color="auto" w:fill="FFFFFF"/>
        <w:autoSpaceDE w:val="0"/>
        <w:autoSpaceDN w:val="0"/>
        <w:adjustRightInd w:val="0"/>
        <w:spacing w:after="0" w:line="20" w:lineRule="atLeast"/>
        <w:ind w:firstLine="567"/>
        <w:jc w:val="both"/>
        <w:rPr>
          <w:rFonts w:ascii="Times New Roman" w:hAnsi="Times New Roman"/>
          <w:sz w:val="24"/>
          <w:szCs w:val="24"/>
        </w:rPr>
      </w:pPr>
      <w:r w:rsidRPr="00F9447D">
        <w:rPr>
          <w:rFonts w:ascii="Times New Roman" w:hAnsi="Times New Roman"/>
          <w:sz w:val="24"/>
          <w:szCs w:val="24"/>
        </w:rPr>
        <w:t xml:space="preserve"> </w:t>
      </w:r>
      <w:r w:rsidRPr="00F9447D">
        <w:rPr>
          <w:rFonts w:ascii="Times New Roman" w:hAnsi="Times New Roman"/>
          <w:b/>
          <w:sz w:val="24"/>
          <w:szCs w:val="24"/>
        </w:rPr>
        <w:t>Курс «Математика»</w:t>
      </w:r>
      <w:r w:rsidRPr="00F9447D">
        <w:rPr>
          <w:rFonts w:ascii="Times New Roman" w:hAnsi="Times New Roman"/>
          <w:sz w:val="24"/>
          <w:szCs w:val="24"/>
        </w:rPr>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9E2B06" w:rsidRPr="00F9447D" w:rsidRDefault="009E2B06" w:rsidP="00F9447D">
      <w:pPr>
        <w:shd w:val="clear" w:color="auto" w:fill="FFFFFF"/>
        <w:autoSpaceDE w:val="0"/>
        <w:autoSpaceDN w:val="0"/>
        <w:adjustRightInd w:val="0"/>
        <w:spacing w:after="0" w:line="20" w:lineRule="atLeast"/>
        <w:ind w:firstLine="567"/>
        <w:jc w:val="both"/>
        <w:rPr>
          <w:rFonts w:ascii="Times New Roman" w:hAnsi="Times New Roman"/>
          <w:sz w:val="24"/>
          <w:szCs w:val="24"/>
        </w:rPr>
      </w:pPr>
      <w:r w:rsidRPr="00F9447D">
        <w:rPr>
          <w:rFonts w:ascii="Times New Roman" w:hAnsi="Times New Roman"/>
          <w:b/>
          <w:sz w:val="24"/>
          <w:szCs w:val="24"/>
        </w:rPr>
        <w:t>Курсы «Литературное чтение», «Русский язык», «Иностранные языки»</w:t>
      </w:r>
      <w:r w:rsidRPr="00F9447D">
        <w:rPr>
          <w:rFonts w:ascii="Times New Roman" w:hAnsi="Times New Roman"/>
          <w:sz w:val="24"/>
          <w:szCs w:val="24"/>
        </w:rPr>
        <w:t xml:space="preserve">  формируют нормы и правила произношения,  использования слов в речи, вводит ребенка в мир русского и иностранных языков, литературы.</w:t>
      </w:r>
    </w:p>
    <w:p w:rsidR="009E2B06" w:rsidRPr="00F9447D" w:rsidRDefault="009E2B06" w:rsidP="00F9447D">
      <w:pPr>
        <w:shd w:val="clear" w:color="auto" w:fill="FFFFFF"/>
        <w:autoSpaceDE w:val="0"/>
        <w:autoSpaceDN w:val="0"/>
        <w:adjustRightInd w:val="0"/>
        <w:spacing w:after="0" w:line="20" w:lineRule="atLeast"/>
        <w:ind w:firstLine="567"/>
        <w:jc w:val="both"/>
        <w:rPr>
          <w:rFonts w:ascii="Times New Roman" w:hAnsi="Times New Roman"/>
          <w:sz w:val="24"/>
          <w:szCs w:val="24"/>
        </w:rPr>
      </w:pPr>
      <w:r w:rsidRPr="00F9447D">
        <w:rPr>
          <w:rFonts w:ascii="Times New Roman" w:hAnsi="Times New Roman"/>
          <w:b/>
          <w:sz w:val="24"/>
          <w:szCs w:val="24"/>
        </w:rPr>
        <w:t xml:space="preserve">Курсы «Изобразительное искусство, «Музыка» </w:t>
      </w:r>
      <w:r w:rsidRPr="00F9447D">
        <w:rPr>
          <w:rFonts w:ascii="Times New Roman" w:hAnsi="Times New Roman"/>
          <w:sz w:val="24"/>
          <w:szCs w:val="24"/>
        </w:rPr>
        <w:t xml:space="preserve"> знакомят школьника с миром прекрасного.</w:t>
      </w:r>
    </w:p>
    <w:p w:rsidR="009E2B06" w:rsidRPr="00F9447D" w:rsidRDefault="009E2B06" w:rsidP="00F9447D">
      <w:pPr>
        <w:shd w:val="clear" w:color="auto" w:fill="FFFFFF"/>
        <w:autoSpaceDE w:val="0"/>
        <w:autoSpaceDN w:val="0"/>
        <w:adjustRightInd w:val="0"/>
        <w:spacing w:after="0" w:line="20" w:lineRule="atLeast"/>
        <w:ind w:firstLine="567"/>
        <w:jc w:val="both"/>
        <w:rPr>
          <w:rFonts w:ascii="Times New Roman" w:hAnsi="Times New Roman"/>
          <w:sz w:val="24"/>
          <w:szCs w:val="24"/>
        </w:rPr>
      </w:pPr>
      <w:r w:rsidRPr="00F9447D">
        <w:rPr>
          <w:rFonts w:ascii="Times New Roman" w:hAnsi="Times New Roman"/>
          <w:sz w:val="24"/>
          <w:szCs w:val="24"/>
        </w:rPr>
        <w:lastRenderedPageBreak/>
        <w:t xml:space="preserve"> </w:t>
      </w:r>
      <w:r w:rsidRPr="00F9447D">
        <w:rPr>
          <w:rFonts w:ascii="Times New Roman" w:hAnsi="Times New Roman"/>
          <w:b/>
          <w:sz w:val="24"/>
          <w:szCs w:val="24"/>
        </w:rPr>
        <w:t>Курс «Основы религиозных культур и светской этики»</w:t>
      </w:r>
      <w:r w:rsidRPr="00F9447D">
        <w:rPr>
          <w:rFonts w:ascii="Times New Roman" w:hAnsi="Times New Roman"/>
          <w:sz w:val="24"/>
          <w:szCs w:val="24"/>
        </w:rPr>
        <w:t xml:space="preserve"> формирует у младших школьников понимание  значения нравственных норм и ценностей для достойной жизни личности, семьи, общества. </w:t>
      </w:r>
    </w:p>
    <w:p w:rsidR="009E2B06" w:rsidRPr="00F9447D" w:rsidRDefault="009E2B06" w:rsidP="00F9447D">
      <w:pPr>
        <w:shd w:val="clear" w:color="auto" w:fill="FFFFFF"/>
        <w:autoSpaceDE w:val="0"/>
        <w:autoSpaceDN w:val="0"/>
        <w:adjustRightInd w:val="0"/>
        <w:spacing w:after="0" w:line="20" w:lineRule="atLeast"/>
        <w:ind w:firstLine="567"/>
        <w:jc w:val="both"/>
        <w:rPr>
          <w:rFonts w:ascii="Times New Roman" w:hAnsi="Times New Roman"/>
          <w:sz w:val="24"/>
          <w:szCs w:val="24"/>
        </w:rPr>
      </w:pPr>
      <w:r w:rsidRPr="00F9447D">
        <w:rPr>
          <w:rFonts w:ascii="Times New Roman" w:hAnsi="Times New Roman"/>
          <w:sz w:val="24"/>
          <w:szCs w:val="24"/>
        </w:rPr>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9E2B06" w:rsidRPr="00F9447D" w:rsidRDefault="009E2B06" w:rsidP="00F9447D">
      <w:pPr>
        <w:spacing w:after="0" w:line="20" w:lineRule="atLeast"/>
        <w:jc w:val="both"/>
        <w:rPr>
          <w:rFonts w:ascii="Times New Roman" w:hAnsi="Times New Roman"/>
          <w:b/>
          <w:i/>
          <w:sz w:val="24"/>
          <w:szCs w:val="24"/>
        </w:rPr>
      </w:pPr>
      <w:r w:rsidRPr="00F9447D">
        <w:rPr>
          <w:rFonts w:ascii="Times New Roman" w:hAnsi="Times New Roman"/>
          <w:b/>
          <w:i/>
          <w:sz w:val="24"/>
          <w:szCs w:val="24"/>
        </w:rPr>
        <w:t>3) Психолого-медико-педагогическое сопровождение школьников, имеющих проблемы в обучении</w:t>
      </w:r>
    </w:p>
    <w:p w:rsidR="009E2B06" w:rsidRPr="00F9447D" w:rsidRDefault="009E2B06"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Служба психолого-медико-педагогического сопровождения включает в себя психолога, социального педагога, медицинского работника, в функциональные обязанности которых входит:                   </w:t>
      </w:r>
    </w:p>
    <w:p w:rsidR="009E2B06" w:rsidRPr="00F9447D" w:rsidRDefault="009E2B06" w:rsidP="005129FB">
      <w:pPr>
        <w:pStyle w:val="aa"/>
        <w:spacing w:line="20" w:lineRule="atLeast"/>
        <w:jc w:val="center"/>
        <w:rPr>
          <w:b/>
          <w:sz w:val="24"/>
        </w:rPr>
      </w:pPr>
      <w:r w:rsidRPr="00F9447D">
        <w:rPr>
          <w:b/>
          <w:sz w:val="24"/>
        </w:rPr>
        <w:t>Функциональные обязанности медицинской сестры школы</w:t>
      </w:r>
    </w:p>
    <w:p w:rsidR="009E2B06" w:rsidRPr="00F9447D" w:rsidRDefault="009E2B06" w:rsidP="005129FB">
      <w:pPr>
        <w:pStyle w:val="aa"/>
        <w:spacing w:line="20" w:lineRule="atLeast"/>
        <w:rPr>
          <w:b/>
          <w:sz w:val="24"/>
        </w:rPr>
      </w:pPr>
      <w:r w:rsidRPr="00F9447D">
        <w:rPr>
          <w:b/>
          <w:sz w:val="24"/>
        </w:rPr>
        <w:t>Медицинская сестра образовательного учреждения обязана:</w:t>
      </w:r>
    </w:p>
    <w:p w:rsidR="009E2B06" w:rsidRPr="00F9447D" w:rsidRDefault="009E2B06" w:rsidP="00823C9C">
      <w:pPr>
        <w:pStyle w:val="aa"/>
        <w:spacing w:line="20" w:lineRule="atLeast"/>
        <w:jc w:val="both"/>
        <w:rPr>
          <w:sz w:val="24"/>
        </w:rPr>
      </w:pPr>
      <w:r w:rsidRPr="00F9447D">
        <w:rPr>
          <w:sz w:val="24"/>
        </w:rPr>
        <w:t>- оказывать помощь врачу в проведении медицинских осмотров школьников и в реализации всех, назначенных в результате медицинского осмотра, мероприятий (подготовлять медицинские карты школьников и заполнять общую часть карт; записывать анамнез учащихся, жалобы, сведения о перенесенных заболеваниях, о прививках, проводить антропометрические измерения, биопробы, определять остроту зрения и слуха и вносить их результаты в медицинскую карту школьника - форму N 26; давать направления, по указанию врача школы, в лечебно-профилактические учреждения для проведения дополнительных лабораторных исследований, для консультации с врачами-специалистами, для проведения лечебной физкультуры, а также получать заключение от них);</w:t>
      </w:r>
    </w:p>
    <w:p w:rsidR="009E2B06" w:rsidRPr="00F9447D" w:rsidRDefault="009E2B06" w:rsidP="00823C9C">
      <w:pPr>
        <w:pStyle w:val="aa"/>
        <w:spacing w:line="20" w:lineRule="atLeast"/>
        <w:jc w:val="both"/>
        <w:rPr>
          <w:sz w:val="24"/>
        </w:rPr>
      </w:pPr>
      <w:r w:rsidRPr="00F9447D">
        <w:rPr>
          <w:sz w:val="24"/>
        </w:rPr>
        <w:t>- вести медицинскую учетно-отчетную документацию. Доводить до сведения учителей результаты медицинских осмотров с рекомендациями врачей-специалистов</w:t>
      </w:r>
      <w:r w:rsidR="00823C9C" w:rsidRPr="00F9447D">
        <w:rPr>
          <w:sz w:val="24"/>
        </w:rPr>
        <w:t>;</w:t>
      </w:r>
    </w:p>
    <w:p w:rsidR="00823C9C" w:rsidRPr="00F9447D" w:rsidRDefault="009E2B06" w:rsidP="00823C9C">
      <w:pPr>
        <w:pStyle w:val="aa"/>
        <w:spacing w:line="20" w:lineRule="atLeast"/>
        <w:jc w:val="both"/>
        <w:rPr>
          <w:sz w:val="24"/>
        </w:rPr>
      </w:pPr>
      <w:r w:rsidRPr="00F9447D">
        <w:rPr>
          <w:sz w:val="24"/>
        </w:rPr>
        <w:t>- контролировать организацию рационального режима дня и питания, гигиенические условия обучения и воспитания учащихся, организацию трудового воспитания (проводить ежедневный обход школьных помещений, обращая особое внимание на санитарное содержание классов, учебных кабинетов, мест занятий физкультурой, мастерских, состояние искусственной освещенности, температурного режима, организацию проветривания, соблюдение продолжительности перемен и перерывов между сменами, на расстановку парт (столов) в классах и станков в мастерских и т.д.)</w:t>
      </w:r>
      <w:r w:rsidR="00823C9C" w:rsidRPr="00F9447D">
        <w:rPr>
          <w:sz w:val="24"/>
        </w:rPr>
        <w:t>;</w:t>
      </w:r>
    </w:p>
    <w:p w:rsidR="009E2B06" w:rsidRPr="00F9447D" w:rsidRDefault="009E2B06" w:rsidP="00823C9C">
      <w:pPr>
        <w:pStyle w:val="aa"/>
        <w:spacing w:line="20" w:lineRule="atLeast"/>
        <w:jc w:val="both"/>
        <w:rPr>
          <w:sz w:val="24"/>
        </w:rPr>
      </w:pPr>
      <w:r w:rsidRPr="00F9447D">
        <w:rPr>
          <w:sz w:val="24"/>
        </w:rPr>
        <w:t>- осуществлять контроль за соблюдением санитарно-противоэпидемического режима, выполнением санитарных требований к технологии приготовления пищи, мытья посуды, а также за соблюдением сроков реализации продуктов и готовой пищи; проводить ежедневный осмотр персонала пищеблока на наличие гнойничковых заболеваний, ожогов и микротравм, отмечая результаты осмотра в специальном журнале; контролировать прохождение обязательных медицинских осмотров персоналом пищеблока</w:t>
      </w:r>
      <w:r w:rsidR="00823C9C" w:rsidRPr="00F9447D">
        <w:rPr>
          <w:sz w:val="24"/>
        </w:rPr>
        <w:t>;</w:t>
      </w:r>
    </w:p>
    <w:p w:rsidR="009E2B06" w:rsidRPr="00F9447D" w:rsidRDefault="009E2B06" w:rsidP="00823C9C">
      <w:pPr>
        <w:pStyle w:val="aa"/>
        <w:spacing w:line="20" w:lineRule="atLeast"/>
        <w:jc w:val="both"/>
        <w:rPr>
          <w:sz w:val="24"/>
        </w:rPr>
      </w:pPr>
      <w:r w:rsidRPr="00F9447D">
        <w:rPr>
          <w:sz w:val="24"/>
        </w:rPr>
        <w:t>- периодически посещать занятия по физическому воспитанию в целях осуществления контроля за выполнением школьниками правил личной гигиены (соответствием костюма, обуви и т.д.); проверять выполнение указаний врача о распределении учащихся на медицинские группы для занятий физической культурой и соответствие физической нагрузки состоянию здоровья учащихся, выявлять первые признаки утомления школьников во время урока физической культуры, ставить об этом в известность преподавателя и врача; определять плотность урока</w:t>
      </w:r>
      <w:r w:rsidR="00823C9C" w:rsidRPr="00F9447D">
        <w:rPr>
          <w:sz w:val="24"/>
        </w:rPr>
        <w:t>;</w:t>
      </w:r>
    </w:p>
    <w:p w:rsidR="009E2B06" w:rsidRPr="00F9447D" w:rsidRDefault="009E2B06" w:rsidP="00823C9C">
      <w:pPr>
        <w:pStyle w:val="aa"/>
        <w:spacing w:line="20" w:lineRule="atLeast"/>
        <w:jc w:val="both"/>
        <w:rPr>
          <w:sz w:val="24"/>
        </w:rPr>
      </w:pPr>
      <w:r w:rsidRPr="00F9447D">
        <w:rPr>
          <w:sz w:val="24"/>
        </w:rPr>
        <w:lastRenderedPageBreak/>
        <w:t>- проводить работу по профилактике травматизма (в т.ч. спортивного), учету и анализу (совместно с врачом) всех случаев травм</w:t>
      </w:r>
      <w:r w:rsidR="00823C9C" w:rsidRPr="00F9447D">
        <w:rPr>
          <w:sz w:val="24"/>
        </w:rPr>
        <w:t>;</w:t>
      </w:r>
    </w:p>
    <w:p w:rsidR="009E2B06" w:rsidRPr="00F9447D" w:rsidRDefault="009E2B06" w:rsidP="00823C9C">
      <w:pPr>
        <w:pStyle w:val="aa"/>
        <w:spacing w:line="20" w:lineRule="atLeast"/>
        <w:jc w:val="both"/>
        <w:rPr>
          <w:sz w:val="24"/>
        </w:rPr>
      </w:pPr>
      <w:r w:rsidRPr="00F9447D">
        <w:rPr>
          <w:sz w:val="24"/>
        </w:rPr>
        <w:t>- консультировать педагогических работников по вопросам маркировки парт и рассаживания детей за партами в соответствии с ростом, зрением и слухом, и в дальнейшем контролировать правильность их рассаживания</w:t>
      </w:r>
      <w:r w:rsidR="00823C9C" w:rsidRPr="00F9447D">
        <w:rPr>
          <w:sz w:val="24"/>
        </w:rPr>
        <w:t>;</w:t>
      </w:r>
    </w:p>
    <w:p w:rsidR="009E2B06" w:rsidRPr="00F9447D" w:rsidRDefault="009E2B06" w:rsidP="00823C9C">
      <w:pPr>
        <w:pStyle w:val="aa"/>
        <w:spacing w:line="20" w:lineRule="atLeast"/>
        <w:jc w:val="both"/>
        <w:rPr>
          <w:sz w:val="24"/>
        </w:rPr>
      </w:pPr>
      <w:r w:rsidRPr="00F9447D">
        <w:rPr>
          <w:sz w:val="24"/>
        </w:rPr>
        <w:t>- приглашать к врачу школы учащихся, нуждающихся в повторных осмотрах и лечении, контролировать посещение школьниками врачей-специалистов лечебных учреждений</w:t>
      </w:r>
      <w:r w:rsidR="00823C9C" w:rsidRPr="00F9447D">
        <w:rPr>
          <w:sz w:val="24"/>
        </w:rPr>
        <w:t>;</w:t>
      </w:r>
    </w:p>
    <w:p w:rsidR="009E2B06" w:rsidRPr="00F9447D" w:rsidRDefault="009E2B06" w:rsidP="00823C9C">
      <w:pPr>
        <w:pStyle w:val="aa"/>
        <w:spacing w:line="20" w:lineRule="atLeast"/>
        <w:jc w:val="both"/>
        <w:rPr>
          <w:sz w:val="24"/>
        </w:rPr>
      </w:pPr>
      <w:r w:rsidRPr="00F9447D">
        <w:rPr>
          <w:sz w:val="24"/>
        </w:rPr>
        <w:t>- организовывать и проводить профилактические осмотры учащихся после каникул и других случаев длительного отсутствия их на занятиях.</w:t>
      </w:r>
    </w:p>
    <w:p w:rsidR="009E2B06" w:rsidRPr="00F9447D" w:rsidRDefault="009E2B06" w:rsidP="00823C9C">
      <w:pPr>
        <w:pStyle w:val="aa"/>
        <w:spacing w:line="20" w:lineRule="atLeast"/>
        <w:jc w:val="both"/>
        <w:rPr>
          <w:sz w:val="24"/>
        </w:rPr>
      </w:pPr>
      <w:r w:rsidRPr="00F9447D">
        <w:rPr>
          <w:sz w:val="24"/>
        </w:rPr>
        <w:t>- проводить после осмотра врача и под его контролем профилактические прививки учащимся, предварительно оповещая об этом родителей, вести их учет, а также учет и изоляцию заболевших школьников; проводить осмотры, термометрию и прочие мероприятия в отношении контактировавших с инфекционными больными детей, сообщать врачу и директору школы, в детскую поликлинику и санэпидстанцию о каждом случае инфекционного заболевания.</w:t>
      </w:r>
    </w:p>
    <w:p w:rsidR="009E2B06" w:rsidRPr="00F9447D" w:rsidRDefault="009E2B06" w:rsidP="00823C9C">
      <w:pPr>
        <w:pStyle w:val="aa"/>
        <w:spacing w:line="20" w:lineRule="atLeast"/>
        <w:jc w:val="both"/>
        <w:rPr>
          <w:sz w:val="24"/>
        </w:rPr>
      </w:pPr>
      <w:r w:rsidRPr="00F9447D">
        <w:rPr>
          <w:sz w:val="24"/>
        </w:rPr>
        <w:t>- контролировать проведение политехнического обучения учащихся, самообслуживание, а также внеучебные дополнительные занятия в группах продленного дня</w:t>
      </w:r>
      <w:r w:rsidR="00823C9C" w:rsidRPr="00F9447D">
        <w:rPr>
          <w:sz w:val="24"/>
        </w:rPr>
        <w:t>;</w:t>
      </w:r>
    </w:p>
    <w:p w:rsidR="009E2B06" w:rsidRPr="00F9447D" w:rsidRDefault="009E2B06" w:rsidP="00823C9C">
      <w:pPr>
        <w:pStyle w:val="aa"/>
        <w:spacing w:line="20" w:lineRule="atLeast"/>
        <w:jc w:val="both"/>
        <w:rPr>
          <w:sz w:val="24"/>
        </w:rPr>
      </w:pPr>
      <w:r w:rsidRPr="00F9447D">
        <w:rPr>
          <w:sz w:val="24"/>
        </w:rPr>
        <w:t>- проводить совместно с врачом амбулаторный прием учащихся, организовывать обследование учащихся на гельминты и под руководством врача проводить дегельминтизацию</w:t>
      </w:r>
      <w:r w:rsidR="00823C9C" w:rsidRPr="00F9447D">
        <w:rPr>
          <w:sz w:val="24"/>
        </w:rPr>
        <w:t>;</w:t>
      </w:r>
    </w:p>
    <w:p w:rsidR="009E2B06" w:rsidRPr="00F9447D" w:rsidRDefault="009E2B06" w:rsidP="00823C9C">
      <w:pPr>
        <w:pStyle w:val="aa"/>
        <w:spacing w:line="20" w:lineRule="atLeast"/>
        <w:jc w:val="both"/>
        <w:rPr>
          <w:sz w:val="24"/>
        </w:rPr>
      </w:pPr>
      <w:r w:rsidRPr="00F9447D">
        <w:rPr>
          <w:sz w:val="24"/>
        </w:rPr>
        <w:t>- осуществлять контроль за своевременным и полным прохождением персоналом образовательного учреждения обязательных медицинских профилактических осмотров</w:t>
      </w:r>
      <w:r w:rsidR="00823C9C" w:rsidRPr="00F9447D">
        <w:rPr>
          <w:sz w:val="24"/>
        </w:rPr>
        <w:t>;</w:t>
      </w:r>
    </w:p>
    <w:p w:rsidR="009E2B06" w:rsidRPr="00F9447D" w:rsidRDefault="009E2B06" w:rsidP="00823C9C">
      <w:pPr>
        <w:pStyle w:val="aa"/>
        <w:spacing w:line="20" w:lineRule="atLeast"/>
        <w:jc w:val="both"/>
        <w:rPr>
          <w:sz w:val="24"/>
        </w:rPr>
      </w:pPr>
      <w:r w:rsidRPr="00F9447D">
        <w:rPr>
          <w:sz w:val="24"/>
        </w:rPr>
        <w:t>- проводить с учениками занятия в санитарных кружках, осуществлять подготовку классных и общешкольных санитарных постов, принимать участие в соревнованиях санитарных постов</w:t>
      </w:r>
      <w:r w:rsidR="00823C9C" w:rsidRPr="00F9447D">
        <w:rPr>
          <w:sz w:val="24"/>
        </w:rPr>
        <w:t>;</w:t>
      </w:r>
    </w:p>
    <w:p w:rsidR="009E2B06" w:rsidRPr="00F9447D" w:rsidRDefault="009E2B06" w:rsidP="00823C9C">
      <w:pPr>
        <w:pStyle w:val="aa"/>
        <w:spacing w:line="20" w:lineRule="atLeast"/>
        <w:jc w:val="both"/>
        <w:rPr>
          <w:sz w:val="24"/>
        </w:rPr>
      </w:pPr>
      <w:r w:rsidRPr="00F9447D">
        <w:rPr>
          <w:sz w:val="24"/>
        </w:rPr>
        <w:t>- вести учет и хранение медицинского инвентаря и медикаментов и прививочного материала, следить за своевременным их пополнением, нести ответственность за сохранность оборудования врачебного кабинета, медицинского инвентаря и медикаментов.</w:t>
      </w:r>
    </w:p>
    <w:p w:rsidR="009E2B06" w:rsidRPr="00F9447D" w:rsidRDefault="009E2B06" w:rsidP="00823C9C">
      <w:pPr>
        <w:pStyle w:val="aa"/>
        <w:spacing w:line="20" w:lineRule="atLeast"/>
        <w:jc w:val="both"/>
        <w:rPr>
          <w:b/>
          <w:sz w:val="24"/>
        </w:rPr>
      </w:pPr>
      <w:r w:rsidRPr="00F9447D">
        <w:rPr>
          <w:b/>
          <w:sz w:val="24"/>
        </w:rPr>
        <w:t xml:space="preserve">Медицинская сестра имеет право </w:t>
      </w:r>
    </w:p>
    <w:p w:rsidR="009E2B06" w:rsidRPr="00F9447D" w:rsidRDefault="009E2B06" w:rsidP="00823C9C">
      <w:pPr>
        <w:pStyle w:val="aa"/>
        <w:spacing w:line="20" w:lineRule="atLeast"/>
        <w:jc w:val="both"/>
        <w:rPr>
          <w:iCs/>
          <w:sz w:val="24"/>
        </w:rPr>
      </w:pPr>
      <w:r w:rsidRPr="00F9447D">
        <w:rPr>
          <w:iCs/>
          <w:sz w:val="24"/>
        </w:rPr>
        <w:t>- сообщать врачу и руководителю образовательного учреждения о выявленных недочетах;</w:t>
      </w:r>
    </w:p>
    <w:p w:rsidR="009E2B06" w:rsidRPr="00F9447D" w:rsidRDefault="009E2B06" w:rsidP="00823C9C">
      <w:pPr>
        <w:pStyle w:val="aa"/>
        <w:spacing w:line="20" w:lineRule="atLeast"/>
        <w:jc w:val="both"/>
        <w:rPr>
          <w:iCs/>
          <w:sz w:val="24"/>
        </w:rPr>
      </w:pPr>
      <w:r w:rsidRPr="00F9447D">
        <w:rPr>
          <w:iCs/>
          <w:sz w:val="24"/>
        </w:rPr>
        <w:t>- выдавать справки о перенесенных инфекционных заболеваниях и проведенных прививках учащимся, отъезжающим в оздоровительные лагеря.</w:t>
      </w:r>
    </w:p>
    <w:p w:rsidR="009E2B06" w:rsidRPr="00F9447D" w:rsidRDefault="009E2B06" w:rsidP="00823C9C">
      <w:pPr>
        <w:pStyle w:val="aa"/>
        <w:spacing w:line="20" w:lineRule="atLeast"/>
        <w:jc w:val="both"/>
        <w:rPr>
          <w:b/>
          <w:bCs/>
          <w:sz w:val="24"/>
        </w:rPr>
      </w:pPr>
      <w:r w:rsidRPr="00F9447D">
        <w:rPr>
          <w:b/>
          <w:bCs/>
          <w:sz w:val="24"/>
        </w:rPr>
        <w:t>Функциональные обязанности педагога - психолога</w:t>
      </w:r>
    </w:p>
    <w:p w:rsidR="009E2B06" w:rsidRPr="00F9447D" w:rsidRDefault="009E2B06" w:rsidP="00823C9C">
      <w:pPr>
        <w:pStyle w:val="aa"/>
        <w:spacing w:line="20" w:lineRule="atLeast"/>
        <w:jc w:val="both"/>
        <w:rPr>
          <w:sz w:val="24"/>
        </w:rPr>
      </w:pPr>
      <w:r w:rsidRPr="00F9447D">
        <w:rPr>
          <w:b/>
          <w:bCs/>
          <w:sz w:val="24"/>
        </w:rPr>
        <w:t>1</w:t>
      </w:r>
      <w:r w:rsidRPr="00F9447D">
        <w:rPr>
          <w:sz w:val="24"/>
        </w:rPr>
        <w:t>. Осуществляет психолого-педагогическое изучение детей с целью обеспечения индивидуального подхода к ним на протяжении всего периода обучения в средней общеобразовательной школе. На основе использования достижений психологической науки способствует обеспечению полноценного личностного и интеллектуального развития учащихся.</w:t>
      </w:r>
    </w:p>
    <w:p w:rsidR="009E2B06" w:rsidRPr="00F9447D" w:rsidRDefault="009E2B06" w:rsidP="00823C9C">
      <w:pPr>
        <w:pStyle w:val="aa"/>
        <w:spacing w:line="20" w:lineRule="atLeast"/>
        <w:jc w:val="both"/>
        <w:rPr>
          <w:sz w:val="24"/>
        </w:rPr>
      </w:pPr>
      <w:r w:rsidRPr="00F9447D">
        <w:rPr>
          <w:b/>
          <w:bCs/>
          <w:sz w:val="24"/>
        </w:rPr>
        <w:t>2</w:t>
      </w:r>
      <w:r w:rsidRPr="00F9447D">
        <w:rPr>
          <w:sz w:val="24"/>
        </w:rPr>
        <w:t>. Выступает в роли участника воспитательного процесса в работе с семьёй и ребёнком.</w:t>
      </w:r>
    </w:p>
    <w:p w:rsidR="009E2B06" w:rsidRPr="00F9447D" w:rsidRDefault="009E2B06" w:rsidP="00823C9C">
      <w:pPr>
        <w:pStyle w:val="aa"/>
        <w:spacing w:line="20" w:lineRule="atLeast"/>
        <w:rPr>
          <w:sz w:val="24"/>
        </w:rPr>
      </w:pPr>
      <w:r w:rsidRPr="00F9447D">
        <w:rPr>
          <w:b/>
          <w:bCs/>
          <w:sz w:val="24"/>
        </w:rPr>
        <w:t>3</w:t>
      </w:r>
      <w:r w:rsidRPr="00F9447D">
        <w:rPr>
          <w:sz w:val="24"/>
        </w:rPr>
        <w:t>. Проводит психопрофилактическую и диагностическую работу:</w:t>
      </w:r>
      <w:r w:rsidRPr="00F9447D">
        <w:rPr>
          <w:sz w:val="24"/>
        </w:rPr>
        <w:br/>
        <w:t>1) по запросам педагогов, администрации школы, родителей учащихся изучает интеллектуальные, личностные, межличностные, эмоционально-волевые особенности школьников, их интересы, склонности;</w:t>
      </w:r>
      <w:r w:rsidRPr="00F9447D">
        <w:rPr>
          <w:sz w:val="24"/>
        </w:rPr>
        <w:br/>
        <w:t>2) участвует в приёме детей в 1-ые классы школы с целью раннего выявления недостаточной психологической готовности к школьному обучению;</w:t>
      </w:r>
      <w:r w:rsidRPr="00F9447D">
        <w:rPr>
          <w:sz w:val="24"/>
        </w:rPr>
        <w:br/>
        <w:t>3) проводит психологическое обследование детей при переходе из начальной школы в неполную среднюю;</w:t>
      </w:r>
      <w:r w:rsidRPr="00F9447D">
        <w:rPr>
          <w:sz w:val="24"/>
        </w:rPr>
        <w:br/>
        <w:t xml:space="preserve">4) использует наиболее эффективные диагностические методы для установления причин неуспеваемости и недисциплинированности учащихся, причин нарушений </w:t>
      </w:r>
      <w:r w:rsidRPr="00F9447D">
        <w:rPr>
          <w:sz w:val="24"/>
        </w:rPr>
        <w:lastRenderedPageBreak/>
        <w:t>межличностных отношений школьников со сверстниками с целью своевременного оказания психологической помощи и поддержки;</w:t>
      </w:r>
      <w:r w:rsidRPr="00F9447D">
        <w:rPr>
          <w:sz w:val="24"/>
        </w:rPr>
        <w:br/>
        <w:t>5) проводит углублённое психологическое обследование учащихся, направляемых на ПМПК.</w:t>
      </w:r>
    </w:p>
    <w:p w:rsidR="009E2B06" w:rsidRPr="00F9447D" w:rsidRDefault="009E2B06" w:rsidP="00823C9C">
      <w:pPr>
        <w:pStyle w:val="aa"/>
        <w:spacing w:line="20" w:lineRule="atLeast"/>
        <w:jc w:val="both"/>
        <w:rPr>
          <w:sz w:val="24"/>
        </w:rPr>
      </w:pPr>
      <w:r w:rsidRPr="00F9447D">
        <w:rPr>
          <w:b/>
          <w:bCs/>
          <w:sz w:val="24"/>
        </w:rPr>
        <w:t>4</w:t>
      </w:r>
      <w:r w:rsidRPr="00F9447D">
        <w:rPr>
          <w:sz w:val="24"/>
        </w:rPr>
        <w:t>. Совместно с педагогами разрабатывает программу индивидуальной работы с учащимися для обеспечения полноценного включения их в учебную деятельность с первых дней пребывания в школе и при обучении на новом школьном этапе.</w:t>
      </w:r>
    </w:p>
    <w:p w:rsidR="009E2B06" w:rsidRPr="00F9447D" w:rsidRDefault="009E2B06" w:rsidP="00823C9C">
      <w:pPr>
        <w:pStyle w:val="aa"/>
        <w:spacing w:line="20" w:lineRule="atLeast"/>
        <w:jc w:val="both"/>
        <w:rPr>
          <w:sz w:val="24"/>
        </w:rPr>
      </w:pPr>
      <w:r w:rsidRPr="00F9447D">
        <w:rPr>
          <w:b/>
          <w:bCs/>
          <w:sz w:val="24"/>
        </w:rPr>
        <w:t>5</w:t>
      </w:r>
      <w:r w:rsidRPr="00F9447D">
        <w:rPr>
          <w:sz w:val="24"/>
        </w:rPr>
        <w:t>. Проводит необходимую психо</w:t>
      </w:r>
      <w:r w:rsidR="00823C9C" w:rsidRPr="00F9447D">
        <w:rPr>
          <w:sz w:val="24"/>
        </w:rPr>
        <w:t>-</w:t>
      </w:r>
      <w:r w:rsidRPr="00F9447D">
        <w:rPr>
          <w:sz w:val="24"/>
        </w:rPr>
        <w:t>коррекционную работу.</w:t>
      </w:r>
    </w:p>
    <w:p w:rsidR="009E2B06" w:rsidRPr="00F9447D" w:rsidRDefault="009E2B06" w:rsidP="00823C9C">
      <w:pPr>
        <w:pStyle w:val="aa"/>
        <w:spacing w:line="20" w:lineRule="atLeast"/>
        <w:jc w:val="both"/>
        <w:rPr>
          <w:sz w:val="24"/>
        </w:rPr>
      </w:pPr>
      <w:r w:rsidRPr="00F9447D">
        <w:rPr>
          <w:b/>
          <w:bCs/>
          <w:sz w:val="24"/>
        </w:rPr>
        <w:t>6</w:t>
      </w:r>
      <w:r w:rsidRPr="00F9447D">
        <w:rPr>
          <w:sz w:val="24"/>
        </w:rPr>
        <w:t>. Прогнозирует и оказывает поддержку в развитии индивидуальных и творческих способностей учащихся.</w:t>
      </w:r>
    </w:p>
    <w:p w:rsidR="009E2B06" w:rsidRPr="00F9447D" w:rsidRDefault="009E2B06" w:rsidP="00823C9C">
      <w:pPr>
        <w:pStyle w:val="aa"/>
        <w:spacing w:line="20" w:lineRule="atLeast"/>
        <w:jc w:val="both"/>
        <w:rPr>
          <w:sz w:val="24"/>
        </w:rPr>
      </w:pPr>
      <w:r w:rsidRPr="00F9447D">
        <w:rPr>
          <w:b/>
          <w:bCs/>
          <w:sz w:val="24"/>
        </w:rPr>
        <w:t>7</w:t>
      </w:r>
      <w:r w:rsidRPr="00F9447D">
        <w:rPr>
          <w:sz w:val="24"/>
        </w:rPr>
        <w:t>. Проводит индивидуальные и групповые консультации учащихся по вопросам обучения, культуры умственного труда, развития, жизненного самоопределения, самовоспитания, профессиональной ориентации, взаимоотношений со взрослыми и сверстниками.</w:t>
      </w:r>
    </w:p>
    <w:p w:rsidR="009E2B06" w:rsidRPr="00F9447D" w:rsidRDefault="009E2B06" w:rsidP="00823C9C">
      <w:pPr>
        <w:pStyle w:val="aa"/>
        <w:spacing w:line="20" w:lineRule="atLeast"/>
        <w:jc w:val="both"/>
        <w:rPr>
          <w:sz w:val="24"/>
        </w:rPr>
      </w:pPr>
      <w:r w:rsidRPr="00F9447D">
        <w:rPr>
          <w:b/>
          <w:bCs/>
          <w:sz w:val="24"/>
        </w:rPr>
        <w:t>8</w:t>
      </w:r>
      <w:r w:rsidRPr="00F9447D">
        <w:rPr>
          <w:sz w:val="24"/>
        </w:rPr>
        <w:t>. Консультирует администрацию школы, учителей, родителей учащихся по проблемам обучения и воспитания детей.</w:t>
      </w:r>
    </w:p>
    <w:p w:rsidR="009E2B06" w:rsidRPr="00F9447D" w:rsidRDefault="009E2B06" w:rsidP="00823C9C">
      <w:pPr>
        <w:pStyle w:val="aa"/>
        <w:spacing w:line="20" w:lineRule="atLeast"/>
        <w:jc w:val="both"/>
        <w:rPr>
          <w:sz w:val="24"/>
        </w:rPr>
      </w:pPr>
      <w:r w:rsidRPr="00F9447D">
        <w:rPr>
          <w:b/>
          <w:bCs/>
          <w:sz w:val="24"/>
        </w:rPr>
        <w:t>9</w:t>
      </w:r>
      <w:r w:rsidRPr="00F9447D">
        <w:rPr>
          <w:sz w:val="24"/>
        </w:rPr>
        <w:t>. По запросам народных судов, милиции, органов опеки и попечительства, комиссии по делам несовершеннолетних проводит психологическую экспертизу психического состояния ребёнка и условий семейного воспитания.</w:t>
      </w:r>
    </w:p>
    <w:p w:rsidR="009E2B06" w:rsidRPr="00F9447D" w:rsidRDefault="009E2B06" w:rsidP="00823C9C">
      <w:pPr>
        <w:pStyle w:val="aa"/>
        <w:spacing w:line="20" w:lineRule="atLeast"/>
        <w:jc w:val="both"/>
        <w:rPr>
          <w:sz w:val="24"/>
        </w:rPr>
      </w:pPr>
      <w:r w:rsidRPr="00F9447D">
        <w:rPr>
          <w:b/>
          <w:bCs/>
          <w:sz w:val="24"/>
        </w:rPr>
        <w:t>10</w:t>
      </w:r>
      <w:r w:rsidRPr="00F9447D">
        <w:rPr>
          <w:sz w:val="24"/>
        </w:rPr>
        <w:t>. Принимает участие в работе педсоветов, методических объединений. Подготавливает необходимую информацию для педагогического сове-та и педагогического консилиума для разрешения основных проблем, связанных с обеспечением индивидуального подхода к учащимся.</w:t>
      </w:r>
    </w:p>
    <w:p w:rsidR="009E2B06" w:rsidRPr="00F9447D" w:rsidRDefault="009E2B06" w:rsidP="00823C9C">
      <w:pPr>
        <w:pStyle w:val="aa"/>
        <w:spacing w:line="20" w:lineRule="atLeast"/>
        <w:jc w:val="both"/>
        <w:rPr>
          <w:sz w:val="24"/>
        </w:rPr>
      </w:pPr>
      <w:r w:rsidRPr="00F9447D">
        <w:rPr>
          <w:b/>
          <w:bCs/>
          <w:sz w:val="24"/>
        </w:rPr>
        <w:t>11</w:t>
      </w:r>
      <w:r w:rsidRPr="00F9447D">
        <w:rPr>
          <w:sz w:val="24"/>
        </w:rPr>
        <w:t>. Проводит психологическую работу с учителями (семинары, тренинги, методические учёбы).</w:t>
      </w:r>
    </w:p>
    <w:p w:rsidR="009E2B06" w:rsidRPr="00F9447D" w:rsidRDefault="009E2B06" w:rsidP="00823C9C">
      <w:pPr>
        <w:pStyle w:val="aa"/>
        <w:spacing w:line="20" w:lineRule="atLeast"/>
        <w:jc w:val="both"/>
        <w:rPr>
          <w:sz w:val="24"/>
        </w:rPr>
      </w:pPr>
      <w:r w:rsidRPr="00F9447D">
        <w:rPr>
          <w:b/>
          <w:bCs/>
          <w:sz w:val="24"/>
        </w:rPr>
        <w:t>12</w:t>
      </w:r>
      <w:r w:rsidRPr="00F9447D">
        <w:rPr>
          <w:sz w:val="24"/>
        </w:rPr>
        <w:t>. Работает в тесном контакте с классными руководителями, социальным педагогом, логопедом, администрацией школы.</w:t>
      </w:r>
    </w:p>
    <w:p w:rsidR="009E2B06" w:rsidRPr="00F9447D" w:rsidRDefault="009E2B06" w:rsidP="00823C9C">
      <w:pPr>
        <w:pStyle w:val="aa"/>
        <w:spacing w:line="20" w:lineRule="atLeast"/>
        <w:jc w:val="both"/>
        <w:rPr>
          <w:sz w:val="24"/>
        </w:rPr>
      </w:pPr>
      <w:r w:rsidRPr="00F9447D">
        <w:rPr>
          <w:b/>
          <w:bCs/>
          <w:sz w:val="24"/>
        </w:rPr>
        <w:t>13</w:t>
      </w:r>
      <w:r w:rsidRPr="00F9447D">
        <w:rPr>
          <w:sz w:val="24"/>
        </w:rPr>
        <w:t>. Пропагандирует психолого-педагогические знания среди родителей учащихся (общешкольные и классные родительские собрания).</w:t>
      </w:r>
    </w:p>
    <w:p w:rsidR="009E2B06" w:rsidRPr="00F9447D" w:rsidRDefault="009E2B06" w:rsidP="00823C9C">
      <w:pPr>
        <w:pStyle w:val="aa"/>
        <w:spacing w:line="20" w:lineRule="atLeast"/>
        <w:jc w:val="both"/>
        <w:rPr>
          <w:sz w:val="24"/>
        </w:rPr>
      </w:pPr>
      <w:r w:rsidRPr="00F9447D">
        <w:rPr>
          <w:b/>
          <w:bCs/>
          <w:sz w:val="24"/>
        </w:rPr>
        <w:t>14</w:t>
      </w:r>
      <w:r w:rsidRPr="00F9447D">
        <w:rPr>
          <w:sz w:val="24"/>
        </w:rPr>
        <w:t>. Несёт ответственность за сохранность документации и оборудования школьного психологического кабинета, обеспечивает правильное его использование.</w:t>
      </w:r>
    </w:p>
    <w:p w:rsidR="009E2B06" w:rsidRPr="00F9447D" w:rsidRDefault="009E2B06" w:rsidP="00823C9C">
      <w:pPr>
        <w:pStyle w:val="aa"/>
        <w:spacing w:line="20" w:lineRule="atLeast"/>
        <w:jc w:val="both"/>
        <w:rPr>
          <w:sz w:val="24"/>
        </w:rPr>
      </w:pPr>
      <w:r w:rsidRPr="00F9447D">
        <w:rPr>
          <w:b/>
          <w:bCs/>
          <w:sz w:val="24"/>
        </w:rPr>
        <w:t>15</w:t>
      </w:r>
      <w:r w:rsidRPr="00F9447D">
        <w:rPr>
          <w:sz w:val="24"/>
        </w:rPr>
        <w:t>. Осуществляет учёт результатов психол</w:t>
      </w:r>
      <w:r w:rsidR="00823C9C" w:rsidRPr="00F9447D">
        <w:rPr>
          <w:sz w:val="24"/>
        </w:rPr>
        <w:t>о</w:t>
      </w:r>
      <w:r w:rsidRPr="00F9447D">
        <w:rPr>
          <w:sz w:val="24"/>
        </w:rPr>
        <w:t>го-педагогической работы в строгом соответствии с формами, установленными научно-методическими центрами школьной психологической службы.</w:t>
      </w:r>
    </w:p>
    <w:p w:rsidR="00E35142" w:rsidRPr="00F9447D" w:rsidRDefault="00E35142" w:rsidP="00F9447D">
      <w:pPr>
        <w:spacing w:after="0" w:line="20" w:lineRule="atLeast"/>
        <w:jc w:val="both"/>
        <w:rPr>
          <w:rFonts w:ascii="Times New Roman" w:hAnsi="Times New Roman"/>
          <w:b/>
          <w:sz w:val="24"/>
          <w:szCs w:val="24"/>
        </w:rPr>
      </w:pPr>
    </w:p>
    <w:p w:rsidR="009E2B06" w:rsidRPr="00F9447D" w:rsidRDefault="009E2B06" w:rsidP="00F9447D">
      <w:pPr>
        <w:spacing w:after="0" w:line="20" w:lineRule="atLeast"/>
        <w:jc w:val="both"/>
        <w:rPr>
          <w:rFonts w:ascii="Times New Roman" w:hAnsi="Times New Roman"/>
          <w:b/>
          <w:sz w:val="24"/>
          <w:szCs w:val="24"/>
        </w:rPr>
      </w:pPr>
      <w:r w:rsidRPr="00F9447D">
        <w:rPr>
          <w:rFonts w:ascii="Times New Roman" w:hAnsi="Times New Roman"/>
          <w:b/>
          <w:sz w:val="24"/>
          <w:szCs w:val="24"/>
        </w:rPr>
        <w:t>Функциональные обязанности социального педагога:</w:t>
      </w:r>
    </w:p>
    <w:p w:rsidR="00C617CD" w:rsidRPr="00F9447D" w:rsidRDefault="00C617CD" w:rsidP="00F9447D">
      <w:pPr>
        <w:spacing w:after="0" w:line="20" w:lineRule="atLeast"/>
        <w:rPr>
          <w:rFonts w:ascii="Times New Roman" w:hAnsi="Times New Roman"/>
          <w:b/>
          <w:sz w:val="24"/>
          <w:szCs w:val="24"/>
        </w:rPr>
      </w:pPr>
      <w:r w:rsidRPr="00F9447D">
        <w:rPr>
          <w:rFonts w:ascii="Times New Roman" w:hAnsi="Times New Roman"/>
          <w:sz w:val="24"/>
          <w:szCs w:val="24"/>
        </w:rPr>
        <w:t>Основными направлениями деятельности социального педагога являются:</w:t>
      </w:r>
      <w:r w:rsidRPr="00F9447D">
        <w:rPr>
          <w:rFonts w:ascii="Times New Roman" w:hAnsi="Times New Roman"/>
          <w:sz w:val="24"/>
          <w:szCs w:val="24"/>
        </w:rPr>
        <w:br/>
        <w:t>- осуществление комплекса мероприятий по воспитанию, образованию, развитию и социальной защите личности в школе и по месту жительства обучающегося;</w:t>
      </w:r>
      <w:r w:rsidRPr="00F9447D">
        <w:rPr>
          <w:rFonts w:ascii="Times New Roman" w:hAnsi="Times New Roman"/>
          <w:sz w:val="24"/>
          <w:szCs w:val="24"/>
        </w:rPr>
        <w:br/>
        <w:t>- изучение психолого-медико-педагогических особенностей личности обучающихся и его микросреды, условий жизни;</w:t>
      </w:r>
      <w:r w:rsidRPr="00F9447D">
        <w:rPr>
          <w:rFonts w:ascii="Times New Roman" w:hAnsi="Times New Roman"/>
          <w:sz w:val="24"/>
          <w:szCs w:val="24"/>
        </w:rPr>
        <w:br/>
        <w:t>- выявление интересов и потребностей, трудностей и проблем, конфликтных ситуаций, отклонения в поведении обучающихся и своевременное оказание им социальной помощи;</w:t>
      </w:r>
      <w:r w:rsidRPr="00F9447D">
        <w:rPr>
          <w:rFonts w:ascii="Times New Roman" w:hAnsi="Times New Roman"/>
          <w:sz w:val="24"/>
          <w:szCs w:val="24"/>
        </w:rPr>
        <w:br/>
        <w:t>- установление сотрудничества с органами социальной защиты.</w:t>
      </w:r>
      <w:r w:rsidRPr="00F9447D">
        <w:rPr>
          <w:rFonts w:ascii="Times New Roman" w:hAnsi="Times New Roman"/>
          <w:sz w:val="24"/>
          <w:szCs w:val="24"/>
        </w:rPr>
        <w:br/>
      </w:r>
      <w:r w:rsidRPr="00F9447D">
        <w:rPr>
          <w:rFonts w:ascii="Times New Roman" w:hAnsi="Times New Roman"/>
          <w:b/>
          <w:sz w:val="24"/>
          <w:szCs w:val="24"/>
        </w:rPr>
        <w:t>Должностные обязанности</w:t>
      </w:r>
      <w:r w:rsidRPr="00F9447D">
        <w:rPr>
          <w:rFonts w:ascii="Times New Roman" w:hAnsi="Times New Roman"/>
          <w:sz w:val="24"/>
          <w:szCs w:val="24"/>
        </w:rPr>
        <w:br/>
        <w:t>Социальный педагог выполняет следующие должностные обязанности:</w:t>
      </w:r>
      <w:r w:rsidRPr="00F9447D">
        <w:rPr>
          <w:rFonts w:ascii="Times New Roman" w:hAnsi="Times New Roman"/>
          <w:sz w:val="24"/>
          <w:szCs w:val="24"/>
        </w:rPr>
        <w:br/>
      </w:r>
      <w:r w:rsidR="00823C9C" w:rsidRPr="00F9447D">
        <w:rPr>
          <w:rFonts w:ascii="Times New Roman" w:hAnsi="Times New Roman"/>
          <w:sz w:val="24"/>
          <w:szCs w:val="24"/>
        </w:rPr>
        <w:t>1</w:t>
      </w:r>
      <w:r w:rsidRPr="00F9447D">
        <w:rPr>
          <w:rFonts w:ascii="Times New Roman" w:hAnsi="Times New Roman"/>
          <w:sz w:val="24"/>
          <w:szCs w:val="24"/>
        </w:rPr>
        <w:t>.1.Анализирует:</w:t>
      </w:r>
      <w:r w:rsidRPr="00F9447D">
        <w:rPr>
          <w:rFonts w:ascii="Times New Roman" w:hAnsi="Times New Roman"/>
          <w:sz w:val="24"/>
          <w:szCs w:val="24"/>
        </w:rPr>
        <w:br/>
        <w:t>- личностные проблемы учащихся для оказания им своевременной социальной помощи и поддержки;</w:t>
      </w:r>
      <w:r w:rsidRPr="00F9447D">
        <w:rPr>
          <w:rFonts w:ascii="Times New Roman" w:hAnsi="Times New Roman"/>
          <w:sz w:val="24"/>
          <w:szCs w:val="24"/>
        </w:rPr>
        <w:br/>
        <w:t>- перспективные возможности школы в области осуществления проектов адаптации учащихся в современной социальной среде;</w:t>
      </w:r>
      <w:r w:rsidRPr="00F9447D">
        <w:rPr>
          <w:rFonts w:ascii="Times New Roman" w:hAnsi="Times New Roman"/>
          <w:sz w:val="24"/>
          <w:szCs w:val="24"/>
        </w:rPr>
        <w:br/>
      </w:r>
      <w:r w:rsidRPr="00F9447D">
        <w:rPr>
          <w:rFonts w:ascii="Times New Roman" w:hAnsi="Times New Roman"/>
          <w:sz w:val="24"/>
          <w:szCs w:val="24"/>
        </w:rPr>
        <w:lastRenderedPageBreak/>
        <w:t>- ход и развитие проектов и программ по адаптации учащихся.</w:t>
      </w:r>
      <w:r w:rsidRPr="00F9447D">
        <w:rPr>
          <w:rFonts w:ascii="Times New Roman" w:hAnsi="Times New Roman"/>
          <w:sz w:val="24"/>
          <w:szCs w:val="24"/>
        </w:rPr>
        <w:br/>
      </w:r>
      <w:r w:rsidR="00823C9C" w:rsidRPr="00F9447D">
        <w:rPr>
          <w:rFonts w:ascii="Times New Roman" w:hAnsi="Times New Roman"/>
          <w:sz w:val="24"/>
          <w:szCs w:val="24"/>
        </w:rPr>
        <w:t>1</w:t>
      </w:r>
      <w:r w:rsidRPr="00F9447D">
        <w:rPr>
          <w:rFonts w:ascii="Times New Roman" w:hAnsi="Times New Roman"/>
          <w:sz w:val="24"/>
          <w:szCs w:val="24"/>
        </w:rPr>
        <w:t>.2.Прогнозирует:</w:t>
      </w:r>
      <w:r w:rsidRPr="00F9447D">
        <w:rPr>
          <w:rFonts w:ascii="Times New Roman" w:hAnsi="Times New Roman"/>
          <w:sz w:val="24"/>
          <w:szCs w:val="24"/>
        </w:rPr>
        <w:br/>
        <w:t>-последствия запланированных проектов и программ по адаптации учащихся;</w:t>
      </w:r>
      <w:r w:rsidRPr="00F9447D">
        <w:rPr>
          <w:rFonts w:ascii="Times New Roman" w:hAnsi="Times New Roman"/>
          <w:sz w:val="24"/>
          <w:szCs w:val="24"/>
        </w:rPr>
        <w:br/>
        <w:t>-тенденции изменения ситуации в обществе и в образовании для внесения предложений по корректировке стратегии развития школы.</w:t>
      </w:r>
      <w:r w:rsidRPr="00F9447D">
        <w:rPr>
          <w:rFonts w:ascii="Times New Roman" w:hAnsi="Times New Roman"/>
          <w:sz w:val="24"/>
          <w:szCs w:val="24"/>
        </w:rPr>
        <w:br/>
      </w:r>
      <w:r w:rsidR="00823C9C" w:rsidRPr="00F9447D">
        <w:rPr>
          <w:rFonts w:ascii="Times New Roman" w:hAnsi="Times New Roman"/>
          <w:sz w:val="24"/>
          <w:szCs w:val="24"/>
        </w:rPr>
        <w:t>1</w:t>
      </w:r>
      <w:r w:rsidRPr="00F9447D">
        <w:rPr>
          <w:rFonts w:ascii="Times New Roman" w:hAnsi="Times New Roman"/>
          <w:sz w:val="24"/>
          <w:szCs w:val="24"/>
        </w:rPr>
        <w:t>.3.Планирует и организует:</w:t>
      </w:r>
      <w:r w:rsidRPr="00F9447D">
        <w:rPr>
          <w:rFonts w:ascii="Times New Roman" w:hAnsi="Times New Roman"/>
          <w:sz w:val="24"/>
          <w:szCs w:val="24"/>
        </w:rPr>
        <w:br/>
        <w:t>- процесс разработки и реализации проектов и программ адаптации учащихся к современным социальным условиям;</w:t>
      </w:r>
      <w:r w:rsidRPr="00F9447D">
        <w:rPr>
          <w:rFonts w:ascii="Times New Roman" w:hAnsi="Times New Roman"/>
          <w:sz w:val="24"/>
          <w:szCs w:val="24"/>
        </w:rPr>
        <w:br/>
        <w:t>- мероприятия по повышению профессиональной компетентности классных руководителей по вопросам социальной адаптации;</w:t>
      </w:r>
      <w:r w:rsidRPr="00F9447D">
        <w:rPr>
          <w:rFonts w:ascii="Times New Roman" w:hAnsi="Times New Roman"/>
          <w:sz w:val="24"/>
          <w:szCs w:val="24"/>
        </w:rPr>
        <w:br/>
        <w:t>- сбор и накопление информации о детях, испытывающих проблемы по социальной адаптации;</w:t>
      </w:r>
      <w:r w:rsidRPr="00F9447D">
        <w:rPr>
          <w:rFonts w:ascii="Times New Roman" w:hAnsi="Times New Roman"/>
          <w:sz w:val="24"/>
          <w:szCs w:val="24"/>
        </w:rPr>
        <w:br/>
        <w:t>- систему внешних связей школы, необходимых для успешного осуществления проектов и программ по адаптации учащихся;</w:t>
      </w:r>
      <w:r w:rsidRPr="00F9447D">
        <w:rPr>
          <w:rFonts w:ascii="Times New Roman" w:hAnsi="Times New Roman"/>
          <w:sz w:val="24"/>
          <w:szCs w:val="24"/>
        </w:rPr>
        <w:br/>
        <w:t>- систему контроля за ходом проектов и программ адаптации учащихся к современным социальным условиям.</w:t>
      </w:r>
      <w:r w:rsidRPr="00F9447D">
        <w:rPr>
          <w:rFonts w:ascii="Times New Roman" w:hAnsi="Times New Roman"/>
          <w:sz w:val="24"/>
          <w:szCs w:val="24"/>
        </w:rPr>
        <w:br/>
      </w:r>
      <w:r w:rsidR="00823C9C" w:rsidRPr="00F9447D">
        <w:rPr>
          <w:rFonts w:ascii="Times New Roman" w:hAnsi="Times New Roman"/>
          <w:sz w:val="24"/>
          <w:szCs w:val="24"/>
        </w:rPr>
        <w:t>1</w:t>
      </w:r>
      <w:r w:rsidRPr="00F9447D">
        <w:rPr>
          <w:rFonts w:ascii="Times New Roman" w:hAnsi="Times New Roman"/>
          <w:sz w:val="24"/>
          <w:szCs w:val="24"/>
        </w:rPr>
        <w:t>.4.Координирует:</w:t>
      </w:r>
      <w:r w:rsidRPr="00F9447D">
        <w:rPr>
          <w:rFonts w:ascii="Times New Roman" w:hAnsi="Times New Roman"/>
          <w:sz w:val="24"/>
          <w:szCs w:val="24"/>
        </w:rPr>
        <w:br/>
        <w:t>- совместную деятельность отдельных участников проектов и программ по социальной адаптации учащихся;</w:t>
      </w:r>
      <w:r w:rsidRPr="00F9447D">
        <w:rPr>
          <w:rFonts w:ascii="Times New Roman" w:hAnsi="Times New Roman"/>
          <w:sz w:val="24"/>
          <w:szCs w:val="24"/>
        </w:rPr>
        <w:br/>
        <w:t>- взаимодействие деятельности работников школы и привлекаемых представителей сторонних организаций по вопросам социальной адаптации учащихся.</w:t>
      </w:r>
      <w:r w:rsidRPr="00F9447D">
        <w:rPr>
          <w:rFonts w:ascii="Times New Roman" w:hAnsi="Times New Roman"/>
          <w:sz w:val="24"/>
          <w:szCs w:val="24"/>
        </w:rPr>
        <w:br/>
      </w:r>
      <w:r w:rsidR="00823C9C" w:rsidRPr="00F9447D">
        <w:rPr>
          <w:rFonts w:ascii="Times New Roman" w:hAnsi="Times New Roman"/>
          <w:sz w:val="24"/>
          <w:szCs w:val="24"/>
        </w:rPr>
        <w:t>1</w:t>
      </w:r>
      <w:r w:rsidRPr="00F9447D">
        <w:rPr>
          <w:rFonts w:ascii="Times New Roman" w:hAnsi="Times New Roman"/>
          <w:sz w:val="24"/>
          <w:szCs w:val="24"/>
        </w:rPr>
        <w:t>.5.Руководит деятельностью классных руководителей по социальной адаптации учащихся.</w:t>
      </w:r>
      <w:r w:rsidRPr="00F9447D">
        <w:rPr>
          <w:rFonts w:ascii="Times New Roman" w:hAnsi="Times New Roman"/>
          <w:sz w:val="24"/>
          <w:szCs w:val="24"/>
        </w:rPr>
        <w:br/>
      </w:r>
      <w:r w:rsidR="00823C9C" w:rsidRPr="00F9447D">
        <w:rPr>
          <w:rFonts w:ascii="Times New Roman" w:hAnsi="Times New Roman"/>
          <w:sz w:val="24"/>
          <w:szCs w:val="24"/>
        </w:rPr>
        <w:t>1</w:t>
      </w:r>
      <w:r w:rsidRPr="00F9447D">
        <w:rPr>
          <w:rFonts w:ascii="Times New Roman" w:hAnsi="Times New Roman"/>
          <w:sz w:val="24"/>
          <w:szCs w:val="24"/>
        </w:rPr>
        <w:t>.6.Контролирует:</w:t>
      </w:r>
      <w:r w:rsidRPr="00F9447D">
        <w:rPr>
          <w:rFonts w:ascii="Times New Roman" w:hAnsi="Times New Roman"/>
          <w:sz w:val="24"/>
          <w:szCs w:val="24"/>
        </w:rPr>
        <w:br/>
        <w:t>- реализацию проектов и программ социальной адаптации;</w:t>
      </w:r>
      <w:r w:rsidRPr="00F9447D">
        <w:rPr>
          <w:rFonts w:ascii="Times New Roman" w:hAnsi="Times New Roman"/>
          <w:sz w:val="24"/>
          <w:szCs w:val="24"/>
        </w:rPr>
        <w:br/>
        <w:t>- ресурсное обеспечение проектов и программ социальной адаптации в школе;</w:t>
      </w:r>
      <w:r w:rsidRPr="00F9447D">
        <w:rPr>
          <w:rFonts w:ascii="Times New Roman" w:hAnsi="Times New Roman"/>
          <w:sz w:val="24"/>
          <w:szCs w:val="24"/>
        </w:rPr>
        <w:br/>
        <w:t>- выполнение принятых решений в области социальной адаптации;</w:t>
      </w:r>
      <w:r w:rsidRPr="00F9447D">
        <w:rPr>
          <w:rFonts w:ascii="Times New Roman" w:hAnsi="Times New Roman"/>
          <w:sz w:val="24"/>
          <w:szCs w:val="24"/>
        </w:rPr>
        <w:br/>
        <w:t>- дальнейшую социальную адаптацию выпускников школы.</w:t>
      </w:r>
      <w:r w:rsidRPr="00F9447D">
        <w:rPr>
          <w:rFonts w:ascii="Times New Roman" w:hAnsi="Times New Roman"/>
          <w:sz w:val="24"/>
          <w:szCs w:val="24"/>
        </w:rPr>
        <w:br/>
      </w:r>
      <w:r w:rsidR="00823C9C" w:rsidRPr="00F9447D">
        <w:rPr>
          <w:rFonts w:ascii="Times New Roman" w:hAnsi="Times New Roman"/>
          <w:sz w:val="24"/>
          <w:szCs w:val="24"/>
        </w:rPr>
        <w:t>1</w:t>
      </w:r>
      <w:r w:rsidRPr="00F9447D">
        <w:rPr>
          <w:rFonts w:ascii="Times New Roman" w:hAnsi="Times New Roman"/>
          <w:sz w:val="24"/>
          <w:szCs w:val="24"/>
        </w:rPr>
        <w:t>.7.Корректирует ход реализации проектов и программ социальной адаптации учащихся.</w:t>
      </w:r>
      <w:r w:rsidRPr="00F9447D">
        <w:rPr>
          <w:rFonts w:ascii="Times New Roman" w:hAnsi="Times New Roman"/>
          <w:sz w:val="24"/>
          <w:szCs w:val="24"/>
        </w:rPr>
        <w:br/>
      </w:r>
      <w:r w:rsidR="00823C9C" w:rsidRPr="00F9447D">
        <w:rPr>
          <w:rFonts w:ascii="Times New Roman" w:hAnsi="Times New Roman"/>
          <w:sz w:val="24"/>
          <w:szCs w:val="24"/>
        </w:rPr>
        <w:t>1</w:t>
      </w:r>
      <w:r w:rsidRPr="00F9447D">
        <w:rPr>
          <w:rFonts w:ascii="Times New Roman" w:hAnsi="Times New Roman"/>
          <w:sz w:val="24"/>
          <w:szCs w:val="24"/>
        </w:rPr>
        <w:t>.8.Разрабатывает:</w:t>
      </w:r>
      <w:r w:rsidRPr="00F9447D">
        <w:rPr>
          <w:rFonts w:ascii="Times New Roman" w:hAnsi="Times New Roman"/>
          <w:sz w:val="24"/>
          <w:szCs w:val="24"/>
        </w:rPr>
        <w:br/>
        <w:t>- нормативные документы для структур, участвующих в проектов и программах школы по социальной адаптации учащихся;</w:t>
      </w:r>
      <w:r w:rsidRPr="00F9447D">
        <w:rPr>
          <w:rFonts w:ascii="Times New Roman" w:hAnsi="Times New Roman"/>
          <w:sz w:val="24"/>
          <w:szCs w:val="24"/>
        </w:rPr>
        <w:br/>
        <w:t>- отдельные фрагменты программ развития школы, других стратегических документов.</w:t>
      </w:r>
      <w:r w:rsidRPr="00F9447D">
        <w:rPr>
          <w:rFonts w:ascii="Times New Roman" w:hAnsi="Times New Roman"/>
          <w:sz w:val="24"/>
          <w:szCs w:val="24"/>
        </w:rPr>
        <w:br/>
      </w:r>
      <w:r w:rsidR="00823C9C" w:rsidRPr="00F9447D">
        <w:rPr>
          <w:rFonts w:ascii="Times New Roman" w:hAnsi="Times New Roman"/>
          <w:sz w:val="24"/>
          <w:szCs w:val="24"/>
        </w:rPr>
        <w:t>1</w:t>
      </w:r>
      <w:r w:rsidRPr="00F9447D">
        <w:rPr>
          <w:rFonts w:ascii="Times New Roman" w:hAnsi="Times New Roman"/>
          <w:sz w:val="24"/>
          <w:szCs w:val="24"/>
        </w:rPr>
        <w:t>.9.Консультирует:</w:t>
      </w:r>
      <w:r w:rsidRPr="00F9447D">
        <w:rPr>
          <w:rFonts w:ascii="Times New Roman" w:hAnsi="Times New Roman"/>
          <w:sz w:val="24"/>
          <w:szCs w:val="24"/>
        </w:rPr>
        <w:br/>
        <w:t>- родителей и классных руководителей по социальной адаптации учащихся;</w:t>
      </w:r>
      <w:r w:rsidRPr="00F9447D">
        <w:rPr>
          <w:rFonts w:ascii="Times New Roman" w:hAnsi="Times New Roman"/>
          <w:sz w:val="24"/>
          <w:szCs w:val="24"/>
        </w:rPr>
        <w:br/>
        <w:t>- лиц, привлекаемых к сотрудничеству со школой по вопросам социальной адаптации.</w:t>
      </w:r>
      <w:r w:rsidRPr="00F9447D">
        <w:rPr>
          <w:rFonts w:ascii="Times New Roman" w:hAnsi="Times New Roman"/>
          <w:sz w:val="24"/>
          <w:szCs w:val="24"/>
        </w:rPr>
        <w:br/>
      </w:r>
      <w:r w:rsidR="00823C9C" w:rsidRPr="00F9447D">
        <w:rPr>
          <w:rFonts w:ascii="Times New Roman" w:hAnsi="Times New Roman"/>
          <w:sz w:val="24"/>
          <w:szCs w:val="24"/>
        </w:rPr>
        <w:t>1</w:t>
      </w:r>
      <w:r w:rsidRPr="00F9447D">
        <w:rPr>
          <w:rFonts w:ascii="Times New Roman" w:hAnsi="Times New Roman"/>
          <w:sz w:val="24"/>
          <w:szCs w:val="24"/>
        </w:rPr>
        <w:t>.10.Содействует созданию:</w:t>
      </w:r>
      <w:r w:rsidRPr="00F9447D">
        <w:rPr>
          <w:rFonts w:ascii="Times New Roman" w:hAnsi="Times New Roman"/>
          <w:sz w:val="24"/>
          <w:szCs w:val="24"/>
        </w:rPr>
        <w:br/>
        <w:t>- обстановки психологического комфорта и безопасности личности обучающегося;</w:t>
      </w:r>
      <w:r w:rsidRPr="00F9447D">
        <w:rPr>
          <w:rFonts w:ascii="Times New Roman" w:hAnsi="Times New Roman"/>
          <w:sz w:val="24"/>
          <w:szCs w:val="24"/>
        </w:rPr>
        <w:br/>
        <w:t>- гуманных, нравственно здоровых отношений в социальной среде.</w:t>
      </w:r>
      <w:r w:rsidRPr="00F9447D">
        <w:rPr>
          <w:rFonts w:ascii="Times New Roman" w:hAnsi="Times New Roman"/>
          <w:sz w:val="24"/>
          <w:szCs w:val="24"/>
        </w:rPr>
        <w:br/>
      </w:r>
      <w:r w:rsidRPr="00F9447D">
        <w:rPr>
          <w:rFonts w:ascii="Times New Roman" w:hAnsi="Times New Roman"/>
          <w:b/>
          <w:sz w:val="24"/>
          <w:szCs w:val="24"/>
        </w:rPr>
        <w:t>Права</w:t>
      </w:r>
      <w:r w:rsidRPr="00F9447D">
        <w:rPr>
          <w:rFonts w:ascii="Times New Roman" w:hAnsi="Times New Roman"/>
          <w:sz w:val="24"/>
          <w:szCs w:val="24"/>
        </w:rPr>
        <w:br/>
        <w:t>Социальный педагог имеет право в пределах своей компетенции:</w:t>
      </w:r>
      <w:r w:rsidRPr="00F9447D">
        <w:rPr>
          <w:rFonts w:ascii="Times New Roman" w:hAnsi="Times New Roman"/>
          <w:sz w:val="24"/>
          <w:szCs w:val="24"/>
        </w:rPr>
        <w:br/>
      </w:r>
      <w:r w:rsidR="00823C9C" w:rsidRPr="00F9447D">
        <w:rPr>
          <w:rFonts w:ascii="Times New Roman" w:hAnsi="Times New Roman"/>
          <w:sz w:val="24"/>
          <w:szCs w:val="24"/>
        </w:rPr>
        <w:t>2</w:t>
      </w:r>
      <w:r w:rsidRPr="00F9447D">
        <w:rPr>
          <w:rFonts w:ascii="Times New Roman" w:hAnsi="Times New Roman"/>
          <w:sz w:val="24"/>
          <w:szCs w:val="24"/>
        </w:rPr>
        <w:t>.1.Принимать участие:</w:t>
      </w:r>
      <w:r w:rsidRPr="00F9447D">
        <w:rPr>
          <w:rFonts w:ascii="Times New Roman" w:hAnsi="Times New Roman"/>
          <w:sz w:val="24"/>
          <w:szCs w:val="24"/>
        </w:rPr>
        <w:br/>
        <w:t>- в разработке социальной политики и стратегии развития школы, в создании соответствующих стратегических документов;</w:t>
      </w:r>
      <w:r w:rsidRPr="00F9447D">
        <w:rPr>
          <w:rFonts w:ascii="Times New Roman" w:hAnsi="Times New Roman"/>
          <w:sz w:val="24"/>
          <w:szCs w:val="24"/>
        </w:rPr>
        <w:br/>
        <w:t>- в разработке любых управленческих решений, касающихся вопросов социальной адаптации учащихся;</w:t>
      </w:r>
      <w:r w:rsidRPr="00F9447D">
        <w:rPr>
          <w:rFonts w:ascii="Times New Roman" w:hAnsi="Times New Roman"/>
          <w:sz w:val="24"/>
          <w:szCs w:val="24"/>
        </w:rPr>
        <w:br/>
        <w:t>- в разработке положений о подразделениях, занимающихся работой по социальной адаптации учащихся, их компетенции, обязанностях, полномочиях, ответственности;</w:t>
      </w:r>
      <w:r w:rsidRPr="00F9447D">
        <w:rPr>
          <w:rFonts w:ascii="Times New Roman" w:hAnsi="Times New Roman"/>
          <w:sz w:val="24"/>
          <w:szCs w:val="24"/>
        </w:rPr>
        <w:br/>
        <w:t>- в ведении переговоров с партнерами школы по проектам и программам социальной адаптации учащихся.</w:t>
      </w:r>
      <w:r w:rsidRPr="00F9447D">
        <w:rPr>
          <w:rFonts w:ascii="Times New Roman" w:hAnsi="Times New Roman"/>
          <w:sz w:val="24"/>
          <w:szCs w:val="24"/>
        </w:rPr>
        <w:br/>
      </w:r>
      <w:r w:rsidR="00823C9C" w:rsidRPr="00F9447D">
        <w:rPr>
          <w:rFonts w:ascii="Times New Roman" w:hAnsi="Times New Roman"/>
          <w:sz w:val="24"/>
          <w:szCs w:val="24"/>
        </w:rPr>
        <w:lastRenderedPageBreak/>
        <w:t>2</w:t>
      </w:r>
      <w:r w:rsidRPr="00F9447D">
        <w:rPr>
          <w:rFonts w:ascii="Times New Roman" w:hAnsi="Times New Roman"/>
          <w:sz w:val="24"/>
          <w:szCs w:val="24"/>
        </w:rPr>
        <w:t>.2.Вносить предложения:</w:t>
      </w:r>
      <w:r w:rsidRPr="00F9447D">
        <w:rPr>
          <w:rFonts w:ascii="Times New Roman" w:hAnsi="Times New Roman"/>
          <w:sz w:val="24"/>
          <w:szCs w:val="24"/>
        </w:rPr>
        <w:br/>
        <w:t>- о создании и ликвидации временных коллективов, групп и объединений, занимающихся проектами и программами социальной адаптации учащихся;</w:t>
      </w:r>
      <w:r w:rsidRPr="00F9447D">
        <w:rPr>
          <w:rFonts w:ascii="Times New Roman" w:hAnsi="Times New Roman"/>
          <w:sz w:val="24"/>
          <w:szCs w:val="24"/>
        </w:rPr>
        <w:br/>
        <w:t>- о начале, прекращении или приостановлении конкретных проектов и программ социальной адаптации.</w:t>
      </w:r>
      <w:r w:rsidRPr="00F9447D">
        <w:rPr>
          <w:rFonts w:ascii="Times New Roman" w:hAnsi="Times New Roman"/>
          <w:sz w:val="24"/>
          <w:szCs w:val="24"/>
        </w:rPr>
        <w:br/>
      </w:r>
      <w:r w:rsidR="00823C9C" w:rsidRPr="00F9447D">
        <w:rPr>
          <w:rFonts w:ascii="Times New Roman" w:hAnsi="Times New Roman"/>
          <w:sz w:val="24"/>
          <w:szCs w:val="24"/>
        </w:rPr>
        <w:t>2</w:t>
      </w:r>
      <w:r w:rsidRPr="00F9447D">
        <w:rPr>
          <w:rFonts w:ascii="Times New Roman" w:hAnsi="Times New Roman"/>
          <w:sz w:val="24"/>
          <w:szCs w:val="24"/>
        </w:rPr>
        <w:t>.3.Устанавливать от имени школы деловые контакты с лицами и организациями, могущими способствовать социальной адаптации учащихся.</w:t>
      </w:r>
      <w:r w:rsidRPr="00F9447D">
        <w:rPr>
          <w:rFonts w:ascii="Times New Roman" w:hAnsi="Times New Roman"/>
          <w:sz w:val="24"/>
          <w:szCs w:val="24"/>
        </w:rPr>
        <w:br/>
      </w:r>
      <w:r w:rsidR="00823C9C" w:rsidRPr="00F9447D">
        <w:rPr>
          <w:rFonts w:ascii="Times New Roman" w:hAnsi="Times New Roman"/>
          <w:sz w:val="24"/>
          <w:szCs w:val="24"/>
        </w:rPr>
        <w:t>2</w:t>
      </w:r>
      <w:r w:rsidRPr="00F9447D">
        <w:rPr>
          <w:rFonts w:ascii="Times New Roman" w:hAnsi="Times New Roman"/>
          <w:sz w:val="24"/>
          <w:szCs w:val="24"/>
        </w:rPr>
        <w:t>.4.Запрашивать для контроля и внесения коррективов рабочую документацию классных руководителей и воспитателей ГПД по вопросам социальной адаптации.</w:t>
      </w:r>
      <w:r w:rsidRPr="00F9447D">
        <w:rPr>
          <w:rFonts w:ascii="Times New Roman" w:hAnsi="Times New Roman"/>
          <w:sz w:val="24"/>
          <w:szCs w:val="24"/>
        </w:rPr>
        <w:br/>
      </w:r>
      <w:r w:rsidR="00823C9C" w:rsidRPr="00F9447D">
        <w:rPr>
          <w:rFonts w:ascii="Times New Roman" w:hAnsi="Times New Roman"/>
          <w:sz w:val="24"/>
          <w:szCs w:val="24"/>
        </w:rPr>
        <w:t>2</w:t>
      </w:r>
      <w:r w:rsidRPr="00F9447D">
        <w:rPr>
          <w:rFonts w:ascii="Times New Roman" w:hAnsi="Times New Roman"/>
          <w:sz w:val="24"/>
          <w:szCs w:val="24"/>
        </w:rPr>
        <w:t>.5.Контролировать и оценивать ход и результаты проектов и программ социальной адаптации учащихся, налагать вето на те из них, которые чреваты ухудшением здоровья учащихся, нарушением техники безопасности, не предусматривающие профилактики, компенсации и преодоления возможных негативных последствий.</w:t>
      </w:r>
      <w:r w:rsidRPr="00F9447D">
        <w:rPr>
          <w:rFonts w:ascii="Times New Roman" w:hAnsi="Times New Roman"/>
          <w:sz w:val="24"/>
          <w:szCs w:val="24"/>
        </w:rPr>
        <w:br/>
      </w:r>
      <w:r w:rsidR="00823C9C" w:rsidRPr="00F9447D">
        <w:rPr>
          <w:rFonts w:ascii="Times New Roman" w:hAnsi="Times New Roman"/>
          <w:sz w:val="24"/>
          <w:szCs w:val="24"/>
        </w:rPr>
        <w:t>2</w:t>
      </w:r>
      <w:r w:rsidRPr="00F9447D">
        <w:rPr>
          <w:rFonts w:ascii="Times New Roman" w:hAnsi="Times New Roman"/>
          <w:sz w:val="24"/>
          <w:szCs w:val="24"/>
        </w:rPr>
        <w:t>.6.Требовать от участников учебно-воспитательного процесса соблюдения норм и требований профессиональной этики, выполнения принятых школьным сообществом планов и программ (носящих обязательный характер), социальной адаптации учащихся.</w:t>
      </w:r>
      <w:r w:rsidRPr="00F9447D">
        <w:rPr>
          <w:rFonts w:ascii="Times New Roman" w:hAnsi="Times New Roman"/>
          <w:sz w:val="24"/>
          <w:szCs w:val="24"/>
        </w:rPr>
        <w:br/>
      </w:r>
      <w:r w:rsidR="00823C9C" w:rsidRPr="00F9447D">
        <w:rPr>
          <w:rFonts w:ascii="Times New Roman" w:hAnsi="Times New Roman"/>
          <w:sz w:val="24"/>
          <w:szCs w:val="24"/>
        </w:rPr>
        <w:t>2</w:t>
      </w:r>
      <w:r w:rsidRPr="00F9447D">
        <w:rPr>
          <w:rFonts w:ascii="Times New Roman" w:hAnsi="Times New Roman"/>
          <w:sz w:val="24"/>
          <w:szCs w:val="24"/>
        </w:rPr>
        <w:t>.7.Давать обязательные распоряжения классным руководителям, воспитателям ГПД, психологу, классным воспитателям, младшему обслуживающему персоналу.</w:t>
      </w:r>
      <w:r w:rsidRPr="00F9447D">
        <w:rPr>
          <w:rFonts w:ascii="Times New Roman" w:hAnsi="Times New Roman"/>
          <w:sz w:val="24"/>
          <w:szCs w:val="24"/>
        </w:rPr>
        <w:br/>
      </w:r>
      <w:r w:rsidR="00823C9C" w:rsidRPr="00F9447D">
        <w:rPr>
          <w:rFonts w:ascii="Times New Roman" w:hAnsi="Times New Roman"/>
          <w:sz w:val="24"/>
          <w:szCs w:val="24"/>
        </w:rPr>
        <w:t>2</w:t>
      </w:r>
      <w:r w:rsidRPr="00F9447D">
        <w:rPr>
          <w:rFonts w:ascii="Times New Roman" w:hAnsi="Times New Roman"/>
          <w:sz w:val="24"/>
          <w:szCs w:val="24"/>
        </w:rPr>
        <w:t>.8.Привлекать к дисциплинарной ответственности обучающихся за проступки, дезорганизующие учебно-воспитательный процесс, в порядке, установленном правилами о поощрениях и взысканиях.</w:t>
      </w:r>
      <w:r w:rsidRPr="00F9447D">
        <w:rPr>
          <w:rFonts w:ascii="Times New Roman" w:hAnsi="Times New Roman"/>
          <w:sz w:val="24"/>
          <w:szCs w:val="24"/>
        </w:rPr>
        <w:br/>
      </w:r>
      <w:r w:rsidR="00823C9C" w:rsidRPr="00F9447D">
        <w:rPr>
          <w:rFonts w:ascii="Times New Roman" w:hAnsi="Times New Roman"/>
          <w:sz w:val="24"/>
          <w:szCs w:val="24"/>
        </w:rPr>
        <w:t>2</w:t>
      </w:r>
      <w:r w:rsidRPr="00F9447D">
        <w:rPr>
          <w:rFonts w:ascii="Times New Roman" w:hAnsi="Times New Roman"/>
          <w:sz w:val="24"/>
          <w:szCs w:val="24"/>
        </w:rPr>
        <w:t>.9.Повышать свою квалификацию.</w:t>
      </w:r>
      <w:r w:rsidRPr="00F9447D">
        <w:rPr>
          <w:rFonts w:ascii="Times New Roman" w:hAnsi="Times New Roman"/>
          <w:sz w:val="24"/>
          <w:szCs w:val="24"/>
        </w:rPr>
        <w:br/>
      </w:r>
      <w:r w:rsidRPr="00F9447D">
        <w:rPr>
          <w:rFonts w:ascii="Times New Roman" w:hAnsi="Times New Roman"/>
          <w:sz w:val="24"/>
          <w:szCs w:val="24"/>
        </w:rPr>
        <w:br/>
      </w:r>
      <w:r w:rsidRPr="00F9447D">
        <w:rPr>
          <w:rFonts w:ascii="Times New Roman" w:hAnsi="Times New Roman"/>
          <w:b/>
          <w:sz w:val="24"/>
          <w:szCs w:val="24"/>
        </w:rPr>
        <w:t>Ответственность</w:t>
      </w:r>
      <w:r w:rsidRPr="00F9447D">
        <w:rPr>
          <w:rFonts w:ascii="Times New Roman" w:hAnsi="Times New Roman"/>
          <w:b/>
          <w:sz w:val="24"/>
          <w:szCs w:val="24"/>
        </w:rPr>
        <w:br/>
      </w:r>
      <w:r w:rsidR="001C6C6F" w:rsidRPr="00F9447D">
        <w:rPr>
          <w:rFonts w:ascii="Times New Roman" w:hAnsi="Times New Roman"/>
          <w:sz w:val="24"/>
          <w:szCs w:val="24"/>
        </w:rPr>
        <w:t>3</w:t>
      </w:r>
      <w:r w:rsidRPr="00F9447D">
        <w:rPr>
          <w:rFonts w:ascii="Times New Roman" w:hAnsi="Times New Roman"/>
          <w:sz w:val="24"/>
          <w:szCs w:val="24"/>
        </w:rPr>
        <w:t>.1.За неисполнение или ненадлежащее исполнение без уважительных причин Устава и Правил внутреннего трудового 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в том числе за неиспользование предоставленных прав, социальный педагог несет дисциплинарную ответственность в порядке, определенным трудовым законодательством. За грубое нарушение трудовых обязанностей в качестве дисциплинарного наказания может быть применено увольнение.</w:t>
      </w:r>
      <w:r w:rsidRPr="00F9447D">
        <w:rPr>
          <w:rFonts w:ascii="Times New Roman" w:hAnsi="Times New Roman"/>
          <w:sz w:val="24"/>
          <w:szCs w:val="24"/>
        </w:rPr>
        <w:br/>
      </w:r>
      <w:r w:rsidR="001C6C6F" w:rsidRPr="00F9447D">
        <w:rPr>
          <w:rFonts w:ascii="Times New Roman" w:hAnsi="Times New Roman"/>
          <w:sz w:val="24"/>
          <w:szCs w:val="24"/>
        </w:rPr>
        <w:t>3</w:t>
      </w:r>
      <w:r w:rsidRPr="00F9447D">
        <w:rPr>
          <w:rFonts w:ascii="Times New Roman" w:hAnsi="Times New Roman"/>
          <w:sz w:val="24"/>
          <w:szCs w:val="24"/>
        </w:rPr>
        <w:t>.2.За применение, в том числе однократное, методов воспитания, связанных с</w:t>
      </w:r>
      <w:r w:rsidR="001C6C6F" w:rsidRPr="00F9447D">
        <w:rPr>
          <w:rFonts w:ascii="Times New Roman" w:hAnsi="Times New Roman"/>
          <w:sz w:val="24"/>
          <w:szCs w:val="24"/>
        </w:rPr>
        <w:t xml:space="preserve"> </w:t>
      </w:r>
      <w:r w:rsidRPr="00F9447D">
        <w:rPr>
          <w:rFonts w:ascii="Times New Roman" w:hAnsi="Times New Roman"/>
          <w:sz w:val="24"/>
          <w:szCs w:val="24"/>
        </w:rPr>
        <w:t>физическим и психическим насили</w:t>
      </w:r>
      <w:r w:rsidR="001C6C6F" w:rsidRPr="00F9447D">
        <w:rPr>
          <w:rFonts w:ascii="Times New Roman" w:hAnsi="Times New Roman"/>
          <w:sz w:val="24"/>
          <w:szCs w:val="24"/>
        </w:rPr>
        <w:t>я</w:t>
      </w:r>
      <w:r w:rsidRPr="00F9447D">
        <w:rPr>
          <w:rFonts w:ascii="Times New Roman" w:hAnsi="Times New Roman"/>
          <w:sz w:val="24"/>
          <w:szCs w:val="24"/>
        </w:rPr>
        <w:t>м над личностью обучающегося, социальный педагог может быть освобожден от занимае</w:t>
      </w:r>
      <w:r w:rsidR="001C6C6F" w:rsidRPr="00F9447D">
        <w:rPr>
          <w:rFonts w:ascii="Times New Roman" w:hAnsi="Times New Roman"/>
          <w:sz w:val="24"/>
          <w:szCs w:val="24"/>
        </w:rPr>
        <w:t>м</w:t>
      </w:r>
      <w:r w:rsidRPr="00F9447D">
        <w:rPr>
          <w:rFonts w:ascii="Times New Roman" w:hAnsi="Times New Roman"/>
          <w:sz w:val="24"/>
          <w:szCs w:val="24"/>
        </w:rPr>
        <w:t>ой должности в соответствии с трудовым законодательством и Законом Российской Федерации “Об образовании”. Увольнение за данный проступок не является мерой дисциплинарной ответственности.</w:t>
      </w:r>
      <w:r w:rsidRPr="00F9447D">
        <w:rPr>
          <w:rFonts w:ascii="Times New Roman" w:hAnsi="Times New Roman"/>
          <w:sz w:val="24"/>
          <w:szCs w:val="24"/>
        </w:rPr>
        <w:br/>
      </w:r>
      <w:r w:rsidR="001C6C6F" w:rsidRPr="00F9447D">
        <w:rPr>
          <w:rFonts w:ascii="Times New Roman" w:hAnsi="Times New Roman"/>
          <w:sz w:val="24"/>
          <w:szCs w:val="24"/>
        </w:rPr>
        <w:t>3</w:t>
      </w:r>
      <w:r w:rsidRPr="00F9447D">
        <w:rPr>
          <w:rFonts w:ascii="Times New Roman" w:hAnsi="Times New Roman"/>
          <w:sz w:val="24"/>
          <w:szCs w:val="24"/>
        </w:rPr>
        <w:t xml:space="preserve">.3.За нарушение правил </w:t>
      </w:r>
      <w:r w:rsidR="001C6C6F" w:rsidRPr="00F9447D">
        <w:rPr>
          <w:rFonts w:ascii="Times New Roman" w:hAnsi="Times New Roman"/>
          <w:sz w:val="24"/>
          <w:szCs w:val="24"/>
        </w:rPr>
        <w:t>п</w:t>
      </w:r>
      <w:r w:rsidRPr="00F9447D">
        <w:rPr>
          <w:rFonts w:ascii="Times New Roman" w:hAnsi="Times New Roman"/>
          <w:sz w:val="24"/>
          <w:szCs w:val="24"/>
        </w:rPr>
        <w:t>ожарной безопасности, охраны труда, санитарно-гигиенических правил социальный педагог привлекается к административной ответственности в порядке и в случаях, предусмотренных административным законодательством.</w:t>
      </w:r>
      <w:r w:rsidRPr="00F9447D">
        <w:rPr>
          <w:rFonts w:ascii="Times New Roman" w:hAnsi="Times New Roman"/>
          <w:sz w:val="24"/>
          <w:szCs w:val="24"/>
        </w:rPr>
        <w:br/>
      </w:r>
      <w:r w:rsidR="001C6C6F" w:rsidRPr="00F9447D">
        <w:rPr>
          <w:rFonts w:ascii="Times New Roman" w:hAnsi="Times New Roman"/>
          <w:sz w:val="24"/>
          <w:szCs w:val="24"/>
        </w:rPr>
        <w:t>3</w:t>
      </w:r>
      <w:r w:rsidRPr="00F9447D">
        <w:rPr>
          <w:rFonts w:ascii="Times New Roman" w:hAnsi="Times New Roman"/>
          <w:sz w:val="24"/>
          <w:szCs w:val="24"/>
        </w:rPr>
        <w:t xml:space="preserve">.4.За виновное </w:t>
      </w:r>
      <w:r w:rsidR="001C6C6F" w:rsidRPr="00F9447D">
        <w:rPr>
          <w:rFonts w:ascii="Times New Roman" w:hAnsi="Times New Roman"/>
          <w:sz w:val="24"/>
          <w:szCs w:val="24"/>
        </w:rPr>
        <w:t>причинение</w:t>
      </w:r>
      <w:r w:rsidRPr="00F9447D">
        <w:rPr>
          <w:rFonts w:ascii="Times New Roman" w:hAnsi="Times New Roman"/>
          <w:sz w:val="24"/>
          <w:szCs w:val="24"/>
        </w:rPr>
        <w:t xml:space="preserve"> школе или участникам образовательного процесса ущерба в связи с исполнением своих должностных обязанностей социальный педагог несет материальную ответственность в порядке и в пределах, установленных трудовым и гражданским законодательством.</w:t>
      </w:r>
      <w:r w:rsidRPr="00F9447D">
        <w:rPr>
          <w:rFonts w:ascii="Times New Roman" w:hAnsi="Times New Roman"/>
          <w:sz w:val="24"/>
          <w:szCs w:val="24"/>
        </w:rPr>
        <w:br/>
      </w:r>
      <w:r w:rsidRPr="00F9447D">
        <w:rPr>
          <w:rFonts w:ascii="Times New Roman" w:hAnsi="Times New Roman"/>
          <w:sz w:val="24"/>
          <w:szCs w:val="24"/>
        </w:rPr>
        <w:br/>
      </w:r>
      <w:r w:rsidRPr="00F9447D">
        <w:rPr>
          <w:rFonts w:ascii="Times New Roman" w:hAnsi="Times New Roman"/>
          <w:b/>
          <w:sz w:val="24"/>
          <w:szCs w:val="24"/>
        </w:rPr>
        <w:t>Взаимоотношения. Связи по должности</w:t>
      </w:r>
      <w:r w:rsidRPr="00F9447D">
        <w:rPr>
          <w:rFonts w:ascii="Times New Roman" w:hAnsi="Times New Roman"/>
          <w:sz w:val="24"/>
          <w:szCs w:val="24"/>
        </w:rPr>
        <w:br/>
        <w:t>Социальный педагог:</w:t>
      </w:r>
      <w:r w:rsidRPr="00F9447D">
        <w:rPr>
          <w:rFonts w:ascii="Times New Roman" w:hAnsi="Times New Roman"/>
          <w:sz w:val="24"/>
          <w:szCs w:val="24"/>
        </w:rPr>
        <w:br/>
      </w:r>
      <w:r w:rsidR="001C6C6F" w:rsidRPr="00F9447D">
        <w:rPr>
          <w:rFonts w:ascii="Times New Roman" w:hAnsi="Times New Roman"/>
          <w:sz w:val="24"/>
          <w:szCs w:val="24"/>
        </w:rPr>
        <w:t>4</w:t>
      </w:r>
      <w:r w:rsidRPr="00F9447D">
        <w:rPr>
          <w:rFonts w:ascii="Times New Roman" w:hAnsi="Times New Roman"/>
          <w:sz w:val="24"/>
          <w:szCs w:val="24"/>
        </w:rPr>
        <w:t>.1.Работает в режиме ненормированного рабочего дня по графику, составленному исходя из 36-часовой рабочей недели т утвержденному директором школы.</w:t>
      </w:r>
      <w:r w:rsidRPr="00F9447D">
        <w:rPr>
          <w:rFonts w:ascii="Times New Roman" w:hAnsi="Times New Roman"/>
          <w:sz w:val="24"/>
          <w:szCs w:val="24"/>
        </w:rPr>
        <w:br/>
      </w:r>
      <w:r w:rsidR="001C6C6F" w:rsidRPr="00F9447D">
        <w:rPr>
          <w:rFonts w:ascii="Times New Roman" w:hAnsi="Times New Roman"/>
          <w:sz w:val="24"/>
          <w:szCs w:val="24"/>
        </w:rPr>
        <w:t>4</w:t>
      </w:r>
      <w:r w:rsidRPr="00F9447D">
        <w:rPr>
          <w:rFonts w:ascii="Times New Roman" w:hAnsi="Times New Roman"/>
          <w:sz w:val="24"/>
          <w:szCs w:val="24"/>
        </w:rPr>
        <w:t xml:space="preserve">.2.Планирует свою работу на каждый учебный год и каждую учебную четверть под руководством заместителя директора по социальным вопросам и охране детства. План </w:t>
      </w:r>
      <w:r w:rsidRPr="00F9447D">
        <w:rPr>
          <w:rFonts w:ascii="Times New Roman" w:hAnsi="Times New Roman"/>
          <w:sz w:val="24"/>
          <w:szCs w:val="24"/>
        </w:rPr>
        <w:lastRenderedPageBreak/>
        <w:t>работы утверждается директором школы не позднее пяти дней с начала планируемого периода.</w:t>
      </w:r>
      <w:r w:rsidRPr="00F9447D">
        <w:rPr>
          <w:rFonts w:ascii="Times New Roman" w:hAnsi="Times New Roman"/>
          <w:sz w:val="24"/>
          <w:szCs w:val="24"/>
        </w:rPr>
        <w:br/>
      </w:r>
      <w:r w:rsidR="001C6C6F" w:rsidRPr="00F9447D">
        <w:rPr>
          <w:rFonts w:ascii="Times New Roman" w:hAnsi="Times New Roman"/>
          <w:sz w:val="24"/>
          <w:szCs w:val="24"/>
        </w:rPr>
        <w:t>4</w:t>
      </w:r>
      <w:r w:rsidRPr="00F9447D">
        <w:rPr>
          <w:rFonts w:ascii="Times New Roman" w:hAnsi="Times New Roman"/>
          <w:sz w:val="24"/>
          <w:szCs w:val="24"/>
        </w:rPr>
        <w:t>.3.Представляет заместителю директора по социальным вопросам и охране детства письменный отчет о своей деятельности объемом не более пяти машинописных страниц в течении 10 дней по окончании учебной четверти.</w:t>
      </w:r>
      <w:r w:rsidRPr="00F9447D">
        <w:rPr>
          <w:rFonts w:ascii="Times New Roman" w:hAnsi="Times New Roman"/>
          <w:sz w:val="24"/>
          <w:szCs w:val="24"/>
        </w:rPr>
        <w:br/>
      </w:r>
      <w:r w:rsidR="001C6C6F" w:rsidRPr="00F9447D">
        <w:rPr>
          <w:rFonts w:ascii="Times New Roman" w:hAnsi="Times New Roman"/>
          <w:sz w:val="24"/>
          <w:szCs w:val="24"/>
        </w:rPr>
        <w:t>4</w:t>
      </w:r>
      <w:r w:rsidRPr="00F9447D">
        <w:rPr>
          <w:rFonts w:ascii="Times New Roman" w:hAnsi="Times New Roman"/>
          <w:sz w:val="24"/>
          <w:szCs w:val="24"/>
        </w:rPr>
        <w:t>.4.Получает от директора школы, заместителя директора по социальным вопросам и заместителя директора по воспитательной работе информацию нормативно-правового характера, знакомится под расписку с соответствующими документами.</w:t>
      </w:r>
      <w:r w:rsidRPr="00F9447D">
        <w:rPr>
          <w:rFonts w:ascii="Times New Roman" w:hAnsi="Times New Roman"/>
          <w:sz w:val="24"/>
          <w:szCs w:val="24"/>
        </w:rPr>
        <w:br/>
      </w:r>
      <w:r w:rsidR="001C6C6F" w:rsidRPr="00F9447D">
        <w:rPr>
          <w:rFonts w:ascii="Times New Roman" w:hAnsi="Times New Roman"/>
          <w:sz w:val="24"/>
          <w:szCs w:val="24"/>
        </w:rPr>
        <w:t>4</w:t>
      </w:r>
      <w:r w:rsidRPr="00F9447D">
        <w:rPr>
          <w:rFonts w:ascii="Times New Roman" w:hAnsi="Times New Roman"/>
          <w:sz w:val="24"/>
          <w:szCs w:val="24"/>
        </w:rPr>
        <w:t>.5.Систематически обменивается информацией по вопросам, входящим в свою компетенцию, с педагогическими работниками и заместителями директора школы.</w:t>
      </w:r>
      <w:r w:rsidRPr="00F9447D">
        <w:rPr>
          <w:rFonts w:ascii="Times New Roman" w:hAnsi="Times New Roman"/>
          <w:sz w:val="24"/>
          <w:szCs w:val="24"/>
        </w:rPr>
        <w:br/>
      </w:r>
      <w:r w:rsidR="001C6C6F" w:rsidRPr="00F9447D">
        <w:rPr>
          <w:rFonts w:ascii="Times New Roman" w:hAnsi="Times New Roman"/>
          <w:sz w:val="24"/>
          <w:szCs w:val="24"/>
        </w:rPr>
        <w:t>4</w:t>
      </w:r>
      <w:r w:rsidRPr="00F9447D">
        <w:rPr>
          <w:rFonts w:ascii="Times New Roman" w:hAnsi="Times New Roman"/>
          <w:sz w:val="24"/>
          <w:szCs w:val="24"/>
        </w:rPr>
        <w:t>.6.Информирует администрацию школы о возникших трудностях на пути осуществления проектов и программ социальной адаптации учащихся.</w:t>
      </w:r>
      <w:r w:rsidRPr="00F9447D">
        <w:rPr>
          <w:rFonts w:ascii="Times New Roman" w:hAnsi="Times New Roman"/>
          <w:sz w:val="24"/>
          <w:szCs w:val="24"/>
        </w:rPr>
        <w:br/>
      </w:r>
      <w:r w:rsidR="001C6C6F" w:rsidRPr="00F9447D">
        <w:rPr>
          <w:rFonts w:ascii="Times New Roman" w:hAnsi="Times New Roman"/>
          <w:sz w:val="24"/>
          <w:szCs w:val="24"/>
        </w:rPr>
        <w:t>4</w:t>
      </w:r>
      <w:r w:rsidRPr="00F9447D">
        <w:rPr>
          <w:rFonts w:ascii="Times New Roman" w:hAnsi="Times New Roman"/>
          <w:sz w:val="24"/>
          <w:szCs w:val="24"/>
        </w:rPr>
        <w:t>.7.Исполняет обязанности заместителя директора школы по социальным вопросам и по воспитательной работе в период их временного отсутствия. Исполнение обязанностей осуществляется в соответствии с законодательством о труде и Уставом школы на основании приказа директора.</w:t>
      </w:r>
    </w:p>
    <w:p w:rsidR="001C6C6F" w:rsidRPr="00F9447D" w:rsidRDefault="001C6C6F" w:rsidP="00F9447D">
      <w:pPr>
        <w:spacing w:after="0" w:line="20" w:lineRule="atLeast"/>
        <w:jc w:val="both"/>
        <w:rPr>
          <w:rFonts w:ascii="Times New Roman" w:hAnsi="Times New Roman"/>
          <w:b/>
          <w:i/>
          <w:sz w:val="24"/>
          <w:szCs w:val="24"/>
        </w:rPr>
      </w:pPr>
    </w:p>
    <w:p w:rsidR="001C6C6F" w:rsidRPr="00F9447D" w:rsidRDefault="001C6C6F" w:rsidP="00F9447D">
      <w:pPr>
        <w:spacing w:after="0" w:line="20" w:lineRule="atLeast"/>
        <w:jc w:val="both"/>
        <w:rPr>
          <w:rFonts w:ascii="Times New Roman" w:hAnsi="Times New Roman"/>
          <w:b/>
          <w:i/>
          <w:sz w:val="24"/>
          <w:szCs w:val="24"/>
        </w:rPr>
      </w:pPr>
    </w:p>
    <w:p w:rsidR="009E2B06" w:rsidRPr="00F9447D" w:rsidRDefault="009E2B06" w:rsidP="00F9447D">
      <w:pPr>
        <w:spacing w:after="0" w:line="20" w:lineRule="atLeast"/>
        <w:jc w:val="both"/>
        <w:rPr>
          <w:rFonts w:ascii="Times New Roman" w:hAnsi="Times New Roman"/>
          <w:b/>
          <w:i/>
          <w:sz w:val="24"/>
          <w:szCs w:val="24"/>
        </w:rPr>
      </w:pPr>
      <w:r w:rsidRPr="00F9447D">
        <w:rPr>
          <w:rFonts w:ascii="Times New Roman" w:hAnsi="Times New Roman"/>
          <w:b/>
          <w:i/>
          <w:sz w:val="24"/>
          <w:szCs w:val="24"/>
        </w:rPr>
        <w:t>4) Развитие творческого потенциала учащихся (одаренных детей)</w:t>
      </w:r>
    </w:p>
    <w:p w:rsidR="009E2B06" w:rsidRPr="00F9447D" w:rsidRDefault="009E2B06" w:rsidP="00F9447D">
      <w:pPr>
        <w:tabs>
          <w:tab w:val="left" w:pos="2336"/>
        </w:tabs>
        <w:spacing w:after="0" w:line="20" w:lineRule="atLeast"/>
        <w:ind w:right="11" w:firstLine="697"/>
        <w:jc w:val="both"/>
        <w:rPr>
          <w:rFonts w:ascii="Times New Roman" w:hAnsi="Times New Roman"/>
          <w:spacing w:val="2"/>
          <w:sz w:val="24"/>
          <w:szCs w:val="24"/>
        </w:rPr>
      </w:pPr>
      <w:r w:rsidRPr="00F9447D">
        <w:rPr>
          <w:rFonts w:ascii="Times New Roman" w:hAnsi="Times New Roman"/>
          <w:sz w:val="24"/>
          <w:szCs w:val="24"/>
        </w:rPr>
        <w:t xml:space="preserve">Развитие творческого потенциала учащихся начальной школы осуществляется в рамках урочной и внеурочной деятельности.  Использование на уроках УМК «Школа России», «Школа 2100». </w:t>
      </w:r>
    </w:p>
    <w:p w:rsidR="009E2B06" w:rsidRPr="00F9447D" w:rsidRDefault="009E2B06" w:rsidP="00F9447D">
      <w:pPr>
        <w:spacing w:after="0" w:line="20" w:lineRule="atLeast"/>
        <w:ind w:firstLine="708"/>
        <w:jc w:val="both"/>
        <w:rPr>
          <w:rFonts w:ascii="Times New Roman" w:hAnsi="Times New Roman"/>
          <w:color w:val="000000"/>
          <w:sz w:val="24"/>
          <w:szCs w:val="24"/>
        </w:rPr>
      </w:pPr>
      <w:r w:rsidRPr="00F9447D">
        <w:rPr>
          <w:rFonts w:ascii="Times New Roman" w:hAnsi="Times New Roman"/>
          <w:color w:val="000000"/>
          <w:sz w:val="24"/>
          <w:szCs w:val="24"/>
        </w:rPr>
        <w:t xml:space="preserve">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sidRPr="00F9447D">
        <w:rPr>
          <w:rFonts w:ascii="Times New Roman" w:hAnsi="Times New Roman"/>
          <w:sz w:val="24"/>
          <w:szCs w:val="24"/>
        </w:rPr>
        <w:t>В учебниках «Школы России», «Школа 2100»  в каждой  теме формулируются проблемные вопросы, учебные задачи или</w:t>
      </w:r>
      <w:r w:rsidRPr="00F9447D">
        <w:rPr>
          <w:rFonts w:ascii="Times New Roman" w:hAnsi="Times New Roman"/>
          <w:color w:val="00B050"/>
          <w:sz w:val="24"/>
          <w:szCs w:val="24"/>
        </w:rPr>
        <w:t xml:space="preserve"> </w:t>
      </w:r>
      <w:r w:rsidRPr="00F9447D">
        <w:rPr>
          <w:rFonts w:ascii="Times New Roman" w:hAnsi="Times New Roman"/>
          <w:sz w:val="24"/>
          <w:szCs w:val="24"/>
        </w:rPr>
        <w:t>создаются проблемные ситуации.</w:t>
      </w:r>
    </w:p>
    <w:p w:rsidR="009E2B06" w:rsidRPr="00F9447D" w:rsidRDefault="009E2B06" w:rsidP="00F9447D">
      <w:pPr>
        <w:spacing w:after="0" w:line="20" w:lineRule="atLeast"/>
        <w:ind w:firstLine="567"/>
        <w:jc w:val="both"/>
        <w:rPr>
          <w:rFonts w:ascii="Times New Roman" w:hAnsi="Times New Roman"/>
          <w:sz w:val="24"/>
          <w:szCs w:val="24"/>
        </w:rPr>
      </w:pPr>
      <w:r w:rsidRPr="00F9447D">
        <w:rPr>
          <w:rFonts w:ascii="Times New Roman" w:hAnsi="Times New Roman"/>
          <w:b/>
          <w:color w:val="000000"/>
          <w:sz w:val="24"/>
          <w:szCs w:val="24"/>
        </w:rPr>
        <w:t>В курсе «Русский язык»</w:t>
      </w:r>
      <w:r w:rsidRPr="00F9447D">
        <w:rPr>
          <w:rFonts w:ascii="Times New Roman" w:hAnsi="Times New Roman"/>
          <w:color w:val="000000"/>
          <w:sz w:val="24"/>
          <w:szCs w:val="24"/>
        </w:rPr>
        <w:t xml:space="preserve"> о</w:t>
      </w:r>
      <w:r w:rsidRPr="00F9447D">
        <w:rPr>
          <w:rFonts w:ascii="Times New Roman" w:hAnsi="Times New Roman"/>
          <w:sz w:val="24"/>
          <w:szCs w:val="24"/>
        </w:rPr>
        <w:t>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9E2B06" w:rsidRPr="00F9447D" w:rsidRDefault="009E2B06" w:rsidP="00F9447D">
      <w:pPr>
        <w:spacing w:after="0" w:line="20" w:lineRule="atLeast"/>
        <w:ind w:firstLine="567"/>
        <w:jc w:val="both"/>
        <w:rPr>
          <w:rFonts w:ascii="Times New Roman" w:hAnsi="Times New Roman"/>
          <w:sz w:val="24"/>
          <w:szCs w:val="24"/>
        </w:rPr>
      </w:pPr>
      <w:r w:rsidRPr="00F9447D">
        <w:rPr>
          <w:rFonts w:ascii="Times New Roman" w:hAnsi="Times New Roman"/>
          <w:sz w:val="24"/>
          <w:szCs w:val="24"/>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«Школа 2100». </w:t>
      </w:r>
    </w:p>
    <w:p w:rsidR="009E2B06" w:rsidRPr="00F9447D" w:rsidRDefault="009E2B06" w:rsidP="00F9447D">
      <w:pPr>
        <w:spacing w:after="0" w:line="20" w:lineRule="atLeast"/>
        <w:ind w:firstLine="567"/>
        <w:jc w:val="both"/>
        <w:rPr>
          <w:rFonts w:ascii="Times New Roman" w:hAnsi="Times New Roman"/>
          <w:color w:val="000000"/>
          <w:sz w:val="24"/>
          <w:szCs w:val="24"/>
        </w:rPr>
      </w:pPr>
      <w:r w:rsidRPr="00F9447D">
        <w:rPr>
          <w:rFonts w:ascii="Times New Roman" w:hAnsi="Times New Roman"/>
          <w:b/>
          <w:sz w:val="24"/>
          <w:szCs w:val="24"/>
        </w:rPr>
        <w:t>В курсе «Математика»</w:t>
      </w:r>
      <w:r w:rsidRPr="00F9447D">
        <w:rPr>
          <w:rFonts w:ascii="Times New Roman" w:hAnsi="Times New Roman"/>
          <w:sz w:val="24"/>
          <w:szCs w:val="24"/>
        </w:rPr>
        <w:t xml:space="preserve"> о</w:t>
      </w:r>
      <w:r w:rsidRPr="00F9447D">
        <w:rPr>
          <w:rFonts w:ascii="Times New Roman" w:hAnsi="Times New Roman"/>
          <w:color w:val="000000"/>
          <w:sz w:val="24"/>
          <w:szCs w:val="24"/>
        </w:rPr>
        <w:t>своение  указанных способов основывается на представленной в учебниках 1—4 классов</w:t>
      </w:r>
      <w:r w:rsidRPr="00F9447D">
        <w:rPr>
          <w:rFonts w:ascii="Times New Roman" w:hAnsi="Times New Roman"/>
          <w:i/>
          <w:color w:val="000000"/>
          <w:sz w:val="24"/>
          <w:szCs w:val="24"/>
        </w:rPr>
        <w:t xml:space="preserve"> </w:t>
      </w:r>
      <w:r w:rsidRPr="00F9447D">
        <w:rPr>
          <w:rFonts w:ascii="Times New Roman" w:hAnsi="Times New Roman"/>
          <w:color w:val="000000"/>
          <w:sz w:val="24"/>
          <w:szCs w:val="24"/>
        </w:rPr>
        <w:t>серии заданий творческого и поискового характера, например, предлагающих:</w:t>
      </w:r>
    </w:p>
    <w:p w:rsidR="009E2B06" w:rsidRPr="00F9447D" w:rsidRDefault="009E2B06" w:rsidP="00F9447D">
      <w:pPr>
        <w:numPr>
          <w:ilvl w:val="0"/>
          <w:numId w:val="63"/>
        </w:numPr>
        <w:spacing w:after="0" w:line="20" w:lineRule="atLeast"/>
        <w:jc w:val="both"/>
        <w:rPr>
          <w:rFonts w:ascii="Times New Roman" w:hAnsi="Times New Roman"/>
          <w:color w:val="000000"/>
          <w:sz w:val="24"/>
          <w:szCs w:val="24"/>
        </w:rPr>
      </w:pPr>
      <w:r w:rsidRPr="00F9447D">
        <w:rPr>
          <w:rFonts w:ascii="Times New Roman" w:hAnsi="Times New Roman"/>
          <w:color w:val="000000"/>
          <w:sz w:val="24"/>
          <w:szCs w:val="24"/>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9E2B06" w:rsidRPr="00F9447D" w:rsidRDefault="009E2B06" w:rsidP="00F9447D">
      <w:pPr>
        <w:numPr>
          <w:ilvl w:val="0"/>
          <w:numId w:val="63"/>
        </w:numPr>
        <w:spacing w:after="0" w:line="20" w:lineRule="atLeast"/>
        <w:jc w:val="both"/>
        <w:rPr>
          <w:rFonts w:ascii="Times New Roman" w:hAnsi="Times New Roman"/>
          <w:color w:val="000000"/>
          <w:sz w:val="24"/>
          <w:szCs w:val="24"/>
        </w:rPr>
      </w:pPr>
      <w:r w:rsidRPr="00F9447D">
        <w:rPr>
          <w:rFonts w:ascii="Times New Roman" w:hAnsi="Times New Roman"/>
          <w:color w:val="000000"/>
          <w:sz w:val="24"/>
          <w:szCs w:val="24"/>
        </w:rPr>
        <w:t xml:space="preserve">провести классификацию объектов, чисел, равенств, значений величин, геометрических фигур и др. по заданному признаку; </w:t>
      </w:r>
    </w:p>
    <w:p w:rsidR="009E2B06" w:rsidRPr="00F9447D" w:rsidRDefault="009E2B06" w:rsidP="00F9447D">
      <w:pPr>
        <w:numPr>
          <w:ilvl w:val="0"/>
          <w:numId w:val="63"/>
        </w:numPr>
        <w:spacing w:after="0" w:line="20" w:lineRule="atLeast"/>
        <w:jc w:val="both"/>
        <w:rPr>
          <w:rFonts w:ascii="Times New Roman" w:hAnsi="Times New Roman"/>
          <w:color w:val="000000"/>
          <w:sz w:val="24"/>
          <w:szCs w:val="24"/>
        </w:rPr>
      </w:pPr>
      <w:r w:rsidRPr="00F9447D">
        <w:rPr>
          <w:rFonts w:ascii="Times New Roman" w:hAnsi="Times New Roman"/>
          <w:color w:val="000000"/>
          <w:sz w:val="24"/>
          <w:szCs w:val="24"/>
        </w:rPr>
        <w:t xml:space="preserve">провести логические рассуждения, использовать знания в новых условиях при выполнении заданий поискового характера. </w:t>
      </w:r>
    </w:p>
    <w:p w:rsidR="009E2B06" w:rsidRPr="00F9447D" w:rsidRDefault="009E2B06" w:rsidP="00F9447D">
      <w:pPr>
        <w:spacing w:after="0" w:line="20" w:lineRule="atLeast"/>
        <w:ind w:firstLine="567"/>
        <w:jc w:val="both"/>
        <w:rPr>
          <w:rFonts w:ascii="Times New Roman" w:hAnsi="Times New Roman"/>
          <w:color w:val="000000"/>
          <w:sz w:val="24"/>
          <w:szCs w:val="24"/>
        </w:rPr>
      </w:pPr>
      <w:r w:rsidRPr="00F9447D">
        <w:rPr>
          <w:rFonts w:ascii="Times New Roman" w:hAnsi="Times New Roman"/>
          <w:color w:val="000000"/>
          <w:sz w:val="24"/>
          <w:szCs w:val="24"/>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9E2B06" w:rsidRPr="00F9447D" w:rsidRDefault="009E2B06" w:rsidP="00F9447D">
      <w:pPr>
        <w:spacing w:after="0" w:line="20" w:lineRule="atLeast"/>
        <w:ind w:firstLine="567"/>
        <w:jc w:val="both"/>
        <w:rPr>
          <w:rFonts w:ascii="Times New Roman" w:hAnsi="Times New Roman"/>
          <w:color w:val="000000"/>
          <w:sz w:val="24"/>
          <w:szCs w:val="24"/>
        </w:rPr>
      </w:pPr>
      <w:r w:rsidRPr="00F9447D">
        <w:rPr>
          <w:rFonts w:ascii="Times New Roman" w:hAnsi="Times New Roman"/>
          <w:color w:val="000000"/>
          <w:sz w:val="24"/>
          <w:szCs w:val="24"/>
        </w:rPr>
        <w:lastRenderedPageBreak/>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r w:rsidRPr="00F9447D">
        <w:rPr>
          <w:rFonts w:ascii="Times New Roman" w:hAnsi="Times New Roman"/>
          <w:sz w:val="24"/>
          <w:szCs w:val="24"/>
        </w:rPr>
        <w:t xml:space="preserve"> </w:t>
      </w:r>
    </w:p>
    <w:p w:rsidR="009E2B06" w:rsidRPr="00F9447D" w:rsidRDefault="009E2B06" w:rsidP="00F9447D">
      <w:pPr>
        <w:spacing w:after="0" w:line="20" w:lineRule="atLeast"/>
        <w:ind w:firstLine="708"/>
        <w:jc w:val="both"/>
        <w:rPr>
          <w:rFonts w:ascii="Times New Roman" w:hAnsi="Times New Roman"/>
          <w:sz w:val="24"/>
          <w:szCs w:val="24"/>
        </w:rPr>
      </w:pPr>
      <w:r w:rsidRPr="00F9447D">
        <w:rPr>
          <w:rFonts w:ascii="Times New Roman" w:hAnsi="Times New Roman"/>
          <w:sz w:val="24"/>
          <w:szCs w:val="24"/>
        </w:rPr>
        <w:t xml:space="preserve"> Проблемы творческого и поискового характера решаются также при работе над учебными проектами по </w:t>
      </w:r>
      <w:r w:rsidRPr="00F9447D">
        <w:rPr>
          <w:rFonts w:ascii="Times New Roman" w:hAnsi="Times New Roman"/>
          <w:b/>
          <w:sz w:val="24"/>
          <w:szCs w:val="24"/>
        </w:rPr>
        <w:t xml:space="preserve">математике, русскому языку, литературному чтению, окружающему миру, технологии, иностранным языкам, информатики, </w:t>
      </w:r>
      <w:r w:rsidRPr="00F9447D">
        <w:rPr>
          <w:rFonts w:ascii="Times New Roman" w:hAnsi="Times New Roman"/>
          <w:sz w:val="24"/>
          <w:szCs w:val="24"/>
        </w:rPr>
        <w:t>которые предусмотрены в каждом учебнике с 1 по 4 класс.</w:t>
      </w:r>
    </w:p>
    <w:p w:rsidR="009E2B06" w:rsidRPr="00F9447D" w:rsidRDefault="009E2B06" w:rsidP="00F9447D">
      <w:pPr>
        <w:spacing w:after="0" w:line="20" w:lineRule="atLeast"/>
        <w:ind w:firstLine="697"/>
        <w:jc w:val="both"/>
        <w:rPr>
          <w:rFonts w:ascii="Times New Roman" w:hAnsi="Times New Roman"/>
          <w:sz w:val="24"/>
          <w:szCs w:val="24"/>
        </w:rPr>
      </w:pPr>
      <w:r w:rsidRPr="00F9447D">
        <w:rPr>
          <w:rFonts w:ascii="Times New Roman" w:hAnsi="Times New Roman"/>
          <w:sz w:val="24"/>
          <w:szCs w:val="24"/>
        </w:rPr>
        <w:t xml:space="preserve">Во внеурочной работе организуются творческие конкурсы, предметные олимпиады. </w:t>
      </w:r>
    </w:p>
    <w:p w:rsidR="009E2B06" w:rsidRPr="00F9447D" w:rsidRDefault="009E2B06" w:rsidP="00F9447D">
      <w:pPr>
        <w:spacing w:after="0" w:line="20" w:lineRule="atLeast"/>
        <w:ind w:firstLine="697"/>
        <w:jc w:val="both"/>
        <w:rPr>
          <w:rFonts w:ascii="Times New Roman" w:hAnsi="Times New Roman"/>
          <w:sz w:val="24"/>
          <w:szCs w:val="24"/>
        </w:rPr>
      </w:pPr>
      <w:r w:rsidRPr="00F9447D">
        <w:rPr>
          <w:rFonts w:ascii="Times New Roman" w:hAnsi="Times New Roman"/>
          <w:sz w:val="24"/>
          <w:szCs w:val="24"/>
        </w:rPr>
        <w:t xml:space="preserve">Ежегодно для учащихся начальной школы проводятся предметные олимпиады школьного, </w:t>
      </w:r>
      <w:r w:rsidR="00710E26">
        <w:rPr>
          <w:rFonts w:ascii="Times New Roman" w:hAnsi="Times New Roman"/>
          <w:sz w:val="24"/>
          <w:szCs w:val="24"/>
        </w:rPr>
        <w:t>а также учебно-практическая конференция «Хочу все знать»</w:t>
      </w:r>
      <w:r w:rsidRPr="00F9447D">
        <w:rPr>
          <w:rFonts w:ascii="Times New Roman" w:hAnsi="Times New Roman"/>
          <w:sz w:val="24"/>
          <w:szCs w:val="24"/>
        </w:rPr>
        <w:t>. Традиционными стали предметные декады предметов естественно-математического и гуманитарного циклов, в рамках которых проводятся викторины, конкурсы, интеллектуальные игры, направленные на развитие у обучающихся интереса к изучению предметов.</w:t>
      </w:r>
    </w:p>
    <w:p w:rsidR="00034C8B" w:rsidRPr="000F2C5C" w:rsidRDefault="009E2B06" w:rsidP="000F2C5C">
      <w:pPr>
        <w:spacing w:after="0" w:line="20" w:lineRule="atLeast"/>
        <w:ind w:firstLine="697"/>
        <w:jc w:val="both"/>
        <w:rPr>
          <w:rFonts w:ascii="Times New Roman" w:hAnsi="Times New Roman"/>
          <w:sz w:val="24"/>
          <w:szCs w:val="24"/>
        </w:rPr>
      </w:pPr>
      <w:r w:rsidRPr="00F9447D">
        <w:rPr>
          <w:rFonts w:ascii="Times New Roman" w:hAnsi="Times New Roman"/>
          <w:sz w:val="24"/>
          <w:szCs w:val="24"/>
        </w:rPr>
        <w:t>Ежегодно обучающиеся начальной школы принимают участие в игре «Русский медвежонок – языкознание для всех», математической игре – конкурсе «Кенгуру», «Золотое руно», «ЭМУ», «Инфознайка», «Старт» и других конкурсах различного уровня.</w:t>
      </w:r>
    </w:p>
    <w:p w:rsidR="00B85226" w:rsidRPr="005129FB" w:rsidRDefault="00B85226" w:rsidP="00F9447D">
      <w:pPr>
        <w:spacing w:line="20" w:lineRule="atLeast"/>
        <w:jc w:val="both"/>
        <w:rPr>
          <w:color w:val="000000"/>
        </w:rPr>
      </w:pPr>
    </w:p>
    <w:p w:rsidR="00034C8B" w:rsidRPr="00F9447D" w:rsidRDefault="00034C8B" w:rsidP="00F9447D">
      <w:pPr>
        <w:spacing w:after="0" w:line="20" w:lineRule="atLeast"/>
        <w:jc w:val="center"/>
        <w:rPr>
          <w:rFonts w:ascii="Times New Roman" w:hAnsi="Times New Roman"/>
          <w:b/>
          <w:sz w:val="24"/>
          <w:szCs w:val="24"/>
        </w:rPr>
      </w:pPr>
      <w:r w:rsidRPr="00F9447D">
        <w:rPr>
          <w:rFonts w:ascii="Times New Roman" w:hAnsi="Times New Roman"/>
          <w:b/>
          <w:sz w:val="24"/>
          <w:szCs w:val="24"/>
        </w:rPr>
        <w:t>Система оценки достижений планируемых результатов освоения основной образовательной программы начального общего образования</w:t>
      </w:r>
    </w:p>
    <w:p w:rsidR="00034C8B" w:rsidRPr="00F9447D" w:rsidRDefault="00034C8B" w:rsidP="00F9447D">
      <w:pPr>
        <w:spacing w:after="0" w:line="20" w:lineRule="atLeast"/>
        <w:rPr>
          <w:rFonts w:ascii="Times New Roman" w:hAnsi="Times New Roman"/>
          <w:sz w:val="24"/>
          <w:szCs w:val="24"/>
        </w:rPr>
      </w:pPr>
      <w:r w:rsidRPr="00F9447D">
        <w:rPr>
          <w:rFonts w:ascii="Times New Roman" w:hAnsi="Times New Roman"/>
          <w:sz w:val="24"/>
          <w:szCs w:val="24"/>
        </w:rP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034C8B" w:rsidRPr="00F9447D" w:rsidRDefault="00034C8B" w:rsidP="00F9447D">
      <w:pPr>
        <w:tabs>
          <w:tab w:val="left" w:pos="-90"/>
        </w:tabs>
        <w:spacing w:after="0" w:line="20" w:lineRule="atLeast"/>
        <w:jc w:val="both"/>
        <w:rPr>
          <w:rFonts w:ascii="Times New Roman" w:hAnsi="Times New Roman"/>
          <w:sz w:val="24"/>
          <w:szCs w:val="24"/>
        </w:rPr>
      </w:pPr>
      <w:r w:rsidRPr="00F9447D">
        <w:rPr>
          <w:rFonts w:ascii="Times New Roman" w:hAnsi="Times New Roman"/>
          <w:sz w:val="24"/>
          <w:szCs w:val="24"/>
        </w:rPr>
        <w:tab/>
        <w:t>Особенностями системы оценки являются:</w:t>
      </w:r>
    </w:p>
    <w:p w:rsidR="00034C8B" w:rsidRPr="00F9447D" w:rsidRDefault="00034C8B" w:rsidP="00F9447D">
      <w:pPr>
        <w:numPr>
          <w:ilvl w:val="0"/>
          <w:numId w:val="87"/>
        </w:numPr>
        <w:tabs>
          <w:tab w:val="left" w:pos="-90"/>
        </w:tabs>
        <w:spacing w:after="0" w:line="20" w:lineRule="atLeast"/>
        <w:jc w:val="both"/>
        <w:rPr>
          <w:rFonts w:ascii="Times New Roman" w:hAnsi="Times New Roman"/>
          <w:sz w:val="24"/>
          <w:szCs w:val="24"/>
        </w:rPr>
      </w:pPr>
      <w:r w:rsidRPr="00F9447D">
        <w:rPr>
          <w:rFonts w:ascii="Times New Roman" w:hAnsi="Times New Roman"/>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034C8B" w:rsidRPr="00F9447D" w:rsidRDefault="00034C8B" w:rsidP="00F9447D">
      <w:pPr>
        <w:numPr>
          <w:ilvl w:val="0"/>
          <w:numId w:val="87"/>
        </w:numPr>
        <w:tabs>
          <w:tab w:val="left" w:pos="-105"/>
        </w:tabs>
        <w:spacing w:after="0" w:line="20" w:lineRule="atLeast"/>
        <w:jc w:val="both"/>
        <w:rPr>
          <w:rFonts w:ascii="Times New Roman" w:hAnsi="Times New Roman"/>
          <w:sz w:val="24"/>
          <w:szCs w:val="24"/>
        </w:rPr>
      </w:pPr>
      <w:r w:rsidRPr="00F9447D">
        <w:rPr>
          <w:rFonts w:ascii="Times New Roman" w:hAnsi="Times New Roman"/>
          <w:sz w:val="24"/>
          <w:szCs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034C8B" w:rsidRPr="00F9447D" w:rsidRDefault="00034C8B" w:rsidP="00F9447D">
      <w:pPr>
        <w:numPr>
          <w:ilvl w:val="0"/>
          <w:numId w:val="87"/>
        </w:numPr>
        <w:spacing w:after="0" w:line="20" w:lineRule="atLeast"/>
        <w:jc w:val="both"/>
        <w:rPr>
          <w:rFonts w:ascii="Times New Roman" w:hAnsi="Times New Roman"/>
          <w:sz w:val="24"/>
          <w:szCs w:val="24"/>
        </w:rPr>
      </w:pPr>
      <w:r w:rsidRPr="00F9447D">
        <w:rPr>
          <w:rFonts w:ascii="Times New Roman" w:hAnsi="Times New Roman"/>
          <w:sz w:val="24"/>
          <w:szCs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034C8B" w:rsidRPr="00F9447D" w:rsidRDefault="00034C8B" w:rsidP="00F9447D">
      <w:pPr>
        <w:numPr>
          <w:ilvl w:val="0"/>
          <w:numId w:val="87"/>
        </w:numPr>
        <w:spacing w:after="0" w:line="20" w:lineRule="atLeast"/>
        <w:jc w:val="both"/>
        <w:rPr>
          <w:rFonts w:ascii="Times New Roman" w:hAnsi="Times New Roman"/>
          <w:sz w:val="24"/>
          <w:szCs w:val="24"/>
        </w:rPr>
      </w:pPr>
      <w:r w:rsidRPr="00F9447D">
        <w:rPr>
          <w:rFonts w:ascii="Times New Roman" w:hAnsi="Times New Roman"/>
          <w:sz w:val="24"/>
          <w:szCs w:val="24"/>
        </w:rPr>
        <w:t>оценка динамики образовательных достижений обучающихся;</w:t>
      </w:r>
    </w:p>
    <w:p w:rsidR="00034C8B" w:rsidRPr="00F9447D" w:rsidRDefault="00034C8B" w:rsidP="00F9447D">
      <w:pPr>
        <w:numPr>
          <w:ilvl w:val="0"/>
          <w:numId w:val="87"/>
        </w:numPr>
        <w:spacing w:after="0" w:line="20" w:lineRule="atLeast"/>
        <w:jc w:val="both"/>
        <w:rPr>
          <w:rFonts w:ascii="Times New Roman" w:hAnsi="Times New Roman"/>
          <w:sz w:val="24"/>
          <w:szCs w:val="24"/>
        </w:rPr>
      </w:pPr>
      <w:r w:rsidRPr="00F9447D">
        <w:rPr>
          <w:rFonts w:ascii="Times New Roman" w:hAnsi="Times New Roman"/>
          <w:sz w:val="24"/>
          <w:szCs w:val="24"/>
        </w:rPr>
        <w:t>сочетание внешней и внутренней оценки как механизма обеспечения качества образования;</w:t>
      </w:r>
    </w:p>
    <w:p w:rsidR="00034C8B" w:rsidRPr="00F9447D" w:rsidRDefault="00034C8B" w:rsidP="00F9447D">
      <w:pPr>
        <w:numPr>
          <w:ilvl w:val="0"/>
          <w:numId w:val="87"/>
        </w:numPr>
        <w:spacing w:after="0" w:line="20" w:lineRule="atLeast"/>
        <w:jc w:val="both"/>
        <w:rPr>
          <w:rFonts w:ascii="Times New Roman" w:hAnsi="Times New Roman"/>
          <w:sz w:val="24"/>
          <w:szCs w:val="24"/>
        </w:rPr>
      </w:pPr>
      <w:r w:rsidRPr="00F9447D">
        <w:rPr>
          <w:rFonts w:ascii="Times New Roman" w:hAnsi="Times New Roman"/>
          <w:sz w:val="24"/>
          <w:szCs w:val="24"/>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034C8B" w:rsidRPr="00F9447D" w:rsidRDefault="00034C8B" w:rsidP="00F9447D">
      <w:pPr>
        <w:numPr>
          <w:ilvl w:val="0"/>
          <w:numId w:val="87"/>
        </w:numPr>
        <w:spacing w:after="0" w:line="20" w:lineRule="atLeast"/>
        <w:jc w:val="both"/>
        <w:rPr>
          <w:rFonts w:ascii="Times New Roman" w:hAnsi="Times New Roman"/>
          <w:sz w:val="24"/>
          <w:szCs w:val="24"/>
        </w:rPr>
      </w:pPr>
      <w:r w:rsidRPr="00F9447D">
        <w:rPr>
          <w:rFonts w:ascii="Times New Roman" w:hAnsi="Times New Roman"/>
          <w:sz w:val="24"/>
          <w:szCs w:val="24"/>
        </w:rPr>
        <w:t>уровневый подход к разработке планируемых результатов, инструментария и представлению их;</w:t>
      </w:r>
    </w:p>
    <w:p w:rsidR="00034C8B" w:rsidRPr="00F9447D" w:rsidRDefault="00034C8B" w:rsidP="00F9447D">
      <w:pPr>
        <w:numPr>
          <w:ilvl w:val="0"/>
          <w:numId w:val="87"/>
        </w:numPr>
        <w:spacing w:after="0" w:line="20" w:lineRule="atLeast"/>
        <w:jc w:val="both"/>
        <w:rPr>
          <w:rFonts w:ascii="Times New Roman" w:hAnsi="Times New Roman"/>
          <w:sz w:val="24"/>
          <w:szCs w:val="24"/>
        </w:rPr>
      </w:pPr>
      <w:r w:rsidRPr="00F9447D">
        <w:rPr>
          <w:rFonts w:ascii="Times New Roman" w:hAnsi="Times New Roman"/>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034C8B" w:rsidRPr="00F9447D" w:rsidRDefault="00034C8B" w:rsidP="00F9447D">
      <w:pPr>
        <w:numPr>
          <w:ilvl w:val="0"/>
          <w:numId w:val="87"/>
        </w:numPr>
        <w:spacing w:after="0" w:line="20" w:lineRule="atLeast"/>
        <w:jc w:val="both"/>
        <w:rPr>
          <w:rFonts w:ascii="Times New Roman" w:hAnsi="Times New Roman"/>
          <w:sz w:val="24"/>
          <w:szCs w:val="24"/>
        </w:rPr>
      </w:pPr>
      <w:r w:rsidRPr="00F9447D">
        <w:rPr>
          <w:rFonts w:ascii="Times New Roman" w:hAnsi="Times New Roman"/>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034C8B" w:rsidRPr="00F9447D" w:rsidRDefault="00034C8B" w:rsidP="00F9447D">
      <w:pPr>
        <w:numPr>
          <w:ilvl w:val="0"/>
          <w:numId w:val="87"/>
        </w:numPr>
        <w:spacing w:after="0" w:line="20" w:lineRule="atLeast"/>
        <w:jc w:val="both"/>
        <w:rPr>
          <w:rFonts w:ascii="Times New Roman" w:hAnsi="Times New Roman"/>
          <w:sz w:val="24"/>
          <w:szCs w:val="24"/>
        </w:rPr>
      </w:pPr>
      <w:r w:rsidRPr="00F9447D">
        <w:rPr>
          <w:rFonts w:ascii="Times New Roman" w:hAnsi="Times New Roman"/>
          <w:sz w:val="24"/>
          <w:szCs w:val="24"/>
        </w:rPr>
        <w:lastRenderedPageBreak/>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034C8B" w:rsidRPr="00F9447D" w:rsidRDefault="00034C8B" w:rsidP="00F9447D">
      <w:pPr>
        <w:spacing w:after="0" w:line="20" w:lineRule="atLeast"/>
        <w:rPr>
          <w:rFonts w:ascii="Times New Roman" w:hAnsi="Times New Roman"/>
          <w:b/>
          <w:sz w:val="24"/>
          <w:szCs w:val="24"/>
        </w:rPr>
      </w:pPr>
      <w:r w:rsidRPr="00F9447D">
        <w:rPr>
          <w:rFonts w:ascii="Times New Roman" w:hAnsi="Times New Roman"/>
          <w:b/>
          <w:sz w:val="24"/>
          <w:szCs w:val="24"/>
        </w:rPr>
        <w:t>Оценка личностных результатов</w:t>
      </w:r>
    </w:p>
    <w:p w:rsidR="00034C8B" w:rsidRPr="00F9447D" w:rsidRDefault="00034C8B" w:rsidP="00F9447D">
      <w:pPr>
        <w:spacing w:after="0" w:line="20" w:lineRule="atLeast"/>
        <w:rPr>
          <w:rFonts w:ascii="Times New Roman" w:hAnsi="Times New Roman"/>
          <w:sz w:val="24"/>
          <w:szCs w:val="24"/>
        </w:rPr>
      </w:pPr>
      <w:r w:rsidRPr="00F9447D">
        <w:rPr>
          <w:rFonts w:ascii="Times New Roman" w:hAnsi="Times New Roman"/>
          <w:b/>
          <w:i/>
          <w:sz w:val="24"/>
          <w:szCs w:val="24"/>
        </w:rPr>
        <w:t xml:space="preserve">            Объектом оценки личностных результатов</w:t>
      </w:r>
      <w:r w:rsidRPr="00F9447D">
        <w:rPr>
          <w:rFonts w:ascii="Times New Roman" w:hAnsi="Times New Roman"/>
          <w:sz w:val="24"/>
          <w:szCs w:val="24"/>
        </w:rPr>
        <w:t xml:space="preserve"> являются сформированные   у    учащихся универсальные учебные действия, включаемые в три основных блока:</w:t>
      </w:r>
    </w:p>
    <w:p w:rsidR="00034C8B" w:rsidRPr="00F9447D" w:rsidRDefault="00034C8B" w:rsidP="00F9447D">
      <w:pPr>
        <w:numPr>
          <w:ilvl w:val="0"/>
          <w:numId w:val="76"/>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i/>
          <w:iCs/>
          <w:color w:val="000000"/>
          <w:sz w:val="24"/>
          <w:szCs w:val="24"/>
        </w:rPr>
        <w:t xml:space="preserve">самоопределение </w:t>
      </w:r>
      <w:r w:rsidRPr="00F9447D">
        <w:rPr>
          <w:rFonts w:ascii="Times New Roman" w:hAnsi="Times New Roman"/>
          <w:color w:val="000000"/>
          <w:sz w:val="24"/>
          <w:szCs w:val="24"/>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034C8B" w:rsidRPr="00F9447D" w:rsidRDefault="00034C8B" w:rsidP="00F9447D">
      <w:pPr>
        <w:numPr>
          <w:ilvl w:val="0"/>
          <w:numId w:val="76"/>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i/>
          <w:iCs/>
          <w:color w:val="000000"/>
          <w:sz w:val="24"/>
          <w:szCs w:val="24"/>
        </w:rPr>
        <w:t xml:space="preserve">смыслоообразование </w:t>
      </w:r>
      <w:r w:rsidRPr="00F9447D">
        <w:rPr>
          <w:rFonts w:ascii="Times New Roman" w:hAnsi="Times New Roman"/>
          <w:color w:val="000000"/>
          <w:sz w:val="24"/>
          <w:szCs w:val="24"/>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034C8B" w:rsidRPr="00F9447D" w:rsidRDefault="00034C8B" w:rsidP="00F9447D">
      <w:pPr>
        <w:numPr>
          <w:ilvl w:val="0"/>
          <w:numId w:val="76"/>
        </w:numPr>
        <w:spacing w:after="0" w:line="20" w:lineRule="atLeast"/>
        <w:jc w:val="both"/>
        <w:rPr>
          <w:rFonts w:ascii="Times New Roman" w:hAnsi="Times New Roman"/>
          <w:sz w:val="24"/>
          <w:szCs w:val="24"/>
        </w:rPr>
      </w:pPr>
      <w:r w:rsidRPr="00F9447D">
        <w:rPr>
          <w:rFonts w:ascii="Times New Roman" w:hAnsi="Times New Roman"/>
          <w:i/>
          <w:iCs/>
          <w:color w:val="000000"/>
          <w:sz w:val="24"/>
          <w:szCs w:val="24"/>
        </w:rPr>
        <w:t xml:space="preserve">морально-этическая ориентация — </w:t>
      </w:r>
      <w:r w:rsidRPr="00F9447D">
        <w:rPr>
          <w:rFonts w:ascii="Times New Roman" w:hAnsi="Times New Roman"/>
          <w:color w:val="000000"/>
          <w:sz w:val="24"/>
          <w:szCs w:val="24"/>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034C8B" w:rsidRPr="00F9447D" w:rsidRDefault="00034C8B" w:rsidP="00F9447D">
      <w:pPr>
        <w:shd w:val="clear" w:color="auto" w:fill="FFFFFF"/>
        <w:autoSpaceDE w:val="0"/>
        <w:autoSpaceDN w:val="0"/>
        <w:adjustRightInd w:val="0"/>
        <w:spacing w:after="0" w:line="20" w:lineRule="atLeast"/>
        <w:ind w:firstLine="708"/>
        <w:jc w:val="both"/>
        <w:rPr>
          <w:rFonts w:ascii="Times New Roman" w:hAnsi="Times New Roman"/>
          <w:sz w:val="24"/>
          <w:szCs w:val="24"/>
        </w:rPr>
      </w:pPr>
      <w:r w:rsidRPr="00F9447D">
        <w:rPr>
          <w:rFonts w:ascii="Times New Roman" w:hAnsi="Times New Roman"/>
          <w:color w:val="000000"/>
          <w:sz w:val="24"/>
          <w:szCs w:val="24"/>
        </w:rPr>
        <w:t xml:space="preserve">Основное </w:t>
      </w:r>
      <w:r w:rsidRPr="00F9447D">
        <w:rPr>
          <w:rFonts w:ascii="Times New Roman" w:hAnsi="Times New Roman"/>
          <w:b/>
          <w:bCs/>
          <w:i/>
          <w:color w:val="000000"/>
          <w:sz w:val="24"/>
          <w:szCs w:val="24"/>
        </w:rPr>
        <w:t>содержание оценки личностных результатов</w:t>
      </w:r>
      <w:r w:rsidRPr="00F9447D">
        <w:rPr>
          <w:rFonts w:ascii="Times New Roman" w:hAnsi="Times New Roman"/>
          <w:b/>
          <w:bCs/>
          <w:color w:val="000000"/>
          <w:sz w:val="24"/>
          <w:szCs w:val="24"/>
        </w:rPr>
        <w:t xml:space="preserve"> </w:t>
      </w:r>
      <w:r w:rsidRPr="00F9447D">
        <w:rPr>
          <w:rFonts w:ascii="Times New Roman" w:hAnsi="Times New Roman"/>
          <w:color w:val="000000"/>
          <w:sz w:val="24"/>
          <w:szCs w:val="24"/>
        </w:rPr>
        <w:t>на ступени начального общего образования строится вокруг оценки:</w:t>
      </w:r>
    </w:p>
    <w:p w:rsidR="00034C8B" w:rsidRPr="00F9447D" w:rsidRDefault="00034C8B" w:rsidP="00F9447D">
      <w:pPr>
        <w:numPr>
          <w:ilvl w:val="0"/>
          <w:numId w:val="77"/>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034C8B" w:rsidRPr="00F9447D" w:rsidRDefault="00034C8B" w:rsidP="00F9447D">
      <w:pPr>
        <w:numPr>
          <w:ilvl w:val="0"/>
          <w:numId w:val="77"/>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034C8B" w:rsidRPr="00F9447D" w:rsidRDefault="00034C8B" w:rsidP="00F9447D">
      <w:pPr>
        <w:numPr>
          <w:ilvl w:val="0"/>
          <w:numId w:val="77"/>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034C8B" w:rsidRPr="00F9447D" w:rsidRDefault="00034C8B" w:rsidP="00F9447D">
      <w:pPr>
        <w:numPr>
          <w:ilvl w:val="0"/>
          <w:numId w:val="77"/>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034C8B" w:rsidRPr="00F9447D" w:rsidRDefault="00034C8B" w:rsidP="00F9447D">
      <w:pPr>
        <w:numPr>
          <w:ilvl w:val="0"/>
          <w:numId w:val="77"/>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034C8B" w:rsidRPr="00F9447D" w:rsidRDefault="00034C8B" w:rsidP="00F9447D">
      <w:pPr>
        <w:numPr>
          <w:ilvl w:val="0"/>
          <w:numId w:val="77"/>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w:t>
      </w:r>
      <w:r w:rsidRPr="00F9447D">
        <w:rPr>
          <w:rFonts w:ascii="Times New Roman" w:hAnsi="Times New Roman"/>
          <w:color w:val="000000"/>
          <w:sz w:val="24"/>
          <w:szCs w:val="24"/>
        </w:rPr>
        <w:lastRenderedPageBreak/>
        <w:t>способности к оценке своих поступков и действий других людей с точки зрения соблюдения/нарушения моральной нормы.</w:t>
      </w:r>
    </w:p>
    <w:p w:rsidR="00034C8B" w:rsidRPr="00F9447D" w:rsidRDefault="00034C8B" w:rsidP="00F9447D">
      <w:pPr>
        <w:spacing w:after="0" w:line="20" w:lineRule="atLeast"/>
        <w:ind w:firstLine="708"/>
        <w:jc w:val="both"/>
        <w:rPr>
          <w:rFonts w:ascii="Times New Roman" w:hAnsi="Times New Roman"/>
          <w:color w:val="000000"/>
          <w:sz w:val="24"/>
          <w:szCs w:val="24"/>
        </w:rPr>
      </w:pPr>
      <w:r w:rsidRPr="00F9447D">
        <w:rPr>
          <w:rFonts w:ascii="Times New Roman" w:hAnsi="Times New Roman"/>
          <w:color w:val="000000"/>
          <w:sz w:val="24"/>
          <w:szCs w:val="24"/>
        </w:rPr>
        <w:t xml:space="preserve">Оценка  личностных результатов осуществляется, во-первых, в ходе </w:t>
      </w:r>
      <w:r w:rsidRPr="00F9447D">
        <w:rPr>
          <w:rFonts w:ascii="Times New Roman" w:hAnsi="Times New Roman"/>
          <w:b/>
          <w:i/>
          <w:iCs/>
          <w:color w:val="000000"/>
          <w:sz w:val="24"/>
          <w:szCs w:val="24"/>
        </w:rPr>
        <w:t>внешних неперсонифицированных мониторинговых исследований</w:t>
      </w:r>
      <w:r w:rsidRPr="00F9447D">
        <w:rPr>
          <w:rFonts w:ascii="Times New Roman" w:hAnsi="Times New Roman"/>
          <w:iCs/>
          <w:color w:val="000000"/>
          <w:sz w:val="24"/>
          <w:szCs w:val="24"/>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 </w:t>
      </w:r>
    </w:p>
    <w:p w:rsidR="00034C8B" w:rsidRPr="00F9447D" w:rsidRDefault="00034C8B" w:rsidP="00F9447D">
      <w:pPr>
        <w:spacing w:after="0" w:line="20" w:lineRule="atLeast"/>
        <w:ind w:firstLine="708"/>
        <w:jc w:val="both"/>
        <w:rPr>
          <w:rFonts w:ascii="Times New Roman" w:hAnsi="Times New Roman"/>
          <w:sz w:val="24"/>
          <w:szCs w:val="24"/>
        </w:rPr>
      </w:pPr>
      <w:r w:rsidRPr="00F9447D">
        <w:rPr>
          <w:rFonts w:ascii="Times New Roman" w:hAnsi="Times New Roman"/>
          <w:color w:val="000000"/>
          <w:sz w:val="24"/>
          <w:szCs w:val="24"/>
        </w:rPr>
        <w:t xml:space="preserve">Вторым методом оценки личностных результатов учащихся используемым в образовательной программе является оценка </w:t>
      </w:r>
      <w:r w:rsidRPr="00F9447D">
        <w:rPr>
          <w:rFonts w:ascii="Times New Roman" w:hAnsi="Times New Roman"/>
          <w:b/>
          <w:i/>
          <w:color w:val="000000"/>
          <w:sz w:val="24"/>
          <w:szCs w:val="24"/>
        </w:rPr>
        <w:t>личностного прогресса ученика</w:t>
      </w:r>
      <w:r w:rsidRPr="00F9447D">
        <w:rPr>
          <w:rFonts w:ascii="Times New Roman" w:hAnsi="Times New Roman"/>
          <w:color w:val="000000"/>
          <w:sz w:val="24"/>
          <w:szCs w:val="24"/>
        </w:rPr>
        <w:t xml:space="preserve"> с помощью </w:t>
      </w:r>
      <w:r w:rsidRPr="00F9447D">
        <w:rPr>
          <w:rFonts w:ascii="Times New Roman" w:hAnsi="Times New Roman"/>
          <w:i/>
          <w:color w:val="000000"/>
          <w:sz w:val="24"/>
          <w:szCs w:val="24"/>
        </w:rPr>
        <w:t>портфолио</w:t>
      </w:r>
      <w:r w:rsidRPr="00F9447D">
        <w:rPr>
          <w:rFonts w:ascii="Times New Roman" w:hAnsi="Times New Roman"/>
          <w:color w:val="000000"/>
          <w:sz w:val="24"/>
          <w:szCs w:val="24"/>
        </w:rPr>
        <w:t xml:space="preserve">, способствующего </w:t>
      </w:r>
      <w:r w:rsidRPr="00F9447D">
        <w:rPr>
          <w:rFonts w:ascii="Times New Roman" w:hAnsi="Times New Roman"/>
          <w:sz w:val="24"/>
          <w:szCs w:val="24"/>
        </w:rPr>
        <w:t xml:space="preserve">формированию  у  учащихся культуры мышления, логики, умений анализировать, обобщать, систематизировать, классифицировать. </w:t>
      </w:r>
    </w:p>
    <w:p w:rsidR="00034C8B" w:rsidRPr="00F9447D" w:rsidRDefault="00034C8B" w:rsidP="00F9447D">
      <w:pPr>
        <w:spacing w:after="0" w:line="20" w:lineRule="atLeast"/>
        <w:ind w:firstLine="708"/>
        <w:jc w:val="both"/>
        <w:rPr>
          <w:rFonts w:ascii="Times New Roman" w:hAnsi="Times New Roman"/>
          <w:sz w:val="24"/>
          <w:szCs w:val="24"/>
        </w:rPr>
      </w:pPr>
      <w:r w:rsidRPr="00F9447D">
        <w:rPr>
          <w:rFonts w:ascii="Times New Roman" w:hAnsi="Times New Roman"/>
          <w:b/>
          <w:bCs/>
          <w:i/>
          <w:iCs/>
          <w:color w:val="000000"/>
          <w:sz w:val="24"/>
          <w:szCs w:val="24"/>
        </w:rPr>
        <w:t>Лич</w:t>
      </w:r>
      <w:r w:rsidRPr="00F9447D">
        <w:rPr>
          <w:rFonts w:ascii="Times New Roman" w:hAnsi="Times New Roman"/>
          <w:b/>
          <w:bCs/>
          <w:i/>
          <w:iCs/>
          <w:color w:val="000000"/>
          <w:sz w:val="24"/>
          <w:szCs w:val="24"/>
        </w:rPr>
        <w:softHyphen/>
        <w:t>ностные результаты выпускников на ступени начально</w:t>
      </w:r>
      <w:r w:rsidRPr="00F9447D">
        <w:rPr>
          <w:rFonts w:ascii="Times New Roman" w:hAnsi="Times New Roman"/>
          <w:b/>
          <w:bCs/>
          <w:i/>
          <w:iCs/>
          <w:color w:val="000000"/>
          <w:sz w:val="24"/>
          <w:szCs w:val="24"/>
        </w:rPr>
        <w:softHyphen/>
        <w:t xml:space="preserve">го общего образования </w:t>
      </w:r>
      <w:r w:rsidRPr="00F9447D">
        <w:rPr>
          <w:rFonts w:ascii="Times New Roman" w:hAnsi="Times New Roman"/>
          <w:color w:val="000000"/>
          <w:sz w:val="24"/>
          <w:szCs w:val="24"/>
        </w:rPr>
        <w:t>в полном соответствии с требовани</w:t>
      </w:r>
      <w:r w:rsidRPr="00F9447D">
        <w:rPr>
          <w:rFonts w:ascii="Times New Roman" w:hAnsi="Times New Roman"/>
          <w:color w:val="000000"/>
          <w:sz w:val="24"/>
          <w:szCs w:val="24"/>
        </w:rPr>
        <w:softHyphen/>
        <w:t xml:space="preserve">ями Стандарта </w:t>
      </w:r>
      <w:r w:rsidRPr="00F9447D">
        <w:rPr>
          <w:rFonts w:ascii="Times New Roman" w:hAnsi="Times New Roman"/>
          <w:b/>
          <w:bCs/>
          <w:i/>
          <w:iCs/>
          <w:color w:val="000000"/>
          <w:sz w:val="24"/>
          <w:szCs w:val="24"/>
        </w:rPr>
        <w:t xml:space="preserve">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034C8B" w:rsidRPr="00F9447D" w:rsidRDefault="00034C8B" w:rsidP="00F9447D">
      <w:pPr>
        <w:spacing w:after="0" w:line="20" w:lineRule="atLeast"/>
        <w:rPr>
          <w:rFonts w:ascii="Times New Roman" w:hAnsi="Times New Roman"/>
          <w:b/>
          <w:sz w:val="24"/>
          <w:szCs w:val="24"/>
        </w:rPr>
      </w:pPr>
      <w:r w:rsidRPr="00F9447D">
        <w:rPr>
          <w:rFonts w:ascii="Times New Roman" w:hAnsi="Times New Roman"/>
          <w:b/>
          <w:sz w:val="24"/>
          <w:szCs w:val="24"/>
        </w:rPr>
        <w:t>Оценка метапредметных результатов</w:t>
      </w:r>
    </w:p>
    <w:p w:rsidR="00034C8B" w:rsidRPr="00F9447D" w:rsidRDefault="00034C8B" w:rsidP="00F9447D">
      <w:pPr>
        <w:shd w:val="clear" w:color="auto" w:fill="FFFFFF"/>
        <w:autoSpaceDE w:val="0"/>
        <w:autoSpaceDN w:val="0"/>
        <w:adjustRightInd w:val="0"/>
        <w:spacing w:after="0" w:line="20" w:lineRule="atLeast"/>
        <w:ind w:firstLine="708"/>
        <w:jc w:val="both"/>
        <w:rPr>
          <w:rFonts w:ascii="Times New Roman" w:hAnsi="Times New Roman"/>
          <w:sz w:val="24"/>
          <w:szCs w:val="24"/>
        </w:rPr>
      </w:pPr>
      <w:r w:rsidRPr="00F9447D">
        <w:rPr>
          <w:rFonts w:ascii="Times New Roman" w:hAnsi="Times New Roman"/>
          <w:b/>
          <w:bCs/>
          <w:i/>
          <w:color w:val="000000"/>
          <w:sz w:val="24"/>
          <w:szCs w:val="24"/>
        </w:rPr>
        <w:t>Оценка метапредметных результатов</w:t>
      </w:r>
      <w:r w:rsidRPr="00F9447D">
        <w:rPr>
          <w:rFonts w:ascii="Times New Roman" w:hAnsi="Times New Roman"/>
          <w:b/>
          <w:bCs/>
          <w:color w:val="000000"/>
          <w:sz w:val="24"/>
          <w:szCs w:val="24"/>
        </w:rPr>
        <w:t xml:space="preserve"> </w:t>
      </w:r>
      <w:r w:rsidRPr="00F9447D">
        <w:rPr>
          <w:rFonts w:ascii="Times New Roman" w:hAnsi="Times New Roman"/>
          <w:color w:val="000000"/>
          <w:sz w:val="24"/>
          <w:szCs w:val="24"/>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034C8B" w:rsidRPr="00F9447D" w:rsidRDefault="00034C8B" w:rsidP="00F9447D">
      <w:pPr>
        <w:numPr>
          <w:ilvl w:val="0"/>
          <w:numId w:val="78"/>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034C8B" w:rsidRPr="00F9447D" w:rsidRDefault="00034C8B" w:rsidP="00F9447D">
      <w:pPr>
        <w:numPr>
          <w:ilvl w:val="0"/>
          <w:numId w:val="78"/>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034C8B" w:rsidRPr="00F9447D" w:rsidRDefault="00034C8B" w:rsidP="00F9447D">
      <w:pPr>
        <w:numPr>
          <w:ilvl w:val="0"/>
          <w:numId w:val="78"/>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034C8B" w:rsidRPr="00F9447D" w:rsidRDefault="00034C8B" w:rsidP="00F9447D">
      <w:pPr>
        <w:numPr>
          <w:ilvl w:val="0"/>
          <w:numId w:val="78"/>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034C8B" w:rsidRPr="00F9447D" w:rsidRDefault="00034C8B" w:rsidP="00F9447D">
      <w:pPr>
        <w:numPr>
          <w:ilvl w:val="0"/>
          <w:numId w:val="78"/>
        </w:numPr>
        <w:shd w:val="clear" w:color="auto" w:fill="FFFFFF"/>
        <w:autoSpaceDE w:val="0"/>
        <w:autoSpaceDN w:val="0"/>
        <w:adjustRightInd w:val="0"/>
        <w:spacing w:after="0" w:line="20" w:lineRule="atLeast"/>
        <w:jc w:val="both"/>
        <w:rPr>
          <w:rFonts w:ascii="Times New Roman" w:hAnsi="Times New Roman"/>
          <w:sz w:val="24"/>
          <w:szCs w:val="24"/>
        </w:rPr>
      </w:pPr>
      <w:r w:rsidRPr="00F9447D">
        <w:rPr>
          <w:rFonts w:ascii="Times New Roman" w:hAnsi="Times New Roman"/>
          <w:color w:val="000000"/>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034C8B" w:rsidRPr="00F9447D" w:rsidRDefault="00034C8B" w:rsidP="00F9447D">
      <w:pPr>
        <w:shd w:val="clear" w:color="auto" w:fill="FFFFFF"/>
        <w:autoSpaceDE w:val="0"/>
        <w:autoSpaceDN w:val="0"/>
        <w:adjustRightInd w:val="0"/>
        <w:spacing w:after="0" w:line="20" w:lineRule="atLeast"/>
        <w:ind w:firstLine="708"/>
        <w:jc w:val="both"/>
        <w:rPr>
          <w:rFonts w:ascii="Times New Roman" w:hAnsi="Times New Roman"/>
          <w:sz w:val="24"/>
          <w:szCs w:val="24"/>
        </w:rPr>
      </w:pPr>
      <w:r w:rsidRPr="00F9447D">
        <w:rPr>
          <w:rFonts w:ascii="Times New Roman" w:hAnsi="Times New Roman"/>
          <w:color w:val="000000"/>
          <w:sz w:val="24"/>
          <w:szCs w:val="24"/>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034C8B" w:rsidRPr="00F9447D" w:rsidRDefault="00034C8B" w:rsidP="00F9447D">
      <w:pPr>
        <w:shd w:val="clear" w:color="auto" w:fill="FFFFFF"/>
        <w:autoSpaceDE w:val="0"/>
        <w:autoSpaceDN w:val="0"/>
        <w:adjustRightInd w:val="0"/>
        <w:spacing w:after="0" w:line="20" w:lineRule="atLeast"/>
        <w:ind w:firstLine="708"/>
        <w:jc w:val="both"/>
        <w:rPr>
          <w:rFonts w:ascii="Times New Roman" w:hAnsi="Times New Roman"/>
          <w:sz w:val="24"/>
          <w:szCs w:val="24"/>
        </w:rPr>
      </w:pPr>
      <w:r w:rsidRPr="00F9447D">
        <w:rPr>
          <w:rFonts w:ascii="Times New Roman" w:hAnsi="Times New Roman"/>
          <w:color w:val="000000"/>
          <w:sz w:val="24"/>
          <w:szCs w:val="24"/>
        </w:rPr>
        <w:t xml:space="preserve">Основное </w:t>
      </w:r>
      <w:r w:rsidRPr="00F9447D">
        <w:rPr>
          <w:rFonts w:ascii="Times New Roman" w:hAnsi="Times New Roman"/>
          <w:b/>
          <w:bCs/>
          <w:i/>
          <w:color w:val="000000"/>
          <w:sz w:val="24"/>
          <w:szCs w:val="24"/>
        </w:rPr>
        <w:t>содержание оценки метапредметных результатов</w:t>
      </w:r>
      <w:r w:rsidRPr="00F9447D">
        <w:rPr>
          <w:rFonts w:ascii="Times New Roman" w:hAnsi="Times New Roman"/>
          <w:b/>
          <w:bCs/>
          <w:color w:val="000000"/>
          <w:sz w:val="24"/>
          <w:szCs w:val="24"/>
        </w:rPr>
        <w:t xml:space="preserve"> </w:t>
      </w:r>
      <w:r w:rsidRPr="00F9447D">
        <w:rPr>
          <w:rFonts w:ascii="Times New Roman" w:hAnsi="Times New Roman"/>
          <w:color w:val="000000"/>
          <w:sz w:val="24"/>
          <w:szCs w:val="24"/>
        </w:rPr>
        <w:t>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034C8B" w:rsidRPr="00F9447D" w:rsidRDefault="00034C8B" w:rsidP="00F9447D">
      <w:pPr>
        <w:spacing w:after="0" w:line="20" w:lineRule="atLeast"/>
        <w:rPr>
          <w:rFonts w:ascii="Times New Roman" w:hAnsi="Times New Roman"/>
          <w:b/>
          <w:sz w:val="24"/>
          <w:szCs w:val="24"/>
        </w:rPr>
      </w:pPr>
      <w:r w:rsidRPr="00F9447D">
        <w:rPr>
          <w:rFonts w:ascii="Times New Roman" w:hAnsi="Times New Roman"/>
          <w:b/>
          <w:sz w:val="24"/>
          <w:szCs w:val="24"/>
        </w:rPr>
        <w:t>Оценка предметных результатов</w:t>
      </w:r>
    </w:p>
    <w:p w:rsidR="00034C8B" w:rsidRPr="00F9447D" w:rsidRDefault="00034C8B" w:rsidP="00F9447D">
      <w:pPr>
        <w:spacing w:after="0" w:line="20" w:lineRule="atLeast"/>
        <w:ind w:firstLine="708"/>
        <w:jc w:val="both"/>
        <w:rPr>
          <w:rFonts w:ascii="Times New Roman" w:hAnsi="Times New Roman"/>
          <w:sz w:val="24"/>
          <w:szCs w:val="24"/>
        </w:rPr>
      </w:pPr>
      <w:r w:rsidRPr="00F9447D">
        <w:rPr>
          <w:rFonts w:ascii="Times New Roman" w:hAnsi="Times New Roman"/>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034C8B" w:rsidRPr="00F9447D" w:rsidRDefault="00034C8B" w:rsidP="00F9447D">
      <w:pPr>
        <w:shd w:val="clear" w:color="auto" w:fill="FFFFFF"/>
        <w:tabs>
          <w:tab w:val="num" w:pos="720"/>
        </w:tabs>
        <w:autoSpaceDE w:val="0"/>
        <w:autoSpaceDN w:val="0"/>
        <w:adjustRightInd w:val="0"/>
        <w:spacing w:after="0" w:line="20" w:lineRule="atLeast"/>
        <w:ind w:firstLine="567"/>
        <w:jc w:val="both"/>
        <w:rPr>
          <w:rFonts w:ascii="Times New Roman" w:hAnsi="Times New Roman"/>
          <w:sz w:val="24"/>
          <w:szCs w:val="24"/>
        </w:rPr>
      </w:pPr>
      <w:r w:rsidRPr="00F9447D">
        <w:rPr>
          <w:rFonts w:ascii="Times New Roman" w:hAnsi="Times New Roman"/>
          <w:color w:val="000000"/>
          <w:sz w:val="24"/>
          <w:szCs w:val="24"/>
        </w:rPr>
        <w:lastRenderedPageBreak/>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r w:rsidRPr="00F9447D">
        <w:rPr>
          <w:rFonts w:ascii="Times New Roman" w:hAnsi="Times New Roman"/>
          <w:sz w:val="24"/>
          <w:szCs w:val="24"/>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034C8B" w:rsidRPr="00F9447D" w:rsidRDefault="00034C8B" w:rsidP="00F9447D">
      <w:pPr>
        <w:spacing w:after="0" w:line="20" w:lineRule="atLeast"/>
        <w:ind w:firstLine="708"/>
        <w:jc w:val="both"/>
        <w:rPr>
          <w:rFonts w:ascii="Times New Roman" w:hAnsi="Times New Roman"/>
          <w:sz w:val="24"/>
          <w:szCs w:val="24"/>
        </w:rPr>
      </w:pPr>
      <w:r w:rsidRPr="00F9447D">
        <w:rPr>
          <w:rFonts w:ascii="Times New Roman" w:hAnsi="Times New Roman"/>
          <w:color w:val="000000"/>
          <w:sz w:val="24"/>
          <w:szCs w:val="24"/>
        </w:rPr>
        <w:t xml:space="preserve">Основным инструментом итоговой оценки являются итоговые комплексные работы – </w:t>
      </w:r>
      <w:r w:rsidRPr="00F9447D">
        <w:rPr>
          <w:rFonts w:ascii="Times New Roman" w:hAnsi="Times New Roman"/>
          <w:sz w:val="24"/>
          <w:szCs w:val="24"/>
        </w:rPr>
        <w:t>система заданий различного уровня сложности по чтению, русскому языку, математике и окружающему миру.</w:t>
      </w:r>
    </w:p>
    <w:p w:rsidR="00034C8B" w:rsidRPr="00F9447D" w:rsidRDefault="00034C8B" w:rsidP="00F9447D">
      <w:pPr>
        <w:spacing w:after="0" w:line="20" w:lineRule="atLeast"/>
        <w:ind w:firstLine="708"/>
        <w:jc w:val="both"/>
        <w:rPr>
          <w:rFonts w:ascii="Times New Roman" w:hAnsi="Times New Roman"/>
          <w:sz w:val="24"/>
          <w:szCs w:val="24"/>
        </w:rPr>
      </w:pPr>
      <w:r w:rsidRPr="00F9447D">
        <w:rPr>
          <w:rFonts w:ascii="Times New Roman" w:hAnsi="Times New Roman"/>
          <w:sz w:val="24"/>
          <w:szCs w:val="24"/>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межпредметной  основе. </w:t>
      </w:r>
    </w:p>
    <w:p w:rsidR="00034C8B" w:rsidRPr="00F9447D" w:rsidRDefault="00034C8B" w:rsidP="00F9447D">
      <w:pPr>
        <w:spacing w:after="0" w:line="20" w:lineRule="atLeast"/>
        <w:ind w:firstLine="708"/>
        <w:jc w:val="both"/>
        <w:rPr>
          <w:rFonts w:ascii="Times New Roman" w:hAnsi="Times New Roman"/>
          <w:sz w:val="24"/>
          <w:szCs w:val="24"/>
        </w:rPr>
      </w:pPr>
      <w:r w:rsidRPr="00F9447D">
        <w:rPr>
          <w:rFonts w:ascii="Times New Roman" w:hAnsi="Times New Roman"/>
          <w:b/>
          <w:i/>
          <w:sz w:val="24"/>
          <w:szCs w:val="24"/>
        </w:rPr>
        <w:t>Системная оценка личностных, метапредметных и предметных результатов</w:t>
      </w:r>
      <w:r w:rsidRPr="00F9447D">
        <w:rPr>
          <w:rFonts w:ascii="Times New Roman" w:hAnsi="Times New Roman"/>
          <w:sz w:val="24"/>
          <w:szCs w:val="24"/>
        </w:rPr>
        <w:t xml:space="preserve"> реализуется в рамках накопительной системы – </w:t>
      </w:r>
      <w:r w:rsidRPr="00F9447D">
        <w:rPr>
          <w:rFonts w:ascii="Times New Roman" w:hAnsi="Times New Roman"/>
          <w:b/>
          <w:i/>
          <w:sz w:val="24"/>
          <w:szCs w:val="24"/>
        </w:rPr>
        <w:t>рабочего Портфолио</w:t>
      </w:r>
      <w:r w:rsidRPr="00F9447D">
        <w:rPr>
          <w:rFonts w:ascii="Times New Roman" w:hAnsi="Times New Roman"/>
          <w:sz w:val="24"/>
          <w:szCs w:val="24"/>
        </w:rPr>
        <w:t xml:space="preserve">. </w:t>
      </w:r>
    </w:p>
    <w:p w:rsidR="00034C8B" w:rsidRPr="00F9447D" w:rsidRDefault="00034C8B" w:rsidP="00F9447D">
      <w:pPr>
        <w:spacing w:after="0" w:line="20" w:lineRule="atLeast"/>
        <w:ind w:firstLine="709"/>
        <w:jc w:val="both"/>
        <w:rPr>
          <w:rFonts w:ascii="Times New Roman" w:hAnsi="Times New Roman"/>
          <w:sz w:val="24"/>
          <w:szCs w:val="24"/>
        </w:rPr>
      </w:pPr>
      <w:r w:rsidRPr="00F9447D">
        <w:rPr>
          <w:rFonts w:ascii="Times New Roman" w:hAnsi="Times New Roman"/>
          <w:sz w:val="24"/>
          <w:szCs w:val="24"/>
        </w:rPr>
        <w:t>Рабочий Портфолио ученика:</w:t>
      </w:r>
    </w:p>
    <w:p w:rsidR="00034C8B" w:rsidRPr="00F9447D" w:rsidRDefault="00034C8B" w:rsidP="00F9447D">
      <w:pPr>
        <w:numPr>
          <w:ilvl w:val="0"/>
          <w:numId w:val="79"/>
        </w:numPr>
        <w:spacing w:after="0" w:line="20" w:lineRule="atLeast"/>
        <w:jc w:val="both"/>
        <w:rPr>
          <w:rFonts w:ascii="Times New Roman" w:hAnsi="Times New Roman"/>
          <w:sz w:val="24"/>
          <w:szCs w:val="24"/>
        </w:rPr>
      </w:pPr>
      <w:r w:rsidRPr="00F9447D">
        <w:rPr>
          <w:rFonts w:ascii="Times New Roman" w:hAnsi="Times New Roman"/>
          <w:sz w:val="24"/>
          <w:szCs w:val="24"/>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034C8B" w:rsidRPr="00F9447D" w:rsidRDefault="00034C8B" w:rsidP="00F9447D">
      <w:pPr>
        <w:numPr>
          <w:ilvl w:val="0"/>
          <w:numId w:val="79"/>
        </w:numPr>
        <w:spacing w:after="0" w:line="20" w:lineRule="atLeast"/>
        <w:jc w:val="both"/>
        <w:rPr>
          <w:rFonts w:ascii="Times New Roman" w:hAnsi="Times New Roman"/>
          <w:sz w:val="24"/>
          <w:szCs w:val="24"/>
        </w:rPr>
      </w:pPr>
      <w:r w:rsidRPr="00F9447D">
        <w:rPr>
          <w:rFonts w:ascii="Times New Roman" w:hAnsi="Times New Roman"/>
          <w:sz w:val="24"/>
          <w:szCs w:val="24"/>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034C8B" w:rsidRPr="00F9447D" w:rsidRDefault="00034C8B" w:rsidP="00F9447D">
      <w:pPr>
        <w:numPr>
          <w:ilvl w:val="0"/>
          <w:numId w:val="79"/>
        </w:numPr>
        <w:spacing w:after="0" w:line="20" w:lineRule="atLeast"/>
        <w:jc w:val="both"/>
        <w:rPr>
          <w:rFonts w:ascii="Times New Roman" w:hAnsi="Times New Roman"/>
          <w:sz w:val="24"/>
          <w:szCs w:val="24"/>
        </w:rPr>
      </w:pPr>
      <w:r w:rsidRPr="00F9447D">
        <w:rPr>
          <w:rFonts w:ascii="Times New Roman" w:hAnsi="Times New Roman"/>
          <w:sz w:val="24"/>
          <w:szCs w:val="24"/>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034C8B" w:rsidRPr="00F9447D" w:rsidRDefault="00034C8B" w:rsidP="00F9447D">
      <w:pPr>
        <w:numPr>
          <w:ilvl w:val="0"/>
          <w:numId w:val="79"/>
        </w:numPr>
        <w:spacing w:after="0" w:line="20" w:lineRule="atLeast"/>
        <w:jc w:val="both"/>
        <w:rPr>
          <w:rFonts w:ascii="Times New Roman" w:hAnsi="Times New Roman"/>
          <w:sz w:val="24"/>
          <w:szCs w:val="24"/>
        </w:rPr>
      </w:pPr>
      <w:r w:rsidRPr="00F9447D">
        <w:rPr>
          <w:rFonts w:ascii="Times New Roman" w:hAnsi="Times New Roman"/>
          <w:sz w:val="24"/>
          <w:szCs w:val="24"/>
        </w:rP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034C8B" w:rsidRPr="00F9447D" w:rsidRDefault="00034C8B" w:rsidP="00F9447D">
      <w:pPr>
        <w:spacing w:after="0" w:line="20" w:lineRule="atLeast"/>
        <w:ind w:firstLine="709"/>
        <w:jc w:val="both"/>
        <w:rPr>
          <w:rFonts w:ascii="Times New Roman" w:hAnsi="Times New Roman"/>
          <w:sz w:val="24"/>
          <w:szCs w:val="24"/>
        </w:rPr>
      </w:pPr>
      <w:r w:rsidRPr="00F9447D">
        <w:rPr>
          <w:rFonts w:ascii="Times New Roman" w:hAnsi="Times New Roman"/>
          <w:sz w:val="24"/>
          <w:szCs w:val="24"/>
        </w:rPr>
        <w:t>Портфолио  представляет собой комплект печатных материалов  формата А4, в который входят: листы-разделители с названиями разделов (Портрет, Рабочие материалы, Коллектор, Достижения); тексты заданий и инструкций; шаблоны для выполнения заданий; основные типы задач для оценки сформированности универсальных учебных действий.</w:t>
      </w:r>
    </w:p>
    <w:p w:rsidR="00034C8B" w:rsidRPr="00F9447D" w:rsidRDefault="00034C8B" w:rsidP="00F9447D">
      <w:pPr>
        <w:spacing w:after="0" w:line="20" w:lineRule="atLeast"/>
        <w:ind w:firstLine="709"/>
        <w:jc w:val="both"/>
        <w:rPr>
          <w:rFonts w:ascii="Times New Roman" w:hAnsi="Times New Roman"/>
          <w:sz w:val="24"/>
          <w:szCs w:val="24"/>
        </w:rPr>
      </w:pPr>
      <w:r w:rsidRPr="00F9447D">
        <w:rPr>
          <w:rFonts w:ascii="Times New Roman" w:hAnsi="Times New Roman"/>
          <w:sz w:val="24"/>
          <w:szCs w:val="24"/>
        </w:rPr>
        <w:t xml:space="preserve">Рабочий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  </w:t>
      </w:r>
    </w:p>
    <w:p w:rsidR="00034C8B" w:rsidRPr="00F9447D" w:rsidRDefault="00034C8B" w:rsidP="00F9447D">
      <w:pPr>
        <w:spacing w:after="0" w:line="20" w:lineRule="atLeast"/>
        <w:ind w:firstLine="709"/>
        <w:rPr>
          <w:rFonts w:ascii="Times New Roman" w:hAnsi="Times New Roman"/>
          <w:sz w:val="24"/>
          <w:szCs w:val="24"/>
        </w:rPr>
      </w:pPr>
      <w:r w:rsidRPr="00F9447D">
        <w:rPr>
          <w:rFonts w:ascii="Times New Roman" w:hAnsi="Times New Roman"/>
          <w:sz w:val="24"/>
          <w:szCs w:val="24"/>
        </w:rPr>
        <w:t>Преимущества рабочего Портфолио как метода оценивания достижений учащихся:</w:t>
      </w:r>
    </w:p>
    <w:p w:rsidR="00034C8B" w:rsidRPr="00F9447D" w:rsidRDefault="00034C8B" w:rsidP="00F9447D">
      <w:pPr>
        <w:numPr>
          <w:ilvl w:val="0"/>
          <w:numId w:val="80"/>
        </w:numPr>
        <w:spacing w:after="0" w:line="20" w:lineRule="atLeast"/>
        <w:jc w:val="both"/>
        <w:rPr>
          <w:rFonts w:ascii="Times New Roman" w:hAnsi="Times New Roman"/>
          <w:sz w:val="24"/>
          <w:szCs w:val="24"/>
        </w:rPr>
      </w:pPr>
      <w:r w:rsidRPr="00F9447D">
        <w:rPr>
          <w:rFonts w:ascii="Times New Roman" w:hAnsi="Times New Roman"/>
          <w:sz w:val="24"/>
          <w:szCs w:val="24"/>
        </w:rPr>
        <w:t>сфокусирован на процессуальном контроле новых приоритетов современного образования, которыми являются УУД (универсальные учебные действия);</w:t>
      </w:r>
    </w:p>
    <w:p w:rsidR="00034C8B" w:rsidRPr="00F9447D" w:rsidRDefault="00034C8B" w:rsidP="00F9447D">
      <w:pPr>
        <w:numPr>
          <w:ilvl w:val="0"/>
          <w:numId w:val="80"/>
        </w:numPr>
        <w:spacing w:after="0" w:line="20" w:lineRule="atLeast"/>
        <w:jc w:val="both"/>
        <w:rPr>
          <w:rFonts w:ascii="Times New Roman" w:hAnsi="Times New Roman"/>
          <w:sz w:val="24"/>
          <w:szCs w:val="24"/>
        </w:rPr>
      </w:pPr>
      <w:r w:rsidRPr="00F9447D">
        <w:rPr>
          <w:rFonts w:ascii="Times New Roman" w:hAnsi="Times New Roman"/>
          <w:sz w:val="24"/>
          <w:szCs w:val="24"/>
        </w:rPr>
        <w:t xml:space="preserve">содержание заданий Портфолио выстроено на основе УМК, реализующего новые образовательные стандарты начальной школы; </w:t>
      </w:r>
    </w:p>
    <w:p w:rsidR="00034C8B" w:rsidRPr="00F9447D" w:rsidRDefault="00034C8B" w:rsidP="00F9447D">
      <w:pPr>
        <w:numPr>
          <w:ilvl w:val="0"/>
          <w:numId w:val="80"/>
        </w:numPr>
        <w:spacing w:after="0" w:line="20" w:lineRule="atLeast"/>
        <w:jc w:val="both"/>
        <w:rPr>
          <w:rFonts w:ascii="Times New Roman" w:hAnsi="Times New Roman"/>
          <w:sz w:val="24"/>
          <w:szCs w:val="24"/>
        </w:rPr>
      </w:pPr>
      <w:r w:rsidRPr="00F9447D">
        <w:rPr>
          <w:rFonts w:ascii="Times New Roman" w:hAnsi="Times New Roman"/>
          <w:sz w:val="24"/>
          <w:szCs w:val="24"/>
        </w:rPr>
        <w:t>разделы Портфолио (Портрет, Рабочие материалы, Коллектор, Достижения) являются общепринятой моделью в мировой педагогической практике;</w:t>
      </w:r>
    </w:p>
    <w:p w:rsidR="00034C8B" w:rsidRPr="00F9447D" w:rsidRDefault="00034C8B" w:rsidP="00F9447D">
      <w:pPr>
        <w:numPr>
          <w:ilvl w:val="0"/>
          <w:numId w:val="80"/>
        </w:numPr>
        <w:spacing w:after="0" w:line="20" w:lineRule="atLeast"/>
        <w:jc w:val="both"/>
        <w:rPr>
          <w:rFonts w:ascii="Times New Roman" w:hAnsi="Times New Roman"/>
          <w:sz w:val="24"/>
          <w:szCs w:val="24"/>
        </w:rPr>
      </w:pPr>
      <w:r w:rsidRPr="00F9447D">
        <w:rPr>
          <w:rFonts w:ascii="Times New Roman" w:hAnsi="Times New Roman"/>
          <w:sz w:val="24"/>
          <w:szCs w:val="24"/>
        </w:rPr>
        <w:lastRenderedPageBreak/>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034C8B" w:rsidRPr="00F9447D" w:rsidRDefault="00034C8B" w:rsidP="00F9447D">
      <w:pPr>
        <w:numPr>
          <w:ilvl w:val="0"/>
          <w:numId w:val="80"/>
        </w:numPr>
        <w:spacing w:after="0" w:line="20" w:lineRule="atLeast"/>
        <w:jc w:val="both"/>
        <w:rPr>
          <w:rFonts w:ascii="Times New Roman" w:hAnsi="Times New Roman"/>
          <w:sz w:val="24"/>
          <w:szCs w:val="24"/>
        </w:rPr>
      </w:pPr>
      <w:r w:rsidRPr="00F9447D">
        <w:rPr>
          <w:rFonts w:ascii="Times New Roman" w:hAnsi="Times New Roman"/>
          <w:sz w:val="24"/>
          <w:szCs w:val="24"/>
        </w:rPr>
        <w:t>позволяет помочь учащимся самим определять цели обучения, осуществлять активное присвоение  информации и размышлять о том, что они узнали.</w:t>
      </w:r>
    </w:p>
    <w:p w:rsidR="00034C8B" w:rsidRPr="00F9447D" w:rsidRDefault="00034C8B" w:rsidP="00F9447D">
      <w:pPr>
        <w:spacing w:after="0" w:line="20" w:lineRule="atLeast"/>
        <w:ind w:firstLine="709"/>
        <w:jc w:val="center"/>
        <w:rPr>
          <w:rFonts w:ascii="Times New Roman" w:hAnsi="Times New Roman"/>
          <w:sz w:val="24"/>
          <w:szCs w:val="24"/>
        </w:rPr>
      </w:pPr>
      <w:r w:rsidRPr="00F9447D">
        <w:rPr>
          <w:rFonts w:ascii="Times New Roman" w:hAnsi="Times New Roman"/>
          <w:sz w:val="24"/>
          <w:szCs w:val="24"/>
        </w:rPr>
        <w:t>Примерные разделы рабочего Портфолио</w:t>
      </w:r>
    </w:p>
    <w:p w:rsidR="00034C8B" w:rsidRPr="00F9447D" w:rsidRDefault="00034C8B" w:rsidP="00F9447D">
      <w:pPr>
        <w:spacing w:after="0" w:line="20" w:lineRule="atLeast"/>
        <w:ind w:firstLine="709"/>
        <w:jc w:val="both"/>
        <w:rPr>
          <w:rFonts w:ascii="Times New Roman" w:hAnsi="Times New Roman"/>
          <w:sz w:val="24"/>
          <w:szCs w:val="24"/>
          <w:u w:val="single"/>
        </w:rPr>
      </w:pPr>
      <w:r w:rsidRPr="00F9447D">
        <w:rPr>
          <w:rFonts w:ascii="Times New Roman" w:hAnsi="Times New Roman"/>
          <w:sz w:val="24"/>
          <w:szCs w:val="24"/>
          <w:u w:val="single"/>
        </w:rPr>
        <w:t>Страницы раздела «Портрет»</w:t>
      </w:r>
    </w:p>
    <w:p w:rsidR="00034C8B" w:rsidRPr="00F9447D" w:rsidRDefault="00034C8B" w:rsidP="00F9447D">
      <w:pPr>
        <w:numPr>
          <w:ilvl w:val="0"/>
          <w:numId w:val="81"/>
        </w:numPr>
        <w:spacing w:after="0" w:line="20" w:lineRule="atLeast"/>
        <w:rPr>
          <w:rFonts w:ascii="Times New Roman" w:hAnsi="Times New Roman"/>
          <w:sz w:val="24"/>
          <w:szCs w:val="24"/>
        </w:rPr>
      </w:pPr>
      <w:r w:rsidRPr="00F9447D">
        <w:rPr>
          <w:rFonts w:ascii="Times New Roman" w:hAnsi="Times New Roman"/>
          <w:sz w:val="24"/>
          <w:szCs w:val="24"/>
        </w:rPr>
        <w:t>Мой портрет (знакомьтесь:  это - я)</w:t>
      </w:r>
    </w:p>
    <w:p w:rsidR="00034C8B" w:rsidRPr="00F9447D" w:rsidRDefault="00034C8B" w:rsidP="00F9447D">
      <w:pPr>
        <w:numPr>
          <w:ilvl w:val="0"/>
          <w:numId w:val="81"/>
        </w:numPr>
        <w:spacing w:after="0" w:line="20" w:lineRule="atLeast"/>
        <w:rPr>
          <w:rFonts w:ascii="Times New Roman" w:hAnsi="Times New Roman"/>
          <w:sz w:val="24"/>
          <w:szCs w:val="24"/>
        </w:rPr>
      </w:pPr>
      <w:r w:rsidRPr="00F9447D">
        <w:rPr>
          <w:rFonts w:ascii="Times New Roman" w:hAnsi="Times New Roman"/>
          <w:sz w:val="24"/>
          <w:szCs w:val="24"/>
        </w:rPr>
        <w:t>Место для фото (или автопортрета)</w:t>
      </w:r>
    </w:p>
    <w:p w:rsidR="00034C8B" w:rsidRPr="00F9447D" w:rsidRDefault="00034C8B" w:rsidP="00F9447D">
      <w:pPr>
        <w:numPr>
          <w:ilvl w:val="0"/>
          <w:numId w:val="81"/>
        </w:numPr>
        <w:spacing w:after="0" w:line="20" w:lineRule="atLeast"/>
        <w:rPr>
          <w:rFonts w:ascii="Times New Roman" w:hAnsi="Times New Roman"/>
          <w:sz w:val="24"/>
          <w:szCs w:val="24"/>
        </w:rPr>
      </w:pPr>
      <w:r w:rsidRPr="00F9447D">
        <w:rPr>
          <w:rFonts w:ascii="Times New Roman" w:hAnsi="Times New Roman"/>
          <w:sz w:val="24"/>
          <w:szCs w:val="24"/>
        </w:rPr>
        <w:t>Напиши о себе (как умеешь):</w:t>
      </w:r>
    </w:p>
    <w:p w:rsidR="00034C8B" w:rsidRPr="00F9447D" w:rsidRDefault="00034C8B" w:rsidP="00F9447D">
      <w:pPr>
        <w:spacing w:after="0" w:line="20" w:lineRule="atLeast"/>
        <w:ind w:firstLine="2160"/>
        <w:rPr>
          <w:rFonts w:ascii="Times New Roman" w:hAnsi="Times New Roman"/>
          <w:sz w:val="24"/>
          <w:szCs w:val="24"/>
        </w:rPr>
      </w:pPr>
      <w:r w:rsidRPr="00F9447D">
        <w:rPr>
          <w:rFonts w:ascii="Times New Roman" w:hAnsi="Times New Roman"/>
          <w:sz w:val="24"/>
          <w:szCs w:val="24"/>
        </w:rPr>
        <w:t>Меня зовут___________________</w:t>
      </w:r>
    </w:p>
    <w:p w:rsidR="00034C8B" w:rsidRPr="00F9447D" w:rsidRDefault="00034C8B" w:rsidP="00F9447D">
      <w:pPr>
        <w:spacing w:after="0" w:line="20" w:lineRule="atLeast"/>
        <w:ind w:firstLine="2160"/>
        <w:rPr>
          <w:rFonts w:ascii="Times New Roman" w:hAnsi="Times New Roman"/>
          <w:sz w:val="24"/>
          <w:szCs w:val="24"/>
        </w:rPr>
      </w:pPr>
      <w:r w:rsidRPr="00F9447D">
        <w:rPr>
          <w:rFonts w:ascii="Times New Roman" w:hAnsi="Times New Roman"/>
          <w:sz w:val="24"/>
          <w:szCs w:val="24"/>
        </w:rPr>
        <w:t>Я родился ____________________ (число/месяц/год)</w:t>
      </w:r>
    </w:p>
    <w:p w:rsidR="00034C8B" w:rsidRPr="00F9447D" w:rsidRDefault="00034C8B" w:rsidP="00F9447D">
      <w:pPr>
        <w:spacing w:after="0" w:line="20" w:lineRule="atLeast"/>
        <w:ind w:firstLine="2160"/>
        <w:rPr>
          <w:rFonts w:ascii="Times New Roman" w:hAnsi="Times New Roman"/>
          <w:sz w:val="24"/>
          <w:szCs w:val="24"/>
        </w:rPr>
      </w:pPr>
      <w:r w:rsidRPr="00F9447D">
        <w:rPr>
          <w:rFonts w:ascii="Times New Roman" w:hAnsi="Times New Roman"/>
          <w:sz w:val="24"/>
          <w:szCs w:val="24"/>
        </w:rPr>
        <w:t>Я живу в ______________________</w:t>
      </w:r>
    </w:p>
    <w:p w:rsidR="00034C8B" w:rsidRPr="00F9447D" w:rsidRDefault="00034C8B" w:rsidP="00F9447D">
      <w:pPr>
        <w:spacing w:after="0" w:line="20" w:lineRule="atLeast"/>
        <w:ind w:firstLine="2160"/>
        <w:rPr>
          <w:rFonts w:ascii="Times New Roman" w:hAnsi="Times New Roman"/>
          <w:sz w:val="24"/>
          <w:szCs w:val="24"/>
        </w:rPr>
      </w:pPr>
      <w:r w:rsidRPr="00F9447D">
        <w:rPr>
          <w:rFonts w:ascii="Times New Roman" w:hAnsi="Times New Roman"/>
          <w:sz w:val="24"/>
          <w:szCs w:val="24"/>
        </w:rPr>
        <w:t>Мой адрес</w:t>
      </w:r>
    </w:p>
    <w:p w:rsidR="00034C8B" w:rsidRPr="00F9447D" w:rsidRDefault="00034C8B" w:rsidP="00F9447D">
      <w:pPr>
        <w:spacing w:after="0" w:line="20" w:lineRule="atLeast"/>
        <w:ind w:firstLine="2160"/>
        <w:rPr>
          <w:rFonts w:ascii="Times New Roman" w:hAnsi="Times New Roman"/>
          <w:sz w:val="24"/>
          <w:szCs w:val="24"/>
        </w:rPr>
      </w:pPr>
      <w:r w:rsidRPr="00F9447D">
        <w:rPr>
          <w:rFonts w:ascii="Times New Roman" w:hAnsi="Times New Roman"/>
          <w:sz w:val="24"/>
          <w:szCs w:val="24"/>
        </w:rPr>
        <w:t xml:space="preserve">Моя семья </w:t>
      </w:r>
    </w:p>
    <w:p w:rsidR="00034C8B" w:rsidRPr="00F9447D" w:rsidRDefault="00034C8B" w:rsidP="00F9447D">
      <w:pPr>
        <w:numPr>
          <w:ilvl w:val="0"/>
          <w:numId w:val="82"/>
        </w:numPr>
        <w:spacing w:after="0" w:line="20" w:lineRule="atLeast"/>
        <w:rPr>
          <w:rFonts w:ascii="Times New Roman" w:hAnsi="Times New Roman"/>
          <w:sz w:val="24"/>
          <w:szCs w:val="24"/>
        </w:rPr>
      </w:pPr>
      <w:r w:rsidRPr="00F9447D">
        <w:rPr>
          <w:rFonts w:ascii="Times New Roman" w:hAnsi="Times New Roman"/>
          <w:sz w:val="24"/>
          <w:szCs w:val="24"/>
        </w:rPr>
        <w:t xml:space="preserve">Нарисуй портрет своей семьи </w:t>
      </w:r>
    </w:p>
    <w:p w:rsidR="00034C8B" w:rsidRPr="00F9447D" w:rsidRDefault="00034C8B" w:rsidP="00F9447D">
      <w:pPr>
        <w:numPr>
          <w:ilvl w:val="0"/>
          <w:numId w:val="82"/>
        </w:numPr>
        <w:spacing w:after="0" w:line="20" w:lineRule="atLeast"/>
        <w:rPr>
          <w:rFonts w:ascii="Times New Roman" w:hAnsi="Times New Roman"/>
          <w:sz w:val="24"/>
          <w:szCs w:val="24"/>
        </w:rPr>
      </w:pPr>
      <w:r w:rsidRPr="00F9447D">
        <w:rPr>
          <w:rFonts w:ascii="Times New Roman" w:hAnsi="Times New Roman"/>
          <w:sz w:val="24"/>
          <w:szCs w:val="24"/>
        </w:rPr>
        <w:t xml:space="preserve">Родословное дерево </w:t>
      </w:r>
    </w:p>
    <w:p w:rsidR="00034C8B" w:rsidRPr="00F9447D" w:rsidRDefault="00034C8B" w:rsidP="00F9447D">
      <w:pPr>
        <w:numPr>
          <w:ilvl w:val="0"/>
          <w:numId w:val="82"/>
        </w:numPr>
        <w:spacing w:after="0" w:line="20" w:lineRule="atLeast"/>
        <w:rPr>
          <w:rFonts w:ascii="Times New Roman" w:hAnsi="Times New Roman"/>
          <w:sz w:val="24"/>
          <w:szCs w:val="24"/>
        </w:rPr>
      </w:pPr>
      <w:r w:rsidRPr="00F9447D">
        <w:rPr>
          <w:rFonts w:ascii="Times New Roman" w:hAnsi="Times New Roman"/>
          <w:sz w:val="24"/>
          <w:szCs w:val="24"/>
        </w:rPr>
        <w:t>Чем я люблю заниматься</w:t>
      </w:r>
    </w:p>
    <w:p w:rsidR="00034C8B" w:rsidRPr="00F9447D" w:rsidRDefault="00034C8B" w:rsidP="00F9447D">
      <w:pPr>
        <w:numPr>
          <w:ilvl w:val="0"/>
          <w:numId w:val="82"/>
        </w:numPr>
        <w:spacing w:after="0" w:line="20" w:lineRule="atLeast"/>
        <w:rPr>
          <w:rFonts w:ascii="Times New Roman" w:hAnsi="Times New Roman"/>
          <w:sz w:val="24"/>
          <w:szCs w:val="24"/>
        </w:rPr>
      </w:pPr>
      <w:r w:rsidRPr="00F9447D">
        <w:rPr>
          <w:rFonts w:ascii="Times New Roman" w:hAnsi="Times New Roman"/>
          <w:sz w:val="24"/>
          <w:szCs w:val="24"/>
        </w:rPr>
        <w:t xml:space="preserve">Я ученик </w:t>
      </w:r>
    </w:p>
    <w:tbl>
      <w:tblPr>
        <w:tblW w:w="0" w:type="auto"/>
        <w:tblInd w:w="250" w:type="dxa"/>
        <w:tblLook w:val="01E0" w:firstRow="1" w:lastRow="1" w:firstColumn="1" w:lastColumn="1" w:noHBand="0" w:noVBand="0"/>
      </w:tblPr>
      <w:tblGrid>
        <w:gridCol w:w="9321"/>
      </w:tblGrid>
      <w:tr w:rsidR="00034C8B" w:rsidRPr="00F9447D">
        <w:tc>
          <w:tcPr>
            <w:tcW w:w="9321" w:type="dxa"/>
          </w:tcPr>
          <w:p w:rsidR="00034C8B" w:rsidRPr="00F9447D" w:rsidRDefault="00034C8B" w:rsidP="00F9447D">
            <w:pPr>
              <w:spacing w:after="0" w:line="20" w:lineRule="atLeast"/>
              <w:rPr>
                <w:rFonts w:ascii="Times New Roman" w:hAnsi="Times New Roman"/>
                <w:sz w:val="24"/>
                <w:szCs w:val="24"/>
              </w:rPr>
            </w:pPr>
            <w:r w:rsidRPr="00F9447D">
              <w:rPr>
                <w:rFonts w:ascii="Times New Roman" w:hAnsi="Times New Roman"/>
                <w:sz w:val="24"/>
                <w:szCs w:val="24"/>
              </w:rPr>
              <w:t>Выкладывается лист диагностики проведенной учителем на первых уроках в школе («напиши буквы, какие ты знаешь, цифры, нарисуй и т.д.»)</w:t>
            </w:r>
          </w:p>
        </w:tc>
      </w:tr>
    </w:tbl>
    <w:p w:rsidR="00034C8B" w:rsidRPr="00F9447D" w:rsidRDefault="00034C8B" w:rsidP="00F9447D">
      <w:pPr>
        <w:numPr>
          <w:ilvl w:val="0"/>
          <w:numId w:val="83"/>
        </w:numPr>
        <w:spacing w:after="0" w:line="20" w:lineRule="atLeast"/>
        <w:rPr>
          <w:rFonts w:ascii="Times New Roman" w:hAnsi="Times New Roman"/>
          <w:sz w:val="24"/>
          <w:szCs w:val="24"/>
        </w:rPr>
      </w:pPr>
      <w:r w:rsidRPr="00F9447D">
        <w:rPr>
          <w:rFonts w:ascii="Times New Roman" w:hAnsi="Times New Roman"/>
          <w:sz w:val="24"/>
          <w:szCs w:val="24"/>
        </w:rPr>
        <w:t xml:space="preserve">Я могу делать </w:t>
      </w:r>
    </w:p>
    <w:p w:rsidR="00034C8B" w:rsidRPr="00F9447D" w:rsidRDefault="00034C8B" w:rsidP="00F9447D">
      <w:pPr>
        <w:numPr>
          <w:ilvl w:val="0"/>
          <w:numId w:val="83"/>
        </w:numPr>
        <w:spacing w:after="0" w:line="20" w:lineRule="atLeast"/>
        <w:rPr>
          <w:rFonts w:ascii="Times New Roman" w:hAnsi="Times New Roman"/>
          <w:sz w:val="24"/>
          <w:szCs w:val="24"/>
        </w:rPr>
      </w:pPr>
      <w:r w:rsidRPr="00F9447D">
        <w:rPr>
          <w:rFonts w:ascii="Times New Roman" w:hAnsi="Times New Roman"/>
          <w:sz w:val="24"/>
          <w:szCs w:val="24"/>
        </w:rPr>
        <w:t>Я хочу  научиться в этом году…</w:t>
      </w:r>
    </w:p>
    <w:p w:rsidR="00034C8B" w:rsidRPr="00F9447D" w:rsidRDefault="00034C8B" w:rsidP="00F9447D">
      <w:pPr>
        <w:numPr>
          <w:ilvl w:val="0"/>
          <w:numId w:val="83"/>
        </w:numPr>
        <w:spacing w:after="0" w:line="20" w:lineRule="atLeast"/>
        <w:rPr>
          <w:rFonts w:ascii="Times New Roman" w:hAnsi="Times New Roman"/>
          <w:sz w:val="24"/>
          <w:szCs w:val="24"/>
        </w:rPr>
      </w:pPr>
      <w:r w:rsidRPr="00F9447D">
        <w:rPr>
          <w:rFonts w:ascii="Times New Roman" w:hAnsi="Times New Roman"/>
          <w:sz w:val="24"/>
          <w:szCs w:val="24"/>
        </w:rPr>
        <w:t>Я научусь в этом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3"/>
      </w:tblGrid>
      <w:tr w:rsidR="00034C8B" w:rsidRPr="00F9447D">
        <w:tc>
          <w:tcPr>
            <w:tcW w:w="9463" w:type="dxa"/>
          </w:tcPr>
          <w:p w:rsidR="00034C8B" w:rsidRPr="00F9447D" w:rsidRDefault="00034C8B" w:rsidP="00F9447D">
            <w:pPr>
              <w:spacing w:after="0" w:line="20" w:lineRule="atLeast"/>
              <w:ind w:left="1440" w:firstLine="709"/>
              <w:rPr>
                <w:rFonts w:ascii="Times New Roman" w:hAnsi="Times New Roman"/>
                <w:i/>
                <w:sz w:val="24"/>
                <w:szCs w:val="24"/>
              </w:rPr>
            </w:pPr>
            <w:r w:rsidRPr="00F9447D">
              <w:rPr>
                <w:rFonts w:ascii="Times New Roman" w:hAnsi="Times New Roman"/>
                <w:i/>
                <w:sz w:val="24"/>
                <w:szCs w:val="24"/>
              </w:rPr>
              <w:t>Составляется вместе с учителем на уроке</w:t>
            </w:r>
          </w:p>
          <w:tbl>
            <w:tblPr>
              <w:tblW w:w="0" w:type="auto"/>
              <w:tblInd w:w="10" w:type="dxa"/>
              <w:tblCellMar>
                <w:left w:w="0" w:type="dxa"/>
                <w:right w:w="0" w:type="dxa"/>
              </w:tblCellMar>
              <w:tblLook w:val="0000" w:firstRow="0" w:lastRow="0" w:firstColumn="0" w:lastColumn="0" w:noHBand="0" w:noVBand="0"/>
            </w:tblPr>
            <w:tblGrid>
              <w:gridCol w:w="2880"/>
              <w:gridCol w:w="2880"/>
              <w:gridCol w:w="2900"/>
            </w:tblGrid>
            <w:tr w:rsidR="00034C8B" w:rsidRPr="00F9447D">
              <w:tc>
                <w:tcPr>
                  <w:tcW w:w="2880" w:type="dxa"/>
                  <w:tcBorders>
                    <w:top w:val="single" w:sz="8" w:space="0" w:color="C0C0C0"/>
                    <w:left w:val="single" w:sz="8" w:space="0" w:color="C0C0C0"/>
                    <w:bottom w:val="single" w:sz="8" w:space="0" w:color="C0C0C0"/>
                  </w:tcBorders>
                </w:tcPr>
                <w:p w:rsidR="00034C8B" w:rsidRPr="00F9447D" w:rsidRDefault="00034C8B" w:rsidP="00F9447D">
                  <w:pPr>
                    <w:snapToGrid w:val="0"/>
                    <w:spacing w:after="0" w:line="20" w:lineRule="atLeast"/>
                    <w:rPr>
                      <w:rFonts w:ascii="Times New Roman" w:hAnsi="Times New Roman"/>
                      <w:i/>
                      <w:sz w:val="24"/>
                      <w:szCs w:val="24"/>
                    </w:rPr>
                  </w:pPr>
                  <w:r w:rsidRPr="00F9447D">
                    <w:rPr>
                      <w:rFonts w:ascii="Times New Roman" w:hAnsi="Times New Roman"/>
                      <w:i/>
                      <w:sz w:val="24"/>
                      <w:szCs w:val="24"/>
                    </w:rPr>
                    <w:t>Предмет</w:t>
                  </w:r>
                </w:p>
              </w:tc>
              <w:tc>
                <w:tcPr>
                  <w:tcW w:w="2880" w:type="dxa"/>
                  <w:tcBorders>
                    <w:top w:val="single" w:sz="8" w:space="0" w:color="C0C0C0"/>
                    <w:left w:val="single" w:sz="8" w:space="0" w:color="C0C0C0"/>
                    <w:bottom w:val="single" w:sz="8" w:space="0" w:color="C0C0C0"/>
                  </w:tcBorders>
                </w:tcPr>
                <w:p w:rsidR="00034C8B" w:rsidRPr="00F9447D" w:rsidRDefault="00034C8B" w:rsidP="00F9447D">
                  <w:pPr>
                    <w:snapToGrid w:val="0"/>
                    <w:spacing w:after="0" w:line="20" w:lineRule="atLeast"/>
                    <w:rPr>
                      <w:rFonts w:ascii="Times New Roman" w:hAnsi="Times New Roman"/>
                      <w:i/>
                      <w:sz w:val="24"/>
                      <w:szCs w:val="24"/>
                    </w:rPr>
                  </w:pPr>
                  <w:r w:rsidRPr="00F9447D">
                    <w:rPr>
                      <w:rFonts w:ascii="Times New Roman" w:hAnsi="Times New Roman"/>
                      <w:i/>
                      <w:sz w:val="24"/>
                      <w:szCs w:val="24"/>
                    </w:rPr>
                    <w:t>Чему научусь</w:t>
                  </w:r>
                </w:p>
              </w:tc>
              <w:tc>
                <w:tcPr>
                  <w:tcW w:w="2900" w:type="dxa"/>
                  <w:tcBorders>
                    <w:top w:val="single" w:sz="8" w:space="0" w:color="C0C0C0"/>
                    <w:left w:val="single" w:sz="8" w:space="0" w:color="C0C0C0"/>
                    <w:bottom w:val="single" w:sz="8" w:space="0" w:color="C0C0C0"/>
                    <w:right w:val="single" w:sz="8" w:space="0" w:color="C0C0C0"/>
                  </w:tcBorders>
                </w:tcPr>
                <w:p w:rsidR="00034C8B" w:rsidRPr="00F9447D" w:rsidRDefault="00034C8B" w:rsidP="00F9447D">
                  <w:pPr>
                    <w:snapToGrid w:val="0"/>
                    <w:spacing w:after="0" w:line="20" w:lineRule="atLeast"/>
                    <w:rPr>
                      <w:rFonts w:ascii="Times New Roman" w:hAnsi="Times New Roman"/>
                      <w:i/>
                      <w:sz w:val="24"/>
                      <w:szCs w:val="24"/>
                    </w:rPr>
                  </w:pPr>
                  <w:r w:rsidRPr="00F9447D">
                    <w:rPr>
                      <w:rFonts w:ascii="Times New Roman" w:hAnsi="Times New Roman"/>
                      <w:i/>
                      <w:sz w:val="24"/>
                      <w:szCs w:val="24"/>
                    </w:rPr>
                    <w:t>Рисунок или пример</w:t>
                  </w:r>
                </w:p>
              </w:tc>
            </w:tr>
            <w:tr w:rsidR="00034C8B" w:rsidRPr="00F9447D">
              <w:tc>
                <w:tcPr>
                  <w:tcW w:w="2880" w:type="dxa"/>
                  <w:tcBorders>
                    <w:left w:val="single" w:sz="8" w:space="0" w:color="C0C0C0"/>
                    <w:bottom w:val="single" w:sz="8" w:space="0" w:color="C0C0C0"/>
                  </w:tcBorders>
                </w:tcPr>
                <w:p w:rsidR="00034C8B" w:rsidRPr="00F9447D" w:rsidRDefault="00034C8B" w:rsidP="00F9447D">
                  <w:pPr>
                    <w:snapToGrid w:val="0"/>
                    <w:spacing w:after="0" w:line="20" w:lineRule="atLeast"/>
                    <w:rPr>
                      <w:rFonts w:ascii="Times New Roman" w:hAnsi="Times New Roman"/>
                      <w:i/>
                      <w:sz w:val="24"/>
                      <w:szCs w:val="24"/>
                    </w:rPr>
                  </w:pPr>
                  <w:r w:rsidRPr="00F9447D">
                    <w:rPr>
                      <w:rFonts w:ascii="Times New Roman" w:hAnsi="Times New Roman"/>
                      <w:i/>
                      <w:sz w:val="24"/>
                      <w:szCs w:val="24"/>
                    </w:rPr>
                    <w:t>Русский язык</w:t>
                  </w:r>
                </w:p>
              </w:tc>
              <w:tc>
                <w:tcPr>
                  <w:tcW w:w="2880" w:type="dxa"/>
                  <w:tcBorders>
                    <w:left w:val="single" w:sz="8" w:space="0" w:color="C0C0C0"/>
                    <w:bottom w:val="single" w:sz="8" w:space="0" w:color="C0C0C0"/>
                  </w:tcBorders>
                </w:tcPr>
                <w:p w:rsidR="00034C8B" w:rsidRPr="00F9447D" w:rsidRDefault="00034C8B" w:rsidP="00F9447D">
                  <w:pPr>
                    <w:snapToGrid w:val="0"/>
                    <w:spacing w:after="0" w:line="20" w:lineRule="atLeast"/>
                    <w:ind w:firstLine="709"/>
                    <w:rPr>
                      <w:rFonts w:ascii="Times New Roman" w:hAnsi="Times New Roman"/>
                      <w:i/>
                      <w:sz w:val="24"/>
                      <w:szCs w:val="24"/>
                    </w:rPr>
                  </w:pPr>
                </w:p>
              </w:tc>
              <w:tc>
                <w:tcPr>
                  <w:tcW w:w="2900" w:type="dxa"/>
                  <w:tcBorders>
                    <w:left w:val="single" w:sz="8" w:space="0" w:color="C0C0C0"/>
                    <w:bottom w:val="single" w:sz="8" w:space="0" w:color="C0C0C0"/>
                    <w:right w:val="single" w:sz="8" w:space="0" w:color="C0C0C0"/>
                  </w:tcBorders>
                </w:tcPr>
                <w:p w:rsidR="00034C8B" w:rsidRPr="00F9447D" w:rsidRDefault="00034C8B" w:rsidP="00F9447D">
                  <w:pPr>
                    <w:snapToGrid w:val="0"/>
                    <w:spacing w:after="0" w:line="20" w:lineRule="atLeast"/>
                    <w:ind w:firstLine="709"/>
                    <w:rPr>
                      <w:rFonts w:ascii="Times New Roman" w:hAnsi="Times New Roman"/>
                      <w:i/>
                      <w:sz w:val="24"/>
                      <w:szCs w:val="24"/>
                    </w:rPr>
                  </w:pPr>
                </w:p>
              </w:tc>
            </w:tr>
            <w:tr w:rsidR="00034C8B" w:rsidRPr="00F9447D">
              <w:tc>
                <w:tcPr>
                  <w:tcW w:w="2880" w:type="dxa"/>
                  <w:tcBorders>
                    <w:left w:val="single" w:sz="8" w:space="0" w:color="C0C0C0"/>
                    <w:bottom w:val="single" w:sz="8" w:space="0" w:color="C0C0C0"/>
                  </w:tcBorders>
                </w:tcPr>
                <w:p w:rsidR="00034C8B" w:rsidRPr="00F9447D" w:rsidRDefault="00034C8B" w:rsidP="00F9447D">
                  <w:pPr>
                    <w:snapToGrid w:val="0"/>
                    <w:spacing w:after="0" w:line="20" w:lineRule="atLeast"/>
                    <w:rPr>
                      <w:rFonts w:ascii="Times New Roman" w:hAnsi="Times New Roman"/>
                      <w:i/>
                      <w:sz w:val="24"/>
                      <w:szCs w:val="24"/>
                    </w:rPr>
                  </w:pPr>
                  <w:r w:rsidRPr="00F9447D">
                    <w:rPr>
                      <w:rFonts w:ascii="Times New Roman" w:hAnsi="Times New Roman"/>
                      <w:i/>
                      <w:sz w:val="24"/>
                      <w:szCs w:val="24"/>
                    </w:rPr>
                    <w:t>Литературное чтение</w:t>
                  </w:r>
                </w:p>
              </w:tc>
              <w:tc>
                <w:tcPr>
                  <w:tcW w:w="2880" w:type="dxa"/>
                  <w:tcBorders>
                    <w:left w:val="single" w:sz="8" w:space="0" w:color="C0C0C0"/>
                    <w:bottom w:val="single" w:sz="8" w:space="0" w:color="C0C0C0"/>
                  </w:tcBorders>
                </w:tcPr>
                <w:p w:rsidR="00034C8B" w:rsidRPr="00F9447D" w:rsidRDefault="00034C8B" w:rsidP="00F9447D">
                  <w:pPr>
                    <w:snapToGrid w:val="0"/>
                    <w:spacing w:after="0" w:line="20" w:lineRule="atLeast"/>
                    <w:ind w:firstLine="709"/>
                    <w:rPr>
                      <w:rFonts w:ascii="Times New Roman" w:hAnsi="Times New Roman"/>
                      <w:i/>
                      <w:sz w:val="24"/>
                      <w:szCs w:val="24"/>
                    </w:rPr>
                  </w:pPr>
                </w:p>
              </w:tc>
              <w:tc>
                <w:tcPr>
                  <w:tcW w:w="2900" w:type="dxa"/>
                  <w:tcBorders>
                    <w:left w:val="single" w:sz="8" w:space="0" w:color="C0C0C0"/>
                    <w:bottom w:val="single" w:sz="8" w:space="0" w:color="C0C0C0"/>
                    <w:right w:val="single" w:sz="8" w:space="0" w:color="C0C0C0"/>
                  </w:tcBorders>
                </w:tcPr>
                <w:p w:rsidR="00034C8B" w:rsidRPr="00F9447D" w:rsidRDefault="00034C8B" w:rsidP="00F9447D">
                  <w:pPr>
                    <w:snapToGrid w:val="0"/>
                    <w:spacing w:after="0" w:line="20" w:lineRule="atLeast"/>
                    <w:ind w:firstLine="709"/>
                    <w:rPr>
                      <w:rFonts w:ascii="Times New Roman" w:hAnsi="Times New Roman"/>
                      <w:i/>
                      <w:sz w:val="24"/>
                      <w:szCs w:val="24"/>
                    </w:rPr>
                  </w:pPr>
                </w:p>
              </w:tc>
            </w:tr>
            <w:tr w:rsidR="00034C8B" w:rsidRPr="00F9447D">
              <w:tc>
                <w:tcPr>
                  <w:tcW w:w="2880" w:type="dxa"/>
                  <w:tcBorders>
                    <w:left w:val="single" w:sz="8" w:space="0" w:color="C0C0C0"/>
                    <w:bottom w:val="single" w:sz="8" w:space="0" w:color="C0C0C0"/>
                  </w:tcBorders>
                </w:tcPr>
                <w:p w:rsidR="00034C8B" w:rsidRPr="00F9447D" w:rsidRDefault="00034C8B" w:rsidP="00F9447D">
                  <w:pPr>
                    <w:snapToGrid w:val="0"/>
                    <w:spacing w:after="0" w:line="20" w:lineRule="atLeast"/>
                    <w:rPr>
                      <w:rFonts w:ascii="Times New Roman" w:hAnsi="Times New Roman"/>
                      <w:i/>
                      <w:sz w:val="24"/>
                      <w:szCs w:val="24"/>
                    </w:rPr>
                  </w:pPr>
                  <w:r w:rsidRPr="00F9447D">
                    <w:rPr>
                      <w:rFonts w:ascii="Times New Roman" w:hAnsi="Times New Roman"/>
                      <w:i/>
                      <w:sz w:val="24"/>
                      <w:szCs w:val="24"/>
                    </w:rPr>
                    <w:t xml:space="preserve">Математика </w:t>
                  </w:r>
                </w:p>
              </w:tc>
              <w:tc>
                <w:tcPr>
                  <w:tcW w:w="2880" w:type="dxa"/>
                  <w:tcBorders>
                    <w:left w:val="single" w:sz="8" w:space="0" w:color="C0C0C0"/>
                    <w:bottom w:val="single" w:sz="8" w:space="0" w:color="C0C0C0"/>
                  </w:tcBorders>
                </w:tcPr>
                <w:p w:rsidR="00034C8B" w:rsidRPr="00F9447D" w:rsidRDefault="00034C8B" w:rsidP="00F9447D">
                  <w:pPr>
                    <w:snapToGrid w:val="0"/>
                    <w:spacing w:after="0" w:line="20" w:lineRule="atLeast"/>
                    <w:ind w:firstLine="709"/>
                    <w:rPr>
                      <w:rFonts w:ascii="Times New Roman" w:hAnsi="Times New Roman"/>
                      <w:i/>
                      <w:sz w:val="24"/>
                      <w:szCs w:val="24"/>
                    </w:rPr>
                  </w:pPr>
                </w:p>
              </w:tc>
              <w:tc>
                <w:tcPr>
                  <w:tcW w:w="2900" w:type="dxa"/>
                  <w:tcBorders>
                    <w:left w:val="single" w:sz="8" w:space="0" w:color="C0C0C0"/>
                    <w:bottom w:val="single" w:sz="8" w:space="0" w:color="C0C0C0"/>
                    <w:right w:val="single" w:sz="8" w:space="0" w:color="C0C0C0"/>
                  </w:tcBorders>
                </w:tcPr>
                <w:p w:rsidR="00034C8B" w:rsidRPr="00F9447D" w:rsidRDefault="00034C8B" w:rsidP="00F9447D">
                  <w:pPr>
                    <w:snapToGrid w:val="0"/>
                    <w:spacing w:after="0" w:line="20" w:lineRule="atLeast"/>
                    <w:ind w:firstLine="709"/>
                    <w:rPr>
                      <w:rFonts w:ascii="Times New Roman" w:hAnsi="Times New Roman"/>
                      <w:i/>
                      <w:sz w:val="24"/>
                      <w:szCs w:val="24"/>
                    </w:rPr>
                  </w:pPr>
                </w:p>
              </w:tc>
            </w:tr>
            <w:tr w:rsidR="00034C8B" w:rsidRPr="00F9447D">
              <w:tc>
                <w:tcPr>
                  <w:tcW w:w="2880" w:type="dxa"/>
                  <w:tcBorders>
                    <w:left w:val="single" w:sz="8" w:space="0" w:color="C0C0C0"/>
                    <w:bottom w:val="single" w:sz="8" w:space="0" w:color="C0C0C0"/>
                  </w:tcBorders>
                </w:tcPr>
                <w:p w:rsidR="00034C8B" w:rsidRPr="00F9447D" w:rsidRDefault="00034C8B" w:rsidP="00F9447D">
                  <w:pPr>
                    <w:snapToGrid w:val="0"/>
                    <w:spacing w:after="0" w:line="20" w:lineRule="atLeast"/>
                    <w:rPr>
                      <w:rFonts w:ascii="Times New Roman" w:hAnsi="Times New Roman"/>
                      <w:i/>
                      <w:sz w:val="24"/>
                      <w:szCs w:val="24"/>
                    </w:rPr>
                  </w:pPr>
                  <w:r w:rsidRPr="00F9447D">
                    <w:rPr>
                      <w:rFonts w:ascii="Times New Roman" w:hAnsi="Times New Roman"/>
                      <w:i/>
                      <w:sz w:val="24"/>
                      <w:szCs w:val="24"/>
                    </w:rPr>
                    <w:t>Окружающий мир</w:t>
                  </w:r>
                </w:p>
              </w:tc>
              <w:tc>
                <w:tcPr>
                  <w:tcW w:w="2880" w:type="dxa"/>
                  <w:tcBorders>
                    <w:left w:val="single" w:sz="8" w:space="0" w:color="C0C0C0"/>
                    <w:bottom w:val="single" w:sz="8" w:space="0" w:color="C0C0C0"/>
                  </w:tcBorders>
                </w:tcPr>
                <w:p w:rsidR="00034C8B" w:rsidRPr="00F9447D" w:rsidRDefault="00034C8B" w:rsidP="00F9447D">
                  <w:pPr>
                    <w:snapToGrid w:val="0"/>
                    <w:spacing w:after="0" w:line="20" w:lineRule="atLeast"/>
                    <w:ind w:firstLine="709"/>
                    <w:rPr>
                      <w:rFonts w:ascii="Times New Roman" w:hAnsi="Times New Roman"/>
                      <w:i/>
                      <w:sz w:val="24"/>
                      <w:szCs w:val="24"/>
                    </w:rPr>
                  </w:pPr>
                </w:p>
              </w:tc>
              <w:tc>
                <w:tcPr>
                  <w:tcW w:w="2900" w:type="dxa"/>
                  <w:tcBorders>
                    <w:left w:val="single" w:sz="8" w:space="0" w:color="C0C0C0"/>
                    <w:bottom w:val="single" w:sz="8" w:space="0" w:color="C0C0C0"/>
                    <w:right w:val="single" w:sz="8" w:space="0" w:color="C0C0C0"/>
                  </w:tcBorders>
                </w:tcPr>
                <w:p w:rsidR="00034C8B" w:rsidRPr="00F9447D" w:rsidRDefault="00034C8B" w:rsidP="00F9447D">
                  <w:pPr>
                    <w:snapToGrid w:val="0"/>
                    <w:spacing w:after="0" w:line="20" w:lineRule="atLeast"/>
                    <w:ind w:firstLine="709"/>
                    <w:rPr>
                      <w:rFonts w:ascii="Times New Roman" w:hAnsi="Times New Roman"/>
                      <w:i/>
                      <w:sz w:val="24"/>
                      <w:szCs w:val="24"/>
                    </w:rPr>
                  </w:pPr>
                </w:p>
              </w:tc>
            </w:tr>
          </w:tbl>
          <w:p w:rsidR="00034C8B" w:rsidRPr="00F9447D" w:rsidRDefault="00034C8B" w:rsidP="00F9447D">
            <w:pPr>
              <w:spacing w:after="0" w:line="20" w:lineRule="atLeast"/>
              <w:rPr>
                <w:rFonts w:ascii="Times New Roman" w:hAnsi="Times New Roman"/>
                <w:sz w:val="24"/>
                <w:szCs w:val="24"/>
              </w:rPr>
            </w:pPr>
          </w:p>
        </w:tc>
      </w:tr>
    </w:tbl>
    <w:p w:rsidR="00034C8B" w:rsidRPr="00F9447D" w:rsidRDefault="00034C8B" w:rsidP="00F9447D">
      <w:pPr>
        <w:spacing w:after="0" w:line="20" w:lineRule="atLeast"/>
        <w:ind w:left="1440" w:firstLine="709"/>
        <w:rPr>
          <w:rFonts w:ascii="Times New Roman" w:hAnsi="Times New Roman"/>
          <w:sz w:val="24"/>
          <w:szCs w:val="24"/>
        </w:rPr>
      </w:pPr>
    </w:p>
    <w:p w:rsidR="00034C8B" w:rsidRPr="00F9447D" w:rsidRDefault="00034C8B" w:rsidP="00F9447D">
      <w:pPr>
        <w:numPr>
          <w:ilvl w:val="0"/>
          <w:numId w:val="84"/>
        </w:numPr>
        <w:spacing w:after="0" w:line="20" w:lineRule="atLeast"/>
        <w:rPr>
          <w:rFonts w:ascii="Times New Roman" w:hAnsi="Times New Roman"/>
          <w:sz w:val="24"/>
          <w:szCs w:val="24"/>
        </w:rPr>
      </w:pPr>
      <w:r w:rsidRPr="00F9447D">
        <w:rPr>
          <w:rFonts w:ascii="Times New Roman" w:hAnsi="Times New Roman"/>
          <w:sz w:val="24"/>
          <w:szCs w:val="24"/>
        </w:rPr>
        <w:t xml:space="preserve">Я читаю. </w:t>
      </w:r>
    </w:p>
    <w:p w:rsidR="00034C8B" w:rsidRPr="00F9447D" w:rsidRDefault="00034C8B" w:rsidP="00F9447D">
      <w:pPr>
        <w:numPr>
          <w:ilvl w:val="0"/>
          <w:numId w:val="84"/>
        </w:numPr>
        <w:spacing w:after="0" w:line="20" w:lineRule="atLeast"/>
        <w:rPr>
          <w:rFonts w:ascii="Times New Roman" w:hAnsi="Times New Roman"/>
          <w:sz w:val="24"/>
          <w:szCs w:val="24"/>
        </w:rPr>
      </w:pPr>
      <w:r w:rsidRPr="00F9447D">
        <w:rPr>
          <w:rFonts w:ascii="Times New Roman" w:hAnsi="Times New Roman"/>
          <w:sz w:val="24"/>
          <w:szCs w:val="24"/>
        </w:rPr>
        <w:t>Мой класс,  мои друзья,  мой первый учитель</w:t>
      </w:r>
    </w:p>
    <w:p w:rsidR="00034C8B" w:rsidRPr="00F9447D" w:rsidRDefault="00034C8B" w:rsidP="00F9447D">
      <w:pPr>
        <w:numPr>
          <w:ilvl w:val="0"/>
          <w:numId w:val="84"/>
        </w:numPr>
        <w:spacing w:after="0" w:line="20" w:lineRule="atLeast"/>
        <w:rPr>
          <w:rFonts w:ascii="Times New Roman" w:hAnsi="Times New Roman"/>
          <w:sz w:val="24"/>
          <w:szCs w:val="24"/>
        </w:rPr>
      </w:pPr>
      <w:r w:rsidRPr="00F9447D">
        <w:rPr>
          <w:rFonts w:ascii="Times New Roman" w:hAnsi="Times New Roman"/>
          <w:sz w:val="24"/>
          <w:szCs w:val="24"/>
        </w:rPr>
        <w:t xml:space="preserve">Мой распорядок дня </w:t>
      </w:r>
    </w:p>
    <w:tbl>
      <w:tblPr>
        <w:tblW w:w="0" w:type="auto"/>
        <w:tblInd w:w="10" w:type="dxa"/>
        <w:tblLayout w:type="fixed"/>
        <w:tblCellMar>
          <w:left w:w="0" w:type="dxa"/>
          <w:right w:w="0" w:type="dxa"/>
        </w:tblCellMar>
        <w:tblLook w:val="0000" w:firstRow="0" w:lastRow="0" w:firstColumn="0" w:lastColumn="0" w:noHBand="0" w:noVBand="0"/>
      </w:tblPr>
      <w:tblGrid>
        <w:gridCol w:w="2160"/>
        <w:gridCol w:w="2160"/>
        <w:gridCol w:w="2160"/>
        <w:gridCol w:w="2180"/>
      </w:tblGrid>
      <w:tr w:rsidR="00034C8B" w:rsidRPr="00F9447D">
        <w:tc>
          <w:tcPr>
            <w:tcW w:w="2160" w:type="dxa"/>
            <w:tcBorders>
              <w:top w:val="single" w:sz="8" w:space="0" w:color="C0C0C0"/>
              <w:left w:val="single" w:sz="8" w:space="0" w:color="C0C0C0"/>
              <w:bottom w:val="single" w:sz="8" w:space="0" w:color="C0C0C0"/>
            </w:tcBorders>
          </w:tcPr>
          <w:p w:rsidR="00034C8B" w:rsidRPr="00F9447D" w:rsidRDefault="00034C8B" w:rsidP="00F9447D">
            <w:pPr>
              <w:snapToGrid w:val="0"/>
              <w:spacing w:after="0" w:line="20" w:lineRule="atLeast"/>
              <w:ind w:firstLine="709"/>
              <w:jc w:val="center"/>
              <w:rPr>
                <w:rFonts w:ascii="Times New Roman" w:hAnsi="Times New Roman"/>
                <w:sz w:val="24"/>
                <w:szCs w:val="24"/>
              </w:rPr>
            </w:pPr>
          </w:p>
        </w:tc>
        <w:tc>
          <w:tcPr>
            <w:tcW w:w="2160" w:type="dxa"/>
            <w:tcBorders>
              <w:top w:val="single" w:sz="8" w:space="0" w:color="C0C0C0"/>
              <w:left w:val="single" w:sz="8" w:space="0" w:color="C0C0C0"/>
              <w:bottom w:val="single" w:sz="8" w:space="0" w:color="C0C0C0"/>
            </w:tcBorders>
          </w:tcPr>
          <w:p w:rsidR="00034C8B" w:rsidRPr="00F9447D" w:rsidRDefault="00034C8B" w:rsidP="00F9447D">
            <w:pPr>
              <w:snapToGrid w:val="0"/>
              <w:spacing w:after="0" w:line="20" w:lineRule="atLeast"/>
              <w:ind w:firstLine="709"/>
              <w:rPr>
                <w:rFonts w:ascii="Times New Roman" w:hAnsi="Times New Roman"/>
                <w:sz w:val="24"/>
                <w:szCs w:val="24"/>
              </w:rPr>
            </w:pPr>
            <w:r w:rsidRPr="00F9447D">
              <w:rPr>
                <w:rFonts w:ascii="Times New Roman" w:hAnsi="Times New Roman"/>
                <w:sz w:val="24"/>
                <w:szCs w:val="24"/>
              </w:rPr>
              <w:t>Время</w:t>
            </w:r>
          </w:p>
        </w:tc>
        <w:tc>
          <w:tcPr>
            <w:tcW w:w="2160" w:type="dxa"/>
            <w:tcBorders>
              <w:top w:val="single" w:sz="8" w:space="0" w:color="C0C0C0"/>
              <w:left w:val="single" w:sz="8" w:space="0" w:color="C0C0C0"/>
              <w:bottom w:val="single" w:sz="8" w:space="0" w:color="C0C0C0"/>
            </w:tcBorders>
          </w:tcPr>
          <w:p w:rsidR="00034C8B" w:rsidRPr="00F9447D" w:rsidRDefault="00034C8B" w:rsidP="00F9447D">
            <w:pPr>
              <w:snapToGrid w:val="0"/>
              <w:spacing w:after="0" w:line="20" w:lineRule="atLeast"/>
              <w:ind w:firstLine="709"/>
              <w:rPr>
                <w:rFonts w:ascii="Times New Roman" w:hAnsi="Times New Roman"/>
                <w:sz w:val="24"/>
                <w:szCs w:val="24"/>
              </w:rPr>
            </w:pPr>
            <w:r w:rsidRPr="00F9447D">
              <w:rPr>
                <w:rFonts w:ascii="Times New Roman" w:hAnsi="Times New Roman"/>
                <w:sz w:val="24"/>
                <w:szCs w:val="24"/>
              </w:rPr>
              <w:t xml:space="preserve">Дела </w:t>
            </w:r>
          </w:p>
        </w:tc>
        <w:tc>
          <w:tcPr>
            <w:tcW w:w="2180" w:type="dxa"/>
            <w:tcBorders>
              <w:top w:val="single" w:sz="8" w:space="0" w:color="C0C0C0"/>
              <w:left w:val="single" w:sz="8" w:space="0" w:color="C0C0C0"/>
              <w:bottom w:val="single" w:sz="8" w:space="0" w:color="C0C0C0"/>
              <w:right w:val="single" w:sz="8" w:space="0" w:color="C0C0C0"/>
            </w:tcBorders>
          </w:tcPr>
          <w:p w:rsidR="00034C8B" w:rsidRPr="00F9447D" w:rsidRDefault="00034C8B" w:rsidP="00F9447D">
            <w:pPr>
              <w:snapToGrid w:val="0"/>
              <w:spacing w:after="0" w:line="20" w:lineRule="atLeast"/>
              <w:ind w:firstLine="709"/>
              <w:rPr>
                <w:rFonts w:ascii="Times New Roman" w:hAnsi="Times New Roman"/>
                <w:sz w:val="24"/>
                <w:szCs w:val="24"/>
              </w:rPr>
            </w:pPr>
            <w:r w:rsidRPr="00F9447D">
              <w:rPr>
                <w:rFonts w:ascii="Times New Roman" w:hAnsi="Times New Roman"/>
                <w:sz w:val="24"/>
                <w:szCs w:val="24"/>
              </w:rPr>
              <w:t xml:space="preserve">Рисунок </w:t>
            </w:r>
          </w:p>
        </w:tc>
      </w:tr>
      <w:tr w:rsidR="00034C8B" w:rsidRPr="00F9447D">
        <w:tc>
          <w:tcPr>
            <w:tcW w:w="2160" w:type="dxa"/>
            <w:tcBorders>
              <w:left w:val="single" w:sz="8" w:space="0" w:color="C0C0C0"/>
              <w:bottom w:val="single" w:sz="8" w:space="0" w:color="C0C0C0"/>
            </w:tcBorders>
          </w:tcPr>
          <w:p w:rsidR="00034C8B" w:rsidRPr="00F9447D" w:rsidRDefault="00034C8B" w:rsidP="00F9447D">
            <w:pPr>
              <w:snapToGrid w:val="0"/>
              <w:spacing w:after="0" w:line="20" w:lineRule="atLeast"/>
              <w:ind w:firstLine="709"/>
              <w:jc w:val="center"/>
              <w:rPr>
                <w:rFonts w:ascii="Times New Roman" w:hAnsi="Times New Roman"/>
                <w:sz w:val="24"/>
                <w:szCs w:val="24"/>
              </w:rPr>
            </w:pPr>
            <w:r w:rsidRPr="00F9447D">
              <w:rPr>
                <w:rFonts w:ascii="Times New Roman" w:hAnsi="Times New Roman"/>
                <w:sz w:val="24"/>
                <w:szCs w:val="24"/>
              </w:rPr>
              <w:t>Утро</w:t>
            </w:r>
          </w:p>
        </w:tc>
        <w:tc>
          <w:tcPr>
            <w:tcW w:w="2160" w:type="dxa"/>
            <w:tcBorders>
              <w:left w:val="single" w:sz="8" w:space="0" w:color="C0C0C0"/>
              <w:bottom w:val="single" w:sz="8" w:space="0" w:color="C0C0C0"/>
            </w:tcBorders>
          </w:tcPr>
          <w:p w:rsidR="00034C8B" w:rsidRPr="00F9447D" w:rsidRDefault="00034C8B" w:rsidP="00F9447D">
            <w:pPr>
              <w:snapToGrid w:val="0"/>
              <w:spacing w:after="0" w:line="20" w:lineRule="atLeast"/>
              <w:ind w:firstLine="709"/>
              <w:rPr>
                <w:rFonts w:ascii="Times New Roman" w:hAnsi="Times New Roman"/>
                <w:sz w:val="24"/>
                <w:szCs w:val="24"/>
              </w:rPr>
            </w:pPr>
          </w:p>
        </w:tc>
        <w:tc>
          <w:tcPr>
            <w:tcW w:w="2160" w:type="dxa"/>
            <w:tcBorders>
              <w:left w:val="single" w:sz="8" w:space="0" w:color="C0C0C0"/>
              <w:bottom w:val="single" w:sz="8" w:space="0" w:color="C0C0C0"/>
            </w:tcBorders>
          </w:tcPr>
          <w:p w:rsidR="00034C8B" w:rsidRPr="00F9447D" w:rsidRDefault="00034C8B" w:rsidP="00F9447D">
            <w:pPr>
              <w:snapToGrid w:val="0"/>
              <w:spacing w:after="0" w:line="20" w:lineRule="atLeast"/>
              <w:ind w:firstLine="709"/>
              <w:rPr>
                <w:rFonts w:ascii="Times New Roman" w:hAnsi="Times New Roman"/>
                <w:sz w:val="24"/>
                <w:szCs w:val="24"/>
              </w:rPr>
            </w:pPr>
          </w:p>
        </w:tc>
        <w:tc>
          <w:tcPr>
            <w:tcW w:w="2180" w:type="dxa"/>
            <w:tcBorders>
              <w:left w:val="single" w:sz="8" w:space="0" w:color="C0C0C0"/>
              <w:bottom w:val="single" w:sz="8" w:space="0" w:color="C0C0C0"/>
              <w:right w:val="single" w:sz="8" w:space="0" w:color="C0C0C0"/>
            </w:tcBorders>
          </w:tcPr>
          <w:p w:rsidR="00034C8B" w:rsidRPr="00F9447D" w:rsidRDefault="00034C8B" w:rsidP="00F9447D">
            <w:pPr>
              <w:snapToGrid w:val="0"/>
              <w:spacing w:after="0" w:line="20" w:lineRule="atLeast"/>
              <w:ind w:firstLine="709"/>
              <w:rPr>
                <w:rFonts w:ascii="Times New Roman" w:hAnsi="Times New Roman"/>
                <w:sz w:val="24"/>
                <w:szCs w:val="24"/>
              </w:rPr>
            </w:pPr>
          </w:p>
        </w:tc>
      </w:tr>
      <w:tr w:rsidR="00034C8B" w:rsidRPr="00F9447D">
        <w:tc>
          <w:tcPr>
            <w:tcW w:w="2160" w:type="dxa"/>
            <w:tcBorders>
              <w:left w:val="single" w:sz="8" w:space="0" w:color="C0C0C0"/>
              <w:bottom w:val="single" w:sz="8" w:space="0" w:color="C0C0C0"/>
            </w:tcBorders>
          </w:tcPr>
          <w:p w:rsidR="00034C8B" w:rsidRPr="00F9447D" w:rsidRDefault="00034C8B" w:rsidP="00F9447D">
            <w:pPr>
              <w:snapToGrid w:val="0"/>
              <w:spacing w:after="0" w:line="20" w:lineRule="atLeast"/>
              <w:ind w:firstLine="709"/>
              <w:jc w:val="center"/>
              <w:rPr>
                <w:rFonts w:ascii="Times New Roman" w:hAnsi="Times New Roman"/>
                <w:sz w:val="24"/>
                <w:szCs w:val="24"/>
              </w:rPr>
            </w:pPr>
            <w:r w:rsidRPr="00F9447D">
              <w:rPr>
                <w:rFonts w:ascii="Times New Roman" w:hAnsi="Times New Roman"/>
                <w:sz w:val="24"/>
                <w:szCs w:val="24"/>
              </w:rPr>
              <w:t>День</w:t>
            </w:r>
          </w:p>
        </w:tc>
        <w:tc>
          <w:tcPr>
            <w:tcW w:w="2160" w:type="dxa"/>
            <w:tcBorders>
              <w:left w:val="single" w:sz="8" w:space="0" w:color="C0C0C0"/>
              <w:bottom w:val="single" w:sz="8" w:space="0" w:color="C0C0C0"/>
            </w:tcBorders>
          </w:tcPr>
          <w:p w:rsidR="00034C8B" w:rsidRPr="00F9447D" w:rsidRDefault="00034C8B" w:rsidP="00F9447D">
            <w:pPr>
              <w:snapToGrid w:val="0"/>
              <w:spacing w:after="0" w:line="20" w:lineRule="atLeast"/>
              <w:ind w:firstLine="709"/>
              <w:rPr>
                <w:rFonts w:ascii="Times New Roman" w:hAnsi="Times New Roman"/>
                <w:sz w:val="24"/>
                <w:szCs w:val="24"/>
              </w:rPr>
            </w:pPr>
          </w:p>
        </w:tc>
        <w:tc>
          <w:tcPr>
            <w:tcW w:w="2160" w:type="dxa"/>
            <w:tcBorders>
              <w:left w:val="single" w:sz="8" w:space="0" w:color="C0C0C0"/>
              <w:bottom w:val="single" w:sz="8" w:space="0" w:color="C0C0C0"/>
            </w:tcBorders>
          </w:tcPr>
          <w:p w:rsidR="00034C8B" w:rsidRPr="00F9447D" w:rsidRDefault="00034C8B" w:rsidP="00F9447D">
            <w:pPr>
              <w:snapToGrid w:val="0"/>
              <w:spacing w:after="0" w:line="20" w:lineRule="atLeast"/>
              <w:ind w:firstLine="709"/>
              <w:rPr>
                <w:rFonts w:ascii="Times New Roman" w:hAnsi="Times New Roman"/>
                <w:sz w:val="24"/>
                <w:szCs w:val="24"/>
              </w:rPr>
            </w:pPr>
          </w:p>
        </w:tc>
        <w:tc>
          <w:tcPr>
            <w:tcW w:w="2180" w:type="dxa"/>
            <w:tcBorders>
              <w:left w:val="single" w:sz="8" w:space="0" w:color="C0C0C0"/>
              <w:bottom w:val="single" w:sz="8" w:space="0" w:color="C0C0C0"/>
              <w:right w:val="single" w:sz="8" w:space="0" w:color="C0C0C0"/>
            </w:tcBorders>
          </w:tcPr>
          <w:p w:rsidR="00034C8B" w:rsidRPr="00F9447D" w:rsidRDefault="00034C8B" w:rsidP="00F9447D">
            <w:pPr>
              <w:snapToGrid w:val="0"/>
              <w:spacing w:after="0" w:line="20" w:lineRule="atLeast"/>
              <w:ind w:firstLine="709"/>
              <w:rPr>
                <w:rFonts w:ascii="Times New Roman" w:hAnsi="Times New Roman"/>
                <w:sz w:val="24"/>
                <w:szCs w:val="24"/>
              </w:rPr>
            </w:pPr>
          </w:p>
        </w:tc>
      </w:tr>
      <w:tr w:rsidR="00034C8B" w:rsidRPr="00F9447D">
        <w:tc>
          <w:tcPr>
            <w:tcW w:w="2160" w:type="dxa"/>
            <w:tcBorders>
              <w:left w:val="single" w:sz="8" w:space="0" w:color="C0C0C0"/>
              <w:bottom w:val="single" w:sz="8" w:space="0" w:color="C0C0C0"/>
            </w:tcBorders>
          </w:tcPr>
          <w:p w:rsidR="00034C8B" w:rsidRPr="00F9447D" w:rsidRDefault="00034C8B" w:rsidP="00F9447D">
            <w:pPr>
              <w:snapToGrid w:val="0"/>
              <w:spacing w:after="0" w:line="20" w:lineRule="atLeast"/>
              <w:ind w:firstLine="709"/>
              <w:jc w:val="center"/>
              <w:rPr>
                <w:rFonts w:ascii="Times New Roman" w:hAnsi="Times New Roman"/>
                <w:sz w:val="24"/>
                <w:szCs w:val="24"/>
              </w:rPr>
            </w:pPr>
            <w:r w:rsidRPr="00F9447D">
              <w:rPr>
                <w:rFonts w:ascii="Times New Roman" w:hAnsi="Times New Roman"/>
                <w:sz w:val="24"/>
                <w:szCs w:val="24"/>
              </w:rPr>
              <w:t>Вечер</w:t>
            </w:r>
          </w:p>
        </w:tc>
        <w:tc>
          <w:tcPr>
            <w:tcW w:w="2160" w:type="dxa"/>
            <w:tcBorders>
              <w:left w:val="single" w:sz="8" w:space="0" w:color="C0C0C0"/>
              <w:bottom w:val="single" w:sz="8" w:space="0" w:color="C0C0C0"/>
            </w:tcBorders>
          </w:tcPr>
          <w:p w:rsidR="00034C8B" w:rsidRPr="00F9447D" w:rsidRDefault="00034C8B" w:rsidP="00F9447D">
            <w:pPr>
              <w:snapToGrid w:val="0"/>
              <w:spacing w:after="0" w:line="20" w:lineRule="atLeast"/>
              <w:ind w:firstLine="709"/>
              <w:rPr>
                <w:rFonts w:ascii="Times New Roman" w:hAnsi="Times New Roman"/>
                <w:sz w:val="24"/>
                <w:szCs w:val="24"/>
              </w:rPr>
            </w:pPr>
          </w:p>
        </w:tc>
        <w:tc>
          <w:tcPr>
            <w:tcW w:w="2160" w:type="dxa"/>
            <w:tcBorders>
              <w:left w:val="single" w:sz="8" w:space="0" w:color="C0C0C0"/>
              <w:bottom w:val="single" w:sz="8" w:space="0" w:color="C0C0C0"/>
            </w:tcBorders>
          </w:tcPr>
          <w:p w:rsidR="00034C8B" w:rsidRPr="00F9447D" w:rsidRDefault="00034C8B" w:rsidP="00F9447D">
            <w:pPr>
              <w:snapToGrid w:val="0"/>
              <w:spacing w:after="0" w:line="20" w:lineRule="atLeast"/>
              <w:ind w:firstLine="709"/>
              <w:rPr>
                <w:rFonts w:ascii="Times New Roman" w:hAnsi="Times New Roman"/>
                <w:sz w:val="24"/>
                <w:szCs w:val="24"/>
              </w:rPr>
            </w:pPr>
          </w:p>
        </w:tc>
        <w:tc>
          <w:tcPr>
            <w:tcW w:w="2180" w:type="dxa"/>
            <w:tcBorders>
              <w:left w:val="single" w:sz="8" w:space="0" w:color="C0C0C0"/>
              <w:bottom w:val="single" w:sz="8" w:space="0" w:color="C0C0C0"/>
              <w:right w:val="single" w:sz="8" w:space="0" w:color="C0C0C0"/>
            </w:tcBorders>
          </w:tcPr>
          <w:p w:rsidR="00034C8B" w:rsidRPr="00F9447D" w:rsidRDefault="00034C8B" w:rsidP="00F9447D">
            <w:pPr>
              <w:snapToGrid w:val="0"/>
              <w:spacing w:after="0" w:line="20" w:lineRule="atLeast"/>
              <w:ind w:firstLine="709"/>
              <w:rPr>
                <w:rFonts w:ascii="Times New Roman" w:hAnsi="Times New Roman"/>
                <w:sz w:val="24"/>
                <w:szCs w:val="24"/>
              </w:rPr>
            </w:pPr>
          </w:p>
        </w:tc>
      </w:tr>
    </w:tbl>
    <w:p w:rsidR="00034C8B" w:rsidRPr="00F9447D" w:rsidRDefault="00034C8B" w:rsidP="00F9447D">
      <w:pPr>
        <w:spacing w:after="0" w:line="20" w:lineRule="atLeast"/>
        <w:ind w:firstLine="709"/>
        <w:rPr>
          <w:rFonts w:ascii="Times New Roman" w:hAnsi="Times New Roman"/>
          <w:sz w:val="24"/>
          <w:szCs w:val="24"/>
        </w:rPr>
      </w:pPr>
    </w:p>
    <w:p w:rsidR="00034C8B" w:rsidRPr="00F9447D" w:rsidRDefault="00034C8B" w:rsidP="00F9447D">
      <w:pPr>
        <w:numPr>
          <w:ilvl w:val="0"/>
          <w:numId w:val="85"/>
        </w:numPr>
        <w:spacing w:after="0" w:line="20" w:lineRule="atLeast"/>
        <w:rPr>
          <w:rFonts w:ascii="Times New Roman" w:hAnsi="Times New Roman"/>
          <w:sz w:val="24"/>
          <w:szCs w:val="24"/>
        </w:rPr>
      </w:pPr>
      <w:r w:rsidRPr="00F9447D">
        <w:rPr>
          <w:rFonts w:ascii="Times New Roman" w:hAnsi="Times New Roman"/>
          <w:sz w:val="24"/>
          <w:szCs w:val="24"/>
        </w:rPr>
        <w:t>Я и мои друзья</w:t>
      </w:r>
    </w:p>
    <w:tbl>
      <w:tblPr>
        <w:tblW w:w="9073" w:type="dxa"/>
        <w:tblInd w:w="-132" w:type="dxa"/>
        <w:tblLayout w:type="fixed"/>
        <w:tblCellMar>
          <w:left w:w="0" w:type="dxa"/>
          <w:right w:w="0" w:type="dxa"/>
        </w:tblCellMar>
        <w:tblLook w:val="0000" w:firstRow="0" w:lastRow="0" w:firstColumn="0" w:lastColumn="0" w:noHBand="0" w:noVBand="0"/>
      </w:tblPr>
      <w:tblGrid>
        <w:gridCol w:w="5362"/>
        <w:gridCol w:w="1805"/>
        <w:gridCol w:w="1906"/>
      </w:tblGrid>
      <w:tr w:rsidR="00034C8B" w:rsidRPr="00F9447D">
        <w:tc>
          <w:tcPr>
            <w:tcW w:w="5362" w:type="dxa"/>
            <w:tcBorders>
              <w:top w:val="single" w:sz="8" w:space="0" w:color="C0C0C0"/>
              <w:left w:val="single" w:sz="8" w:space="0" w:color="C0C0C0"/>
              <w:bottom w:val="single" w:sz="8" w:space="0" w:color="C0C0C0"/>
            </w:tcBorders>
          </w:tcPr>
          <w:p w:rsidR="00034C8B" w:rsidRPr="00F9447D" w:rsidRDefault="00034C8B" w:rsidP="00F9447D">
            <w:pPr>
              <w:snapToGrid w:val="0"/>
              <w:spacing w:after="0" w:line="20" w:lineRule="atLeast"/>
              <w:ind w:firstLine="709"/>
              <w:jc w:val="center"/>
              <w:rPr>
                <w:rFonts w:ascii="Times New Roman" w:hAnsi="Times New Roman"/>
                <w:sz w:val="24"/>
                <w:szCs w:val="24"/>
              </w:rPr>
            </w:pPr>
            <w:r w:rsidRPr="00F9447D">
              <w:rPr>
                <w:rFonts w:ascii="Times New Roman" w:hAnsi="Times New Roman"/>
                <w:sz w:val="24"/>
                <w:szCs w:val="24"/>
              </w:rPr>
              <w:t>Вопрос</w:t>
            </w:r>
          </w:p>
        </w:tc>
        <w:tc>
          <w:tcPr>
            <w:tcW w:w="1805" w:type="dxa"/>
            <w:tcBorders>
              <w:top w:val="single" w:sz="8" w:space="0" w:color="C0C0C0"/>
              <w:left w:val="single" w:sz="8" w:space="0" w:color="C0C0C0"/>
              <w:bottom w:val="single" w:sz="8" w:space="0" w:color="C0C0C0"/>
            </w:tcBorders>
          </w:tcPr>
          <w:p w:rsidR="00034C8B" w:rsidRPr="00F9447D" w:rsidRDefault="00034C8B" w:rsidP="00F9447D">
            <w:pPr>
              <w:snapToGrid w:val="0"/>
              <w:spacing w:after="0" w:line="20" w:lineRule="atLeast"/>
              <w:jc w:val="center"/>
              <w:rPr>
                <w:rFonts w:ascii="Times New Roman" w:hAnsi="Times New Roman"/>
                <w:sz w:val="24"/>
                <w:szCs w:val="24"/>
              </w:rPr>
            </w:pPr>
            <w:r w:rsidRPr="00F9447D">
              <w:rPr>
                <w:rFonts w:ascii="Times New Roman" w:hAnsi="Times New Roman"/>
                <w:sz w:val="24"/>
                <w:szCs w:val="24"/>
              </w:rPr>
              <w:t>Напиши</w:t>
            </w:r>
          </w:p>
        </w:tc>
        <w:tc>
          <w:tcPr>
            <w:tcW w:w="1906" w:type="dxa"/>
            <w:tcBorders>
              <w:top w:val="single" w:sz="8" w:space="0" w:color="C0C0C0"/>
              <w:left w:val="single" w:sz="8" w:space="0" w:color="C0C0C0"/>
              <w:bottom w:val="single" w:sz="8" w:space="0" w:color="C0C0C0"/>
              <w:right w:val="single" w:sz="8" w:space="0" w:color="C0C0C0"/>
            </w:tcBorders>
          </w:tcPr>
          <w:p w:rsidR="00034C8B" w:rsidRPr="00F9447D" w:rsidRDefault="00034C8B" w:rsidP="00F9447D">
            <w:pPr>
              <w:snapToGrid w:val="0"/>
              <w:spacing w:after="0" w:line="20" w:lineRule="atLeast"/>
              <w:jc w:val="center"/>
              <w:rPr>
                <w:rFonts w:ascii="Times New Roman" w:hAnsi="Times New Roman"/>
                <w:sz w:val="24"/>
                <w:szCs w:val="24"/>
              </w:rPr>
            </w:pPr>
            <w:r w:rsidRPr="00F9447D">
              <w:rPr>
                <w:rFonts w:ascii="Times New Roman" w:hAnsi="Times New Roman"/>
                <w:sz w:val="24"/>
                <w:szCs w:val="24"/>
              </w:rPr>
              <w:t>Нарисуй</w:t>
            </w:r>
          </w:p>
        </w:tc>
      </w:tr>
      <w:tr w:rsidR="00034C8B" w:rsidRPr="00F9447D">
        <w:tc>
          <w:tcPr>
            <w:tcW w:w="5362" w:type="dxa"/>
            <w:tcBorders>
              <w:left w:val="single" w:sz="8" w:space="0" w:color="C0C0C0"/>
              <w:bottom w:val="single" w:sz="8" w:space="0" w:color="C0C0C0"/>
            </w:tcBorders>
          </w:tcPr>
          <w:p w:rsidR="00034C8B" w:rsidRPr="00F9447D" w:rsidRDefault="00034C8B" w:rsidP="00F9447D">
            <w:pPr>
              <w:snapToGrid w:val="0"/>
              <w:spacing w:after="0" w:line="20" w:lineRule="atLeast"/>
              <w:rPr>
                <w:rFonts w:ascii="Times New Roman" w:hAnsi="Times New Roman"/>
                <w:sz w:val="24"/>
                <w:szCs w:val="24"/>
              </w:rPr>
            </w:pPr>
            <w:r w:rsidRPr="00F9447D">
              <w:rPr>
                <w:rFonts w:ascii="Times New Roman" w:hAnsi="Times New Roman"/>
                <w:sz w:val="24"/>
                <w:szCs w:val="24"/>
              </w:rPr>
              <w:t xml:space="preserve"> Чем я люблю заниматься?</w:t>
            </w:r>
          </w:p>
        </w:tc>
        <w:tc>
          <w:tcPr>
            <w:tcW w:w="1805" w:type="dxa"/>
            <w:tcBorders>
              <w:left w:val="single" w:sz="8" w:space="0" w:color="C0C0C0"/>
              <w:bottom w:val="single" w:sz="8" w:space="0" w:color="C0C0C0"/>
            </w:tcBorders>
          </w:tcPr>
          <w:p w:rsidR="00034C8B" w:rsidRPr="00F9447D" w:rsidRDefault="00034C8B" w:rsidP="00F9447D">
            <w:pPr>
              <w:snapToGrid w:val="0"/>
              <w:spacing w:after="0" w:line="20" w:lineRule="atLeast"/>
              <w:ind w:firstLine="709"/>
              <w:rPr>
                <w:rFonts w:ascii="Times New Roman" w:hAnsi="Times New Roman"/>
                <w:sz w:val="24"/>
                <w:szCs w:val="24"/>
              </w:rPr>
            </w:pPr>
          </w:p>
        </w:tc>
        <w:tc>
          <w:tcPr>
            <w:tcW w:w="1906" w:type="dxa"/>
            <w:tcBorders>
              <w:left w:val="single" w:sz="8" w:space="0" w:color="C0C0C0"/>
              <w:bottom w:val="single" w:sz="8" w:space="0" w:color="C0C0C0"/>
              <w:right w:val="single" w:sz="8" w:space="0" w:color="C0C0C0"/>
            </w:tcBorders>
          </w:tcPr>
          <w:p w:rsidR="00034C8B" w:rsidRPr="00F9447D" w:rsidRDefault="00034C8B" w:rsidP="00F9447D">
            <w:pPr>
              <w:snapToGrid w:val="0"/>
              <w:spacing w:after="0" w:line="20" w:lineRule="atLeast"/>
              <w:ind w:firstLine="709"/>
              <w:rPr>
                <w:rFonts w:ascii="Times New Roman" w:hAnsi="Times New Roman"/>
                <w:sz w:val="24"/>
                <w:szCs w:val="24"/>
              </w:rPr>
            </w:pPr>
          </w:p>
        </w:tc>
      </w:tr>
      <w:tr w:rsidR="00034C8B" w:rsidRPr="00F9447D">
        <w:tc>
          <w:tcPr>
            <w:tcW w:w="5362" w:type="dxa"/>
            <w:tcBorders>
              <w:left w:val="single" w:sz="8" w:space="0" w:color="C0C0C0"/>
              <w:bottom w:val="single" w:sz="8" w:space="0" w:color="C0C0C0"/>
            </w:tcBorders>
          </w:tcPr>
          <w:p w:rsidR="00034C8B" w:rsidRPr="00F9447D" w:rsidRDefault="00034C8B" w:rsidP="00F9447D">
            <w:pPr>
              <w:snapToGrid w:val="0"/>
              <w:spacing w:after="0" w:line="20" w:lineRule="atLeast"/>
              <w:rPr>
                <w:rFonts w:ascii="Times New Roman" w:hAnsi="Times New Roman"/>
                <w:sz w:val="24"/>
                <w:szCs w:val="24"/>
              </w:rPr>
            </w:pPr>
            <w:r w:rsidRPr="00F9447D">
              <w:rPr>
                <w:rFonts w:ascii="Times New Roman" w:hAnsi="Times New Roman"/>
                <w:sz w:val="24"/>
                <w:szCs w:val="24"/>
              </w:rPr>
              <w:t xml:space="preserve"> Какая игрушка у  меня самая любимая?</w:t>
            </w:r>
          </w:p>
        </w:tc>
        <w:tc>
          <w:tcPr>
            <w:tcW w:w="1805" w:type="dxa"/>
            <w:tcBorders>
              <w:left w:val="single" w:sz="8" w:space="0" w:color="C0C0C0"/>
              <w:bottom w:val="single" w:sz="8" w:space="0" w:color="C0C0C0"/>
            </w:tcBorders>
          </w:tcPr>
          <w:p w:rsidR="00034C8B" w:rsidRPr="00F9447D" w:rsidRDefault="00034C8B" w:rsidP="00F9447D">
            <w:pPr>
              <w:snapToGrid w:val="0"/>
              <w:spacing w:after="0" w:line="20" w:lineRule="atLeast"/>
              <w:ind w:firstLine="709"/>
              <w:rPr>
                <w:rFonts w:ascii="Times New Roman" w:hAnsi="Times New Roman"/>
                <w:sz w:val="24"/>
                <w:szCs w:val="24"/>
              </w:rPr>
            </w:pPr>
          </w:p>
        </w:tc>
        <w:tc>
          <w:tcPr>
            <w:tcW w:w="1906" w:type="dxa"/>
            <w:tcBorders>
              <w:left w:val="single" w:sz="8" w:space="0" w:color="C0C0C0"/>
              <w:bottom w:val="single" w:sz="8" w:space="0" w:color="C0C0C0"/>
              <w:right w:val="single" w:sz="8" w:space="0" w:color="C0C0C0"/>
            </w:tcBorders>
          </w:tcPr>
          <w:p w:rsidR="00034C8B" w:rsidRPr="00F9447D" w:rsidRDefault="00034C8B" w:rsidP="00F9447D">
            <w:pPr>
              <w:snapToGrid w:val="0"/>
              <w:spacing w:after="0" w:line="20" w:lineRule="atLeast"/>
              <w:ind w:firstLine="709"/>
              <w:rPr>
                <w:rFonts w:ascii="Times New Roman" w:hAnsi="Times New Roman"/>
                <w:sz w:val="24"/>
                <w:szCs w:val="24"/>
              </w:rPr>
            </w:pPr>
          </w:p>
        </w:tc>
      </w:tr>
      <w:tr w:rsidR="00034C8B" w:rsidRPr="00F9447D">
        <w:tc>
          <w:tcPr>
            <w:tcW w:w="5362" w:type="dxa"/>
            <w:tcBorders>
              <w:left w:val="single" w:sz="8" w:space="0" w:color="C0C0C0"/>
              <w:bottom w:val="single" w:sz="8" w:space="0" w:color="C0C0C0"/>
            </w:tcBorders>
          </w:tcPr>
          <w:p w:rsidR="00034C8B" w:rsidRPr="00F9447D" w:rsidRDefault="00034C8B" w:rsidP="00F9447D">
            <w:pPr>
              <w:snapToGrid w:val="0"/>
              <w:spacing w:after="0" w:line="20" w:lineRule="atLeast"/>
              <w:rPr>
                <w:rFonts w:ascii="Times New Roman" w:hAnsi="Times New Roman"/>
                <w:sz w:val="24"/>
                <w:szCs w:val="24"/>
              </w:rPr>
            </w:pPr>
            <w:r w:rsidRPr="00F9447D">
              <w:rPr>
                <w:rFonts w:ascii="Times New Roman" w:hAnsi="Times New Roman"/>
                <w:sz w:val="24"/>
                <w:szCs w:val="24"/>
              </w:rPr>
              <w:t xml:space="preserve"> Сколько у меня друзей и как их зовут?</w:t>
            </w:r>
          </w:p>
        </w:tc>
        <w:tc>
          <w:tcPr>
            <w:tcW w:w="1805" w:type="dxa"/>
            <w:tcBorders>
              <w:left w:val="single" w:sz="8" w:space="0" w:color="C0C0C0"/>
              <w:bottom w:val="single" w:sz="8" w:space="0" w:color="C0C0C0"/>
            </w:tcBorders>
          </w:tcPr>
          <w:p w:rsidR="00034C8B" w:rsidRPr="00F9447D" w:rsidRDefault="00034C8B" w:rsidP="00F9447D">
            <w:pPr>
              <w:snapToGrid w:val="0"/>
              <w:spacing w:after="0" w:line="20" w:lineRule="atLeast"/>
              <w:ind w:firstLine="709"/>
              <w:rPr>
                <w:rFonts w:ascii="Times New Roman" w:hAnsi="Times New Roman"/>
                <w:sz w:val="24"/>
                <w:szCs w:val="24"/>
              </w:rPr>
            </w:pPr>
          </w:p>
        </w:tc>
        <w:tc>
          <w:tcPr>
            <w:tcW w:w="1906" w:type="dxa"/>
            <w:tcBorders>
              <w:left w:val="single" w:sz="8" w:space="0" w:color="C0C0C0"/>
              <w:bottom w:val="single" w:sz="8" w:space="0" w:color="C0C0C0"/>
              <w:right w:val="single" w:sz="8" w:space="0" w:color="C0C0C0"/>
            </w:tcBorders>
          </w:tcPr>
          <w:p w:rsidR="00034C8B" w:rsidRPr="00F9447D" w:rsidRDefault="00034C8B" w:rsidP="00F9447D">
            <w:pPr>
              <w:snapToGrid w:val="0"/>
              <w:spacing w:after="0" w:line="20" w:lineRule="atLeast"/>
              <w:ind w:firstLine="709"/>
              <w:rPr>
                <w:rFonts w:ascii="Times New Roman" w:hAnsi="Times New Roman"/>
                <w:sz w:val="24"/>
                <w:szCs w:val="24"/>
              </w:rPr>
            </w:pPr>
          </w:p>
        </w:tc>
      </w:tr>
      <w:tr w:rsidR="00034C8B" w:rsidRPr="00F9447D">
        <w:tc>
          <w:tcPr>
            <w:tcW w:w="5362" w:type="dxa"/>
            <w:tcBorders>
              <w:left w:val="single" w:sz="8" w:space="0" w:color="C0C0C0"/>
              <w:bottom w:val="single" w:sz="8" w:space="0" w:color="C0C0C0"/>
            </w:tcBorders>
          </w:tcPr>
          <w:p w:rsidR="00034C8B" w:rsidRPr="00F9447D" w:rsidRDefault="00034C8B" w:rsidP="00F9447D">
            <w:pPr>
              <w:snapToGrid w:val="0"/>
              <w:spacing w:after="0" w:line="20" w:lineRule="atLeast"/>
              <w:rPr>
                <w:rFonts w:ascii="Times New Roman" w:hAnsi="Times New Roman"/>
                <w:sz w:val="24"/>
                <w:szCs w:val="24"/>
              </w:rPr>
            </w:pPr>
            <w:r w:rsidRPr="00F9447D">
              <w:rPr>
                <w:rFonts w:ascii="Times New Roman" w:hAnsi="Times New Roman"/>
                <w:sz w:val="24"/>
                <w:szCs w:val="24"/>
              </w:rPr>
              <w:t xml:space="preserve"> Какой у меня самый любимый цвет?</w:t>
            </w:r>
          </w:p>
        </w:tc>
        <w:tc>
          <w:tcPr>
            <w:tcW w:w="1805" w:type="dxa"/>
            <w:tcBorders>
              <w:left w:val="single" w:sz="8" w:space="0" w:color="C0C0C0"/>
              <w:bottom w:val="single" w:sz="8" w:space="0" w:color="C0C0C0"/>
            </w:tcBorders>
          </w:tcPr>
          <w:p w:rsidR="00034C8B" w:rsidRPr="00F9447D" w:rsidRDefault="00034C8B" w:rsidP="00F9447D">
            <w:pPr>
              <w:snapToGrid w:val="0"/>
              <w:spacing w:after="0" w:line="20" w:lineRule="atLeast"/>
              <w:ind w:firstLine="709"/>
              <w:rPr>
                <w:rFonts w:ascii="Times New Roman" w:hAnsi="Times New Roman"/>
                <w:sz w:val="24"/>
                <w:szCs w:val="24"/>
              </w:rPr>
            </w:pPr>
          </w:p>
        </w:tc>
        <w:tc>
          <w:tcPr>
            <w:tcW w:w="1906" w:type="dxa"/>
            <w:tcBorders>
              <w:left w:val="single" w:sz="8" w:space="0" w:color="C0C0C0"/>
              <w:bottom w:val="single" w:sz="8" w:space="0" w:color="C0C0C0"/>
              <w:right w:val="single" w:sz="8" w:space="0" w:color="C0C0C0"/>
            </w:tcBorders>
          </w:tcPr>
          <w:p w:rsidR="00034C8B" w:rsidRPr="00F9447D" w:rsidRDefault="00034C8B" w:rsidP="00F9447D">
            <w:pPr>
              <w:snapToGrid w:val="0"/>
              <w:spacing w:after="0" w:line="20" w:lineRule="atLeast"/>
              <w:ind w:firstLine="709"/>
              <w:rPr>
                <w:rFonts w:ascii="Times New Roman" w:hAnsi="Times New Roman"/>
                <w:sz w:val="24"/>
                <w:szCs w:val="24"/>
              </w:rPr>
            </w:pPr>
          </w:p>
        </w:tc>
      </w:tr>
      <w:tr w:rsidR="00034C8B" w:rsidRPr="00F9447D">
        <w:tc>
          <w:tcPr>
            <w:tcW w:w="5362" w:type="dxa"/>
            <w:tcBorders>
              <w:left w:val="single" w:sz="8" w:space="0" w:color="C0C0C0"/>
              <w:bottom w:val="single" w:sz="8" w:space="0" w:color="C0C0C0"/>
            </w:tcBorders>
          </w:tcPr>
          <w:p w:rsidR="00034C8B" w:rsidRPr="00F9447D" w:rsidRDefault="00034C8B" w:rsidP="00F9447D">
            <w:pPr>
              <w:snapToGrid w:val="0"/>
              <w:spacing w:after="0" w:line="20" w:lineRule="atLeast"/>
              <w:rPr>
                <w:rFonts w:ascii="Times New Roman" w:hAnsi="Times New Roman"/>
                <w:sz w:val="24"/>
                <w:szCs w:val="24"/>
              </w:rPr>
            </w:pPr>
            <w:r w:rsidRPr="00F9447D">
              <w:rPr>
                <w:rFonts w:ascii="Times New Roman" w:hAnsi="Times New Roman"/>
                <w:sz w:val="24"/>
                <w:szCs w:val="24"/>
              </w:rPr>
              <w:t xml:space="preserve"> Какие поделки я очень хочу научиться  мастерить?</w:t>
            </w:r>
          </w:p>
        </w:tc>
        <w:tc>
          <w:tcPr>
            <w:tcW w:w="1805" w:type="dxa"/>
            <w:tcBorders>
              <w:left w:val="single" w:sz="8" w:space="0" w:color="C0C0C0"/>
              <w:bottom w:val="single" w:sz="8" w:space="0" w:color="C0C0C0"/>
            </w:tcBorders>
          </w:tcPr>
          <w:p w:rsidR="00034C8B" w:rsidRPr="00F9447D" w:rsidRDefault="00034C8B" w:rsidP="00F9447D">
            <w:pPr>
              <w:snapToGrid w:val="0"/>
              <w:spacing w:after="0" w:line="20" w:lineRule="atLeast"/>
              <w:ind w:firstLine="709"/>
              <w:rPr>
                <w:rFonts w:ascii="Times New Roman" w:hAnsi="Times New Roman"/>
                <w:sz w:val="24"/>
                <w:szCs w:val="24"/>
              </w:rPr>
            </w:pPr>
          </w:p>
        </w:tc>
        <w:tc>
          <w:tcPr>
            <w:tcW w:w="1906" w:type="dxa"/>
            <w:tcBorders>
              <w:left w:val="single" w:sz="8" w:space="0" w:color="C0C0C0"/>
              <w:bottom w:val="single" w:sz="8" w:space="0" w:color="C0C0C0"/>
              <w:right w:val="single" w:sz="8" w:space="0" w:color="C0C0C0"/>
            </w:tcBorders>
          </w:tcPr>
          <w:p w:rsidR="00034C8B" w:rsidRPr="00F9447D" w:rsidRDefault="00034C8B" w:rsidP="00F9447D">
            <w:pPr>
              <w:snapToGrid w:val="0"/>
              <w:spacing w:after="0" w:line="20" w:lineRule="atLeast"/>
              <w:ind w:firstLine="709"/>
              <w:rPr>
                <w:rFonts w:ascii="Times New Roman" w:hAnsi="Times New Roman"/>
                <w:sz w:val="24"/>
                <w:szCs w:val="24"/>
              </w:rPr>
            </w:pPr>
          </w:p>
        </w:tc>
      </w:tr>
    </w:tbl>
    <w:p w:rsidR="00034C8B" w:rsidRPr="00F9447D" w:rsidRDefault="00034C8B" w:rsidP="00F9447D">
      <w:pPr>
        <w:spacing w:after="0" w:line="20" w:lineRule="atLeast"/>
        <w:ind w:firstLine="709"/>
        <w:rPr>
          <w:rFonts w:ascii="Times New Roman" w:hAnsi="Times New Roman"/>
          <w:sz w:val="24"/>
          <w:szCs w:val="24"/>
        </w:rPr>
      </w:pPr>
      <w:r w:rsidRPr="00F9447D">
        <w:rPr>
          <w:rFonts w:ascii="Times New Roman" w:hAnsi="Times New Roman"/>
          <w:sz w:val="24"/>
          <w:szCs w:val="24"/>
          <w:u w:val="single"/>
        </w:rPr>
        <w:t>Страницы раздела «Коллектор»</w:t>
      </w:r>
      <w:r w:rsidRPr="00F9447D">
        <w:rPr>
          <w:rFonts w:ascii="Times New Roman" w:hAnsi="Times New Roman"/>
          <w:sz w:val="24"/>
          <w:szCs w:val="24"/>
        </w:rPr>
        <w:t xml:space="preserve"> </w:t>
      </w:r>
    </w:p>
    <w:p w:rsidR="00034C8B" w:rsidRPr="00F9447D" w:rsidRDefault="00034C8B" w:rsidP="00F9447D">
      <w:pPr>
        <w:numPr>
          <w:ilvl w:val="0"/>
          <w:numId w:val="85"/>
        </w:numPr>
        <w:spacing w:after="0" w:line="20" w:lineRule="atLeast"/>
        <w:rPr>
          <w:rFonts w:ascii="Times New Roman" w:hAnsi="Times New Roman"/>
          <w:sz w:val="24"/>
          <w:szCs w:val="24"/>
        </w:rPr>
      </w:pPr>
      <w:r w:rsidRPr="00F9447D">
        <w:rPr>
          <w:rFonts w:ascii="Times New Roman" w:hAnsi="Times New Roman"/>
          <w:sz w:val="24"/>
          <w:szCs w:val="24"/>
        </w:rPr>
        <w:t>Правила поведения в школе</w:t>
      </w:r>
    </w:p>
    <w:p w:rsidR="00034C8B" w:rsidRPr="00F9447D" w:rsidRDefault="00034C8B" w:rsidP="00F9447D">
      <w:pPr>
        <w:numPr>
          <w:ilvl w:val="0"/>
          <w:numId w:val="85"/>
        </w:numPr>
        <w:spacing w:after="0" w:line="20" w:lineRule="atLeast"/>
        <w:rPr>
          <w:rFonts w:ascii="Times New Roman" w:hAnsi="Times New Roman"/>
          <w:sz w:val="24"/>
          <w:szCs w:val="24"/>
        </w:rPr>
      </w:pPr>
      <w:r w:rsidRPr="00F9447D">
        <w:rPr>
          <w:rFonts w:ascii="Times New Roman" w:hAnsi="Times New Roman"/>
          <w:sz w:val="24"/>
          <w:szCs w:val="24"/>
        </w:rPr>
        <w:lastRenderedPageBreak/>
        <w:t>Законы жизни класса</w:t>
      </w:r>
    </w:p>
    <w:p w:rsidR="00034C8B" w:rsidRPr="00F9447D" w:rsidRDefault="00034C8B" w:rsidP="00F9447D">
      <w:pPr>
        <w:numPr>
          <w:ilvl w:val="0"/>
          <w:numId w:val="85"/>
        </w:numPr>
        <w:spacing w:after="0" w:line="20" w:lineRule="atLeast"/>
        <w:rPr>
          <w:rFonts w:ascii="Times New Roman" w:hAnsi="Times New Roman"/>
          <w:sz w:val="24"/>
          <w:szCs w:val="24"/>
        </w:rPr>
      </w:pPr>
      <w:r w:rsidRPr="00F9447D">
        <w:rPr>
          <w:rFonts w:ascii="Times New Roman" w:hAnsi="Times New Roman"/>
          <w:sz w:val="24"/>
          <w:szCs w:val="24"/>
        </w:rPr>
        <w:t>Примерный список литературы для самостоятельного и семейного чтения.</w:t>
      </w:r>
    </w:p>
    <w:p w:rsidR="00034C8B" w:rsidRPr="00F9447D" w:rsidRDefault="00034C8B" w:rsidP="00F9447D">
      <w:pPr>
        <w:numPr>
          <w:ilvl w:val="0"/>
          <w:numId w:val="85"/>
        </w:numPr>
        <w:spacing w:after="0" w:line="20" w:lineRule="atLeast"/>
        <w:rPr>
          <w:rFonts w:ascii="Times New Roman" w:hAnsi="Times New Roman"/>
          <w:sz w:val="24"/>
          <w:szCs w:val="24"/>
        </w:rPr>
      </w:pPr>
      <w:r w:rsidRPr="00F9447D">
        <w:rPr>
          <w:rFonts w:ascii="Times New Roman" w:hAnsi="Times New Roman"/>
          <w:sz w:val="24"/>
          <w:szCs w:val="24"/>
        </w:rPr>
        <w:t>План – памятка Решения задачи</w:t>
      </w:r>
    </w:p>
    <w:p w:rsidR="00034C8B" w:rsidRPr="00F9447D" w:rsidRDefault="00034C8B" w:rsidP="00F9447D">
      <w:pPr>
        <w:numPr>
          <w:ilvl w:val="0"/>
          <w:numId w:val="85"/>
        </w:numPr>
        <w:spacing w:after="0" w:line="20" w:lineRule="atLeast"/>
        <w:rPr>
          <w:rFonts w:ascii="Times New Roman" w:hAnsi="Times New Roman"/>
          <w:sz w:val="24"/>
          <w:szCs w:val="24"/>
        </w:rPr>
      </w:pPr>
      <w:r w:rsidRPr="00F9447D">
        <w:rPr>
          <w:rFonts w:ascii="Times New Roman" w:hAnsi="Times New Roman"/>
          <w:sz w:val="24"/>
          <w:szCs w:val="24"/>
        </w:rPr>
        <w:t>Памятка  «КАК УЧИТЬ СТИХОТВОРЕНИЯ»</w:t>
      </w:r>
    </w:p>
    <w:p w:rsidR="00034C8B" w:rsidRPr="00F9447D" w:rsidRDefault="00034C8B" w:rsidP="00F9447D">
      <w:pPr>
        <w:numPr>
          <w:ilvl w:val="0"/>
          <w:numId w:val="85"/>
        </w:numPr>
        <w:spacing w:after="0" w:line="20" w:lineRule="atLeast"/>
        <w:rPr>
          <w:rFonts w:ascii="Times New Roman" w:hAnsi="Times New Roman"/>
          <w:sz w:val="24"/>
          <w:szCs w:val="24"/>
        </w:rPr>
      </w:pPr>
      <w:r w:rsidRPr="00F9447D">
        <w:rPr>
          <w:rFonts w:ascii="Times New Roman" w:hAnsi="Times New Roman"/>
          <w:sz w:val="24"/>
          <w:szCs w:val="24"/>
        </w:rPr>
        <w:t>Памятка  «РАБОТА С ТЕТРАДЬЮ»</w:t>
      </w:r>
    </w:p>
    <w:p w:rsidR="00034C8B" w:rsidRPr="00F9447D" w:rsidRDefault="00034C8B" w:rsidP="00F9447D">
      <w:pPr>
        <w:numPr>
          <w:ilvl w:val="0"/>
          <w:numId w:val="85"/>
        </w:numPr>
        <w:spacing w:after="0" w:line="20" w:lineRule="atLeast"/>
        <w:rPr>
          <w:rFonts w:ascii="Times New Roman" w:hAnsi="Times New Roman"/>
          <w:sz w:val="24"/>
          <w:szCs w:val="24"/>
        </w:rPr>
      </w:pPr>
      <w:r w:rsidRPr="00F9447D">
        <w:rPr>
          <w:rFonts w:ascii="Times New Roman" w:hAnsi="Times New Roman"/>
          <w:sz w:val="24"/>
          <w:szCs w:val="24"/>
        </w:rPr>
        <w:t>Памятка, как поступать в стрессовых ситуациях (пожар, опасность и пр.)</w:t>
      </w:r>
    </w:p>
    <w:p w:rsidR="00034C8B" w:rsidRPr="00F9447D" w:rsidRDefault="00034C8B" w:rsidP="00F9447D">
      <w:pPr>
        <w:numPr>
          <w:ilvl w:val="0"/>
          <w:numId w:val="85"/>
        </w:numPr>
        <w:spacing w:after="0" w:line="20" w:lineRule="atLeast"/>
        <w:rPr>
          <w:rFonts w:ascii="Times New Roman" w:hAnsi="Times New Roman"/>
          <w:sz w:val="24"/>
          <w:szCs w:val="24"/>
        </w:rPr>
      </w:pPr>
      <w:r w:rsidRPr="00F9447D">
        <w:rPr>
          <w:rFonts w:ascii="Times New Roman" w:hAnsi="Times New Roman"/>
          <w:sz w:val="24"/>
          <w:szCs w:val="24"/>
        </w:rPr>
        <w:t>Памятка: Правила  общения</w:t>
      </w:r>
    </w:p>
    <w:p w:rsidR="00034C8B" w:rsidRPr="00F9447D" w:rsidRDefault="00034C8B" w:rsidP="00F9447D">
      <w:pPr>
        <w:spacing w:after="0" w:line="20" w:lineRule="atLeast"/>
        <w:ind w:firstLine="708"/>
        <w:rPr>
          <w:rFonts w:ascii="Times New Roman" w:hAnsi="Times New Roman"/>
          <w:sz w:val="24"/>
          <w:szCs w:val="24"/>
          <w:u w:val="single"/>
        </w:rPr>
      </w:pPr>
      <w:r w:rsidRPr="00F9447D">
        <w:rPr>
          <w:rFonts w:ascii="Times New Roman" w:hAnsi="Times New Roman"/>
          <w:sz w:val="24"/>
          <w:szCs w:val="24"/>
          <w:u w:val="single"/>
        </w:rPr>
        <w:t xml:space="preserve">Раздел «Рабочие материалы» </w:t>
      </w:r>
    </w:p>
    <w:p w:rsidR="00034C8B" w:rsidRPr="00F9447D" w:rsidRDefault="00034C8B" w:rsidP="00F9447D">
      <w:pPr>
        <w:spacing w:after="0" w:line="20" w:lineRule="atLeast"/>
        <w:ind w:firstLine="709"/>
        <w:rPr>
          <w:rFonts w:ascii="Times New Roman" w:hAnsi="Times New Roman"/>
          <w:sz w:val="24"/>
          <w:szCs w:val="24"/>
        </w:rPr>
      </w:pPr>
      <w:r w:rsidRPr="00F9447D">
        <w:rPr>
          <w:rFonts w:ascii="Times New Roman" w:hAnsi="Times New Roman"/>
          <w:sz w:val="24"/>
          <w:szCs w:val="24"/>
        </w:rPr>
        <w:t>На каждый предмет имеется свой «файл»,  в него вкладываются диагностические работы.</w:t>
      </w:r>
    </w:p>
    <w:p w:rsidR="00034C8B" w:rsidRPr="00F9447D" w:rsidRDefault="00034C8B" w:rsidP="00F9447D">
      <w:pPr>
        <w:spacing w:after="0" w:line="20" w:lineRule="atLeast"/>
        <w:ind w:firstLine="709"/>
        <w:rPr>
          <w:rFonts w:ascii="Times New Roman" w:hAnsi="Times New Roman"/>
          <w:sz w:val="24"/>
          <w:szCs w:val="24"/>
          <w:u w:val="single"/>
        </w:rPr>
      </w:pPr>
      <w:r w:rsidRPr="00F9447D">
        <w:rPr>
          <w:rFonts w:ascii="Times New Roman" w:hAnsi="Times New Roman"/>
          <w:sz w:val="24"/>
          <w:szCs w:val="24"/>
          <w:u w:val="single"/>
        </w:rPr>
        <w:t>Страницы раздела «Мои достижения»</w:t>
      </w:r>
    </w:p>
    <w:p w:rsidR="00034C8B" w:rsidRPr="00F9447D" w:rsidRDefault="00034C8B" w:rsidP="00F9447D">
      <w:pPr>
        <w:numPr>
          <w:ilvl w:val="0"/>
          <w:numId w:val="86"/>
        </w:numPr>
        <w:spacing w:after="0" w:line="20" w:lineRule="atLeast"/>
        <w:rPr>
          <w:rFonts w:ascii="Times New Roman" w:hAnsi="Times New Roman"/>
          <w:sz w:val="24"/>
          <w:szCs w:val="24"/>
        </w:rPr>
      </w:pPr>
      <w:r w:rsidRPr="00F9447D">
        <w:rPr>
          <w:rFonts w:ascii="Times New Roman" w:hAnsi="Times New Roman"/>
          <w:sz w:val="24"/>
          <w:szCs w:val="24"/>
        </w:rPr>
        <w:t>Моя лучшая работа</w:t>
      </w:r>
    </w:p>
    <w:p w:rsidR="00034C8B" w:rsidRPr="00F9447D" w:rsidRDefault="00034C8B" w:rsidP="00F9447D">
      <w:pPr>
        <w:numPr>
          <w:ilvl w:val="0"/>
          <w:numId w:val="86"/>
        </w:numPr>
        <w:spacing w:after="0" w:line="20" w:lineRule="atLeast"/>
        <w:rPr>
          <w:rFonts w:ascii="Times New Roman" w:hAnsi="Times New Roman"/>
          <w:sz w:val="24"/>
          <w:szCs w:val="24"/>
        </w:rPr>
      </w:pPr>
      <w:r w:rsidRPr="00F9447D">
        <w:rPr>
          <w:rFonts w:ascii="Times New Roman" w:hAnsi="Times New Roman"/>
          <w:sz w:val="24"/>
          <w:szCs w:val="24"/>
        </w:rPr>
        <w:t>Задание, которое мне больше всего понравилось</w:t>
      </w:r>
    </w:p>
    <w:p w:rsidR="00034C8B" w:rsidRPr="00F9447D" w:rsidRDefault="00034C8B" w:rsidP="00F9447D">
      <w:pPr>
        <w:numPr>
          <w:ilvl w:val="0"/>
          <w:numId w:val="86"/>
        </w:numPr>
        <w:spacing w:after="0" w:line="20" w:lineRule="atLeast"/>
        <w:rPr>
          <w:rFonts w:ascii="Times New Roman" w:hAnsi="Times New Roman"/>
          <w:sz w:val="24"/>
          <w:szCs w:val="24"/>
        </w:rPr>
      </w:pPr>
      <w:r w:rsidRPr="00F9447D">
        <w:rPr>
          <w:rFonts w:ascii="Times New Roman" w:hAnsi="Times New Roman"/>
          <w:sz w:val="24"/>
          <w:szCs w:val="24"/>
        </w:rPr>
        <w:t>Я прочитал ……. книг.</w:t>
      </w:r>
    </w:p>
    <w:p w:rsidR="00034C8B" w:rsidRPr="00F9447D" w:rsidRDefault="00034C8B" w:rsidP="00F9447D">
      <w:pPr>
        <w:numPr>
          <w:ilvl w:val="0"/>
          <w:numId w:val="86"/>
        </w:numPr>
        <w:spacing w:after="0" w:line="20" w:lineRule="atLeast"/>
        <w:rPr>
          <w:rFonts w:ascii="Times New Roman" w:hAnsi="Times New Roman"/>
          <w:sz w:val="24"/>
          <w:szCs w:val="24"/>
        </w:rPr>
      </w:pPr>
      <w:r w:rsidRPr="00F9447D">
        <w:rPr>
          <w:rFonts w:ascii="Times New Roman" w:hAnsi="Times New Roman"/>
          <w:sz w:val="24"/>
          <w:szCs w:val="24"/>
        </w:rPr>
        <w:t>Что я теперь знаю, чего не знал раньше?</w:t>
      </w:r>
    </w:p>
    <w:p w:rsidR="00034C8B" w:rsidRPr="00F9447D" w:rsidRDefault="00034C8B" w:rsidP="00F9447D">
      <w:pPr>
        <w:numPr>
          <w:ilvl w:val="0"/>
          <w:numId w:val="86"/>
        </w:numPr>
        <w:spacing w:after="0" w:line="20" w:lineRule="atLeast"/>
        <w:rPr>
          <w:rFonts w:ascii="Times New Roman" w:hAnsi="Times New Roman"/>
          <w:sz w:val="24"/>
          <w:szCs w:val="24"/>
        </w:rPr>
      </w:pPr>
      <w:r w:rsidRPr="00F9447D">
        <w:rPr>
          <w:rFonts w:ascii="Times New Roman" w:hAnsi="Times New Roman"/>
          <w:sz w:val="24"/>
          <w:szCs w:val="24"/>
        </w:rPr>
        <w:t>Что я теперь умею, чего не умел раньше?</w:t>
      </w:r>
    </w:p>
    <w:p w:rsidR="00034C8B" w:rsidRPr="00F9447D" w:rsidRDefault="00034C8B" w:rsidP="00F9447D">
      <w:pPr>
        <w:numPr>
          <w:ilvl w:val="0"/>
          <w:numId w:val="86"/>
        </w:numPr>
        <w:spacing w:after="0" w:line="20" w:lineRule="atLeast"/>
        <w:rPr>
          <w:rFonts w:ascii="Times New Roman" w:hAnsi="Times New Roman"/>
          <w:sz w:val="24"/>
          <w:szCs w:val="24"/>
        </w:rPr>
      </w:pPr>
      <w:r w:rsidRPr="00F9447D">
        <w:rPr>
          <w:rFonts w:ascii="Times New Roman" w:hAnsi="Times New Roman"/>
          <w:sz w:val="24"/>
          <w:szCs w:val="24"/>
        </w:rPr>
        <w:t>Мои цели и планы на следующий учебный год:</w:t>
      </w:r>
    </w:p>
    <w:p w:rsidR="00034C8B" w:rsidRPr="00F9447D" w:rsidRDefault="00034C8B" w:rsidP="00F9447D">
      <w:pPr>
        <w:numPr>
          <w:ilvl w:val="0"/>
          <w:numId w:val="86"/>
        </w:numPr>
        <w:spacing w:after="0" w:line="20" w:lineRule="atLeast"/>
        <w:rPr>
          <w:rFonts w:ascii="Times New Roman" w:hAnsi="Times New Roman"/>
          <w:sz w:val="24"/>
          <w:szCs w:val="24"/>
        </w:rPr>
      </w:pPr>
      <w:r w:rsidRPr="00F9447D">
        <w:rPr>
          <w:rFonts w:ascii="Times New Roman" w:hAnsi="Times New Roman"/>
          <w:sz w:val="24"/>
          <w:szCs w:val="24"/>
        </w:rPr>
        <w:t>Чему я еще хочу научиться?</w:t>
      </w:r>
    </w:p>
    <w:p w:rsidR="00034C8B" w:rsidRPr="00F9447D" w:rsidRDefault="00034C8B" w:rsidP="00F9447D">
      <w:pPr>
        <w:numPr>
          <w:ilvl w:val="0"/>
          <w:numId w:val="86"/>
        </w:numPr>
        <w:spacing w:after="0" w:line="20" w:lineRule="atLeast"/>
        <w:rPr>
          <w:rFonts w:ascii="Times New Roman" w:hAnsi="Times New Roman"/>
          <w:sz w:val="24"/>
          <w:szCs w:val="24"/>
        </w:rPr>
      </w:pPr>
      <w:r w:rsidRPr="00F9447D">
        <w:rPr>
          <w:rFonts w:ascii="Times New Roman" w:hAnsi="Times New Roman"/>
          <w:sz w:val="24"/>
          <w:szCs w:val="24"/>
        </w:rPr>
        <w:t>Какие книги прочитать?</w:t>
      </w:r>
    </w:p>
    <w:p w:rsidR="00034C8B" w:rsidRPr="00F9447D" w:rsidRDefault="00034C8B" w:rsidP="00F9447D">
      <w:pPr>
        <w:numPr>
          <w:ilvl w:val="0"/>
          <w:numId w:val="86"/>
        </w:numPr>
        <w:spacing w:after="0" w:line="20" w:lineRule="atLeast"/>
        <w:rPr>
          <w:rFonts w:ascii="Times New Roman" w:hAnsi="Times New Roman"/>
          <w:sz w:val="24"/>
          <w:szCs w:val="24"/>
        </w:rPr>
      </w:pPr>
      <w:r w:rsidRPr="00F9447D">
        <w:rPr>
          <w:rFonts w:ascii="Times New Roman" w:hAnsi="Times New Roman"/>
          <w:sz w:val="24"/>
          <w:szCs w:val="24"/>
        </w:rPr>
        <w:t>Мое участие в школьных и классных праздниках и мероприятиях</w:t>
      </w:r>
    </w:p>
    <w:p w:rsidR="00034C8B" w:rsidRPr="00F9447D" w:rsidRDefault="00034C8B" w:rsidP="00F9447D">
      <w:pPr>
        <w:numPr>
          <w:ilvl w:val="0"/>
          <w:numId w:val="86"/>
        </w:numPr>
        <w:spacing w:after="0" w:line="20" w:lineRule="atLeast"/>
        <w:rPr>
          <w:rFonts w:ascii="Times New Roman" w:hAnsi="Times New Roman"/>
          <w:sz w:val="24"/>
          <w:szCs w:val="24"/>
        </w:rPr>
      </w:pPr>
      <w:r w:rsidRPr="00F9447D">
        <w:rPr>
          <w:rFonts w:ascii="Times New Roman" w:hAnsi="Times New Roman"/>
          <w:sz w:val="24"/>
          <w:szCs w:val="24"/>
        </w:rPr>
        <w:t>Мои проекты</w:t>
      </w:r>
    </w:p>
    <w:p w:rsidR="00034C8B" w:rsidRPr="00F9447D" w:rsidRDefault="00034C8B" w:rsidP="00F9447D">
      <w:pPr>
        <w:numPr>
          <w:ilvl w:val="0"/>
          <w:numId w:val="86"/>
        </w:numPr>
        <w:spacing w:after="0" w:line="20" w:lineRule="atLeast"/>
        <w:rPr>
          <w:rFonts w:ascii="Times New Roman" w:hAnsi="Times New Roman"/>
          <w:sz w:val="24"/>
          <w:szCs w:val="24"/>
        </w:rPr>
      </w:pPr>
      <w:r w:rsidRPr="00F9447D">
        <w:rPr>
          <w:rFonts w:ascii="Times New Roman" w:hAnsi="Times New Roman"/>
          <w:sz w:val="24"/>
          <w:szCs w:val="24"/>
        </w:rPr>
        <w:t>Продукты совместного творчества (с родителями, одноклассниками)</w:t>
      </w:r>
    </w:p>
    <w:p w:rsidR="00034C8B" w:rsidRPr="00F9447D" w:rsidRDefault="00034C8B" w:rsidP="00F9447D">
      <w:pPr>
        <w:spacing w:after="0" w:line="20" w:lineRule="atLeast"/>
        <w:jc w:val="center"/>
        <w:rPr>
          <w:rFonts w:ascii="Times New Roman" w:hAnsi="Times New Roman"/>
          <w:b/>
          <w:i/>
          <w:sz w:val="24"/>
          <w:szCs w:val="24"/>
        </w:rPr>
      </w:pPr>
      <w:r w:rsidRPr="00F9447D">
        <w:rPr>
          <w:rFonts w:ascii="Times New Roman" w:hAnsi="Times New Roman"/>
          <w:b/>
          <w:i/>
          <w:sz w:val="24"/>
          <w:szCs w:val="24"/>
        </w:rPr>
        <w:t>Формы контроля и учета достижений обучающихся</w:t>
      </w:r>
    </w:p>
    <w:tbl>
      <w:tblPr>
        <w:tblW w:w="0" w:type="auto"/>
        <w:tblInd w:w="1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034C8B" w:rsidRPr="00F9447D">
        <w:tc>
          <w:tcPr>
            <w:tcW w:w="2340" w:type="dxa"/>
            <w:tcBorders>
              <w:top w:val="single" w:sz="8" w:space="0" w:color="000000"/>
              <w:left w:val="single" w:sz="8" w:space="0" w:color="000000"/>
              <w:bottom w:val="single" w:sz="8" w:space="0" w:color="000000"/>
            </w:tcBorders>
          </w:tcPr>
          <w:p w:rsidR="00034C8B" w:rsidRPr="00F9447D" w:rsidRDefault="00034C8B" w:rsidP="00F9447D">
            <w:pPr>
              <w:snapToGrid w:val="0"/>
              <w:spacing w:after="0" w:line="20" w:lineRule="atLeast"/>
              <w:jc w:val="center"/>
              <w:rPr>
                <w:rFonts w:ascii="Times New Roman" w:hAnsi="Times New Roman"/>
                <w:sz w:val="24"/>
                <w:szCs w:val="24"/>
              </w:rPr>
            </w:pPr>
            <w:r w:rsidRPr="00F9447D">
              <w:rPr>
                <w:rFonts w:ascii="Times New Roman" w:hAnsi="Times New Roman"/>
                <w:sz w:val="24"/>
                <w:szCs w:val="24"/>
              </w:rPr>
              <w:t>Обязательные формы и методы контроля</w:t>
            </w:r>
          </w:p>
        </w:tc>
        <w:tc>
          <w:tcPr>
            <w:tcW w:w="7020" w:type="dxa"/>
            <w:gridSpan w:val="3"/>
            <w:tcBorders>
              <w:top w:val="single" w:sz="8" w:space="0" w:color="000000"/>
              <w:left w:val="single" w:sz="8" w:space="0" w:color="000000"/>
              <w:bottom w:val="single" w:sz="8" w:space="0" w:color="000000"/>
              <w:right w:val="single" w:sz="8" w:space="0" w:color="000000"/>
            </w:tcBorders>
          </w:tcPr>
          <w:p w:rsidR="00034C8B" w:rsidRPr="00F9447D" w:rsidRDefault="00034C8B" w:rsidP="005129FB">
            <w:pPr>
              <w:pStyle w:val="aff6"/>
              <w:spacing w:line="20" w:lineRule="atLeast"/>
              <w:rPr>
                <w:rFonts w:ascii="Times New Roman" w:hAnsi="Times New Roman"/>
                <w:b w:val="0"/>
                <w:szCs w:val="24"/>
              </w:rPr>
            </w:pPr>
            <w:r w:rsidRPr="00F9447D">
              <w:rPr>
                <w:rFonts w:ascii="Times New Roman" w:hAnsi="Times New Roman"/>
                <w:b w:val="0"/>
                <w:szCs w:val="24"/>
              </w:rPr>
              <w:t xml:space="preserve">Иные </w:t>
            </w:r>
            <w:r w:rsidRPr="00F9447D">
              <w:rPr>
                <w:rFonts w:ascii="Times New Roman" w:hAnsi="Times New Roman"/>
                <w:b w:val="0"/>
                <w:szCs w:val="24"/>
                <w:lang w:val="ru-RU"/>
              </w:rPr>
              <w:t xml:space="preserve"> </w:t>
            </w:r>
            <w:r w:rsidRPr="00F9447D">
              <w:rPr>
                <w:rFonts w:ascii="Times New Roman" w:hAnsi="Times New Roman"/>
                <w:b w:val="0"/>
                <w:szCs w:val="24"/>
              </w:rPr>
              <w:t xml:space="preserve">формы </w:t>
            </w:r>
            <w:r w:rsidRPr="00F9447D">
              <w:rPr>
                <w:rFonts w:ascii="Times New Roman" w:hAnsi="Times New Roman"/>
                <w:b w:val="0"/>
                <w:szCs w:val="24"/>
                <w:lang w:val="ru-RU"/>
              </w:rPr>
              <w:t xml:space="preserve"> </w:t>
            </w:r>
            <w:r w:rsidRPr="00F9447D">
              <w:rPr>
                <w:rFonts w:ascii="Times New Roman" w:hAnsi="Times New Roman"/>
                <w:b w:val="0"/>
                <w:szCs w:val="24"/>
              </w:rPr>
              <w:t>учета</w:t>
            </w:r>
            <w:r w:rsidRPr="00F9447D">
              <w:rPr>
                <w:rFonts w:ascii="Times New Roman" w:hAnsi="Times New Roman"/>
                <w:b w:val="0"/>
                <w:szCs w:val="24"/>
                <w:lang w:val="ru-RU"/>
              </w:rPr>
              <w:t xml:space="preserve"> </w:t>
            </w:r>
            <w:r w:rsidRPr="00F9447D">
              <w:rPr>
                <w:rFonts w:ascii="Times New Roman" w:hAnsi="Times New Roman"/>
                <w:b w:val="0"/>
                <w:szCs w:val="24"/>
              </w:rPr>
              <w:t xml:space="preserve"> достижений</w:t>
            </w:r>
          </w:p>
        </w:tc>
      </w:tr>
      <w:tr w:rsidR="00034C8B" w:rsidRPr="00F9447D">
        <w:tc>
          <w:tcPr>
            <w:tcW w:w="2340" w:type="dxa"/>
            <w:tcBorders>
              <w:top w:val="single" w:sz="8" w:space="0" w:color="C0C0C0"/>
              <w:left w:val="single" w:sz="8" w:space="0" w:color="000000"/>
              <w:bottom w:val="single" w:sz="8" w:space="0" w:color="000000"/>
            </w:tcBorders>
          </w:tcPr>
          <w:p w:rsidR="00034C8B" w:rsidRPr="00F9447D" w:rsidRDefault="00034C8B" w:rsidP="00F9447D">
            <w:pPr>
              <w:snapToGrid w:val="0"/>
              <w:spacing w:after="0" w:line="20" w:lineRule="atLeast"/>
              <w:ind w:left="180"/>
              <w:jc w:val="center"/>
              <w:rPr>
                <w:rFonts w:ascii="Times New Roman" w:hAnsi="Times New Roman"/>
                <w:i/>
                <w:sz w:val="24"/>
                <w:szCs w:val="24"/>
              </w:rPr>
            </w:pPr>
            <w:r w:rsidRPr="00F9447D">
              <w:rPr>
                <w:rFonts w:ascii="Times New Roman" w:hAnsi="Times New Roman"/>
                <w:i/>
                <w:sz w:val="24"/>
                <w:szCs w:val="24"/>
              </w:rPr>
              <w:t>текущая аттестация</w:t>
            </w:r>
          </w:p>
        </w:tc>
        <w:tc>
          <w:tcPr>
            <w:tcW w:w="2340" w:type="dxa"/>
            <w:tcBorders>
              <w:top w:val="single" w:sz="8" w:space="0" w:color="C0C0C0"/>
              <w:left w:val="single" w:sz="8" w:space="0" w:color="000000"/>
              <w:bottom w:val="single" w:sz="8" w:space="0" w:color="000000"/>
            </w:tcBorders>
          </w:tcPr>
          <w:p w:rsidR="00034C8B" w:rsidRPr="00F9447D" w:rsidRDefault="00034C8B" w:rsidP="00F9447D">
            <w:pPr>
              <w:snapToGrid w:val="0"/>
              <w:spacing w:after="0" w:line="20" w:lineRule="atLeast"/>
              <w:ind w:left="180"/>
              <w:jc w:val="center"/>
              <w:rPr>
                <w:rFonts w:ascii="Times New Roman" w:hAnsi="Times New Roman"/>
                <w:i/>
                <w:sz w:val="24"/>
                <w:szCs w:val="24"/>
              </w:rPr>
            </w:pPr>
            <w:r w:rsidRPr="00F9447D">
              <w:rPr>
                <w:rFonts w:ascii="Times New Roman" w:hAnsi="Times New Roman"/>
                <w:i/>
                <w:sz w:val="24"/>
                <w:szCs w:val="24"/>
              </w:rPr>
              <w:t>итоговая (четверть, год) аттестация</w:t>
            </w:r>
          </w:p>
        </w:tc>
        <w:tc>
          <w:tcPr>
            <w:tcW w:w="2340" w:type="dxa"/>
            <w:tcBorders>
              <w:top w:val="single" w:sz="8" w:space="0" w:color="C0C0C0"/>
              <w:left w:val="single" w:sz="8" w:space="0" w:color="000000"/>
              <w:bottom w:val="single" w:sz="8" w:space="0" w:color="000000"/>
            </w:tcBorders>
          </w:tcPr>
          <w:p w:rsidR="00034C8B" w:rsidRPr="00F9447D" w:rsidRDefault="00034C8B" w:rsidP="00F9447D">
            <w:pPr>
              <w:snapToGrid w:val="0"/>
              <w:spacing w:after="0" w:line="20" w:lineRule="atLeast"/>
              <w:ind w:left="180"/>
              <w:jc w:val="center"/>
              <w:rPr>
                <w:rFonts w:ascii="Times New Roman" w:hAnsi="Times New Roman"/>
                <w:i/>
                <w:sz w:val="24"/>
                <w:szCs w:val="24"/>
              </w:rPr>
            </w:pPr>
            <w:r w:rsidRPr="00F9447D">
              <w:rPr>
                <w:rFonts w:ascii="Times New Roman" w:hAnsi="Times New Roman"/>
                <w:i/>
                <w:sz w:val="24"/>
                <w:szCs w:val="24"/>
              </w:rPr>
              <w:t>урочная деятельность</w:t>
            </w:r>
          </w:p>
        </w:tc>
        <w:tc>
          <w:tcPr>
            <w:tcW w:w="2340" w:type="dxa"/>
            <w:tcBorders>
              <w:top w:val="single" w:sz="8" w:space="0" w:color="C0C0C0"/>
              <w:left w:val="single" w:sz="8" w:space="0" w:color="000000"/>
              <w:bottom w:val="single" w:sz="8" w:space="0" w:color="000000"/>
              <w:right w:val="single" w:sz="8" w:space="0" w:color="000000"/>
            </w:tcBorders>
          </w:tcPr>
          <w:p w:rsidR="00034C8B" w:rsidRPr="00F9447D" w:rsidRDefault="00034C8B" w:rsidP="00F9447D">
            <w:pPr>
              <w:snapToGrid w:val="0"/>
              <w:spacing w:after="0" w:line="20" w:lineRule="atLeast"/>
              <w:ind w:left="180"/>
              <w:jc w:val="center"/>
              <w:rPr>
                <w:rFonts w:ascii="Times New Roman" w:hAnsi="Times New Roman"/>
                <w:i/>
                <w:sz w:val="24"/>
                <w:szCs w:val="24"/>
              </w:rPr>
            </w:pPr>
            <w:r w:rsidRPr="00F9447D">
              <w:rPr>
                <w:rFonts w:ascii="Times New Roman" w:hAnsi="Times New Roman"/>
                <w:i/>
                <w:sz w:val="24"/>
                <w:szCs w:val="24"/>
              </w:rPr>
              <w:t>внеурочная деятельность</w:t>
            </w:r>
          </w:p>
        </w:tc>
      </w:tr>
    </w:tbl>
    <w:p w:rsidR="00034C8B" w:rsidRPr="00F9447D" w:rsidRDefault="00034C8B" w:rsidP="00F9447D">
      <w:pPr>
        <w:spacing w:after="0" w:line="20" w:lineRule="atLeast"/>
        <w:ind w:firstLine="709"/>
        <w:jc w:val="both"/>
        <w:rPr>
          <w:rFonts w:ascii="Times New Roman" w:hAnsi="Times New Roman"/>
          <w:color w:val="000000"/>
          <w:sz w:val="24"/>
          <w:szCs w:val="24"/>
        </w:rPr>
      </w:pPr>
    </w:p>
    <w:p w:rsidR="00034C8B" w:rsidRPr="00F9447D" w:rsidRDefault="00034C8B" w:rsidP="00F9447D">
      <w:pPr>
        <w:spacing w:after="0" w:line="20" w:lineRule="atLeast"/>
        <w:rPr>
          <w:rFonts w:ascii="Times New Roman" w:hAnsi="Times New Roman"/>
          <w:b/>
          <w:sz w:val="24"/>
          <w:szCs w:val="24"/>
        </w:rPr>
      </w:pPr>
      <w:r w:rsidRPr="00F9447D">
        <w:rPr>
          <w:rFonts w:ascii="Times New Roman" w:hAnsi="Times New Roman"/>
          <w:b/>
          <w:sz w:val="24"/>
          <w:szCs w:val="24"/>
        </w:rPr>
        <w:t>КРАТКОЕ ОПИСАНИЕ системы оценки результатов ФГОС в ОС «Школа 2100»</w:t>
      </w:r>
    </w:p>
    <w:p w:rsidR="00034C8B" w:rsidRPr="00F9447D" w:rsidRDefault="00034C8B" w:rsidP="00F9447D">
      <w:pPr>
        <w:spacing w:after="0" w:line="20" w:lineRule="atLeast"/>
        <w:rPr>
          <w:rFonts w:ascii="Times New Roman" w:hAnsi="Times New Roman"/>
          <w:b/>
          <w:sz w:val="24"/>
          <w:szCs w:val="24"/>
        </w:rPr>
      </w:pPr>
      <w:r w:rsidRPr="00F9447D">
        <w:rPr>
          <w:rFonts w:ascii="Times New Roman" w:hAnsi="Times New Roman"/>
          <w:sz w:val="24"/>
          <w:szCs w:val="24"/>
        </w:rPr>
        <w:t xml:space="preserve">Этот текст позволяет составить общее представление о системе оценки, чтобы сформулировать свои вопросы к ней, которые необходимо разрешить в процессе внедрения системы. </w:t>
      </w:r>
    </w:p>
    <w:p w:rsidR="00034C8B" w:rsidRPr="00F9447D" w:rsidRDefault="00034C8B" w:rsidP="005129FB">
      <w:pPr>
        <w:pStyle w:val="a7"/>
        <w:spacing w:line="20" w:lineRule="atLeast"/>
        <w:ind w:firstLine="360"/>
        <w:jc w:val="left"/>
        <w:rPr>
          <w:rFonts w:ascii="Times New Roman" w:hAnsi="Times New Roman"/>
          <w:b/>
          <w:sz w:val="24"/>
          <w:szCs w:val="24"/>
        </w:rPr>
      </w:pPr>
      <w:r w:rsidRPr="00F9447D">
        <w:rPr>
          <w:rFonts w:ascii="Times New Roman" w:hAnsi="Times New Roman"/>
          <w:color w:val="auto"/>
          <w:sz w:val="24"/>
          <w:szCs w:val="24"/>
          <w:u w:val="single"/>
        </w:rPr>
        <w:t>1-е правило</w:t>
      </w:r>
      <w:r w:rsidRPr="00F9447D">
        <w:rPr>
          <w:rFonts w:ascii="Times New Roman" w:hAnsi="Times New Roman"/>
          <w:sz w:val="24"/>
          <w:szCs w:val="24"/>
          <w:u w:val="single"/>
        </w:rPr>
        <w:t>.</w:t>
      </w:r>
      <w:r w:rsidRPr="00F9447D">
        <w:rPr>
          <w:rFonts w:ascii="Times New Roman" w:hAnsi="Times New Roman"/>
          <w:b/>
          <w:sz w:val="24"/>
          <w:szCs w:val="24"/>
        </w:rPr>
        <w:t xml:space="preserve"> </w:t>
      </w:r>
      <w:r w:rsidRPr="00F9447D">
        <w:rPr>
          <w:rFonts w:ascii="Times New Roman" w:hAnsi="Times New Roman"/>
          <w:sz w:val="24"/>
          <w:szCs w:val="24"/>
        </w:rPr>
        <w:t>ЧТО ОЦЕНИВАЕМ?</w:t>
      </w:r>
      <w:r w:rsidRPr="00F9447D">
        <w:rPr>
          <w:rFonts w:ascii="Times New Roman" w:hAnsi="Times New Roman"/>
          <w:b/>
          <w:sz w:val="24"/>
          <w:szCs w:val="24"/>
        </w:rPr>
        <w:t xml:space="preserve"> Оцениваем результаты </w:t>
      </w:r>
      <w:r w:rsidRPr="00F9447D">
        <w:rPr>
          <w:rFonts w:ascii="Times New Roman" w:hAnsi="Times New Roman"/>
          <w:b/>
          <w:sz w:val="24"/>
          <w:szCs w:val="24"/>
        </w:rPr>
        <w:sym w:font="Symbol" w:char="F02D"/>
      </w:r>
      <w:r w:rsidRPr="00F9447D">
        <w:rPr>
          <w:rFonts w:ascii="Times New Roman" w:hAnsi="Times New Roman"/>
          <w:b/>
          <w:sz w:val="24"/>
          <w:szCs w:val="24"/>
        </w:rPr>
        <w:t xml:space="preserve"> предметные, метапредметные и личностные. </w:t>
      </w:r>
    </w:p>
    <w:p w:rsidR="00034C8B" w:rsidRPr="00F9447D" w:rsidRDefault="00034C8B" w:rsidP="00F9447D">
      <w:pPr>
        <w:spacing w:after="0" w:line="20" w:lineRule="atLeast"/>
        <w:ind w:firstLine="180"/>
        <w:rPr>
          <w:rFonts w:ascii="Times New Roman" w:hAnsi="Times New Roman"/>
          <w:sz w:val="24"/>
          <w:szCs w:val="24"/>
        </w:rPr>
      </w:pPr>
      <w:r w:rsidRPr="00F9447D">
        <w:rPr>
          <w:rFonts w:ascii="Times New Roman" w:hAnsi="Times New Roman"/>
          <w:sz w:val="24"/>
          <w:szCs w:val="24"/>
        </w:rPr>
        <w:t>Результаты</w:t>
      </w:r>
      <w:r w:rsidRPr="00F9447D">
        <w:rPr>
          <w:rFonts w:ascii="Times New Roman" w:hAnsi="Times New Roman"/>
          <w:b/>
          <w:sz w:val="24"/>
          <w:szCs w:val="24"/>
        </w:rPr>
        <w:t xml:space="preserve"> ученика </w:t>
      </w:r>
      <w:r w:rsidRPr="00F9447D">
        <w:rPr>
          <w:rFonts w:ascii="Times New Roman" w:hAnsi="Times New Roman"/>
          <w:b/>
          <w:sz w:val="24"/>
          <w:szCs w:val="24"/>
        </w:rPr>
        <w:sym w:font="Symbol" w:char="F02D"/>
      </w:r>
      <w:r w:rsidRPr="00F9447D">
        <w:rPr>
          <w:rFonts w:ascii="Times New Roman" w:hAnsi="Times New Roman"/>
          <w:b/>
          <w:sz w:val="24"/>
          <w:szCs w:val="24"/>
        </w:rPr>
        <w:t xml:space="preserve"> </w:t>
      </w:r>
      <w:r w:rsidRPr="00F9447D">
        <w:rPr>
          <w:rFonts w:ascii="Times New Roman" w:hAnsi="Times New Roman"/>
          <w:sz w:val="24"/>
          <w:szCs w:val="24"/>
        </w:rPr>
        <w:t xml:space="preserve">это </w:t>
      </w:r>
      <w:r w:rsidRPr="00F9447D">
        <w:rPr>
          <w:rFonts w:ascii="Times New Roman" w:hAnsi="Times New Roman"/>
          <w:b/>
          <w:sz w:val="24"/>
          <w:szCs w:val="24"/>
        </w:rPr>
        <w:t>действия (умения) по использованию знаний</w:t>
      </w:r>
      <w:r w:rsidRPr="00F9447D">
        <w:rPr>
          <w:rFonts w:ascii="Times New Roman" w:hAnsi="Times New Roman"/>
          <w:sz w:val="24"/>
          <w:szCs w:val="24"/>
        </w:rPr>
        <w:t xml:space="preserve"> в ходе </w:t>
      </w:r>
      <w:r w:rsidRPr="00F9447D">
        <w:rPr>
          <w:rFonts w:ascii="Times New Roman" w:hAnsi="Times New Roman"/>
          <w:b/>
          <w:sz w:val="24"/>
          <w:szCs w:val="24"/>
        </w:rPr>
        <w:t>решения задач</w:t>
      </w:r>
      <w:r w:rsidRPr="00F9447D">
        <w:rPr>
          <w:rFonts w:ascii="Times New Roman" w:hAnsi="Times New Roman"/>
          <w:sz w:val="24"/>
          <w:szCs w:val="24"/>
        </w:rPr>
        <w:t xml:space="preserve"> (личностных, метапредметных, предметных). Отдельные действия, прежде всего успешные, достойны </w:t>
      </w:r>
      <w:r w:rsidRPr="00F9447D">
        <w:rPr>
          <w:rFonts w:ascii="Times New Roman" w:hAnsi="Times New Roman"/>
          <w:b/>
          <w:sz w:val="24"/>
          <w:szCs w:val="24"/>
        </w:rPr>
        <w:t>оценки</w:t>
      </w:r>
      <w:r w:rsidRPr="00F9447D">
        <w:rPr>
          <w:rFonts w:ascii="Times New Roman" w:hAnsi="Times New Roman"/>
          <w:sz w:val="24"/>
          <w:szCs w:val="24"/>
        </w:rPr>
        <w:t xml:space="preserve"> (словесной характеристики), а решение полноценной задачи – оценки и </w:t>
      </w:r>
      <w:r w:rsidRPr="00F9447D">
        <w:rPr>
          <w:rFonts w:ascii="Times New Roman" w:hAnsi="Times New Roman"/>
          <w:b/>
          <w:sz w:val="24"/>
          <w:szCs w:val="24"/>
        </w:rPr>
        <w:t>отметки</w:t>
      </w:r>
      <w:r w:rsidRPr="00F9447D">
        <w:rPr>
          <w:rFonts w:ascii="Times New Roman" w:hAnsi="Times New Roman"/>
          <w:sz w:val="24"/>
          <w:szCs w:val="24"/>
        </w:rPr>
        <w:t xml:space="preserve"> (знака фиксации в определённой системе). Результаты </w:t>
      </w:r>
      <w:r w:rsidRPr="00F9447D">
        <w:rPr>
          <w:rFonts w:ascii="Times New Roman" w:hAnsi="Times New Roman"/>
          <w:b/>
          <w:sz w:val="24"/>
          <w:szCs w:val="24"/>
        </w:rPr>
        <w:t>учителя (образовательного учреждения)</w:t>
      </w:r>
      <w:r w:rsidRPr="00F9447D">
        <w:rPr>
          <w:rFonts w:ascii="Times New Roman" w:hAnsi="Times New Roman"/>
          <w:sz w:val="24"/>
          <w:szCs w:val="24"/>
        </w:rPr>
        <w:t xml:space="preserve"> – это </w:t>
      </w:r>
      <w:r w:rsidRPr="00F9447D">
        <w:rPr>
          <w:rFonts w:ascii="Times New Roman" w:hAnsi="Times New Roman"/>
          <w:b/>
          <w:sz w:val="24"/>
          <w:szCs w:val="24"/>
        </w:rPr>
        <w:t>разница между результатами</w:t>
      </w:r>
      <w:r w:rsidRPr="00F9447D">
        <w:rPr>
          <w:rFonts w:ascii="Times New Roman" w:hAnsi="Times New Roman"/>
          <w:sz w:val="24"/>
          <w:szCs w:val="24"/>
        </w:rPr>
        <w:t xml:space="preserve"> </w:t>
      </w:r>
      <w:r w:rsidRPr="00F9447D">
        <w:rPr>
          <w:rFonts w:ascii="Times New Roman" w:hAnsi="Times New Roman"/>
          <w:b/>
          <w:sz w:val="24"/>
          <w:szCs w:val="24"/>
        </w:rPr>
        <w:t xml:space="preserve">учеников </w:t>
      </w:r>
      <w:r w:rsidRPr="00F9447D">
        <w:rPr>
          <w:rFonts w:ascii="Times New Roman" w:hAnsi="Times New Roman"/>
          <w:sz w:val="24"/>
          <w:szCs w:val="24"/>
        </w:rPr>
        <w:t>(личностными, метапредметными и предметными) в начале обучения (</w:t>
      </w:r>
      <w:r w:rsidRPr="00F9447D">
        <w:rPr>
          <w:rFonts w:ascii="Times New Roman" w:hAnsi="Times New Roman"/>
          <w:b/>
          <w:sz w:val="24"/>
          <w:szCs w:val="24"/>
        </w:rPr>
        <w:t>входная диагностика</w:t>
      </w:r>
      <w:r w:rsidRPr="00F9447D">
        <w:rPr>
          <w:rFonts w:ascii="Times New Roman" w:hAnsi="Times New Roman"/>
          <w:sz w:val="24"/>
          <w:szCs w:val="24"/>
        </w:rPr>
        <w:t>) и в конце обучения (</w:t>
      </w:r>
      <w:r w:rsidRPr="00F9447D">
        <w:rPr>
          <w:rFonts w:ascii="Times New Roman" w:hAnsi="Times New Roman"/>
          <w:b/>
          <w:sz w:val="24"/>
          <w:szCs w:val="24"/>
        </w:rPr>
        <w:t>выходная диагностика</w:t>
      </w:r>
      <w:r w:rsidRPr="00F9447D">
        <w:rPr>
          <w:rFonts w:ascii="Times New Roman" w:hAnsi="Times New Roman"/>
          <w:sz w:val="24"/>
          <w:szCs w:val="24"/>
        </w:rPr>
        <w:t xml:space="preserve">).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 </w:t>
      </w:r>
    </w:p>
    <w:p w:rsidR="00034C8B" w:rsidRPr="00F9447D" w:rsidRDefault="00034C8B" w:rsidP="00F9447D">
      <w:pPr>
        <w:spacing w:after="0" w:line="20" w:lineRule="atLeast"/>
        <w:ind w:firstLine="360"/>
        <w:rPr>
          <w:rFonts w:ascii="Times New Roman" w:hAnsi="Times New Roman"/>
          <w:b/>
          <w:sz w:val="24"/>
          <w:szCs w:val="24"/>
        </w:rPr>
      </w:pPr>
      <w:r w:rsidRPr="00F9447D">
        <w:rPr>
          <w:rFonts w:ascii="Times New Roman" w:hAnsi="Times New Roman"/>
          <w:sz w:val="24"/>
          <w:szCs w:val="24"/>
          <w:u w:val="single"/>
        </w:rPr>
        <w:t>2-е правило.</w:t>
      </w:r>
      <w:r w:rsidRPr="00F9447D">
        <w:rPr>
          <w:rFonts w:ascii="Times New Roman" w:hAnsi="Times New Roman"/>
          <w:sz w:val="24"/>
          <w:szCs w:val="24"/>
        </w:rPr>
        <w:t xml:space="preserve"> КТО ОЦЕНИВАЕТ? </w:t>
      </w:r>
      <w:r w:rsidRPr="00F9447D">
        <w:rPr>
          <w:rFonts w:ascii="Times New Roman" w:hAnsi="Times New Roman"/>
          <w:b/>
          <w:sz w:val="24"/>
          <w:szCs w:val="24"/>
        </w:rPr>
        <w:t xml:space="preserve">Учитель и ученик вместе определяют оценку и отметку. </w:t>
      </w:r>
    </w:p>
    <w:tbl>
      <w:tblPr>
        <w:tblW w:w="0" w:type="auto"/>
        <w:tblBorders>
          <w:insideH w:val="single" w:sz="4" w:space="0" w:color="auto"/>
          <w:insideV w:val="single" w:sz="4" w:space="0" w:color="auto"/>
        </w:tblBorders>
        <w:tblLook w:val="01E0" w:firstRow="1" w:lastRow="1" w:firstColumn="1" w:lastColumn="1" w:noHBand="0" w:noVBand="0"/>
      </w:tblPr>
      <w:tblGrid>
        <w:gridCol w:w="4968"/>
        <w:gridCol w:w="4603"/>
      </w:tblGrid>
      <w:tr w:rsidR="00034C8B" w:rsidRPr="00F9447D">
        <w:tc>
          <w:tcPr>
            <w:tcW w:w="4968" w:type="dxa"/>
          </w:tcPr>
          <w:p w:rsidR="00034C8B" w:rsidRPr="00F9447D" w:rsidRDefault="00034C8B" w:rsidP="00F9447D">
            <w:pPr>
              <w:pStyle w:val="23"/>
              <w:spacing w:after="0" w:line="20" w:lineRule="atLeast"/>
              <w:ind w:left="540" w:hanging="540"/>
              <w:rPr>
                <w:rFonts w:ascii="Times New Roman" w:hAnsi="Times New Roman"/>
                <w:sz w:val="24"/>
                <w:szCs w:val="24"/>
              </w:rPr>
            </w:pPr>
            <w:r w:rsidRPr="00F9447D">
              <w:rPr>
                <w:rFonts w:ascii="Times New Roman" w:hAnsi="Times New Roman"/>
                <w:sz w:val="24"/>
                <w:szCs w:val="24"/>
              </w:rPr>
              <w:t xml:space="preserve">На уроке </w:t>
            </w:r>
            <w:r w:rsidRPr="00F9447D">
              <w:rPr>
                <w:rFonts w:ascii="Times New Roman" w:hAnsi="Times New Roman"/>
                <w:b/>
                <w:sz w:val="24"/>
                <w:szCs w:val="24"/>
              </w:rPr>
              <w:t>ученик</w:t>
            </w:r>
            <w:r w:rsidRPr="00F9447D">
              <w:rPr>
                <w:rFonts w:ascii="Times New Roman" w:hAnsi="Times New Roman"/>
                <w:sz w:val="24"/>
                <w:szCs w:val="24"/>
              </w:rPr>
              <w:t xml:space="preserve"> </w:t>
            </w:r>
            <w:r w:rsidRPr="00F9447D">
              <w:rPr>
                <w:rFonts w:ascii="Times New Roman" w:hAnsi="Times New Roman"/>
                <w:b/>
                <w:sz w:val="24"/>
                <w:szCs w:val="24"/>
              </w:rPr>
              <w:t>сам</w:t>
            </w:r>
            <w:r w:rsidRPr="00F9447D">
              <w:rPr>
                <w:rFonts w:ascii="Times New Roman" w:hAnsi="Times New Roman"/>
                <w:sz w:val="24"/>
                <w:szCs w:val="24"/>
              </w:rPr>
              <w:t xml:space="preserve"> оценивает свой </w:t>
            </w:r>
            <w:r w:rsidRPr="00F9447D">
              <w:rPr>
                <w:rFonts w:ascii="Times New Roman" w:hAnsi="Times New Roman"/>
                <w:sz w:val="24"/>
                <w:szCs w:val="24"/>
              </w:rPr>
              <w:lastRenderedPageBreak/>
              <w:t xml:space="preserve">результат выполнения задания по «Алгоритму самооценки» и, если требуется, определяет отметку, когда показывает выполненное задание. </w:t>
            </w:r>
            <w:r w:rsidRPr="00F9447D">
              <w:rPr>
                <w:rFonts w:ascii="Times New Roman" w:hAnsi="Times New Roman"/>
                <w:b/>
                <w:sz w:val="24"/>
                <w:szCs w:val="24"/>
              </w:rPr>
              <w:t>Учитель</w:t>
            </w:r>
            <w:r w:rsidRPr="00F9447D">
              <w:rPr>
                <w:rFonts w:ascii="Times New Roman" w:hAnsi="Times New Roman"/>
                <w:sz w:val="24"/>
                <w:szCs w:val="24"/>
              </w:rPr>
              <w:t xml:space="preserve"> имеет право </w:t>
            </w:r>
            <w:r w:rsidRPr="00F9447D">
              <w:rPr>
                <w:rFonts w:ascii="Times New Roman" w:hAnsi="Times New Roman"/>
                <w:b/>
                <w:sz w:val="24"/>
                <w:szCs w:val="24"/>
              </w:rPr>
              <w:t>скорректировать</w:t>
            </w:r>
            <w:r w:rsidRPr="00F9447D">
              <w:rPr>
                <w:rFonts w:ascii="Times New Roman" w:hAnsi="Times New Roman"/>
                <w:sz w:val="24"/>
                <w:szCs w:val="24"/>
              </w:rPr>
              <w:t xml:space="preserve"> оценки и отметку, если докажет, что ученик завысил или занизил их. </w:t>
            </w:r>
          </w:p>
        </w:tc>
        <w:tc>
          <w:tcPr>
            <w:tcW w:w="4603" w:type="dxa"/>
          </w:tcPr>
          <w:p w:rsidR="00034C8B" w:rsidRPr="00F9447D" w:rsidRDefault="00034C8B" w:rsidP="00F9447D">
            <w:pPr>
              <w:spacing w:after="0" w:line="20" w:lineRule="atLeast"/>
              <w:ind w:firstLine="360"/>
              <w:rPr>
                <w:rFonts w:ascii="Times New Roman" w:hAnsi="Times New Roman"/>
                <w:sz w:val="24"/>
                <w:szCs w:val="24"/>
              </w:rPr>
            </w:pPr>
            <w:r w:rsidRPr="00F9447D">
              <w:rPr>
                <w:rFonts w:ascii="Times New Roman" w:hAnsi="Times New Roman"/>
                <w:sz w:val="24"/>
                <w:szCs w:val="24"/>
              </w:rPr>
              <w:lastRenderedPageBreak/>
              <w:t xml:space="preserve">После уроков за письменные задания </w:t>
            </w:r>
            <w:r w:rsidRPr="00F9447D">
              <w:rPr>
                <w:rFonts w:ascii="Times New Roman" w:hAnsi="Times New Roman"/>
                <w:sz w:val="24"/>
                <w:szCs w:val="24"/>
              </w:rPr>
              <w:lastRenderedPageBreak/>
              <w:t xml:space="preserve">оценку и отметку </w:t>
            </w:r>
            <w:r w:rsidRPr="00F9447D">
              <w:rPr>
                <w:rFonts w:ascii="Times New Roman" w:hAnsi="Times New Roman"/>
                <w:b/>
                <w:sz w:val="24"/>
                <w:szCs w:val="24"/>
              </w:rPr>
              <w:t>определяет учитель</w:t>
            </w:r>
            <w:r w:rsidRPr="00F9447D">
              <w:rPr>
                <w:rFonts w:ascii="Times New Roman" w:hAnsi="Times New Roman"/>
                <w:sz w:val="24"/>
                <w:szCs w:val="24"/>
              </w:rPr>
              <w:t xml:space="preserve">. </w:t>
            </w:r>
            <w:r w:rsidRPr="00F9447D">
              <w:rPr>
                <w:rFonts w:ascii="Times New Roman" w:hAnsi="Times New Roman"/>
                <w:b/>
                <w:sz w:val="24"/>
                <w:szCs w:val="24"/>
              </w:rPr>
              <w:t>Ученик</w:t>
            </w:r>
            <w:r w:rsidRPr="00F9447D">
              <w:rPr>
                <w:rFonts w:ascii="Times New Roman" w:hAnsi="Times New Roman"/>
                <w:sz w:val="24"/>
                <w:szCs w:val="24"/>
              </w:rPr>
              <w:t xml:space="preserve"> имеет право </w:t>
            </w:r>
            <w:r w:rsidRPr="00F9447D">
              <w:rPr>
                <w:rFonts w:ascii="Times New Roman" w:hAnsi="Times New Roman"/>
                <w:b/>
                <w:sz w:val="24"/>
                <w:szCs w:val="24"/>
              </w:rPr>
              <w:t>изменить</w:t>
            </w:r>
            <w:r w:rsidRPr="00F9447D">
              <w:rPr>
                <w:rFonts w:ascii="Times New Roman" w:hAnsi="Times New Roman"/>
                <w:sz w:val="24"/>
                <w:szCs w:val="24"/>
              </w:rPr>
              <w:t xml:space="preserve"> эту оценку и отметку, если докажет (используя алгоритм самооценивания), что она завышена или занижена.</w:t>
            </w:r>
          </w:p>
        </w:tc>
      </w:tr>
    </w:tbl>
    <w:p w:rsidR="00034C8B" w:rsidRPr="00F9447D" w:rsidRDefault="00034C8B" w:rsidP="00F9447D">
      <w:pPr>
        <w:spacing w:after="0" w:line="20" w:lineRule="atLeast"/>
        <w:ind w:firstLine="360"/>
        <w:rPr>
          <w:rFonts w:ascii="Times New Roman" w:hAnsi="Times New Roman"/>
          <w:i/>
          <w:sz w:val="24"/>
          <w:szCs w:val="24"/>
        </w:rPr>
      </w:pPr>
      <w:r w:rsidRPr="00F9447D">
        <w:rPr>
          <w:rFonts w:ascii="Times New Roman" w:hAnsi="Times New Roman"/>
          <w:i/>
          <w:sz w:val="24"/>
          <w:szCs w:val="24"/>
        </w:rPr>
        <w:lastRenderedPageBreak/>
        <w:t>Алгоритм самооценки (основные вопросы после выполнения задания)</w:t>
      </w:r>
    </w:p>
    <w:p w:rsidR="00034C8B" w:rsidRPr="00F9447D" w:rsidRDefault="00034C8B" w:rsidP="00F9447D">
      <w:pPr>
        <w:spacing w:after="0" w:line="20" w:lineRule="atLeast"/>
        <w:ind w:firstLine="360"/>
        <w:rPr>
          <w:rFonts w:ascii="Times New Roman" w:hAnsi="Times New Roman"/>
          <w:sz w:val="24"/>
          <w:szCs w:val="24"/>
        </w:rPr>
      </w:pPr>
      <w:r w:rsidRPr="00F9447D">
        <w:rPr>
          <w:rFonts w:ascii="Times New Roman" w:hAnsi="Times New Roman"/>
          <w:i/>
          <w:sz w:val="24"/>
          <w:szCs w:val="24"/>
        </w:rPr>
        <w:t>1.</w:t>
      </w:r>
      <w:r w:rsidRPr="00F9447D">
        <w:rPr>
          <w:rFonts w:ascii="Times New Roman" w:hAnsi="Times New Roman"/>
          <w:sz w:val="24"/>
          <w:szCs w:val="24"/>
        </w:rPr>
        <w:t xml:space="preserve"> Какова была цель задания (задачи)? </w:t>
      </w:r>
    </w:p>
    <w:p w:rsidR="00034C8B" w:rsidRPr="00F9447D" w:rsidRDefault="00034C8B" w:rsidP="00F9447D">
      <w:pPr>
        <w:spacing w:after="0" w:line="20" w:lineRule="atLeast"/>
        <w:ind w:firstLine="360"/>
        <w:rPr>
          <w:rFonts w:ascii="Times New Roman" w:hAnsi="Times New Roman"/>
          <w:sz w:val="24"/>
          <w:szCs w:val="24"/>
        </w:rPr>
      </w:pPr>
      <w:r w:rsidRPr="00F9447D">
        <w:rPr>
          <w:rFonts w:ascii="Times New Roman" w:hAnsi="Times New Roman"/>
          <w:i/>
          <w:sz w:val="24"/>
          <w:szCs w:val="24"/>
        </w:rPr>
        <w:t>2.</w:t>
      </w:r>
      <w:r w:rsidRPr="00F9447D">
        <w:rPr>
          <w:rFonts w:ascii="Times New Roman" w:hAnsi="Times New Roman"/>
          <w:sz w:val="24"/>
          <w:szCs w:val="24"/>
        </w:rPr>
        <w:t xml:space="preserve"> Удалось получить результат (решение, ответ)? </w:t>
      </w:r>
    </w:p>
    <w:p w:rsidR="00034C8B" w:rsidRPr="00F9447D" w:rsidRDefault="00034C8B" w:rsidP="00F9447D">
      <w:pPr>
        <w:spacing w:after="0" w:line="20" w:lineRule="atLeast"/>
        <w:ind w:firstLine="360"/>
        <w:rPr>
          <w:rFonts w:ascii="Times New Roman" w:hAnsi="Times New Roman"/>
          <w:sz w:val="24"/>
          <w:szCs w:val="24"/>
        </w:rPr>
      </w:pPr>
      <w:r w:rsidRPr="00F9447D">
        <w:rPr>
          <w:rFonts w:ascii="Times New Roman" w:hAnsi="Times New Roman"/>
          <w:i/>
          <w:sz w:val="24"/>
          <w:szCs w:val="24"/>
        </w:rPr>
        <w:t>3.</w:t>
      </w:r>
      <w:r w:rsidRPr="00F9447D">
        <w:rPr>
          <w:rFonts w:ascii="Times New Roman" w:hAnsi="Times New Roman"/>
          <w:sz w:val="24"/>
          <w:szCs w:val="24"/>
        </w:rPr>
        <w:t xml:space="preserve"> Правильно или с ошибкой?</w:t>
      </w:r>
    </w:p>
    <w:p w:rsidR="00034C8B" w:rsidRPr="00F9447D" w:rsidRDefault="00034C8B" w:rsidP="00F9447D">
      <w:pPr>
        <w:spacing w:after="0" w:line="20" w:lineRule="atLeast"/>
        <w:ind w:firstLine="360"/>
        <w:rPr>
          <w:rFonts w:ascii="Times New Roman" w:hAnsi="Times New Roman"/>
          <w:sz w:val="24"/>
          <w:szCs w:val="24"/>
        </w:rPr>
      </w:pPr>
      <w:r w:rsidRPr="00F9447D">
        <w:rPr>
          <w:rFonts w:ascii="Times New Roman" w:hAnsi="Times New Roman"/>
          <w:i/>
          <w:sz w:val="24"/>
          <w:szCs w:val="24"/>
        </w:rPr>
        <w:t>4.</w:t>
      </w:r>
      <w:r w:rsidRPr="00F9447D">
        <w:rPr>
          <w:rFonts w:ascii="Times New Roman" w:hAnsi="Times New Roman"/>
          <w:sz w:val="24"/>
          <w:szCs w:val="24"/>
        </w:rPr>
        <w:t xml:space="preserve"> Самостоятельно или с чьей-то помощью? </w:t>
      </w:r>
    </w:p>
    <w:p w:rsidR="00034C8B" w:rsidRPr="00F9447D" w:rsidRDefault="00034C8B" w:rsidP="005129FB">
      <w:pPr>
        <w:pStyle w:val="a7"/>
        <w:spacing w:line="20" w:lineRule="atLeast"/>
        <w:ind w:firstLine="180"/>
        <w:jc w:val="left"/>
        <w:rPr>
          <w:rFonts w:ascii="Times New Roman" w:hAnsi="Times New Roman"/>
          <w:sz w:val="24"/>
          <w:szCs w:val="24"/>
        </w:rPr>
      </w:pPr>
      <w:r w:rsidRPr="00F9447D">
        <w:rPr>
          <w:rFonts w:ascii="Times New Roman" w:hAnsi="Times New Roman"/>
          <w:color w:val="auto"/>
          <w:sz w:val="24"/>
          <w:szCs w:val="24"/>
          <w:u w:val="single"/>
        </w:rPr>
        <w:t>3-е правило</w:t>
      </w:r>
      <w:r w:rsidRPr="00F9447D">
        <w:rPr>
          <w:rFonts w:ascii="Times New Roman" w:hAnsi="Times New Roman"/>
          <w:sz w:val="24"/>
          <w:szCs w:val="24"/>
          <w:u w:val="single"/>
        </w:rPr>
        <w:t>.</w:t>
      </w:r>
      <w:r w:rsidRPr="00F9447D">
        <w:rPr>
          <w:rFonts w:ascii="Times New Roman" w:hAnsi="Times New Roman"/>
          <w:sz w:val="24"/>
          <w:szCs w:val="24"/>
        </w:rPr>
        <w:t xml:space="preserve"> СКОЛЬКО СТАВИТЬ ОТМЕТОК? </w:t>
      </w:r>
      <w:r w:rsidRPr="00F9447D">
        <w:rPr>
          <w:rFonts w:ascii="Times New Roman" w:hAnsi="Times New Roman"/>
          <w:b/>
          <w:sz w:val="24"/>
          <w:szCs w:val="24"/>
        </w:rPr>
        <w:t>По числу решённых задач.</w:t>
      </w:r>
      <w:r w:rsidRPr="00F9447D">
        <w:rPr>
          <w:rFonts w:ascii="Times New Roman" w:hAnsi="Times New Roman"/>
          <w:sz w:val="24"/>
          <w:szCs w:val="24"/>
        </w:rPr>
        <w:t xml:space="preserve"> </w:t>
      </w:r>
    </w:p>
    <w:p w:rsidR="00034C8B" w:rsidRPr="00F9447D" w:rsidRDefault="00034C8B" w:rsidP="005129FB">
      <w:pPr>
        <w:pStyle w:val="a7"/>
        <w:spacing w:line="20" w:lineRule="atLeast"/>
        <w:ind w:firstLine="180"/>
        <w:jc w:val="left"/>
        <w:rPr>
          <w:rFonts w:ascii="Times New Roman" w:hAnsi="Times New Roman"/>
          <w:sz w:val="24"/>
          <w:szCs w:val="24"/>
        </w:rPr>
      </w:pPr>
      <w:r w:rsidRPr="00F9447D">
        <w:rPr>
          <w:rFonts w:ascii="Times New Roman" w:hAnsi="Times New Roman"/>
          <w:sz w:val="24"/>
          <w:szCs w:val="24"/>
        </w:rPr>
        <w:t>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034C8B" w:rsidRPr="00F9447D" w:rsidRDefault="00034C8B" w:rsidP="005129FB">
      <w:pPr>
        <w:pStyle w:val="a7"/>
        <w:spacing w:line="20" w:lineRule="atLeast"/>
        <w:ind w:firstLine="180"/>
        <w:rPr>
          <w:rFonts w:ascii="Times New Roman" w:hAnsi="Times New Roman"/>
          <w:sz w:val="24"/>
          <w:szCs w:val="24"/>
        </w:rPr>
      </w:pPr>
      <w:r w:rsidRPr="00F9447D">
        <w:rPr>
          <w:rFonts w:ascii="Times New Roman" w:hAnsi="Times New Roman"/>
          <w:color w:val="auto"/>
          <w:sz w:val="24"/>
          <w:szCs w:val="24"/>
          <w:u w:val="single"/>
        </w:rPr>
        <w:t>4-е правило</w:t>
      </w:r>
      <w:r w:rsidRPr="00F9447D">
        <w:rPr>
          <w:rFonts w:ascii="Times New Roman" w:hAnsi="Times New Roman"/>
          <w:sz w:val="24"/>
          <w:szCs w:val="24"/>
          <w:u w:val="single"/>
        </w:rPr>
        <w:t>.</w:t>
      </w:r>
      <w:r w:rsidRPr="00F9447D">
        <w:rPr>
          <w:rFonts w:ascii="Times New Roman" w:hAnsi="Times New Roman"/>
          <w:sz w:val="24"/>
          <w:szCs w:val="24"/>
        </w:rPr>
        <w:t xml:space="preserve"> ГДЕ НАКАПЛИВАТЬ ОЦЕНКИ И ОТМЕТКИ?</w:t>
      </w:r>
      <w:r w:rsidRPr="00F9447D">
        <w:rPr>
          <w:rFonts w:ascii="Times New Roman" w:hAnsi="Times New Roman"/>
          <w:b/>
          <w:sz w:val="24"/>
          <w:szCs w:val="24"/>
        </w:rPr>
        <w:t xml:space="preserve"> В таблицах образовательных результатов (предметных, метапредметных, личностных) и в «Портфеле достижений».</w:t>
      </w:r>
    </w:p>
    <w:p w:rsidR="00034C8B" w:rsidRPr="00F9447D" w:rsidRDefault="00034C8B" w:rsidP="005129FB">
      <w:pPr>
        <w:pStyle w:val="a7"/>
        <w:spacing w:line="20" w:lineRule="atLeast"/>
        <w:ind w:firstLine="360"/>
        <w:rPr>
          <w:rFonts w:ascii="Times New Roman" w:hAnsi="Times New Roman"/>
          <w:sz w:val="24"/>
          <w:szCs w:val="24"/>
        </w:rPr>
      </w:pPr>
      <w:r w:rsidRPr="00F9447D">
        <w:rPr>
          <w:rFonts w:ascii="Times New Roman" w:hAnsi="Times New Roman"/>
          <w:b/>
          <w:sz w:val="24"/>
          <w:szCs w:val="24"/>
        </w:rPr>
        <w:t xml:space="preserve">Таблицы образовательных результатов – </w:t>
      </w:r>
      <w:r w:rsidRPr="00F9447D">
        <w:rPr>
          <w:rFonts w:ascii="Times New Roman" w:hAnsi="Times New Roman"/>
          <w:sz w:val="24"/>
          <w:szCs w:val="24"/>
        </w:rPr>
        <w:t>составляются из перечня действий (умений), которыми должен и может овладеть ученик.</w:t>
      </w:r>
    </w:p>
    <w:p w:rsidR="00034C8B" w:rsidRPr="00F9447D" w:rsidRDefault="00034C8B" w:rsidP="005129FB">
      <w:pPr>
        <w:pStyle w:val="a7"/>
        <w:spacing w:line="20" w:lineRule="atLeast"/>
        <w:ind w:firstLine="360"/>
        <w:rPr>
          <w:rFonts w:ascii="Times New Roman" w:hAnsi="Times New Roman"/>
          <w:sz w:val="24"/>
          <w:szCs w:val="24"/>
        </w:rPr>
      </w:pPr>
      <w:r w:rsidRPr="00F9447D">
        <w:rPr>
          <w:rFonts w:ascii="Times New Roman" w:hAnsi="Times New Roman"/>
          <w:sz w:val="24"/>
          <w:szCs w:val="24"/>
        </w:rPr>
        <w:t>Таблицы размещаются в дневнике школьника и в рабочем журнале учителя (в бумажном и электронном вариантах). В них выставляются отметки (баллы или проценты) в графу того действия (умения), которое было основным в ходе решения конкретной задачи. Необходимы три группы таблиц:</w:t>
      </w:r>
    </w:p>
    <w:p w:rsidR="00034C8B" w:rsidRPr="00F9447D" w:rsidRDefault="00034C8B" w:rsidP="005129FB">
      <w:pPr>
        <w:pStyle w:val="a7"/>
        <w:spacing w:line="20" w:lineRule="atLeast"/>
        <w:ind w:firstLine="360"/>
        <w:rPr>
          <w:rFonts w:ascii="Times New Roman" w:hAnsi="Times New Roman"/>
          <w:sz w:val="24"/>
          <w:szCs w:val="24"/>
        </w:rPr>
      </w:pPr>
      <w:r w:rsidRPr="00F9447D">
        <w:rPr>
          <w:rFonts w:ascii="Times New Roman" w:hAnsi="Times New Roman"/>
          <w:sz w:val="24"/>
          <w:szCs w:val="24"/>
        </w:rPr>
        <w:t xml:space="preserve">таблицы ПРЕДМЕТНЫХ результатов; </w:t>
      </w:r>
    </w:p>
    <w:p w:rsidR="00034C8B" w:rsidRPr="00F9447D" w:rsidRDefault="00034C8B" w:rsidP="005129FB">
      <w:pPr>
        <w:pStyle w:val="a7"/>
        <w:spacing w:line="20" w:lineRule="atLeast"/>
        <w:ind w:firstLine="360"/>
        <w:rPr>
          <w:rFonts w:ascii="Times New Roman" w:hAnsi="Times New Roman"/>
          <w:sz w:val="24"/>
          <w:szCs w:val="24"/>
        </w:rPr>
      </w:pPr>
      <w:r w:rsidRPr="00F9447D">
        <w:rPr>
          <w:rFonts w:ascii="Times New Roman" w:hAnsi="Times New Roman"/>
          <w:sz w:val="24"/>
          <w:szCs w:val="24"/>
        </w:rPr>
        <w:t>таблицы МЕТАПРЕДМЕТНЫХ результатов;</w:t>
      </w:r>
    </w:p>
    <w:p w:rsidR="00034C8B" w:rsidRPr="00F9447D" w:rsidRDefault="00034C8B" w:rsidP="005129FB">
      <w:pPr>
        <w:pStyle w:val="a7"/>
        <w:spacing w:line="20" w:lineRule="atLeast"/>
        <w:ind w:firstLine="360"/>
        <w:rPr>
          <w:rFonts w:ascii="Times New Roman" w:hAnsi="Times New Roman"/>
          <w:sz w:val="24"/>
          <w:szCs w:val="24"/>
        </w:rPr>
      </w:pPr>
      <w:r w:rsidRPr="00F9447D">
        <w:rPr>
          <w:rFonts w:ascii="Times New Roman" w:hAnsi="Times New Roman"/>
          <w:sz w:val="24"/>
          <w:szCs w:val="24"/>
        </w:rPr>
        <w:t>таблицы ЛИЧНОСТНЫХ неперсонифицированных результатов по классу. Она заполняется на основании не подписанных учениками диагностических работ. Результаты фиксируются в процентах по классу в целом, а не по каждому отдельному ученику.</w:t>
      </w:r>
    </w:p>
    <w:p w:rsidR="00034C8B" w:rsidRPr="00F9447D" w:rsidRDefault="00034C8B" w:rsidP="005129FB">
      <w:pPr>
        <w:pStyle w:val="a7"/>
        <w:spacing w:line="20" w:lineRule="atLeast"/>
        <w:ind w:firstLine="360"/>
        <w:rPr>
          <w:rFonts w:ascii="Times New Roman" w:hAnsi="Times New Roman"/>
          <w:sz w:val="24"/>
          <w:szCs w:val="24"/>
        </w:rPr>
      </w:pPr>
      <w:r w:rsidRPr="00F9447D">
        <w:rPr>
          <w:rFonts w:ascii="Times New Roman" w:hAnsi="Times New Roman"/>
          <w:sz w:val="24"/>
          <w:szCs w:val="24"/>
        </w:rPr>
        <w:t xml:space="preserve">Отметки заносятся в таблицы результатов: </w:t>
      </w:r>
    </w:p>
    <w:p w:rsidR="00034C8B" w:rsidRPr="00F9447D" w:rsidRDefault="00034C8B" w:rsidP="005129FB">
      <w:pPr>
        <w:pStyle w:val="a7"/>
        <w:spacing w:line="20" w:lineRule="atLeast"/>
        <w:ind w:firstLine="360"/>
        <w:rPr>
          <w:rFonts w:ascii="Times New Roman" w:hAnsi="Times New Roman"/>
          <w:i/>
          <w:sz w:val="24"/>
          <w:szCs w:val="24"/>
          <w:u w:val="single"/>
        </w:rPr>
      </w:pPr>
      <w:r w:rsidRPr="00F9447D">
        <w:rPr>
          <w:rFonts w:ascii="Times New Roman" w:hAnsi="Times New Roman"/>
          <w:i/>
          <w:sz w:val="24"/>
          <w:szCs w:val="24"/>
          <w:u w:val="single"/>
        </w:rPr>
        <w:t xml:space="preserve">Обязательно (минимум): </w:t>
      </w:r>
    </w:p>
    <w:p w:rsidR="00034C8B" w:rsidRPr="00F9447D" w:rsidRDefault="00034C8B" w:rsidP="005129FB">
      <w:pPr>
        <w:pStyle w:val="a7"/>
        <w:numPr>
          <w:ilvl w:val="0"/>
          <w:numId w:val="88"/>
        </w:numPr>
        <w:autoSpaceDE/>
        <w:autoSpaceDN/>
        <w:spacing w:line="20" w:lineRule="atLeast"/>
        <w:rPr>
          <w:rFonts w:ascii="Times New Roman" w:hAnsi="Times New Roman"/>
          <w:sz w:val="24"/>
          <w:szCs w:val="24"/>
        </w:rPr>
      </w:pPr>
      <w:r w:rsidRPr="00F9447D">
        <w:rPr>
          <w:rFonts w:ascii="Times New Roman" w:hAnsi="Times New Roman"/>
          <w:sz w:val="24"/>
          <w:szCs w:val="24"/>
        </w:rPr>
        <w:t>за метапредметные и личностные неперсонифицированные диагностические работы (один раз в год – обязательно),</w:t>
      </w:r>
    </w:p>
    <w:p w:rsidR="00034C8B" w:rsidRPr="00F9447D" w:rsidRDefault="00034C8B" w:rsidP="005129FB">
      <w:pPr>
        <w:pStyle w:val="a7"/>
        <w:numPr>
          <w:ilvl w:val="0"/>
          <w:numId w:val="88"/>
        </w:numPr>
        <w:autoSpaceDE/>
        <w:autoSpaceDN/>
        <w:spacing w:line="20" w:lineRule="atLeast"/>
        <w:rPr>
          <w:rFonts w:ascii="Times New Roman" w:hAnsi="Times New Roman"/>
          <w:sz w:val="24"/>
          <w:szCs w:val="24"/>
        </w:rPr>
      </w:pPr>
      <w:r w:rsidRPr="00F9447D">
        <w:rPr>
          <w:rFonts w:ascii="Times New Roman" w:hAnsi="Times New Roman"/>
          <w:sz w:val="24"/>
          <w:szCs w:val="24"/>
        </w:rPr>
        <w:t>за предметные контрольные работы (один раз в четверть – обязательно).</w:t>
      </w:r>
    </w:p>
    <w:p w:rsidR="00034C8B" w:rsidRPr="00F9447D" w:rsidRDefault="00034C8B" w:rsidP="005129FB">
      <w:pPr>
        <w:pStyle w:val="a7"/>
        <w:spacing w:line="20" w:lineRule="atLeast"/>
        <w:ind w:firstLine="360"/>
        <w:rPr>
          <w:rFonts w:ascii="Times New Roman" w:hAnsi="Times New Roman"/>
          <w:i/>
          <w:sz w:val="24"/>
          <w:szCs w:val="24"/>
          <w:u w:val="single"/>
        </w:rPr>
      </w:pPr>
      <w:r w:rsidRPr="00F9447D">
        <w:rPr>
          <w:rFonts w:ascii="Times New Roman" w:hAnsi="Times New Roman"/>
          <w:i/>
          <w:sz w:val="24"/>
          <w:szCs w:val="24"/>
          <w:u w:val="single"/>
        </w:rPr>
        <w:t>По желанию и возможностям учителя (максимум):</w:t>
      </w:r>
    </w:p>
    <w:p w:rsidR="00034C8B" w:rsidRPr="00F9447D" w:rsidRDefault="00034C8B" w:rsidP="005129FB">
      <w:pPr>
        <w:pStyle w:val="a7"/>
        <w:numPr>
          <w:ilvl w:val="0"/>
          <w:numId w:val="89"/>
        </w:numPr>
        <w:autoSpaceDE/>
        <w:autoSpaceDN/>
        <w:spacing w:line="20" w:lineRule="atLeast"/>
        <w:rPr>
          <w:rFonts w:ascii="Times New Roman" w:hAnsi="Times New Roman"/>
          <w:sz w:val="24"/>
          <w:szCs w:val="24"/>
        </w:rPr>
      </w:pPr>
      <w:r w:rsidRPr="00F9447D">
        <w:rPr>
          <w:rFonts w:ascii="Times New Roman" w:hAnsi="Times New Roman"/>
          <w:sz w:val="24"/>
          <w:szCs w:val="24"/>
        </w:rPr>
        <w:t xml:space="preserve">за любые другие задания (письменные или устные) – от урока к уроку по решению учителя и образовательного учреждения. </w:t>
      </w:r>
    </w:p>
    <w:p w:rsidR="00BC2183" w:rsidRPr="00F9447D" w:rsidRDefault="00034C8B" w:rsidP="00F9447D">
      <w:pPr>
        <w:spacing w:after="0" w:line="20" w:lineRule="atLeast"/>
        <w:ind w:firstLine="360"/>
        <w:rPr>
          <w:rFonts w:ascii="Times New Roman" w:hAnsi="Times New Roman"/>
          <w:sz w:val="24"/>
          <w:szCs w:val="24"/>
        </w:rPr>
      </w:pPr>
      <w:r w:rsidRPr="00F9447D">
        <w:rPr>
          <w:rFonts w:ascii="Times New Roman" w:hAnsi="Times New Roman"/>
          <w:b/>
          <w:sz w:val="24"/>
          <w:szCs w:val="24"/>
        </w:rPr>
        <w:t>«Портфель достижений ученика»</w:t>
      </w:r>
      <w:r w:rsidRPr="00F9447D">
        <w:rPr>
          <w:rFonts w:ascii="Times New Roman" w:hAnsi="Times New Roman"/>
          <w:sz w:val="24"/>
          <w:szCs w:val="24"/>
        </w:rPr>
        <w:t xml:space="preserve"> –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 </w:t>
      </w:r>
    </w:p>
    <w:p w:rsidR="00034C8B" w:rsidRPr="000F2C5C" w:rsidRDefault="00034C8B" w:rsidP="00F9447D">
      <w:pPr>
        <w:spacing w:after="0" w:line="20" w:lineRule="atLeast"/>
        <w:ind w:firstLine="360"/>
        <w:rPr>
          <w:rFonts w:ascii="Times New Roman" w:hAnsi="Times New Roman"/>
          <w:b/>
          <w:sz w:val="24"/>
          <w:szCs w:val="24"/>
        </w:rPr>
      </w:pPr>
      <w:r w:rsidRPr="000F2C5C">
        <w:rPr>
          <w:rFonts w:ascii="Times New Roman" w:hAnsi="Times New Roman"/>
          <w:b/>
          <w:sz w:val="24"/>
          <w:szCs w:val="24"/>
        </w:rPr>
        <w:t xml:space="preserve">Основные разделы «Портфеля достижений»: </w:t>
      </w:r>
    </w:p>
    <w:p w:rsidR="00034C8B" w:rsidRPr="00F9447D" w:rsidRDefault="000F2C5C" w:rsidP="000F2C5C">
      <w:pPr>
        <w:spacing w:after="0" w:line="20" w:lineRule="atLeast"/>
        <w:rPr>
          <w:rFonts w:ascii="Times New Roman" w:hAnsi="Times New Roman"/>
          <w:sz w:val="24"/>
          <w:szCs w:val="24"/>
        </w:rPr>
      </w:pPr>
      <w:r>
        <w:rPr>
          <w:rFonts w:ascii="Times New Roman" w:hAnsi="Times New Roman"/>
          <w:sz w:val="24"/>
          <w:szCs w:val="24"/>
        </w:rPr>
        <w:t xml:space="preserve">- </w:t>
      </w:r>
      <w:r w:rsidR="00034C8B" w:rsidRPr="00F9447D">
        <w:rPr>
          <w:rFonts w:ascii="Times New Roman" w:hAnsi="Times New Roman"/>
          <w:sz w:val="24"/>
          <w:szCs w:val="24"/>
        </w:rPr>
        <w:t>показатели предметных результатов (контрольные работы, данные из таблиц результатов, выборки проектных, творческих и других работ по разным предметам);</w:t>
      </w:r>
    </w:p>
    <w:p w:rsidR="00034C8B" w:rsidRPr="00F9447D" w:rsidRDefault="000F2C5C" w:rsidP="000F2C5C">
      <w:pPr>
        <w:spacing w:after="0" w:line="20" w:lineRule="atLeast"/>
        <w:rPr>
          <w:rFonts w:ascii="Times New Roman" w:hAnsi="Times New Roman"/>
          <w:sz w:val="24"/>
          <w:szCs w:val="24"/>
        </w:rPr>
      </w:pPr>
      <w:r>
        <w:rPr>
          <w:rFonts w:ascii="Times New Roman" w:hAnsi="Times New Roman"/>
          <w:sz w:val="24"/>
          <w:szCs w:val="24"/>
        </w:rPr>
        <w:t xml:space="preserve">- </w:t>
      </w:r>
      <w:r w:rsidR="00034C8B" w:rsidRPr="00F9447D">
        <w:rPr>
          <w:rFonts w:ascii="Times New Roman" w:hAnsi="Times New Roman"/>
          <w:sz w:val="24"/>
          <w:szCs w:val="24"/>
        </w:rPr>
        <w:t>показатели метапредметных результатов;</w:t>
      </w:r>
    </w:p>
    <w:p w:rsidR="00034C8B" w:rsidRPr="00F9447D" w:rsidRDefault="000F2C5C" w:rsidP="000F2C5C">
      <w:pPr>
        <w:spacing w:after="0" w:line="20" w:lineRule="atLeast"/>
        <w:rPr>
          <w:rFonts w:ascii="Times New Roman" w:hAnsi="Times New Roman"/>
          <w:sz w:val="24"/>
          <w:szCs w:val="24"/>
        </w:rPr>
      </w:pPr>
      <w:r>
        <w:rPr>
          <w:rFonts w:ascii="Times New Roman" w:hAnsi="Times New Roman"/>
          <w:sz w:val="24"/>
          <w:szCs w:val="24"/>
        </w:rPr>
        <w:t>-</w:t>
      </w:r>
      <w:r w:rsidR="00034C8B" w:rsidRPr="00F9447D">
        <w:rPr>
          <w:rFonts w:ascii="Times New Roman" w:hAnsi="Times New Roman"/>
          <w:sz w:val="24"/>
          <w:szCs w:val="24"/>
        </w:rPr>
        <w:t xml:space="preserve">показатели личностных результатов (прежде всего во внеучебной деятельности). </w:t>
      </w:r>
    </w:p>
    <w:p w:rsidR="00BC2183" w:rsidRPr="00F9447D" w:rsidRDefault="00034C8B" w:rsidP="000F2C5C">
      <w:pPr>
        <w:spacing w:after="0" w:line="20" w:lineRule="atLeast"/>
        <w:rPr>
          <w:rFonts w:ascii="Times New Roman" w:hAnsi="Times New Roman"/>
          <w:sz w:val="24"/>
          <w:szCs w:val="24"/>
        </w:rPr>
      </w:pPr>
      <w:r w:rsidRPr="00F9447D">
        <w:rPr>
          <w:rFonts w:ascii="Times New Roman" w:hAnsi="Times New Roman"/>
          <w:sz w:val="24"/>
          <w:szCs w:val="24"/>
        </w:rPr>
        <w:t xml:space="preserve">Пополнять «Портфель достижений» и оценивать его материалы должен прежде всего ученик. Учитель же примерно раз в четверть пополняет лишь небольшую обязательную </w:t>
      </w:r>
      <w:r w:rsidRPr="00F9447D">
        <w:rPr>
          <w:rFonts w:ascii="Times New Roman" w:hAnsi="Times New Roman"/>
          <w:sz w:val="24"/>
          <w:szCs w:val="24"/>
        </w:rPr>
        <w:lastRenderedPageBreak/>
        <w:t xml:space="preserve">часть (после контрольных работ), а в остальном </w:t>
      </w:r>
      <w:r w:rsidRPr="00F9447D">
        <w:rPr>
          <w:rFonts w:ascii="Times New Roman" w:hAnsi="Times New Roman"/>
          <w:b/>
          <w:sz w:val="24"/>
          <w:szCs w:val="24"/>
        </w:rPr>
        <w:sym w:font="Symbol" w:char="F02D"/>
      </w:r>
      <w:r w:rsidRPr="00F9447D">
        <w:rPr>
          <w:rFonts w:ascii="Times New Roman" w:hAnsi="Times New Roman"/>
          <w:sz w:val="24"/>
          <w:szCs w:val="24"/>
        </w:rPr>
        <w:t xml:space="preserve"> обучает ученика порядку пополнения портфеля основным набором материалов и их оцениванию по качественной шкале: «нормально», «хорошо», «почти отлично», «отлично», «превосходно» (подробнее см. правила 6, 7). </w:t>
      </w:r>
    </w:p>
    <w:p w:rsidR="000F2C5C" w:rsidRDefault="00034C8B" w:rsidP="00F9447D">
      <w:pPr>
        <w:spacing w:after="0" w:line="20" w:lineRule="atLeast"/>
        <w:ind w:left="540"/>
        <w:rPr>
          <w:rFonts w:ascii="Times New Roman" w:hAnsi="Times New Roman"/>
          <w:b/>
          <w:sz w:val="24"/>
          <w:szCs w:val="24"/>
        </w:rPr>
      </w:pPr>
      <w:r w:rsidRPr="00F9447D">
        <w:rPr>
          <w:rFonts w:ascii="Times New Roman" w:hAnsi="Times New Roman"/>
          <w:sz w:val="24"/>
          <w:szCs w:val="24"/>
          <w:u w:val="single"/>
        </w:rPr>
        <w:t>5-е правило.</w:t>
      </w:r>
      <w:r w:rsidRPr="00F9447D">
        <w:rPr>
          <w:rFonts w:ascii="Times New Roman" w:hAnsi="Times New Roman"/>
          <w:sz w:val="24"/>
          <w:szCs w:val="24"/>
        </w:rPr>
        <w:t xml:space="preserve"> КОГДА СТАВИТЬ ОТМЕТКИ?</w:t>
      </w:r>
      <w:r w:rsidRPr="00F9447D">
        <w:rPr>
          <w:rFonts w:ascii="Times New Roman" w:hAnsi="Times New Roman"/>
          <w:b/>
          <w:sz w:val="24"/>
          <w:szCs w:val="24"/>
        </w:rPr>
        <w:t xml:space="preserve"> </w:t>
      </w:r>
    </w:p>
    <w:p w:rsidR="00034C8B" w:rsidRPr="00F9447D" w:rsidRDefault="00034C8B" w:rsidP="000F2C5C">
      <w:pPr>
        <w:spacing w:after="0" w:line="20" w:lineRule="atLeast"/>
        <w:rPr>
          <w:rFonts w:ascii="Times New Roman" w:hAnsi="Times New Roman"/>
          <w:sz w:val="24"/>
          <w:szCs w:val="24"/>
          <w:u w:val="single"/>
        </w:rPr>
      </w:pPr>
      <w:r w:rsidRPr="00F9447D">
        <w:rPr>
          <w:rFonts w:ascii="Times New Roman" w:hAnsi="Times New Roman"/>
          <w:b/>
          <w:sz w:val="24"/>
          <w:szCs w:val="24"/>
        </w:rPr>
        <w:t xml:space="preserve">Текущие – по желанию, за тематические проверочные работы – обязательно. </w:t>
      </w:r>
    </w:p>
    <w:p w:rsidR="00034C8B" w:rsidRPr="00F9447D" w:rsidRDefault="00034C8B" w:rsidP="00F9447D">
      <w:pPr>
        <w:spacing w:after="0" w:line="20" w:lineRule="atLeast"/>
        <w:ind w:firstLine="180"/>
        <w:rPr>
          <w:rFonts w:ascii="Times New Roman" w:hAnsi="Times New Roman"/>
          <w:sz w:val="24"/>
          <w:szCs w:val="24"/>
        </w:rPr>
      </w:pPr>
      <w:r w:rsidRPr="00F9447D">
        <w:rPr>
          <w:rFonts w:ascii="Times New Roman" w:hAnsi="Times New Roman"/>
          <w:sz w:val="24"/>
          <w:szCs w:val="24"/>
        </w:rPr>
        <w:t>За задачи, решённые</w:t>
      </w:r>
      <w:r w:rsidRPr="00F9447D">
        <w:rPr>
          <w:rFonts w:ascii="Times New Roman" w:hAnsi="Times New Roman"/>
          <w:b/>
          <w:sz w:val="24"/>
          <w:szCs w:val="24"/>
        </w:rPr>
        <w:t xml:space="preserve"> при изучении новой темы,</w:t>
      </w:r>
      <w:r w:rsidRPr="00F9447D">
        <w:rPr>
          <w:rFonts w:ascii="Times New Roman" w:hAnsi="Times New Roman"/>
          <w:sz w:val="24"/>
          <w:szCs w:val="24"/>
        </w:rPr>
        <w:t xml:space="preserve"> </w:t>
      </w:r>
      <w:r w:rsidRPr="00F9447D">
        <w:rPr>
          <w:rFonts w:ascii="Times New Roman" w:hAnsi="Times New Roman"/>
          <w:b/>
          <w:sz w:val="24"/>
          <w:szCs w:val="24"/>
        </w:rPr>
        <w:t xml:space="preserve">отметка </w:t>
      </w:r>
      <w:r w:rsidRPr="00F9447D">
        <w:rPr>
          <w:rFonts w:ascii="Times New Roman" w:hAnsi="Times New Roman"/>
          <w:sz w:val="24"/>
          <w:szCs w:val="24"/>
        </w:rPr>
        <w:t>ставится только</w:t>
      </w:r>
      <w:r w:rsidRPr="00F9447D">
        <w:rPr>
          <w:rFonts w:ascii="Times New Roman" w:hAnsi="Times New Roman"/>
          <w:b/>
          <w:sz w:val="24"/>
          <w:szCs w:val="24"/>
        </w:rPr>
        <w:t xml:space="preserve"> по желанию ученика</w:t>
      </w:r>
      <w:r w:rsidRPr="00F9447D">
        <w:rPr>
          <w:rFonts w:ascii="Times New Roman" w:hAnsi="Times New Roman"/>
          <w:sz w:val="24"/>
          <w:szCs w:val="24"/>
        </w:rPr>
        <w:t>, так как он ещё овладевает умениями и знаниями темы и имеет право на ошибку.</w:t>
      </w:r>
    </w:p>
    <w:p w:rsidR="00BC2183" w:rsidRPr="00F9447D" w:rsidRDefault="00034C8B" w:rsidP="00F9447D">
      <w:pPr>
        <w:spacing w:after="0" w:line="20" w:lineRule="atLeast"/>
        <w:ind w:firstLine="180"/>
        <w:rPr>
          <w:rFonts w:ascii="Times New Roman" w:hAnsi="Times New Roman"/>
          <w:sz w:val="24"/>
          <w:szCs w:val="24"/>
        </w:rPr>
      </w:pPr>
      <w:r w:rsidRPr="00F9447D">
        <w:rPr>
          <w:rFonts w:ascii="Times New Roman" w:hAnsi="Times New Roman"/>
          <w:sz w:val="24"/>
          <w:szCs w:val="24"/>
        </w:rPr>
        <w:t>За каждую задачу</w:t>
      </w:r>
      <w:r w:rsidRPr="00F9447D">
        <w:rPr>
          <w:rFonts w:ascii="Times New Roman" w:hAnsi="Times New Roman"/>
          <w:b/>
          <w:sz w:val="24"/>
          <w:szCs w:val="24"/>
        </w:rPr>
        <w:t xml:space="preserve"> проверочной (контрольной) работы </w:t>
      </w:r>
      <w:r w:rsidRPr="00F9447D">
        <w:rPr>
          <w:rFonts w:ascii="Times New Roman" w:hAnsi="Times New Roman"/>
          <w:sz w:val="24"/>
          <w:szCs w:val="24"/>
        </w:rPr>
        <w:t>по итогам темы</w:t>
      </w:r>
      <w:r w:rsidRPr="00F9447D">
        <w:rPr>
          <w:rFonts w:ascii="Times New Roman" w:hAnsi="Times New Roman"/>
          <w:b/>
          <w:sz w:val="24"/>
          <w:szCs w:val="24"/>
        </w:rPr>
        <w:t xml:space="preserve"> отметка </w:t>
      </w:r>
      <w:r w:rsidRPr="00F9447D">
        <w:rPr>
          <w:rFonts w:ascii="Times New Roman" w:hAnsi="Times New Roman"/>
          <w:sz w:val="24"/>
          <w:szCs w:val="24"/>
        </w:rPr>
        <w:t xml:space="preserve">ставится </w:t>
      </w:r>
      <w:r w:rsidRPr="00F9447D">
        <w:rPr>
          <w:rFonts w:ascii="Times New Roman" w:hAnsi="Times New Roman"/>
          <w:b/>
          <w:sz w:val="24"/>
          <w:szCs w:val="24"/>
        </w:rPr>
        <w:t>всем ученикам</w:t>
      </w:r>
      <w:r w:rsidRPr="00F9447D">
        <w:rPr>
          <w:rFonts w:ascii="Times New Roman" w:hAnsi="Times New Roman"/>
          <w:sz w:val="24"/>
          <w:szCs w:val="24"/>
        </w:rPr>
        <w:t>, так как каждый должен показать, как он овладел умениями и знаниями по теме. Ученик не может отказаться от выставления этой отметки, но имеет</w:t>
      </w:r>
      <w:r w:rsidRPr="00F9447D">
        <w:rPr>
          <w:rFonts w:ascii="Times New Roman" w:hAnsi="Times New Roman"/>
          <w:b/>
          <w:sz w:val="24"/>
          <w:szCs w:val="24"/>
        </w:rPr>
        <w:t xml:space="preserve"> право пересдать </w:t>
      </w:r>
      <w:r w:rsidRPr="00F9447D">
        <w:rPr>
          <w:rFonts w:ascii="Times New Roman" w:hAnsi="Times New Roman"/>
          <w:sz w:val="24"/>
          <w:szCs w:val="24"/>
        </w:rPr>
        <w:t>хотя бы один раз.</w:t>
      </w:r>
    </w:p>
    <w:p w:rsidR="00034C8B" w:rsidRPr="00F9447D" w:rsidRDefault="00034C8B" w:rsidP="00F9447D">
      <w:pPr>
        <w:spacing w:after="0" w:line="20" w:lineRule="atLeast"/>
        <w:ind w:firstLine="180"/>
        <w:rPr>
          <w:rFonts w:ascii="Times New Roman" w:hAnsi="Times New Roman"/>
          <w:b/>
          <w:sz w:val="24"/>
          <w:szCs w:val="24"/>
        </w:rPr>
      </w:pPr>
      <w:r w:rsidRPr="00F9447D">
        <w:rPr>
          <w:rFonts w:ascii="Times New Roman" w:hAnsi="Times New Roman"/>
          <w:sz w:val="24"/>
          <w:szCs w:val="24"/>
          <w:u w:val="single"/>
        </w:rPr>
        <w:t>6-е правило.</w:t>
      </w:r>
      <w:r w:rsidRPr="00F9447D">
        <w:rPr>
          <w:rFonts w:ascii="Times New Roman" w:hAnsi="Times New Roman"/>
          <w:sz w:val="24"/>
          <w:szCs w:val="24"/>
        </w:rPr>
        <w:t xml:space="preserve"> ПО КАКИМ КРИТЕРИЯМ ОЦЕНИВАТЬ? </w:t>
      </w:r>
      <w:r w:rsidRPr="00F9447D">
        <w:rPr>
          <w:rFonts w:ascii="Times New Roman" w:hAnsi="Times New Roman"/>
          <w:b/>
          <w:sz w:val="24"/>
          <w:szCs w:val="24"/>
        </w:rPr>
        <w:t>По признакам</w:t>
      </w:r>
      <w:r w:rsidRPr="00F9447D">
        <w:rPr>
          <w:rFonts w:ascii="Times New Roman" w:hAnsi="Times New Roman"/>
          <w:sz w:val="24"/>
          <w:szCs w:val="24"/>
        </w:rPr>
        <w:t xml:space="preserve"> </w:t>
      </w:r>
      <w:r w:rsidRPr="00F9447D">
        <w:rPr>
          <w:rFonts w:ascii="Times New Roman" w:hAnsi="Times New Roman"/>
          <w:b/>
          <w:sz w:val="24"/>
          <w:szCs w:val="24"/>
        </w:rPr>
        <w:t>трёх уровней успешности.</w:t>
      </w:r>
    </w:p>
    <w:p w:rsidR="00034C8B" w:rsidRPr="00F9447D" w:rsidRDefault="00034C8B" w:rsidP="000F2C5C">
      <w:pPr>
        <w:pStyle w:val="a7"/>
        <w:spacing w:line="20" w:lineRule="atLeast"/>
        <w:ind w:firstLine="0"/>
        <w:jc w:val="left"/>
        <w:rPr>
          <w:rFonts w:ascii="Times New Roman" w:hAnsi="Times New Roman"/>
          <w:sz w:val="24"/>
          <w:szCs w:val="24"/>
        </w:rPr>
      </w:pPr>
      <w:r w:rsidRPr="00F9447D">
        <w:rPr>
          <w:rFonts w:ascii="Times New Roman" w:hAnsi="Times New Roman"/>
          <w:b/>
          <w:sz w:val="24"/>
          <w:szCs w:val="24"/>
        </w:rPr>
        <w:t xml:space="preserve">Необходимый уровень </w:t>
      </w:r>
      <w:r w:rsidRPr="00F9447D">
        <w:rPr>
          <w:rFonts w:ascii="Times New Roman" w:hAnsi="Times New Roman"/>
          <w:sz w:val="24"/>
          <w:szCs w:val="24"/>
        </w:rPr>
        <w:t xml:space="preserve">(базовый) </w:t>
      </w:r>
      <w:r w:rsidRPr="00F9447D">
        <w:rPr>
          <w:rFonts w:ascii="Times New Roman" w:hAnsi="Times New Roman"/>
          <w:b/>
          <w:sz w:val="24"/>
          <w:szCs w:val="24"/>
        </w:rPr>
        <w:t>– решение типовой задачи</w:t>
      </w:r>
      <w:r w:rsidRPr="00F9447D">
        <w:rPr>
          <w:rFonts w:ascii="Times New Roman" w:hAnsi="Times New Roman"/>
          <w:sz w:val="24"/>
          <w:szCs w:val="24"/>
        </w:rPr>
        <w:t>, подобной тем, что решали уже много раз, где требовались отработанные действия (раздел «Ученик научится» примерной программы) и усвоенные знания, (входящие в опорную систему знаний предмета в примерной программе).</w:t>
      </w:r>
      <w:r w:rsidRPr="00F9447D">
        <w:rPr>
          <w:rFonts w:ascii="Times New Roman" w:hAnsi="Times New Roman"/>
          <w:i/>
          <w:sz w:val="24"/>
          <w:szCs w:val="24"/>
        </w:rPr>
        <w:t xml:space="preserve"> </w:t>
      </w:r>
      <w:r w:rsidRPr="00F9447D">
        <w:rPr>
          <w:rFonts w:ascii="Times New Roman" w:hAnsi="Times New Roman"/>
          <w:sz w:val="24"/>
          <w:szCs w:val="24"/>
        </w:rPr>
        <w:t xml:space="preserve">Это достаточно для продолжения образования, это возможно и </w:t>
      </w:r>
      <w:r w:rsidRPr="00F9447D">
        <w:rPr>
          <w:rFonts w:ascii="Times New Roman" w:hAnsi="Times New Roman"/>
          <w:i/>
          <w:sz w:val="24"/>
          <w:szCs w:val="24"/>
        </w:rPr>
        <w:t>необходимо всем</w:t>
      </w:r>
      <w:r w:rsidRPr="00F9447D">
        <w:rPr>
          <w:rFonts w:ascii="Times New Roman" w:hAnsi="Times New Roman"/>
          <w:sz w:val="24"/>
          <w:szCs w:val="24"/>
        </w:rPr>
        <w:t xml:space="preserve">. Качественные оценки </w:t>
      </w:r>
      <w:r w:rsidRPr="00F9447D">
        <w:rPr>
          <w:rFonts w:ascii="Times New Roman" w:hAnsi="Times New Roman"/>
          <w:b/>
          <w:sz w:val="24"/>
          <w:szCs w:val="24"/>
        </w:rPr>
        <w:sym w:font="Symbol" w:char="F02D"/>
      </w:r>
      <w:r w:rsidRPr="00F9447D">
        <w:rPr>
          <w:rFonts w:ascii="Times New Roman" w:hAnsi="Times New Roman"/>
          <w:sz w:val="24"/>
          <w:szCs w:val="24"/>
        </w:rPr>
        <w:t xml:space="preserve"> </w:t>
      </w:r>
      <w:r w:rsidRPr="00F9447D">
        <w:rPr>
          <w:rFonts w:ascii="Times New Roman" w:hAnsi="Times New Roman"/>
          <w:b/>
          <w:sz w:val="24"/>
          <w:szCs w:val="24"/>
        </w:rPr>
        <w:t xml:space="preserve">«хорошо, но не отлично» </w:t>
      </w:r>
      <w:r w:rsidRPr="00F9447D">
        <w:rPr>
          <w:rFonts w:ascii="Times New Roman" w:hAnsi="Times New Roman"/>
          <w:sz w:val="24"/>
          <w:szCs w:val="24"/>
        </w:rPr>
        <w:t>или «нормально» (решение задачи с недочётами).</w:t>
      </w:r>
    </w:p>
    <w:p w:rsidR="00034C8B" w:rsidRPr="00F9447D" w:rsidRDefault="00034C8B" w:rsidP="000F2C5C">
      <w:pPr>
        <w:spacing w:after="0" w:line="20" w:lineRule="atLeast"/>
        <w:rPr>
          <w:rFonts w:ascii="Times New Roman" w:hAnsi="Times New Roman"/>
          <w:sz w:val="24"/>
          <w:szCs w:val="24"/>
        </w:rPr>
      </w:pPr>
      <w:r w:rsidRPr="00F9447D">
        <w:rPr>
          <w:rFonts w:ascii="Times New Roman" w:hAnsi="Times New Roman"/>
          <w:b/>
          <w:sz w:val="24"/>
          <w:szCs w:val="24"/>
        </w:rPr>
        <w:t xml:space="preserve">Повышенный уровень </w:t>
      </w:r>
      <w:r w:rsidRPr="00F9447D">
        <w:rPr>
          <w:rFonts w:ascii="Times New Roman" w:hAnsi="Times New Roman"/>
          <w:sz w:val="24"/>
          <w:szCs w:val="24"/>
        </w:rPr>
        <w:t>(программный)</w:t>
      </w:r>
      <w:r w:rsidRPr="00F9447D">
        <w:rPr>
          <w:rFonts w:ascii="Times New Roman" w:hAnsi="Times New Roman"/>
          <w:b/>
          <w:sz w:val="24"/>
          <w:szCs w:val="24"/>
        </w:rPr>
        <w:t xml:space="preserve"> – решение нестандартной задачи</w:t>
      </w:r>
      <w:r w:rsidRPr="00F9447D">
        <w:rPr>
          <w:rFonts w:ascii="Times New Roman" w:hAnsi="Times New Roman"/>
          <w:sz w:val="24"/>
          <w:szCs w:val="24"/>
        </w:rPr>
        <w:t xml:space="preserve">, где потребовалось: </w:t>
      </w:r>
    </w:p>
    <w:p w:rsidR="00034C8B" w:rsidRPr="00F9447D" w:rsidRDefault="00034C8B" w:rsidP="00F9447D">
      <w:pPr>
        <w:numPr>
          <w:ilvl w:val="0"/>
          <w:numId w:val="90"/>
        </w:numPr>
        <w:spacing w:after="0" w:line="20" w:lineRule="atLeast"/>
        <w:rPr>
          <w:rFonts w:ascii="Times New Roman" w:hAnsi="Times New Roman"/>
          <w:sz w:val="24"/>
          <w:szCs w:val="24"/>
        </w:rPr>
      </w:pPr>
      <w:r w:rsidRPr="00F9447D">
        <w:rPr>
          <w:rFonts w:ascii="Times New Roman" w:hAnsi="Times New Roman"/>
          <w:sz w:val="24"/>
          <w:szCs w:val="24"/>
        </w:rPr>
        <w:t xml:space="preserve">либо действие в новой, непривычной ситуации (в том числе действия из раздела «Ученик может научиться» примерной программы); </w:t>
      </w:r>
    </w:p>
    <w:p w:rsidR="00034C8B" w:rsidRPr="00F9447D" w:rsidRDefault="00034C8B" w:rsidP="00F9447D">
      <w:pPr>
        <w:numPr>
          <w:ilvl w:val="0"/>
          <w:numId w:val="90"/>
        </w:numPr>
        <w:spacing w:after="0" w:line="20" w:lineRule="atLeast"/>
        <w:rPr>
          <w:rFonts w:ascii="Times New Roman" w:hAnsi="Times New Roman"/>
          <w:sz w:val="24"/>
          <w:szCs w:val="24"/>
        </w:rPr>
      </w:pPr>
      <w:r w:rsidRPr="00F9447D">
        <w:rPr>
          <w:rFonts w:ascii="Times New Roman" w:hAnsi="Times New Roman"/>
          <w:sz w:val="24"/>
          <w:szCs w:val="24"/>
        </w:rPr>
        <w:t>либо использование новых, усваиваемых в данный момент знаний (в том числе выходящих за рамки опорной системы знаний по предмету).</w:t>
      </w:r>
    </w:p>
    <w:p w:rsidR="00034C8B" w:rsidRPr="00F9447D" w:rsidRDefault="00034C8B" w:rsidP="00F9447D">
      <w:pPr>
        <w:spacing w:after="0" w:line="20" w:lineRule="atLeast"/>
        <w:ind w:left="1080" w:hanging="360"/>
        <w:rPr>
          <w:rFonts w:ascii="Times New Roman" w:hAnsi="Times New Roman"/>
          <w:sz w:val="24"/>
          <w:szCs w:val="24"/>
        </w:rPr>
      </w:pPr>
      <w:r w:rsidRPr="00F9447D">
        <w:rPr>
          <w:rFonts w:ascii="Times New Roman" w:hAnsi="Times New Roman"/>
          <w:sz w:val="24"/>
          <w:szCs w:val="24"/>
        </w:rPr>
        <w:t>Умение действовать в нестандартной ситуации – это отличие от необходимого всем уровня. Качественные оценки: «</w:t>
      </w:r>
      <w:r w:rsidRPr="00F9447D">
        <w:rPr>
          <w:rFonts w:ascii="Times New Roman" w:hAnsi="Times New Roman"/>
          <w:b/>
          <w:sz w:val="24"/>
          <w:szCs w:val="24"/>
        </w:rPr>
        <w:t xml:space="preserve">отлично» </w:t>
      </w:r>
      <w:r w:rsidRPr="00F9447D">
        <w:rPr>
          <w:rFonts w:ascii="Times New Roman" w:hAnsi="Times New Roman"/>
          <w:sz w:val="24"/>
          <w:szCs w:val="24"/>
        </w:rPr>
        <w:t xml:space="preserve">или «почти отлично» (решение задачи с недочётами). </w:t>
      </w:r>
    </w:p>
    <w:p w:rsidR="00034C8B" w:rsidRPr="00F9447D" w:rsidRDefault="00034C8B" w:rsidP="000F2C5C">
      <w:pPr>
        <w:spacing w:after="0" w:line="20" w:lineRule="atLeast"/>
        <w:rPr>
          <w:rFonts w:ascii="Times New Roman" w:hAnsi="Times New Roman"/>
          <w:sz w:val="24"/>
          <w:szCs w:val="24"/>
        </w:rPr>
      </w:pPr>
      <w:r w:rsidRPr="00F9447D">
        <w:rPr>
          <w:rFonts w:ascii="Times New Roman" w:hAnsi="Times New Roman"/>
          <w:b/>
          <w:sz w:val="24"/>
          <w:szCs w:val="24"/>
        </w:rPr>
        <w:t>Максимальный</w:t>
      </w:r>
      <w:r w:rsidRPr="00F9447D">
        <w:rPr>
          <w:rFonts w:ascii="Times New Roman" w:hAnsi="Times New Roman"/>
          <w:sz w:val="24"/>
          <w:szCs w:val="24"/>
        </w:rPr>
        <w:t xml:space="preserve"> </w:t>
      </w:r>
      <w:r w:rsidRPr="00F9447D">
        <w:rPr>
          <w:rFonts w:ascii="Times New Roman" w:hAnsi="Times New Roman"/>
          <w:b/>
          <w:sz w:val="24"/>
          <w:szCs w:val="24"/>
        </w:rPr>
        <w:t xml:space="preserve">уровень </w:t>
      </w:r>
      <w:r w:rsidRPr="00F9447D">
        <w:rPr>
          <w:rFonts w:ascii="Times New Roman" w:hAnsi="Times New Roman"/>
          <w:sz w:val="24"/>
          <w:szCs w:val="24"/>
        </w:rPr>
        <w:t>(НЕобязательный)</w:t>
      </w:r>
      <w:r w:rsidRPr="00F9447D">
        <w:rPr>
          <w:rFonts w:ascii="Times New Roman" w:hAnsi="Times New Roman"/>
          <w:b/>
          <w:sz w:val="24"/>
          <w:szCs w:val="24"/>
        </w:rPr>
        <w:t xml:space="preserve"> </w:t>
      </w:r>
      <w:r w:rsidRPr="00F9447D">
        <w:rPr>
          <w:rFonts w:ascii="Times New Roman" w:hAnsi="Times New Roman"/>
          <w:b/>
          <w:sz w:val="24"/>
          <w:szCs w:val="24"/>
        </w:rPr>
        <w:sym w:font="Symbol" w:char="F02D"/>
      </w:r>
      <w:r w:rsidRPr="00F9447D">
        <w:rPr>
          <w:rFonts w:ascii="Times New Roman" w:hAnsi="Times New Roman"/>
          <w:b/>
          <w:sz w:val="24"/>
          <w:szCs w:val="24"/>
        </w:rPr>
        <w:t xml:space="preserve"> решение не изучавшейся в классе «сверхзадачи»</w:t>
      </w:r>
      <w:r w:rsidRPr="00F9447D">
        <w:rPr>
          <w:rFonts w:ascii="Times New Roman" w:hAnsi="Times New Roman"/>
          <w:sz w:val="24"/>
          <w:szCs w:val="24"/>
        </w:rPr>
        <w:t xml:space="preserve">, для которой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w:t>
      </w:r>
      <w:r w:rsidRPr="00F9447D">
        <w:rPr>
          <w:rFonts w:ascii="Times New Roman" w:hAnsi="Times New Roman"/>
          <w:b/>
          <w:sz w:val="24"/>
          <w:szCs w:val="24"/>
        </w:rPr>
        <w:sym w:font="Symbol" w:char="F02D"/>
      </w:r>
      <w:r w:rsidRPr="00F9447D">
        <w:rPr>
          <w:rFonts w:ascii="Times New Roman" w:hAnsi="Times New Roman"/>
          <w:sz w:val="24"/>
          <w:szCs w:val="24"/>
        </w:rPr>
        <w:t xml:space="preserve"> </w:t>
      </w:r>
      <w:r w:rsidRPr="00F9447D">
        <w:rPr>
          <w:rFonts w:ascii="Times New Roman" w:hAnsi="Times New Roman"/>
          <w:b/>
          <w:sz w:val="24"/>
          <w:szCs w:val="24"/>
        </w:rPr>
        <w:t>«превосходно».</w:t>
      </w:r>
    </w:p>
    <w:p w:rsidR="00BC2183" w:rsidRPr="00F9447D" w:rsidRDefault="00034C8B" w:rsidP="000F2C5C">
      <w:pPr>
        <w:spacing w:after="0" w:line="20" w:lineRule="atLeast"/>
        <w:rPr>
          <w:rFonts w:ascii="Times New Roman" w:hAnsi="Times New Roman"/>
          <w:sz w:val="24"/>
          <w:szCs w:val="24"/>
        </w:rPr>
      </w:pPr>
      <w:r w:rsidRPr="00F9447D">
        <w:rPr>
          <w:rFonts w:ascii="Times New Roman" w:hAnsi="Times New Roman"/>
          <w:b/>
          <w:sz w:val="24"/>
          <w:szCs w:val="24"/>
        </w:rPr>
        <w:t>Качественные оценки</w:t>
      </w:r>
      <w:r w:rsidRPr="00F9447D">
        <w:rPr>
          <w:rFonts w:ascii="Times New Roman" w:hAnsi="Times New Roman"/>
          <w:sz w:val="24"/>
          <w:szCs w:val="24"/>
        </w:rPr>
        <w:t xml:space="preserve"> по уровням успешности могут быть </w:t>
      </w:r>
      <w:r w:rsidRPr="00F9447D">
        <w:rPr>
          <w:rFonts w:ascii="Times New Roman" w:hAnsi="Times New Roman"/>
          <w:b/>
          <w:sz w:val="24"/>
          <w:szCs w:val="24"/>
        </w:rPr>
        <w:t>переведены в отметки</w:t>
      </w:r>
      <w:r w:rsidRPr="00F9447D">
        <w:rPr>
          <w:rFonts w:ascii="Times New Roman" w:hAnsi="Times New Roman"/>
          <w:sz w:val="24"/>
          <w:szCs w:val="24"/>
        </w:rPr>
        <w:t xml:space="preserve"> по любой балльной шкале: традиционной 5-балльной (переосмысленной и желательно доработанной с помощью плюсов), в 10-балльную, 100-балльную, 6-балльную и т.д.</w:t>
      </w:r>
    </w:p>
    <w:p w:rsidR="00034C8B" w:rsidRPr="00F9447D" w:rsidRDefault="00034C8B" w:rsidP="00F9447D">
      <w:pPr>
        <w:spacing w:after="0" w:line="20" w:lineRule="atLeast"/>
        <w:ind w:firstLine="180"/>
        <w:rPr>
          <w:rFonts w:ascii="Times New Roman" w:hAnsi="Times New Roman"/>
          <w:sz w:val="24"/>
          <w:szCs w:val="24"/>
        </w:rPr>
      </w:pPr>
      <w:r w:rsidRPr="00F9447D">
        <w:rPr>
          <w:rFonts w:ascii="Times New Roman" w:hAnsi="Times New Roman"/>
          <w:sz w:val="24"/>
          <w:szCs w:val="24"/>
          <w:u w:val="single"/>
        </w:rPr>
        <w:t>7-е правило</w:t>
      </w:r>
      <w:r w:rsidRPr="00F9447D">
        <w:rPr>
          <w:rFonts w:ascii="Times New Roman" w:hAnsi="Times New Roman"/>
          <w:sz w:val="24"/>
          <w:szCs w:val="24"/>
        </w:rPr>
        <w:t xml:space="preserve">. КАК ОПРЕДЕЛЯТЬ ИТОГОВЫЕ ОЦЕНКИ? </w:t>
      </w:r>
    </w:p>
    <w:p w:rsidR="00034C8B" w:rsidRPr="00F9447D" w:rsidRDefault="00034C8B" w:rsidP="000F2C5C">
      <w:pPr>
        <w:spacing w:after="0" w:line="20" w:lineRule="atLeast"/>
        <w:rPr>
          <w:rFonts w:ascii="Times New Roman" w:hAnsi="Times New Roman"/>
          <w:sz w:val="24"/>
          <w:szCs w:val="24"/>
        </w:rPr>
      </w:pPr>
      <w:r w:rsidRPr="00F9447D">
        <w:rPr>
          <w:rFonts w:ascii="Times New Roman" w:hAnsi="Times New Roman"/>
          <w:b/>
          <w:sz w:val="24"/>
          <w:szCs w:val="24"/>
        </w:rPr>
        <w:t xml:space="preserve">Предметные четвертные оценки/отметки </w:t>
      </w:r>
      <w:r w:rsidRPr="00F9447D">
        <w:rPr>
          <w:rFonts w:ascii="Times New Roman" w:hAnsi="Times New Roman"/>
          <w:sz w:val="24"/>
          <w:szCs w:val="24"/>
        </w:rPr>
        <w:t xml:space="preserve">определяются по таблицам предметных результатов (среднее арифметическое баллов). </w:t>
      </w:r>
    </w:p>
    <w:p w:rsidR="00034C8B" w:rsidRPr="00F9447D" w:rsidRDefault="00034C8B" w:rsidP="000F2C5C">
      <w:pPr>
        <w:spacing w:after="0" w:line="20" w:lineRule="atLeast"/>
        <w:rPr>
          <w:rFonts w:ascii="Times New Roman" w:hAnsi="Times New Roman"/>
          <w:b/>
          <w:sz w:val="24"/>
          <w:szCs w:val="24"/>
          <w:highlight w:val="yellow"/>
        </w:rPr>
      </w:pPr>
      <w:r w:rsidRPr="00F9447D">
        <w:rPr>
          <w:rFonts w:ascii="Times New Roman" w:hAnsi="Times New Roman"/>
          <w:b/>
          <w:sz w:val="24"/>
          <w:szCs w:val="24"/>
        </w:rPr>
        <w:t xml:space="preserve">Итоговая оценка за ступень начальной школы – </w:t>
      </w:r>
      <w:r w:rsidRPr="00F9447D">
        <w:rPr>
          <w:rFonts w:ascii="Times New Roman" w:hAnsi="Times New Roman"/>
          <w:sz w:val="24"/>
          <w:szCs w:val="24"/>
        </w:rPr>
        <w:t xml:space="preserve">на основе всех положительных результатов, накопленных учеником в своем портфеле достижений, и на основе итоговой диагностики предметных и метапредметных результатов. </w:t>
      </w:r>
    </w:p>
    <w:p w:rsidR="000F2C5C" w:rsidRDefault="000F2C5C" w:rsidP="00F9447D">
      <w:pPr>
        <w:spacing w:after="0" w:line="20" w:lineRule="atLeast"/>
        <w:jc w:val="center"/>
        <w:rPr>
          <w:rFonts w:ascii="Times New Roman" w:hAnsi="Times New Roman"/>
          <w:b/>
          <w:sz w:val="24"/>
          <w:szCs w:val="24"/>
        </w:rPr>
      </w:pPr>
    </w:p>
    <w:p w:rsidR="000F2C5C" w:rsidRDefault="00034C8B" w:rsidP="00F9447D">
      <w:pPr>
        <w:spacing w:after="0" w:line="20" w:lineRule="atLeast"/>
        <w:jc w:val="center"/>
        <w:rPr>
          <w:rFonts w:ascii="Times New Roman" w:hAnsi="Times New Roman"/>
          <w:b/>
          <w:sz w:val="24"/>
          <w:szCs w:val="24"/>
        </w:rPr>
      </w:pPr>
      <w:r w:rsidRPr="00F9447D">
        <w:rPr>
          <w:rFonts w:ascii="Times New Roman" w:hAnsi="Times New Roman"/>
          <w:b/>
          <w:sz w:val="24"/>
          <w:szCs w:val="24"/>
        </w:rPr>
        <w:t>ЭТАПЫ И УРОВНИ ИСПОЛЬЗОВАНИЯ</w:t>
      </w:r>
    </w:p>
    <w:p w:rsidR="00034C8B" w:rsidRPr="00F9447D" w:rsidRDefault="00034C8B" w:rsidP="00F9447D">
      <w:pPr>
        <w:spacing w:after="0" w:line="20" w:lineRule="atLeast"/>
        <w:jc w:val="center"/>
        <w:rPr>
          <w:rFonts w:ascii="Times New Roman" w:hAnsi="Times New Roman"/>
          <w:b/>
          <w:sz w:val="24"/>
          <w:szCs w:val="24"/>
        </w:rPr>
      </w:pPr>
      <w:r w:rsidRPr="00F9447D">
        <w:rPr>
          <w:rFonts w:ascii="Times New Roman" w:hAnsi="Times New Roman"/>
          <w:b/>
          <w:sz w:val="24"/>
          <w:szCs w:val="24"/>
        </w:rPr>
        <w:t xml:space="preserve"> </w:t>
      </w:r>
    </w:p>
    <w:p w:rsidR="000F2C5C" w:rsidRDefault="00034C8B" w:rsidP="00F9447D">
      <w:pPr>
        <w:spacing w:after="0" w:line="20" w:lineRule="atLeast"/>
        <w:jc w:val="center"/>
        <w:rPr>
          <w:rFonts w:ascii="Times New Roman" w:hAnsi="Times New Roman"/>
          <w:b/>
          <w:sz w:val="24"/>
          <w:szCs w:val="24"/>
        </w:rPr>
      </w:pPr>
      <w:r w:rsidRPr="00F9447D">
        <w:rPr>
          <w:rFonts w:ascii="Times New Roman" w:hAnsi="Times New Roman"/>
          <w:b/>
          <w:sz w:val="24"/>
          <w:szCs w:val="24"/>
        </w:rPr>
        <w:t xml:space="preserve">системы оценки образовательных результатов, требуемых ФГОС, </w:t>
      </w:r>
    </w:p>
    <w:p w:rsidR="00034C8B" w:rsidRPr="00F9447D" w:rsidRDefault="00034C8B" w:rsidP="00F9447D">
      <w:pPr>
        <w:spacing w:after="0" w:line="20" w:lineRule="atLeast"/>
        <w:jc w:val="center"/>
        <w:rPr>
          <w:rFonts w:ascii="Times New Roman" w:hAnsi="Times New Roman"/>
          <w:b/>
          <w:sz w:val="24"/>
          <w:szCs w:val="24"/>
        </w:rPr>
      </w:pPr>
      <w:r w:rsidRPr="00F9447D">
        <w:rPr>
          <w:rFonts w:ascii="Times New Roman" w:hAnsi="Times New Roman"/>
          <w:b/>
          <w:sz w:val="24"/>
          <w:szCs w:val="24"/>
        </w:rPr>
        <w:t>в ОС «Школа 2100»</w:t>
      </w:r>
    </w:p>
    <w:p w:rsidR="00034C8B" w:rsidRPr="00F9447D" w:rsidRDefault="00034C8B" w:rsidP="00F9447D">
      <w:pPr>
        <w:pStyle w:val="23"/>
        <w:spacing w:after="0" w:line="20" w:lineRule="atLeast"/>
        <w:rPr>
          <w:rFonts w:ascii="Times New Roman" w:hAnsi="Times New Roman"/>
          <w:b/>
          <w:sz w:val="24"/>
          <w:szCs w:val="24"/>
          <w:u w:val="single"/>
        </w:rPr>
      </w:pPr>
      <w:r w:rsidRPr="00F9447D">
        <w:rPr>
          <w:rFonts w:ascii="Times New Roman" w:hAnsi="Times New Roman"/>
          <w:sz w:val="24"/>
          <w:szCs w:val="24"/>
        </w:rPr>
        <w:lastRenderedPageBreak/>
        <w:t xml:space="preserve">Данный материал необходим для выбора уровня использования системы оценки, для составления плана работы учителя на четыре года вперед. </w:t>
      </w:r>
      <w:r w:rsidRPr="00F9447D">
        <w:rPr>
          <w:rFonts w:ascii="Times New Roman" w:hAnsi="Times New Roman"/>
          <w:b/>
          <w:sz w:val="24"/>
          <w:szCs w:val="24"/>
          <w:u w:val="single"/>
        </w:rPr>
        <w:t xml:space="preserve"> </w:t>
      </w:r>
    </w:p>
    <w:p w:rsidR="00034C8B" w:rsidRPr="00F9447D" w:rsidRDefault="00034C8B" w:rsidP="00F9447D">
      <w:pPr>
        <w:spacing w:after="0" w:line="20" w:lineRule="atLeast"/>
        <w:ind w:left="360" w:hanging="360"/>
        <w:jc w:val="both"/>
        <w:rPr>
          <w:rFonts w:ascii="Times New Roman" w:hAnsi="Times New Roman"/>
          <w:sz w:val="24"/>
          <w:szCs w:val="24"/>
        </w:rPr>
      </w:pPr>
      <w:r w:rsidRPr="00F9447D">
        <w:rPr>
          <w:rFonts w:ascii="Times New Roman" w:hAnsi="Times New Roman"/>
          <w:b/>
          <w:sz w:val="24"/>
          <w:szCs w:val="24"/>
        </w:rPr>
        <w:t>1. НАЧАЛЬНЫЙ уровень использования системы оценки</w:t>
      </w:r>
      <w:r w:rsidRPr="00F9447D">
        <w:rPr>
          <w:rFonts w:ascii="Times New Roman" w:hAnsi="Times New Roman"/>
          <w:sz w:val="24"/>
          <w:szCs w:val="24"/>
        </w:rPr>
        <w:t xml:space="preserve">. </w:t>
      </w:r>
    </w:p>
    <w:p w:rsidR="00034C8B" w:rsidRPr="00F9447D" w:rsidRDefault="00034C8B" w:rsidP="00F9447D">
      <w:pPr>
        <w:spacing w:after="0" w:line="20" w:lineRule="atLeast"/>
        <w:ind w:left="360" w:hanging="360"/>
        <w:jc w:val="both"/>
        <w:rPr>
          <w:rFonts w:ascii="Times New Roman" w:hAnsi="Times New Roman"/>
          <w:sz w:val="24"/>
          <w:szCs w:val="24"/>
        </w:rPr>
      </w:pPr>
      <w:r w:rsidRPr="00F9447D">
        <w:rPr>
          <w:rFonts w:ascii="Times New Roman" w:hAnsi="Times New Roman"/>
          <w:sz w:val="24"/>
          <w:szCs w:val="24"/>
        </w:rPr>
        <w:t xml:space="preserve">На этом этапе вводятся только два правила, которые составляют основу оценивания и без опоры на которые невозможно реализовать все прочие правила и элементы системы оценки. </w:t>
      </w:r>
    </w:p>
    <w:p w:rsidR="00034C8B" w:rsidRPr="00F9447D" w:rsidRDefault="00034C8B" w:rsidP="00F9447D">
      <w:pPr>
        <w:spacing w:after="0" w:line="20" w:lineRule="atLeast"/>
        <w:ind w:left="1260" w:hanging="360"/>
        <w:jc w:val="both"/>
        <w:rPr>
          <w:rFonts w:ascii="Times New Roman" w:hAnsi="Times New Roman"/>
          <w:sz w:val="24"/>
          <w:szCs w:val="24"/>
        </w:rPr>
      </w:pPr>
      <w:r w:rsidRPr="00F9447D">
        <w:rPr>
          <w:rFonts w:ascii="Times New Roman" w:hAnsi="Times New Roman"/>
          <w:i/>
          <w:sz w:val="24"/>
          <w:szCs w:val="24"/>
        </w:rPr>
        <w:t>1-е правило (Различие оценки и отметки)</w:t>
      </w:r>
      <w:r w:rsidRPr="00F9447D">
        <w:rPr>
          <w:rFonts w:ascii="Times New Roman" w:hAnsi="Times New Roman"/>
          <w:sz w:val="24"/>
          <w:szCs w:val="24"/>
        </w:rPr>
        <w:t xml:space="preserve">. Учитель и ученики привыкают различать словесную оценку любых действий и отметку − знак за решение учебной задачи (предметной или метапредметной). </w:t>
      </w:r>
    </w:p>
    <w:p w:rsidR="00034C8B" w:rsidRPr="00F9447D" w:rsidRDefault="00034C8B"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В первом классе вместо балльных отметок допустимо использовать только положительную и не различаемую по уровням фиксацию: </w:t>
      </w:r>
    </w:p>
    <w:p w:rsidR="00034C8B" w:rsidRPr="00F9447D" w:rsidRDefault="000F2C5C" w:rsidP="000F2C5C">
      <w:pPr>
        <w:spacing w:after="0" w:line="20" w:lineRule="atLeast"/>
        <w:jc w:val="both"/>
        <w:rPr>
          <w:rFonts w:ascii="Times New Roman" w:hAnsi="Times New Roman"/>
          <w:sz w:val="24"/>
          <w:szCs w:val="24"/>
        </w:rPr>
      </w:pPr>
      <w:r>
        <w:rPr>
          <w:rFonts w:ascii="Times New Roman" w:hAnsi="Times New Roman"/>
          <w:sz w:val="24"/>
          <w:szCs w:val="24"/>
        </w:rPr>
        <w:t xml:space="preserve">- </w:t>
      </w:r>
      <w:r w:rsidR="00034C8B" w:rsidRPr="00F9447D">
        <w:rPr>
          <w:rFonts w:ascii="Times New Roman" w:hAnsi="Times New Roman"/>
          <w:sz w:val="24"/>
          <w:szCs w:val="24"/>
        </w:rPr>
        <w:t xml:space="preserve">учитель у себя в таблице результатов ставит «+», </w:t>
      </w:r>
    </w:p>
    <w:p w:rsidR="00034C8B" w:rsidRPr="00F9447D" w:rsidRDefault="000F2C5C" w:rsidP="000F2C5C">
      <w:pPr>
        <w:spacing w:after="0" w:line="20" w:lineRule="atLeast"/>
        <w:jc w:val="both"/>
        <w:rPr>
          <w:rFonts w:ascii="Times New Roman" w:hAnsi="Times New Roman"/>
          <w:sz w:val="24"/>
          <w:szCs w:val="24"/>
        </w:rPr>
      </w:pPr>
      <w:r>
        <w:rPr>
          <w:rFonts w:ascii="Times New Roman" w:hAnsi="Times New Roman"/>
          <w:sz w:val="24"/>
          <w:szCs w:val="24"/>
        </w:rPr>
        <w:t xml:space="preserve">- </w:t>
      </w:r>
      <w:r w:rsidR="00034C8B" w:rsidRPr="00F9447D">
        <w:rPr>
          <w:rFonts w:ascii="Times New Roman" w:hAnsi="Times New Roman"/>
          <w:sz w:val="24"/>
          <w:szCs w:val="24"/>
        </w:rPr>
        <w:t>ученик у себя в дневнике или тетради также ставит «+» или закрашивает кружок (см. «Личный еженедельник первоклассника», изд. «Баласс»).</w:t>
      </w:r>
    </w:p>
    <w:p w:rsidR="00034C8B" w:rsidRPr="00F9447D" w:rsidRDefault="00034C8B"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В последующих классах при появлении балльных отметок правило используется целиком: отметка может быть поставлена не за «общую активность», не за отдельные реплики, а только за самостоятельное решение учеником учебной задачи (выполнение задания). </w:t>
      </w:r>
    </w:p>
    <w:p w:rsidR="00034C8B" w:rsidRPr="00F9447D" w:rsidRDefault="00034C8B" w:rsidP="00F9447D">
      <w:pPr>
        <w:spacing w:after="0" w:line="20" w:lineRule="atLeast"/>
        <w:ind w:left="1260" w:hanging="360"/>
        <w:jc w:val="both"/>
        <w:rPr>
          <w:rFonts w:ascii="Times New Roman" w:hAnsi="Times New Roman"/>
          <w:sz w:val="24"/>
          <w:szCs w:val="24"/>
        </w:rPr>
      </w:pPr>
      <w:r w:rsidRPr="00F9447D">
        <w:rPr>
          <w:rFonts w:ascii="Times New Roman" w:hAnsi="Times New Roman"/>
          <w:i/>
          <w:sz w:val="24"/>
          <w:szCs w:val="24"/>
        </w:rPr>
        <w:t xml:space="preserve">2-е правило (Самооценка). </w:t>
      </w:r>
      <w:r w:rsidRPr="00F9447D">
        <w:rPr>
          <w:rFonts w:ascii="Times New Roman" w:hAnsi="Times New Roman"/>
          <w:sz w:val="24"/>
          <w:szCs w:val="24"/>
        </w:rPr>
        <w:t>Ученики в диалоге с учителем обучаются самостоятельно оценивать свои результаты по «Алгоритму самооценки».</w:t>
      </w:r>
    </w:p>
    <w:p w:rsidR="00034C8B" w:rsidRPr="00F9447D" w:rsidRDefault="00034C8B"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В первом классе алгоритм состоит из четырёх вопросов: </w:t>
      </w:r>
    </w:p>
    <w:p w:rsidR="00034C8B" w:rsidRPr="00F9447D" w:rsidRDefault="00034C8B" w:rsidP="00F9447D">
      <w:pPr>
        <w:spacing w:after="0" w:line="20" w:lineRule="atLeast"/>
        <w:ind w:left="360"/>
        <w:rPr>
          <w:rFonts w:ascii="Times New Roman" w:hAnsi="Times New Roman"/>
          <w:sz w:val="24"/>
          <w:szCs w:val="24"/>
        </w:rPr>
      </w:pPr>
      <w:r w:rsidRPr="00F9447D">
        <w:rPr>
          <w:rFonts w:ascii="Times New Roman" w:hAnsi="Times New Roman"/>
          <w:sz w:val="24"/>
          <w:szCs w:val="24"/>
        </w:rPr>
        <w:t>1. Какое было задание? (Учимся вспоминать цель работы.)</w:t>
      </w:r>
    </w:p>
    <w:p w:rsidR="00034C8B" w:rsidRPr="00F9447D" w:rsidRDefault="00034C8B" w:rsidP="00F9447D">
      <w:pPr>
        <w:spacing w:after="0" w:line="20" w:lineRule="atLeast"/>
        <w:ind w:left="360"/>
        <w:rPr>
          <w:rFonts w:ascii="Times New Roman" w:hAnsi="Times New Roman"/>
          <w:sz w:val="24"/>
          <w:szCs w:val="24"/>
        </w:rPr>
      </w:pPr>
      <w:r w:rsidRPr="00F9447D">
        <w:rPr>
          <w:rFonts w:ascii="Times New Roman" w:hAnsi="Times New Roman"/>
          <w:sz w:val="24"/>
          <w:szCs w:val="24"/>
        </w:rPr>
        <w:t>2. Удалось выполнить задание? (Учимся сравнивать результат с целью.)</w:t>
      </w:r>
    </w:p>
    <w:p w:rsidR="00034C8B" w:rsidRPr="00F9447D" w:rsidRDefault="00034C8B" w:rsidP="00F9447D">
      <w:pPr>
        <w:spacing w:after="0" w:line="20" w:lineRule="atLeast"/>
        <w:ind w:left="360"/>
        <w:rPr>
          <w:rFonts w:ascii="Times New Roman" w:hAnsi="Times New Roman"/>
          <w:sz w:val="24"/>
          <w:szCs w:val="24"/>
        </w:rPr>
      </w:pPr>
      <w:r w:rsidRPr="00F9447D">
        <w:rPr>
          <w:rFonts w:ascii="Times New Roman" w:hAnsi="Times New Roman"/>
          <w:sz w:val="24"/>
          <w:szCs w:val="24"/>
        </w:rPr>
        <w:t xml:space="preserve">3. Задание выполнено верно или не совсем? (Учимся находить и признавать ошибки.) </w:t>
      </w:r>
    </w:p>
    <w:p w:rsidR="00034C8B" w:rsidRPr="00F9447D" w:rsidRDefault="00034C8B" w:rsidP="00F9447D">
      <w:pPr>
        <w:spacing w:after="0" w:line="20" w:lineRule="atLeast"/>
        <w:ind w:left="360"/>
        <w:rPr>
          <w:rFonts w:ascii="Times New Roman" w:hAnsi="Times New Roman"/>
          <w:sz w:val="24"/>
          <w:szCs w:val="24"/>
        </w:rPr>
      </w:pPr>
      <w:r w:rsidRPr="00F9447D">
        <w:rPr>
          <w:rFonts w:ascii="Times New Roman" w:hAnsi="Times New Roman"/>
          <w:sz w:val="24"/>
          <w:szCs w:val="24"/>
        </w:rPr>
        <w:t xml:space="preserve">4. Выполнил самостоятельно или с чьей-то помощью? (Учимся оценивать процесс.) </w:t>
      </w:r>
    </w:p>
    <w:p w:rsidR="00034C8B" w:rsidRPr="00F9447D" w:rsidRDefault="00034C8B" w:rsidP="00F9447D">
      <w:pPr>
        <w:spacing w:after="0" w:line="20" w:lineRule="atLeast"/>
        <w:jc w:val="both"/>
        <w:rPr>
          <w:rFonts w:ascii="Times New Roman" w:hAnsi="Times New Roman"/>
          <w:i/>
          <w:sz w:val="24"/>
          <w:szCs w:val="24"/>
        </w:rPr>
      </w:pPr>
      <w:r w:rsidRPr="00F9447D">
        <w:rPr>
          <w:rFonts w:ascii="Times New Roman" w:hAnsi="Times New Roman"/>
          <w:sz w:val="24"/>
          <w:szCs w:val="24"/>
        </w:rPr>
        <w:t xml:space="preserve">В последующих классах к алгоритму добавляются новые вопросы: «Как мы различаем отметки и оценки?», «Какую себе поставишь отметку?» и т.д. </w:t>
      </w:r>
    </w:p>
    <w:p w:rsidR="00034C8B" w:rsidRPr="00F9447D" w:rsidRDefault="00034C8B" w:rsidP="00F9447D">
      <w:pPr>
        <w:spacing w:after="0" w:line="20" w:lineRule="atLeast"/>
        <w:jc w:val="both"/>
        <w:rPr>
          <w:rFonts w:ascii="Times New Roman" w:hAnsi="Times New Roman"/>
          <w:b/>
          <w:sz w:val="24"/>
          <w:szCs w:val="24"/>
        </w:rPr>
      </w:pPr>
      <w:r w:rsidRPr="00F9447D">
        <w:rPr>
          <w:rFonts w:ascii="Times New Roman" w:hAnsi="Times New Roman"/>
          <w:b/>
          <w:sz w:val="24"/>
          <w:szCs w:val="24"/>
        </w:rPr>
        <w:t xml:space="preserve">2. СТАНДАРТНЫЙ уровень использования системы оценки. </w:t>
      </w:r>
    </w:p>
    <w:p w:rsidR="00034C8B" w:rsidRPr="00F9447D" w:rsidRDefault="00034C8B" w:rsidP="00F9447D">
      <w:pPr>
        <w:spacing w:after="0" w:line="20" w:lineRule="atLeast"/>
        <w:jc w:val="both"/>
        <w:rPr>
          <w:rFonts w:ascii="Times New Roman" w:hAnsi="Times New Roman"/>
          <w:i/>
          <w:sz w:val="24"/>
          <w:szCs w:val="24"/>
        </w:rPr>
      </w:pPr>
      <w:r w:rsidRPr="00F9447D">
        <w:rPr>
          <w:rFonts w:ascii="Times New Roman" w:hAnsi="Times New Roman"/>
          <w:sz w:val="24"/>
          <w:szCs w:val="24"/>
        </w:rPr>
        <w:t xml:space="preserve">На этом этапе учитель начинает использовать те части правил оценивания, без которых невозможно реализовать требования ФГОС по комплексной оценке предметных, метапредметных и личностных результатах каждого ученика. </w:t>
      </w:r>
    </w:p>
    <w:p w:rsidR="00034C8B" w:rsidRPr="00F9447D" w:rsidRDefault="00034C8B" w:rsidP="00F9447D">
      <w:pPr>
        <w:spacing w:after="0" w:line="20" w:lineRule="atLeast"/>
        <w:ind w:left="1260" w:hanging="360"/>
        <w:jc w:val="both"/>
        <w:rPr>
          <w:rFonts w:ascii="Times New Roman" w:hAnsi="Times New Roman"/>
          <w:sz w:val="24"/>
          <w:szCs w:val="24"/>
        </w:rPr>
      </w:pPr>
      <w:r w:rsidRPr="00F9447D">
        <w:rPr>
          <w:rFonts w:ascii="Times New Roman" w:hAnsi="Times New Roman"/>
          <w:i/>
          <w:sz w:val="24"/>
          <w:szCs w:val="24"/>
        </w:rPr>
        <w:t>3-е правило (Одна задача – одна оценка)</w:t>
      </w:r>
      <w:r w:rsidRPr="00F9447D">
        <w:rPr>
          <w:rFonts w:ascii="Times New Roman" w:hAnsi="Times New Roman"/>
          <w:sz w:val="24"/>
          <w:szCs w:val="24"/>
        </w:rPr>
        <w:t xml:space="preserve"> </w:t>
      </w:r>
      <w:r w:rsidRPr="00F9447D">
        <w:rPr>
          <w:rFonts w:ascii="Times New Roman" w:hAnsi="Times New Roman"/>
          <w:b/>
          <w:sz w:val="24"/>
          <w:szCs w:val="24"/>
        </w:rPr>
        <w:sym w:font="Symbol" w:char="F02D"/>
      </w:r>
      <w:r w:rsidRPr="00F9447D">
        <w:rPr>
          <w:rFonts w:ascii="Times New Roman" w:hAnsi="Times New Roman"/>
          <w:sz w:val="24"/>
          <w:szCs w:val="24"/>
        </w:rPr>
        <w:t xml:space="preserve"> используется полностью. 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p w:rsidR="00034C8B" w:rsidRPr="00F9447D" w:rsidRDefault="00034C8B" w:rsidP="00F9447D">
      <w:pPr>
        <w:spacing w:after="0" w:line="20" w:lineRule="atLeast"/>
        <w:ind w:left="1260" w:hanging="360"/>
        <w:jc w:val="both"/>
        <w:rPr>
          <w:rFonts w:ascii="Times New Roman" w:hAnsi="Times New Roman"/>
          <w:sz w:val="24"/>
          <w:szCs w:val="24"/>
        </w:rPr>
      </w:pPr>
      <w:r w:rsidRPr="00F9447D">
        <w:rPr>
          <w:rFonts w:ascii="Times New Roman" w:hAnsi="Times New Roman"/>
          <w:sz w:val="24"/>
          <w:szCs w:val="24"/>
        </w:rPr>
        <w:t xml:space="preserve"> </w:t>
      </w:r>
      <w:r w:rsidRPr="00F9447D">
        <w:rPr>
          <w:rFonts w:ascii="Times New Roman" w:hAnsi="Times New Roman"/>
          <w:i/>
          <w:sz w:val="24"/>
          <w:szCs w:val="24"/>
        </w:rPr>
        <w:t>4-е правило (Таблицы результатов и «Портфель достижений»)</w:t>
      </w:r>
      <w:r w:rsidRPr="00F9447D">
        <w:rPr>
          <w:rFonts w:ascii="Times New Roman" w:hAnsi="Times New Roman"/>
          <w:sz w:val="24"/>
          <w:szCs w:val="24"/>
        </w:rPr>
        <w:t xml:space="preserve"> </w:t>
      </w:r>
      <w:r w:rsidRPr="00F9447D">
        <w:rPr>
          <w:rFonts w:ascii="Times New Roman" w:hAnsi="Times New Roman"/>
          <w:b/>
          <w:sz w:val="24"/>
          <w:szCs w:val="24"/>
        </w:rPr>
        <w:sym w:font="Symbol" w:char="F02D"/>
      </w:r>
      <w:r w:rsidRPr="00F9447D">
        <w:rPr>
          <w:rFonts w:ascii="Times New Roman" w:hAnsi="Times New Roman"/>
          <w:sz w:val="24"/>
          <w:szCs w:val="24"/>
        </w:rPr>
        <w:t xml:space="preserve"> используется частично. Учитель начинает использовать таблицы результатов только после проведения итоговых контрольных работы по предметам (один раз в четверть) и диагностик метапредметных результатов (примерно один раз в год). После проведения таких работ учитель выставляет отметки за каждое из заданий в таблицу результатов (в «Рабочий журнал учителя»). В текущей работе при заполнении официального журнала учитель руководствуется привычными правилами. Отметки в таблицы результатов выставляются: </w:t>
      </w:r>
    </w:p>
    <w:p w:rsidR="00034C8B" w:rsidRPr="00F9447D" w:rsidRDefault="000F2C5C" w:rsidP="000F2C5C">
      <w:pPr>
        <w:spacing w:after="0" w:line="20" w:lineRule="atLeast"/>
        <w:jc w:val="both"/>
        <w:rPr>
          <w:rFonts w:ascii="Times New Roman" w:hAnsi="Times New Roman"/>
          <w:sz w:val="24"/>
          <w:szCs w:val="24"/>
        </w:rPr>
      </w:pPr>
      <w:r>
        <w:rPr>
          <w:rFonts w:ascii="Times New Roman" w:hAnsi="Times New Roman"/>
          <w:sz w:val="24"/>
          <w:szCs w:val="24"/>
        </w:rPr>
        <w:t xml:space="preserve">- </w:t>
      </w:r>
      <w:r w:rsidR="00034C8B" w:rsidRPr="00F9447D">
        <w:rPr>
          <w:rFonts w:ascii="Times New Roman" w:hAnsi="Times New Roman"/>
          <w:sz w:val="24"/>
          <w:szCs w:val="24"/>
        </w:rPr>
        <w:t>в 1-м классе в виде «+» (зачёт, решение задачи, выполнение задания) или отсутствие «+» (задача не решена, задание не выполнено),</w:t>
      </w:r>
    </w:p>
    <w:p w:rsidR="00034C8B" w:rsidRPr="00F9447D" w:rsidRDefault="000F2C5C" w:rsidP="000F2C5C">
      <w:pPr>
        <w:spacing w:after="0" w:line="20" w:lineRule="atLeast"/>
        <w:jc w:val="both"/>
        <w:rPr>
          <w:rFonts w:ascii="Times New Roman" w:hAnsi="Times New Roman"/>
          <w:sz w:val="24"/>
          <w:szCs w:val="24"/>
        </w:rPr>
      </w:pPr>
      <w:r>
        <w:rPr>
          <w:rFonts w:ascii="Times New Roman" w:hAnsi="Times New Roman"/>
          <w:sz w:val="24"/>
          <w:szCs w:val="24"/>
        </w:rPr>
        <w:t xml:space="preserve">- </w:t>
      </w:r>
      <w:r w:rsidR="00034C8B" w:rsidRPr="00F9447D">
        <w:rPr>
          <w:rFonts w:ascii="Times New Roman" w:hAnsi="Times New Roman"/>
          <w:sz w:val="24"/>
          <w:szCs w:val="24"/>
        </w:rPr>
        <w:t>в 2</w:t>
      </w:r>
      <w:r w:rsidR="00034C8B" w:rsidRPr="00F9447D">
        <w:rPr>
          <w:rFonts w:ascii="Times New Roman" w:hAnsi="Times New Roman"/>
          <w:b/>
          <w:sz w:val="24"/>
          <w:szCs w:val="24"/>
        </w:rPr>
        <w:sym w:font="Symbol" w:char="F02D"/>
      </w:r>
      <w:r w:rsidR="00034C8B" w:rsidRPr="00F9447D">
        <w:rPr>
          <w:rFonts w:ascii="Times New Roman" w:hAnsi="Times New Roman"/>
          <w:sz w:val="24"/>
          <w:szCs w:val="24"/>
        </w:rPr>
        <w:t xml:space="preserve">4 классах отметки ставятся по той шкале, которая принята в данном образовательном учреждении (например, традиционная 5-балльная). Эти данные используются для отслеживания того, как конкретные ученики справляются с программными требованиями (насколько они успешны). </w:t>
      </w:r>
    </w:p>
    <w:p w:rsidR="00034C8B" w:rsidRPr="00F9447D" w:rsidRDefault="00034C8B" w:rsidP="00F9447D">
      <w:pPr>
        <w:spacing w:after="0" w:line="20" w:lineRule="atLeast"/>
        <w:jc w:val="both"/>
        <w:rPr>
          <w:rFonts w:ascii="Times New Roman" w:hAnsi="Times New Roman"/>
          <w:sz w:val="24"/>
          <w:szCs w:val="24"/>
        </w:rPr>
      </w:pPr>
      <w:r w:rsidRPr="00F9447D">
        <w:rPr>
          <w:rFonts w:ascii="Times New Roman" w:hAnsi="Times New Roman"/>
          <w:sz w:val="24"/>
          <w:szCs w:val="24"/>
        </w:rPr>
        <w:lastRenderedPageBreak/>
        <w:t xml:space="preserve">Только эти данные учитель переносит в «Портфель достижений ученика». Остальные материалы портфеля достижений ученик пополняет самостоятельно (консультируясь с учителем). </w:t>
      </w:r>
    </w:p>
    <w:p w:rsidR="00034C8B" w:rsidRPr="00F9447D" w:rsidRDefault="00034C8B" w:rsidP="00F9447D">
      <w:pPr>
        <w:spacing w:after="0" w:line="20" w:lineRule="atLeast"/>
        <w:ind w:left="1260" w:hanging="360"/>
        <w:jc w:val="both"/>
        <w:rPr>
          <w:rFonts w:ascii="Times New Roman" w:hAnsi="Times New Roman"/>
          <w:sz w:val="24"/>
          <w:szCs w:val="24"/>
        </w:rPr>
      </w:pPr>
      <w:r w:rsidRPr="00F9447D">
        <w:rPr>
          <w:rFonts w:ascii="Times New Roman" w:hAnsi="Times New Roman"/>
          <w:i/>
          <w:sz w:val="24"/>
          <w:szCs w:val="24"/>
        </w:rPr>
        <w:t>6-е правило (Уровни успешности)</w:t>
      </w:r>
      <w:r w:rsidRPr="00F9447D">
        <w:rPr>
          <w:rFonts w:ascii="Times New Roman" w:hAnsi="Times New Roman"/>
          <w:sz w:val="24"/>
          <w:szCs w:val="24"/>
        </w:rPr>
        <w:t xml:space="preserve"> </w:t>
      </w:r>
      <w:r w:rsidRPr="00F9447D">
        <w:rPr>
          <w:rFonts w:ascii="Times New Roman" w:hAnsi="Times New Roman"/>
          <w:b/>
          <w:sz w:val="24"/>
          <w:szCs w:val="24"/>
        </w:rPr>
        <w:sym w:font="Symbol" w:char="F02D"/>
      </w:r>
      <w:r w:rsidRPr="00F9447D">
        <w:rPr>
          <w:rFonts w:ascii="Times New Roman" w:hAnsi="Times New Roman"/>
          <w:sz w:val="24"/>
          <w:szCs w:val="24"/>
        </w:rPr>
        <w:t xml:space="preserve"> используется частично. Учитель фиксирует уровни успешности только при оценивании заданий предметных проверочных и контрольных работа, а также метапредметных диагностических, руководствуясь готовой шкалой в печатных изданиях (в тетрадях для проверочных и контрольных работ). При текущем оценивании учитель руководствуется привычными ему правилами контроля и оценивания. </w:t>
      </w:r>
    </w:p>
    <w:p w:rsidR="00034C8B" w:rsidRPr="00F9447D" w:rsidRDefault="00034C8B" w:rsidP="00F9447D">
      <w:pPr>
        <w:spacing w:after="0" w:line="20" w:lineRule="atLeast"/>
        <w:ind w:left="1260" w:hanging="360"/>
        <w:jc w:val="both"/>
        <w:rPr>
          <w:rFonts w:ascii="Times New Roman" w:hAnsi="Times New Roman"/>
          <w:sz w:val="24"/>
          <w:szCs w:val="24"/>
        </w:rPr>
      </w:pPr>
      <w:r w:rsidRPr="00F9447D">
        <w:rPr>
          <w:rFonts w:ascii="Times New Roman" w:hAnsi="Times New Roman"/>
          <w:i/>
          <w:sz w:val="24"/>
          <w:szCs w:val="24"/>
        </w:rPr>
        <w:t xml:space="preserve">7-е правило (Итоговые оценки) </w:t>
      </w:r>
      <w:r w:rsidRPr="00F9447D">
        <w:rPr>
          <w:rFonts w:ascii="Times New Roman" w:hAnsi="Times New Roman"/>
          <w:b/>
          <w:sz w:val="24"/>
          <w:szCs w:val="24"/>
        </w:rPr>
        <w:sym w:font="Symbol" w:char="F02D"/>
      </w:r>
      <w:r w:rsidRPr="00F9447D">
        <w:rPr>
          <w:rFonts w:ascii="Times New Roman" w:hAnsi="Times New Roman"/>
          <w:i/>
          <w:sz w:val="24"/>
          <w:szCs w:val="24"/>
        </w:rPr>
        <w:t xml:space="preserve"> </w:t>
      </w:r>
      <w:r w:rsidRPr="00F9447D">
        <w:rPr>
          <w:rFonts w:ascii="Times New Roman" w:hAnsi="Times New Roman"/>
          <w:sz w:val="24"/>
          <w:szCs w:val="24"/>
        </w:rPr>
        <w:t xml:space="preserve">используется частично. 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 При определении четвертных оценок по предметам учитель использует привычные традиционные правила. </w:t>
      </w:r>
    </w:p>
    <w:p w:rsidR="00034C8B" w:rsidRPr="00F9447D" w:rsidRDefault="00034C8B" w:rsidP="000F2C5C">
      <w:pPr>
        <w:spacing w:after="0" w:line="20" w:lineRule="atLeast"/>
        <w:jc w:val="both"/>
        <w:rPr>
          <w:rFonts w:ascii="Times New Roman" w:hAnsi="Times New Roman"/>
          <w:sz w:val="24"/>
          <w:szCs w:val="24"/>
        </w:rPr>
      </w:pPr>
      <w:r w:rsidRPr="00F9447D">
        <w:rPr>
          <w:rFonts w:ascii="Times New Roman" w:hAnsi="Times New Roman"/>
          <w:sz w:val="24"/>
          <w:szCs w:val="24"/>
        </w:rPr>
        <w:t xml:space="preserve">Если учитель не находит сил и времени для использования других правил (частей правил) оценивания, то он может остановиться на достигнутом. Таким образом, ведение новой системы оценивания не потребует от учителя БОЛЬШИХ дополнительных временных затрат. </w:t>
      </w:r>
    </w:p>
    <w:p w:rsidR="00034C8B" w:rsidRPr="00F9447D" w:rsidRDefault="00034C8B" w:rsidP="000F2C5C">
      <w:pPr>
        <w:spacing w:after="0" w:line="20" w:lineRule="atLeast"/>
        <w:jc w:val="both"/>
        <w:rPr>
          <w:rFonts w:ascii="Times New Roman" w:hAnsi="Times New Roman"/>
          <w:sz w:val="24"/>
          <w:szCs w:val="24"/>
        </w:rPr>
      </w:pPr>
      <w:r w:rsidRPr="00F9447D">
        <w:rPr>
          <w:rFonts w:ascii="Times New Roman" w:hAnsi="Times New Roman"/>
          <w:sz w:val="24"/>
          <w:szCs w:val="24"/>
        </w:rPr>
        <w:t>Обучение «Алгоритму самооценивания» потребует выделять около 5 минут учебного времени на большинстве уроков. Однако, когда этот алгоритм будет освоен всеми учениками (примерно через 2</w:t>
      </w:r>
      <w:r w:rsidRPr="00F9447D">
        <w:rPr>
          <w:rFonts w:ascii="Times New Roman" w:hAnsi="Times New Roman"/>
          <w:b/>
          <w:sz w:val="24"/>
          <w:szCs w:val="24"/>
        </w:rPr>
        <w:sym w:font="Symbol" w:char="F02D"/>
      </w:r>
      <w:r w:rsidRPr="00F9447D">
        <w:rPr>
          <w:rFonts w:ascii="Times New Roman" w:hAnsi="Times New Roman"/>
          <w:sz w:val="24"/>
          <w:szCs w:val="24"/>
        </w:rPr>
        <w:t xml:space="preserve">3 недели), его использование значительно повысит эффективность работы учеников. </w:t>
      </w:r>
    </w:p>
    <w:p w:rsidR="00034C8B" w:rsidRPr="00F9447D" w:rsidRDefault="00034C8B" w:rsidP="000F2C5C">
      <w:pPr>
        <w:spacing w:after="0" w:line="20" w:lineRule="atLeast"/>
        <w:jc w:val="both"/>
        <w:rPr>
          <w:rFonts w:ascii="Times New Roman" w:hAnsi="Times New Roman"/>
          <w:sz w:val="24"/>
          <w:szCs w:val="24"/>
        </w:rPr>
      </w:pPr>
      <w:r w:rsidRPr="00F9447D">
        <w:rPr>
          <w:rFonts w:ascii="Times New Roman" w:hAnsi="Times New Roman"/>
          <w:sz w:val="24"/>
          <w:szCs w:val="24"/>
        </w:rPr>
        <w:t xml:space="preserve">Заполнение предметных таблиц результатов добавляет около 5 минут к обычному времени проверки каждой контрольной работы. С учётом всех контрольных по всем предметам за четверть это означает около 30 минут дополнительной работы. </w:t>
      </w:r>
    </w:p>
    <w:p w:rsidR="00034C8B" w:rsidRPr="00F9447D" w:rsidRDefault="00034C8B" w:rsidP="000F2C5C">
      <w:pPr>
        <w:spacing w:after="0" w:line="20" w:lineRule="atLeast"/>
        <w:jc w:val="both"/>
        <w:rPr>
          <w:rFonts w:ascii="Times New Roman" w:hAnsi="Times New Roman"/>
          <w:sz w:val="24"/>
          <w:szCs w:val="24"/>
        </w:rPr>
      </w:pPr>
      <w:r w:rsidRPr="00F9447D">
        <w:rPr>
          <w:rFonts w:ascii="Times New Roman" w:hAnsi="Times New Roman"/>
          <w:sz w:val="24"/>
          <w:szCs w:val="24"/>
        </w:rPr>
        <w:t>Метапредметные диагностические работы (проводятся 1</w:t>
      </w:r>
      <w:r w:rsidRPr="00F9447D">
        <w:rPr>
          <w:rFonts w:ascii="Times New Roman" w:hAnsi="Times New Roman"/>
          <w:b/>
          <w:sz w:val="24"/>
          <w:szCs w:val="24"/>
        </w:rPr>
        <w:sym w:font="Symbol" w:char="F02D"/>
      </w:r>
      <w:r w:rsidRPr="00F9447D">
        <w:rPr>
          <w:rFonts w:ascii="Times New Roman" w:hAnsi="Times New Roman"/>
          <w:sz w:val="24"/>
          <w:szCs w:val="24"/>
        </w:rPr>
        <w:t>2 раза в год) потребуют от учителя:</w:t>
      </w:r>
    </w:p>
    <w:p w:rsidR="00034C8B" w:rsidRPr="00F9447D" w:rsidRDefault="000F2C5C" w:rsidP="000F2C5C">
      <w:pPr>
        <w:spacing w:after="0" w:line="20" w:lineRule="atLeast"/>
        <w:jc w:val="both"/>
        <w:rPr>
          <w:rFonts w:ascii="Times New Roman" w:hAnsi="Times New Roman"/>
          <w:sz w:val="24"/>
          <w:szCs w:val="24"/>
        </w:rPr>
      </w:pPr>
      <w:r>
        <w:rPr>
          <w:rFonts w:ascii="Times New Roman" w:hAnsi="Times New Roman"/>
          <w:sz w:val="24"/>
          <w:szCs w:val="24"/>
        </w:rPr>
        <w:t xml:space="preserve">- </w:t>
      </w:r>
      <w:r w:rsidR="00034C8B" w:rsidRPr="00F9447D">
        <w:rPr>
          <w:rFonts w:ascii="Times New Roman" w:hAnsi="Times New Roman"/>
          <w:sz w:val="24"/>
          <w:szCs w:val="24"/>
        </w:rPr>
        <w:t>выделить около 2</w:t>
      </w:r>
      <w:r w:rsidR="00034C8B" w:rsidRPr="00F9447D">
        <w:rPr>
          <w:rFonts w:ascii="Times New Roman" w:hAnsi="Times New Roman"/>
          <w:b/>
          <w:sz w:val="24"/>
          <w:szCs w:val="24"/>
        </w:rPr>
        <w:sym w:font="Symbol" w:char="F02D"/>
      </w:r>
      <w:r w:rsidR="00034C8B" w:rsidRPr="00F9447D">
        <w:rPr>
          <w:rFonts w:ascii="Times New Roman" w:hAnsi="Times New Roman"/>
          <w:sz w:val="24"/>
          <w:szCs w:val="24"/>
        </w:rPr>
        <w:t xml:space="preserve">3 часов </w:t>
      </w:r>
      <w:r w:rsidR="00034C8B" w:rsidRPr="00F9447D">
        <w:rPr>
          <w:rFonts w:ascii="Times New Roman" w:hAnsi="Times New Roman"/>
          <w:i/>
          <w:sz w:val="24"/>
          <w:szCs w:val="24"/>
        </w:rPr>
        <w:t>учебного времени</w:t>
      </w:r>
      <w:r w:rsidR="00034C8B" w:rsidRPr="00F9447D">
        <w:rPr>
          <w:rFonts w:ascii="Times New Roman" w:hAnsi="Times New Roman"/>
          <w:sz w:val="24"/>
          <w:szCs w:val="24"/>
        </w:rPr>
        <w:t xml:space="preserve"> в год (за счёт резерва) на проведение всех диагностических работ, т.е. это будет не дополнительное время, а то, которое и так тратится учителем, </w:t>
      </w:r>
    </w:p>
    <w:p w:rsidR="00034C8B" w:rsidRPr="00F9447D" w:rsidRDefault="000F2C5C" w:rsidP="000F2C5C">
      <w:pPr>
        <w:spacing w:after="0" w:line="20" w:lineRule="atLeast"/>
        <w:jc w:val="both"/>
        <w:rPr>
          <w:rFonts w:ascii="Times New Roman" w:hAnsi="Times New Roman"/>
          <w:sz w:val="24"/>
          <w:szCs w:val="24"/>
        </w:rPr>
      </w:pPr>
      <w:r>
        <w:rPr>
          <w:rFonts w:ascii="Times New Roman" w:hAnsi="Times New Roman"/>
          <w:sz w:val="24"/>
          <w:szCs w:val="24"/>
        </w:rPr>
        <w:t xml:space="preserve">- </w:t>
      </w:r>
      <w:r w:rsidR="00034C8B" w:rsidRPr="00F9447D">
        <w:rPr>
          <w:rFonts w:ascii="Times New Roman" w:hAnsi="Times New Roman"/>
          <w:sz w:val="24"/>
          <w:szCs w:val="24"/>
        </w:rPr>
        <w:t>около 2</w:t>
      </w:r>
      <w:r w:rsidR="00034C8B" w:rsidRPr="00F9447D">
        <w:rPr>
          <w:rFonts w:ascii="Times New Roman" w:hAnsi="Times New Roman"/>
          <w:b/>
          <w:sz w:val="24"/>
          <w:szCs w:val="24"/>
        </w:rPr>
        <w:sym w:font="Symbol" w:char="F02D"/>
      </w:r>
      <w:r w:rsidR="00034C8B" w:rsidRPr="00F9447D">
        <w:rPr>
          <w:rFonts w:ascii="Times New Roman" w:hAnsi="Times New Roman"/>
          <w:sz w:val="24"/>
          <w:szCs w:val="24"/>
        </w:rPr>
        <w:t>3 часов на проверку этих работ, фиксацию результатов в таблице и их анализ (в электронном виде проверка и анализ могут осуществлять полуавтоматически, значительно экономя время).</w:t>
      </w:r>
    </w:p>
    <w:p w:rsidR="00034C8B" w:rsidRPr="00F9447D" w:rsidRDefault="00034C8B" w:rsidP="00F9447D">
      <w:pPr>
        <w:spacing w:after="0" w:line="20" w:lineRule="atLeast"/>
        <w:ind w:left="360" w:firstLine="180"/>
        <w:jc w:val="both"/>
        <w:rPr>
          <w:rFonts w:ascii="Times New Roman" w:hAnsi="Times New Roman"/>
          <w:sz w:val="24"/>
          <w:szCs w:val="24"/>
        </w:rPr>
      </w:pPr>
      <w:r w:rsidRPr="00F9447D">
        <w:rPr>
          <w:rFonts w:ascii="Times New Roman" w:hAnsi="Times New Roman"/>
          <w:sz w:val="24"/>
          <w:szCs w:val="24"/>
        </w:rPr>
        <w:t xml:space="preserve">Помощь в пополнении «Портфеля достижений» может отнимать у учителя в среднем ещё около 1 часа в четверть на всех учеников класса. </w:t>
      </w:r>
    </w:p>
    <w:p w:rsidR="00034C8B" w:rsidRPr="00F9447D" w:rsidRDefault="00034C8B" w:rsidP="00F9447D">
      <w:pPr>
        <w:spacing w:after="0" w:line="20" w:lineRule="atLeast"/>
        <w:ind w:left="360" w:firstLine="180"/>
        <w:jc w:val="both"/>
        <w:rPr>
          <w:rFonts w:ascii="Times New Roman" w:hAnsi="Times New Roman"/>
          <w:sz w:val="24"/>
          <w:szCs w:val="24"/>
        </w:rPr>
      </w:pPr>
      <w:r w:rsidRPr="00F9447D">
        <w:rPr>
          <w:rFonts w:ascii="Times New Roman" w:hAnsi="Times New Roman"/>
          <w:sz w:val="24"/>
          <w:szCs w:val="24"/>
        </w:rPr>
        <w:t xml:space="preserve">Итого дополнительные временные затраты учителя составят около 9 дополнительных часов работы в год. </w:t>
      </w:r>
    </w:p>
    <w:p w:rsidR="00034C8B" w:rsidRPr="00F9447D" w:rsidRDefault="00034C8B" w:rsidP="00F9447D">
      <w:pPr>
        <w:spacing w:after="0" w:line="20" w:lineRule="atLeast"/>
        <w:ind w:left="360" w:firstLine="180"/>
        <w:jc w:val="both"/>
        <w:rPr>
          <w:rFonts w:ascii="Times New Roman" w:hAnsi="Times New Roman"/>
          <w:b/>
          <w:sz w:val="24"/>
          <w:szCs w:val="24"/>
        </w:rPr>
      </w:pPr>
      <w:r w:rsidRPr="00F9447D">
        <w:rPr>
          <w:rFonts w:ascii="Times New Roman" w:hAnsi="Times New Roman"/>
          <w:sz w:val="24"/>
          <w:szCs w:val="24"/>
        </w:rPr>
        <w:t>Благодаря этим усилиям, ученики приобретут умение самооценки, ряд качеств контрольно-оценочной самостоятельности; администрация, учитель и родители смогут проследить реальные успехи и достижения каждого ученика, получат необходимые данные для комплексной накопительной оценки. Однако, поскольку используется неполный набор правил оценивания, показатели комфортности и осознанного отношения учеников к учебной деятельности изменятся не столь значительно.</w:t>
      </w:r>
    </w:p>
    <w:p w:rsidR="00034C8B" w:rsidRPr="00F9447D" w:rsidRDefault="00034C8B" w:rsidP="00F9447D">
      <w:pPr>
        <w:spacing w:after="0" w:line="20" w:lineRule="atLeast"/>
        <w:jc w:val="both"/>
        <w:rPr>
          <w:rFonts w:ascii="Times New Roman" w:hAnsi="Times New Roman"/>
          <w:b/>
          <w:sz w:val="24"/>
          <w:szCs w:val="24"/>
        </w:rPr>
      </w:pPr>
      <w:r w:rsidRPr="00F9447D">
        <w:rPr>
          <w:rFonts w:ascii="Times New Roman" w:hAnsi="Times New Roman"/>
          <w:b/>
          <w:sz w:val="24"/>
          <w:szCs w:val="24"/>
        </w:rPr>
        <w:t xml:space="preserve">3. МАКСИМАЛЬНЫЙ уровень использования системы оценки. </w:t>
      </w:r>
    </w:p>
    <w:p w:rsidR="00034C8B" w:rsidRPr="00F9447D" w:rsidRDefault="00034C8B" w:rsidP="00F9447D">
      <w:pPr>
        <w:spacing w:after="0" w:line="20" w:lineRule="atLeast"/>
        <w:jc w:val="both"/>
        <w:rPr>
          <w:rFonts w:ascii="Times New Roman" w:hAnsi="Times New Roman"/>
          <w:sz w:val="24"/>
          <w:szCs w:val="24"/>
        </w:rPr>
      </w:pPr>
      <w:r w:rsidRPr="00F9447D">
        <w:rPr>
          <w:rFonts w:ascii="Times New Roman" w:hAnsi="Times New Roman"/>
          <w:sz w:val="24"/>
          <w:szCs w:val="24"/>
        </w:rPr>
        <w:t xml:space="preserve">На этом этапе учитель может при желании вводить полный набор правил оценивания или отдельные правила из этого набора, что позволит получить максимальный эффект. </w:t>
      </w:r>
    </w:p>
    <w:p w:rsidR="00034C8B" w:rsidRPr="00F9447D" w:rsidRDefault="00034C8B" w:rsidP="00F9447D">
      <w:pPr>
        <w:spacing w:after="0" w:line="20" w:lineRule="atLeast"/>
        <w:ind w:left="1260" w:hanging="360"/>
        <w:jc w:val="both"/>
        <w:rPr>
          <w:rFonts w:ascii="Times New Roman" w:hAnsi="Times New Roman"/>
          <w:sz w:val="24"/>
          <w:szCs w:val="24"/>
        </w:rPr>
      </w:pPr>
      <w:r w:rsidRPr="00F9447D">
        <w:rPr>
          <w:rFonts w:ascii="Times New Roman" w:hAnsi="Times New Roman"/>
          <w:i/>
          <w:sz w:val="24"/>
          <w:szCs w:val="24"/>
        </w:rPr>
        <w:t>4-е правило (Таблицы результатов и «Портфель достижений»)</w:t>
      </w:r>
      <w:r w:rsidRPr="00F9447D">
        <w:rPr>
          <w:rFonts w:ascii="Times New Roman" w:hAnsi="Times New Roman"/>
          <w:sz w:val="24"/>
          <w:szCs w:val="24"/>
        </w:rPr>
        <w:t xml:space="preserve"> </w:t>
      </w:r>
      <w:r w:rsidRPr="00F9447D">
        <w:rPr>
          <w:rFonts w:ascii="Times New Roman" w:hAnsi="Times New Roman"/>
          <w:b/>
          <w:sz w:val="24"/>
          <w:szCs w:val="24"/>
        </w:rPr>
        <w:sym w:font="Symbol" w:char="F02D"/>
      </w:r>
      <w:r w:rsidRPr="00F9447D">
        <w:rPr>
          <w:rFonts w:ascii="Times New Roman" w:hAnsi="Times New Roman"/>
          <w:sz w:val="24"/>
          <w:szCs w:val="24"/>
        </w:rPr>
        <w:t xml:space="preserve"> используется уже не частично, а полностью. Предметные таблицы результатов учитель заполняет постоянно текущими отметками, а не только после контрольных работ. Чтобы исключить двойное выставление отметок в таблицы результатов </w:t>
      </w:r>
      <w:r w:rsidRPr="00F9447D">
        <w:rPr>
          <w:rFonts w:ascii="Times New Roman" w:hAnsi="Times New Roman"/>
          <w:sz w:val="24"/>
          <w:szCs w:val="24"/>
        </w:rPr>
        <w:lastRenderedPageBreak/>
        <w:t xml:space="preserve">и в официальный журнал, рекомендуется воспользоваться правом образовательного учреждения на определение порядка заполнения журнала: выставлять в него только отметки за контрольные работы и за четверть, но не текущие отметки, которые фиксируются только в «Рабочем журнале учителя» и в дневниках школьников. </w:t>
      </w:r>
    </w:p>
    <w:p w:rsidR="00034C8B" w:rsidRPr="00F9447D" w:rsidRDefault="00034C8B" w:rsidP="00F9447D">
      <w:pPr>
        <w:spacing w:after="0" w:line="20" w:lineRule="atLeast"/>
        <w:ind w:left="1260" w:hanging="360"/>
        <w:jc w:val="both"/>
        <w:rPr>
          <w:rFonts w:ascii="Times New Roman" w:hAnsi="Times New Roman"/>
          <w:i/>
          <w:sz w:val="24"/>
          <w:szCs w:val="24"/>
        </w:rPr>
      </w:pPr>
      <w:r w:rsidRPr="00F9447D">
        <w:rPr>
          <w:rFonts w:ascii="Times New Roman" w:hAnsi="Times New Roman"/>
          <w:i/>
          <w:sz w:val="24"/>
          <w:szCs w:val="24"/>
        </w:rPr>
        <w:t xml:space="preserve">5-е правило (Право отказа от отметки и право пересдачи) – </w:t>
      </w:r>
      <w:r w:rsidRPr="00F9447D">
        <w:rPr>
          <w:rFonts w:ascii="Times New Roman" w:hAnsi="Times New Roman"/>
          <w:sz w:val="24"/>
          <w:szCs w:val="24"/>
        </w:rPr>
        <w:t>новое правило, вводимое на этом этапе. 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034C8B" w:rsidRPr="00F9447D" w:rsidRDefault="00034C8B" w:rsidP="00F9447D">
      <w:pPr>
        <w:spacing w:after="0" w:line="20" w:lineRule="atLeast"/>
        <w:ind w:left="1260" w:hanging="360"/>
        <w:jc w:val="both"/>
        <w:rPr>
          <w:rFonts w:ascii="Times New Roman" w:hAnsi="Times New Roman"/>
          <w:sz w:val="24"/>
          <w:szCs w:val="24"/>
        </w:rPr>
      </w:pPr>
      <w:r w:rsidRPr="00F9447D">
        <w:rPr>
          <w:rFonts w:ascii="Times New Roman" w:hAnsi="Times New Roman"/>
          <w:i/>
          <w:sz w:val="24"/>
          <w:szCs w:val="24"/>
        </w:rPr>
        <w:t>6-е правило (Уровни успешности)</w:t>
      </w:r>
      <w:r w:rsidRPr="00F9447D">
        <w:rPr>
          <w:rFonts w:ascii="Times New Roman" w:hAnsi="Times New Roman"/>
          <w:sz w:val="24"/>
          <w:szCs w:val="24"/>
        </w:rPr>
        <w:t xml:space="preserve"> – используется уже не частично, а полностью. 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 </w:t>
      </w:r>
    </w:p>
    <w:p w:rsidR="00034C8B" w:rsidRPr="00F9447D" w:rsidRDefault="00034C8B" w:rsidP="00F9447D">
      <w:pPr>
        <w:spacing w:after="0" w:line="20" w:lineRule="atLeast"/>
        <w:ind w:left="1260" w:hanging="360"/>
        <w:jc w:val="both"/>
        <w:rPr>
          <w:rFonts w:ascii="Times New Roman" w:hAnsi="Times New Roman"/>
          <w:sz w:val="24"/>
          <w:szCs w:val="24"/>
        </w:rPr>
      </w:pPr>
      <w:r w:rsidRPr="00F9447D">
        <w:rPr>
          <w:rFonts w:ascii="Times New Roman" w:hAnsi="Times New Roman"/>
          <w:i/>
          <w:sz w:val="24"/>
          <w:szCs w:val="24"/>
        </w:rPr>
        <w:t xml:space="preserve">7-е правило (Итоговые оценки) </w:t>
      </w:r>
      <w:r w:rsidRPr="00F9447D">
        <w:rPr>
          <w:rFonts w:ascii="Times New Roman" w:hAnsi="Times New Roman"/>
          <w:b/>
          <w:sz w:val="24"/>
          <w:szCs w:val="24"/>
        </w:rPr>
        <w:sym w:font="Symbol" w:char="F02D"/>
      </w:r>
      <w:r w:rsidRPr="00F9447D">
        <w:rPr>
          <w:rFonts w:ascii="Times New Roman" w:hAnsi="Times New Roman"/>
          <w:i/>
          <w:sz w:val="24"/>
          <w:szCs w:val="24"/>
        </w:rPr>
        <w:t xml:space="preserve"> </w:t>
      </w:r>
      <w:r w:rsidRPr="00F9447D">
        <w:rPr>
          <w:rFonts w:ascii="Times New Roman" w:hAnsi="Times New Roman"/>
          <w:sz w:val="24"/>
          <w:szCs w:val="24"/>
        </w:rPr>
        <w:t xml:space="preserve">используется уже не частично, а полностью. Учитель определяет в соответствии с этим правилом не только итоговую оценку за ступень начальной школы, но и итоговые предметные оценки за четверть и комплексную оценку за год. </w:t>
      </w:r>
    </w:p>
    <w:p w:rsidR="00034C8B" w:rsidRPr="00F9447D" w:rsidRDefault="00034C8B" w:rsidP="00F9447D">
      <w:pPr>
        <w:spacing w:after="0" w:line="20" w:lineRule="atLeast"/>
        <w:ind w:left="360" w:firstLine="360"/>
        <w:jc w:val="both"/>
        <w:rPr>
          <w:rFonts w:ascii="Times New Roman" w:hAnsi="Times New Roman"/>
          <w:sz w:val="24"/>
          <w:szCs w:val="24"/>
        </w:rPr>
      </w:pPr>
      <w:r w:rsidRPr="00F9447D">
        <w:rPr>
          <w:rFonts w:ascii="Times New Roman" w:hAnsi="Times New Roman"/>
          <w:sz w:val="24"/>
          <w:szCs w:val="24"/>
        </w:rPr>
        <w:t xml:space="preserve">Таким образом, при использовании полного набора правил оценивания: </w:t>
      </w:r>
    </w:p>
    <w:p w:rsidR="00034C8B" w:rsidRPr="00F9447D" w:rsidRDefault="00034C8B" w:rsidP="00F9447D">
      <w:pPr>
        <w:numPr>
          <w:ilvl w:val="0"/>
          <w:numId w:val="94"/>
        </w:numPr>
        <w:spacing w:after="0" w:line="20" w:lineRule="atLeast"/>
        <w:jc w:val="both"/>
        <w:rPr>
          <w:rFonts w:ascii="Times New Roman" w:hAnsi="Times New Roman"/>
          <w:sz w:val="24"/>
          <w:szCs w:val="24"/>
        </w:rPr>
      </w:pPr>
      <w:r w:rsidRPr="00F9447D">
        <w:rPr>
          <w:rFonts w:ascii="Times New Roman" w:hAnsi="Times New Roman"/>
          <w:sz w:val="24"/>
          <w:szCs w:val="24"/>
        </w:rPr>
        <w:t xml:space="preserve">учителю необходимо будет документально оформить их использование решением педсовета образовательного учреждения, так как изменится порядок заполнения официального журнала − большинство текущих отметок будет выставляться в «Рабочем журнале учителя» и в дневниках школьников, </w:t>
      </w:r>
    </w:p>
    <w:p w:rsidR="00034C8B" w:rsidRPr="00F9447D" w:rsidRDefault="00034C8B" w:rsidP="00F9447D">
      <w:pPr>
        <w:numPr>
          <w:ilvl w:val="0"/>
          <w:numId w:val="94"/>
        </w:numPr>
        <w:spacing w:after="0" w:line="20" w:lineRule="atLeast"/>
        <w:jc w:val="both"/>
        <w:rPr>
          <w:rFonts w:ascii="Times New Roman" w:hAnsi="Times New Roman"/>
          <w:sz w:val="24"/>
          <w:szCs w:val="24"/>
        </w:rPr>
      </w:pPr>
      <w:r w:rsidRPr="00F9447D">
        <w:rPr>
          <w:rFonts w:ascii="Times New Roman" w:hAnsi="Times New Roman"/>
          <w:sz w:val="24"/>
          <w:szCs w:val="24"/>
        </w:rPr>
        <w:t>учитель будет тратить заметно больше времени (ведение таблиц результатов, выделение времени на пересдачи учениками контрольных работ и т.п.).</w:t>
      </w:r>
    </w:p>
    <w:p w:rsidR="00034C8B" w:rsidRPr="00F9447D" w:rsidRDefault="00034C8B" w:rsidP="00F9447D">
      <w:pPr>
        <w:spacing w:after="0" w:line="20" w:lineRule="atLeast"/>
        <w:ind w:left="360" w:firstLine="360"/>
        <w:jc w:val="both"/>
        <w:rPr>
          <w:rFonts w:ascii="Times New Roman" w:hAnsi="Times New Roman"/>
          <w:sz w:val="24"/>
          <w:szCs w:val="24"/>
        </w:rPr>
      </w:pPr>
      <w:r w:rsidRPr="00F9447D">
        <w:rPr>
          <w:rFonts w:ascii="Times New Roman" w:hAnsi="Times New Roman"/>
          <w:sz w:val="24"/>
          <w:szCs w:val="24"/>
        </w:rPr>
        <w:t xml:space="preserve">Все эти усилия, как было экспериментально доказано, позволят заметно снизить показатели уровня тревожности в ситуациях «предъявления себя», «отношений с учителями», «боязни успеха». Заметно возрастёт сознательное отношение учеников к целям обучения и к самой учебной деятельности, будут развиты качества контрольно-оценочной самостоятельности. </w:t>
      </w:r>
    </w:p>
    <w:p w:rsidR="00B85226" w:rsidRDefault="00B85226" w:rsidP="00F9447D">
      <w:pPr>
        <w:spacing w:after="0" w:line="20" w:lineRule="atLeast"/>
        <w:ind w:left="360" w:firstLine="360"/>
        <w:jc w:val="both"/>
      </w:pPr>
    </w:p>
    <w:p w:rsidR="00E35142" w:rsidRDefault="00E35142" w:rsidP="005129FB">
      <w:pPr>
        <w:autoSpaceDE w:val="0"/>
        <w:spacing w:before="120" w:after="120" w:line="20" w:lineRule="atLeast"/>
        <w:jc w:val="right"/>
        <w:rPr>
          <w:rFonts w:eastAsia="Times New Roman" w:cs="Calibri"/>
          <w:b/>
          <w:bCs/>
        </w:rPr>
      </w:pPr>
    </w:p>
    <w:p w:rsidR="00F9447D" w:rsidRDefault="00F9447D" w:rsidP="005129FB">
      <w:pPr>
        <w:autoSpaceDE w:val="0"/>
        <w:spacing w:before="120" w:after="120" w:line="20" w:lineRule="atLeast"/>
        <w:jc w:val="right"/>
        <w:rPr>
          <w:rFonts w:eastAsia="Times New Roman" w:cs="Calibri"/>
          <w:b/>
          <w:bCs/>
        </w:rPr>
      </w:pPr>
    </w:p>
    <w:p w:rsidR="00F9447D" w:rsidRDefault="00F9447D" w:rsidP="005129FB">
      <w:pPr>
        <w:autoSpaceDE w:val="0"/>
        <w:spacing w:before="120" w:after="120" w:line="20" w:lineRule="atLeast"/>
        <w:jc w:val="right"/>
        <w:rPr>
          <w:rFonts w:eastAsia="Times New Roman" w:cs="Calibri"/>
          <w:b/>
          <w:bCs/>
        </w:rPr>
      </w:pPr>
    </w:p>
    <w:p w:rsidR="00F9447D" w:rsidRDefault="00F9447D" w:rsidP="005129FB">
      <w:pPr>
        <w:autoSpaceDE w:val="0"/>
        <w:spacing w:before="120" w:after="120" w:line="20" w:lineRule="atLeast"/>
        <w:jc w:val="right"/>
        <w:rPr>
          <w:rFonts w:eastAsia="Times New Roman" w:cs="Calibri"/>
          <w:b/>
          <w:bCs/>
        </w:rPr>
      </w:pPr>
    </w:p>
    <w:p w:rsidR="00F9447D" w:rsidRDefault="00F9447D" w:rsidP="005129FB">
      <w:pPr>
        <w:autoSpaceDE w:val="0"/>
        <w:spacing w:before="120" w:after="120" w:line="20" w:lineRule="atLeast"/>
        <w:jc w:val="right"/>
        <w:rPr>
          <w:rFonts w:eastAsia="Times New Roman" w:cs="Calibri"/>
          <w:b/>
          <w:bCs/>
        </w:rPr>
      </w:pPr>
    </w:p>
    <w:p w:rsidR="00F9447D" w:rsidRDefault="00F9447D" w:rsidP="005129FB">
      <w:pPr>
        <w:autoSpaceDE w:val="0"/>
        <w:spacing w:before="120" w:after="120" w:line="20" w:lineRule="atLeast"/>
        <w:jc w:val="right"/>
        <w:rPr>
          <w:rFonts w:eastAsia="Times New Roman" w:cs="Calibri"/>
          <w:b/>
          <w:bCs/>
        </w:rPr>
      </w:pPr>
    </w:p>
    <w:p w:rsidR="00F9447D" w:rsidRDefault="00F9447D" w:rsidP="005129FB">
      <w:pPr>
        <w:autoSpaceDE w:val="0"/>
        <w:spacing w:before="120" w:after="120" w:line="20" w:lineRule="atLeast"/>
        <w:jc w:val="right"/>
        <w:rPr>
          <w:rFonts w:eastAsia="Times New Roman" w:cs="Calibri"/>
          <w:b/>
          <w:bCs/>
        </w:rPr>
      </w:pPr>
    </w:p>
    <w:p w:rsidR="00F9447D" w:rsidRDefault="00F9447D" w:rsidP="005129FB">
      <w:pPr>
        <w:autoSpaceDE w:val="0"/>
        <w:spacing w:before="120" w:after="120" w:line="20" w:lineRule="atLeast"/>
        <w:jc w:val="right"/>
        <w:rPr>
          <w:rFonts w:eastAsia="Times New Roman" w:cs="Calibri"/>
          <w:b/>
          <w:bCs/>
        </w:rPr>
      </w:pPr>
    </w:p>
    <w:p w:rsidR="00F9447D" w:rsidRDefault="00F9447D" w:rsidP="005129FB">
      <w:pPr>
        <w:autoSpaceDE w:val="0"/>
        <w:spacing w:before="120" w:after="120" w:line="20" w:lineRule="atLeast"/>
        <w:jc w:val="right"/>
        <w:rPr>
          <w:rFonts w:eastAsia="Times New Roman" w:cs="Calibri"/>
          <w:b/>
          <w:bCs/>
        </w:rPr>
      </w:pPr>
    </w:p>
    <w:p w:rsidR="00F9447D" w:rsidRDefault="00F9447D" w:rsidP="005129FB">
      <w:pPr>
        <w:autoSpaceDE w:val="0"/>
        <w:spacing w:before="120" w:after="120" w:line="20" w:lineRule="atLeast"/>
        <w:jc w:val="right"/>
        <w:rPr>
          <w:rFonts w:eastAsia="Times New Roman" w:cs="Calibri"/>
          <w:b/>
          <w:bCs/>
        </w:rPr>
      </w:pPr>
    </w:p>
    <w:p w:rsidR="00F9447D" w:rsidRDefault="00F9447D" w:rsidP="005129FB">
      <w:pPr>
        <w:autoSpaceDE w:val="0"/>
        <w:spacing w:before="120" w:after="120" w:line="20" w:lineRule="atLeast"/>
        <w:jc w:val="right"/>
        <w:rPr>
          <w:rFonts w:eastAsia="Times New Roman" w:cs="Calibri"/>
          <w:b/>
          <w:bCs/>
        </w:rPr>
      </w:pPr>
    </w:p>
    <w:p w:rsidR="00F9447D" w:rsidRDefault="00F9447D" w:rsidP="005129FB">
      <w:pPr>
        <w:autoSpaceDE w:val="0"/>
        <w:spacing w:before="120" w:after="120" w:line="20" w:lineRule="atLeast"/>
        <w:jc w:val="right"/>
        <w:rPr>
          <w:rFonts w:eastAsia="Times New Roman" w:cs="Calibri"/>
          <w:b/>
          <w:bCs/>
        </w:rPr>
      </w:pPr>
    </w:p>
    <w:p w:rsidR="00B52CFA" w:rsidRDefault="00B52CFA" w:rsidP="00F9447D">
      <w:pPr>
        <w:autoSpaceDE w:val="0"/>
        <w:spacing w:after="0" w:line="20" w:lineRule="atLeast"/>
        <w:jc w:val="right"/>
        <w:rPr>
          <w:rFonts w:ascii="Times New Roman" w:eastAsia="Times New Roman" w:hAnsi="Times New Roman"/>
          <w:b/>
          <w:bCs/>
          <w:sz w:val="24"/>
          <w:szCs w:val="24"/>
        </w:rPr>
      </w:pPr>
      <w:r w:rsidRPr="00F9447D">
        <w:rPr>
          <w:rFonts w:ascii="Times New Roman" w:eastAsia="Times New Roman" w:hAnsi="Times New Roman"/>
          <w:b/>
          <w:bCs/>
          <w:sz w:val="24"/>
          <w:szCs w:val="24"/>
        </w:rPr>
        <w:lastRenderedPageBreak/>
        <w:t>Приложение 1</w:t>
      </w:r>
    </w:p>
    <w:p w:rsidR="000F2C5C" w:rsidRPr="00F9447D" w:rsidRDefault="000F2C5C" w:rsidP="000F2C5C">
      <w:pPr>
        <w:autoSpaceDE w:val="0"/>
        <w:spacing w:after="0" w:line="20" w:lineRule="atLeast"/>
        <w:rPr>
          <w:rFonts w:ascii="Times New Roman" w:eastAsia="Times New Roman" w:hAnsi="Times New Roman"/>
          <w:b/>
          <w:bCs/>
          <w:sz w:val="24"/>
          <w:szCs w:val="24"/>
        </w:rPr>
      </w:pPr>
    </w:p>
    <w:p w:rsidR="00B52CFA" w:rsidRDefault="00B52CFA" w:rsidP="00F9447D">
      <w:pPr>
        <w:autoSpaceDE w:val="0"/>
        <w:spacing w:after="0" w:line="20" w:lineRule="atLeast"/>
        <w:jc w:val="center"/>
        <w:rPr>
          <w:rFonts w:ascii="Times New Roman" w:eastAsia="Times New Roman" w:hAnsi="Times New Roman"/>
          <w:b/>
          <w:bCs/>
          <w:sz w:val="24"/>
          <w:szCs w:val="24"/>
        </w:rPr>
      </w:pPr>
      <w:r w:rsidRPr="00F9447D">
        <w:rPr>
          <w:rFonts w:ascii="Times New Roman" w:eastAsia="Times New Roman" w:hAnsi="Times New Roman"/>
          <w:b/>
          <w:bCs/>
          <w:sz w:val="24"/>
          <w:szCs w:val="24"/>
        </w:rPr>
        <w:t xml:space="preserve">Личностные результаты и универсальные учебные действия </w:t>
      </w:r>
      <w:r w:rsidRPr="00F9447D">
        <w:rPr>
          <w:rFonts w:ascii="Times New Roman" w:eastAsia="Times New Roman" w:hAnsi="Times New Roman"/>
          <w:b/>
          <w:bCs/>
          <w:sz w:val="24"/>
          <w:szCs w:val="24"/>
        </w:rPr>
        <w:br/>
        <w:t>в Образовательной системе «Школа 2100»</w:t>
      </w:r>
    </w:p>
    <w:p w:rsidR="000F2C5C" w:rsidRPr="00F9447D" w:rsidRDefault="000F2C5C" w:rsidP="00F9447D">
      <w:pPr>
        <w:autoSpaceDE w:val="0"/>
        <w:spacing w:after="0" w:line="20" w:lineRule="atLeast"/>
        <w:jc w:val="center"/>
        <w:rPr>
          <w:rFonts w:ascii="Times New Roman" w:eastAsia="Times New Roman" w:hAnsi="Times New Roman"/>
          <w:b/>
          <w:bCs/>
          <w:sz w:val="24"/>
          <w:szCs w:val="24"/>
        </w:rPr>
      </w:pPr>
    </w:p>
    <w:tbl>
      <w:tblPr>
        <w:tblW w:w="9730" w:type="dxa"/>
        <w:tblInd w:w="108" w:type="dxa"/>
        <w:tblLayout w:type="fixed"/>
        <w:tblLook w:val="0000" w:firstRow="0" w:lastRow="0" w:firstColumn="0" w:lastColumn="0" w:noHBand="0" w:noVBand="0"/>
      </w:tblPr>
      <w:tblGrid>
        <w:gridCol w:w="473"/>
        <w:gridCol w:w="9257"/>
      </w:tblGrid>
      <w:tr w:rsidR="00B52CFA" w:rsidRPr="00F9447D">
        <w:trPr>
          <w:cantSplit/>
          <w:trHeight w:val="9200"/>
        </w:trPr>
        <w:tc>
          <w:tcPr>
            <w:tcW w:w="473" w:type="dxa"/>
            <w:tcBorders>
              <w:top w:val="single" w:sz="4" w:space="0" w:color="000000"/>
              <w:left w:val="single" w:sz="4" w:space="0" w:color="000000"/>
              <w:bottom w:val="single" w:sz="4" w:space="0" w:color="000000"/>
            </w:tcBorders>
            <w:shd w:val="clear" w:color="auto" w:fill="auto"/>
          </w:tcPr>
          <w:p w:rsidR="00B52CFA" w:rsidRPr="00F9447D" w:rsidRDefault="00B52CFA" w:rsidP="00F9447D">
            <w:pPr>
              <w:snapToGrid w:val="0"/>
              <w:spacing w:after="0" w:line="20" w:lineRule="atLeast"/>
              <w:ind w:left="113" w:right="113"/>
              <w:jc w:val="center"/>
              <w:rPr>
                <w:rFonts w:ascii="Times New Roman" w:hAnsi="Times New Roman"/>
                <w:b/>
                <w:sz w:val="24"/>
                <w:szCs w:val="24"/>
                <w:eastAsianLayout w:id="-116060672" w:vert="1"/>
              </w:rPr>
            </w:pPr>
            <w:r w:rsidRPr="00F9447D">
              <w:rPr>
                <w:rFonts w:ascii="Times New Roman" w:hAnsi="Times New Roman"/>
                <w:b/>
                <w:sz w:val="24"/>
                <w:szCs w:val="24"/>
                <w:eastAsianLayout w:id="-116060671" w:vert="1"/>
              </w:rPr>
              <w:t>ЛИЧНОСТНЫЕ РЕЗУЛЬТАТЫ</w:t>
            </w:r>
          </w:p>
        </w:tc>
        <w:tc>
          <w:tcPr>
            <w:tcW w:w="9257" w:type="dxa"/>
            <w:tcBorders>
              <w:top w:val="single" w:sz="4" w:space="0" w:color="000000"/>
              <w:left w:val="single" w:sz="4" w:space="0" w:color="000000"/>
              <w:right w:val="single" w:sz="4" w:space="0" w:color="000000"/>
            </w:tcBorders>
            <w:shd w:val="clear" w:color="auto" w:fill="auto"/>
          </w:tcPr>
          <w:p w:rsidR="00B52CFA" w:rsidRPr="00F9447D" w:rsidRDefault="00B52CFA" w:rsidP="00F9447D">
            <w:pPr>
              <w:snapToGrid w:val="0"/>
              <w:spacing w:after="0" w:line="20" w:lineRule="atLeast"/>
              <w:rPr>
                <w:rFonts w:ascii="Times New Roman" w:hAnsi="Times New Roman"/>
                <w:i/>
                <w:sz w:val="24"/>
                <w:szCs w:val="24"/>
              </w:rPr>
            </w:pPr>
            <w:r w:rsidRPr="00F9447D">
              <w:rPr>
                <w:rFonts w:ascii="Times New Roman" w:hAnsi="Times New Roman"/>
                <w:b/>
                <w:sz w:val="24"/>
                <w:szCs w:val="24"/>
              </w:rPr>
              <w:t>Оценивать ситуации и поступки</w:t>
            </w:r>
            <w:r w:rsidRPr="00F9447D">
              <w:rPr>
                <w:rFonts w:ascii="Times New Roman" w:hAnsi="Times New Roman"/>
                <w:i/>
                <w:sz w:val="24"/>
                <w:szCs w:val="24"/>
              </w:rPr>
              <w:t xml:space="preserve"> (ценностные установки, нравственная ориентация)</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Оценивать поступки, в том числе неоднозначные, как «хорошие» или «плохие», разрешая моральные противоречия на основе: </w:t>
            </w:r>
          </w:p>
          <w:p w:rsidR="00B52CFA" w:rsidRPr="00F9447D" w:rsidRDefault="00B52CFA" w:rsidP="00F9447D">
            <w:pPr>
              <w:pStyle w:val="ac"/>
              <w:spacing w:before="0" w:after="0" w:line="20" w:lineRule="atLeast"/>
              <w:ind w:left="394" w:hanging="180"/>
              <w:rPr>
                <w:rFonts w:ascii="Times New Roman" w:eastAsia="Calibri" w:hAnsi="Times New Roman" w:cs="Times New Roman"/>
                <w:sz w:val="24"/>
                <w:szCs w:val="24"/>
              </w:rPr>
            </w:pPr>
            <w:r w:rsidRPr="00F9447D">
              <w:rPr>
                <w:rFonts w:ascii="Times New Roman" w:eastAsia="Calibri" w:hAnsi="Times New Roman" w:cs="Times New Roman"/>
                <w:sz w:val="24"/>
                <w:szCs w:val="24"/>
              </w:rPr>
              <w:t>- общечеловеческих ценностей  и российских ценностей, в том числе человеколюбия, уважения к труду, культуре;</w:t>
            </w:r>
          </w:p>
          <w:p w:rsidR="00B52CFA" w:rsidRPr="00F9447D" w:rsidRDefault="00B52CFA" w:rsidP="00F9447D">
            <w:pPr>
              <w:pStyle w:val="ac"/>
              <w:spacing w:before="0" w:after="0" w:line="20" w:lineRule="atLeast"/>
              <w:ind w:left="394" w:hanging="180"/>
              <w:rPr>
                <w:rFonts w:ascii="Times New Roman" w:eastAsia="Calibri" w:hAnsi="Times New Roman" w:cs="Times New Roman"/>
                <w:sz w:val="24"/>
                <w:szCs w:val="24"/>
              </w:rPr>
            </w:pPr>
            <w:r w:rsidRPr="00F9447D">
              <w:rPr>
                <w:rFonts w:ascii="Times New Roman" w:eastAsia="Calibri" w:hAnsi="Times New Roman" w:cs="Times New Roman"/>
                <w:sz w:val="24"/>
                <w:szCs w:val="24"/>
              </w:rPr>
              <w:t>- важности исполнения роли «хорошего ученика», важности учёбы и познания нового;</w:t>
            </w:r>
          </w:p>
          <w:p w:rsidR="00B52CFA" w:rsidRPr="00F9447D" w:rsidRDefault="00B52CFA" w:rsidP="00F9447D">
            <w:pPr>
              <w:pStyle w:val="ac"/>
              <w:spacing w:before="0" w:after="0" w:line="20" w:lineRule="atLeast"/>
              <w:ind w:left="394" w:hanging="180"/>
              <w:rPr>
                <w:rFonts w:ascii="Times New Roman" w:eastAsia="Calibri" w:hAnsi="Times New Roman" w:cs="Times New Roman"/>
                <w:sz w:val="24"/>
                <w:szCs w:val="24"/>
              </w:rPr>
            </w:pPr>
            <w:r w:rsidRPr="00F9447D">
              <w:rPr>
                <w:rFonts w:ascii="Times New Roman" w:eastAsia="Calibri" w:hAnsi="Times New Roman" w:cs="Times New Roman"/>
                <w:sz w:val="24"/>
                <w:szCs w:val="24"/>
              </w:rPr>
              <w:t>- важности бережного отношения к здоровью человека и к природе;</w:t>
            </w:r>
          </w:p>
          <w:p w:rsidR="00B52CFA" w:rsidRPr="00F9447D" w:rsidRDefault="00B52CFA" w:rsidP="00F9447D">
            <w:pPr>
              <w:pStyle w:val="ac"/>
              <w:spacing w:before="0" w:after="0" w:line="20" w:lineRule="atLeast"/>
              <w:ind w:left="394" w:hanging="180"/>
              <w:rPr>
                <w:rFonts w:ascii="Times New Roman" w:eastAsia="Calibri" w:hAnsi="Times New Roman" w:cs="Times New Roman"/>
                <w:sz w:val="24"/>
                <w:szCs w:val="24"/>
              </w:rPr>
            </w:pPr>
            <w:r w:rsidRPr="00F9447D">
              <w:rPr>
                <w:rFonts w:ascii="Times New Roman" w:eastAsia="Calibri" w:hAnsi="Times New Roman" w:cs="Times New Roman"/>
                <w:sz w:val="24"/>
                <w:szCs w:val="24"/>
              </w:rPr>
              <w:t>- важности различения «красивого» и «некрасивого», потребности в «прекрасном» и отрицания «безобразного»;</w:t>
            </w:r>
          </w:p>
          <w:p w:rsidR="00B52CFA" w:rsidRPr="00F9447D" w:rsidRDefault="00B52CFA" w:rsidP="00F9447D">
            <w:pPr>
              <w:pStyle w:val="ac"/>
              <w:spacing w:before="0" w:after="0" w:line="20" w:lineRule="atLeast"/>
              <w:ind w:left="394" w:hanging="180"/>
              <w:rPr>
                <w:rFonts w:ascii="Times New Roman" w:eastAsia="Calibri" w:hAnsi="Times New Roman" w:cs="Times New Roman"/>
                <w:sz w:val="24"/>
                <w:szCs w:val="24"/>
              </w:rPr>
            </w:pPr>
            <w:r w:rsidRPr="00F9447D">
              <w:rPr>
                <w:rFonts w:ascii="Times New Roman" w:eastAsia="Calibri" w:hAnsi="Times New Roman" w:cs="Times New Roman"/>
                <w:sz w:val="24"/>
                <w:szCs w:val="24"/>
              </w:rPr>
              <w:t>- важности образования, здорового образа жизни, красоты природы и творчества.</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Прогнозировать оценки одних и тех же ситуаций с позиций разных людей, отличающихся национальностью, мировоззрением, положением в обществе и т.п. </w:t>
            </w:r>
          </w:p>
          <w:p w:rsidR="00B52CFA" w:rsidRPr="00F9447D" w:rsidRDefault="00B52CFA" w:rsidP="00F9447D">
            <w:pPr>
              <w:pStyle w:val="ac"/>
              <w:spacing w:before="0" w:after="0" w:line="20" w:lineRule="atLeast"/>
              <w:rPr>
                <w:rFonts w:ascii="Times New Roman" w:hAnsi="Times New Roman" w:cs="Times New Roman"/>
                <w:sz w:val="24"/>
                <w:szCs w:val="24"/>
              </w:rPr>
            </w:pPr>
            <w:r w:rsidRPr="00F9447D">
              <w:rPr>
                <w:rFonts w:ascii="Times New Roman" w:eastAsia="Calibri" w:hAnsi="Times New Roman" w:cs="Times New Roman"/>
                <w:sz w:val="24"/>
                <w:szCs w:val="24"/>
              </w:rPr>
              <w:t>Учиться замечать и признавать расхождения своих поступков со своими заявленными позициями, взглядами, мнениями.</w:t>
            </w:r>
            <w:r w:rsidRPr="00F9447D">
              <w:rPr>
                <w:rFonts w:ascii="Times New Roman" w:hAnsi="Times New Roman" w:cs="Times New Roman"/>
                <w:sz w:val="24"/>
                <w:szCs w:val="24"/>
              </w:rPr>
              <w:t xml:space="preserve"> </w:t>
            </w:r>
          </w:p>
          <w:p w:rsidR="00B52CFA" w:rsidRPr="00F9447D" w:rsidRDefault="00B52CFA" w:rsidP="00F9447D">
            <w:pPr>
              <w:snapToGrid w:val="0"/>
              <w:spacing w:after="0" w:line="20" w:lineRule="atLeast"/>
              <w:rPr>
                <w:rFonts w:ascii="Times New Roman" w:hAnsi="Times New Roman"/>
                <w:b/>
                <w:sz w:val="24"/>
                <w:szCs w:val="24"/>
              </w:rPr>
            </w:pPr>
            <w:r w:rsidRPr="00F9447D">
              <w:rPr>
                <w:rFonts w:ascii="Times New Roman" w:hAnsi="Times New Roman"/>
                <w:b/>
                <w:sz w:val="24"/>
                <w:szCs w:val="24"/>
              </w:rPr>
              <w:t>Объяснять смысл  своих оценок, мотивов, целей</w:t>
            </w:r>
          </w:p>
          <w:p w:rsidR="00B52CFA" w:rsidRPr="00F9447D" w:rsidRDefault="00B52CFA" w:rsidP="00F9447D">
            <w:pPr>
              <w:spacing w:after="0" w:line="20" w:lineRule="atLeast"/>
              <w:rPr>
                <w:rFonts w:ascii="Times New Roman" w:hAnsi="Times New Roman"/>
                <w:i/>
                <w:sz w:val="24"/>
                <w:szCs w:val="24"/>
              </w:rPr>
            </w:pPr>
            <w:r w:rsidRPr="00F9447D">
              <w:rPr>
                <w:rFonts w:ascii="Times New Roman" w:hAnsi="Times New Roman"/>
                <w:i/>
                <w:sz w:val="24"/>
                <w:szCs w:val="24"/>
              </w:rPr>
              <w:t>(личностная саморефлексия, способность к саморазвитию, мотивация к познанию, учёбе)</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ОСМЫСЛЕНИЕ</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Объяснять положительные и отрицательные оценки, в том числе неоднозначных поступков, с позиции общечеловеческих и российских гражданских ценностей.</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Объяснять отличия в оценках одной и той же ситуации, поступка разными людьми (в т.ч. и самим собой), как представителями разных мировоззрений, разных групп общества.</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САМООСОЗНАНИЕ</w:t>
            </w:r>
          </w:p>
          <w:p w:rsidR="00B52CFA" w:rsidRPr="00F9447D" w:rsidRDefault="00B52CFA" w:rsidP="00F9447D">
            <w:pPr>
              <w:spacing w:after="0" w:line="20" w:lineRule="atLeast"/>
              <w:rPr>
                <w:rFonts w:ascii="Times New Roman" w:hAnsi="Times New Roman"/>
                <w:sz w:val="24"/>
                <w:szCs w:val="24"/>
              </w:rPr>
            </w:pPr>
            <w:r w:rsidRPr="00F9447D">
              <w:rPr>
                <w:rFonts w:ascii="Times New Roman" w:hAnsi="Times New Roman"/>
                <w:sz w:val="24"/>
                <w:szCs w:val="24"/>
              </w:rPr>
              <w:t xml:space="preserve">Объяснять самому себе: </w:t>
            </w:r>
          </w:p>
          <w:p w:rsidR="00B52CFA" w:rsidRPr="00F9447D" w:rsidRDefault="00B52CFA" w:rsidP="00F9447D">
            <w:pPr>
              <w:pStyle w:val="ac"/>
              <w:spacing w:before="0" w:after="0" w:line="20" w:lineRule="atLeast"/>
              <w:rPr>
                <w:rFonts w:ascii="Times New Roman" w:hAnsi="Times New Roman" w:cs="Times New Roman"/>
                <w:sz w:val="24"/>
                <w:szCs w:val="24"/>
              </w:rPr>
            </w:pPr>
            <w:r w:rsidRPr="00F9447D">
              <w:rPr>
                <w:rFonts w:ascii="Times New Roman" w:eastAsia="Calibri" w:hAnsi="Times New Roman" w:cs="Times New Roman"/>
                <w:sz w:val="24"/>
                <w:szCs w:val="24"/>
              </w:rPr>
              <w:t>- «что во мне хорошо, а что плохо» (личные качества, черты характера), «что я хочу» (цели, мотивы),  «что я могу» (результаты).</w:t>
            </w:r>
          </w:p>
        </w:tc>
      </w:tr>
      <w:tr w:rsidR="00B52CFA" w:rsidRPr="00F9447D">
        <w:tc>
          <w:tcPr>
            <w:tcW w:w="473" w:type="dxa"/>
            <w:tcBorders>
              <w:top w:val="single" w:sz="4" w:space="0" w:color="000000"/>
              <w:left w:val="single" w:sz="4" w:space="0" w:color="000000"/>
              <w:bottom w:val="single" w:sz="4" w:space="0" w:color="000000"/>
            </w:tcBorders>
            <w:shd w:val="clear" w:color="auto" w:fill="auto"/>
          </w:tcPr>
          <w:p w:rsidR="00B52CFA" w:rsidRPr="00F9447D" w:rsidRDefault="00B52CFA" w:rsidP="00F9447D">
            <w:pPr>
              <w:snapToGrid w:val="0"/>
              <w:spacing w:after="0" w:line="20" w:lineRule="atLeast"/>
              <w:rPr>
                <w:rFonts w:ascii="Times New Roman" w:hAnsi="Times New Roman"/>
                <w:sz w:val="24"/>
                <w:szCs w:val="24"/>
              </w:rPr>
            </w:pPr>
          </w:p>
        </w:tc>
        <w:tc>
          <w:tcPr>
            <w:tcW w:w="9257"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snapToGrid w:val="0"/>
              <w:spacing w:after="0" w:line="20" w:lineRule="atLeast"/>
              <w:rPr>
                <w:rFonts w:ascii="Times New Roman" w:hAnsi="Times New Roman"/>
                <w:i/>
                <w:sz w:val="24"/>
                <w:szCs w:val="24"/>
              </w:rPr>
            </w:pPr>
            <w:r w:rsidRPr="00F9447D">
              <w:rPr>
                <w:rFonts w:ascii="Times New Roman" w:hAnsi="Times New Roman"/>
                <w:b/>
                <w:sz w:val="24"/>
                <w:szCs w:val="24"/>
              </w:rPr>
              <w:t xml:space="preserve">Самоопределяться в жизненных ценностях </w:t>
            </w:r>
            <w:r w:rsidRPr="00F9447D">
              <w:rPr>
                <w:rFonts w:ascii="Times New Roman" w:hAnsi="Times New Roman"/>
                <w:bCs/>
                <w:i/>
                <w:iCs/>
                <w:sz w:val="24"/>
                <w:szCs w:val="24"/>
              </w:rPr>
              <w:t>(на словах)</w:t>
            </w:r>
            <w:r w:rsidRPr="00F9447D">
              <w:rPr>
                <w:rFonts w:ascii="Times New Roman" w:hAnsi="Times New Roman"/>
                <w:b/>
                <w:sz w:val="24"/>
                <w:szCs w:val="24"/>
              </w:rPr>
              <w:t xml:space="preserve"> и поступать в соответствии с ними, отвечая за свои поступки</w:t>
            </w:r>
            <w:r w:rsidRPr="00F9447D">
              <w:rPr>
                <w:rFonts w:ascii="Times New Roman" w:hAnsi="Times New Roman"/>
                <w:i/>
                <w:sz w:val="24"/>
                <w:szCs w:val="24"/>
              </w:rPr>
              <w:t xml:space="preserve">  (личностная позиция, российская и гражданская  идентичность)</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САМООПРЕДЕЛЕНИЕ</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Осознавать себя гражданином России и ценной частью многоликого изменяющегося мира, в том числе </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 объяснять, что связывает тебя: </w:t>
            </w:r>
          </w:p>
          <w:p w:rsidR="00B52CFA" w:rsidRPr="00F9447D" w:rsidRDefault="00B52CFA" w:rsidP="00F9447D">
            <w:pPr>
              <w:pStyle w:val="ac"/>
              <w:spacing w:before="0" w:after="0" w:line="20" w:lineRule="atLeast"/>
              <w:ind w:left="792" w:hanging="360"/>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 с твоими близкими, друзьями,  одноклассниками, </w:t>
            </w:r>
          </w:p>
          <w:p w:rsidR="00B52CFA" w:rsidRPr="00F9447D" w:rsidRDefault="00B52CFA" w:rsidP="00F9447D">
            <w:pPr>
              <w:pStyle w:val="ac"/>
              <w:spacing w:before="0" w:after="0" w:line="20" w:lineRule="atLeast"/>
              <w:ind w:left="792" w:hanging="360"/>
              <w:rPr>
                <w:rFonts w:ascii="Times New Roman" w:eastAsia="Calibri" w:hAnsi="Times New Roman" w:cs="Times New Roman"/>
                <w:sz w:val="24"/>
                <w:szCs w:val="24"/>
              </w:rPr>
            </w:pPr>
            <w:r w:rsidRPr="00F9447D">
              <w:rPr>
                <w:rFonts w:ascii="Times New Roman" w:eastAsia="Calibri" w:hAnsi="Times New Roman" w:cs="Times New Roman"/>
                <w:sz w:val="24"/>
                <w:szCs w:val="24"/>
              </w:rPr>
              <w:t>- с земляками, народом,</w:t>
            </w:r>
          </w:p>
          <w:p w:rsidR="00B52CFA" w:rsidRPr="00F9447D" w:rsidRDefault="00B52CFA" w:rsidP="00F9447D">
            <w:pPr>
              <w:pStyle w:val="ac"/>
              <w:spacing w:before="0" w:after="0" w:line="20" w:lineRule="atLeast"/>
              <w:ind w:left="792" w:hanging="360"/>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 с твоей Родиной, </w:t>
            </w:r>
          </w:p>
          <w:p w:rsidR="00B52CFA" w:rsidRPr="00F9447D" w:rsidRDefault="00B52CFA" w:rsidP="00F9447D">
            <w:pPr>
              <w:pStyle w:val="ac"/>
              <w:spacing w:before="0" w:after="0" w:line="20" w:lineRule="atLeast"/>
              <w:ind w:left="792" w:hanging="360"/>
              <w:rPr>
                <w:rFonts w:ascii="Times New Roman" w:eastAsia="Calibri" w:hAnsi="Times New Roman" w:cs="Times New Roman"/>
                <w:sz w:val="24"/>
                <w:szCs w:val="24"/>
              </w:rPr>
            </w:pPr>
            <w:r w:rsidRPr="00F9447D">
              <w:rPr>
                <w:rFonts w:ascii="Times New Roman" w:eastAsia="Calibri" w:hAnsi="Times New Roman" w:cs="Times New Roman"/>
                <w:sz w:val="24"/>
                <w:szCs w:val="24"/>
              </w:rPr>
              <w:t>- со всеми людьми,</w:t>
            </w:r>
          </w:p>
          <w:p w:rsidR="00B52CFA" w:rsidRPr="00F9447D" w:rsidRDefault="00B52CFA" w:rsidP="00F9447D">
            <w:pPr>
              <w:pStyle w:val="ac"/>
              <w:spacing w:before="0" w:after="0" w:line="20" w:lineRule="atLeast"/>
              <w:ind w:left="792" w:hanging="360"/>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 с природой; </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lastRenderedPageBreak/>
              <w:t xml:space="preserve">- объяснять, что связывает тебя с историей, культурой, судьбой твоего народа и всей России; </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испытывать чувство гордости за свой народ, свою Родину, сопереживать им в радостях и бедах и проявлять эти чувства в добрых поступках;</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 отстаивать (в пределах своих возможностей) гуманные, равноправные, гражданские демократические порядки и препятствовать их нарушению; </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искать свою позицию в многообразии общественных и мировоззренческих позиций, эстетических и культурных предпочтений;</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 осуществлять добрые дела, полезные другим людям, своей стране, в том числе отказываться ради них от каких-то своих желаний. </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ПОСТУПКИ</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Характеризовать свой поступок, в том числе в неоднозначно оцениваемых ситуациях, на основе: </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 культуры, народа, мировоззрения, к которому ощущаешь свою причастность, </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 базовых российских гражданских ценностей, </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известных и простых общепринятых правил «доброго», «безопасного», «красивого», «правильного» поведения,</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сопереживания в радостях и в бедах  «своим»: близким, друзьям, одноклассникам,</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сопереживания чувствам других не похожих на тебя людей, отзывчивости к бедам всех живых существ.</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Признавать свои плохие поступки и добровольно отвечать за них (принимать наказание и самонаказание).</w:t>
            </w:r>
          </w:p>
        </w:tc>
      </w:tr>
      <w:tr w:rsidR="00B52CFA" w:rsidRPr="00F9447D">
        <w:trPr>
          <w:cantSplit/>
        </w:trPr>
        <w:tc>
          <w:tcPr>
            <w:tcW w:w="473" w:type="dxa"/>
            <w:vMerge w:val="restart"/>
            <w:tcBorders>
              <w:top w:val="single" w:sz="4" w:space="0" w:color="000000"/>
              <w:left w:val="single" w:sz="4" w:space="0" w:color="000000"/>
              <w:bottom w:val="single" w:sz="4" w:space="0" w:color="000000"/>
            </w:tcBorders>
            <w:shd w:val="clear" w:color="auto" w:fill="auto"/>
          </w:tcPr>
          <w:p w:rsidR="00B52CFA" w:rsidRPr="00F9447D" w:rsidRDefault="00B52CFA" w:rsidP="00F9447D">
            <w:pPr>
              <w:snapToGrid w:val="0"/>
              <w:spacing w:after="0" w:line="20" w:lineRule="atLeast"/>
              <w:ind w:left="113" w:right="113"/>
              <w:jc w:val="center"/>
              <w:rPr>
                <w:rFonts w:ascii="Times New Roman" w:hAnsi="Times New Roman"/>
                <w:b/>
                <w:sz w:val="24"/>
                <w:szCs w:val="24"/>
                <w:eastAsianLayout w:id="-116060670" w:vert="1"/>
              </w:rPr>
            </w:pPr>
            <w:r w:rsidRPr="00F9447D">
              <w:rPr>
                <w:rFonts w:ascii="Times New Roman" w:hAnsi="Times New Roman"/>
                <w:b/>
                <w:sz w:val="24"/>
                <w:szCs w:val="24"/>
                <w:eastAsianLayout w:id="-116060669" w:vert="1"/>
              </w:rPr>
              <w:lastRenderedPageBreak/>
              <w:t>РЕГУЛЯТИВНЫЕ УУД</w:t>
            </w:r>
          </w:p>
        </w:tc>
        <w:tc>
          <w:tcPr>
            <w:tcW w:w="9257"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pStyle w:val="ac"/>
              <w:snapToGrid w:val="0"/>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Определять и формулировать цель деятельности, составлять план действий по решению проблемы (задачи)</w:t>
            </w:r>
          </w:p>
          <w:p w:rsidR="00B52CFA" w:rsidRPr="00F9447D" w:rsidRDefault="00B52CFA" w:rsidP="00F9447D">
            <w:pPr>
              <w:spacing w:after="0" w:line="20" w:lineRule="atLeast"/>
              <w:rPr>
                <w:rFonts w:ascii="Times New Roman" w:hAnsi="Times New Roman"/>
                <w:sz w:val="24"/>
                <w:szCs w:val="24"/>
              </w:rPr>
            </w:pPr>
            <w:r w:rsidRPr="00F9447D">
              <w:rPr>
                <w:rFonts w:ascii="Times New Roman" w:hAnsi="Times New Roman"/>
                <w:sz w:val="24"/>
                <w:szCs w:val="24"/>
              </w:rPr>
              <w:t xml:space="preserve">Определять цель учебной деятельности с помощью учителя и самостоятельно, искать средства её осуществления. </w:t>
            </w:r>
          </w:p>
          <w:p w:rsidR="00B52CFA" w:rsidRPr="00F9447D" w:rsidRDefault="00B52CFA" w:rsidP="00F9447D">
            <w:pPr>
              <w:spacing w:after="0" w:line="20" w:lineRule="atLeast"/>
              <w:rPr>
                <w:rFonts w:ascii="Times New Roman" w:hAnsi="Times New Roman"/>
                <w:sz w:val="24"/>
                <w:szCs w:val="24"/>
              </w:rPr>
            </w:pPr>
            <w:r w:rsidRPr="00F9447D">
              <w:rPr>
                <w:rFonts w:ascii="Times New Roman" w:hAnsi="Times New Roman"/>
                <w:sz w:val="24"/>
                <w:szCs w:val="24"/>
              </w:rPr>
              <w:t>Учиться обнаруживать и формулировать учебную проблему совместно с учителем, выбирать тему проекта с помощью учителя.</w:t>
            </w:r>
          </w:p>
          <w:p w:rsidR="00B52CFA" w:rsidRPr="00F9447D" w:rsidRDefault="00B52CFA" w:rsidP="00F9447D">
            <w:pPr>
              <w:spacing w:after="0" w:line="20" w:lineRule="atLeast"/>
              <w:rPr>
                <w:rFonts w:ascii="Times New Roman" w:hAnsi="Times New Roman"/>
                <w:sz w:val="24"/>
                <w:szCs w:val="24"/>
              </w:rPr>
            </w:pPr>
            <w:r w:rsidRPr="00F9447D">
              <w:rPr>
                <w:rFonts w:ascii="Times New Roman" w:hAnsi="Times New Roman"/>
                <w:sz w:val="24"/>
                <w:szCs w:val="24"/>
              </w:rPr>
              <w:t>Составлять план выполнения задач, решения проблем творческого и поискового характера, выполнения проекта совместно с учителем.</w:t>
            </w:r>
          </w:p>
        </w:tc>
      </w:tr>
      <w:tr w:rsidR="00B52CFA" w:rsidRPr="00F9447D">
        <w:trPr>
          <w:cantSplit/>
        </w:trPr>
        <w:tc>
          <w:tcPr>
            <w:tcW w:w="473" w:type="dxa"/>
            <w:vMerge/>
            <w:tcBorders>
              <w:top w:val="single" w:sz="4" w:space="0" w:color="000000"/>
              <w:left w:val="single" w:sz="4" w:space="0" w:color="000000"/>
              <w:bottom w:val="single" w:sz="4" w:space="0" w:color="000000"/>
            </w:tcBorders>
            <w:shd w:val="clear" w:color="auto" w:fill="auto"/>
          </w:tcPr>
          <w:p w:rsidR="00B52CFA" w:rsidRPr="00F9447D" w:rsidRDefault="00B52CFA" w:rsidP="00F9447D">
            <w:pPr>
              <w:snapToGrid w:val="0"/>
              <w:spacing w:after="0" w:line="20" w:lineRule="atLeast"/>
              <w:rPr>
                <w:rFonts w:ascii="Times New Roman" w:eastAsia="Times New Roman" w:hAnsi="Times New Roman"/>
                <w:sz w:val="24"/>
                <w:szCs w:val="24"/>
              </w:rPr>
            </w:pPr>
          </w:p>
        </w:tc>
        <w:tc>
          <w:tcPr>
            <w:tcW w:w="9257"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snapToGrid w:val="0"/>
              <w:spacing w:after="0" w:line="20" w:lineRule="atLeast"/>
              <w:rPr>
                <w:rFonts w:ascii="Times New Roman" w:hAnsi="Times New Roman"/>
                <w:b/>
                <w:sz w:val="24"/>
                <w:szCs w:val="24"/>
              </w:rPr>
            </w:pPr>
            <w:r w:rsidRPr="00F9447D">
              <w:rPr>
                <w:rFonts w:ascii="Times New Roman" w:hAnsi="Times New Roman"/>
                <w:b/>
                <w:sz w:val="24"/>
                <w:szCs w:val="24"/>
              </w:rPr>
              <w:t>Осуществить действия по реализации плана</w:t>
            </w:r>
          </w:p>
          <w:p w:rsidR="00B52CFA" w:rsidRPr="00F9447D" w:rsidRDefault="00B52CFA" w:rsidP="00F9447D">
            <w:pPr>
              <w:spacing w:after="0" w:line="20" w:lineRule="atLeast"/>
              <w:rPr>
                <w:rFonts w:ascii="Times New Roman" w:hAnsi="Times New Roman"/>
                <w:sz w:val="24"/>
                <w:szCs w:val="24"/>
              </w:rPr>
            </w:pPr>
            <w:r w:rsidRPr="00F9447D">
              <w:rPr>
                <w:rFonts w:ascii="Times New Roman" w:hAnsi="Times New Roman"/>
                <w:sz w:val="24"/>
                <w:szCs w:val="24"/>
              </w:rPr>
              <w:t>Работая по плану, сверять свои действия с целью и, при необходимости, исправлять ошибки с помощью учителя.</w:t>
            </w:r>
          </w:p>
          <w:p w:rsidR="00B52CFA" w:rsidRPr="00F9447D" w:rsidRDefault="00B52CFA" w:rsidP="00F9447D">
            <w:pPr>
              <w:spacing w:after="0" w:line="20" w:lineRule="atLeast"/>
              <w:rPr>
                <w:rFonts w:ascii="Times New Roman" w:hAnsi="Times New Roman"/>
                <w:sz w:val="24"/>
                <w:szCs w:val="24"/>
              </w:rPr>
            </w:pPr>
            <w:r w:rsidRPr="00F9447D">
              <w:rPr>
                <w:rFonts w:ascii="Times New Roman" w:hAnsi="Times New Roman"/>
                <w:sz w:val="24"/>
                <w:szCs w:val="24"/>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r>
      <w:tr w:rsidR="00B52CFA" w:rsidRPr="00F9447D">
        <w:trPr>
          <w:cantSplit/>
        </w:trPr>
        <w:tc>
          <w:tcPr>
            <w:tcW w:w="473" w:type="dxa"/>
            <w:vMerge/>
            <w:tcBorders>
              <w:top w:val="single" w:sz="4" w:space="0" w:color="000000"/>
              <w:left w:val="single" w:sz="4" w:space="0" w:color="000000"/>
              <w:bottom w:val="single" w:sz="4" w:space="0" w:color="000000"/>
            </w:tcBorders>
            <w:shd w:val="clear" w:color="auto" w:fill="auto"/>
          </w:tcPr>
          <w:p w:rsidR="00B52CFA" w:rsidRPr="00F9447D" w:rsidRDefault="00B52CFA" w:rsidP="00F9447D">
            <w:pPr>
              <w:snapToGrid w:val="0"/>
              <w:spacing w:after="0" w:line="20" w:lineRule="atLeast"/>
              <w:rPr>
                <w:rFonts w:ascii="Times New Roman" w:eastAsia="Times New Roman" w:hAnsi="Times New Roman"/>
                <w:sz w:val="24"/>
                <w:szCs w:val="24"/>
              </w:rPr>
            </w:pPr>
          </w:p>
        </w:tc>
        <w:tc>
          <w:tcPr>
            <w:tcW w:w="9257"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snapToGrid w:val="0"/>
              <w:spacing w:after="0" w:line="20" w:lineRule="atLeast"/>
              <w:rPr>
                <w:rFonts w:ascii="Times New Roman" w:hAnsi="Times New Roman"/>
                <w:b/>
                <w:sz w:val="24"/>
                <w:szCs w:val="24"/>
              </w:rPr>
            </w:pPr>
            <w:r w:rsidRPr="00F9447D">
              <w:rPr>
                <w:rFonts w:ascii="Times New Roman" w:hAnsi="Times New Roman"/>
                <w:b/>
                <w:sz w:val="24"/>
                <w:szCs w:val="24"/>
              </w:rPr>
              <w:t xml:space="preserve">Соотнести  результат своей деятельности с целью и оценить его </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B52CFA" w:rsidRPr="00F9447D" w:rsidRDefault="00B52CFA" w:rsidP="00F9447D">
            <w:pPr>
              <w:spacing w:after="0" w:line="20" w:lineRule="atLeast"/>
              <w:rPr>
                <w:rFonts w:ascii="Times New Roman" w:hAnsi="Times New Roman"/>
                <w:sz w:val="24"/>
                <w:szCs w:val="24"/>
              </w:rPr>
            </w:pPr>
            <w:r w:rsidRPr="00F9447D">
              <w:rPr>
                <w:rFonts w:ascii="Times New Roman" w:hAnsi="Times New Roman"/>
                <w:sz w:val="24"/>
                <w:szCs w:val="24"/>
              </w:rPr>
              <w:t>В ходе представления проекта учиться давать оценку его результатов. Понимать причины своего неуспеха и находить способы выхода из этой ситуации.</w:t>
            </w:r>
          </w:p>
        </w:tc>
      </w:tr>
      <w:tr w:rsidR="00B52CFA" w:rsidRPr="00F9447D">
        <w:trPr>
          <w:cantSplit/>
          <w:trHeight w:val="8224"/>
        </w:trPr>
        <w:tc>
          <w:tcPr>
            <w:tcW w:w="473" w:type="dxa"/>
            <w:vMerge w:val="restart"/>
            <w:tcBorders>
              <w:top w:val="single" w:sz="4" w:space="0" w:color="000000"/>
              <w:left w:val="single" w:sz="4" w:space="0" w:color="000000"/>
              <w:bottom w:val="single" w:sz="4" w:space="0" w:color="000000"/>
            </w:tcBorders>
            <w:shd w:val="clear" w:color="auto" w:fill="auto"/>
          </w:tcPr>
          <w:p w:rsidR="00B52CFA" w:rsidRPr="00F9447D" w:rsidRDefault="00B52CFA" w:rsidP="00F9447D">
            <w:pPr>
              <w:snapToGrid w:val="0"/>
              <w:spacing w:after="0" w:line="20" w:lineRule="atLeast"/>
              <w:ind w:left="113" w:right="113"/>
              <w:jc w:val="center"/>
              <w:rPr>
                <w:rFonts w:ascii="Times New Roman" w:hAnsi="Times New Roman"/>
                <w:b/>
                <w:sz w:val="24"/>
                <w:szCs w:val="24"/>
                <w:eastAsianLayout w:id="-116060668" w:vert="1"/>
              </w:rPr>
            </w:pPr>
            <w:r w:rsidRPr="00F9447D">
              <w:rPr>
                <w:rFonts w:ascii="Times New Roman" w:hAnsi="Times New Roman"/>
                <w:b/>
                <w:sz w:val="24"/>
                <w:szCs w:val="24"/>
                <w:eastAsianLayout w:id="-116060667" w:vert="1"/>
              </w:rPr>
              <w:lastRenderedPageBreak/>
              <w:t>ПОЗНАВАТЕЛЬНЫЕ УУД</w:t>
            </w:r>
          </w:p>
        </w:tc>
        <w:tc>
          <w:tcPr>
            <w:tcW w:w="9257" w:type="dxa"/>
            <w:tcBorders>
              <w:top w:val="single" w:sz="4" w:space="0" w:color="000000"/>
              <w:left w:val="single" w:sz="4" w:space="0" w:color="000000"/>
              <w:right w:val="single" w:sz="4" w:space="0" w:color="000000"/>
            </w:tcBorders>
            <w:shd w:val="clear" w:color="auto" w:fill="auto"/>
          </w:tcPr>
          <w:p w:rsidR="00B52CFA" w:rsidRPr="00F9447D" w:rsidRDefault="00B52CFA" w:rsidP="00F9447D">
            <w:pPr>
              <w:pStyle w:val="ac"/>
              <w:snapToGrid w:val="0"/>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Извлекать информацию, ориентироваться в своей системе знаний и осознавать необходимость нового знания, делать предварительный отбор источников информации для поиска нового знания, добывать новые знания (информацию) из различных источников и разными способами</w:t>
            </w:r>
          </w:p>
          <w:p w:rsidR="00B52CFA" w:rsidRPr="00F9447D" w:rsidRDefault="00B52CFA" w:rsidP="00F9447D">
            <w:pPr>
              <w:pStyle w:val="ac"/>
              <w:spacing w:before="0" w:after="0" w:line="20" w:lineRule="atLeast"/>
              <w:rPr>
                <w:rFonts w:ascii="Times New Roman" w:hAnsi="Times New Roman" w:cs="Times New Roman"/>
                <w:sz w:val="24"/>
                <w:szCs w:val="24"/>
              </w:rPr>
            </w:pPr>
            <w:r w:rsidRPr="00F9447D">
              <w:rPr>
                <w:rFonts w:ascii="Times New Roman" w:eastAsia="Calibri" w:hAnsi="Times New Roman" w:cs="Times New Roman"/>
                <w:sz w:val="24"/>
                <w:szCs w:val="24"/>
              </w:rPr>
              <w:t>Самостоятельно</w:t>
            </w:r>
            <w:r w:rsidRPr="00F9447D">
              <w:rPr>
                <w:rFonts w:ascii="Times New Roman" w:hAnsi="Times New Roman" w:cs="Times New Roman"/>
                <w:sz w:val="24"/>
                <w:szCs w:val="24"/>
              </w:rPr>
              <w:t xml:space="preserve"> предполагать, какая информация нужна для решения предметной учебной задачи, состоящей  из нескольких шагов.</w:t>
            </w:r>
          </w:p>
          <w:p w:rsidR="00B52CFA" w:rsidRPr="00F9447D" w:rsidRDefault="00B52CFA" w:rsidP="00F9447D">
            <w:pPr>
              <w:spacing w:after="0" w:line="20" w:lineRule="atLeast"/>
              <w:rPr>
                <w:rFonts w:ascii="Times New Roman" w:hAnsi="Times New Roman"/>
                <w:sz w:val="24"/>
                <w:szCs w:val="24"/>
              </w:rPr>
            </w:pPr>
            <w:r w:rsidRPr="00F9447D">
              <w:rPr>
                <w:rFonts w:ascii="Times New Roman" w:hAnsi="Times New Roman"/>
                <w:sz w:val="24"/>
                <w:szCs w:val="24"/>
              </w:rPr>
              <w:t>Самостоятельно  отбирать для решения  предметных учебных задач необходимые словари, энциклопедии, справочники, электронные диски.</w:t>
            </w:r>
          </w:p>
          <w:p w:rsidR="00B52CFA" w:rsidRPr="00F9447D" w:rsidRDefault="00B52CFA" w:rsidP="00F9447D">
            <w:pPr>
              <w:spacing w:after="0" w:line="20" w:lineRule="atLeast"/>
              <w:rPr>
                <w:rFonts w:ascii="Times New Roman" w:hAnsi="Times New Roman"/>
                <w:sz w:val="24"/>
                <w:szCs w:val="24"/>
              </w:rPr>
            </w:pPr>
            <w:r w:rsidRPr="00F9447D">
              <w:rPr>
                <w:rFonts w:ascii="Times New Roman" w:hAnsi="Times New Roman"/>
                <w:sz w:val="24"/>
                <w:szCs w:val="24"/>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B52CFA" w:rsidRPr="00F9447D" w:rsidRDefault="00B52CFA" w:rsidP="00F9447D">
            <w:pPr>
              <w:snapToGrid w:val="0"/>
              <w:spacing w:after="0" w:line="20" w:lineRule="atLeast"/>
              <w:rPr>
                <w:rFonts w:ascii="Times New Roman" w:hAnsi="Times New Roman"/>
                <w:b/>
                <w:sz w:val="24"/>
                <w:szCs w:val="24"/>
              </w:rPr>
            </w:pPr>
            <w:r w:rsidRPr="00F9447D">
              <w:rPr>
                <w:rFonts w:ascii="Times New Roman" w:hAnsi="Times New Roman"/>
                <w:b/>
                <w:sz w:val="24"/>
                <w:szCs w:val="24"/>
              </w:rPr>
              <w:t>Перерабатывать информацию  для получения необходимого результата, в том числе и для создания нового продукта</w:t>
            </w:r>
          </w:p>
          <w:p w:rsidR="00B52CFA" w:rsidRPr="00F9447D" w:rsidRDefault="00B52CFA" w:rsidP="00F9447D">
            <w:pPr>
              <w:spacing w:after="0" w:line="20" w:lineRule="atLeast"/>
              <w:rPr>
                <w:rFonts w:ascii="Times New Roman" w:hAnsi="Times New Roman"/>
                <w:sz w:val="24"/>
                <w:szCs w:val="24"/>
              </w:rPr>
            </w:pPr>
            <w:r w:rsidRPr="00F9447D">
              <w:rPr>
                <w:rFonts w:ascii="Times New Roman" w:hAnsi="Times New Roman"/>
                <w:sz w:val="24"/>
                <w:szCs w:val="24"/>
              </w:rPr>
              <w:t>Выполнять универсальные логические действия:</w:t>
            </w:r>
          </w:p>
          <w:p w:rsidR="00B52CFA" w:rsidRPr="00F9447D" w:rsidRDefault="00B52CFA" w:rsidP="00F9447D">
            <w:pPr>
              <w:spacing w:after="0" w:line="20" w:lineRule="atLeast"/>
              <w:rPr>
                <w:rFonts w:ascii="Times New Roman" w:hAnsi="Times New Roman"/>
                <w:sz w:val="24"/>
                <w:szCs w:val="24"/>
              </w:rPr>
            </w:pPr>
            <w:r w:rsidRPr="00F9447D">
              <w:rPr>
                <w:rFonts w:ascii="Times New Roman" w:hAnsi="Times New Roman"/>
                <w:sz w:val="24"/>
                <w:szCs w:val="24"/>
              </w:rPr>
              <w:t>- выполнять анализ (выделение признаков),</w:t>
            </w:r>
          </w:p>
          <w:p w:rsidR="00B52CFA" w:rsidRPr="00F9447D" w:rsidRDefault="00B52CFA" w:rsidP="00F9447D">
            <w:pPr>
              <w:spacing w:after="0" w:line="20" w:lineRule="atLeast"/>
              <w:rPr>
                <w:rFonts w:ascii="Times New Roman" w:hAnsi="Times New Roman"/>
                <w:sz w:val="24"/>
                <w:szCs w:val="24"/>
              </w:rPr>
            </w:pPr>
            <w:r w:rsidRPr="00F9447D">
              <w:rPr>
                <w:rFonts w:ascii="Times New Roman" w:hAnsi="Times New Roman"/>
                <w:sz w:val="24"/>
                <w:szCs w:val="24"/>
              </w:rPr>
              <w:t xml:space="preserve">- производить синтез (составление целого из частей, в том числе с самостоятельным достраиванием), </w:t>
            </w:r>
          </w:p>
          <w:p w:rsidR="00B52CFA" w:rsidRPr="00F9447D" w:rsidRDefault="00B52CFA" w:rsidP="00F9447D">
            <w:pPr>
              <w:spacing w:after="0" w:line="20" w:lineRule="atLeast"/>
              <w:rPr>
                <w:rFonts w:ascii="Times New Roman" w:hAnsi="Times New Roman"/>
                <w:sz w:val="24"/>
                <w:szCs w:val="24"/>
              </w:rPr>
            </w:pPr>
            <w:r w:rsidRPr="00F9447D">
              <w:rPr>
                <w:rFonts w:ascii="Times New Roman" w:hAnsi="Times New Roman"/>
                <w:sz w:val="24"/>
                <w:szCs w:val="24"/>
              </w:rPr>
              <w:t xml:space="preserve">- выбирать основания для  сравнения, сериации, классификации объектов, </w:t>
            </w:r>
          </w:p>
          <w:p w:rsidR="00B52CFA" w:rsidRPr="00F9447D" w:rsidRDefault="00B52CFA" w:rsidP="00F9447D">
            <w:pPr>
              <w:spacing w:after="0" w:line="20" w:lineRule="atLeast"/>
              <w:rPr>
                <w:rFonts w:ascii="Times New Roman" w:hAnsi="Times New Roman"/>
                <w:sz w:val="24"/>
                <w:szCs w:val="24"/>
              </w:rPr>
            </w:pPr>
            <w:r w:rsidRPr="00F9447D">
              <w:rPr>
                <w:rFonts w:ascii="Times New Roman" w:hAnsi="Times New Roman"/>
                <w:sz w:val="24"/>
                <w:szCs w:val="24"/>
              </w:rPr>
              <w:t xml:space="preserve">- устанавливать аналогии и причинно-следственные связи, </w:t>
            </w:r>
          </w:p>
          <w:p w:rsidR="00B52CFA" w:rsidRPr="00F9447D" w:rsidRDefault="00B52CFA" w:rsidP="00F9447D">
            <w:pPr>
              <w:spacing w:after="0" w:line="20" w:lineRule="atLeast"/>
              <w:rPr>
                <w:rFonts w:ascii="Times New Roman" w:hAnsi="Times New Roman"/>
                <w:sz w:val="24"/>
                <w:szCs w:val="24"/>
              </w:rPr>
            </w:pPr>
            <w:r w:rsidRPr="00F9447D">
              <w:rPr>
                <w:rFonts w:ascii="Times New Roman" w:hAnsi="Times New Roman"/>
                <w:sz w:val="24"/>
                <w:szCs w:val="24"/>
              </w:rPr>
              <w:t xml:space="preserve">- выстраивать логическую цепь рассуждений, </w:t>
            </w:r>
          </w:p>
          <w:p w:rsidR="00B52CFA" w:rsidRPr="00F9447D" w:rsidRDefault="00B52CFA" w:rsidP="00F9447D">
            <w:pPr>
              <w:spacing w:after="0" w:line="20" w:lineRule="atLeast"/>
              <w:rPr>
                <w:rFonts w:ascii="Times New Roman" w:hAnsi="Times New Roman"/>
                <w:sz w:val="24"/>
                <w:szCs w:val="24"/>
              </w:rPr>
            </w:pPr>
            <w:r w:rsidRPr="00F9447D">
              <w:rPr>
                <w:rFonts w:ascii="Times New Roman" w:hAnsi="Times New Roman"/>
                <w:sz w:val="24"/>
                <w:szCs w:val="24"/>
              </w:rPr>
              <w:t>- относить объекты к известным понятиям.</w:t>
            </w:r>
          </w:p>
          <w:p w:rsidR="00B52CFA" w:rsidRPr="00F9447D" w:rsidRDefault="00B52CFA" w:rsidP="00F9447D">
            <w:pPr>
              <w:spacing w:after="0" w:line="20" w:lineRule="atLeast"/>
              <w:rPr>
                <w:rFonts w:ascii="Times New Roman" w:hAnsi="Times New Roman"/>
                <w:sz w:val="24"/>
                <w:szCs w:val="24"/>
              </w:rPr>
            </w:pPr>
            <w:r w:rsidRPr="00F9447D">
              <w:rPr>
                <w:rFonts w:ascii="Times New Roman" w:hAnsi="Times New Roman"/>
                <w:sz w:val="24"/>
                <w:szCs w:val="24"/>
              </w:rPr>
              <w:t xml:space="preserve">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 </w:t>
            </w:r>
          </w:p>
          <w:p w:rsidR="00B52CFA" w:rsidRPr="00F9447D" w:rsidRDefault="00B52CFA" w:rsidP="00F9447D">
            <w:pPr>
              <w:spacing w:after="0" w:line="20" w:lineRule="atLeast"/>
              <w:rPr>
                <w:rFonts w:ascii="Times New Roman" w:hAnsi="Times New Roman"/>
                <w:sz w:val="24"/>
                <w:szCs w:val="24"/>
              </w:rPr>
            </w:pPr>
            <w:r w:rsidRPr="00F9447D">
              <w:rPr>
                <w:rFonts w:ascii="Times New Roman" w:hAnsi="Times New Roman"/>
                <w:sz w:val="24"/>
                <w:szCs w:val="24"/>
              </w:rPr>
              <w:t>Использовать информацию в проектной деятельности под руководством  учителя-консультанта.</w:t>
            </w:r>
          </w:p>
        </w:tc>
      </w:tr>
      <w:tr w:rsidR="00B52CFA" w:rsidRPr="00F9447D">
        <w:trPr>
          <w:cantSplit/>
        </w:trPr>
        <w:tc>
          <w:tcPr>
            <w:tcW w:w="473" w:type="dxa"/>
            <w:vMerge/>
            <w:tcBorders>
              <w:top w:val="single" w:sz="4" w:space="0" w:color="000000"/>
              <w:left w:val="single" w:sz="4" w:space="0" w:color="000000"/>
              <w:bottom w:val="single" w:sz="4" w:space="0" w:color="000000"/>
            </w:tcBorders>
            <w:shd w:val="clear" w:color="auto" w:fill="auto"/>
          </w:tcPr>
          <w:p w:rsidR="00B52CFA" w:rsidRPr="00F9447D" w:rsidRDefault="00B52CFA" w:rsidP="00F9447D">
            <w:pPr>
              <w:snapToGrid w:val="0"/>
              <w:spacing w:after="0" w:line="20" w:lineRule="atLeast"/>
              <w:rPr>
                <w:rFonts w:ascii="Times New Roman" w:eastAsia="Times New Roman" w:hAnsi="Times New Roman"/>
                <w:sz w:val="24"/>
                <w:szCs w:val="24"/>
              </w:rPr>
            </w:pPr>
          </w:p>
        </w:tc>
        <w:tc>
          <w:tcPr>
            <w:tcW w:w="9257"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snapToGrid w:val="0"/>
              <w:spacing w:after="0" w:line="20" w:lineRule="atLeast"/>
              <w:rPr>
                <w:rFonts w:ascii="Times New Roman" w:hAnsi="Times New Roman"/>
                <w:b/>
                <w:sz w:val="24"/>
                <w:szCs w:val="24"/>
              </w:rPr>
            </w:pPr>
            <w:r w:rsidRPr="00F9447D">
              <w:rPr>
                <w:rFonts w:ascii="Times New Roman" w:hAnsi="Times New Roman"/>
                <w:b/>
                <w:sz w:val="24"/>
                <w:szCs w:val="24"/>
              </w:rPr>
              <w:t>Преобразовывать информацию из одной формы в другую  и выбирать наиболее удобную для себя  форму</w:t>
            </w:r>
          </w:p>
          <w:p w:rsidR="00B52CFA" w:rsidRPr="00F9447D" w:rsidRDefault="00B52CFA" w:rsidP="00F9447D">
            <w:pPr>
              <w:spacing w:after="0" w:line="20" w:lineRule="atLeast"/>
              <w:rPr>
                <w:rFonts w:ascii="Times New Roman" w:hAnsi="Times New Roman"/>
                <w:bCs/>
                <w:sz w:val="24"/>
                <w:szCs w:val="24"/>
              </w:rPr>
            </w:pPr>
            <w:r w:rsidRPr="00F9447D">
              <w:rPr>
                <w:rFonts w:ascii="Times New Roman" w:hAnsi="Times New Roman"/>
                <w:bCs/>
                <w:sz w:val="24"/>
                <w:szCs w:val="24"/>
              </w:rPr>
              <w:t xml:space="preserve">Представлять </w:t>
            </w:r>
            <w:r w:rsidRPr="00F9447D">
              <w:rPr>
                <w:rFonts w:ascii="Times New Roman" w:hAnsi="Times New Roman"/>
                <w:sz w:val="24"/>
                <w:szCs w:val="24"/>
              </w:rPr>
              <w:t>информацию</w:t>
            </w:r>
            <w:r w:rsidRPr="00F9447D">
              <w:rPr>
                <w:rFonts w:ascii="Times New Roman" w:hAnsi="Times New Roman"/>
                <w:bCs/>
                <w:sz w:val="24"/>
                <w:szCs w:val="24"/>
              </w:rPr>
              <w:t xml:space="preserve"> в виде таблиц, схем, опорного конспекта, в том числе с применением средств ИКТ.</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Составлять простой и сложный план текста.</w:t>
            </w:r>
          </w:p>
          <w:p w:rsidR="00B52CFA" w:rsidRPr="00F9447D" w:rsidRDefault="00B52CFA" w:rsidP="00F9447D">
            <w:pPr>
              <w:spacing w:after="0" w:line="20" w:lineRule="atLeast"/>
              <w:rPr>
                <w:rFonts w:ascii="Times New Roman" w:hAnsi="Times New Roman"/>
                <w:sz w:val="24"/>
                <w:szCs w:val="24"/>
              </w:rPr>
            </w:pPr>
            <w:r w:rsidRPr="00F9447D">
              <w:rPr>
                <w:rFonts w:ascii="Times New Roman" w:hAnsi="Times New Roman"/>
                <w:sz w:val="24"/>
                <w:szCs w:val="24"/>
              </w:rPr>
              <w:t>Уметь передавать содержание в сжатом, выборочном или развёрнутом виде.</w:t>
            </w:r>
          </w:p>
        </w:tc>
      </w:tr>
      <w:tr w:rsidR="00B52CFA" w:rsidRPr="00F9447D">
        <w:trPr>
          <w:cantSplit/>
        </w:trPr>
        <w:tc>
          <w:tcPr>
            <w:tcW w:w="473" w:type="dxa"/>
            <w:vMerge w:val="restart"/>
            <w:tcBorders>
              <w:top w:val="single" w:sz="4" w:space="0" w:color="000000"/>
              <w:left w:val="single" w:sz="4" w:space="0" w:color="000000"/>
              <w:bottom w:val="single" w:sz="4" w:space="0" w:color="000000"/>
            </w:tcBorders>
            <w:shd w:val="clear" w:color="auto" w:fill="auto"/>
          </w:tcPr>
          <w:p w:rsidR="00B52CFA" w:rsidRPr="00F9447D" w:rsidRDefault="00B52CFA" w:rsidP="00F9447D">
            <w:pPr>
              <w:snapToGrid w:val="0"/>
              <w:spacing w:after="0" w:line="20" w:lineRule="atLeast"/>
              <w:ind w:left="113" w:right="113"/>
              <w:jc w:val="center"/>
              <w:rPr>
                <w:rFonts w:ascii="Times New Roman" w:hAnsi="Times New Roman"/>
                <w:b/>
                <w:sz w:val="24"/>
                <w:szCs w:val="24"/>
                <w:eastAsianLayout w:id="-116060666" w:vert="1"/>
              </w:rPr>
            </w:pPr>
            <w:r w:rsidRPr="00F9447D">
              <w:rPr>
                <w:rFonts w:ascii="Times New Roman" w:hAnsi="Times New Roman"/>
                <w:b/>
                <w:sz w:val="24"/>
                <w:szCs w:val="24"/>
                <w:eastAsianLayout w:id="-116060665" w:vert="1"/>
              </w:rPr>
              <w:t>КОММУНИКАТИВНЫЕ УУД</w:t>
            </w:r>
          </w:p>
        </w:tc>
        <w:tc>
          <w:tcPr>
            <w:tcW w:w="9257"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snapToGrid w:val="0"/>
              <w:spacing w:after="0" w:line="20" w:lineRule="atLeast"/>
              <w:rPr>
                <w:rFonts w:ascii="Times New Roman" w:hAnsi="Times New Roman"/>
                <w:b/>
                <w:sz w:val="24"/>
                <w:szCs w:val="24"/>
              </w:rPr>
            </w:pPr>
            <w:r w:rsidRPr="00F9447D">
              <w:rPr>
                <w:rFonts w:ascii="Times New Roman" w:hAnsi="Times New Roman"/>
                <w:b/>
                <w:sz w:val="24"/>
                <w:szCs w:val="24"/>
              </w:rPr>
              <w:t xml:space="preserve">Доносить свою позицию до других, владея приёмами монологической и диалогической речи </w:t>
            </w:r>
          </w:p>
          <w:p w:rsidR="00B52CFA" w:rsidRPr="00F9447D" w:rsidRDefault="00B52CFA" w:rsidP="00F9447D">
            <w:pPr>
              <w:spacing w:after="0" w:line="20" w:lineRule="atLeast"/>
              <w:rPr>
                <w:rFonts w:ascii="Times New Roman" w:hAnsi="Times New Roman"/>
                <w:bCs/>
                <w:sz w:val="24"/>
                <w:szCs w:val="24"/>
              </w:rPr>
            </w:pPr>
            <w:r w:rsidRPr="00F9447D">
              <w:rPr>
                <w:rFonts w:ascii="Times New Roman" w:hAnsi="Times New Roman"/>
                <w:bCs/>
                <w:sz w:val="24"/>
                <w:szCs w:val="24"/>
              </w:rPr>
              <w:t>Оформлять свои мысли в устной и письменной речи с учетом своих учебных и жизненных речевых ситуаций, в том числе с применением средств ИКТ.</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При необходимости отстаивать свою точку зрения, аргументируя ее. Учиться подтверждать аргументы фактами. </w:t>
            </w:r>
          </w:p>
          <w:p w:rsidR="00B52CFA" w:rsidRPr="00F9447D" w:rsidRDefault="00B52CFA" w:rsidP="00F9447D">
            <w:pPr>
              <w:spacing w:after="0" w:line="20" w:lineRule="atLeast"/>
              <w:rPr>
                <w:rFonts w:ascii="Times New Roman" w:hAnsi="Times New Roman"/>
                <w:sz w:val="24"/>
                <w:szCs w:val="24"/>
              </w:rPr>
            </w:pPr>
            <w:r w:rsidRPr="00F9447D">
              <w:rPr>
                <w:rFonts w:ascii="Times New Roman" w:hAnsi="Times New Roman"/>
                <w:sz w:val="24"/>
                <w:szCs w:val="24"/>
              </w:rPr>
              <w:t>Учиться критично относиться к собственному мнению.</w:t>
            </w:r>
          </w:p>
        </w:tc>
      </w:tr>
      <w:tr w:rsidR="00B52CFA" w:rsidRPr="00F9447D">
        <w:trPr>
          <w:cantSplit/>
        </w:trPr>
        <w:tc>
          <w:tcPr>
            <w:tcW w:w="473" w:type="dxa"/>
            <w:vMerge/>
            <w:tcBorders>
              <w:top w:val="single" w:sz="4" w:space="0" w:color="000000"/>
              <w:left w:val="single" w:sz="4" w:space="0" w:color="000000"/>
              <w:bottom w:val="single" w:sz="4" w:space="0" w:color="000000"/>
            </w:tcBorders>
            <w:shd w:val="clear" w:color="auto" w:fill="auto"/>
          </w:tcPr>
          <w:p w:rsidR="00B52CFA" w:rsidRPr="00F9447D" w:rsidRDefault="00B52CFA" w:rsidP="00F9447D">
            <w:pPr>
              <w:snapToGrid w:val="0"/>
              <w:spacing w:after="0" w:line="20" w:lineRule="atLeast"/>
              <w:rPr>
                <w:rFonts w:ascii="Times New Roman" w:eastAsia="Times New Roman" w:hAnsi="Times New Roman"/>
                <w:sz w:val="24"/>
                <w:szCs w:val="24"/>
              </w:rPr>
            </w:pPr>
          </w:p>
        </w:tc>
        <w:tc>
          <w:tcPr>
            <w:tcW w:w="9257"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snapToGrid w:val="0"/>
              <w:spacing w:after="0" w:line="20" w:lineRule="atLeast"/>
              <w:rPr>
                <w:rFonts w:ascii="Times New Roman" w:hAnsi="Times New Roman"/>
                <w:b/>
                <w:sz w:val="24"/>
                <w:szCs w:val="24"/>
              </w:rPr>
            </w:pPr>
            <w:r w:rsidRPr="00F9447D">
              <w:rPr>
                <w:rFonts w:ascii="Times New Roman" w:hAnsi="Times New Roman"/>
                <w:b/>
                <w:sz w:val="24"/>
                <w:szCs w:val="24"/>
              </w:rPr>
              <w:t>Понять другие позиции (взгляды, интересы)</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Слушать других, пытаться принимать другую точку зрения, быть готовым изменить свою точку зрения.</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Читать вслух и про себя тексты учебников и при этом:</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вести «диалог с автором» (прогнозировать будущее чтение; ставить вопросы к тексту и искать ответы; проверять себя);</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вычитывать все виды текстовой информации (фактуальную, подтекстовую, концептуальную).</w:t>
            </w:r>
          </w:p>
        </w:tc>
      </w:tr>
      <w:tr w:rsidR="00B52CFA" w:rsidRPr="00F9447D">
        <w:trPr>
          <w:cantSplit/>
        </w:trPr>
        <w:tc>
          <w:tcPr>
            <w:tcW w:w="473" w:type="dxa"/>
            <w:vMerge/>
            <w:tcBorders>
              <w:top w:val="single" w:sz="4" w:space="0" w:color="000000"/>
              <w:left w:val="single" w:sz="4" w:space="0" w:color="000000"/>
              <w:bottom w:val="single" w:sz="4" w:space="0" w:color="000000"/>
            </w:tcBorders>
            <w:shd w:val="clear" w:color="auto" w:fill="auto"/>
          </w:tcPr>
          <w:p w:rsidR="00B52CFA" w:rsidRPr="00F9447D" w:rsidRDefault="00B52CFA" w:rsidP="00F9447D">
            <w:pPr>
              <w:snapToGrid w:val="0"/>
              <w:spacing w:after="0" w:line="20" w:lineRule="atLeast"/>
              <w:rPr>
                <w:rFonts w:ascii="Times New Roman" w:eastAsia="Times New Roman" w:hAnsi="Times New Roman"/>
                <w:sz w:val="24"/>
                <w:szCs w:val="24"/>
              </w:rPr>
            </w:pPr>
          </w:p>
        </w:tc>
        <w:tc>
          <w:tcPr>
            <w:tcW w:w="9257"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snapToGrid w:val="0"/>
              <w:spacing w:after="0" w:line="20" w:lineRule="atLeast"/>
              <w:rPr>
                <w:rFonts w:ascii="Times New Roman" w:hAnsi="Times New Roman"/>
                <w:b/>
                <w:sz w:val="24"/>
                <w:szCs w:val="24"/>
              </w:rPr>
            </w:pPr>
            <w:r w:rsidRPr="00F9447D">
              <w:rPr>
                <w:rFonts w:ascii="Times New Roman" w:hAnsi="Times New Roman"/>
                <w:b/>
                <w:sz w:val="24"/>
                <w:szCs w:val="24"/>
              </w:rPr>
              <w:t xml:space="preserve">Договариваться с людьми, согласуя с ними свои интересы и взгляды, для того чтобы сделать что-то сообща </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Организовывать учебное взаимодействие в группе (распределять роли, договариваться друг с другом и т.д.).</w:t>
            </w:r>
          </w:p>
          <w:p w:rsidR="00B52CFA" w:rsidRPr="00F9447D" w:rsidRDefault="00B52CFA" w:rsidP="00F9447D">
            <w:pPr>
              <w:spacing w:after="0" w:line="20" w:lineRule="atLeast"/>
              <w:rPr>
                <w:rFonts w:ascii="Times New Roman" w:hAnsi="Times New Roman"/>
                <w:sz w:val="24"/>
                <w:szCs w:val="24"/>
              </w:rPr>
            </w:pPr>
            <w:r w:rsidRPr="00F9447D">
              <w:rPr>
                <w:rFonts w:ascii="Times New Roman" w:hAnsi="Times New Roman"/>
                <w:sz w:val="24"/>
                <w:szCs w:val="24"/>
              </w:rPr>
              <w:t>Предвидеть (прогнозировать) последствия коллективных решений.</w:t>
            </w:r>
          </w:p>
        </w:tc>
      </w:tr>
    </w:tbl>
    <w:p w:rsidR="000F2C5C" w:rsidRDefault="000F2C5C" w:rsidP="00F9447D">
      <w:pPr>
        <w:spacing w:after="0" w:line="20" w:lineRule="atLeast"/>
        <w:jc w:val="center"/>
        <w:rPr>
          <w:rFonts w:ascii="Times New Roman" w:eastAsia="Times New Roman" w:hAnsi="Times New Roman"/>
          <w:b/>
          <w:bCs/>
          <w:sz w:val="24"/>
          <w:szCs w:val="24"/>
        </w:rPr>
      </w:pPr>
    </w:p>
    <w:p w:rsidR="00B52CFA" w:rsidRDefault="00B52CFA" w:rsidP="00F9447D">
      <w:pPr>
        <w:spacing w:after="0" w:line="20" w:lineRule="atLeast"/>
        <w:jc w:val="center"/>
        <w:rPr>
          <w:rFonts w:ascii="Times New Roman" w:eastAsia="Times New Roman" w:hAnsi="Times New Roman"/>
          <w:b/>
          <w:bCs/>
          <w:sz w:val="24"/>
          <w:szCs w:val="24"/>
        </w:rPr>
      </w:pPr>
      <w:r w:rsidRPr="00F9447D">
        <w:rPr>
          <w:rFonts w:ascii="Times New Roman" w:eastAsia="Times New Roman" w:hAnsi="Times New Roman"/>
          <w:b/>
          <w:bCs/>
          <w:sz w:val="24"/>
          <w:szCs w:val="24"/>
        </w:rPr>
        <w:t xml:space="preserve">Соотнесение личностных результатов и универсальных учебных действий </w:t>
      </w:r>
      <w:r w:rsidRPr="00F9447D">
        <w:rPr>
          <w:rFonts w:ascii="Times New Roman" w:eastAsia="Times New Roman" w:hAnsi="Times New Roman"/>
          <w:b/>
          <w:bCs/>
          <w:sz w:val="24"/>
          <w:szCs w:val="24"/>
        </w:rPr>
        <w:br/>
        <w:t xml:space="preserve">по материалам ФГОС с универсальными учебными действиями </w:t>
      </w:r>
      <w:r w:rsidRPr="00F9447D">
        <w:rPr>
          <w:rFonts w:ascii="Times New Roman" w:eastAsia="Times New Roman" w:hAnsi="Times New Roman"/>
          <w:b/>
          <w:bCs/>
          <w:sz w:val="24"/>
          <w:szCs w:val="24"/>
        </w:rPr>
        <w:br/>
        <w:t>в терминологии Образовательной системы «Школа 2100»</w:t>
      </w:r>
    </w:p>
    <w:p w:rsidR="000F2C5C" w:rsidRPr="00F9447D" w:rsidRDefault="000F2C5C" w:rsidP="00F9447D">
      <w:pPr>
        <w:spacing w:after="0" w:line="20" w:lineRule="atLeast"/>
        <w:jc w:val="center"/>
        <w:rPr>
          <w:rFonts w:ascii="Times New Roman" w:eastAsia="Times New Roman" w:hAnsi="Times New Roman"/>
          <w:b/>
          <w:bCs/>
          <w:sz w:val="24"/>
          <w:szCs w:val="24"/>
        </w:rPr>
      </w:pPr>
    </w:p>
    <w:tbl>
      <w:tblPr>
        <w:tblW w:w="0" w:type="auto"/>
        <w:tblInd w:w="108" w:type="dxa"/>
        <w:tblLayout w:type="fixed"/>
        <w:tblLook w:val="0000" w:firstRow="0" w:lastRow="0" w:firstColumn="0" w:lastColumn="0" w:noHBand="0" w:noVBand="0"/>
      </w:tblPr>
      <w:tblGrid>
        <w:gridCol w:w="4856"/>
        <w:gridCol w:w="5054"/>
      </w:tblGrid>
      <w:tr w:rsidR="00B52CFA" w:rsidRPr="00F9447D">
        <w:tc>
          <w:tcPr>
            <w:tcW w:w="4856" w:type="dxa"/>
            <w:tcBorders>
              <w:top w:val="single" w:sz="4" w:space="0" w:color="000000"/>
              <w:left w:val="single" w:sz="4" w:space="0" w:color="000000"/>
              <w:bottom w:val="single" w:sz="4" w:space="0" w:color="000000"/>
            </w:tcBorders>
            <w:shd w:val="clear" w:color="auto" w:fill="auto"/>
          </w:tcPr>
          <w:p w:rsidR="00B52CFA" w:rsidRPr="00F9447D" w:rsidRDefault="00B52CFA" w:rsidP="00F9447D">
            <w:pPr>
              <w:tabs>
                <w:tab w:val="left" w:pos="360"/>
                <w:tab w:val="left" w:pos="993"/>
              </w:tabs>
              <w:autoSpaceDE w:val="0"/>
              <w:snapToGrid w:val="0"/>
              <w:spacing w:after="0" w:line="20" w:lineRule="atLeast"/>
              <w:jc w:val="center"/>
              <w:rPr>
                <w:rFonts w:ascii="Times New Roman" w:hAnsi="Times New Roman"/>
                <w:b/>
                <w:sz w:val="24"/>
                <w:szCs w:val="24"/>
              </w:rPr>
            </w:pPr>
            <w:r w:rsidRPr="00F9447D">
              <w:rPr>
                <w:rFonts w:ascii="Times New Roman" w:hAnsi="Times New Roman"/>
                <w:b/>
                <w:sz w:val="24"/>
                <w:szCs w:val="24"/>
              </w:rPr>
              <w:t>Федеральный государственный образовательный стандарт начального общего образования</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tabs>
                <w:tab w:val="left" w:pos="360"/>
                <w:tab w:val="left" w:pos="993"/>
              </w:tabs>
              <w:autoSpaceDE w:val="0"/>
              <w:snapToGrid w:val="0"/>
              <w:spacing w:after="0" w:line="20" w:lineRule="atLeast"/>
              <w:jc w:val="center"/>
              <w:rPr>
                <w:rFonts w:ascii="Times New Roman" w:hAnsi="Times New Roman"/>
                <w:b/>
                <w:sz w:val="24"/>
                <w:szCs w:val="24"/>
              </w:rPr>
            </w:pPr>
            <w:r w:rsidRPr="00F9447D">
              <w:rPr>
                <w:rFonts w:ascii="Times New Roman" w:hAnsi="Times New Roman"/>
                <w:b/>
                <w:sz w:val="24"/>
                <w:szCs w:val="24"/>
              </w:rPr>
              <w:t>Образовательная система «Школа 2100»</w:t>
            </w:r>
          </w:p>
        </w:tc>
      </w:tr>
      <w:tr w:rsidR="00B52CFA" w:rsidRPr="00F9447D">
        <w:tc>
          <w:tcPr>
            <w:tcW w:w="9910" w:type="dxa"/>
            <w:gridSpan w:val="2"/>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pStyle w:val="ac"/>
              <w:snapToGrid w:val="0"/>
              <w:spacing w:before="0" w:after="0" w:line="20" w:lineRule="atLeast"/>
              <w:rPr>
                <w:rFonts w:ascii="Times New Roman" w:eastAsia="Calibri" w:hAnsi="Times New Roman" w:cs="Times New Roman"/>
                <w:i/>
                <w:iCs/>
                <w:sz w:val="24"/>
                <w:szCs w:val="24"/>
              </w:rPr>
            </w:pPr>
            <w:r w:rsidRPr="00F9447D">
              <w:rPr>
                <w:rFonts w:ascii="Times New Roman" w:eastAsia="Calibri" w:hAnsi="Times New Roman" w:cs="Times New Roman"/>
                <w:i/>
                <w:iCs/>
                <w:sz w:val="24"/>
                <w:szCs w:val="24"/>
              </w:rPr>
              <w:t>Личностные результаты</w:t>
            </w:r>
          </w:p>
        </w:tc>
      </w:tr>
      <w:tr w:rsidR="00B52CFA" w:rsidRPr="00F9447D">
        <w:tc>
          <w:tcPr>
            <w:tcW w:w="4856" w:type="dxa"/>
            <w:tcBorders>
              <w:top w:val="single" w:sz="4" w:space="0" w:color="000000"/>
              <w:left w:val="single" w:sz="4" w:space="0" w:color="000000"/>
              <w:bottom w:val="single" w:sz="4" w:space="0" w:color="000000"/>
            </w:tcBorders>
            <w:shd w:val="clear" w:color="auto" w:fill="auto"/>
          </w:tcPr>
          <w:p w:rsidR="00B52CFA" w:rsidRPr="00F9447D" w:rsidRDefault="00B52CFA" w:rsidP="00F9447D">
            <w:pPr>
              <w:tabs>
                <w:tab w:val="left" w:pos="360"/>
                <w:tab w:val="left" w:pos="993"/>
              </w:tabs>
              <w:autoSpaceDE w:val="0"/>
              <w:snapToGrid w:val="0"/>
              <w:spacing w:after="0" w:line="20" w:lineRule="atLeast"/>
              <w:rPr>
                <w:rFonts w:ascii="Times New Roman" w:hAnsi="Times New Roman"/>
                <w:sz w:val="24"/>
                <w:szCs w:val="24"/>
              </w:rPr>
            </w:pPr>
            <w:r w:rsidRPr="00F9447D">
              <w:rPr>
                <w:rFonts w:ascii="Times New Roman" w:hAnsi="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pStyle w:val="ac"/>
              <w:snapToGrid w:val="0"/>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Осознавать себя гражданином России, в том числе: </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 объяснять, что связывает тебя с историей, культурой, судьбой твоего народа и всей России, </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испытывать чувство гордости за свой народ, свою Родину, сопереживать им в радостях и бедах и проявлять эти чувства в добрых поступках,</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 отстаивать (в пределах своих возможностей) гуманные, равноправные, гражданские демокра-тические порядки и препятствовать их нарушению, </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 осуществлять добрые дела, полезные другим людям, своей стране, в том числе отказываться ради них от каких-то своих желаний. </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Определять свой поступок, в том числе в неоднозначно оцениваемых ситуациях, на основе: </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 культуры, народа, мировоззрения, к которому ощущаешь свою причастность, </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 базовых российских гражданских ценностей, </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tc>
      </w:tr>
      <w:tr w:rsidR="00B52CFA" w:rsidRPr="00F9447D">
        <w:tc>
          <w:tcPr>
            <w:tcW w:w="4856" w:type="dxa"/>
            <w:tcBorders>
              <w:top w:val="single" w:sz="4" w:space="0" w:color="000000"/>
              <w:left w:val="single" w:sz="4" w:space="0" w:color="000000"/>
              <w:bottom w:val="single" w:sz="4" w:space="0" w:color="000000"/>
            </w:tcBorders>
            <w:shd w:val="clear" w:color="auto" w:fill="auto"/>
          </w:tcPr>
          <w:p w:rsidR="00B52CFA" w:rsidRPr="00F9447D" w:rsidRDefault="00B52CFA" w:rsidP="00F9447D">
            <w:pPr>
              <w:tabs>
                <w:tab w:val="left" w:pos="0"/>
              </w:tabs>
              <w:autoSpaceDE w:val="0"/>
              <w:snapToGrid w:val="0"/>
              <w:spacing w:after="0" w:line="20" w:lineRule="atLeast"/>
              <w:rPr>
                <w:rFonts w:ascii="Times New Roman" w:hAnsi="Times New Roman"/>
                <w:sz w:val="24"/>
                <w:szCs w:val="24"/>
              </w:rPr>
            </w:pPr>
            <w:r w:rsidRPr="00F9447D">
              <w:rPr>
                <w:rFonts w:ascii="Times New Roman" w:hAnsi="Times New Roman"/>
                <w:sz w:val="24"/>
                <w:szCs w:val="24"/>
              </w:rPr>
              <w:t xml:space="preserve">2) формирование целостного, социально ориентированного взгляда на мир в его </w:t>
            </w:r>
            <w:r w:rsidRPr="00F9447D">
              <w:rPr>
                <w:rFonts w:ascii="Times New Roman" w:hAnsi="Times New Roman"/>
                <w:sz w:val="24"/>
                <w:szCs w:val="24"/>
              </w:rPr>
              <w:lastRenderedPageBreak/>
              <w:t xml:space="preserve">органичном единстве и разнообразии природы, народов, культур и религий; </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pStyle w:val="ac"/>
              <w:snapToGrid w:val="0"/>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lastRenderedPageBreak/>
              <w:t xml:space="preserve">Осознавать себя ценной частью многоликого изменяющегося мира, в том числе: - </w:t>
            </w:r>
            <w:r w:rsidRPr="00F9447D">
              <w:rPr>
                <w:rFonts w:ascii="Times New Roman" w:eastAsia="Calibri" w:hAnsi="Times New Roman" w:cs="Times New Roman"/>
                <w:sz w:val="24"/>
                <w:szCs w:val="24"/>
              </w:rPr>
              <w:lastRenderedPageBreak/>
              <w:t xml:space="preserve">объяснять, что связывает тебя </w:t>
            </w:r>
          </w:p>
          <w:p w:rsidR="00B52CFA" w:rsidRPr="00F9447D" w:rsidRDefault="00B52CFA" w:rsidP="00F9447D">
            <w:pPr>
              <w:pStyle w:val="ac"/>
              <w:spacing w:before="0" w:after="0" w:line="20" w:lineRule="atLeast"/>
              <w:ind w:left="792" w:hanging="360"/>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 с твоими близкими, друзьями, одноклассниками, </w:t>
            </w:r>
          </w:p>
          <w:p w:rsidR="00B52CFA" w:rsidRPr="00F9447D" w:rsidRDefault="00B52CFA" w:rsidP="00F9447D">
            <w:pPr>
              <w:pStyle w:val="ac"/>
              <w:spacing w:before="0" w:after="0" w:line="20" w:lineRule="atLeast"/>
              <w:ind w:left="792" w:hanging="360"/>
              <w:rPr>
                <w:rFonts w:ascii="Times New Roman" w:eastAsia="Calibri" w:hAnsi="Times New Roman" w:cs="Times New Roman"/>
                <w:sz w:val="24"/>
                <w:szCs w:val="24"/>
              </w:rPr>
            </w:pPr>
            <w:r w:rsidRPr="00F9447D">
              <w:rPr>
                <w:rFonts w:ascii="Times New Roman" w:eastAsia="Calibri" w:hAnsi="Times New Roman" w:cs="Times New Roman"/>
                <w:sz w:val="24"/>
                <w:szCs w:val="24"/>
              </w:rPr>
              <w:t>- с земляками, народом,</w:t>
            </w:r>
          </w:p>
          <w:p w:rsidR="00B52CFA" w:rsidRPr="00F9447D" w:rsidRDefault="00B52CFA" w:rsidP="00F9447D">
            <w:pPr>
              <w:pStyle w:val="ac"/>
              <w:spacing w:before="0" w:after="0" w:line="20" w:lineRule="atLeast"/>
              <w:ind w:left="792" w:hanging="360"/>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 с твоей Родиной, </w:t>
            </w:r>
          </w:p>
          <w:p w:rsidR="00B52CFA" w:rsidRPr="00F9447D" w:rsidRDefault="00B52CFA" w:rsidP="00F9447D">
            <w:pPr>
              <w:pStyle w:val="ac"/>
              <w:spacing w:before="0" w:after="0" w:line="20" w:lineRule="atLeast"/>
              <w:ind w:left="792" w:hanging="360"/>
              <w:rPr>
                <w:rFonts w:ascii="Times New Roman" w:eastAsia="Calibri" w:hAnsi="Times New Roman" w:cs="Times New Roman"/>
                <w:sz w:val="24"/>
                <w:szCs w:val="24"/>
              </w:rPr>
            </w:pPr>
            <w:r w:rsidRPr="00F9447D">
              <w:rPr>
                <w:rFonts w:ascii="Times New Roman" w:eastAsia="Calibri" w:hAnsi="Times New Roman" w:cs="Times New Roman"/>
                <w:sz w:val="24"/>
                <w:szCs w:val="24"/>
              </w:rPr>
              <w:t>- со всеми людьми</w:t>
            </w:r>
          </w:p>
          <w:p w:rsidR="00B52CFA" w:rsidRPr="00F9447D" w:rsidRDefault="00B52CFA" w:rsidP="00F9447D">
            <w:pPr>
              <w:pStyle w:val="ac"/>
              <w:spacing w:before="0" w:after="0" w:line="20" w:lineRule="atLeast"/>
              <w:ind w:left="792" w:hanging="360"/>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 с природой; </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искать свою позицию в многообразии общественных и мировоззренческих позиций, эстетических и культур-ных предпочтений,</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Характеризовать свой поступок, в том числе в неоднозначно оцениваемых ситуациях, на основе: </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tc>
      </w:tr>
      <w:tr w:rsidR="00B52CFA" w:rsidRPr="00F9447D">
        <w:tc>
          <w:tcPr>
            <w:tcW w:w="4856" w:type="dxa"/>
            <w:tcBorders>
              <w:top w:val="single" w:sz="4" w:space="0" w:color="000000"/>
              <w:left w:val="single" w:sz="4" w:space="0" w:color="000000"/>
              <w:bottom w:val="single" w:sz="4" w:space="0" w:color="000000"/>
            </w:tcBorders>
            <w:shd w:val="clear" w:color="auto" w:fill="auto"/>
          </w:tcPr>
          <w:p w:rsidR="00B52CFA" w:rsidRPr="00F9447D" w:rsidRDefault="00B52CFA" w:rsidP="00F9447D">
            <w:pPr>
              <w:tabs>
                <w:tab w:val="left" w:pos="0"/>
              </w:tabs>
              <w:autoSpaceDE w:val="0"/>
              <w:snapToGrid w:val="0"/>
              <w:spacing w:after="0" w:line="20" w:lineRule="atLeast"/>
              <w:rPr>
                <w:rFonts w:ascii="Times New Roman" w:hAnsi="Times New Roman"/>
                <w:sz w:val="24"/>
                <w:szCs w:val="24"/>
              </w:rPr>
            </w:pPr>
            <w:r w:rsidRPr="00F9447D">
              <w:rPr>
                <w:rFonts w:ascii="Times New Roman" w:hAnsi="Times New Roman"/>
                <w:sz w:val="24"/>
                <w:szCs w:val="24"/>
              </w:rPr>
              <w:lastRenderedPageBreak/>
              <w:t>3) формирование уважительного отношения к иному мнению, истории и культуре других народов;</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pStyle w:val="ac"/>
              <w:snapToGrid w:val="0"/>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Осознавать себя ценной частью многоликого изменяющегося мира, в том числе: </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tc>
      </w:tr>
      <w:tr w:rsidR="00B52CFA" w:rsidRPr="00F9447D">
        <w:tc>
          <w:tcPr>
            <w:tcW w:w="4856" w:type="dxa"/>
            <w:tcBorders>
              <w:top w:val="single" w:sz="4" w:space="0" w:color="000000"/>
              <w:left w:val="single" w:sz="4" w:space="0" w:color="000000"/>
              <w:bottom w:val="single" w:sz="4" w:space="0" w:color="000000"/>
            </w:tcBorders>
            <w:shd w:val="clear" w:color="auto" w:fill="auto"/>
          </w:tcPr>
          <w:p w:rsidR="00B52CFA" w:rsidRPr="00F9447D" w:rsidRDefault="00B52CFA" w:rsidP="00F9447D">
            <w:pPr>
              <w:tabs>
                <w:tab w:val="left" w:pos="0"/>
              </w:tabs>
              <w:autoSpaceDE w:val="0"/>
              <w:snapToGrid w:val="0"/>
              <w:spacing w:after="0" w:line="20" w:lineRule="atLeast"/>
              <w:rPr>
                <w:rFonts w:ascii="Times New Roman" w:hAnsi="Times New Roman"/>
                <w:sz w:val="24"/>
                <w:szCs w:val="24"/>
              </w:rPr>
            </w:pPr>
            <w:r w:rsidRPr="00F9447D">
              <w:rPr>
                <w:rFonts w:ascii="Times New Roman" w:hAnsi="Times New Roman"/>
                <w:sz w:val="24"/>
                <w:szCs w:val="24"/>
              </w:rPr>
              <w:t>4) овладение начальными навыками адаптации в динамично изменяющемся и развивающемся мире;</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pStyle w:val="ac"/>
              <w:snapToGrid w:val="0"/>
              <w:spacing w:before="0" w:after="0" w:line="20" w:lineRule="atLeast"/>
              <w:rPr>
                <w:rFonts w:ascii="Times New Roman" w:eastAsia="Calibri" w:hAnsi="Times New Roman" w:cs="Times New Roman"/>
                <w:i/>
                <w:sz w:val="24"/>
                <w:szCs w:val="24"/>
              </w:rPr>
            </w:pPr>
            <w:r w:rsidRPr="00F9447D">
              <w:rPr>
                <w:rFonts w:ascii="Times New Roman" w:eastAsia="Calibri" w:hAnsi="Times New Roman" w:cs="Times New Roman"/>
                <w:i/>
                <w:sz w:val="24"/>
                <w:szCs w:val="24"/>
              </w:rPr>
              <w:t>Социальная и культурная адаптация</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Осознавать себя ценной частью многоликого изменяющегося мира, в том числе: </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B52CFA" w:rsidRPr="00F9447D" w:rsidRDefault="00B52CFA" w:rsidP="00F9447D">
            <w:pPr>
              <w:pStyle w:val="ac"/>
              <w:spacing w:before="0" w:after="0" w:line="20" w:lineRule="atLeast"/>
              <w:rPr>
                <w:rFonts w:ascii="Times New Roman" w:eastAsia="Calibri" w:hAnsi="Times New Roman" w:cs="Times New Roman"/>
                <w:i/>
                <w:sz w:val="24"/>
                <w:szCs w:val="24"/>
              </w:rPr>
            </w:pPr>
            <w:r w:rsidRPr="00F9447D">
              <w:rPr>
                <w:rFonts w:ascii="Times New Roman" w:eastAsia="Calibri" w:hAnsi="Times New Roman" w:cs="Times New Roman"/>
                <w:i/>
                <w:sz w:val="24"/>
                <w:szCs w:val="24"/>
              </w:rPr>
              <w:t>Профессиональная адаптация</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Вся совокупность универсальных учебных действий, рассматриваемая как умение </w:t>
            </w:r>
            <w:r w:rsidRPr="00F9447D">
              <w:rPr>
                <w:rFonts w:ascii="Times New Roman" w:eastAsia="Calibri" w:hAnsi="Times New Roman" w:cs="Times New Roman"/>
                <w:sz w:val="24"/>
                <w:szCs w:val="24"/>
              </w:rPr>
              <w:lastRenderedPageBreak/>
              <w:t>учиться.</w:t>
            </w:r>
          </w:p>
        </w:tc>
      </w:tr>
      <w:tr w:rsidR="00B52CFA" w:rsidRPr="00F9447D">
        <w:tc>
          <w:tcPr>
            <w:tcW w:w="4856" w:type="dxa"/>
            <w:tcBorders>
              <w:top w:val="single" w:sz="4" w:space="0" w:color="000000"/>
              <w:left w:val="single" w:sz="4" w:space="0" w:color="000000"/>
              <w:bottom w:val="single" w:sz="4" w:space="0" w:color="000000"/>
            </w:tcBorders>
            <w:shd w:val="clear" w:color="auto" w:fill="auto"/>
          </w:tcPr>
          <w:p w:rsidR="00B52CFA" w:rsidRPr="00F9447D" w:rsidRDefault="00B52CFA" w:rsidP="00F9447D">
            <w:pPr>
              <w:tabs>
                <w:tab w:val="left" w:pos="0"/>
              </w:tabs>
              <w:autoSpaceDE w:val="0"/>
              <w:snapToGrid w:val="0"/>
              <w:spacing w:after="0" w:line="20" w:lineRule="atLeast"/>
              <w:rPr>
                <w:rFonts w:ascii="Times New Roman" w:hAnsi="Times New Roman"/>
                <w:sz w:val="24"/>
                <w:szCs w:val="24"/>
              </w:rPr>
            </w:pPr>
            <w:r w:rsidRPr="00F9447D">
              <w:rPr>
                <w:rFonts w:ascii="Times New Roman" w:hAnsi="Times New Roman"/>
                <w:sz w:val="24"/>
                <w:szCs w:val="24"/>
              </w:rPr>
              <w:lastRenderedPageBreak/>
              <w:t>5) принятие и освоение социальной роли обучающегося, развитие мотивов учебной деятельности и формирование личностного смысла учения;</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pStyle w:val="ac"/>
              <w:snapToGrid w:val="0"/>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Оценивать, в том числе неоднозначные, поступки как «хорошие» или «плохие», разрешая моральные противоречия на основе: </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 важности исполнения роли «хорошего ученика», важности учёбы и познания нового. </w:t>
            </w:r>
          </w:p>
        </w:tc>
      </w:tr>
      <w:tr w:rsidR="00B52CFA" w:rsidRPr="00F9447D">
        <w:tc>
          <w:tcPr>
            <w:tcW w:w="4856" w:type="dxa"/>
            <w:tcBorders>
              <w:top w:val="single" w:sz="4" w:space="0" w:color="000000"/>
              <w:left w:val="single" w:sz="4" w:space="0" w:color="000000"/>
              <w:bottom w:val="single" w:sz="4" w:space="0" w:color="000000"/>
            </w:tcBorders>
            <w:shd w:val="clear" w:color="auto" w:fill="auto"/>
          </w:tcPr>
          <w:p w:rsidR="00B52CFA" w:rsidRPr="00F9447D" w:rsidRDefault="00B52CFA" w:rsidP="00F9447D">
            <w:pPr>
              <w:tabs>
                <w:tab w:val="left" w:pos="0"/>
              </w:tabs>
              <w:autoSpaceDE w:val="0"/>
              <w:snapToGrid w:val="0"/>
              <w:spacing w:after="0" w:line="20" w:lineRule="atLeast"/>
              <w:rPr>
                <w:rFonts w:ascii="Times New Roman" w:hAnsi="Times New Roman"/>
                <w:sz w:val="24"/>
                <w:szCs w:val="24"/>
              </w:rPr>
            </w:pPr>
            <w:r w:rsidRPr="00F9447D">
              <w:rPr>
                <w:rFonts w:ascii="Times New Roman" w:hAnsi="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pStyle w:val="ac"/>
              <w:snapToGrid w:val="0"/>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Определять свой поступок, в том числе в неоднозначно оцениваемых ситуациях, на основе: </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 культуры, народа, мировоззрения, к которому ощущаешь свою причастность, </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 базовых российских гражданских ценностей, </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Признавать свои плохие поступки и добровольно отвечать за них (принимать наказание и самонаказание).</w:t>
            </w:r>
          </w:p>
        </w:tc>
      </w:tr>
      <w:tr w:rsidR="00B52CFA" w:rsidRPr="00F9447D">
        <w:tc>
          <w:tcPr>
            <w:tcW w:w="4856" w:type="dxa"/>
            <w:tcBorders>
              <w:top w:val="single" w:sz="4" w:space="0" w:color="000000"/>
              <w:left w:val="single" w:sz="4" w:space="0" w:color="000000"/>
              <w:bottom w:val="single" w:sz="4" w:space="0" w:color="000000"/>
            </w:tcBorders>
            <w:shd w:val="clear" w:color="auto" w:fill="auto"/>
          </w:tcPr>
          <w:p w:rsidR="00B52CFA" w:rsidRPr="00F9447D" w:rsidRDefault="00B52CFA" w:rsidP="00F9447D">
            <w:pPr>
              <w:tabs>
                <w:tab w:val="left" w:pos="0"/>
              </w:tabs>
              <w:autoSpaceDE w:val="0"/>
              <w:snapToGrid w:val="0"/>
              <w:spacing w:after="0" w:line="20" w:lineRule="atLeast"/>
              <w:rPr>
                <w:rFonts w:ascii="Times New Roman" w:hAnsi="Times New Roman"/>
                <w:sz w:val="24"/>
                <w:szCs w:val="24"/>
              </w:rPr>
            </w:pPr>
            <w:r w:rsidRPr="00F9447D">
              <w:rPr>
                <w:rFonts w:ascii="Times New Roman" w:hAnsi="Times New Roman"/>
                <w:sz w:val="24"/>
                <w:szCs w:val="24"/>
              </w:rPr>
              <w:t>7) формирование эстетических потребностей, ценностей и чувств;</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pStyle w:val="ac"/>
              <w:snapToGrid w:val="0"/>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Оценивать, в том числе неоднозначные, поступки как «хорошие» или «плохие», разрешая моральные противоречия на основе: </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важности различения «красивого» и «некрасивого», потребности в «прекрасном» и отрицания «безобразного»,</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важности образования, здорового образа жизни, красоты природы и творчества.</w:t>
            </w:r>
          </w:p>
        </w:tc>
      </w:tr>
      <w:tr w:rsidR="00B52CFA" w:rsidRPr="00F9447D">
        <w:tc>
          <w:tcPr>
            <w:tcW w:w="4856" w:type="dxa"/>
            <w:tcBorders>
              <w:top w:val="single" w:sz="4" w:space="0" w:color="000000"/>
              <w:left w:val="single" w:sz="4" w:space="0" w:color="000000"/>
              <w:bottom w:val="single" w:sz="4" w:space="0" w:color="000000"/>
            </w:tcBorders>
            <w:shd w:val="clear" w:color="auto" w:fill="auto"/>
          </w:tcPr>
          <w:p w:rsidR="00B52CFA" w:rsidRPr="00F9447D" w:rsidRDefault="00B52CFA" w:rsidP="00F9447D">
            <w:pPr>
              <w:tabs>
                <w:tab w:val="left" w:pos="0"/>
              </w:tabs>
              <w:autoSpaceDE w:val="0"/>
              <w:snapToGrid w:val="0"/>
              <w:spacing w:after="0" w:line="20" w:lineRule="atLeast"/>
              <w:rPr>
                <w:rFonts w:ascii="Times New Roman" w:hAnsi="Times New Roman"/>
                <w:sz w:val="24"/>
                <w:szCs w:val="24"/>
              </w:rPr>
            </w:pPr>
            <w:r w:rsidRPr="00F9447D">
              <w:rPr>
                <w:rFonts w:ascii="Times New Roman" w:hAnsi="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pStyle w:val="ac"/>
              <w:snapToGrid w:val="0"/>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Определять свой поступок, в том числе в неоднозначно оцениваемых ситуациях, на основе: </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известных и простых общепринятых правил «доброго», «безопасного», «красивого», «правильного» поведения,</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сопереживания в радостях и в бедах за «своих»: близких, друзей, одноклассников,</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сопереживания чувствам других не похожих на тебя людей, отзывчивости к бедам всех живых существ.</w:t>
            </w:r>
          </w:p>
          <w:p w:rsidR="00B52CFA" w:rsidRPr="00F9447D" w:rsidRDefault="00B52CFA" w:rsidP="00F9447D">
            <w:pPr>
              <w:pStyle w:val="ac"/>
              <w:spacing w:before="0" w:after="0" w:line="20" w:lineRule="atLeast"/>
              <w:rPr>
                <w:rFonts w:ascii="Times New Roman" w:hAnsi="Times New Roman" w:cs="Times New Roman"/>
                <w:i/>
                <w:sz w:val="24"/>
                <w:szCs w:val="24"/>
              </w:rPr>
            </w:pPr>
          </w:p>
        </w:tc>
      </w:tr>
      <w:tr w:rsidR="00B52CFA" w:rsidRPr="00F9447D">
        <w:tc>
          <w:tcPr>
            <w:tcW w:w="4856" w:type="dxa"/>
            <w:tcBorders>
              <w:top w:val="single" w:sz="4" w:space="0" w:color="000000"/>
              <w:left w:val="single" w:sz="4" w:space="0" w:color="000000"/>
              <w:bottom w:val="single" w:sz="4" w:space="0" w:color="000000"/>
            </w:tcBorders>
            <w:shd w:val="clear" w:color="auto" w:fill="auto"/>
          </w:tcPr>
          <w:p w:rsidR="00B52CFA" w:rsidRPr="00F9447D" w:rsidRDefault="00B52CFA" w:rsidP="00F9447D">
            <w:pPr>
              <w:tabs>
                <w:tab w:val="left" w:pos="0"/>
              </w:tabs>
              <w:autoSpaceDE w:val="0"/>
              <w:snapToGrid w:val="0"/>
              <w:spacing w:after="0" w:line="20" w:lineRule="atLeast"/>
              <w:rPr>
                <w:rFonts w:ascii="Times New Roman" w:hAnsi="Times New Roman"/>
                <w:sz w:val="24"/>
                <w:szCs w:val="24"/>
              </w:rPr>
            </w:pPr>
            <w:r w:rsidRPr="00F9447D">
              <w:rPr>
                <w:rFonts w:ascii="Times New Roman" w:hAnsi="Times New Roman"/>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pStyle w:val="ac"/>
              <w:snapToGrid w:val="0"/>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tc>
      </w:tr>
      <w:tr w:rsidR="00B52CFA" w:rsidRPr="00F9447D">
        <w:tc>
          <w:tcPr>
            <w:tcW w:w="4856" w:type="dxa"/>
            <w:tcBorders>
              <w:top w:val="single" w:sz="4" w:space="0" w:color="000000"/>
              <w:left w:val="single" w:sz="4" w:space="0" w:color="000000"/>
              <w:bottom w:val="single" w:sz="4" w:space="0" w:color="000000"/>
            </w:tcBorders>
            <w:shd w:val="clear" w:color="auto" w:fill="auto"/>
          </w:tcPr>
          <w:p w:rsidR="00B52CFA" w:rsidRPr="00F9447D" w:rsidRDefault="00B52CFA" w:rsidP="00F9447D">
            <w:pPr>
              <w:tabs>
                <w:tab w:val="left" w:pos="0"/>
              </w:tabs>
              <w:autoSpaceDE w:val="0"/>
              <w:snapToGrid w:val="0"/>
              <w:spacing w:after="0" w:line="20" w:lineRule="atLeast"/>
              <w:rPr>
                <w:rFonts w:ascii="Times New Roman" w:hAnsi="Times New Roman"/>
                <w:sz w:val="24"/>
                <w:szCs w:val="24"/>
              </w:rPr>
            </w:pPr>
            <w:r w:rsidRPr="00F9447D">
              <w:rPr>
                <w:rFonts w:ascii="Times New Roman" w:hAnsi="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pStyle w:val="ac"/>
              <w:snapToGrid w:val="0"/>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Оценивать, в том числе неоднозначные, поступки как «хорошие» или «плохие», разрешая моральные противоречия на основе: </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важности бережного отношения к здоровью человека и к природе,</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 общечеловеческих ценностей  и российских </w:t>
            </w:r>
            <w:r w:rsidRPr="00F9447D">
              <w:rPr>
                <w:rFonts w:ascii="Times New Roman" w:eastAsia="Calibri" w:hAnsi="Times New Roman" w:cs="Times New Roman"/>
                <w:sz w:val="24"/>
                <w:szCs w:val="24"/>
              </w:rPr>
              <w:lastRenderedPageBreak/>
              <w:t>ценностей, в том числе человеколюбия, уважения к труду, культуре,</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важности образования, здорового образа жизни, красоты природы и творчества.</w:t>
            </w:r>
          </w:p>
        </w:tc>
      </w:tr>
      <w:tr w:rsidR="00B52CFA" w:rsidRPr="00F9447D">
        <w:tc>
          <w:tcPr>
            <w:tcW w:w="9910" w:type="dxa"/>
            <w:gridSpan w:val="2"/>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pStyle w:val="ac"/>
              <w:snapToGrid w:val="0"/>
              <w:spacing w:before="0" w:after="0" w:line="20" w:lineRule="atLeast"/>
              <w:rPr>
                <w:rFonts w:ascii="Times New Roman" w:eastAsia="Calibri" w:hAnsi="Times New Roman" w:cs="Times New Roman"/>
                <w:i/>
                <w:iCs/>
                <w:sz w:val="24"/>
                <w:szCs w:val="24"/>
              </w:rPr>
            </w:pPr>
            <w:r w:rsidRPr="00F9447D">
              <w:rPr>
                <w:rFonts w:ascii="Times New Roman" w:eastAsia="Calibri" w:hAnsi="Times New Roman" w:cs="Times New Roman"/>
                <w:i/>
                <w:iCs/>
                <w:sz w:val="24"/>
                <w:szCs w:val="24"/>
              </w:rPr>
              <w:lastRenderedPageBreak/>
              <w:t>Метапредметные результаты</w:t>
            </w:r>
          </w:p>
        </w:tc>
      </w:tr>
      <w:tr w:rsidR="00B52CFA" w:rsidRPr="00F9447D">
        <w:tc>
          <w:tcPr>
            <w:tcW w:w="4856" w:type="dxa"/>
            <w:tcBorders>
              <w:top w:val="single" w:sz="4" w:space="0" w:color="000000"/>
              <w:left w:val="single" w:sz="4" w:space="0" w:color="000000"/>
              <w:bottom w:val="single" w:sz="4" w:space="0" w:color="000000"/>
            </w:tcBorders>
            <w:shd w:val="clear" w:color="auto" w:fill="auto"/>
          </w:tcPr>
          <w:p w:rsidR="00B52CFA" w:rsidRPr="00F9447D" w:rsidRDefault="00B52CFA" w:rsidP="00F9447D">
            <w:pPr>
              <w:tabs>
                <w:tab w:val="left" w:pos="0"/>
              </w:tabs>
              <w:autoSpaceDE w:val="0"/>
              <w:snapToGrid w:val="0"/>
              <w:spacing w:after="0" w:line="20" w:lineRule="atLeast"/>
              <w:rPr>
                <w:rFonts w:ascii="Times New Roman" w:hAnsi="Times New Roman"/>
                <w:sz w:val="24"/>
                <w:szCs w:val="24"/>
              </w:rPr>
            </w:pPr>
            <w:r w:rsidRPr="00F9447D">
              <w:rPr>
                <w:rFonts w:ascii="Times New Roman" w:hAnsi="Times New Roman"/>
                <w:sz w:val="24"/>
                <w:szCs w:val="24"/>
              </w:rPr>
              <w:t>1) овладение способностью принимать и сохранять цели и задачи учебной деятельности, поиска средств её осуществления;</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pStyle w:val="ac"/>
              <w:snapToGrid w:val="0"/>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Определять цель учебной деятельности с помощью учителя и самостоятельно, искать средства её осуществления. </w:t>
            </w:r>
          </w:p>
        </w:tc>
      </w:tr>
      <w:tr w:rsidR="00B52CFA" w:rsidRPr="00F9447D">
        <w:tc>
          <w:tcPr>
            <w:tcW w:w="4856" w:type="dxa"/>
            <w:tcBorders>
              <w:top w:val="single" w:sz="4" w:space="0" w:color="000000"/>
              <w:left w:val="single" w:sz="4" w:space="0" w:color="000000"/>
              <w:bottom w:val="single" w:sz="4" w:space="0" w:color="000000"/>
            </w:tcBorders>
            <w:shd w:val="clear" w:color="auto" w:fill="auto"/>
          </w:tcPr>
          <w:p w:rsidR="00B52CFA" w:rsidRPr="00F9447D" w:rsidRDefault="00B52CFA" w:rsidP="00F9447D">
            <w:pPr>
              <w:tabs>
                <w:tab w:val="left" w:pos="0"/>
              </w:tabs>
              <w:autoSpaceDE w:val="0"/>
              <w:snapToGrid w:val="0"/>
              <w:spacing w:after="0" w:line="20" w:lineRule="atLeast"/>
              <w:rPr>
                <w:rFonts w:ascii="Times New Roman" w:hAnsi="Times New Roman"/>
                <w:sz w:val="24"/>
                <w:szCs w:val="24"/>
              </w:rPr>
            </w:pPr>
            <w:r w:rsidRPr="00F9447D">
              <w:rPr>
                <w:rFonts w:ascii="Times New Roman" w:hAnsi="Times New Roman"/>
                <w:sz w:val="24"/>
                <w:szCs w:val="24"/>
              </w:rPr>
              <w:t>2) освоение способов решения проблем творческого и поискового характера;</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pStyle w:val="ac"/>
              <w:snapToGrid w:val="0"/>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Составлять план выполнения задач, решения проблем творческого и поискового характера, выполнения проекта совместно с учителем.</w:t>
            </w:r>
          </w:p>
        </w:tc>
      </w:tr>
      <w:tr w:rsidR="00B52CFA" w:rsidRPr="00F9447D">
        <w:tc>
          <w:tcPr>
            <w:tcW w:w="4856" w:type="dxa"/>
            <w:tcBorders>
              <w:top w:val="single" w:sz="4" w:space="0" w:color="000000"/>
              <w:left w:val="single" w:sz="4" w:space="0" w:color="000000"/>
              <w:bottom w:val="single" w:sz="4" w:space="0" w:color="000000"/>
            </w:tcBorders>
            <w:shd w:val="clear" w:color="auto" w:fill="auto"/>
          </w:tcPr>
          <w:p w:rsidR="00B52CFA" w:rsidRPr="00F9447D" w:rsidRDefault="00B52CFA" w:rsidP="00F9447D">
            <w:pPr>
              <w:tabs>
                <w:tab w:val="left" w:pos="0"/>
              </w:tabs>
              <w:autoSpaceDE w:val="0"/>
              <w:snapToGrid w:val="0"/>
              <w:spacing w:after="0" w:line="20" w:lineRule="atLeast"/>
              <w:rPr>
                <w:rFonts w:ascii="Times New Roman" w:hAnsi="Times New Roman"/>
                <w:sz w:val="24"/>
                <w:szCs w:val="24"/>
              </w:rPr>
            </w:pPr>
            <w:r w:rsidRPr="00F9447D">
              <w:rPr>
                <w:rFonts w:ascii="Times New Roman" w:hAnsi="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pStyle w:val="ac"/>
              <w:snapToGrid w:val="0"/>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Составлять план выполнения задач, решения проблем творческого и поискового характера, выполнения проекта совместно с учителем.</w:t>
            </w:r>
          </w:p>
          <w:p w:rsidR="00B52CFA" w:rsidRPr="00F9447D" w:rsidRDefault="00B52CFA" w:rsidP="00F9447D">
            <w:pPr>
              <w:spacing w:after="0" w:line="20" w:lineRule="atLeast"/>
              <w:rPr>
                <w:rFonts w:ascii="Times New Roman" w:hAnsi="Times New Roman"/>
                <w:sz w:val="24"/>
                <w:szCs w:val="24"/>
              </w:rPr>
            </w:pPr>
            <w:r w:rsidRPr="00F9447D">
              <w:rPr>
                <w:rFonts w:ascii="Times New Roman" w:hAnsi="Times New Roman"/>
                <w:sz w:val="24"/>
                <w:szCs w:val="24"/>
              </w:rPr>
              <w:t>Работая по плану, сверять свои действия с целью и, при необходимости, исправлять ошибки с помощью учителя.</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r>
      <w:tr w:rsidR="00B52CFA" w:rsidRPr="00F9447D">
        <w:tc>
          <w:tcPr>
            <w:tcW w:w="4856" w:type="dxa"/>
            <w:tcBorders>
              <w:top w:val="single" w:sz="4" w:space="0" w:color="000000"/>
              <w:left w:val="single" w:sz="4" w:space="0" w:color="000000"/>
              <w:bottom w:val="single" w:sz="4" w:space="0" w:color="000000"/>
            </w:tcBorders>
            <w:shd w:val="clear" w:color="auto" w:fill="auto"/>
          </w:tcPr>
          <w:p w:rsidR="00B52CFA" w:rsidRPr="00F9447D" w:rsidRDefault="00B52CFA" w:rsidP="00F9447D">
            <w:pPr>
              <w:tabs>
                <w:tab w:val="left" w:pos="0"/>
              </w:tabs>
              <w:autoSpaceDE w:val="0"/>
              <w:snapToGrid w:val="0"/>
              <w:spacing w:after="0" w:line="20" w:lineRule="atLeast"/>
              <w:rPr>
                <w:rFonts w:ascii="Times New Roman" w:hAnsi="Times New Roman"/>
                <w:sz w:val="24"/>
                <w:szCs w:val="24"/>
              </w:rPr>
            </w:pPr>
            <w:r w:rsidRPr="00F9447D">
              <w:rPr>
                <w:rFonts w:ascii="Times New Roman" w:hAnsi="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pStyle w:val="ac"/>
              <w:snapToGrid w:val="0"/>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Понимать причины своего неуспеха и находить способы выхода из этой ситуации.</w:t>
            </w:r>
          </w:p>
        </w:tc>
      </w:tr>
      <w:tr w:rsidR="00B52CFA" w:rsidRPr="00F9447D">
        <w:tc>
          <w:tcPr>
            <w:tcW w:w="4856" w:type="dxa"/>
            <w:tcBorders>
              <w:top w:val="single" w:sz="4" w:space="0" w:color="000000"/>
              <w:left w:val="single" w:sz="4" w:space="0" w:color="000000"/>
              <w:bottom w:val="single" w:sz="4" w:space="0" w:color="000000"/>
            </w:tcBorders>
            <w:shd w:val="clear" w:color="auto" w:fill="auto"/>
          </w:tcPr>
          <w:p w:rsidR="00B52CFA" w:rsidRPr="00F9447D" w:rsidRDefault="00B52CFA" w:rsidP="00F9447D">
            <w:pPr>
              <w:tabs>
                <w:tab w:val="left" w:pos="0"/>
              </w:tabs>
              <w:autoSpaceDE w:val="0"/>
              <w:snapToGrid w:val="0"/>
              <w:spacing w:after="0" w:line="20" w:lineRule="atLeast"/>
              <w:rPr>
                <w:rFonts w:ascii="Times New Roman" w:hAnsi="Times New Roman"/>
                <w:sz w:val="24"/>
                <w:szCs w:val="24"/>
              </w:rPr>
            </w:pPr>
            <w:r w:rsidRPr="00F9447D">
              <w:rPr>
                <w:rFonts w:ascii="Times New Roman" w:hAnsi="Times New Roman"/>
                <w:sz w:val="24"/>
                <w:szCs w:val="24"/>
              </w:rPr>
              <w:t>5) освоение начальных форм познавательной и личностной рефлексии;</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pStyle w:val="ac"/>
              <w:snapToGrid w:val="0"/>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B52CFA" w:rsidRPr="00F9447D" w:rsidRDefault="00B52CFA" w:rsidP="00F9447D">
            <w:pPr>
              <w:spacing w:after="0" w:line="20" w:lineRule="atLeast"/>
              <w:rPr>
                <w:rFonts w:ascii="Times New Roman" w:hAnsi="Times New Roman"/>
                <w:sz w:val="24"/>
                <w:szCs w:val="24"/>
              </w:rPr>
            </w:pPr>
            <w:r w:rsidRPr="00F9447D">
              <w:rPr>
                <w:rFonts w:ascii="Times New Roman" w:hAnsi="Times New Roman"/>
                <w:sz w:val="24"/>
                <w:szCs w:val="24"/>
              </w:rPr>
              <w:t xml:space="preserve">Объяснять самому себе: </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«что во мне хорошо, а что плохо» (личные качества, черты характера), «что я хочу» (цели, мотивы),  «что я могу» (результаты).</w:t>
            </w:r>
          </w:p>
        </w:tc>
      </w:tr>
      <w:tr w:rsidR="00B52CFA" w:rsidRPr="00F9447D">
        <w:tc>
          <w:tcPr>
            <w:tcW w:w="4856" w:type="dxa"/>
            <w:tcBorders>
              <w:top w:val="single" w:sz="4" w:space="0" w:color="000000"/>
              <w:left w:val="single" w:sz="4" w:space="0" w:color="000000"/>
              <w:bottom w:val="single" w:sz="4" w:space="0" w:color="000000"/>
            </w:tcBorders>
            <w:shd w:val="clear" w:color="auto" w:fill="auto"/>
          </w:tcPr>
          <w:p w:rsidR="00B52CFA" w:rsidRPr="00F9447D" w:rsidRDefault="00B52CFA" w:rsidP="00F9447D">
            <w:pPr>
              <w:tabs>
                <w:tab w:val="left" w:pos="0"/>
              </w:tabs>
              <w:autoSpaceDE w:val="0"/>
              <w:snapToGrid w:val="0"/>
              <w:spacing w:after="0" w:line="20" w:lineRule="atLeast"/>
              <w:rPr>
                <w:rFonts w:ascii="Times New Roman" w:hAnsi="Times New Roman"/>
                <w:sz w:val="24"/>
                <w:szCs w:val="24"/>
              </w:rPr>
            </w:pPr>
            <w:r w:rsidRPr="00F9447D">
              <w:rPr>
                <w:rFonts w:ascii="Times New Roman" w:hAnsi="Times New Roman"/>
                <w:sz w:val="24"/>
                <w:szCs w:val="24"/>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pStyle w:val="ac"/>
              <w:snapToGrid w:val="0"/>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область.Представлять информацию в виде таблиц, схем, опорного конспекта, в том числе с применением средств ИКТ.</w:t>
            </w:r>
          </w:p>
        </w:tc>
      </w:tr>
      <w:tr w:rsidR="00B52CFA" w:rsidRPr="00F9447D">
        <w:tc>
          <w:tcPr>
            <w:tcW w:w="4856" w:type="dxa"/>
            <w:tcBorders>
              <w:top w:val="single" w:sz="4" w:space="0" w:color="000000"/>
              <w:left w:val="single" w:sz="4" w:space="0" w:color="000000"/>
              <w:bottom w:val="single" w:sz="4" w:space="0" w:color="000000"/>
            </w:tcBorders>
            <w:shd w:val="clear" w:color="auto" w:fill="auto"/>
          </w:tcPr>
          <w:p w:rsidR="00B52CFA" w:rsidRPr="00F9447D" w:rsidRDefault="00B52CFA" w:rsidP="00F9447D">
            <w:pPr>
              <w:tabs>
                <w:tab w:val="left" w:pos="0"/>
              </w:tabs>
              <w:autoSpaceDE w:val="0"/>
              <w:snapToGrid w:val="0"/>
              <w:spacing w:after="0" w:line="20" w:lineRule="atLeast"/>
              <w:rPr>
                <w:rFonts w:ascii="Times New Roman" w:hAnsi="Times New Roman"/>
                <w:sz w:val="24"/>
                <w:szCs w:val="24"/>
              </w:rPr>
            </w:pPr>
            <w:r w:rsidRPr="00F9447D">
              <w:rPr>
                <w:rFonts w:ascii="Times New Roman" w:hAnsi="Times New Roman"/>
                <w:sz w:val="24"/>
                <w:szCs w:val="24"/>
              </w:rPr>
              <w:t xml:space="preserve">7) активное использование речевых средств и средств информационных и коммуникационных технологий (далее – ИКТ) для решения коммуникативных и </w:t>
            </w:r>
            <w:r w:rsidRPr="00F9447D">
              <w:rPr>
                <w:rFonts w:ascii="Times New Roman" w:hAnsi="Times New Roman"/>
                <w:sz w:val="24"/>
                <w:szCs w:val="24"/>
              </w:rPr>
              <w:lastRenderedPageBreak/>
              <w:t>познавательных задач;</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pStyle w:val="ac"/>
              <w:snapToGrid w:val="0"/>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lastRenderedPageBreak/>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B52CFA" w:rsidRPr="00F9447D">
        <w:tc>
          <w:tcPr>
            <w:tcW w:w="4856" w:type="dxa"/>
            <w:tcBorders>
              <w:top w:val="single" w:sz="4" w:space="0" w:color="000000"/>
              <w:left w:val="single" w:sz="4" w:space="0" w:color="000000"/>
              <w:bottom w:val="single" w:sz="4" w:space="0" w:color="000000"/>
            </w:tcBorders>
            <w:shd w:val="clear" w:color="auto" w:fill="auto"/>
          </w:tcPr>
          <w:p w:rsidR="00B52CFA" w:rsidRPr="00F9447D" w:rsidRDefault="00B52CFA" w:rsidP="00F9447D">
            <w:pPr>
              <w:tabs>
                <w:tab w:val="left" w:pos="0"/>
              </w:tabs>
              <w:autoSpaceDE w:val="0"/>
              <w:snapToGrid w:val="0"/>
              <w:spacing w:after="0" w:line="20" w:lineRule="atLeast"/>
              <w:rPr>
                <w:rFonts w:ascii="Times New Roman" w:hAnsi="Times New Roman"/>
                <w:sz w:val="24"/>
                <w:szCs w:val="24"/>
              </w:rPr>
            </w:pPr>
            <w:r w:rsidRPr="00F9447D">
              <w:rPr>
                <w:rFonts w:ascii="Times New Roman" w:hAnsi="Times New Roman"/>
                <w:sz w:val="24"/>
                <w:szCs w:val="24"/>
              </w:rPr>
              <w:lastRenderedPageBreak/>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snapToGrid w:val="0"/>
              <w:spacing w:after="0" w:line="20" w:lineRule="atLeast"/>
              <w:rPr>
                <w:rFonts w:ascii="Times New Roman" w:hAnsi="Times New Roman"/>
                <w:sz w:val="24"/>
                <w:szCs w:val="24"/>
              </w:rPr>
            </w:pPr>
            <w:r w:rsidRPr="00F9447D">
              <w:rPr>
                <w:rFonts w:ascii="Times New Roman" w:hAnsi="Times New Roman"/>
                <w:sz w:val="24"/>
                <w:szCs w:val="24"/>
              </w:rPr>
              <w:t>Самостоятельно  отбирать для решения  предметных учебных задач необходимые словари, энциклопедии, справочники, электронные диски.</w:t>
            </w:r>
          </w:p>
          <w:p w:rsidR="00B52CFA" w:rsidRPr="00F9447D" w:rsidRDefault="00B52CFA" w:rsidP="00F9447D">
            <w:pPr>
              <w:spacing w:after="0" w:line="20" w:lineRule="atLeast"/>
              <w:rPr>
                <w:rFonts w:ascii="Times New Roman" w:hAnsi="Times New Roman"/>
                <w:sz w:val="24"/>
                <w:szCs w:val="24"/>
              </w:rPr>
            </w:pPr>
            <w:r w:rsidRPr="00F9447D">
              <w:rPr>
                <w:rFonts w:ascii="Times New Roman" w:hAnsi="Times New Roman"/>
                <w:sz w:val="24"/>
                <w:szCs w:val="24"/>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Представлять информацию в виде таблиц, схем, опорного конспекта, в том числе с применением средств ИКТ.</w:t>
            </w:r>
          </w:p>
          <w:p w:rsidR="00B52CFA" w:rsidRPr="00F9447D" w:rsidRDefault="00B52CFA" w:rsidP="00F9447D">
            <w:pPr>
              <w:pStyle w:val="ac"/>
              <w:spacing w:before="0" w:after="0" w:line="20" w:lineRule="atLeast"/>
              <w:rPr>
                <w:rFonts w:ascii="Times New Roman" w:hAnsi="Times New Roman" w:cs="Times New Roman"/>
                <w:i/>
                <w:sz w:val="24"/>
                <w:szCs w:val="24"/>
              </w:rPr>
            </w:pPr>
            <w:r w:rsidRPr="00F9447D">
              <w:rPr>
                <w:rFonts w:ascii="Times New Roman" w:eastAsia="Calibri" w:hAnsi="Times New Roman" w:cs="Times New Roman"/>
                <w:sz w:val="24"/>
                <w:szCs w:val="24"/>
              </w:rPr>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B52CFA" w:rsidRPr="00F9447D">
        <w:tc>
          <w:tcPr>
            <w:tcW w:w="4856" w:type="dxa"/>
            <w:tcBorders>
              <w:top w:val="single" w:sz="4" w:space="0" w:color="000000"/>
              <w:left w:val="single" w:sz="4" w:space="0" w:color="000000"/>
              <w:bottom w:val="single" w:sz="4" w:space="0" w:color="000000"/>
            </w:tcBorders>
            <w:shd w:val="clear" w:color="auto" w:fill="auto"/>
          </w:tcPr>
          <w:p w:rsidR="00B52CFA" w:rsidRPr="00F9447D" w:rsidRDefault="00B52CFA" w:rsidP="00F9447D">
            <w:pPr>
              <w:tabs>
                <w:tab w:val="left" w:pos="0"/>
              </w:tabs>
              <w:autoSpaceDE w:val="0"/>
              <w:snapToGrid w:val="0"/>
              <w:spacing w:after="0" w:line="20" w:lineRule="atLeast"/>
              <w:rPr>
                <w:rFonts w:ascii="Times New Roman" w:hAnsi="Times New Roman"/>
                <w:sz w:val="24"/>
                <w:szCs w:val="24"/>
              </w:rPr>
            </w:pPr>
            <w:r w:rsidRPr="00F9447D">
              <w:rPr>
                <w:rFonts w:ascii="Times New Roman" w:hAnsi="Times New Roman"/>
                <w:sz w:val="24"/>
                <w:szCs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pStyle w:val="ac"/>
              <w:snapToGrid w:val="0"/>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Читать вслух и про себя тексты учебников и при этом:</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вести «диалог с автором» (прогнозировать будущее чтение; ставить вопросы к тексту и искать ответы; проверять себя);</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отделять новое от известного;</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выделять главное;</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составлять план.</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B52CFA" w:rsidRPr="00F9447D">
        <w:tc>
          <w:tcPr>
            <w:tcW w:w="4856" w:type="dxa"/>
            <w:tcBorders>
              <w:top w:val="single" w:sz="4" w:space="0" w:color="000000"/>
              <w:left w:val="single" w:sz="4" w:space="0" w:color="000000"/>
              <w:bottom w:val="single" w:sz="4" w:space="0" w:color="000000"/>
            </w:tcBorders>
            <w:shd w:val="clear" w:color="auto" w:fill="auto"/>
          </w:tcPr>
          <w:p w:rsidR="00B52CFA" w:rsidRPr="00F9447D" w:rsidRDefault="00B52CFA" w:rsidP="00F9447D">
            <w:pPr>
              <w:tabs>
                <w:tab w:val="left" w:pos="0"/>
              </w:tabs>
              <w:autoSpaceDE w:val="0"/>
              <w:snapToGrid w:val="0"/>
              <w:spacing w:after="0" w:line="20" w:lineRule="atLeast"/>
              <w:rPr>
                <w:rFonts w:ascii="Times New Roman" w:hAnsi="Times New Roman"/>
                <w:sz w:val="24"/>
                <w:szCs w:val="24"/>
              </w:rPr>
            </w:pPr>
            <w:r w:rsidRPr="00F9447D">
              <w:rPr>
                <w:rFonts w:ascii="Times New Roman" w:hAnsi="Times New Roman"/>
                <w:sz w:val="24"/>
                <w:szCs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snapToGrid w:val="0"/>
              <w:spacing w:after="0" w:line="20" w:lineRule="atLeast"/>
              <w:rPr>
                <w:rFonts w:ascii="Times New Roman" w:hAnsi="Times New Roman"/>
                <w:sz w:val="24"/>
                <w:szCs w:val="24"/>
              </w:rPr>
            </w:pPr>
            <w:r w:rsidRPr="00F9447D">
              <w:rPr>
                <w:rFonts w:ascii="Times New Roman" w:hAnsi="Times New Roman"/>
                <w:sz w:val="24"/>
                <w:szCs w:val="24"/>
              </w:rPr>
              <w:t>Выполнять универсальные логические действия:</w:t>
            </w:r>
          </w:p>
          <w:p w:rsidR="00B52CFA" w:rsidRPr="00F9447D" w:rsidRDefault="00B52CFA" w:rsidP="00F9447D">
            <w:pPr>
              <w:spacing w:after="0" w:line="20" w:lineRule="atLeast"/>
              <w:rPr>
                <w:rFonts w:ascii="Times New Roman" w:hAnsi="Times New Roman"/>
                <w:sz w:val="24"/>
                <w:szCs w:val="24"/>
              </w:rPr>
            </w:pPr>
            <w:r w:rsidRPr="00F9447D">
              <w:rPr>
                <w:rFonts w:ascii="Times New Roman" w:hAnsi="Times New Roman"/>
                <w:sz w:val="24"/>
                <w:szCs w:val="24"/>
              </w:rPr>
              <w:t>- выполнять анализ (выделение признаков),</w:t>
            </w:r>
          </w:p>
          <w:p w:rsidR="00B52CFA" w:rsidRPr="00F9447D" w:rsidRDefault="00B52CFA" w:rsidP="00F9447D">
            <w:pPr>
              <w:spacing w:after="0" w:line="20" w:lineRule="atLeast"/>
              <w:rPr>
                <w:rFonts w:ascii="Times New Roman" w:hAnsi="Times New Roman"/>
                <w:sz w:val="24"/>
                <w:szCs w:val="24"/>
              </w:rPr>
            </w:pPr>
            <w:r w:rsidRPr="00F9447D">
              <w:rPr>
                <w:rFonts w:ascii="Times New Roman" w:hAnsi="Times New Roman"/>
                <w:sz w:val="24"/>
                <w:szCs w:val="24"/>
              </w:rPr>
              <w:t xml:space="preserve">- производить синтез (составление целого из частей, в том числе с самостоятельным достраиванием), </w:t>
            </w:r>
          </w:p>
          <w:p w:rsidR="00B52CFA" w:rsidRPr="00F9447D" w:rsidRDefault="00B52CFA" w:rsidP="00F9447D">
            <w:pPr>
              <w:spacing w:after="0" w:line="20" w:lineRule="atLeast"/>
              <w:rPr>
                <w:rFonts w:ascii="Times New Roman" w:hAnsi="Times New Roman"/>
                <w:sz w:val="24"/>
                <w:szCs w:val="24"/>
              </w:rPr>
            </w:pPr>
            <w:r w:rsidRPr="00F9447D">
              <w:rPr>
                <w:rFonts w:ascii="Times New Roman" w:hAnsi="Times New Roman"/>
                <w:sz w:val="24"/>
                <w:szCs w:val="24"/>
              </w:rPr>
              <w:t xml:space="preserve">- выбирать основания для  сравнения, сериации, классификации объектов, </w:t>
            </w:r>
          </w:p>
          <w:p w:rsidR="00B52CFA" w:rsidRPr="00F9447D" w:rsidRDefault="00B52CFA" w:rsidP="00F9447D">
            <w:pPr>
              <w:spacing w:after="0" w:line="20" w:lineRule="atLeast"/>
              <w:rPr>
                <w:rFonts w:ascii="Times New Roman" w:hAnsi="Times New Roman"/>
                <w:sz w:val="24"/>
                <w:szCs w:val="24"/>
              </w:rPr>
            </w:pPr>
            <w:r w:rsidRPr="00F9447D">
              <w:rPr>
                <w:rFonts w:ascii="Times New Roman" w:hAnsi="Times New Roman"/>
                <w:sz w:val="24"/>
                <w:szCs w:val="24"/>
              </w:rPr>
              <w:t xml:space="preserve">- устанавливать аналогии и причинно-следственные связи, </w:t>
            </w:r>
          </w:p>
          <w:p w:rsidR="00B52CFA" w:rsidRPr="00F9447D" w:rsidRDefault="00B52CFA" w:rsidP="00F9447D">
            <w:pPr>
              <w:spacing w:after="0" w:line="20" w:lineRule="atLeast"/>
              <w:rPr>
                <w:rFonts w:ascii="Times New Roman" w:hAnsi="Times New Roman"/>
                <w:sz w:val="24"/>
                <w:szCs w:val="24"/>
              </w:rPr>
            </w:pPr>
            <w:r w:rsidRPr="00F9447D">
              <w:rPr>
                <w:rFonts w:ascii="Times New Roman" w:hAnsi="Times New Roman"/>
                <w:sz w:val="24"/>
                <w:szCs w:val="24"/>
              </w:rPr>
              <w:t xml:space="preserve">- выстраивать логическую цепь рассуждений, </w:t>
            </w:r>
          </w:p>
          <w:p w:rsidR="00B52CFA" w:rsidRPr="00F9447D" w:rsidRDefault="00B52CFA" w:rsidP="00F9447D">
            <w:pPr>
              <w:spacing w:after="0" w:line="20" w:lineRule="atLeast"/>
              <w:rPr>
                <w:rFonts w:ascii="Times New Roman" w:hAnsi="Times New Roman"/>
                <w:sz w:val="24"/>
                <w:szCs w:val="24"/>
              </w:rPr>
            </w:pPr>
            <w:r w:rsidRPr="00F9447D">
              <w:rPr>
                <w:rFonts w:ascii="Times New Roman" w:hAnsi="Times New Roman"/>
                <w:sz w:val="24"/>
                <w:szCs w:val="24"/>
              </w:rPr>
              <w:t>- относить объекты к известным понятиям.</w:t>
            </w:r>
          </w:p>
        </w:tc>
      </w:tr>
      <w:tr w:rsidR="00B52CFA" w:rsidRPr="00F9447D">
        <w:tc>
          <w:tcPr>
            <w:tcW w:w="4856" w:type="dxa"/>
            <w:tcBorders>
              <w:top w:val="single" w:sz="4" w:space="0" w:color="000000"/>
              <w:left w:val="single" w:sz="4" w:space="0" w:color="000000"/>
              <w:bottom w:val="single" w:sz="4" w:space="0" w:color="000000"/>
            </w:tcBorders>
            <w:shd w:val="clear" w:color="auto" w:fill="auto"/>
          </w:tcPr>
          <w:p w:rsidR="00B52CFA" w:rsidRPr="00F9447D" w:rsidRDefault="00B52CFA" w:rsidP="00F9447D">
            <w:pPr>
              <w:tabs>
                <w:tab w:val="left" w:pos="0"/>
              </w:tabs>
              <w:autoSpaceDE w:val="0"/>
              <w:snapToGrid w:val="0"/>
              <w:spacing w:after="0" w:line="20" w:lineRule="atLeast"/>
              <w:rPr>
                <w:rFonts w:ascii="Times New Roman" w:hAnsi="Times New Roman"/>
                <w:sz w:val="24"/>
                <w:szCs w:val="24"/>
              </w:rPr>
            </w:pPr>
            <w:r w:rsidRPr="00F9447D">
              <w:rPr>
                <w:rFonts w:ascii="Times New Roman" w:hAnsi="Times New Roman"/>
                <w:sz w:val="24"/>
                <w:szCs w:val="24"/>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pStyle w:val="ac"/>
              <w:snapToGrid w:val="0"/>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 xml:space="preserve">При необходимости отстаивать свою точку зрения, аргументируя её. Учиться подтверждать аргументы фактами. </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Учиться критично относиться к своему мнению.</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Слушать других, пытаться принимать другую точку зрения, быть готовым изменить свою точку зрения.</w:t>
            </w:r>
          </w:p>
        </w:tc>
      </w:tr>
      <w:tr w:rsidR="00B52CFA" w:rsidRPr="00F9447D">
        <w:tc>
          <w:tcPr>
            <w:tcW w:w="4856" w:type="dxa"/>
            <w:tcBorders>
              <w:top w:val="single" w:sz="4" w:space="0" w:color="000000"/>
              <w:left w:val="single" w:sz="4" w:space="0" w:color="000000"/>
              <w:bottom w:val="single" w:sz="4" w:space="0" w:color="000000"/>
            </w:tcBorders>
            <w:shd w:val="clear" w:color="auto" w:fill="auto"/>
          </w:tcPr>
          <w:p w:rsidR="00B52CFA" w:rsidRPr="00F9447D" w:rsidRDefault="00B52CFA" w:rsidP="00F9447D">
            <w:pPr>
              <w:tabs>
                <w:tab w:val="left" w:pos="0"/>
              </w:tabs>
              <w:autoSpaceDE w:val="0"/>
              <w:snapToGrid w:val="0"/>
              <w:spacing w:after="0" w:line="20" w:lineRule="atLeast"/>
              <w:rPr>
                <w:rFonts w:ascii="Times New Roman" w:hAnsi="Times New Roman"/>
                <w:sz w:val="24"/>
                <w:szCs w:val="24"/>
              </w:rPr>
            </w:pPr>
            <w:r w:rsidRPr="00F9447D">
              <w:rPr>
                <w:rFonts w:ascii="Times New Roman" w:hAnsi="Times New Roman"/>
                <w:sz w:val="24"/>
                <w:szCs w:val="24"/>
              </w:rPr>
              <w:lastRenderedPageBreak/>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pStyle w:val="ac"/>
              <w:snapToGrid w:val="0"/>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Организовывать учебное взаимодействие в группе (распределять роли, договариваться друг с другом и т.д.).Предвидеть (прогнозировать) последствия коллективных решений.</w:t>
            </w:r>
          </w:p>
        </w:tc>
      </w:tr>
      <w:tr w:rsidR="00B52CFA" w:rsidRPr="00F9447D">
        <w:tc>
          <w:tcPr>
            <w:tcW w:w="4856" w:type="dxa"/>
            <w:tcBorders>
              <w:top w:val="single" w:sz="4" w:space="0" w:color="000000"/>
              <w:left w:val="single" w:sz="4" w:space="0" w:color="000000"/>
              <w:bottom w:val="single" w:sz="4" w:space="0" w:color="000000"/>
            </w:tcBorders>
            <w:shd w:val="clear" w:color="auto" w:fill="auto"/>
          </w:tcPr>
          <w:p w:rsidR="00B52CFA" w:rsidRPr="00F9447D" w:rsidRDefault="00B52CFA" w:rsidP="00F9447D">
            <w:pPr>
              <w:tabs>
                <w:tab w:val="left" w:pos="0"/>
              </w:tabs>
              <w:autoSpaceDE w:val="0"/>
              <w:snapToGrid w:val="0"/>
              <w:spacing w:after="0" w:line="20" w:lineRule="atLeast"/>
              <w:rPr>
                <w:rFonts w:ascii="Times New Roman" w:hAnsi="Times New Roman"/>
                <w:sz w:val="24"/>
                <w:szCs w:val="24"/>
              </w:rPr>
            </w:pPr>
            <w:r w:rsidRPr="00F9447D">
              <w:rPr>
                <w:rFonts w:ascii="Times New Roman" w:hAnsi="Times New Roman"/>
                <w:sz w:val="24"/>
                <w:szCs w:val="24"/>
              </w:rPr>
              <w:t>13) готовность конструктивно разрешать конфликты посредством учёта интересов сторон и сотрудничества;</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pStyle w:val="ac"/>
              <w:snapToGrid w:val="0"/>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Слушать других, пытаться принимать другую точку зрения, быть готовым изменить свою точку зрения Вырабатывать в противоречивых конфликтных ситуациях правила поведения, способствующие ненасильственному и равноправному преодолению конфликта.</w:t>
            </w:r>
          </w:p>
        </w:tc>
      </w:tr>
      <w:tr w:rsidR="00B52CFA" w:rsidRPr="00F9447D">
        <w:tc>
          <w:tcPr>
            <w:tcW w:w="4856" w:type="dxa"/>
            <w:tcBorders>
              <w:top w:val="single" w:sz="4" w:space="0" w:color="000000"/>
              <w:left w:val="single" w:sz="4" w:space="0" w:color="000000"/>
              <w:bottom w:val="single" w:sz="4" w:space="0" w:color="000000"/>
            </w:tcBorders>
            <w:shd w:val="clear" w:color="auto" w:fill="auto"/>
          </w:tcPr>
          <w:p w:rsidR="00B52CFA" w:rsidRPr="00F9447D" w:rsidRDefault="00B52CFA" w:rsidP="00F9447D">
            <w:pPr>
              <w:tabs>
                <w:tab w:val="left" w:pos="0"/>
              </w:tabs>
              <w:autoSpaceDE w:val="0"/>
              <w:snapToGrid w:val="0"/>
              <w:spacing w:after="0" w:line="20" w:lineRule="atLeast"/>
              <w:rPr>
                <w:rFonts w:ascii="Times New Roman" w:hAnsi="Times New Roman"/>
                <w:sz w:val="24"/>
                <w:szCs w:val="24"/>
              </w:rPr>
            </w:pPr>
            <w:r w:rsidRPr="00F9447D">
              <w:rPr>
                <w:rFonts w:ascii="Times New Roman" w:hAnsi="Times New Roman"/>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pStyle w:val="ac"/>
              <w:snapToGrid w:val="0"/>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Предметные и межпредметные знания и умения находятся в соответствующих разделах предметных программ (см. раздел «Предметные программы»).</w:t>
            </w:r>
          </w:p>
          <w:p w:rsidR="00B52CFA" w:rsidRPr="00F9447D" w:rsidRDefault="00B52CFA" w:rsidP="00F9447D">
            <w:pPr>
              <w:pStyle w:val="ac"/>
              <w:spacing w:before="0" w:after="0" w:line="20" w:lineRule="atLeast"/>
              <w:rPr>
                <w:rFonts w:ascii="Times New Roman" w:eastAsia="Calibri" w:hAnsi="Times New Roman" w:cs="Times New Roman"/>
                <w:sz w:val="24"/>
                <w:szCs w:val="24"/>
              </w:rPr>
            </w:pPr>
          </w:p>
        </w:tc>
      </w:tr>
      <w:tr w:rsidR="00B52CFA" w:rsidRPr="00F9447D">
        <w:tc>
          <w:tcPr>
            <w:tcW w:w="4856" w:type="dxa"/>
            <w:tcBorders>
              <w:top w:val="single" w:sz="4" w:space="0" w:color="000000"/>
              <w:left w:val="single" w:sz="4" w:space="0" w:color="000000"/>
              <w:bottom w:val="single" w:sz="4" w:space="0" w:color="000000"/>
            </w:tcBorders>
            <w:shd w:val="clear" w:color="auto" w:fill="auto"/>
          </w:tcPr>
          <w:p w:rsidR="00B52CFA" w:rsidRPr="00F9447D" w:rsidRDefault="00B52CFA" w:rsidP="00F9447D">
            <w:pPr>
              <w:tabs>
                <w:tab w:val="left" w:pos="0"/>
              </w:tabs>
              <w:autoSpaceDE w:val="0"/>
              <w:snapToGrid w:val="0"/>
              <w:spacing w:after="0" w:line="20" w:lineRule="atLeast"/>
              <w:rPr>
                <w:rFonts w:ascii="Times New Roman" w:hAnsi="Times New Roman"/>
                <w:sz w:val="24"/>
                <w:szCs w:val="24"/>
              </w:rPr>
            </w:pPr>
            <w:r w:rsidRPr="00F9447D">
              <w:rPr>
                <w:rFonts w:ascii="Times New Roman" w:hAnsi="Times New Roman"/>
                <w:sz w:val="24"/>
                <w:szCs w:val="24"/>
              </w:rPr>
              <w:t>15) овладение базовыми предметными и межпредметными понятиями, отражающими существенные связи и отношения между объектами и процессами;</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pStyle w:val="ac"/>
              <w:snapToGrid w:val="0"/>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Предметные и межпредметные знания и умения находятся в соответствующих разделах предметных программ (см. раздел «Предметные программы»).</w:t>
            </w:r>
          </w:p>
        </w:tc>
      </w:tr>
      <w:tr w:rsidR="00B52CFA" w:rsidRPr="00F9447D">
        <w:tc>
          <w:tcPr>
            <w:tcW w:w="4856" w:type="dxa"/>
            <w:tcBorders>
              <w:top w:val="single" w:sz="4" w:space="0" w:color="000000"/>
              <w:left w:val="single" w:sz="4" w:space="0" w:color="000000"/>
              <w:bottom w:val="single" w:sz="4" w:space="0" w:color="000000"/>
            </w:tcBorders>
            <w:shd w:val="clear" w:color="auto" w:fill="auto"/>
          </w:tcPr>
          <w:p w:rsidR="00B52CFA" w:rsidRPr="00F9447D" w:rsidRDefault="00B52CFA" w:rsidP="00F9447D">
            <w:pPr>
              <w:tabs>
                <w:tab w:val="left" w:pos="0"/>
              </w:tabs>
              <w:autoSpaceDE w:val="0"/>
              <w:snapToGrid w:val="0"/>
              <w:spacing w:after="0" w:line="20" w:lineRule="atLeast"/>
              <w:rPr>
                <w:rFonts w:ascii="Times New Roman" w:hAnsi="Times New Roman"/>
                <w:sz w:val="24"/>
                <w:szCs w:val="24"/>
              </w:rPr>
            </w:pPr>
            <w:r w:rsidRPr="00F9447D">
              <w:rPr>
                <w:rFonts w:ascii="Times New Roman" w:hAnsi="Times New Roman"/>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52CFA" w:rsidRPr="00F9447D" w:rsidRDefault="00B52CFA" w:rsidP="00F9447D">
            <w:pPr>
              <w:pStyle w:val="ac"/>
              <w:snapToGrid w:val="0"/>
              <w:spacing w:before="0" w:after="0" w:line="20" w:lineRule="atLeast"/>
              <w:rPr>
                <w:rFonts w:ascii="Times New Roman" w:eastAsia="Calibri" w:hAnsi="Times New Roman" w:cs="Times New Roman"/>
                <w:sz w:val="24"/>
                <w:szCs w:val="24"/>
              </w:rPr>
            </w:pPr>
            <w:r w:rsidRPr="00F9447D">
              <w:rPr>
                <w:rFonts w:ascii="Times New Roman" w:eastAsia="Calibri" w:hAnsi="Times New Roman" w:cs="Times New Roman"/>
                <w:sz w:val="24"/>
                <w:szCs w:val="24"/>
              </w:rPr>
              <w:t>Предметные и межпредметные знания и умения находятся в соответствующих разделах предметных программ (см. раздел «Предметные программы»).</w:t>
            </w:r>
          </w:p>
        </w:tc>
      </w:tr>
    </w:tbl>
    <w:p w:rsidR="00B52CFA" w:rsidRPr="00F9447D" w:rsidRDefault="00B52CFA" w:rsidP="00F9447D">
      <w:pPr>
        <w:spacing w:after="0" w:line="20" w:lineRule="atLeast"/>
        <w:ind w:left="360" w:firstLine="360"/>
        <w:jc w:val="both"/>
        <w:rPr>
          <w:rFonts w:ascii="Times New Roman" w:hAnsi="Times New Roman"/>
          <w:sz w:val="24"/>
          <w:szCs w:val="24"/>
        </w:rPr>
      </w:pPr>
    </w:p>
    <w:p w:rsidR="00034C8B" w:rsidRPr="00F9447D" w:rsidRDefault="00034C8B" w:rsidP="00F9447D">
      <w:pPr>
        <w:spacing w:after="0" w:line="20" w:lineRule="atLeast"/>
        <w:ind w:left="360" w:firstLine="360"/>
        <w:jc w:val="both"/>
        <w:rPr>
          <w:rFonts w:ascii="Times New Roman" w:hAnsi="Times New Roman"/>
          <w:sz w:val="24"/>
          <w:szCs w:val="24"/>
        </w:rPr>
      </w:pPr>
    </w:p>
    <w:sectPr w:rsidR="00034C8B" w:rsidRPr="00F9447D" w:rsidSect="00FB57D3">
      <w:headerReference w:type="default" r:id="rId26"/>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EC0" w:rsidRDefault="00AA2EC0" w:rsidP="002A68E0">
      <w:pPr>
        <w:spacing w:after="0" w:line="240" w:lineRule="auto"/>
      </w:pPr>
      <w:r>
        <w:separator/>
      </w:r>
    </w:p>
  </w:endnote>
  <w:endnote w:type="continuationSeparator" w:id="0">
    <w:p w:rsidR="00AA2EC0" w:rsidRDefault="00AA2EC0" w:rsidP="002A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Gabriola"/>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Times">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ヒラギノ角ゴ Pro W3">
    <w:altName w:val="Times New Roman"/>
    <w:charset w:val="00"/>
    <w:family w:val="roman"/>
    <w:pitch w:val="default"/>
  </w:font>
  <w:font w:name="TimesNewRomanPSMT">
    <w:altName w:val="Times New Roman"/>
    <w:panose1 w:val="00000000000000000000"/>
    <w:charset w:val="00"/>
    <w:family w:val="roman"/>
    <w:notTrueType/>
    <w:pitch w:val="default"/>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53" w:rsidRDefault="00AA0B53">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53" w:rsidRDefault="00AA0B53">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53" w:rsidRDefault="00AA0B53">
    <w:pPr>
      <w:pStyle w:val="af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483" w:rsidRDefault="00972483" w:rsidP="00114106">
    <w:pPr>
      <w:pStyle w:val="af9"/>
      <w:framePr w:wrap="around" w:vAnchor="text" w:hAnchor="margin" w:xAlign="right" w:y="1"/>
      <w:rPr>
        <w:rStyle w:val="affd"/>
      </w:rPr>
    </w:pPr>
    <w:r>
      <w:rPr>
        <w:rStyle w:val="affd"/>
      </w:rPr>
      <w:fldChar w:fldCharType="begin"/>
    </w:r>
    <w:r>
      <w:rPr>
        <w:rStyle w:val="affd"/>
      </w:rPr>
      <w:instrText xml:space="preserve">PAGE  </w:instrText>
    </w:r>
    <w:r>
      <w:rPr>
        <w:rStyle w:val="affd"/>
      </w:rPr>
      <w:fldChar w:fldCharType="end"/>
    </w:r>
  </w:p>
  <w:p w:rsidR="00972483" w:rsidRDefault="00972483" w:rsidP="00114106">
    <w:pPr>
      <w:pStyle w:val="af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483" w:rsidRDefault="00972483" w:rsidP="00114106">
    <w:pPr>
      <w:pStyle w:val="af9"/>
      <w:ind w:right="360"/>
    </w:pPr>
    <w:bookmarkStart w:id="19" w:name="_GoBack"/>
    <w:bookmarkEnd w:id="1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EC0" w:rsidRDefault="00AA2EC0" w:rsidP="002A68E0">
      <w:pPr>
        <w:spacing w:after="0" w:line="240" w:lineRule="auto"/>
      </w:pPr>
      <w:r>
        <w:separator/>
      </w:r>
    </w:p>
  </w:footnote>
  <w:footnote w:type="continuationSeparator" w:id="0">
    <w:p w:rsidR="00AA2EC0" w:rsidRDefault="00AA2EC0" w:rsidP="002A68E0">
      <w:pPr>
        <w:spacing w:after="0" w:line="240" w:lineRule="auto"/>
      </w:pPr>
      <w:r>
        <w:continuationSeparator/>
      </w:r>
    </w:p>
  </w:footnote>
  <w:footnote w:id="1">
    <w:p w:rsidR="00972483" w:rsidRPr="00E11E67" w:rsidRDefault="00972483" w:rsidP="00B52CFA">
      <w:pPr>
        <w:pStyle w:val="ae"/>
        <w:jc w:val="both"/>
      </w:pPr>
      <w:r>
        <w:rPr>
          <w:rStyle w:val="a6"/>
        </w:rPr>
        <w:footnoteRef/>
      </w:r>
      <w:r>
        <w:t xml:space="preserve"> </w:t>
      </w:r>
      <w:r w:rsidRPr="00E11E67">
        <w:t>В случае</w:t>
      </w:r>
      <w:r>
        <w:t>,</w:t>
      </w:r>
      <w:r w:rsidRPr="00E11E67">
        <w:t xml:space="preserve"> если ОУ выбирает предмет Математика курс Информатика и ИКТ изучается за счёт часов части, формируемой участниками образовательного процесса самостоятельно.</w:t>
      </w:r>
    </w:p>
    <w:p w:rsidR="00972483" w:rsidRDefault="00972483" w:rsidP="00B52CFA">
      <w:pPr>
        <w:pStyle w:val="a4"/>
      </w:pPr>
    </w:p>
  </w:footnote>
  <w:footnote w:id="2">
    <w:p w:rsidR="00972483" w:rsidRDefault="00972483" w:rsidP="00B52CFA">
      <w:pPr>
        <w:pStyle w:val="a4"/>
        <w:jc w:val="both"/>
      </w:pPr>
      <w:r>
        <w:rPr>
          <w:rStyle w:val="a6"/>
        </w:rPr>
        <w:footnoteRef/>
      </w:r>
      <w:r>
        <w:t xml:space="preserve"> Предмет Математика и информатика обеспечивается учебниками «Математика» (Т.Е. Демидова, С.А. Козлова, А.П. Тонких) и «Информатика» («Информатика в играх и задачах») и «Информатика. Логика и алгоритмы» (А.В. Горячев и 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53" w:rsidRDefault="00AA0B53">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483" w:rsidRDefault="00AA2EC0">
    <w:pPr>
      <w:pStyle w:val="af7"/>
      <w:jc w:val="right"/>
    </w:pPr>
    <w:r>
      <w:fldChar w:fldCharType="begin"/>
    </w:r>
    <w:r>
      <w:instrText xml:space="preserve"> PAGE   \* MERGEFORMAT </w:instrText>
    </w:r>
    <w:r>
      <w:fldChar w:fldCharType="separate"/>
    </w:r>
    <w:r w:rsidR="00AA0B53">
      <w:rPr>
        <w:noProof/>
      </w:rPr>
      <w:t>67</w:t>
    </w:r>
    <w:r>
      <w:rPr>
        <w:noProof/>
      </w:rPr>
      <w:fldChar w:fldCharType="end"/>
    </w:r>
  </w:p>
  <w:p w:rsidR="00972483" w:rsidRDefault="00972483">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53" w:rsidRDefault="00AA0B53">
    <w:pPr>
      <w:pStyle w:val="a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483" w:rsidRDefault="00AA2EC0">
    <w:pPr>
      <w:pStyle w:val="af7"/>
      <w:jc w:val="right"/>
    </w:pPr>
    <w:r>
      <w:fldChar w:fldCharType="begin"/>
    </w:r>
    <w:r>
      <w:instrText xml:space="preserve"> PAGE   \* MERGEFORMAT </w:instrText>
    </w:r>
    <w:r>
      <w:fldChar w:fldCharType="separate"/>
    </w:r>
    <w:r w:rsidR="00AA0B53">
      <w:rPr>
        <w:noProof/>
      </w:rPr>
      <w:t>356</w:t>
    </w:r>
    <w:r>
      <w:rPr>
        <w:noProof/>
      </w:rPr>
      <w:fldChar w:fldCharType="end"/>
    </w:r>
  </w:p>
  <w:p w:rsidR="00972483" w:rsidRDefault="00972483">
    <w:pPr>
      <w:pStyle w:val="af7"/>
    </w:pPr>
  </w:p>
  <w:p w:rsidR="00972483" w:rsidRDefault="009724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E7A594C"/>
    <w:lvl w:ilvl="0">
      <w:numFmt w:val="decimal"/>
      <w:lvlText w:val="*"/>
      <w:lvlJc w:val="left"/>
    </w:lvl>
  </w:abstractNum>
  <w:abstractNum w:abstractNumId="1">
    <w:nsid w:val="00000001"/>
    <w:multiLevelType w:val="multilevel"/>
    <w:tmpl w:val="00000001"/>
    <w:name w:val="RTF_Num 2"/>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2"/>
    <w:multiLevelType w:val="multilevel"/>
    <w:tmpl w:val="00000002"/>
    <w:name w:val="RTF_Num 3"/>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3"/>
    <w:multiLevelType w:val="multilevel"/>
    <w:tmpl w:val="00000003"/>
    <w:name w:val="RTF_Num 4"/>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4">
    <w:nsid w:val="00000004"/>
    <w:multiLevelType w:val="multilevel"/>
    <w:tmpl w:val="00000004"/>
    <w:name w:val="RTF_Num 5"/>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0000005"/>
    <w:multiLevelType w:val="multilevel"/>
    <w:tmpl w:val="00000005"/>
    <w:name w:val="RTF_Num 6"/>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nsid w:val="00000006"/>
    <w:multiLevelType w:val="multilevel"/>
    <w:tmpl w:val="00000006"/>
    <w:name w:val="RTF_Num 7"/>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nsid w:val="00000007"/>
    <w:multiLevelType w:val="multilevel"/>
    <w:tmpl w:val="00000007"/>
    <w:name w:val="RTF_Num 8"/>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8">
    <w:nsid w:val="00000008"/>
    <w:multiLevelType w:val="multilevel"/>
    <w:tmpl w:val="00000008"/>
    <w:name w:val="RTF_Num 9"/>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9">
    <w:nsid w:val="00000009"/>
    <w:multiLevelType w:val="multilevel"/>
    <w:tmpl w:val="00000009"/>
    <w:name w:val="RTF_Num 10"/>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0">
    <w:nsid w:val="0000000A"/>
    <w:multiLevelType w:val="multilevel"/>
    <w:tmpl w:val="0000000A"/>
    <w:name w:val="RTF_Num 11"/>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000000B"/>
    <w:multiLevelType w:val="multilevel"/>
    <w:tmpl w:val="0000000B"/>
    <w:name w:val="RTF_Num 12"/>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
    <w:nsid w:val="0000000C"/>
    <w:multiLevelType w:val="multilevel"/>
    <w:tmpl w:val="0000000C"/>
    <w:name w:val="RTF_Num 13"/>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3">
    <w:nsid w:val="0000000D"/>
    <w:multiLevelType w:val="multilevel"/>
    <w:tmpl w:val="0000000D"/>
    <w:name w:val="RTF_Num 14"/>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4">
    <w:nsid w:val="0000000E"/>
    <w:multiLevelType w:val="multilevel"/>
    <w:tmpl w:val="0000000E"/>
    <w:name w:val="RTF_Num 15"/>
    <w:lvl w:ilvl="0">
      <w:start w:val="1"/>
      <w:numFmt w:val="decimal"/>
      <w:lvlText w:val="%1)"/>
      <w:lvlJc w:val="left"/>
      <w:pPr>
        <w:tabs>
          <w:tab w:val="num" w:pos="1069"/>
        </w:tabs>
        <w:ind w:left="1069" w:hanging="360"/>
      </w:pPr>
    </w:lvl>
    <w:lvl w:ilvl="1">
      <w:start w:val="1"/>
      <w:numFmt w:val="bullet"/>
      <w:lvlText w:val=""/>
      <w:lvlJc w:val="left"/>
      <w:pPr>
        <w:tabs>
          <w:tab w:val="num" w:pos="1789"/>
        </w:tabs>
        <w:ind w:left="1789" w:hanging="360"/>
      </w:pPr>
      <w:rPr>
        <w:rFonts w:ascii="Symbol" w:hAnsi="Symbol" w:cs="Symbol"/>
      </w:rPr>
    </w:lvl>
    <w:lvl w:ilvl="2">
      <w:start w:val="1"/>
      <w:numFmt w:val="lowerLetter"/>
      <w:lvlText w:val="%3."/>
      <w:lvlJc w:val="left"/>
      <w:pPr>
        <w:tabs>
          <w:tab w:val="num" w:pos="2509"/>
        </w:tabs>
        <w:ind w:left="2509" w:firstLine="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left"/>
      <w:pPr>
        <w:tabs>
          <w:tab w:val="num" w:pos="4669"/>
        </w:tabs>
        <w:ind w:left="4669" w:firstLine="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left"/>
      <w:pPr>
        <w:tabs>
          <w:tab w:val="num" w:pos="6829"/>
        </w:tabs>
        <w:ind w:left="6829" w:firstLine="0"/>
      </w:pPr>
    </w:lvl>
  </w:abstractNum>
  <w:abstractNum w:abstractNumId="15">
    <w:nsid w:val="0000000F"/>
    <w:multiLevelType w:val="multilevel"/>
    <w:tmpl w:val="0000000F"/>
    <w:name w:val="RTF_Num 16"/>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6">
    <w:nsid w:val="00000010"/>
    <w:multiLevelType w:val="multilevel"/>
    <w:tmpl w:val="00000010"/>
    <w:name w:val="RTF_Num 17"/>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7">
    <w:nsid w:val="00000011"/>
    <w:multiLevelType w:val="multilevel"/>
    <w:tmpl w:val="00000011"/>
    <w:name w:val="RTF_Num 18"/>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8">
    <w:nsid w:val="00000012"/>
    <w:multiLevelType w:val="multilevel"/>
    <w:tmpl w:val="00000012"/>
    <w:name w:val="RTF_Num 19"/>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nsid w:val="00000013"/>
    <w:multiLevelType w:val="multilevel"/>
    <w:tmpl w:val="00000013"/>
    <w:name w:val="RTF_Num 20"/>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0">
    <w:nsid w:val="00000014"/>
    <w:multiLevelType w:val="multilevel"/>
    <w:tmpl w:val="00000014"/>
    <w:name w:val="RTF_Num 21"/>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1">
    <w:nsid w:val="00000015"/>
    <w:multiLevelType w:val="multilevel"/>
    <w:tmpl w:val="00000015"/>
    <w:name w:val="RTF_Num 22"/>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22">
    <w:nsid w:val="00000016"/>
    <w:multiLevelType w:val="multilevel"/>
    <w:tmpl w:val="00000016"/>
    <w:name w:val="RTF_Num 23"/>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3">
    <w:nsid w:val="00000017"/>
    <w:multiLevelType w:val="multilevel"/>
    <w:tmpl w:val="00000017"/>
    <w:name w:val="RTF_Num 24"/>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4">
    <w:nsid w:val="00000018"/>
    <w:multiLevelType w:val="multilevel"/>
    <w:tmpl w:val="00000018"/>
    <w:name w:val="RTF_Num 25"/>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5">
    <w:nsid w:val="00000019"/>
    <w:multiLevelType w:val="multilevel"/>
    <w:tmpl w:val="00000019"/>
    <w:name w:val="RTF_Num 26"/>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6">
    <w:nsid w:val="0000001A"/>
    <w:multiLevelType w:val="multilevel"/>
    <w:tmpl w:val="0000001A"/>
    <w:name w:val="RTF_Num 27"/>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27">
    <w:nsid w:val="0000001B"/>
    <w:multiLevelType w:val="multilevel"/>
    <w:tmpl w:val="0000001B"/>
    <w:name w:val="RTF_Num 28"/>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8">
    <w:nsid w:val="0000001C"/>
    <w:multiLevelType w:val="multilevel"/>
    <w:tmpl w:val="0000001C"/>
    <w:name w:val="RTF_Num 29"/>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9">
    <w:nsid w:val="0000001D"/>
    <w:multiLevelType w:val="multilevel"/>
    <w:tmpl w:val="0000001D"/>
    <w:name w:val="RTF_Num 30"/>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0">
    <w:nsid w:val="0000001E"/>
    <w:multiLevelType w:val="multilevel"/>
    <w:tmpl w:val="0000001E"/>
    <w:name w:val="RTF_Num 31"/>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31">
    <w:nsid w:val="0000001F"/>
    <w:multiLevelType w:val="multilevel"/>
    <w:tmpl w:val="0000001F"/>
    <w:name w:val="RTF_Num 32"/>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32">
    <w:nsid w:val="00000020"/>
    <w:multiLevelType w:val="multilevel"/>
    <w:tmpl w:val="00000020"/>
    <w:name w:val="RTF_Num 33"/>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3">
    <w:nsid w:val="00000021"/>
    <w:multiLevelType w:val="multilevel"/>
    <w:tmpl w:val="00000021"/>
    <w:name w:val="RTF_Num 34"/>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34">
    <w:nsid w:val="00000022"/>
    <w:multiLevelType w:val="multilevel"/>
    <w:tmpl w:val="00000022"/>
    <w:name w:val="RTF_Num 35"/>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5">
    <w:nsid w:val="00000023"/>
    <w:multiLevelType w:val="multilevel"/>
    <w:tmpl w:val="00000023"/>
    <w:name w:val="RTF_Num 36"/>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6">
    <w:nsid w:val="00000024"/>
    <w:multiLevelType w:val="multilevel"/>
    <w:tmpl w:val="00000024"/>
    <w:name w:val="RTF_Num 3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37">
    <w:nsid w:val="00000025"/>
    <w:multiLevelType w:val="multilevel"/>
    <w:tmpl w:val="00000025"/>
    <w:name w:val="RTF_Num 38"/>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8">
    <w:nsid w:val="00000026"/>
    <w:multiLevelType w:val="multilevel"/>
    <w:tmpl w:val="00000026"/>
    <w:name w:val="RTF_Num 39"/>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39">
    <w:nsid w:val="00000027"/>
    <w:multiLevelType w:val="multilevel"/>
    <w:tmpl w:val="00000027"/>
    <w:name w:val="RTF_Num 40"/>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0">
    <w:nsid w:val="00000028"/>
    <w:multiLevelType w:val="multilevel"/>
    <w:tmpl w:val="00000028"/>
    <w:name w:val="RTF_Num 41"/>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1">
    <w:nsid w:val="00000029"/>
    <w:multiLevelType w:val="multilevel"/>
    <w:tmpl w:val="00000029"/>
    <w:name w:val="RTF_Num 42"/>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42">
    <w:nsid w:val="0000002A"/>
    <w:multiLevelType w:val="multilevel"/>
    <w:tmpl w:val="0000002A"/>
    <w:name w:val="RTF_Num 43"/>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3">
    <w:nsid w:val="0000002B"/>
    <w:multiLevelType w:val="multilevel"/>
    <w:tmpl w:val="0000002B"/>
    <w:name w:val="RTF_Num 44"/>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4">
    <w:nsid w:val="0000002C"/>
    <w:multiLevelType w:val="multilevel"/>
    <w:tmpl w:val="0000002C"/>
    <w:name w:val="RTF_Num 45"/>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5">
    <w:nsid w:val="0000002D"/>
    <w:multiLevelType w:val="multilevel"/>
    <w:tmpl w:val="0000002D"/>
    <w:name w:val="RTF_Num 46"/>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6">
    <w:nsid w:val="0000002E"/>
    <w:multiLevelType w:val="multilevel"/>
    <w:tmpl w:val="0000002E"/>
    <w:name w:val="RTF_Num 47"/>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7">
    <w:nsid w:val="0000002F"/>
    <w:multiLevelType w:val="multilevel"/>
    <w:tmpl w:val="0000002F"/>
    <w:name w:val="RTF_Num 48"/>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8">
    <w:nsid w:val="00000030"/>
    <w:multiLevelType w:val="multilevel"/>
    <w:tmpl w:val="00000030"/>
    <w:name w:val="RTF_Num 49"/>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9">
    <w:nsid w:val="00000031"/>
    <w:multiLevelType w:val="multilevel"/>
    <w:tmpl w:val="00000031"/>
    <w:name w:val="RTF_Num 50"/>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0">
    <w:nsid w:val="00000032"/>
    <w:multiLevelType w:val="multilevel"/>
    <w:tmpl w:val="00000032"/>
    <w:name w:val="RTF_Num 51"/>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1">
    <w:nsid w:val="00000033"/>
    <w:multiLevelType w:val="multilevel"/>
    <w:tmpl w:val="00000033"/>
    <w:name w:val="RTF_Num 52"/>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2">
    <w:nsid w:val="00000034"/>
    <w:multiLevelType w:val="multilevel"/>
    <w:tmpl w:val="00000034"/>
    <w:name w:val="RTF_Num 53"/>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3">
    <w:nsid w:val="00000035"/>
    <w:multiLevelType w:val="multilevel"/>
    <w:tmpl w:val="00000035"/>
    <w:name w:val="RTF_Num 54"/>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54">
    <w:nsid w:val="00000036"/>
    <w:multiLevelType w:val="multilevel"/>
    <w:tmpl w:val="00000036"/>
    <w:name w:val="RTF_Num 55"/>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5">
    <w:nsid w:val="00000037"/>
    <w:multiLevelType w:val="multilevel"/>
    <w:tmpl w:val="00000037"/>
    <w:name w:val="RTF_Num 56"/>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6">
    <w:nsid w:val="00000038"/>
    <w:multiLevelType w:val="multilevel"/>
    <w:tmpl w:val="00000038"/>
    <w:name w:val="RTF_Num 57"/>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7">
    <w:nsid w:val="00000039"/>
    <w:multiLevelType w:val="multilevel"/>
    <w:tmpl w:val="00000039"/>
    <w:name w:val="RTF_Num 58"/>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58">
    <w:nsid w:val="0000003A"/>
    <w:multiLevelType w:val="multilevel"/>
    <w:tmpl w:val="0000003A"/>
    <w:name w:val="RTF_Num 59"/>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59">
    <w:nsid w:val="0000003B"/>
    <w:multiLevelType w:val="multilevel"/>
    <w:tmpl w:val="0000003B"/>
    <w:name w:val="RTF_Num 60"/>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0">
    <w:nsid w:val="0000003C"/>
    <w:multiLevelType w:val="multilevel"/>
    <w:tmpl w:val="0000003C"/>
    <w:name w:val="RTF_Num 61"/>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1">
    <w:nsid w:val="0000003D"/>
    <w:multiLevelType w:val="multilevel"/>
    <w:tmpl w:val="0000003D"/>
    <w:name w:val="RTF_Num 62"/>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2">
    <w:nsid w:val="0000003E"/>
    <w:multiLevelType w:val="multilevel"/>
    <w:tmpl w:val="0000003E"/>
    <w:name w:val="RTF_Num 63"/>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63">
    <w:nsid w:val="0000003F"/>
    <w:multiLevelType w:val="multilevel"/>
    <w:tmpl w:val="0000003F"/>
    <w:name w:val="RTF_Num 64"/>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4">
    <w:nsid w:val="00000040"/>
    <w:multiLevelType w:val="multilevel"/>
    <w:tmpl w:val="00000040"/>
    <w:name w:val="RTF_Num 65"/>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65">
    <w:nsid w:val="00000041"/>
    <w:multiLevelType w:val="multilevel"/>
    <w:tmpl w:val="00000041"/>
    <w:name w:val="RTF_Num 66"/>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6">
    <w:nsid w:val="00000042"/>
    <w:multiLevelType w:val="multilevel"/>
    <w:tmpl w:val="00000042"/>
    <w:name w:val="RTF_Num 67"/>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7">
    <w:nsid w:val="00000043"/>
    <w:multiLevelType w:val="multilevel"/>
    <w:tmpl w:val="00000043"/>
    <w:name w:val="RTF_Num 68"/>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8">
    <w:nsid w:val="00000044"/>
    <w:multiLevelType w:val="multilevel"/>
    <w:tmpl w:val="00000044"/>
    <w:name w:val="RTF_Num 69"/>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9">
    <w:nsid w:val="00000045"/>
    <w:multiLevelType w:val="multilevel"/>
    <w:tmpl w:val="00000045"/>
    <w:name w:val="RTF_Num 70"/>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70">
    <w:nsid w:val="00000046"/>
    <w:multiLevelType w:val="multilevel"/>
    <w:tmpl w:val="00000046"/>
    <w:name w:val="RTF_Num 71"/>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1">
    <w:nsid w:val="00000047"/>
    <w:multiLevelType w:val="multilevel"/>
    <w:tmpl w:val="00000047"/>
    <w:name w:val="RTF_Num 72"/>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2">
    <w:nsid w:val="00000048"/>
    <w:multiLevelType w:val="multilevel"/>
    <w:tmpl w:val="00000048"/>
    <w:name w:val="RTF_Num 73"/>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73">
    <w:nsid w:val="00000049"/>
    <w:multiLevelType w:val="multilevel"/>
    <w:tmpl w:val="00000049"/>
    <w:name w:val="RTF_Num 74"/>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4">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75">
    <w:nsid w:val="0000004B"/>
    <w:multiLevelType w:val="multilevel"/>
    <w:tmpl w:val="0000004B"/>
    <w:name w:val="RTF_Num 76"/>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6">
    <w:nsid w:val="0000004C"/>
    <w:multiLevelType w:val="multilevel"/>
    <w:tmpl w:val="0000004C"/>
    <w:name w:val="RTF_Num 77"/>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7">
    <w:nsid w:val="0000004D"/>
    <w:multiLevelType w:val="multilevel"/>
    <w:tmpl w:val="0000004D"/>
    <w:name w:val="RTF_Num 78"/>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8">
    <w:nsid w:val="0000004E"/>
    <w:multiLevelType w:val="multilevel"/>
    <w:tmpl w:val="0000004E"/>
    <w:name w:val="RTF_Num 79"/>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9">
    <w:nsid w:val="0000004F"/>
    <w:multiLevelType w:val="multilevel"/>
    <w:tmpl w:val="0000004F"/>
    <w:name w:val="RTF_Num 80"/>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0">
    <w:nsid w:val="00000050"/>
    <w:multiLevelType w:val="multilevel"/>
    <w:tmpl w:val="00000050"/>
    <w:name w:val="RTF_Num 81"/>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1">
    <w:nsid w:val="00000051"/>
    <w:multiLevelType w:val="multilevel"/>
    <w:tmpl w:val="00000051"/>
    <w:name w:val="RTF_Num 82"/>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2">
    <w:nsid w:val="00000052"/>
    <w:multiLevelType w:val="multilevel"/>
    <w:tmpl w:val="00000052"/>
    <w:name w:val="RTF_Num 83"/>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3">
    <w:nsid w:val="00000053"/>
    <w:multiLevelType w:val="multilevel"/>
    <w:tmpl w:val="00000053"/>
    <w:name w:val="RTF_Num 84"/>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4">
    <w:nsid w:val="00000054"/>
    <w:multiLevelType w:val="multilevel"/>
    <w:tmpl w:val="00000054"/>
    <w:name w:val="RTF_Num 85"/>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5">
    <w:nsid w:val="00000055"/>
    <w:multiLevelType w:val="multilevel"/>
    <w:tmpl w:val="00000055"/>
    <w:name w:val="RTF_Num 86"/>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6">
    <w:nsid w:val="00000056"/>
    <w:multiLevelType w:val="multilevel"/>
    <w:tmpl w:val="00000056"/>
    <w:name w:val="RTF_Num 87"/>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7">
    <w:nsid w:val="00000057"/>
    <w:multiLevelType w:val="multilevel"/>
    <w:tmpl w:val="00000057"/>
    <w:name w:val="RTF_Num 88"/>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8">
    <w:nsid w:val="00000058"/>
    <w:multiLevelType w:val="multilevel"/>
    <w:tmpl w:val="00000058"/>
    <w:name w:val="RTF_Num 89"/>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89">
    <w:nsid w:val="00000059"/>
    <w:multiLevelType w:val="multilevel"/>
    <w:tmpl w:val="00000059"/>
    <w:name w:val="RTF_Num 90"/>
    <w:lvl w:ilvl="0">
      <w:start w:val="1"/>
      <w:numFmt w:val="decimal"/>
      <w:lvlText w:val="%1)"/>
      <w:lvlJc w:val="left"/>
      <w:pPr>
        <w:tabs>
          <w:tab w:val="num" w:pos="1069"/>
        </w:tabs>
        <w:ind w:left="1069" w:hanging="360"/>
      </w:pPr>
    </w:lvl>
    <w:lvl w:ilvl="1">
      <w:start w:val="1"/>
      <w:numFmt w:val="bullet"/>
      <w:lvlText w:val=""/>
      <w:lvlJc w:val="left"/>
      <w:pPr>
        <w:tabs>
          <w:tab w:val="num" w:pos="1789"/>
        </w:tabs>
        <w:ind w:left="1789" w:hanging="360"/>
      </w:pPr>
      <w:rPr>
        <w:rFonts w:ascii="Symbol" w:hAnsi="Symbol" w:cs="Symbol"/>
      </w:rPr>
    </w:lvl>
    <w:lvl w:ilvl="2">
      <w:start w:val="1"/>
      <w:numFmt w:val="lowerLetter"/>
      <w:lvlText w:val="%3."/>
      <w:lvlJc w:val="left"/>
      <w:pPr>
        <w:tabs>
          <w:tab w:val="num" w:pos="2509"/>
        </w:tabs>
        <w:ind w:left="2509" w:firstLine="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left"/>
      <w:pPr>
        <w:tabs>
          <w:tab w:val="num" w:pos="4669"/>
        </w:tabs>
        <w:ind w:left="4669" w:firstLine="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left"/>
      <w:pPr>
        <w:tabs>
          <w:tab w:val="num" w:pos="6829"/>
        </w:tabs>
        <w:ind w:left="6829" w:firstLine="0"/>
      </w:pPr>
    </w:lvl>
  </w:abstractNum>
  <w:abstractNum w:abstractNumId="90">
    <w:nsid w:val="0000005A"/>
    <w:multiLevelType w:val="multilevel"/>
    <w:tmpl w:val="0000005A"/>
    <w:name w:val="RTF_Num 91"/>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1">
    <w:nsid w:val="0000005B"/>
    <w:multiLevelType w:val="multilevel"/>
    <w:tmpl w:val="0000005B"/>
    <w:name w:val="RTF_Num 92"/>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2">
    <w:nsid w:val="0000005C"/>
    <w:multiLevelType w:val="multilevel"/>
    <w:tmpl w:val="0000005C"/>
    <w:name w:val="RTF_Num 93"/>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3">
    <w:nsid w:val="0000005D"/>
    <w:multiLevelType w:val="multilevel"/>
    <w:tmpl w:val="0000005D"/>
    <w:name w:val="RTF_Num 94"/>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94">
    <w:nsid w:val="0000005E"/>
    <w:multiLevelType w:val="multilevel"/>
    <w:tmpl w:val="0000005E"/>
    <w:name w:val="RTF_Num 95"/>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5">
    <w:nsid w:val="0000005F"/>
    <w:multiLevelType w:val="multilevel"/>
    <w:tmpl w:val="0000005F"/>
    <w:name w:val="RTF_Num 96"/>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96">
    <w:nsid w:val="00000060"/>
    <w:multiLevelType w:val="multilevel"/>
    <w:tmpl w:val="00000060"/>
    <w:name w:val="RTF_Num 97"/>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7">
    <w:nsid w:val="00000061"/>
    <w:multiLevelType w:val="multilevel"/>
    <w:tmpl w:val="00000061"/>
    <w:name w:val="RTF_Num 98"/>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8">
    <w:nsid w:val="00000062"/>
    <w:multiLevelType w:val="multilevel"/>
    <w:tmpl w:val="00000062"/>
    <w:name w:val="RTF_Num 99"/>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9">
    <w:nsid w:val="00000063"/>
    <w:multiLevelType w:val="multilevel"/>
    <w:tmpl w:val="00000063"/>
    <w:name w:val="RTF_Num 100"/>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00">
    <w:nsid w:val="00000064"/>
    <w:multiLevelType w:val="multilevel"/>
    <w:tmpl w:val="00000064"/>
    <w:name w:val="RTF_Num 101"/>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01">
    <w:nsid w:val="00000065"/>
    <w:multiLevelType w:val="multilevel"/>
    <w:tmpl w:val="00000065"/>
    <w:name w:val="RTF_Num 102"/>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02">
    <w:nsid w:val="00000066"/>
    <w:multiLevelType w:val="multilevel"/>
    <w:tmpl w:val="00000066"/>
    <w:name w:val="RTF_Num 103"/>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03">
    <w:nsid w:val="00000067"/>
    <w:multiLevelType w:val="multilevel"/>
    <w:tmpl w:val="00000067"/>
    <w:name w:val="RTF_Num 104"/>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04">
    <w:nsid w:val="00000068"/>
    <w:multiLevelType w:val="multilevel"/>
    <w:tmpl w:val="00000068"/>
    <w:name w:val="RTF_Num 105"/>
    <w:lvl w:ilvl="0">
      <w:start w:val="1"/>
      <w:numFmt w:val="decimal"/>
      <w:lvlText w:val="%1)"/>
      <w:lvlJc w:val="left"/>
      <w:pPr>
        <w:tabs>
          <w:tab w:val="num" w:pos="1069"/>
        </w:tabs>
        <w:ind w:left="1069" w:hanging="360"/>
      </w:pPr>
    </w:lvl>
    <w:lvl w:ilvl="1">
      <w:start w:val="1"/>
      <w:numFmt w:val="bullet"/>
      <w:lvlText w:val=""/>
      <w:lvlJc w:val="left"/>
      <w:pPr>
        <w:tabs>
          <w:tab w:val="num" w:pos="1789"/>
        </w:tabs>
        <w:ind w:left="1789" w:hanging="360"/>
      </w:pPr>
      <w:rPr>
        <w:rFonts w:ascii="Symbol" w:hAnsi="Symbol" w:cs="Symbol"/>
      </w:rPr>
    </w:lvl>
    <w:lvl w:ilvl="2">
      <w:start w:val="1"/>
      <w:numFmt w:val="lowerLetter"/>
      <w:lvlText w:val="%3."/>
      <w:lvlJc w:val="left"/>
      <w:pPr>
        <w:tabs>
          <w:tab w:val="num" w:pos="2509"/>
        </w:tabs>
        <w:ind w:left="2509" w:firstLine="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left"/>
      <w:pPr>
        <w:tabs>
          <w:tab w:val="num" w:pos="4669"/>
        </w:tabs>
        <w:ind w:left="4669" w:firstLine="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left"/>
      <w:pPr>
        <w:tabs>
          <w:tab w:val="num" w:pos="6829"/>
        </w:tabs>
        <w:ind w:left="6829" w:firstLine="0"/>
      </w:pPr>
    </w:lvl>
  </w:abstractNum>
  <w:abstractNum w:abstractNumId="105">
    <w:nsid w:val="00000069"/>
    <w:multiLevelType w:val="multilevel"/>
    <w:tmpl w:val="00000069"/>
    <w:name w:val="RTF_Num 106"/>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06">
    <w:nsid w:val="0000006A"/>
    <w:multiLevelType w:val="multilevel"/>
    <w:tmpl w:val="0000006A"/>
    <w:name w:val="RTF_Num 107"/>
    <w:lvl w:ilvl="0">
      <w:start w:val="1"/>
      <w:numFmt w:val="decimal"/>
      <w:lvlText w:val="%1)"/>
      <w:lvlJc w:val="left"/>
      <w:pPr>
        <w:tabs>
          <w:tab w:val="num" w:pos="1069"/>
        </w:tabs>
        <w:ind w:left="1069" w:hanging="360"/>
      </w:pPr>
    </w:lvl>
    <w:lvl w:ilvl="1">
      <w:start w:val="1"/>
      <w:numFmt w:val="bullet"/>
      <w:lvlText w:val=""/>
      <w:lvlJc w:val="left"/>
      <w:pPr>
        <w:tabs>
          <w:tab w:val="num" w:pos="1789"/>
        </w:tabs>
        <w:ind w:left="1789" w:hanging="360"/>
      </w:pPr>
      <w:rPr>
        <w:rFonts w:ascii="Symbol" w:hAnsi="Symbol" w:cs="Symbol"/>
      </w:rPr>
    </w:lvl>
    <w:lvl w:ilvl="2">
      <w:start w:val="1"/>
      <w:numFmt w:val="lowerLetter"/>
      <w:lvlText w:val="%3."/>
      <w:lvlJc w:val="left"/>
      <w:pPr>
        <w:tabs>
          <w:tab w:val="num" w:pos="2509"/>
        </w:tabs>
        <w:ind w:left="2509" w:firstLine="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left"/>
      <w:pPr>
        <w:tabs>
          <w:tab w:val="num" w:pos="4669"/>
        </w:tabs>
        <w:ind w:left="4669" w:firstLine="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left"/>
      <w:pPr>
        <w:tabs>
          <w:tab w:val="num" w:pos="6829"/>
        </w:tabs>
        <w:ind w:left="6829" w:firstLine="0"/>
      </w:pPr>
    </w:lvl>
  </w:abstractNum>
  <w:abstractNum w:abstractNumId="107">
    <w:nsid w:val="0000006B"/>
    <w:multiLevelType w:val="multilevel"/>
    <w:tmpl w:val="0000006B"/>
    <w:name w:val="RTF_Num 108"/>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08">
    <w:nsid w:val="0000006C"/>
    <w:multiLevelType w:val="multilevel"/>
    <w:tmpl w:val="0000006C"/>
    <w:name w:val="RTF_Num 109"/>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09">
    <w:nsid w:val="0000006D"/>
    <w:multiLevelType w:val="multilevel"/>
    <w:tmpl w:val="0000006D"/>
    <w:name w:val="RTF_Num 110"/>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10">
    <w:nsid w:val="0000006E"/>
    <w:multiLevelType w:val="multilevel"/>
    <w:tmpl w:val="0000006E"/>
    <w:name w:val="RTF_Num 111"/>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1">
    <w:nsid w:val="0000006F"/>
    <w:multiLevelType w:val="multilevel"/>
    <w:tmpl w:val="0000006F"/>
    <w:name w:val="RTF_Num 112"/>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12">
    <w:nsid w:val="00000070"/>
    <w:multiLevelType w:val="multilevel"/>
    <w:tmpl w:val="00000070"/>
    <w:name w:val="RTF_Num 113"/>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13">
    <w:nsid w:val="00000071"/>
    <w:multiLevelType w:val="multilevel"/>
    <w:tmpl w:val="00000071"/>
    <w:name w:val="RTF_Num 114"/>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4">
    <w:nsid w:val="00000072"/>
    <w:multiLevelType w:val="multilevel"/>
    <w:tmpl w:val="00000072"/>
    <w:name w:val="RTF_Num 115"/>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5">
    <w:nsid w:val="00000073"/>
    <w:multiLevelType w:val="multilevel"/>
    <w:tmpl w:val="00000073"/>
    <w:name w:val="RTF_Num 116"/>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6">
    <w:nsid w:val="00000074"/>
    <w:multiLevelType w:val="multilevel"/>
    <w:tmpl w:val="00000074"/>
    <w:name w:val="RTF_Num 117"/>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7">
    <w:nsid w:val="00000075"/>
    <w:multiLevelType w:val="multilevel"/>
    <w:tmpl w:val="00000075"/>
    <w:name w:val="RTF_Num 118"/>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8">
    <w:nsid w:val="00000076"/>
    <w:multiLevelType w:val="multilevel"/>
    <w:tmpl w:val="00000076"/>
    <w:name w:val="RTF_Num 119"/>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9">
    <w:nsid w:val="00000077"/>
    <w:multiLevelType w:val="multilevel"/>
    <w:tmpl w:val="00000077"/>
    <w:name w:val="RTF_Num 120"/>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0">
    <w:nsid w:val="00000078"/>
    <w:multiLevelType w:val="multilevel"/>
    <w:tmpl w:val="00000078"/>
    <w:name w:val="RTF_Num 121"/>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1">
    <w:nsid w:val="00000079"/>
    <w:multiLevelType w:val="multilevel"/>
    <w:tmpl w:val="00000079"/>
    <w:name w:val="RTF_Num 122"/>
    <w:lvl w:ilvl="0">
      <w:start w:val="1"/>
      <w:numFmt w:val="decimal"/>
      <w:lvlText w:val="%1)"/>
      <w:lvlJc w:val="left"/>
      <w:pPr>
        <w:tabs>
          <w:tab w:val="num" w:pos="1069"/>
        </w:tabs>
        <w:ind w:left="1069" w:hanging="360"/>
      </w:pPr>
    </w:lvl>
    <w:lvl w:ilvl="1">
      <w:start w:val="1"/>
      <w:numFmt w:val="bullet"/>
      <w:lvlText w:val=""/>
      <w:lvlJc w:val="left"/>
      <w:pPr>
        <w:tabs>
          <w:tab w:val="num" w:pos="1789"/>
        </w:tabs>
        <w:ind w:left="1789" w:hanging="360"/>
      </w:pPr>
      <w:rPr>
        <w:rFonts w:ascii="Symbol" w:hAnsi="Symbol" w:cs="Symbol"/>
      </w:rPr>
    </w:lvl>
    <w:lvl w:ilvl="2">
      <w:start w:val="1"/>
      <w:numFmt w:val="lowerLetter"/>
      <w:lvlText w:val="%3."/>
      <w:lvlJc w:val="left"/>
      <w:pPr>
        <w:tabs>
          <w:tab w:val="num" w:pos="2509"/>
        </w:tabs>
        <w:ind w:left="2509" w:firstLine="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left"/>
      <w:pPr>
        <w:tabs>
          <w:tab w:val="num" w:pos="4669"/>
        </w:tabs>
        <w:ind w:left="4669" w:firstLine="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left"/>
      <w:pPr>
        <w:tabs>
          <w:tab w:val="num" w:pos="6829"/>
        </w:tabs>
        <w:ind w:left="6829" w:firstLine="0"/>
      </w:pPr>
    </w:lvl>
  </w:abstractNum>
  <w:abstractNum w:abstractNumId="122">
    <w:nsid w:val="0000007A"/>
    <w:multiLevelType w:val="multilevel"/>
    <w:tmpl w:val="0000007A"/>
    <w:name w:val="RTF_Num 123"/>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3">
    <w:nsid w:val="000A25F1"/>
    <w:multiLevelType w:val="hybridMultilevel"/>
    <w:tmpl w:val="8814CF46"/>
    <w:lvl w:ilvl="0" w:tplc="B0043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5">
    <w:nsid w:val="004A3C65"/>
    <w:multiLevelType w:val="singleLevel"/>
    <w:tmpl w:val="5E149C24"/>
    <w:lvl w:ilvl="0">
      <w:start w:val="1"/>
      <w:numFmt w:val="decimal"/>
      <w:lvlText w:val="%1."/>
      <w:lvlJc w:val="left"/>
      <w:pPr>
        <w:tabs>
          <w:tab w:val="num" w:pos="927"/>
        </w:tabs>
        <w:ind w:left="927" w:hanging="360"/>
      </w:pPr>
      <w:rPr>
        <w:rFonts w:cs="Times New Roman" w:hint="default"/>
      </w:rPr>
    </w:lvl>
  </w:abstractNum>
  <w:abstractNum w:abstractNumId="126">
    <w:nsid w:val="010418D1"/>
    <w:multiLevelType w:val="hybridMultilevel"/>
    <w:tmpl w:val="C290A156"/>
    <w:lvl w:ilvl="0" w:tplc="F54886A6">
      <w:start w:val="1"/>
      <w:numFmt w:val="decimal"/>
      <w:lvlText w:val="%1."/>
      <w:lvlJc w:val="left"/>
      <w:pPr>
        <w:tabs>
          <w:tab w:val="num" w:pos="720"/>
        </w:tabs>
        <w:ind w:left="720" w:hanging="360"/>
      </w:pPr>
      <w:rPr>
        <w:rFonts w:hint="default"/>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7">
    <w:nsid w:val="01717E1D"/>
    <w:multiLevelType w:val="multilevel"/>
    <w:tmpl w:val="C5C2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nsid w:val="01E30014"/>
    <w:multiLevelType w:val="hybridMultilevel"/>
    <w:tmpl w:val="65D03AD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9">
    <w:nsid w:val="01E67588"/>
    <w:multiLevelType w:val="hybridMultilevel"/>
    <w:tmpl w:val="78B650A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0234406A"/>
    <w:multiLevelType w:val="hybridMultilevel"/>
    <w:tmpl w:val="E9644EF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1">
    <w:nsid w:val="02674C7C"/>
    <w:multiLevelType w:val="hybridMultilevel"/>
    <w:tmpl w:val="E50CB164"/>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32">
    <w:nsid w:val="0281311B"/>
    <w:multiLevelType w:val="hybridMultilevel"/>
    <w:tmpl w:val="47085D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02DC71B9"/>
    <w:multiLevelType w:val="hybridMultilevel"/>
    <w:tmpl w:val="0672AF76"/>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4">
    <w:nsid w:val="0307427C"/>
    <w:multiLevelType w:val="hybridMultilevel"/>
    <w:tmpl w:val="85B87C52"/>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35">
    <w:nsid w:val="032564B4"/>
    <w:multiLevelType w:val="hybridMultilevel"/>
    <w:tmpl w:val="BF6E573C"/>
    <w:lvl w:ilvl="0" w:tplc="471C66B0">
      <w:start w:val="1"/>
      <w:numFmt w:val="decimal"/>
      <w:lvlText w:val="%1."/>
      <w:lvlJc w:val="left"/>
      <w:pPr>
        <w:tabs>
          <w:tab w:val="num" w:pos="1069"/>
        </w:tabs>
        <w:ind w:left="1069" w:hanging="360"/>
      </w:pPr>
      <w:rPr>
        <w:rFonts w:hint="default"/>
      </w:rPr>
    </w:lvl>
    <w:lvl w:ilvl="1" w:tplc="D44CF12A">
      <w:start w:val="1"/>
      <w:numFmt w:val="bullet"/>
      <w:lvlText w:val=""/>
      <w:lvlJc w:val="left"/>
      <w:pPr>
        <w:tabs>
          <w:tab w:val="num" w:pos="1882"/>
        </w:tabs>
        <w:ind w:left="1826" w:hanging="397"/>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6">
    <w:nsid w:val="03325465"/>
    <w:multiLevelType w:val="hybridMultilevel"/>
    <w:tmpl w:val="01103B9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37">
    <w:nsid w:val="03F3408F"/>
    <w:multiLevelType w:val="multilevel"/>
    <w:tmpl w:val="C40E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nsid w:val="04154E23"/>
    <w:multiLevelType w:val="hybridMultilevel"/>
    <w:tmpl w:val="949EE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042821C9"/>
    <w:multiLevelType w:val="hybridMultilevel"/>
    <w:tmpl w:val="8BE2CA82"/>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40">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1">
    <w:nsid w:val="04414E7B"/>
    <w:multiLevelType w:val="hybridMultilevel"/>
    <w:tmpl w:val="F37A4A2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2">
    <w:nsid w:val="05553224"/>
    <w:multiLevelType w:val="hybridMultilevel"/>
    <w:tmpl w:val="94CAAA0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3">
    <w:nsid w:val="05780CE0"/>
    <w:multiLevelType w:val="hybridMultilevel"/>
    <w:tmpl w:val="21C610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4">
    <w:nsid w:val="05EE39A3"/>
    <w:multiLevelType w:val="hybridMultilevel"/>
    <w:tmpl w:val="BFF22B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5">
    <w:nsid w:val="06906CF1"/>
    <w:multiLevelType w:val="hybridMultilevel"/>
    <w:tmpl w:val="65EEF4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6">
    <w:nsid w:val="06965ED0"/>
    <w:multiLevelType w:val="hybridMultilevel"/>
    <w:tmpl w:val="3008118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06CE4348"/>
    <w:multiLevelType w:val="hybridMultilevel"/>
    <w:tmpl w:val="ECD43102"/>
    <w:lvl w:ilvl="0" w:tplc="2B0CFA08">
      <w:start w:val="1"/>
      <w:numFmt w:val="bullet"/>
      <w:lvlText w:val=""/>
      <w:lvlJc w:val="left"/>
      <w:pPr>
        <w:tabs>
          <w:tab w:val="num" w:pos="1304"/>
        </w:tabs>
        <w:ind w:left="1304" w:hanging="360"/>
      </w:pPr>
      <w:rPr>
        <w:rFonts w:ascii="Symbol" w:hAnsi="Symbol" w:hint="default"/>
        <w:sz w:val="24"/>
        <w:szCs w:val="24"/>
      </w:rPr>
    </w:lvl>
    <w:lvl w:ilvl="1" w:tplc="04190003">
      <w:start w:val="1"/>
      <w:numFmt w:val="bullet"/>
      <w:lvlText w:val="o"/>
      <w:lvlJc w:val="left"/>
      <w:pPr>
        <w:tabs>
          <w:tab w:val="num" w:pos="2024"/>
        </w:tabs>
        <w:ind w:left="2024" w:hanging="360"/>
      </w:pPr>
      <w:rPr>
        <w:rFonts w:ascii="Courier New" w:hAnsi="Courier New" w:hint="default"/>
      </w:rPr>
    </w:lvl>
    <w:lvl w:ilvl="2" w:tplc="04190005">
      <w:start w:val="1"/>
      <w:numFmt w:val="bullet"/>
      <w:lvlText w:val=""/>
      <w:lvlJc w:val="left"/>
      <w:pPr>
        <w:tabs>
          <w:tab w:val="num" w:pos="2744"/>
        </w:tabs>
        <w:ind w:left="2744" w:hanging="360"/>
      </w:pPr>
      <w:rPr>
        <w:rFonts w:ascii="Wingdings" w:hAnsi="Wingdings" w:hint="default"/>
      </w:rPr>
    </w:lvl>
    <w:lvl w:ilvl="3" w:tplc="04190001">
      <w:start w:val="1"/>
      <w:numFmt w:val="bullet"/>
      <w:lvlText w:val=""/>
      <w:lvlJc w:val="left"/>
      <w:pPr>
        <w:tabs>
          <w:tab w:val="num" w:pos="3464"/>
        </w:tabs>
        <w:ind w:left="3464" w:hanging="360"/>
      </w:pPr>
      <w:rPr>
        <w:rFonts w:ascii="Symbol" w:hAnsi="Symbol" w:hint="default"/>
      </w:rPr>
    </w:lvl>
    <w:lvl w:ilvl="4" w:tplc="04190003">
      <w:start w:val="1"/>
      <w:numFmt w:val="bullet"/>
      <w:lvlText w:val="o"/>
      <w:lvlJc w:val="left"/>
      <w:pPr>
        <w:tabs>
          <w:tab w:val="num" w:pos="4184"/>
        </w:tabs>
        <w:ind w:left="4184" w:hanging="360"/>
      </w:pPr>
      <w:rPr>
        <w:rFonts w:ascii="Courier New" w:hAnsi="Courier New" w:hint="default"/>
      </w:rPr>
    </w:lvl>
    <w:lvl w:ilvl="5" w:tplc="04190005">
      <w:start w:val="1"/>
      <w:numFmt w:val="bullet"/>
      <w:lvlText w:val=""/>
      <w:lvlJc w:val="left"/>
      <w:pPr>
        <w:tabs>
          <w:tab w:val="num" w:pos="4904"/>
        </w:tabs>
        <w:ind w:left="4904" w:hanging="360"/>
      </w:pPr>
      <w:rPr>
        <w:rFonts w:ascii="Wingdings" w:hAnsi="Wingdings" w:hint="default"/>
      </w:rPr>
    </w:lvl>
    <w:lvl w:ilvl="6" w:tplc="04190001">
      <w:start w:val="1"/>
      <w:numFmt w:val="bullet"/>
      <w:lvlText w:val=""/>
      <w:lvlJc w:val="left"/>
      <w:pPr>
        <w:tabs>
          <w:tab w:val="num" w:pos="5624"/>
        </w:tabs>
        <w:ind w:left="5624" w:hanging="360"/>
      </w:pPr>
      <w:rPr>
        <w:rFonts w:ascii="Symbol" w:hAnsi="Symbol" w:hint="default"/>
      </w:rPr>
    </w:lvl>
    <w:lvl w:ilvl="7" w:tplc="04190003">
      <w:start w:val="1"/>
      <w:numFmt w:val="bullet"/>
      <w:lvlText w:val="o"/>
      <w:lvlJc w:val="left"/>
      <w:pPr>
        <w:tabs>
          <w:tab w:val="num" w:pos="6344"/>
        </w:tabs>
        <w:ind w:left="6344" w:hanging="360"/>
      </w:pPr>
      <w:rPr>
        <w:rFonts w:ascii="Courier New" w:hAnsi="Courier New" w:hint="default"/>
      </w:rPr>
    </w:lvl>
    <w:lvl w:ilvl="8" w:tplc="04190005">
      <w:start w:val="1"/>
      <w:numFmt w:val="bullet"/>
      <w:lvlText w:val=""/>
      <w:lvlJc w:val="left"/>
      <w:pPr>
        <w:tabs>
          <w:tab w:val="num" w:pos="7064"/>
        </w:tabs>
        <w:ind w:left="7064" w:hanging="360"/>
      </w:pPr>
      <w:rPr>
        <w:rFonts w:ascii="Wingdings" w:hAnsi="Wingdings" w:hint="default"/>
      </w:rPr>
    </w:lvl>
  </w:abstractNum>
  <w:abstractNum w:abstractNumId="148">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9">
    <w:nsid w:val="07130340"/>
    <w:multiLevelType w:val="hybridMultilevel"/>
    <w:tmpl w:val="C63457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0">
    <w:nsid w:val="072E1193"/>
    <w:multiLevelType w:val="hybridMultilevel"/>
    <w:tmpl w:val="DD688D6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1">
    <w:nsid w:val="07671B02"/>
    <w:multiLevelType w:val="hybridMultilevel"/>
    <w:tmpl w:val="B6847CB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2">
    <w:nsid w:val="07906148"/>
    <w:multiLevelType w:val="hybridMultilevel"/>
    <w:tmpl w:val="A8C06E7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07AE5762"/>
    <w:multiLevelType w:val="hybridMultilevel"/>
    <w:tmpl w:val="4814994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5">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6">
    <w:nsid w:val="07DD486B"/>
    <w:multiLevelType w:val="hybridMultilevel"/>
    <w:tmpl w:val="E82A5A6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7">
    <w:nsid w:val="08931820"/>
    <w:multiLevelType w:val="hybridMultilevel"/>
    <w:tmpl w:val="66ECEA4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8">
    <w:nsid w:val="09D30EEF"/>
    <w:multiLevelType w:val="hybridMultilevel"/>
    <w:tmpl w:val="453C752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9">
    <w:nsid w:val="09F51DF9"/>
    <w:multiLevelType w:val="hybridMultilevel"/>
    <w:tmpl w:val="2DE61FA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0A7E2DB8"/>
    <w:multiLevelType w:val="multilevel"/>
    <w:tmpl w:val="6BC0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0AA74BC3"/>
    <w:multiLevelType w:val="hybridMultilevel"/>
    <w:tmpl w:val="976A655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0AC133A4"/>
    <w:multiLevelType w:val="hybridMultilevel"/>
    <w:tmpl w:val="B078A31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63">
    <w:nsid w:val="0B5203E1"/>
    <w:multiLevelType w:val="hybridMultilevel"/>
    <w:tmpl w:val="DF82092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4">
    <w:nsid w:val="0BA57337"/>
    <w:multiLevelType w:val="hybridMultilevel"/>
    <w:tmpl w:val="B72A737E"/>
    <w:lvl w:ilvl="0" w:tplc="2B0CFA08">
      <w:start w:val="1"/>
      <w:numFmt w:val="bullet"/>
      <w:lvlText w:val=""/>
      <w:lvlJc w:val="left"/>
      <w:pPr>
        <w:tabs>
          <w:tab w:val="num" w:pos="1304"/>
        </w:tabs>
        <w:ind w:left="1304" w:hanging="360"/>
      </w:pPr>
      <w:rPr>
        <w:rFonts w:ascii="Symbol" w:hAnsi="Symbol" w:hint="default"/>
        <w:sz w:val="24"/>
        <w:szCs w:val="24"/>
      </w:rPr>
    </w:lvl>
    <w:lvl w:ilvl="1" w:tplc="04190003">
      <w:start w:val="1"/>
      <w:numFmt w:val="bullet"/>
      <w:lvlText w:val="o"/>
      <w:lvlJc w:val="left"/>
      <w:pPr>
        <w:tabs>
          <w:tab w:val="num" w:pos="2024"/>
        </w:tabs>
        <w:ind w:left="2024" w:hanging="360"/>
      </w:pPr>
      <w:rPr>
        <w:rFonts w:ascii="Courier New" w:hAnsi="Courier New" w:hint="default"/>
      </w:rPr>
    </w:lvl>
    <w:lvl w:ilvl="2" w:tplc="04190005">
      <w:start w:val="1"/>
      <w:numFmt w:val="bullet"/>
      <w:lvlText w:val=""/>
      <w:lvlJc w:val="left"/>
      <w:pPr>
        <w:tabs>
          <w:tab w:val="num" w:pos="2744"/>
        </w:tabs>
        <w:ind w:left="2744" w:hanging="360"/>
      </w:pPr>
      <w:rPr>
        <w:rFonts w:ascii="Wingdings" w:hAnsi="Wingdings" w:hint="default"/>
      </w:rPr>
    </w:lvl>
    <w:lvl w:ilvl="3" w:tplc="04190001">
      <w:start w:val="1"/>
      <w:numFmt w:val="bullet"/>
      <w:lvlText w:val=""/>
      <w:lvlJc w:val="left"/>
      <w:pPr>
        <w:tabs>
          <w:tab w:val="num" w:pos="3464"/>
        </w:tabs>
        <w:ind w:left="3464" w:hanging="360"/>
      </w:pPr>
      <w:rPr>
        <w:rFonts w:ascii="Symbol" w:hAnsi="Symbol" w:hint="default"/>
      </w:rPr>
    </w:lvl>
    <w:lvl w:ilvl="4" w:tplc="04190003">
      <w:start w:val="1"/>
      <w:numFmt w:val="bullet"/>
      <w:lvlText w:val="o"/>
      <w:lvlJc w:val="left"/>
      <w:pPr>
        <w:tabs>
          <w:tab w:val="num" w:pos="4184"/>
        </w:tabs>
        <w:ind w:left="4184" w:hanging="360"/>
      </w:pPr>
      <w:rPr>
        <w:rFonts w:ascii="Courier New" w:hAnsi="Courier New" w:hint="default"/>
      </w:rPr>
    </w:lvl>
    <w:lvl w:ilvl="5" w:tplc="04190005">
      <w:start w:val="1"/>
      <w:numFmt w:val="bullet"/>
      <w:lvlText w:val=""/>
      <w:lvlJc w:val="left"/>
      <w:pPr>
        <w:tabs>
          <w:tab w:val="num" w:pos="4904"/>
        </w:tabs>
        <w:ind w:left="4904" w:hanging="360"/>
      </w:pPr>
      <w:rPr>
        <w:rFonts w:ascii="Wingdings" w:hAnsi="Wingdings" w:hint="default"/>
      </w:rPr>
    </w:lvl>
    <w:lvl w:ilvl="6" w:tplc="04190001">
      <w:start w:val="1"/>
      <w:numFmt w:val="bullet"/>
      <w:lvlText w:val=""/>
      <w:lvlJc w:val="left"/>
      <w:pPr>
        <w:tabs>
          <w:tab w:val="num" w:pos="5624"/>
        </w:tabs>
        <w:ind w:left="5624" w:hanging="360"/>
      </w:pPr>
      <w:rPr>
        <w:rFonts w:ascii="Symbol" w:hAnsi="Symbol" w:hint="default"/>
      </w:rPr>
    </w:lvl>
    <w:lvl w:ilvl="7" w:tplc="04190003">
      <w:start w:val="1"/>
      <w:numFmt w:val="bullet"/>
      <w:lvlText w:val="o"/>
      <w:lvlJc w:val="left"/>
      <w:pPr>
        <w:tabs>
          <w:tab w:val="num" w:pos="6344"/>
        </w:tabs>
        <w:ind w:left="6344" w:hanging="360"/>
      </w:pPr>
      <w:rPr>
        <w:rFonts w:ascii="Courier New" w:hAnsi="Courier New" w:hint="default"/>
      </w:rPr>
    </w:lvl>
    <w:lvl w:ilvl="8" w:tplc="04190005">
      <w:start w:val="1"/>
      <w:numFmt w:val="bullet"/>
      <w:lvlText w:val=""/>
      <w:lvlJc w:val="left"/>
      <w:pPr>
        <w:tabs>
          <w:tab w:val="num" w:pos="7064"/>
        </w:tabs>
        <w:ind w:left="7064" w:hanging="360"/>
      </w:pPr>
      <w:rPr>
        <w:rFonts w:ascii="Wingdings" w:hAnsi="Wingdings" w:hint="default"/>
      </w:rPr>
    </w:lvl>
  </w:abstractNum>
  <w:abstractNum w:abstractNumId="165">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6">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7">
    <w:nsid w:val="0D55395F"/>
    <w:multiLevelType w:val="hybridMultilevel"/>
    <w:tmpl w:val="48DEEA6C"/>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68">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9">
    <w:nsid w:val="0E0C1871"/>
    <w:multiLevelType w:val="hybridMultilevel"/>
    <w:tmpl w:val="AE3815E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70">
    <w:nsid w:val="0E3A6ED1"/>
    <w:multiLevelType w:val="multilevel"/>
    <w:tmpl w:val="520C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0E6748E4"/>
    <w:multiLevelType w:val="hybridMultilevel"/>
    <w:tmpl w:val="4B9E523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0E975F13"/>
    <w:multiLevelType w:val="hybridMultilevel"/>
    <w:tmpl w:val="3202FD0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3">
    <w:nsid w:val="0EBD0E76"/>
    <w:multiLevelType w:val="hybridMultilevel"/>
    <w:tmpl w:val="0412674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0F1C4B4B"/>
    <w:multiLevelType w:val="hybridMultilevel"/>
    <w:tmpl w:val="737839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5">
    <w:nsid w:val="0F3344A9"/>
    <w:multiLevelType w:val="hybridMultilevel"/>
    <w:tmpl w:val="8E32A6D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76">
    <w:nsid w:val="0FF278C5"/>
    <w:multiLevelType w:val="multilevel"/>
    <w:tmpl w:val="E3D2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nsid w:val="100E277E"/>
    <w:multiLevelType w:val="hybridMultilevel"/>
    <w:tmpl w:val="7AD26C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8">
    <w:nsid w:val="10845CC3"/>
    <w:multiLevelType w:val="hybridMultilevel"/>
    <w:tmpl w:val="00F89EDA"/>
    <w:lvl w:ilvl="0" w:tplc="D44CF12A">
      <w:start w:val="1"/>
      <w:numFmt w:val="bullet"/>
      <w:lvlText w:val=""/>
      <w:lvlJc w:val="left"/>
      <w:pPr>
        <w:tabs>
          <w:tab w:val="num" w:pos="680"/>
        </w:tabs>
        <w:ind w:left="62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9">
    <w:nsid w:val="129761DB"/>
    <w:multiLevelType w:val="hybridMultilevel"/>
    <w:tmpl w:val="903AA9C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0">
    <w:nsid w:val="12F15630"/>
    <w:multiLevelType w:val="multilevel"/>
    <w:tmpl w:val="5210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nsid w:val="1350197A"/>
    <w:multiLevelType w:val="hybridMultilevel"/>
    <w:tmpl w:val="1EDC5D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2">
    <w:nsid w:val="14372FCF"/>
    <w:multiLevelType w:val="singleLevel"/>
    <w:tmpl w:val="8B967FB0"/>
    <w:lvl w:ilvl="0">
      <w:start w:val="5"/>
      <w:numFmt w:val="decimal"/>
      <w:lvlText w:val="%1."/>
      <w:legacy w:legacy="1" w:legacySpace="0" w:legacyIndent="202"/>
      <w:lvlJc w:val="left"/>
      <w:rPr>
        <w:rFonts w:ascii="Times New Roman" w:hAnsi="Times New Roman" w:cs="Times New Roman" w:hint="default"/>
      </w:rPr>
    </w:lvl>
  </w:abstractNum>
  <w:abstractNum w:abstractNumId="183">
    <w:nsid w:val="151457A8"/>
    <w:multiLevelType w:val="hybridMultilevel"/>
    <w:tmpl w:val="3A22799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15725F23"/>
    <w:multiLevelType w:val="hybridMultilevel"/>
    <w:tmpl w:val="079EB17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15FB6CCB"/>
    <w:multiLevelType w:val="hybridMultilevel"/>
    <w:tmpl w:val="002E1E64"/>
    <w:lvl w:ilvl="0" w:tplc="E9D2D990">
      <w:start w:val="1"/>
      <w:numFmt w:val="decimal"/>
      <w:lvlText w:val="%1)"/>
      <w:lvlJc w:val="left"/>
      <w:pPr>
        <w:tabs>
          <w:tab w:val="num" w:pos="851"/>
        </w:tabs>
        <w:ind w:left="0" w:firstLine="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6">
    <w:nsid w:val="16526C64"/>
    <w:multiLevelType w:val="hybridMultilevel"/>
    <w:tmpl w:val="23802EA4"/>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87">
    <w:nsid w:val="16E32858"/>
    <w:multiLevelType w:val="hybridMultilevel"/>
    <w:tmpl w:val="CD8021F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8">
    <w:nsid w:val="16EB7030"/>
    <w:multiLevelType w:val="hybridMultilevel"/>
    <w:tmpl w:val="742AC9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9">
    <w:nsid w:val="16F32EDF"/>
    <w:multiLevelType w:val="hybridMultilevel"/>
    <w:tmpl w:val="9EF6AEB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nsid w:val="16F451C7"/>
    <w:multiLevelType w:val="hybridMultilevel"/>
    <w:tmpl w:val="2A7E70C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1">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2">
    <w:nsid w:val="18593A83"/>
    <w:multiLevelType w:val="hybridMultilevel"/>
    <w:tmpl w:val="F77CE3A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3">
    <w:nsid w:val="186801B9"/>
    <w:multiLevelType w:val="hybridMultilevel"/>
    <w:tmpl w:val="9298533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4">
    <w:nsid w:val="18855418"/>
    <w:multiLevelType w:val="hybridMultilevel"/>
    <w:tmpl w:val="63D8D17C"/>
    <w:lvl w:ilvl="0" w:tplc="2B0CFA0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5">
    <w:nsid w:val="188F5C7B"/>
    <w:multiLevelType w:val="hybridMultilevel"/>
    <w:tmpl w:val="5F0E02F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6">
    <w:nsid w:val="18AB1389"/>
    <w:multiLevelType w:val="hybridMultilevel"/>
    <w:tmpl w:val="335CD564"/>
    <w:lvl w:ilvl="0" w:tplc="2B0CFA08">
      <w:start w:val="1"/>
      <w:numFmt w:val="bullet"/>
      <w:lvlText w:val=""/>
      <w:lvlJc w:val="left"/>
      <w:pPr>
        <w:tabs>
          <w:tab w:val="num" w:pos="1304"/>
        </w:tabs>
        <w:ind w:left="1304" w:hanging="360"/>
      </w:pPr>
      <w:rPr>
        <w:rFonts w:ascii="Symbol" w:hAnsi="Symbol" w:hint="default"/>
      </w:rPr>
    </w:lvl>
    <w:lvl w:ilvl="1" w:tplc="04190003" w:tentative="1">
      <w:start w:val="1"/>
      <w:numFmt w:val="bullet"/>
      <w:lvlText w:val="o"/>
      <w:lvlJc w:val="left"/>
      <w:pPr>
        <w:tabs>
          <w:tab w:val="num" w:pos="2024"/>
        </w:tabs>
        <w:ind w:left="2024" w:hanging="360"/>
      </w:pPr>
      <w:rPr>
        <w:rFonts w:ascii="Courier New" w:hAnsi="Courier New" w:cs="Courier New" w:hint="default"/>
      </w:rPr>
    </w:lvl>
    <w:lvl w:ilvl="2" w:tplc="04190005" w:tentative="1">
      <w:start w:val="1"/>
      <w:numFmt w:val="bullet"/>
      <w:lvlText w:val=""/>
      <w:lvlJc w:val="left"/>
      <w:pPr>
        <w:tabs>
          <w:tab w:val="num" w:pos="2744"/>
        </w:tabs>
        <w:ind w:left="2744" w:hanging="360"/>
      </w:pPr>
      <w:rPr>
        <w:rFonts w:ascii="Wingdings" w:hAnsi="Wingdings" w:hint="default"/>
      </w:rPr>
    </w:lvl>
    <w:lvl w:ilvl="3" w:tplc="04190001" w:tentative="1">
      <w:start w:val="1"/>
      <w:numFmt w:val="bullet"/>
      <w:lvlText w:val=""/>
      <w:lvlJc w:val="left"/>
      <w:pPr>
        <w:tabs>
          <w:tab w:val="num" w:pos="3464"/>
        </w:tabs>
        <w:ind w:left="3464" w:hanging="360"/>
      </w:pPr>
      <w:rPr>
        <w:rFonts w:ascii="Symbol" w:hAnsi="Symbol" w:hint="default"/>
      </w:rPr>
    </w:lvl>
    <w:lvl w:ilvl="4" w:tplc="04190003" w:tentative="1">
      <w:start w:val="1"/>
      <w:numFmt w:val="bullet"/>
      <w:lvlText w:val="o"/>
      <w:lvlJc w:val="left"/>
      <w:pPr>
        <w:tabs>
          <w:tab w:val="num" w:pos="4184"/>
        </w:tabs>
        <w:ind w:left="4184" w:hanging="360"/>
      </w:pPr>
      <w:rPr>
        <w:rFonts w:ascii="Courier New" w:hAnsi="Courier New" w:cs="Courier New" w:hint="default"/>
      </w:rPr>
    </w:lvl>
    <w:lvl w:ilvl="5" w:tplc="04190005" w:tentative="1">
      <w:start w:val="1"/>
      <w:numFmt w:val="bullet"/>
      <w:lvlText w:val=""/>
      <w:lvlJc w:val="left"/>
      <w:pPr>
        <w:tabs>
          <w:tab w:val="num" w:pos="4904"/>
        </w:tabs>
        <w:ind w:left="4904" w:hanging="360"/>
      </w:pPr>
      <w:rPr>
        <w:rFonts w:ascii="Wingdings" w:hAnsi="Wingdings" w:hint="default"/>
      </w:rPr>
    </w:lvl>
    <w:lvl w:ilvl="6" w:tplc="04190001" w:tentative="1">
      <w:start w:val="1"/>
      <w:numFmt w:val="bullet"/>
      <w:lvlText w:val=""/>
      <w:lvlJc w:val="left"/>
      <w:pPr>
        <w:tabs>
          <w:tab w:val="num" w:pos="5624"/>
        </w:tabs>
        <w:ind w:left="5624" w:hanging="360"/>
      </w:pPr>
      <w:rPr>
        <w:rFonts w:ascii="Symbol" w:hAnsi="Symbol" w:hint="default"/>
      </w:rPr>
    </w:lvl>
    <w:lvl w:ilvl="7" w:tplc="04190003" w:tentative="1">
      <w:start w:val="1"/>
      <w:numFmt w:val="bullet"/>
      <w:lvlText w:val="o"/>
      <w:lvlJc w:val="left"/>
      <w:pPr>
        <w:tabs>
          <w:tab w:val="num" w:pos="6344"/>
        </w:tabs>
        <w:ind w:left="6344" w:hanging="360"/>
      </w:pPr>
      <w:rPr>
        <w:rFonts w:ascii="Courier New" w:hAnsi="Courier New" w:cs="Courier New" w:hint="default"/>
      </w:rPr>
    </w:lvl>
    <w:lvl w:ilvl="8" w:tplc="04190005" w:tentative="1">
      <w:start w:val="1"/>
      <w:numFmt w:val="bullet"/>
      <w:lvlText w:val=""/>
      <w:lvlJc w:val="left"/>
      <w:pPr>
        <w:tabs>
          <w:tab w:val="num" w:pos="7064"/>
        </w:tabs>
        <w:ind w:left="7064" w:hanging="360"/>
      </w:pPr>
      <w:rPr>
        <w:rFonts w:ascii="Wingdings" w:hAnsi="Wingdings" w:hint="default"/>
      </w:rPr>
    </w:lvl>
  </w:abstractNum>
  <w:abstractNum w:abstractNumId="197">
    <w:nsid w:val="18F649A5"/>
    <w:multiLevelType w:val="hybridMultilevel"/>
    <w:tmpl w:val="2C008370"/>
    <w:lvl w:ilvl="0" w:tplc="2B0CFA08">
      <w:start w:val="1"/>
      <w:numFmt w:val="bullet"/>
      <w:lvlText w:val=""/>
      <w:lvlJc w:val="left"/>
      <w:pPr>
        <w:tabs>
          <w:tab w:val="num" w:pos="1304"/>
        </w:tabs>
        <w:ind w:left="1304" w:hanging="360"/>
      </w:pPr>
      <w:rPr>
        <w:rFonts w:ascii="Symbol" w:hAnsi="Symbol" w:hint="default"/>
        <w:sz w:val="24"/>
        <w:szCs w:val="24"/>
      </w:rPr>
    </w:lvl>
    <w:lvl w:ilvl="1" w:tplc="04190003">
      <w:start w:val="1"/>
      <w:numFmt w:val="bullet"/>
      <w:lvlText w:val="o"/>
      <w:lvlJc w:val="left"/>
      <w:pPr>
        <w:tabs>
          <w:tab w:val="num" w:pos="2024"/>
        </w:tabs>
        <w:ind w:left="2024" w:hanging="360"/>
      </w:pPr>
      <w:rPr>
        <w:rFonts w:ascii="Courier New" w:hAnsi="Courier New" w:hint="default"/>
      </w:rPr>
    </w:lvl>
    <w:lvl w:ilvl="2" w:tplc="04190005">
      <w:start w:val="1"/>
      <w:numFmt w:val="bullet"/>
      <w:lvlText w:val=""/>
      <w:lvlJc w:val="left"/>
      <w:pPr>
        <w:tabs>
          <w:tab w:val="num" w:pos="2744"/>
        </w:tabs>
        <w:ind w:left="2744" w:hanging="360"/>
      </w:pPr>
      <w:rPr>
        <w:rFonts w:ascii="Wingdings" w:hAnsi="Wingdings" w:hint="default"/>
      </w:rPr>
    </w:lvl>
    <w:lvl w:ilvl="3" w:tplc="04190001">
      <w:start w:val="1"/>
      <w:numFmt w:val="bullet"/>
      <w:lvlText w:val=""/>
      <w:lvlJc w:val="left"/>
      <w:pPr>
        <w:tabs>
          <w:tab w:val="num" w:pos="3464"/>
        </w:tabs>
        <w:ind w:left="3464" w:hanging="360"/>
      </w:pPr>
      <w:rPr>
        <w:rFonts w:ascii="Symbol" w:hAnsi="Symbol" w:hint="default"/>
      </w:rPr>
    </w:lvl>
    <w:lvl w:ilvl="4" w:tplc="04190003">
      <w:start w:val="1"/>
      <w:numFmt w:val="bullet"/>
      <w:lvlText w:val="o"/>
      <w:lvlJc w:val="left"/>
      <w:pPr>
        <w:tabs>
          <w:tab w:val="num" w:pos="4184"/>
        </w:tabs>
        <w:ind w:left="4184" w:hanging="360"/>
      </w:pPr>
      <w:rPr>
        <w:rFonts w:ascii="Courier New" w:hAnsi="Courier New" w:hint="default"/>
      </w:rPr>
    </w:lvl>
    <w:lvl w:ilvl="5" w:tplc="04190005">
      <w:start w:val="1"/>
      <w:numFmt w:val="bullet"/>
      <w:lvlText w:val=""/>
      <w:lvlJc w:val="left"/>
      <w:pPr>
        <w:tabs>
          <w:tab w:val="num" w:pos="4904"/>
        </w:tabs>
        <w:ind w:left="4904" w:hanging="360"/>
      </w:pPr>
      <w:rPr>
        <w:rFonts w:ascii="Wingdings" w:hAnsi="Wingdings" w:hint="default"/>
      </w:rPr>
    </w:lvl>
    <w:lvl w:ilvl="6" w:tplc="04190001">
      <w:start w:val="1"/>
      <w:numFmt w:val="bullet"/>
      <w:lvlText w:val=""/>
      <w:lvlJc w:val="left"/>
      <w:pPr>
        <w:tabs>
          <w:tab w:val="num" w:pos="5624"/>
        </w:tabs>
        <w:ind w:left="5624" w:hanging="360"/>
      </w:pPr>
      <w:rPr>
        <w:rFonts w:ascii="Symbol" w:hAnsi="Symbol" w:hint="default"/>
      </w:rPr>
    </w:lvl>
    <w:lvl w:ilvl="7" w:tplc="04190003">
      <w:start w:val="1"/>
      <w:numFmt w:val="bullet"/>
      <w:lvlText w:val="o"/>
      <w:lvlJc w:val="left"/>
      <w:pPr>
        <w:tabs>
          <w:tab w:val="num" w:pos="6344"/>
        </w:tabs>
        <w:ind w:left="6344" w:hanging="360"/>
      </w:pPr>
      <w:rPr>
        <w:rFonts w:ascii="Courier New" w:hAnsi="Courier New" w:hint="default"/>
      </w:rPr>
    </w:lvl>
    <w:lvl w:ilvl="8" w:tplc="04190005">
      <w:start w:val="1"/>
      <w:numFmt w:val="bullet"/>
      <w:lvlText w:val=""/>
      <w:lvlJc w:val="left"/>
      <w:pPr>
        <w:tabs>
          <w:tab w:val="num" w:pos="7064"/>
        </w:tabs>
        <w:ind w:left="7064" w:hanging="360"/>
      </w:pPr>
      <w:rPr>
        <w:rFonts w:ascii="Wingdings" w:hAnsi="Wingdings" w:hint="default"/>
      </w:rPr>
    </w:lvl>
  </w:abstractNum>
  <w:abstractNum w:abstractNumId="198">
    <w:nsid w:val="19A4698D"/>
    <w:multiLevelType w:val="hybridMultilevel"/>
    <w:tmpl w:val="176CC9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9">
    <w:nsid w:val="19F57CB8"/>
    <w:multiLevelType w:val="hybridMultilevel"/>
    <w:tmpl w:val="C804F22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1A7077F1"/>
    <w:multiLevelType w:val="hybridMultilevel"/>
    <w:tmpl w:val="6BB8C9D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1">
    <w:nsid w:val="1A864CC6"/>
    <w:multiLevelType w:val="hybridMultilevel"/>
    <w:tmpl w:val="0C08F85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02">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3">
    <w:nsid w:val="1B122B9A"/>
    <w:multiLevelType w:val="hybridMultilevel"/>
    <w:tmpl w:val="C7EC2B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4">
    <w:nsid w:val="1BE25473"/>
    <w:multiLevelType w:val="hybridMultilevel"/>
    <w:tmpl w:val="3260D6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5">
    <w:nsid w:val="1C8C6D48"/>
    <w:multiLevelType w:val="hybridMultilevel"/>
    <w:tmpl w:val="875EC19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6">
    <w:nsid w:val="1CD662B4"/>
    <w:multiLevelType w:val="hybridMultilevel"/>
    <w:tmpl w:val="AA120C8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1D1F73E4"/>
    <w:multiLevelType w:val="hybridMultilevel"/>
    <w:tmpl w:val="017C4C4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8">
    <w:nsid w:val="1D237A61"/>
    <w:multiLevelType w:val="hybridMultilevel"/>
    <w:tmpl w:val="8288FF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9">
    <w:nsid w:val="1DCD7FC6"/>
    <w:multiLevelType w:val="hybridMultilevel"/>
    <w:tmpl w:val="360CF8A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0">
    <w:nsid w:val="1DF73256"/>
    <w:multiLevelType w:val="hybridMultilevel"/>
    <w:tmpl w:val="702A7F14"/>
    <w:lvl w:ilvl="0" w:tplc="2B0CFA08">
      <w:start w:val="1"/>
      <w:numFmt w:val="bullet"/>
      <w:lvlText w:val=""/>
      <w:lvlJc w:val="left"/>
      <w:pPr>
        <w:tabs>
          <w:tab w:val="num" w:pos="1304"/>
        </w:tabs>
        <w:ind w:left="1304" w:hanging="360"/>
      </w:pPr>
      <w:rPr>
        <w:rFonts w:ascii="Symbol" w:hAnsi="Symbol" w:hint="default"/>
      </w:rPr>
    </w:lvl>
    <w:lvl w:ilvl="1" w:tplc="04190003" w:tentative="1">
      <w:start w:val="1"/>
      <w:numFmt w:val="bullet"/>
      <w:lvlText w:val="o"/>
      <w:lvlJc w:val="left"/>
      <w:pPr>
        <w:tabs>
          <w:tab w:val="num" w:pos="2024"/>
        </w:tabs>
        <w:ind w:left="2024" w:hanging="360"/>
      </w:pPr>
      <w:rPr>
        <w:rFonts w:ascii="Courier New" w:hAnsi="Courier New" w:cs="Courier New" w:hint="default"/>
      </w:rPr>
    </w:lvl>
    <w:lvl w:ilvl="2" w:tplc="04190005" w:tentative="1">
      <w:start w:val="1"/>
      <w:numFmt w:val="bullet"/>
      <w:lvlText w:val=""/>
      <w:lvlJc w:val="left"/>
      <w:pPr>
        <w:tabs>
          <w:tab w:val="num" w:pos="2744"/>
        </w:tabs>
        <w:ind w:left="2744" w:hanging="360"/>
      </w:pPr>
      <w:rPr>
        <w:rFonts w:ascii="Wingdings" w:hAnsi="Wingdings" w:hint="default"/>
      </w:rPr>
    </w:lvl>
    <w:lvl w:ilvl="3" w:tplc="04190001" w:tentative="1">
      <w:start w:val="1"/>
      <w:numFmt w:val="bullet"/>
      <w:lvlText w:val=""/>
      <w:lvlJc w:val="left"/>
      <w:pPr>
        <w:tabs>
          <w:tab w:val="num" w:pos="3464"/>
        </w:tabs>
        <w:ind w:left="3464" w:hanging="360"/>
      </w:pPr>
      <w:rPr>
        <w:rFonts w:ascii="Symbol" w:hAnsi="Symbol" w:hint="default"/>
      </w:rPr>
    </w:lvl>
    <w:lvl w:ilvl="4" w:tplc="04190003" w:tentative="1">
      <w:start w:val="1"/>
      <w:numFmt w:val="bullet"/>
      <w:lvlText w:val="o"/>
      <w:lvlJc w:val="left"/>
      <w:pPr>
        <w:tabs>
          <w:tab w:val="num" w:pos="4184"/>
        </w:tabs>
        <w:ind w:left="4184" w:hanging="360"/>
      </w:pPr>
      <w:rPr>
        <w:rFonts w:ascii="Courier New" w:hAnsi="Courier New" w:cs="Courier New" w:hint="default"/>
      </w:rPr>
    </w:lvl>
    <w:lvl w:ilvl="5" w:tplc="04190005" w:tentative="1">
      <w:start w:val="1"/>
      <w:numFmt w:val="bullet"/>
      <w:lvlText w:val=""/>
      <w:lvlJc w:val="left"/>
      <w:pPr>
        <w:tabs>
          <w:tab w:val="num" w:pos="4904"/>
        </w:tabs>
        <w:ind w:left="4904" w:hanging="360"/>
      </w:pPr>
      <w:rPr>
        <w:rFonts w:ascii="Wingdings" w:hAnsi="Wingdings" w:hint="default"/>
      </w:rPr>
    </w:lvl>
    <w:lvl w:ilvl="6" w:tplc="04190001" w:tentative="1">
      <w:start w:val="1"/>
      <w:numFmt w:val="bullet"/>
      <w:lvlText w:val=""/>
      <w:lvlJc w:val="left"/>
      <w:pPr>
        <w:tabs>
          <w:tab w:val="num" w:pos="5624"/>
        </w:tabs>
        <w:ind w:left="5624" w:hanging="360"/>
      </w:pPr>
      <w:rPr>
        <w:rFonts w:ascii="Symbol" w:hAnsi="Symbol" w:hint="default"/>
      </w:rPr>
    </w:lvl>
    <w:lvl w:ilvl="7" w:tplc="04190003" w:tentative="1">
      <w:start w:val="1"/>
      <w:numFmt w:val="bullet"/>
      <w:lvlText w:val="o"/>
      <w:lvlJc w:val="left"/>
      <w:pPr>
        <w:tabs>
          <w:tab w:val="num" w:pos="6344"/>
        </w:tabs>
        <w:ind w:left="6344" w:hanging="360"/>
      </w:pPr>
      <w:rPr>
        <w:rFonts w:ascii="Courier New" w:hAnsi="Courier New" w:cs="Courier New" w:hint="default"/>
      </w:rPr>
    </w:lvl>
    <w:lvl w:ilvl="8" w:tplc="04190005" w:tentative="1">
      <w:start w:val="1"/>
      <w:numFmt w:val="bullet"/>
      <w:lvlText w:val=""/>
      <w:lvlJc w:val="left"/>
      <w:pPr>
        <w:tabs>
          <w:tab w:val="num" w:pos="7064"/>
        </w:tabs>
        <w:ind w:left="7064" w:hanging="360"/>
      </w:pPr>
      <w:rPr>
        <w:rFonts w:ascii="Wingdings" w:hAnsi="Wingdings" w:hint="default"/>
      </w:rPr>
    </w:lvl>
  </w:abstractNum>
  <w:abstractNum w:abstractNumId="211">
    <w:nsid w:val="1E8171BE"/>
    <w:multiLevelType w:val="hybridMultilevel"/>
    <w:tmpl w:val="93CA3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1E916956"/>
    <w:multiLevelType w:val="hybridMultilevel"/>
    <w:tmpl w:val="17C07DAA"/>
    <w:lvl w:ilvl="0" w:tplc="2B0CFA0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3">
    <w:nsid w:val="1EDF0FEE"/>
    <w:multiLevelType w:val="hybridMultilevel"/>
    <w:tmpl w:val="AC66432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4">
    <w:nsid w:val="1F180617"/>
    <w:multiLevelType w:val="hybridMultilevel"/>
    <w:tmpl w:val="B37070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5">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6">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7">
    <w:nsid w:val="208122C7"/>
    <w:multiLevelType w:val="hybridMultilevel"/>
    <w:tmpl w:val="A7D8933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8">
    <w:nsid w:val="20910D29"/>
    <w:multiLevelType w:val="hybridMultilevel"/>
    <w:tmpl w:val="002624F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9">
    <w:nsid w:val="20911F0D"/>
    <w:multiLevelType w:val="hybridMultilevel"/>
    <w:tmpl w:val="F73EC24C"/>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20">
    <w:nsid w:val="20965951"/>
    <w:multiLevelType w:val="hybridMultilevel"/>
    <w:tmpl w:val="6B18072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21">
    <w:nsid w:val="20BC07E2"/>
    <w:multiLevelType w:val="hybridMultilevel"/>
    <w:tmpl w:val="20129CD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2">
    <w:nsid w:val="20F21C6C"/>
    <w:multiLevelType w:val="multilevel"/>
    <w:tmpl w:val="40AC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nsid w:val="20FA60C1"/>
    <w:multiLevelType w:val="hybridMultilevel"/>
    <w:tmpl w:val="4F9CAE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4">
    <w:nsid w:val="21031C52"/>
    <w:multiLevelType w:val="hybridMultilevel"/>
    <w:tmpl w:val="70FA987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25">
    <w:nsid w:val="21046191"/>
    <w:multiLevelType w:val="hybridMultilevel"/>
    <w:tmpl w:val="8C2ACE7C"/>
    <w:lvl w:ilvl="0" w:tplc="2B0CFA08">
      <w:start w:val="1"/>
      <w:numFmt w:val="bullet"/>
      <w:lvlText w:val=""/>
      <w:lvlJc w:val="left"/>
      <w:pPr>
        <w:tabs>
          <w:tab w:val="num" w:pos="3060"/>
        </w:tabs>
        <w:ind w:left="3060" w:hanging="360"/>
      </w:pPr>
      <w:rPr>
        <w:rFonts w:ascii="Symbol" w:hAnsi="Symbol" w:hint="default"/>
      </w:rPr>
    </w:lvl>
    <w:lvl w:ilvl="1" w:tplc="04190003" w:tentative="1">
      <w:start w:val="1"/>
      <w:numFmt w:val="bullet"/>
      <w:lvlText w:val="o"/>
      <w:lvlJc w:val="left"/>
      <w:pPr>
        <w:tabs>
          <w:tab w:val="num" w:pos="3780"/>
        </w:tabs>
        <w:ind w:left="3780" w:hanging="360"/>
      </w:pPr>
      <w:rPr>
        <w:rFonts w:ascii="Courier New" w:hAnsi="Courier New" w:cs="Courier New" w:hint="default"/>
      </w:rPr>
    </w:lvl>
    <w:lvl w:ilvl="2" w:tplc="04190005" w:tentative="1">
      <w:start w:val="1"/>
      <w:numFmt w:val="bullet"/>
      <w:lvlText w:val=""/>
      <w:lvlJc w:val="left"/>
      <w:pPr>
        <w:tabs>
          <w:tab w:val="num" w:pos="4500"/>
        </w:tabs>
        <w:ind w:left="4500" w:hanging="360"/>
      </w:pPr>
      <w:rPr>
        <w:rFonts w:ascii="Wingdings" w:hAnsi="Wingdings" w:hint="default"/>
      </w:rPr>
    </w:lvl>
    <w:lvl w:ilvl="3" w:tplc="04190001" w:tentative="1">
      <w:start w:val="1"/>
      <w:numFmt w:val="bullet"/>
      <w:lvlText w:val=""/>
      <w:lvlJc w:val="left"/>
      <w:pPr>
        <w:tabs>
          <w:tab w:val="num" w:pos="5220"/>
        </w:tabs>
        <w:ind w:left="5220" w:hanging="360"/>
      </w:pPr>
      <w:rPr>
        <w:rFonts w:ascii="Symbol" w:hAnsi="Symbol" w:hint="default"/>
      </w:rPr>
    </w:lvl>
    <w:lvl w:ilvl="4" w:tplc="04190003" w:tentative="1">
      <w:start w:val="1"/>
      <w:numFmt w:val="bullet"/>
      <w:lvlText w:val="o"/>
      <w:lvlJc w:val="left"/>
      <w:pPr>
        <w:tabs>
          <w:tab w:val="num" w:pos="5940"/>
        </w:tabs>
        <w:ind w:left="5940" w:hanging="360"/>
      </w:pPr>
      <w:rPr>
        <w:rFonts w:ascii="Courier New" w:hAnsi="Courier New" w:cs="Courier New" w:hint="default"/>
      </w:rPr>
    </w:lvl>
    <w:lvl w:ilvl="5" w:tplc="04190005" w:tentative="1">
      <w:start w:val="1"/>
      <w:numFmt w:val="bullet"/>
      <w:lvlText w:val=""/>
      <w:lvlJc w:val="left"/>
      <w:pPr>
        <w:tabs>
          <w:tab w:val="num" w:pos="6660"/>
        </w:tabs>
        <w:ind w:left="6660" w:hanging="360"/>
      </w:pPr>
      <w:rPr>
        <w:rFonts w:ascii="Wingdings" w:hAnsi="Wingdings" w:hint="default"/>
      </w:rPr>
    </w:lvl>
    <w:lvl w:ilvl="6" w:tplc="04190001" w:tentative="1">
      <w:start w:val="1"/>
      <w:numFmt w:val="bullet"/>
      <w:lvlText w:val=""/>
      <w:lvlJc w:val="left"/>
      <w:pPr>
        <w:tabs>
          <w:tab w:val="num" w:pos="7380"/>
        </w:tabs>
        <w:ind w:left="7380" w:hanging="360"/>
      </w:pPr>
      <w:rPr>
        <w:rFonts w:ascii="Symbol" w:hAnsi="Symbol" w:hint="default"/>
      </w:rPr>
    </w:lvl>
    <w:lvl w:ilvl="7" w:tplc="04190003" w:tentative="1">
      <w:start w:val="1"/>
      <w:numFmt w:val="bullet"/>
      <w:lvlText w:val="o"/>
      <w:lvlJc w:val="left"/>
      <w:pPr>
        <w:tabs>
          <w:tab w:val="num" w:pos="8100"/>
        </w:tabs>
        <w:ind w:left="8100" w:hanging="360"/>
      </w:pPr>
      <w:rPr>
        <w:rFonts w:ascii="Courier New" w:hAnsi="Courier New" w:cs="Courier New" w:hint="default"/>
      </w:rPr>
    </w:lvl>
    <w:lvl w:ilvl="8" w:tplc="04190005" w:tentative="1">
      <w:start w:val="1"/>
      <w:numFmt w:val="bullet"/>
      <w:lvlText w:val=""/>
      <w:lvlJc w:val="left"/>
      <w:pPr>
        <w:tabs>
          <w:tab w:val="num" w:pos="8820"/>
        </w:tabs>
        <w:ind w:left="8820" w:hanging="360"/>
      </w:pPr>
      <w:rPr>
        <w:rFonts w:ascii="Wingdings" w:hAnsi="Wingdings" w:hint="default"/>
      </w:rPr>
    </w:lvl>
  </w:abstractNum>
  <w:abstractNum w:abstractNumId="226">
    <w:nsid w:val="21BB404B"/>
    <w:multiLevelType w:val="hybridMultilevel"/>
    <w:tmpl w:val="95FA0A8C"/>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27">
    <w:nsid w:val="21F27FD4"/>
    <w:multiLevelType w:val="hybridMultilevel"/>
    <w:tmpl w:val="770A1D9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8">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9">
    <w:nsid w:val="22BC35D3"/>
    <w:multiLevelType w:val="hybridMultilevel"/>
    <w:tmpl w:val="E32A5AD0"/>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230">
    <w:nsid w:val="231801ED"/>
    <w:multiLevelType w:val="hybridMultilevel"/>
    <w:tmpl w:val="09A679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1">
    <w:nsid w:val="23413B2D"/>
    <w:multiLevelType w:val="hybridMultilevel"/>
    <w:tmpl w:val="75141ED8"/>
    <w:lvl w:ilvl="0" w:tplc="DD14D1C8">
      <w:start w:val="1"/>
      <w:numFmt w:val="bullet"/>
      <w:lvlText w:val=""/>
      <w:lvlJc w:val="left"/>
      <w:pPr>
        <w:tabs>
          <w:tab w:val="num" w:pos="794"/>
        </w:tabs>
        <w:ind w:left="737" w:hanging="227"/>
      </w:pPr>
      <w:rPr>
        <w:rFonts w:ascii="Symbol" w:hAnsi="Symbol" w:hint="default"/>
      </w:rPr>
    </w:lvl>
    <w:lvl w:ilvl="1" w:tplc="C588A452">
      <w:start w:val="1"/>
      <w:numFmt w:val="bullet"/>
      <w:lvlText w:val=""/>
      <w:lvlJc w:val="left"/>
      <w:pPr>
        <w:tabs>
          <w:tab w:val="num" w:pos="1251"/>
        </w:tabs>
        <w:ind w:left="1307" w:hanging="22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2">
    <w:nsid w:val="235242B7"/>
    <w:multiLevelType w:val="hybridMultilevel"/>
    <w:tmpl w:val="5F7EBBB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33">
    <w:nsid w:val="23913B16"/>
    <w:multiLevelType w:val="hybridMultilevel"/>
    <w:tmpl w:val="E9DAD8D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4">
    <w:nsid w:val="23A0771C"/>
    <w:multiLevelType w:val="hybridMultilevel"/>
    <w:tmpl w:val="10981B80"/>
    <w:lvl w:ilvl="0" w:tplc="2B0CFA0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5">
    <w:nsid w:val="23D43555"/>
    <w:multiLevelType w:val="hybridMultilevel"/>
    <w:tmpl w:val="995029E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6">
    <w:nsid w:val="23E0060A"/>
    <w:multiLevelType w:val="hybridMultilevel"/>
    <w:tmpl w:val="C80ADE8E"/>
    <w:lvl w:ilvl="0" w:tplc="C588A452">
      <w:start w:val="1"/>
      <w:numFmt w:val="bullet"/>
      <w:lvlText w:val=""/>
      <w:lvlJc w:val="left"/>
      <w:pPr>
        <w:tabs>
          <w:tab w:val="num" w:pos="284"/>
        </w:tabs>
        <w:ind w:left="340" w:hanging="227"/>
      </w:pPr>
      <w:rPr>
        <w:rFonts w:ascii="Symbol" w:hAnsi="Symbol" w:hint="default"/>
      </w:rPr>
    </w:lvl>
    <w:lvl w:ilvl="1" w:tplc="D44CF12A">
      <w:start w:val="1"/>
      <w:numFmt w:val="bullet"/>
      <w:lvlText w:val=""/>
      <w:lvlJc w:val="left"/>
      <w:pPr>
        <w:tabs>
          <w:tab w:val="num" w:pos="1533"/>
        </w:tabs>
        <w:ind w:left="1477" w:hanging="39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7">
    <w:nsid w:val="24DF3933"/>
    <w:multiLevelType w:val="hybridMultilevel"/>
    <w:tmpl w:val="282C88D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38">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9">
    <w:nsid w:val="25A735FC"/>
    <w:multiLevelType w:val="hybridMultilevel"/>
    <w:tmpl w:val="79E83C9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40">
    <w:nsid w:val="25DC15E9"/>
    <w:multiLevelType w:val="hybridMultilevel"/>
    <w:tmpl w:val="8084BCB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1">
    <w:nsid w:val="2637529D"/>
    <w:multiLevelType w:val="hybridMultilevel"/>
    <w:tmpl w:val="FCC6C50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nsid w:val="265367D7"/>
    <w:multiLevelType w:val="hybridMultilevel"/>
    <w:tmpl w:val="07467C7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3">
    <w:nsid w:val="274711E4"/>
    <w:multiLevelType w:val="hybridMultilevel"/>
    <w:tmpl w:val="1458E4C2"/>
    <w:lvl w:ilvl="0" w:tplc="2B0CFA08">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3060"/>
        </w:tabs>
        <w:ind w:left="3060" w:hanging="360"/>
      </w:pPr>
      <w:rPr>
        <w:rFonts w:ascii="Courier New" w:hAnsi="Courier New" w:cs="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cs="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cs="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244">
    <w:nsid w:val="27650EEF"/>
    <w:multiLevelType w:val="multilevel"/>
    <w:tmpl w:val="00B0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27A820D9"/>
    <w:multiLevelType w:val="hybridMultilevel"/>
    <w:tmpl w:val="B0264BFE"/>
    <w:lvl w:ilvl="0" w:tplc="2B0CFA08">
      <w:start w:val="1"/>
      <w:numFmt w:val="bullet"/>
      <w:lvlText w:val=""/>
      <w:lvlJc w:val="left"/>
      <w:pPr>
        <w:tabs>
          <w:tab w:val="num" w:pos="1304"/>
        </w:tabs>
        <w:ind w:left="1304" w:hanging="360"/>
      </w:pPr>
      <w:rPr>
        <w:rFonts w:ascii="Symbol" w:hAnsi="Symbol" w:hint="default"/>
      </w:rPr>
    </w:lvl>
    <w:lvl w:ilvl="1" w:tplc="04190003" w:tentative="1">
      <w:start w:val="1"/>
      <w:numFmt w:val="bullet"/>
      <w:lvlText w:val="o"/>
      <w:lvlJc w:val="left"/>
      <w:pPr>
        <w:tabs>
          <w:tab w:val="num" w:pos="2024"/>
        </w:tabs>
        <w:ind w:left="2024" w:hanging="360"/>
      </w:pPr>
      <w:rPr>
        <w:rFonts w:ascii="Courier New" w:hAnsi="Courier New" w:cs="Courier New" w:hint="default"/>
      </w:rPr>
    </w:lvl>
    <w:lvl w:ilvl="2" w:tplc="04190005" w:tentative="1">
      <w:start w:val="1"/>
      <w:numFmt w:val="bullet"/>
      <w:lvlText w:val=""/>
      <w:lvlJc w:val="left"/>
      <w:pPr>
        <w:tabs>
          <w:tab w:val="num" w:pos="2744"/>
        </w:tabs>
        <w:ind w:left="2744" w:hanging="360"/>
      </w:pPr>
      <w:rPr>
        <w:rFonts w:ascii="Wingdings" w:hAnsi="Wingdings" w:hint="default"/>
      </w:rPr>
    </w:lvl>
    <w:lvl w:ilvl="3" w:tplc="04190001" w:tentative="1">
      <w:start w:val="1"/>
      <w:numFmt w:val="bullet"/>
      <w:lvlText w:val=""/>
      <w:lvlJc w:val="left"/>
      <w:pPr>
        <w:tabs>
          <w:tab w:val="num" w:pos="3464"/>
        </w:tabs>
        <w:ind w:left="3464" w:hanging="360"/>
      </w:pPr>
      <w:rPr>
        <w:rFonts w:ascii="Symbol" w:hAnsi="Symbol" w:hint="default"/>
      </w:rPr>
    </w:lvl>
    <w:lvl w:ilvl="4" w:tplc="04190003" w:tentative="1">
      <w:start w:val="1"/>
      <w:numFmt w:val="bullet"/>
      <w:lvlText w:val="o"/>
      <w:lvlJc w:val="left"/>
      <w:pPr>
        <w:tabs>
          <w:tab w:val="num" w:pos="4184"/>
        </w:tabs>
        <w:ind w:left="4184" w:hanging="360"/>
      </w:pPr>
      <w:rPr>
        <w:rFonts w:ascii="Courier New" w:hAnsi="Courier New" w:cs="Courier New" w:hint="default"/>
      </w:rPr>
    </w:lvl>
    <w:lvl w:ilvl="5" w:tplc="04190005" w:tentative="1">
      <w:start w:val="1"/>
      <w:numFmt w:val="bullet"/>
      <w:lvlText w:val=""/>
      <w:lvlJc w:val="left"/>
      <w:pPr>
        <w:tabs>
          <w:tab w:val="num" w:pos="4904"/>
        </w:tabs>
        <w:ind w:left="4904" w:hanging="360"/>
      </w:pPr>
      <w:rPr>
        <w:rFonts w:ascii="Wingdings" w:hAnsi="Wingdings" w:hint="default"/>
      </w:rPr>
    </w:lvl>
    <w:lvl w:ilvl="6" w:tplc="04190001" w:tentative="1">
      <w:start w:val="1"/>
      <w:numFmt w:val="bullet"/>
      <w:lvlText w:val=""/>
      <w:lvlJc w:val="left"/>
      <w:pPr>
        <w:tabs>
          <w:tab w:val="num" w:pos="5624"/>
        </w:tabs>
        <w:ind w:left="5624" w:hanging="360"/>
      </w:pPr>
      <w:rPr>
        <w:rFonts w:ascii="Symbol" w:hAnsi="Symbol" w:hint="default"/>
      </w:rPr>
    </w:lvl>
    <w:lvl w:ilvl="7" w:tplc="04190003" w:tentative="1">
      <w:start w:val="1"/>
      <w:numFmt w:val="bullet"/>
      <w:lvlText w:val="o"/>
      <w:lvlJc w:val="left"/>
      <w:pPr>
        <w:tabs>
          <w:tab w:val="num" w:pos="6344"/>
        </w:tabs>
        <w:ind w:left="6344" w:hanging="360"/>
      </w:pPr>
      <w:rPr>
        <w:rFonts w:ascii="Courier New" w:hAnsi="Courier New" w:cs="Courier New" w:hint="default"/>
      </w:rPr>
    </w:lvl>
    <w:lvl w:ilvl="8" w:tplc="04190005" w:tentative="1">
      <w:start w:val="1"/>
      <w:numFmt w:val="bullet"/>
      <w:lvlText w:val=""/>
      <w:lvlJc w:val="left"/>
      <w:pPr>
        <w:tabs>
          <w:tab w:val="num" w:pos="7064"/>
        </w:tabs>
        <w:ind w:left="7064" w:hanging="360"/>
      </w:pPr>
      <w:rPr>
        <w:rFonts w:ascii="Wingdings" w:hAnsi="Wingdings" w:hint="default"/>
      </w:rPr>
    </w:lvl>
  </w:abstractNum>
  <w:abstractNum w:abstractNumId="246">
    <w:nsid w:val="27CA35FA"/>
    <w:multiLevelType w:val="hybridMultilevel"/>
    <w:tmpl w:val="D46EF8F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7">
    <w:nsid w:val="27CD237F"/>
    <w:multiLevelType w:val="hybridMultilevel"/>
    <w:tmpl w:val="4F68C8C4"/>
    <w:lvl w:ilvl="0" w:tplc="C588A452">
      <w:start w:val="1"/>
      <w:numFmt w:val="bullet"/>
      <w:lvlText w:val=""/>
      <w:lvlJc w:val="left"/>
      <w:pPr>
        <w:tabs>
          <w:tab w:val="num" w:pos="711"/>
        </w:tabs>
        <w:ind w:left="767" w:hanging="227"/>
      </w:pPr>
      <w:rPr>
        <w:rFonts w:ascii="Symbol" w:hAnsi="Symbol" w:hint="default"/>
      </w:rPr>
    </w:lvl>
    <w:lvl w:ilvl="1" w:tplc="DD14D1C8">
      <w:start w:val="1"/>
      <w:numFmt w:val="bullet"/>
      <w:lvlText w:val=""/>
      <w:lvlJc w:val="left"/>
      <w:pPr>
        <w:tabs>
          <w:tab w:val="num" w:pos="1364"/>
        </w:tabs>
        <w:ind w:left="1307" w:hanging="22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8">
    <w:nsid w:val="27DB45A8"/>
    <w:multiLevelType w:val="multilevel"/>
    <w:tmpl w:val="01A8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290B453D"/>
    <w:multiLevelType w:val="hybridMultilevel"/>
    <w:tmpl w:val="DAC6856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50">
    <w:nsid w:val="2A6A50DE"/>
    <w:multiLevelType w:val="hybridMultilevel"/>
    <w:tmpl w:val="328A500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1">
    <w:nsid w:val="2A7A5660"/>
    <w:multiLevelType w:val="hybridMultilevel"/>
    <w:tmpl w:val="E39ED38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2">
    <w:nsid w:val="2B1E5D90"/>
    <w:multiLevelType w:val="hybridMultilevel"/>
    <w:tmpl w:val="498841C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3">
    <w:nsid w:val="2B812B62"/>
    <w:multiLevelType w:val="hybridMultilevel"/>
    <w:tmpl w:val="0A5A6D6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4">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5">
    <w:nsid w:val="2BC60DB0"/>
    <w:multiLevelType w:val="hybridMultilevel"/>
    <w:tmpl w:val="94FAB2C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6">
    <w:nsid w:val="2C20107A"/>
    <w:multiLevelType w:val="hybridMultilevel"/>
    <w:tmpl w:val="B774901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7">
    <w:nsid w:val="2C585CC9"/>
    <w:multiLevelType w:val="multilevel"/>
    <w:tmpl w:val="A034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59">
    <w:nsid w:val="2D2B18A9"/>
    <w:multiLevelType w:val="hybridMultilevel"/>
    <w:tmpl w:val="9B103C6A"/>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0">
    <w:nsid w:val="2D5D0D70"/>
    <w:multiLevelType w:val="hybridMultilevel"/>
    <w:tmpl w:val="85C2C3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1">
    <w:nsid w:val="2DAE355B"/>
    <w:multiLevelType w:val="hybridMultilevel"/>
    <w:tmpl w:val="2E42294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2">
    <w:nsid w:val="2DBB2147"/>
    <w:multiLevelType w:val="hybridMultilevel"/>
    <w:tmpl w:val="D930B2AC"/>
    <w:lvl w:ilvl="0" w:tplc="04190005">
      <w:start w:val="1"/>
      <w:numFmt w:val="bullet"/>
      <w:lvlText w:val=""/>
      <w:lvlJc w:val="left"/>
      <w:pPr>
        <w:ind w:left="14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3">
    <w:nsid w:val="2E4B3CB2"/>
    <w:multiLevelType w:val="hybridMultilevel"/>
    <w:tmpl w:val="3AC859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4">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5">
    <w:nsid w:val="2F4A67FE"/>
    <w:multiLevelType w:val="hybridMultilevel"/>
    <w:tmpl w:val="7D744CF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6">
    <w:nsid w:val="2F6737E8"/>
    <w:multiLevelType w:val="hybridMultilevel"/>
    <w:tmpl w:val="E884C56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67">
    <w:nsid w:val="2F8371E3"/>
    <w:multiLevelType w:val="hybridMultilevel"/>
    <w:tmpl w:val="DC2E65AE"/>
    <w:lvl w:ilvl="0" w:tplc="2B0CFA08">
      <w:start w:val="1"/>
      <w:numFmt w:val="bullet"/>
      <w:lvlText w:val=""/>
      <w:lvlJc w:val="left"/>
      <w:pPr>
        <w:tabs>
          <w:tab w:val="num" w:pos="1304"/>
        </w:tabs>
        <w:ind w:left="1304" w:hanging="360"/>
      </w:pPr>
      <w:rPr>
        <w:rFonts w:ascii="Symbol" w:hAnsi="Symbol" w:hint="default"/>
        <w:sz w:val="24"/>
        <w:szCs w:val="24"/>
      </w:rPr>
    </w:lvl>
    <w:lvl w:ilvl="1" w:tplc="04190003">
      <w:start w:val="1"/>
      <w:numFmt w:val="bullet"/>
      <w:lvlText w:val="o"/>
      <w:lvlJc w:val="left"/>
      <w:pPr>
        <w:tabs>
          <w:tab w:val="num" w:pos="2024"/>
        </w:tabs>
        <w:ind w:left="2024" w:hanging="360"/>
      </w:pPr>
      <w:rPr>
        <w:rFonts w:ascii="Courier New" w:hAnsi="Courier New" w:hint="default"/>
      </w:rPr>
    </w:lvl>
    <w:lvl w:ilvl="2" w:tplc="04190005">
      <w:start w:val="1"/>
      <w:numFmt w:val="bullet"/>
      <w:lvlText w:val=""/>
      <w:lvlJc w:val="left"/>
      <w:pPr>
        <w:tabs>
          <w:tab w:val="num" w:pos="2744"/>
        </w:tabs>
        <w:ind w:left="2744" w:hanging="360"/>
      </w:pPr>
      <w:rPr>
        <w:rFonts w:ascii="Wingdings" w:hAnsi="Wingdings" w:hint="default"/>
      </w:rPr>
    </w:lvl>
    <w:lvl w:ilvl="3" w:tplc="04190001">
      <w:start w:val="1"/>
      <w:numFmt w:val="bullet"/>
      <w:lvlText w:val=""/>
      <w:lvlJc w:val="left"/>
      <w:pPr>
        <w:tabs>
          <w:tab w:val="num" w:pos="3464"/>
        </w:tabs>
        <w:ind w:left="3464" w:hanging="360"/>
      </w:pPr>
      <w:rPr>
        <w:rFonts w:ascii="Symbol" w:hAnsi="Symbol" w:hint="default"/>
      </w:rPr>
    </w:lvl>
    <w:lvl w:ilvl="4" w:tplc="04190003">
      <w:start w:val="1"/>
      <w:numFmt w:val="bullet"/>
      <w:lvlText w:val="o"/>
      <w:lvlJc w:val="left"/>
      <w:pPr>
        <w:tabs>
          <w:tab w:val="num" w:pos="4184"/>
        </w:tabs>
        <w:ind w:left="4184" w:hanging="360"/>
      </w:pPr>
      <w:rPr>
        <w:rFonts w:ascii="Courier New" w:hAnsi="Courier New" w:hint="default"/>
      </w:rPr>
    </w:lvl>
    <w:lvl w:ilvl="5" w:tplc="04190005">
      <w:start w:val="1"/>
      <w:numFmt w:val="bullet"/>
      <w:lvlText w:val=""/>
      <w:lvlJc w:val="left"/>
      <w:pPr>
        <w:tabs>
          <w:tab w:val="num" w:pos="4904"/>
        </w:tabs>
        <w:ind w:left="4904" w:hanging="360"/>
      </w:pPr>
      <w:rPr>
        <w:rFonts w:ascii="Wingdings" w:hAnsi="Wingdings" w:hint="default"/>
      </w:rPr>
    </w:lvl>
    <w:lvl w:ilvl="6" w:tplc="04190001">
      <w:start w:val="1"/>
      <w:numFmt w:val="bullet"/>
      <w:lvlText w:val=""/>
      <w:lvlJc w:val="left"/>
      <w:pPr>
        <w:tabs>
          <w:tab w:val="num" w:pos="5624"/>
        </w:tabs>
        <w:ind w:left="5624" w:hanging="360"/>
      </w:pPr>
      <w:rPr>
        <w:rFonts w:ascii="Symbol" w:hAnsi="Symbol" w:hint="default"/>
      </w:rPr>
    </w:lvl>
    <w:lvl w:ilvl="7" w:tplc="04190003">
      <w:start w:val="1"/>
      <w:numFmt w:val="bullet"/>
      <w:lvlText w:val="o"/>
      <w:lvlJc w:val="left"/>
      <w:pPr>
        <w:tabs>
          <w:tab w:val="num" w:pos="6344"/>
        </w:tabs>
        <w:ind w:left="6344" w:hanging="360"/>
      </w:pPr>
      <w:rPr>
        <w:rFonts w:ascii="Courier New" w:hAnsi="Courier New" w:hint="default"/>
      </w:rPr>
    </w:lvl>
    <w:lvl w:ilvl="8" w:tplc="04190005">
      <w:start w:val="1"/>
      <w:numFmt w:val="bullet"/>
      <w:lvlText w:val=""/>
      <w:lvlJc w:val="left"/>
      <w:pPr>
        <w:tabs>
          <w:tab w:val="num" w:pos="7064"/>
        </w:tabs>
        <w:ind w:left="7064" w:hanging="360"/>
      </w:pPr>
      <w:rPr>
        <w:rFonts w:ascii="Wingdings" w:hAnsi="Wingdings" w:hint="default"/>
      </w:rPr>
    </w:lvl>
  </w:abstractNum>
  <w:abstractNum w:abstractNumId="268">
    <w:nsid w:val="2FCF4B7C"/>
    <w:multiLevelType w:val="hybridMultilevel"/>
    <w:tmpl w:val="18FCE8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9">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0">
    <w:nsid w:val="3059114B"/>
    <w:multiLevelType w:val="hybridMultilevel"/>
    <w:tmpl w:val="525E661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1">
    <w:nsid w:val="30934388"/>
    <w:multiLevelType w:val="hybridMultilevel"/>
    <w:tmpl w:val="0D0AB49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2">
    <w:nsid w:val="314850EC"/>
    <w:multiLevelType w:val="hybridMultilevel"/>
    <w:tmpl w:val="C5B08E9E"/>
    <w:lvl w:ilvl="0" w:tplc="4A5CFA3E">
      <w:start w:val="3"/>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73">
    <w:nsid w:val="31C05895"/>
    <w:multiLevelType w:val="hybridMultilevel"/>
    <w:tmpl w:val="476A035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4">
    <w:nsid w:val="31CE5916"/>
    <w:multiLevelType w:val="hybridMultilevel"/>
    <w:tmpl w:val="B98821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5">
    <w:nsid w:val="31FC4A0E"/>
    <w:multiLevelType w:val="hybridMultilevel"/>
    <w:tmpl w:val="7D4EB5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6">
    <w:nsid w:val="32DE24F1"/>
    <w:multiLevelType w:val="hybridMultilevel"/>
    <w:tmpl w:val="A2ECB172"/>
    <w:lvl w:ilvl="0" w:tplc="2B0CFA0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7">
    <w:nsid w:val="33BF60D8"/>
    <w:multiLevelType w:val="hybridMultilevel"/>
    <w:tmpl w:val="F918932E"/>
    <w:lvl w:ilvl="0" w:tplc="2B0CFA08">
      <w:start w:val="1"/>
      <w:numFmt w:val="bullet"/>
      <w:lvlText w:val=""/>
      <w:lvlJc w:val="left"/>
      <w:pPr>
        <w:tabs>
          <w:tab w:val="num" w:pos="1304"/>
        </w:tabs>
        <w:ind w:left="1304" w:hanging="360"/>
      </w:pPr>
      <w:rPr>
        <w:rFonts w:ascii="Symbol" w:hAnsi="Symbol" w:hint="default"/>
        <w:sz w:val="24"/>
        <w:szCs w:val="24"/>
      </w:rPr>
    </w:lvl>
    <w:lvl w:ilvl="1" w:tplc="04190003">
      <w:start w:val="1"/>
      <w:numFmt w:val="bullet"/>
      <w:lvlText w:val="o"/>
      <w:lvlJc w:val="left"/>
      <w:pPr>
        <w:tabs>
          <w:tab w:val="num" w:pos="2024"/>
        </w:tabs>
        <w:ind w:left="2024" w:hanging="360"/>
      </w:pPr>
      <w:rPr>
        <w:rFonts w:ascii="Courier New" w:hAnsi="Courier New" w:hint="default"/>
      </w:rPr>
    </w:lvl>
    <w:lvl w:ilvl="2" w:tplc="04190005">
      <w:start w:val="1"/>
      <w:numFmt w:val="bullet"/>
      <w:lvlText w:val=""/>
      <w:lvlJc w:val="left"/>
      <w:pPr>
        <w:tabs>
          <w:tab w:val="num" w:pos="2744"/>
        </w:tabs>
        <w:ind w:left="2744" w:hanging="360"/>
      </w:pPr>
      <w:rPr>
        <w:rFonts w:ascii="Wingdings" w:hAnsi="Wingdings" w:hint="default"/>
      </w:rPr>
    </w:lvl>
    <w:lvl w:ilvl="3" w:tplc="04190001">
      <w:start w:val="1"/>
      <w:numFmt w:val="bullet"/>
      <w:lvlText w:val=""/>
      <w:lvlJc w:val="left"/>
      <w:pPr>
        <w:tabs>
          <w:tab w:val="num" w:pos="3464"/>
        </w:tabs>
        <w:ind w:left="3464" w:hanging="360"/>
      </w:pPr>
      <w:rPr>
        <w:rFonts w:ascii="Symbol" w:hAnsi="Symbol" w:hint="default"/>
      </w:rPr>
    </w:lvl>
    <w:lvl w:ilvl="4" w:tplc="04190003">
      <w:start w:val="1"/>
      <w:numFmt w:val="bullet"/>
      <w:lvlText w:val="o"/>
      <w:lvlJc w:val="left"/>
      <w:pPr>
        <w:tabs>
          <w:tab w:val="num" w:pos="4184"/>
        </w:tabs>
        <w:ind w:left="4184" w:hanging="360"/>
      </w:pPr>
      <w:rPr>
        <w:rFonts w:ascii="Courier New" w:hAnsi="Courier New" w:hint="default"/>
      </w:rPr>
    </w:lvl>
    <w:lvl w:ilvl="5" w:tplc="04190005">
      <w:start w:val="1"/>
      <w:numFmt w:val="bullet"/>
      <w:lvlText w:val=""/>
      <w:lvlJc w:val="left"/>
      <w:pPr>
        <w:tabs>
          <w:tab w:val="num" w:pos="4904"/>
        </w:tabs>
        <w:ind w:left="4904" w:hanging="360"/>
      </w:pPr>
      <w:rPr>
        <w:rFonts w:ascii="Wingdings" w:hAnsi="Wingdings" w:hint="default"/>
      </w:rPr>
    </w:lvl>
    <w:lvl w:ilvl="6" w:tplc="04190001">
      <w:start w:val="1"/>
      <w:numFmt w:val="bullet"/>
      <w:lvlText w:val=""/>
      <w:lvlJc w:val="left"/>
      <w:pPr>
        <w:tabs>
          <w:tab w:val="num" w:pos="5624"/>
        </w:tabs>
        <w:ind w:left="5624" w:hanging="360"/>
      </w:pPr>
      <w:rPr>
        <w:rFonts w:ascii="Symbol" w:hAnsi="Symbol" w:hint="default"/>
      </w:rPr>
    </w:lvl>
    <w:lvl w:ilvl="7" w:tplc="04190003">
      <w:start w:val="1"/>
      <w:numFmt w:val="bullet"/>
      <w:lvlText w:val="o"/>
      <w:lvlJc w:val="left"/>
      <w:pPr>
        <w:tabs>
          <w:tab w:val="num" w:pos="6344"/>
        </w:tabs>
        <w:ind w:left="6344" w:hanging="360"/>
      </w:pPr>
      <w:rPr>
        <w:rFonts w:ascii="Courier New" w:hAnsi="Courier New" w:hint="default"/>
      </w:rPr>
    </w:lvl>
    <w:lvl w:ilvl="8" w:tplc="04190005">
      <w:start w:val="1"/>
      <w:numFmt w:val="bullet"/>
      <w:lvlText w:val=""/>
      <w:lvlJc w:val="left"/>
      <w:pPr>
        <w:tabs>
          <w:tab w:val="num" w:pos="7064"/>
        </w:tabs>
        <w:ind w:left="7064" w:hanging="360"/>
      </w:pPr>
      <w:rPr>
        <w:rFonts w:ascii="Wingdings" w:hAnsi="Wingdings" w:hint="default"/>
      </w:rPr>
    </w:lvl>
  </w:abstractNum>
  <w:abstractNum w:abstractNumId="278">
    <w:nsid w:val="33FB569B"/>
    <w:multiLevelType w:val="hybridMultilevel"/>
    <w:tmpl w:val="889EA42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79">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0">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1">
    <w:nsid w:val="346E247F"/>
    <w:multiLevelType w:val="hybridMultilevel"/>
    <w:tmpl w:val="A6CC8B1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2">
    <w:nsid w:val="347F1B57"/>
    <w:multiLevelType w:val="hybridMultilevel"/>
    <w:tmpl w:val="1EFE3BC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3">
    <w:nsid w:val="34D049BC"/>
    <w:multiLevelType w:val="multilevel"/>
    <w:tmpl w:val="CE88C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nsid w:val="34EE4386"/>
    <w:multiLevelType w:val="hybridMultilevel"/>
    <w:tmpl w:val="3C3642A2"/>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85">
    <w:nsid w:val="3507178C"/>
    <w:multiLevelType w:val="hybridMultilevel"/>
    <w:tmpl w:val="3AB818BA"/>
    <w:lvl w:ilvl="0" w:tplc="C588A452">
      <w:start w:val="1"/>
      <w:numFmt w:val="bullet"/>
      <w:lvlText w:val=""/>
      <w:lvlJc w:val="left"/>
      <w:pPr>
        <w:tabs>
          <w:tab w:val="num" w:pos="171"/>
        </w:tabs>
        <w:ind w:left="227" w:hanging="227"/>
      </w:pPr>
      <w:rPr>
        <w:rFonts w:ascii="Symbol" w:hAnsi="Symbol" w:hint="default"/>
      </w:rPr>
    </w:lvl>
    <w:lvl w:ilvl="1" w:tplc="F47E367E">
      <w:start w:val="1"/>
      <w:numFmt w:val="bullet"/>
      <w:lvlText w:val=""/>
      <w:lvlJc w:val="left"/>
      <w:pPr>
        <w:tabs>
          <w:tab w:val="num" w:pos="970"/>
        </w:tabs>
        <w:ind w:left="1137" w:hanging="170"/>
      </w:pPr>
      <w:rPr>
        <w:rFonts w:ascii="Symbol" w:hAnsi="Symbol" w:hint="default"/>
      </w:rPr>
    </w:lvl>
    <w:lvl w:ilvl="2" w:tplc="04190005" w:tentative="1">
      <w:start w:val="1"/>
      <w:numFmt w:val="bullet"/>
      <w:lvlText w:val=""/>
      <w:lvlJc w:val="left"/>
      <w:pPr>
        <w:tabs>
          <w:tab w:val="num" w:pos="2047"/>
        </w:tabs>
        <w:ind w:left="2047" w:hanging="360"/>
      </w:pPr>
      <w:rPr>
        <w:rFonts w:ascii="Wingdings" w:hAnsi="Wingdings" w:hint="default"/>
      </w:rPr>
    </w:lvl>
    <w:lvl w:ilvl="3" w:tplc="04190001" w:tentative="1">
      <w:start w:val="1"/>
      <w:numFmt w:val="bullet"/>
      <w:lvlText w:val=""/>
      <w:lvlJc w:val="left"/>
      <w:pPr>
        <w:tabs>
          <w:tab w:val="num" w:pos="2767"/>
        </w:tabs>
        <w:ind w:left="2767" w:hanging="360"/>
      </w:pPr>
      <w:rPr>
        <w:rFonts w:ascii="Symbol" w:hAnsi="Symbol" w:hint="default"/>
      </w:rPr>
    </w:lvl>
    <w:lvl w:ilvl="4" w:tplc="04190003" w:tentative="1">
      <w:start w:val="1"/>
      <w:numFmt w:val="bullet"/>
      <w:lvlText w:val="o"/>
      <w:lvlJc w:val="left"/>
      <w:pPr>
        <w:tabs>
          <w:tab w:val="num" w:pos="3487"/>
        </w:tabs>
        <w:ind w:left="3487" w:hanging="360"/>
      </w:pPr>
      <w:rPr>
        <w:rFonts w:ascii="Courier New" w:hAnsi="Courier New" w:cs="Courier New" w:hint="default"/>
      </w:rPr>
    </w:lvl>
    <w:lvl w:ilvl="5" w:tplc="04190005" w:tentative="1">
      <w:start w:val="1"/>
      <w:numFmt w:val="bullet"/>
      <w:lvlText w:val=""/>
      <w:lvlJc w:val="left"/>
      <w:pPr>
        <w:tabs>
          <w:tab w:val="num" w:pos="4207"/>
        </w:tabs>
        <w:ind w:left="4207" w:hanging="360"/>
      </w:pPr>
      <w:rPr>
        <w:rFonts w:ascii="Wingdings" w:hAnsi="Wingdings" w:hint="default"/>
      </w:rPr>
    </w:lvl>
    <w:lvl w:ilvl="6" w:tplc="04190001" w:tentative="1">
      <w:start w:val="1"/>
      <w:numFmt w:val="bullet"/>
      <w:lvlText w:val=""/>
      <w:lvlJc w:val="left"/>
      <w:pPr>
        <w:tabs>
          <w:tab w:val="num" w:pos="4927"/>
        </w:tabs>
        <w:ind w:left="4927" w:hanging="360"/>
      </w:pPr>
      <w:rPr>
        <w:rFonts w:ascii="Symbol" w:hAnsi="Symbol" w:hint="default"/>
      </w:rPr>
    </w:lvl>
    <w:lvl w:ilvl="7" w:tplc="04190003" w:tentative="1">
      <w:start w:val="1"/>
      <w:numFmt w:val="bullet"/>
      <w:lvlText w:val="o"/>
      <w:lvlJc w:val="left"/>
      <w:pPr>
        <w:tabs>
          <w:tab w:val="num" w:pos="5647"/>
        </w:tabs>
        <w:ind w:left="5647" w:hanging="360"/>
      </w:pPr>
      <w:rPr>
        <w:rFonts w:ascii="Courier New" w:hAnsi="Courier New" w:cs="Courier New" w:hint="default"/>
      </w:rPr>
    </w:lvl>
    <w:lvl w:ilvl="8" w:tplc="04190005" w:tentative="1">
      <w:start w:val="1"/>
      <w:numFmt w:val="bullet"/>
      <w:lvlText w:val=""/>
      <w:lvlJc w:val="left"/>
      <w:pPr>
        <w:tabs>
          <w:tab w:val="num" w:pos="6367"/>
        </w:tabs>
        <w:ind w:left="6367" w:hanging="360"/>
      </w:pPr>
      <w:rPr>
        <w:rFonts w:ascii="Wingdings" w:hAnsi="Wingdings" w:hint="default"/>
      </w:rPr>
    </w:lvl>
  </w:abstractNum>
  <w:abstractNum w:abstractNumId="286">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7">
    <w:nsid w:val="35C46D7C"/>
    <w:multiLevelType w:val="multilevel"/>
    <w:tmpl w:val="E584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nsid w:val="3602371E"/>
    <w:multiLevelType w:val="hybridMultilevel"/>
    <w:tmpl w:val="7CBA74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9">
    <w:nsid w:val="365F0D4F"/>
    <w:multiLevelType w:val="hybridMultilevel"/>
    <w:tmpl w:val="9B8A7D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0">
    <w:nsid w:val="36882DA2"/>
    <w:multiLevelType w:val="hybridMultilevel"/>
    <w:tmpl w:val="D1BE230A"/>
    <w:lvl w:ilvl="0" w:tplc="2B0CFA08">
      <w:start w:val="1"/>
      <w:numFmt w:val="bullet"/>
      <w:lvlText w:val=""/>
      <w:lvlJc w:val="left"/>
      <w:pPr>
        <w:tabs>
          <w:tab w:val="num" w:pos="1304"/>
        </w:tabs>
        <w:ind w:left="1304" w:hanging="360"/>
      </w:pPr>
      <w:rPr>
        <w:rFonts w:ascii="Symbol" w:hAnsi="Symbol" w:hint="default"/>
      </w:rPr>
    </w:lvl>
    <w:lvl w:ilvl="1" w:tplc="04190003" w:tentative="1">
      <w:start w:val="1"/>
      <w:numFmt w:val="bullet"/>
      <w:lvlText w:val="o"/>
      <w:lvlJc w:val="left"/>
      <w:pPr>
        <w:tabs>
          <w:tab w:val="num" w:pos="2024"/>
        </w:tabs>
        <w:ind w:left="2024" w:hanging="360"/>
      </w:pPr>
      <w:rPr>
        <w:rFonts w:ascii="Courier New" w:hAnsi="Courier New" w:cs="Courier New" w:hint="default"/>
      </w:rPr>
    </w:lvl>
    <w:lvl w:ilvl="2" w:tplc="04190005" w:tentative="1">
      <w:start w:val="1"/>
      <w:numFmt w:val="bullet"/>
      <w:lvlText w:val=""/>
      <w:lvlJc w:val="left"/>
      <w:pPr>
        <w:tabs>
          <w:tab w:val="num" w:pos="2744"/>
        </w:tabs>
        <w:ind w:left="2744" w:hanging="360"/>
      </w:pPr>
      <w:rPr>
        <w:rFonts w:ascii="Wingdings" w:hAnsi="Wingdings" w:hint="default"/>
      </w:rPr>
    </w:lvl>
    <w:lvl w:ilvl="3" w:tplc="04190001" w:tentative="1">
      <w:start w:val="1"/>
      <w:numFmt w:val="bullet"/>
      <w:lvlText w:val=""/>
      <w:lvlJc w:val="left"/>
      <w:pPr>
        <w:tabs>
          <w:tab w:val="num" w:pos="3464"/>
        </w:tabs>
        <w:ind w:left="3464" w:hanging="360"/>
      </w:pPr>
      <w:rPr>
        <w:rFonts w:ascii="Symbol" w:hAnsi="Symbol" w:hint="default"/>
      </w:rPr>
    </w:lvl>
    <w:lvl w:ilvl="4" w:tplc="04190003" w:tentative="1">
      <w:start w:val="1"/>
      <w:numFmt w:val="bullet"/>
      <w:lvlText w:val="o"/>
      <w:lvlJc w:val="left"/>
      <w:pPr>
        <w:tabs>
          <w:tab w:val="num" w:pos="4184"/>
        </w:tabs>
        <w:ind w:left="4184" w:hanging="360"/>
      </w:pPr>
      <w:rPr>
        <w:rFonts w:ascii="Courier New" w:hAnsi="Courier New" w:cs="Courier New" w:hint="default"/>
      </w:rPr>
    </w:lvl>
    <w:lvl w:ilvl="5" w:tplc="04190005" w:tentative="1">
      <w:start w:val="1"/>
      <w:numFmt w:val="bullet"/>
      <w:lvlText w:val=""/>
      <w:lvlJc w:val="left"/>
      <w:pPr>
        <w:tabs>
          <w:tab w:val="num" w:pos="4904"/>
        </w:tabs>
        <w:ind w:left="4904" w:hanging="360"/>
      </w:pPr>
      <w:rPr>
        <w:rFonts w:ascii="Wingdings" w:hAnsi="Wingdings" w:hint="default"/>
      </w:rPr>
    </w:lvl>
    <w:lvl w:ilvl="6" w:tplc="04190001" w:tentative="1">
      <w:start w:val="1"/>
      <w:numFmt w:val="bullet"/>
      <w:lvlText w:val=""/>
      <w:lvlJc w:val="left"/>
      <w:pPr>
        <w:tabs>
          <w:tab w:val="num" w:pos="5624"/>
        </w:tabs>
        <w:ind w:left="5624" w:hanging="360"/>
      </w:pPr>
      <w:rPr>
        <w:rFonts w:ascii="Symbol" w:hAnsi="Symbol" w:hint="default"/>
      </w:rPr>
    </w:lvl>
    <w:lvl w:ilvl="7" w:tplc="04190003" w:tentative="1">
      <w:start w:val="1"/>
      <w:numFmt w:val="bullet"/>
      <w:lvlText w:val="o"/>
      <w:lvlJc w:val="left"/>
      <w:pPr>
        <w:tabs>
          <w:tab w:val="num" w:pos="6344"/>
        </w:tabs>
        <w:ind w:left="6344" w:hanging="360"/>
      </w:pPr>
      <w:rPr>
        <w:rFonts w:ascii="Courier New" w:hAnsi="Courier New" w:cs="Courier New" w:hint="default"/>
      </w:rPr>
    </w:lvl>
    <w:lvl w:ilvl="8" w:tplc="04190005" w:tentative="1">
      <w:start w:val="1"/>
      <w:numFmt w:val="bullet"/>
      <w:lvlText w:val=""/>
      <w:lvlJc w:val="left"/>
      <w:pPr>
        <w:tabs>
          <w:tab w:val="num" w:pos="7064"/>
        </w:tabs>
        <w:ind w:left="7064" w:hanging="360"/>
      </w:pPr>
      <w:rPr>
        <w:rFonts w:ascii="Wingdings" w:hAnsi="Wingdings" w:hint="default"/>
      </w:rPr>
    </w:lvl>
  </w:abstractNum>
  <w:abstractNum w:abstractNumId="291">
    <w:nsid w:val="36DE31BF"/>
    <w:multiLevelType w:val="hybridMultilevel"/>
    <w:tmpl w:val="384056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2">
    <w:nsid w:val="36FE6745"/>
    <w:multiLevelType w:val="hybridMultilevel"/>
    <w:tmpl w:val="FC9EC6E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93">
    <w:nsid w:val="3748780F"/>
    <w:multiLevelType w:val="hybridMultilevel"/>
    <w:tmpl w:val="78E457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4">
    <w:nsid w:val="37492BF2"/>
    <w:multiLevelType w:val="hybridMultilevel"/>
    <w:tmpl w:val="40963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5">
    <w:nsid w:val="375042CB"/>
    <w:multiLevelType w:val="hybridMultilevel"/>
    <w:tmpl w:val="5AB8967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6">
    <w:nsid w:val="383D3B88"/>
    <w:multiLevelType w:val="hybridMultilevel"/>
    <w:tmpl w:val="2ED86D8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7">
    <w:nsid w:val="393A34FC"/>
    <w:multiLevelType w:val="hybridMultilevel"/>
    <w:tmpl w:val="825EE296"/>
    <w:lvl w:ilvl="0" w:tplc="B304107E">
      <w:start w:val="2"/>
      <w:numFmt w:val="decimal"/>
      <w:lvlText w:val="%1"/>
      <w:lvlJc w:val="left"/>
      <w:pPr>
        <w:tabs>
          <w:tab w:val="num" w:pos="1040"/>
        </w:tabs>
        <w:ind w:left="1040" w:hanging="360"/>
      </w:pPr>
    </w:lvl>
    <w:lvl w:ilvl="1" w:tplc="0EC03B5A">
      <w:start w:val="2"/>
      <w:numFmt w:val="decimal"/>
      <w:lvlText w:val="%2)"/>
      <w:lvlJc w:val="left"/>
      <w:pPr>
        <w:tabs>
          <w:tab w:val="num" w:pos="1760"/>
        </w:tabs>
        <w:ind w:left="1760" w:hanging="360"/>
      </w:pPr>
      <w:rPr>
        <w:b/>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8">
    <w:nsid w:val="3A1C141D"/>
    <w:multiLevelType w:val="hybridMultilevel"/>
    <w:tmpl w:val="A0127E7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99">
    <w:nsid w:val="3B05702F"/>
    <w:multiLevelType w:val="hybridMultilevel"/>
    <w:tmpl w:val="0600A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0">
    <w:nsid w:val="3B224A06"/>
    <w:multiLevelType w:val="hybridMultilevel"/>
    <w:tmpl w:val="F800A2B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1">
    <w:nsid w:val="3B306D9C"/>
    <w:multiLevelType w:val="multilevel"/>
    <w:tmpl w:val="7988E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3">
    <w:nsid w:val="3BD34098"/>
    <w:multiLevelType w:val="hybridMultilevel"/>
    <w:tmpl w:val="983492A0"/>
    <w:lvl w:ilvl="0" w:tplc="2B0CFA08">
      <w:start w:val="1"/>
      <w:numFmt w:val="bullet"/>
      <w:lvlText w:val=""/>
      <w:lvlJc w:val="left"/>
      <w:pPr>
        <w:tabs>
          <w:tab w:val="num" w:pos="1304"/>
        </w:tabs>
        <w:ind w:left="1304" w:hanging="360"/>
      </w:pPr>
      <w:rPr>
        <w:rFonts w:ascii="Symbol" w:hAnsi="Symbol" w:hint="default"/>
      </w:rPr>
    </w:lvl>
    <w:lvl w:ilvl="1" w:tplc="04190003" w:tentative="1">
      <w:start w:val="1"/>
      <w:numFmt w:val="bullet"/>
      <w:lvlText w:val="o"/>
      <w:lvlJc w:val="left"/>
      <w:pPr>
        <w:tabs>
          <w:tab w:val="num" w:pos="2024"/>
        </w:tabs>
        <w:ind w:left="2024" w:hanging="360"/>
      </w:pPr>
      <w:rPr>
        <w:rFonts w:ascii="Courier New" w:hAnsi="Courier New" w:cs="Courier New" w:hint="default"/>
      </w:rPr>
    </w:lvl>
    <w:lvl w:ilvl="2" w:tplc="04190005" w:tentative="1">
      <w:start w:val="1"/>
      <w:numFmt w:val="bullet"/>
      <w:lvlText w:val=""/>
      <w:lvlJc w:val="left"/>
      <w:pPr>
        <w:tabs>
          <w:tab w:val="num" w:pos="2744"/>
        </w:tabs>
        <w:ind w:left="2744" w:hanging="360"/>
      </w:pPr>
      <w:rPr>
        <w:rFonts w:ascii="Wingdings" w:hAnsi="Wingdings" w:hint="default"/>
      </w:rPr>
    </w:lvl>
    <w:lvl w:ilvl="3" w:tplc="04190001" w:tentative="1">
      <w:start w:val="1"/>
      <w:numFmt w:val="bullet"/>
      <w:lvlText w:val=""/>
      <w:lvlJc w:val="left"/>
      <w:pPr>
        <w:tabs>
          <w:tab w:val="num" w:pos="3464"/>
        </w:tabs>
        <w:ind w:left="3464" w:hanging="360"/>
      </w:pPr>
      <w:rPr>
        <w:rFonts w:ascii="Symbol" w:hAnsi="Symbol" w:hint="default"/>
      </w:rPr>
    </w:lvl>
    <w:lvl w:ilvl="4" w:tplc="04190003" w:tentative="1">
      <w:start w:val="1"/>
      <w:numFmt w:val="bullet"/>
      <w:lvlText w:val="o"/>
      <w:lvlJc w:val="left"/>
      <w:pPr>
        <w:tabs>
          <w:tab w:val="num" w:pos="4184"/>
        </w:tabs>
        <w:ind w:left="4184" w:hanging="360"/>
      </w:pPr>
      <w:rPr>
        <w:rFonts w:ascii="Courier New" w:hAnsi="Courier New" w:cs="Courier New" w:hint="default"/>
      </w:rPr>
    </w:lvl>
    <w:lvl w:ilvl="5" w:tplc="04190005" w:tentative="1">
      <w:start w:val="1"/>
      <w:numFmt w:val="bullet"/>
      <w:lvlText w:val=""/>
      <w:lvlJc w:val="left"/>
      <w:pPr>
        <w:tabs>
          <w:tab w:val="num" w:pos="4904"/>
        </w:tabs>
        <w:ind w:left="4904" w:hanging="360"/>
      </w:pPr>
      <w:rPr>
        <w:rFonts w:ascii="Wingdings" w:hAnsi="Wingdings" w:hint="default"/>
      </w:rPr>
    </w:lvl>
    <w:lvl w:ilvl="6" w:tplc="04190001" w:tentative="1">
      <w:start w:val="1"/>
      <w:numFmt w:val="bullet"/>
      <w:lvlText w:val=""/>
      <w:lvlJc w:val="left"/>
      <w:pPr>
        <w:tabs>
          <w:tab w:val="num" w:pos="5624"/>
        </w:tabs>
        <w:ind w:left="5624" w:hanging="360"/>
      </w:pPr>
      <w:rPr>
        <w:rFonts w:ascii="Symbol" w:hAnsi="Symbol" w:hint="default"/>
      </w:rPr>
    </w:lvl>
    <w:lvl w:ilvl="7" w:tplc="04190003" w:tentative="1">
      <w:start w:val="1"/>
      <w:numFmt w:val="bullet"/>
      <w:lvlText w:val="o"/>
      <w:lvlJc w:val="left"/>
      <w:pPr>
        <w:tabs>
          <w:tab w:val="num" w:pos="6344"/>
        </w:tabs>
        <w:ind w:left="6344" w:hanging="360"/>
      </w:pPr>
      <w:rPr>
        <w:rFonts w:ascii="Courier New" w:hAnsi="Courier New" w:cs="Courier New" w:hint="default"/>
      </w:rPr>
    </w:lvl>
    <w:lvl w:ilvl="8" w:tplc="04190005" w:tentative="1">
      <w:start w:val="1"/>
      <w:numFmt w:val="bullet"/>
      <w:lvlText w:val=""/>
      <w:lvlJc w:val="left"/>
      <w:pPr>
        <w:tabs>
          <w:tab w:val="num" w:pos="7064"/>
        </w:tabs>
        <w:ind w:left="7064" w:hanging="360"/>
      </w:pPr>
      <w:rPr>
        <w:rFonts w:ascii="Wingdings" w:hAnsi="Wingdings" w:hint="default"/>
      </w:rPr>
    </w:lvl>
  </w:abstractNum>
  <w:abstractNum w:abstractNumId="304">
    <w:nsid w:val="3BEA43D7"/>
    <w:multiLevelType w:val="hybridMultilevel"/>
    <w:tmpl w:val="1892DA3C"/>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5">
    <w:nsid w:val="3BF97A0B"/>
    <w:multiLevelType w:val="hybridMultilevel"/>
    <w:tmpl w:val="914C92B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6">
    <w:nsid w:val="3C204A8D"/>
    <w:multiLevelType w:val="hybridMultilevel"/>
    <w:tmpl w:val="763E876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7">
    <w:nsid w:val="3C6700A7"/>
    <w:multiLevelType w:val="hybridMultilevel"/>
    <w:tmpl w:val="5D4486C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8">
    <w:nsid w:val="3DC615B1"/>
    <w:multiLevelType w:val="hybridMultilevel"/>
    <w:tmpl w:val="CFB8689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9">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0">
    <w:nsid w:val="3DF75D76"/>
    <w:multiLevelType w:val="multilevel"/>
    <w:tmpl w:val="80C0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1">
    <w:nsid w:val="3E8960FE"/>
    <w:multiLevelType w:val="hybridMultilevel"/>
    <w:tmpl w:val="5AC0CC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2">
    <w:nsid w:val="3EEF2979"/>
    <w:multiLevelType w:val="hybridMultilevel"/>
    <w:tmpl w:val="A80C88C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13">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314">
    <w:nsid w:val="3F6C48CB"/>
    <w:multiLevelType w:val="hybridMultilevel"/>
    <w:tmpl w:val="D222179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5">
    <w:nsid w:val="3FEB6856"/>
    <w:multiLevelType w:val="hybridMultilevel"/>
    <w:tmpl w:val="CFFC9D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6">
    <w:nsid w:val="400B2248"/>
    <w:multiLevelType w:val="hybridMultilevel"/>
    <w:tmpl w:val="B9882D8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17">
    <w:nsid w:val="400B24AF"/>
    <w:multiLevelType w:val="hybridMultilevel"/>
    <w:tmpl w:val="4950E81E"/>
    <w:lvl w:ilvl="0" w:tplc="04190005">
      <w:start w:val="1"/>
      <w:numFmt w:val="bullet"/>
      <w:lvlText w:val=""/>
      <w:lvlJc w:val="left"/>
      <w:pPr>
        <w:ind w:left="157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8">
    <w:nsid w:val="40B76FFD"/>
    <w:multiLevelType w:val="hybridMultilevel"/>
    <w:tmpl w:val="0762AB2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9">
    <w:nsid w:val="41051DA3"/>
    <w:multiLevelType w:val="hybridMultilevel"/>
    <w:tmpl w:val="6A967CDE"/>
    <w:lvl w:ilvl="0" w:tplc="C6F8C1B4">
      <w:start w:val="1"/>
      <w:numFmt w:val="bullet"/>
      <w:lvlText w:val=""/>
      <w:lvlJc w:val="left"/>
      <w:pPr>
        <w:tabs>
          <w:tab w:val="num" w:pos="720"/>
        </w:tabs>
        <w:ind w:left="720" w:hanging="360"/>
      </w:pPr>
      <w:rPr>
        <w:rFonts w:ascii="Wingdings" w:hAnsi="Wingdings" w:hint="default"/>
      </w:rPr>
    </w:lvl>
    <w:lvl w:ilvl="1" w:tplc="8C6231B0" w:tentative="1">
      <w:start w:val="1"/>
      <w:numFmt w:val="bullet"/>
      <w:lvlText w:val=""/>
      <w:lvlJc w:val="left"/>
      <w:pPr>
        <w:tabs>
          <w:tab w:val="num" w:pos="1440"/>
        </w:tabs>
        <w:ind w:left="1440" w:hanging="360"/>
      </w:pPr>
      <w:rPr>
        <w:rFonts w:ascii="Wingdings" w:hAnsi="Wingdings" w:hint="default"/>
      </w:rPr>
    </w:lvl>
    <w:lvl w:ilvl="2" w:tplc="BB900C3C" w:tentative="1">
      <w:start w:val="1"/>
      <w:numFmt w:val="bullet"/>
      <w:lvlText w:val=""/>
      <w:lvlJc w:val="left"/>
      <w:pPr>
        <w:tabs>
          <w:tab w:val="num" w:pos="2160"/>
        </w:tabs>
        <w:ind w:left="2160" w:hanging="360"/>
      </w:pPr>
      <w:rPr>
        <w:rFonts w:ascii="Wingdings" w:hAnsi="Wingdings" w:hint="default"/>
      </w:rPr>
    </w:lvl>
    <w:lvl w:ilvl="3" w:tplc="B602F588" w:tentative="1">
      <w:start w:val="1"/>
      <w:numFmt w:val="bullet"/>
      <w:lvlText w:val=""/>
      <w:lvlJc w:val="left"/>
      <w:pPr>
        <w:tabs>
          <w:tab w:val="num" w:pos="2880"/>
        </w:tabs>
        <w:ind w:left="2880" w:hanging="360"/>
      </w:pPr>
      <w:rPr>
        <w:rFonts w:ascii="Wingdings" w:hAnsi="Wingdings" w:hint="default"/>
      </w:rPr>
    </w:lvl>
    <w:lvl w:ilvl="4" w:tplc="E93AD392" w:tentative="1">
      <w:start w:val="1"/>
      <w:numFmt w:val="bullet"/>
      <w:lvlText w:val=""/>
      <w:lvlJc w:val="left"/>
      <w:pPr>
        <w:tabs>
          <w:tab w:val="num" w:pos="3600"/>
        </w:tabs>
        <w:ind w:left="3600" w:hanging="360"/>
      </w:pPr>
      <w:rPr>
        <w:rFonts w:ascii="Wingdings" w:hAnsi="Wingdings" w:hint="default"/>
      </w:rPr>
    </w:lvl>
    <w:lvl w:ilvl="5" w:tplc="3300127E" w:tentative="1">
      <w:start w:val="1"/>
      <w:numFmt w:val="bullet"/>
      <w:lvlText w:val=""/>
      <w:lvlJc w:val="left"/>
      <w:pPr>
        <w:tabs>
          <w:tab w:val="num" w:pos="4320"/>
        </w:tabs>
        <w:ind w:left="4320" w:hanging="360"/>
      </w:pPr>
      <w:rPr>
        <w:rFonts w:ascii="Wingdings" w:hAnsi="Wingdings" w:hint="default"/>
      </w:rPr>
    </w:lvl>
    <w:lvl w:ilvl="6" w:tplc="DBB66F8E" w:tentative="1">
      <w:start w:val="1"/>
      <w:numFmt w:val="bullet"/>
      <w:lvlText w:val=""/>
      <w:lvlJc w:val="left"/>
      <w:pPr>
        <w:tabs>
          <w:tab w:val="num" w:pos="5040"/>
        </w:tabs>
        <w:ind w:left="5040" w:hanging="360"/>
      </w:pPr>
      <w:rPr>
        <w:rFonts w:ascii="Wingdings" w:hAnsi="Wingdings" w:hint="default"/>
      </w:rPr>
    </w:lvl>
    <w:lvl w:ilvl="7" w:tplc="2230F6F8" w:tentative="1">
      <w:start w:val="1"/>
      <w:numFmt w:val="bullet"/>
      <w:lvlText w:val=""/>
      <w:lvlJc w:val="left"/>
      <w:pPr>
        <w:tabs>
          <w:tab w:val="num" w:pos="5760"/>
        </w:tabs>
        <w:ind w:left="5760" w:hanging="360"/>
      </w:pPr>
      <w:rPr>
        <w:rFonts w:ascii="Wingdings" w:hAnsi="Wingdings" w:hint="default"/>
      </w:rPr>
    </w:lvl>
    <w:lvl w:ilvl="8" w:tplc="4A68FABA" w:tentative="1">
      <w:start w:val="1"/>
      <w:numFmt w:val="bullet"/>
      <w:lvlText w:val=""/>
      <w:lvlJc w:val="left"/>
      <w:pPr>
        <w:tabs>
          <w:tab w:val="num" w:pos="6480"/>
        </w:tabs>
        <w:ind w:left="6480" w:hanging="360"/>
      </w:pPr>
      <w:rPr>
        <w:rFonts w:ascii="Wingdings" w:hAnsi="Wingdings" w:hint="default"/>
      </w:rPr>
    </w:lvl>
  </w:abstractNum>
  <w:abstractNum w:abstractNumId="320">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1">
    <w:nsid w:val="419E7B4A"/>
    <w:multiLevelType w:val="hybridMultilevel"/>
    <w:tmpl w:val="217632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2">
    <w:nsid w:val="41DB2D2C"/>
    <w:multiLevelType w:val="hybridMultilevel"/>
    <w:tmpl w:val="3ACAA050"/>
    <w:lvl w:ilvl="0" w:tplc="2B0CFA08">
      <w:start w:val="1"/>
      <w:numFmt w:val="bullet"/>
      <w:lvlText w:val=""/>
      <w:lvlJc w:val="left"/>
      <w:pPr>
        <w:tabs>
          <w:tab w:val="num" w:pos="1304"/>
        </w:tabs>
        <w:ind w:left="1304" w:hanging="360"/>
      </w:pPr>
      <w:rPr>
        <w:rFonts w:ascii="Symbol" w:hAnsi="Symbol" w:hint="default"/>
      </w:rPr>
    </w:lvl>
    <w:lvl w:ilvl="1" w:tplc="04190003" w:tentative="1">
      <w:start w:val="1"/>
      <w:numFmt w:val="bullet"/>
      <w:lvlText w:val="o"/>
      <w:lvlJc w:val="left"/>
      <w:pPr>
        <w:tabs>
          <w:tab w:val="num" w:pos="2024"/>
        </w:tabs>
        <w:ind w:left="2024" w:hanging="360"/>
      </w:pPr>
      <w:rPr>
        <w:rFonts w:ascii="Courier New" w:hAnsi="Courier New" w:cs="Courier New" w:hint="default"/>
      </w:rPr>
    </w:lvl>
    <w:lvl w:ilvl="2" w:tplc="04190005" w:tentative="1">
      <w:start w:val="1"/>
      <w:numFmt w:val="bullet"/>
      <w:lvlText w:val=""/>
      <w:lvlJc w:val="left"/>
      <w:pPr>
        <w:tabs>
          <w:tab w:val="num" w:pos="2744"/>
        </w:tabs>
        <w:ind w:left="2744" w:hanging="360"/>
      </w:pPr>
      <w:rPr>
        <w:rFonts w:ascii="Wingdings" w:hAnsi="Wingdings" w:hint="default"/>
      </w:rPr>
    </w:lvl>
    <w:lvl w:ilvl="3" w:tplc="04190001" w:tentative="1">
      <w:start w:val="1"/>
      <w:numFmt w:val="bullet"/>
      <w:lvlText w:val=""/>
      <w:lvlJc w:val="left"/>
      <w:pPr>
        <w:tabs>
          <w:tab w:val="num" w:pos="3464"/>
        </w:tabs>
        <w:ind w:left="3464" w:hanging="360"/>
      </w:pPr>
      <w:rPr>
        <w:rFonts w:ascii="Symbol" w:hAnsi="Symbol" w:hint="default"/>
      </w:rPr>
    </w:lvl>
    <w:lvl w:ilvl="4" w:tplc="04190003" w:tentative="1">
      <w:start w:val="1"/>
      <w:numFmt w:val="bullet"/>
      <w:lvlText w:val="o"/>
      <w:lvlJc w:val="left"/>
      <w:pPr>
        <w:tabs>
          <w:tab w:val="num" w:pos="4184"/>
        </w:tabs>
        <w:ind w:left="4184" w:hanging="360"/>
      </w:pPr>
      <w:rPr>
        <w:rFonts w:ascii="Courier New" w:hAnsi="Courier New" w:cs="Courier New" w:hint="default"/>
      </w:rPr>
    </w:lvl>
    <w:lvl w:ilvl="5" w:tplc="04190005" w:tentative="1">
      <w:start w:val="1"/>
      <w:numFmt w:val="bullet"/>
      <w:lvlText w:val=""/>
      <w:lvlJc w:val="left"/>
      <w:pPr>
        <w:tabs>
          <w:tab w:val="num" w:pos="4904"/>
        </w:tabs>
        <w:ind w:left="4904" w:hanging="360"/>
      </w:pPr>
      <w:rPr>
        <w:rFonts w:ascii="Wingdings" w:hAnsi="Wingdings" w:hint="default"/>
      </w:rPr>
    </w:lvl>
    <w:lvl w:ilvl="6" w:tplc="04190001" w:tentative="1">
      <w:start w:val="1"/>
      <w:numFmt w:val="bullet"/>
      <w:lvlText w:val=""/>
      <w:lvlJc w:val="left"/>
      <w:pPr>
        <w:tabs>
          <w:tab w:val="num" w:pos="5624"/>
        </w:tabs>
        <w:ind w:left="5624" w:hanging="360"/>
      </w:pPr>
      <w:rPr>
        <w:rFonts w:ascii="Symbol" w:hAnsi="Symbol" w:hint="default"/>
      </w:rPr>
    </w:lvl>
    <w:lvl w:ilvl="7" w:tplc="04190003" w:tentative="1">
      <w:start w:val="1"/>
      <w:numFmt w:val="bullet"/>
      <w:lvlText w:val="o"/>
      <w:lvlJc w:val="left"/>
      <w:pPr>
        <w:tabs>
          <w:tab w:val="num" w:pos="6344"/>
        </w:tabs>
        <w:ind w:left="6344" w:hanging="360"/>
      </w:pPr>
      <w:rPr>
        <w:rFonts w:ascii="Courier New" w:hAnsi="Courier New" w:cs="Courier New" w:hint="default"/>
      </w:rPr>
    </w:lvl>
    <w:lvl w:ilvl="8" w:tplc="04190005" w:tentative="1">
      <w:start w:val="1"/>
      <w:numFmt w:val="bullet"/>
      <w:lvlText w:val=""/>
      <w:lvlJc w:val="left"/>
      <w:pPr>
        <w:tabs>
          <w:tab w:val="num" w:pos="7064"/>
        </w:tabs>
        <w:ind w:left="7064" w:hanging="360"/>
      </w:pPr>
      <w:rPr>
        <w:rFonts w:ascii="Wingdings" w:hAnsi="Wingdings" w:hint="default"/>
      </w:rPr>
    </w:lvl>
  </w:abstractNum>
  <w:abstractNum w:abstractNumId="323">
    <w:nsid w:val="41EC35F8"/>
    <w:multiLevelType w:val="hybridMultilevel"/>
    <w:tmpl w:val="67384F9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24">
    <w:nsid w:val="42265AF1"/>
    <w:multiLevelType w:val="hybridMultilevel"/>
    <w:tmpl w:val="435EBB8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5">
    <w:nsid w:val="42627997"/>
    <w:multiLevelType w:val="hybridMultilevel"/>
    <w:tmpl w:val="3B44F444"/>
    <w:lvl w:ilvl="0" w:tplc="7246875A">
      <w:start w:val="1"/>
      <w:numFmt w:val="bullet"/>
      <w:lvlText w:val=""/>
      <w:lvlJc w:val="left"/>
      <w:pPr>
        <w:tabs>
          <w:tab w:val="num" w:pos="1503"/>
        </w:tabs>
        <w:ind w:left="1503" w:hanging="510"/>
      </w:pPr>
      <w:rPr>
        <w:rFonts w:ascii="Wingdings" w:hAnsi="Wingdings" w:hint="default"/>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6">
    <w:nsid w:val="42736CDE"/>
    <w:multiLevelType w:val="hybridMultilevel"/>
    <w:tmpl w:val="C526BA78"/>
    <w:lvl w:ilvl="0" w:tplc="2B0CFA08">
      <w:start w:val="1"/>
      <w:numFmt w:val="bullet"/>
      <w:lvlText w:val=""/>
      <w:lvlJc w:val="left"/>
      <w:pPr>
        <w:tabs>
          <w:tab w:val="num" w:pos="1304"/>
        </w:tabs>
        <w:ind w:left="1304" w:hanging="360"/>
      </w:pPr>
      <w:rPr>
        <w:rFonts w:ascii="Symbol" w:hAnsi="Symbol" w:hint="default"/>
      </w:rPr>
    </w:lvl>
    <w:lvl w:ilvl="1" w:tplc="04190003" w:tentative="1">
      <w:start w:val="1"/>
      <w:numFmt w:val="bullet"/>
      <w:lvlText w:val="o"/>
      <w:lvlJc w:val="left"/>
      <w:pPr>
        <w:tabs>
          <w:tab w:val="num" w:pos="2024"/>
        </w:tabs>
        <w:ind w:left="2024" w:hanging="360"/>
      </w:pPr>
      <w:rPr>
        <w:rFonts w:ascii="Courier New" w:hAnsi="Courier New" w:cs="Courier New" w:hint="default"/>
      </w:rPr>
    </w:lvl>
    <w:lvl w:ilvl="2" w:tplc="04190005" w:tentative="1">
      <w:start w:val="1"/>
      <w:numFmt w:val="bullet"/>
      <w:lvlText w:val=""/>
      <w:lvlJc w:val="left"/>
      <w:pPr>
        <w:tabs>
          <w:tab w:val="num" w:pos="2744"/>
        </w:tabs>
        <w:ind w:left="2744" w:hanging="360"/>
      </w:pPr>
      <w:rPr>
        <w:rFonts w:ascii="Wingdings" w:hAnsi="Wingdings" w:hint="default"/>
      </w:rPr>
    </w:lvl>
    <w:lvl w:ilvl="3" w:tplc="04190001" w:tentative="1">
      <w:start w:val="1"/>
      <w:numFmt w:val="bullet"/>
      <w:lvlText w:val=""/>
      <w:lvlJc w:val="left"/>
      <w:pPr>
        <w:tabs>
          <w:tab w:val="num" w:pos="3464"/>
        </w:tabs>
        <w:ind w:left="3464" w:hanging="360"/>
      </w:pPr>
      <w:rPr>
        <w:rFonts w:ascii="Symbol" w:hAnsi="Symbol" w:hint="default"/>
      </w:rPr>
    </w:lvl>
    <w:lvl w:ilvl="4" w:tplc="04190003" w:tentative="1">
      <w:start w:val="1"/>
      <w:numFmt w:val="bullet"/>
      <w:lvlText w:val="o"/>
      <w:lvlJc w:val="left"/>
      <w:pPr>
        <w:tabs>
          <w:tab w:val="num" w:pos="4184"/>
        </w:tabs>
        <w:ind w:left="4184" w:hanging="360"/>
      </w:pPr>
      <w:rPr>
        <w:rFonts w:ascii="Courier New" w:hAnsi="Courier New" w:cs="Courier New" w:hint="default"/>
      </w:rPr>
    </w:lvl>
    <w:lvl w:ilvl="5" w:tplc="04190005" w:tentative="1">
      <w:start w:val="1"/>
      <w:numFmt w:val="bullet"/>
      <w:lvlText w:val=""/>
      <w:lvlJc w:val="left"/>
      <w:pPr>
        <w:tabs>
          <w:tab w:val="num" w:pos="4904"/>
        </w:tabs>
        <w:ind w:left="4904" w:hanging="360"/>
      </w:pPr>
      <w:rPr>
        <w:rFonts w:ascii="Wingdings" w:hAnsi="Wingdings" w:hint="default"/>
      </w:rPr>
    </w:lvl>
    <w:lvl w:ilvl="6" w:tplc="04190001" w:tentative="1">
      <w:start w:val="1"/>
      <w:numFmt w:val="bullet"/>
      <w:lvlText w:val=""/>
      <w:lvlJc w:val="left"/>
      <w:pPr>
        <w:tabs>
          <w:tab w:val="num" w:pos="5624"/>
        </w:tabs>
        <w:ind w:left="5624" w:hanging="360"/>
      </w:pPr>
      <w:rPr>
        <w:rFonts w:ascii="Symbol" w:hAnsi="Symbol" w:hint="default"/>
      </w:rPr>
    </w:lvl>
    <w:lvl w:ilvl="7" w:tplc="04190003" w:tentative="1">
      <w:start w:val="1"/>
      <w:numFmt w:val="bullet"/>
      <w:lvlText w:val="o"/>
      <w:lvlJc w:val="left"/>
      <w:pPr>
        <w:tabs>
          <w:tab w:val="num" w:pos="6344"/>
        </w:tabs>
        <w:ind w:left="6344" w:hanging="360"/>
      </w:pPr>
      <w:rPr>
        <w:rFonts w:ascii="Courier New" w:hAnsi="Courier New" w:cs="Courier New" w:hint="default"/>
      </w:rPr>
    </w:lvl>
    <w:lvl w:ilvl="8" w:tplc="04190005" w:tentative="1">
      <w:start w:val="1"/>
      <w:numFmt w:val="bullet"/>
      <w:lvlText w:val=""/>
      <w:lvlJc w:val="left"/>
      <w:pPr>
        <w:tabs>
          <w:tab w:val="num" w:pos="7064"/>
        </w:tabs>
        <w:ind w:left="7064" w:hanging="360"/>
      </w:pPr>
      <w:rPr>
        <w:rFonts w:ascii="Wingdings" w:hAnsi="Wingdings" w:hint="default"/>
      </w:rPr>
    </w:lvl>
  </w:abstractNum>
  <w:abstractNum w:abstractNumId="327">
    <w:nsid w:val="428F245B"/>
    <w:multiLevelType w:val="hybridMultilevel"/>
    <w:tmpl w:val="84E23D32"/>
    <w:lvl w:ilvl="0" w:tplc="D44CF12A">
      <w:start w:val="1"/>
      <w:numFmt w:val="bullet"/>
      <w:lvlText w:val=""/>
      <w:lvlJc w:val="left"/>
      <w:pPr>
        <w:tabs>
          <w:tab w:val="num" w:pos="1040"/>
        </w:tabs>
        <w:ind w:left="984" w:hanging="397"/>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8">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9">
    <w:nsid w:val="42E03B5D"/>
    <w:multiLevelType w:val="hybridMultilevel"/>
    <w:tmpl w:val="57CC9EB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0">
    <w:nsid w:val="42EF100F"/>
    <w:multiLevelType w:val="hybridMultilevel"/>
    <w:tmpl w:val="8FAEB0D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1">
    <w:nsid w:val="43C04E57"/>
    <w:multiLevelType w:val="hybridMultilevel"/>
    <w:tmpl w:val="61AC9DD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2">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3">
    <w:nsid w:val="442E542E"/>
    <w:multiLevelType w:val="hybridMultilevel"/>
    <w:tmpl w:val="7A3CD264"/>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34">
    <w:nsid w:val="44443A1E"/>
    <w:multiLevelType w:val="hybridMultilevel"/>
    <w:tmpl w:val="A2448B2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35">
    <w:nsid w:val="44C21B2A"/>
    <w:multiLevelType w:val="hybridMultilevel"/>
    <w:tmpl w:val="C0E6D60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6">
    <w:nsid w:val="44F11471"/>
    <w:multiLevelType w:val="hybridMultilevel"/>
    <w:tmpl w:val="DF8E00E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37">
    <w:nsid w:val="45271A84"/>
    <w:multiLevelType w:val="hybridMultilevel"/>
    <w:tmpl w:val="C50E4B7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8">
    <w:nsid w:val="452C6A57"/>
    <w:multiLevelType w:val="hybridMultilevel"/>
    <w:tmpl w:val="9CE21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9">
    <w:nsid w:val="46917E45"/>
    <w:multiLevelType w:val="hybridMultilevel"/>
    <w:tmpl w:val="C084133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0">
    <w:nsid w:val="46E86C12"/>
    <w:multiLevelType w:val="hybridMultilevel"/>
    <w:tmpl w:val="6B32C52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41">
    <w:nsid w:val="470424D4"/>
    <w:multiLevelType w:val="singleLevel"/>
    <w:tmpl w:val="218ECC10"/>
    <w:lvl w:ilvl="0">
      <w:start w:val="1"/>
      <w:numFmt w:val="decimal"/>
      <w:lvlText w:val="%1)"/>
      <w:legacy w:legacy="1" w:legacySpace="0" w:legacyIndent="240"/>
      <w:lvlJc w:val="left"/>
      <w:rPr>
        <w:rFonts w:ascii="Times New Roman" w:hAnsi="Times New Roman" w:cs="Times New Roman" w:hint="default"/>
      </w:rPr>
    </w:lvl>
  </w:abstractNum>
  <w:abstractNum w:abstractNumId="342">
    <w:nsid w:val="47350C2B"/>
    <w:multiLevelType w:val="hybridMultilevel"/>
    <w:tmpl w:val="DA407D6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43">
    <w:nsid w:val="47F54795"/>
    <w:multiLevelType w:val="hybridMultilevel"/>
    <w:tmpl w:val="70A60EE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4">
    <w:nsid w:val="483E24BB"/>
    <w:multiLevelType w:val="hybridMultilevel"/>
    <w:tmpl w:val="A70AB06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5">
    <w:nsid w:val="483F598E"/>
    <w:multiLevelType w:val="hybridMultilevel"/>
    <w:tmpl w:val="18A27D8A"/>
    <w:lvl w:ilvl="0" w:tplc="B1C8F5FC">
      <w:start w:val="1"/>
      <w:numFmt w:val="decimal"/>
      <w:lvlText w:val="%1)"/>
      <w:lvlJc w:val="left"/>
      <w:pPr>
        <w:tabs>
          <w:tab w:val="num" w:pos="1077"/>
        </w:tabs>
        <w:ind w:left="0" w:firstLine="992"/>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6">
    <w:nsid w:val="48C14789"/>
    <w:multiLevelType w:val="hybridMultilevel"/>
    <w:tmpl w:val="307665D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7">
    <w:nsid w:val="48EA7821"/>
    <w:multiLevelType w:val="hybridMultilevel"/>
    <w:tmpl w:val="DB8C163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48">
    <w:nsid w:val="49452CCB"/>
    <w:multiLevelType w:val="hybridMultilevel"/>
    <w:tmpl w:val="54B2C63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49">
    <w:nsid w:val="49950AC3"/>
    <w:multiLevelType w:val="hybridMultilevel"/>
    <w:tmpl w:val="4C944154"/>
    <w:lvl w:ilvl="0" w:tplc="2B0CFA08">
      <w:start w:val="1"/>
      <w:numFmt w:val="bullet"/>
      <w:lvlText w:val=""/>
      <w:lvlJc w:val="left"/>
      <w:pPr>
        <w:tabs>
          <w:tab w:val="num" w:pos="1304"/>
        </w:tabs>
        <w:ind w:left="1304" w:hanging="360"/>
      </w:pPr>
      <w:rPr>
        <w:rFonts w:ascii="Symbol" w:hAnsi="Symbol" w:hint="default"/>
      </w:rPr>
    </w:lvl>
    <w:lvl w:ilvl="1" w:tplc="04190003" w:tentative="1">
      <w:start w:val="1"/>
      <w:numFmt w:val="bullet"/>
      <w:lvlText w:val="o"/>
      <w:lvlJc w:val="left"/>
      <w:pPr>
        <w:tabs>
          <w:tab w:val="num" w:pos="2024"/>
        </w:tabs>
        <w:ind w:left="2024" w:hanging="360"/>
      </w:pPr>
      <w:rPr>
        <w:rFonts w:ascii="Courier New" w:hAnsi="Courier New" w:cs="Courier New" w:hint="default"/>
      </w:rPr>
    </w:lvl>
    <w:lvl w:ilvl="2" w:tplc="04190005" w:tentative="1">
      <w:start w:val="1"/>
      <w:numFmt w:val="bullet"/>
      <w:lvlText w:val=""/>
      <w:lvlJc w:val="left"/>
      <w:pPr>
        <w:tabs>
          <w:tab w:val="num" w:pos="2744"/>
        </w:tabs>
        <w:ind w:left="2744" w:hanging="360"/>
      </w:pPr>
      <w:rPr>
        <w:rFonts w:ascii="Wingdings" w:hAnsi="Wingdings" w:hint="default"/>
      </w:rPr>
    </w:lvl>
    <w:lvl w:ilvl="3" w:tplc="04190001" w:tentative="1">
      <w:start w:val="1"/>
      <w:numFmt w:val="bullet"/>
      <w:lvlText w:val=""/>
      <w:lvlJc w:val="left"/>
      <w:pPr>
        <w:tabs>
          <w:tab w:val="num" w:pos="3464"/>
        </w:tabs>
        <w:ind w:left="3464" w:hanging="360"/>
      </w:pPr>
      <w:rPr>
        <w:rFonts w:ascii="Symbol" w:hAnsi="Symbol" w:hint="default"/>
      </w:rPr>
    </w:lvl>
    <w:lvl w:ilvl="4" w:tplc="04190003" w:tentative="1">
      <w:start w:val="1"/>
      <w:numFmt w:val="bullet"/>
      <w:lvlText w:val="o"/>
      <w:lvlJc w:val="left"/>
      <w:pPr>
        <w:tabs>
          <w:tab w:val="num" w:pos="4184"/>
        </w:tabs>
        <w:ind w:left="4184" w:hanging="360"/>
      </w:pPr>
      <w:rPr>
        <w:rFonts w:ascii="Courier New" w:hAnsi="Courier New" w:cs="Courier New" w:hint="default"/>
      </w:rPr>
    </w:lvl>
    <w:lvl w:ilvl="5" w:tplc="04190005" w:tentative="1">
      <w:start w:val="1"/>
      <w:numFmt w:val="bullet"/>
      <w:lvlText w:val=""/>
      <w:lvlJc w:val="left"/>
      <w:pPr>
        <w:tabs>
          <w:tab w:val="num" w:pos="4904"/>
        </w:tabs>
        <w:ind w:left="4904" w:hanging="360"/>
      </w:pPr>
      <w:rPr>
        <w:rFonts w:ascii="Wingdings" w:hAnsi="Wingdings" w:hint="default"/>
      </w:rPr>
    </w:lvl>
    <w:lvl w:ilvl="6" w:tplc="04190001" w:tentative="1">
      <w:start w:val="1"/>
      <w:numFmt w:val="bullet"/>
      <w:lvlText w:val=""/>
      <w:lvlJc w:val="left"/>
      <w:pPr>
        <w:tabs>
          <w:tab w:val="num" w:pos="5624"/>
        </w:tabs>
        <w:ind w:left="5624" w:hanging="360"/>
      </w:pPr>
      <w:rPr>
        <w:rFonts w:ascii="Symbol" w:hAnsi="Symbol" w:hint="default"/>
      </w:rPr>
    </w:lvl>
    <w:lvl w:ilvl="7" w:tplc="04190003" w:tentative="1">
      <w:start w:val="1"/>
      <w:numFmt w:val="bullet"/>
      <w:lvlText w:val="o"/>
      <w:lvlJc w:val="left"/>
      <w:pPr>
        <w:tabs>
          <w:tab w:val="num" w:pos="6344"/>
        </w:tabs>
        <w:ind w:left="6344" w:hanging="360"/>
      </w:pPr>
      <w:rPr>
        <w:rFonts w:ascii="Courier New" w:hAnsi="Courier New" w:cs="Courier New" w:hint="default"/>
      </w:rPr>
    </w:lvl>
    <w:lvl w:ilvl="8" w:tplc="04190005" w:tentative="1">
      <w:start w:val="1"/>
      <w:numFmt w:val="bullet"/>
      <w:lvlText w:val=""/>
      <w:lvlJc w:val="left"/>
      <w:pPr>
        <w:tabs>
          <w:tab w:val="num" w:pos="7064"/>
        </w:tabs>
        <w:ind w:left="7064" w:hanging="360"/>
      </w:pPr>
      <w:rPr>
        <w:rFonts w:ascii="Wingdings" w:hAnsi="Wingdings" w:hint="default"/>
      </w:rPr>
    </w:lvl>
  </w:abstractNum>
  <w:abstractNum w:abstractNumId="350">
    <w:nsid w:val="4AD22AC7"/>
    <w:multiLevelType w:val="hybridMultilevel"/>
    <w:tmpl w:val="962C7BF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1">
    <w:nsid w:val="4B041D9B"/>
    <w:multiLevelType w:val="hybridMultilevel"/>
    <w:tmpl w:val="0A20DA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2">
    <w:nsid w:val="4B1A5EED"/>
    <w:multiLevelType w:val="hybridMultilevel"/>
    <w:tmpl w:val="EEEC7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
    <w:nsid w:val="4B385F37"/>
    <w:multiLevelType w:val="hybridMultilevel"/>
    <w:tmpl w:val="34AAA6D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4">
    <w:nsid w:val="4B86263F"/>
    <w:multiLevelType w:val="hybridMultilevel"/>
    <w:tmpl w:val="14C8BC96"/>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355">
    <w:nsid w:val="4C3564E4"/>
    <w:multiLevelType w:val="hybridMultilevel"/>
    <w:tmpl w:val="77A093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6">
    <w:nsid w:val="4D0A2F33"/>
    <w:multiLevelType w:val="hybridMultilevel"/>
    <w:tmpl w:val="F65E1D5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7">
    <w:nsid w:val="4D323B5A"/>
    <w:multiLevelType w:val="hybridMultilevel"/>
    <w:tmpl w:val="7316B23E"/>
    <w:lvl w:ilvl="0" w:tplc="2B0CFA08">
      <w:start w:val="1"/>
      <w:numFmt w:val="bullet"/>
      <w:lvlText w:val=""/>
      <w:lvlJc w:val="left"/>
      <w:pPr>
        <w:tabs>
          <w:tab w:val="num" w:pos="1304"/>
        </w:tabs>
        <w:ind w:left="1304" w:hanging="360"/>
      </w:pPr>
      <w:rPr>
        <w:rFonts w:ascii="Symbol" w:hAnsi="Symbol" w:hint="default"/>
        <w:sz w:val="24"/>
        <w:szCs w:val="24"/>
      </w:rPr>
    </w:lvl>
    <w:lvl w:ilvl="1" w:tplc="04190003">
      <w:start w:val="1"/>
      <w:numFmt w:val="bullet"/>
      <w:lvlText w:val="o"/>
      <w:lvlJc w:val="left"/>
      <w:pPr>
        <w:tabs>
          <w:tab w:val="num" w:pos="2024"/>
        </w:tabs>
        <w:ind w:left="2024" w:hanging="360"/>
      </w:pPr>
      <w:rPr>
        <w:rFonts w:ascii="Courier New" w:hAnsi="Courier New" w:hint="default"/>
      </w:rPr>
    </w:lvl>
    <w:lvl w:ilvl="2" w:tplc="04190005">
      <w:start w:val="1"/>
      <w:numFmt w:val="bullet"/>
      <w:lvlText w:val=""/>
      <w:lvlJc w:val="left"/>
      <w:pPr>
        <w:tabs>
          <w:tab w:val="num" w:pos="2744"/>
        </w:tabs>
        <w:ind w:left="2744" w:hanging="360"/>
      </w:pPr>
      <w:rPr>
        <w:rFonts w:ascii="Wingdings" w:hAnsi="Wingdings" w:hint="default"/>
      </w:rPr>
    </w:lvl>
    <w:lvl w:ilvl="3" w:tplc="04190001">
      <w:start w:val="1"/>
      <w:numFmt w:val="bullet"/>
      <w:lvlText w:val=""/>
      <w:lvlJc w:val="left"/>
      <w:pPr>
        <w:tabs>
          <w:tab w:val="num" w:pos="3464"/>
        </w:tabs>
        <w:ind w:left="3464" w:hanging="360"/>
      </w:pPr>
      <w:rPr>
        <w:rFonts w:ascii="Symbol" w:hAnsi="Symbol" w:hint="default"/>
      </w:rPr>
    </w:lvl>
    <w:lvl w:ilvl="4" w:tplc="04190003">
      <w:start w:val="1"/>
      <w:numFmt w:val="bullet"/>
      <w:lvlText w:val="o"/>
      <w:lvlJc w:val="left"/>
      <w:pPr>
        <w:tabs>
          <w:tab w:val="num" w:pos="4184"/>
        </w:tabs>
        <w:ind w:left="4184" w:hanging="360"/>
      </w:pPr>
      <w:rPr>
        <w:rFonts w:ascii="Courier New" w:hAnsi="Courier New" w:hint="default"/>
      </w:rPr>
    </w:lvl>
    <w:lvl w:ilvl="5" w:tplc="04190005">
      <w:start w:val="1"/>
      <w:numFmt w:val="bullet"/>
      <w:lvlText w:val=""/>
      <w:lvlJc w:val="left"/>
      <w:pPr>
        <w:tabs>
          <w:tab w:val="num" w:pos="4904"/>
        </w:tabs>
        <w:ind w:left="4904" w:hanging="360"/>
      </w:pPr>
      <w:rPr>
        <w:rFonts w:ascii="Wingdings" w:hAnsi="Wingdings" w:hint="default"/>
      </w:rPr>
    </w:lvl>
    <w:lvl w:ilvl="6" w:tplc="04190001">
      <w:start w:val="1"/>
      <w:numFmt w:val="bullet"/>
      <w:lvlText w:val=""/>
      <w:lvlJc w:val="left"/>
      <w:pPr>
        <w:tabs>
          <w:tab w:val="num" w:pos="5624"/>
        </w:tabs>
        <w:ind w:left="5624" w:hanging="360"/>
      </w:pPr>
      <w:rPr>
        <w:rFonts w:ascii="Symbol" w:hAnsi="Symbol" w:hint="default"/>
      </w:rPr>
    </w:lvl>
    <w:lvl w:ilvl="7" w:tplc="04190003">
      <w:start w:val="1"/>
      <w:numFmt w:val="bullet"/>
      <w:lvlText w:val="o"/>
      <w:lvlJc w:val="left"/>
      <w:pPr>
        <w:tabs>
          <w:tab w:val="num" w:pos="6344"/>
        </w:tabs>
        <w:ind w:left="6344" w:hanging="360"/>
      </w:pPr>
      <w:rPr>
        <w:rFonts w:ascii="Courier New" w:hAnsi="Courier New" w:hint="default"/>
      </w:rPr>
    </w:lvl>
    <w:lvl w:ilvl="8" w:tplc="04190005">
      <w:start w:val="1"/>
      <w:numFmt w:val="bullet"/>
      <w:lvlText w:val=""/>
      <w:lvlJc w:val="left"/>
      <w:pPr>
        <w:tabs>
          <w:tab w:val="num" w:pos="7064"/>
        </w:tabs>
        <w:ind w:left="7064" w:hanging="360"/>
      </w:pPr>
      <w:rPr>
        <w:rFonts w:ascii="Wingdings" w:hAnsi="Wingdings" w:hint="default"/>
      </w:rPr>
    </w:lvl>
  </w:abstractNum>
  <w:abstractNum w:abstractNumId="358">
    <w:nsid w:val="4E7073A3"/>
    <w:multiLevelType w:val="hybridMultilevel"/>
    <w:tmpl w:val="F176DEE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9">
    <w:nsid w:val="4F856445"/>
    <w:multiLevelType w:val="hybridMultilevel"/>
    <w:tmpl w:val="E1229472"/>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60">
    <w:nsid w:val="50911257"/>
    <w:multiLevelType w:val="hybridMultilevel"/>
    <w:tmpl w:val="937EEC4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1">
    <w:nsid w:val="51100DB5"/>
    <w:multiLevelType w:val="hybridMultilevel"/>
    <w:tmpl w:val="CDDC20AE"/>
    <w:lvl w:ilvl="0" w:tplc="D44CF12A">
      <w:start w:val="1"/>
      <w:numFmt w:val="bullet"/>
      <w:lvlText w:val=""/>
      <w:lvlJc w:val="left"/>
      <w:pPr>
        <w:tabs>
          <w:tab w:val="num" w:pos="1020"/>
        </w:tabs>
        <w:ind w:left="964" w:hanging="397"/>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62">
    <w:nsid w:val="51934050"/>
    <w:multiLevelType w:val="hybridMultilevel"/>
    <w:tmpl w:val="F1D8A8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3">
    <w:nsid w:val="51B84335"/>
    <w:multiLevelType w:val="hybridMultilevel"/>
    <w:tmpl w:val="C98CABB0"/>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4">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5">
    <w:nsid w:val="521D6A1F"/>
    <w:multiLevelType w:val="hybridMultilevel"/>
    <w:tmpl w:val="DF0E95C4"/>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66">
    <w:nsid w:val="52303F71"/>
    <w:multiLevelType w:val="multilevel"/>
    <w:tmpl w:val="28FE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nsid w:val="52472E59"/>
    <w:multiLevelType w:val="hybridMultilevel"/>
    <w:tmpl w:val="9264976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8">
    <w:nsid w:val="529C7172"/>
    <w:multiLevelType w:val="hybridMultilevel"/>
    <w:tmpl w:val="F976DC72"/>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9">
    <w:nsid w:val="53035FAD"/>
    <w:multiLevelType w:val="hybridMultilevel"/>
    <w:tmpl w:val="670217D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0">
    <w:nsid w:val="532C7D20"/>
    <w:multiLevelType w:val="hybridMultilevel"/>
    <w:tmpl w:val="2D9043D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1">
    <w:nsid w:val="533E2773"/>
    <w:multiLevelType w:val="hybridMultilevel"/>
    <w:tmpl w:val="46FC8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2">
    <w:nsid w:val="53C74FB6"/>
    <w:multiLevelType w:val="hybridMultilevel"/>
    <w:tmpl w:val="9B744E8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3">
    <w:nsid w:val="53CE3D8E"/>
    <w:multiLevelType w:val="hybridMultilevel"/>
    <w:tmpl w:val="7DB6138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74">
    <w:nsid w:val="53D96C57"/>
    <w:multiLevelType w:val="hybridMultilevel"/>
    <w:tmpl w:val="4566BC10"/>
    <w:lvl w:ilvl="0" w:tplc="2B0CFA08">
      <w:start w:val="1"/>
      <w:numFmt w:val="bullet"/>
      <w:lvlText w:val=""/>
      <w:lvlJc w:val="left"/>
      <w:pPr>
        <w:tabs>
          <w:tab w:val="num" w:pos="1304"/>
        </w:tabs>
        <w:ind w:left="1304" w:hanging="360"/>
      </w:pPr>
      <w:rPr>
        <w:rFonts w:ascii="Symbol" w:hAnsi="Symbol" w:hint="default"/>
      </w:rPr>
    </w:lvl>
    <w:lvl w:ilvl="1" w:tplc="04190003" w:tentative="1">
      <w:start w:val="1"/>
      <w:numFmt w:val="bullet"/>
      <w:lvlText w:val="o"/>
      <w:lvlJc w:val="left"/>
      <w:pPr>
        <w:tabs>
          <w:tab w:val="num" w:pos="2024"/>
        </w:tabs>
        <w:ind w:left="2024" w:hanging="360"/>
      </w:pPr>
      <w:rPr>
        <w:rFonts w:ascii="Courier New" w:hAnsi="Courier New" w:cs="Courier New" w:hint="default"/>
      </w:rPr>
    </w:lvl>
    <w:lvl w:ilvl="2" w:tplc="04190005" w:tentative="1">
      <w:start w:val="1"/>
      <w:numFmt w:val="bullet"/>
      <w:lvlText w:val=""/>
      <w:lvlJc w:val="left"/>
      <w:pPr>
        <w:tabs>
          <w:tab w:val="num" w:pos="2744"/>
        </w:tabs>
        <w:ind w:left="2744" w:hanging="360"/>
      </w:pPr>
      <w:rPr>
        <w:rFonts w:ascii="Wingdings" w:hAnsi="Wingdings" w:hint="default"/>
      </w:rPr>
    </w:lvl>
    <w:lvl w:ilvl="3" w:tplc="04190001" w:tentative="1">
      <w:start w:val="1"/>
      <w:numFmt w:val="bullet"/>
      <w:lvlText w:val=""/>
      <w:lvlJc w:val="left"/>
      <w:pPr>
        <w:tabs>
          <w:tab w:val="num" w:pos="3464"/>
        </w:tabs>
        <w:ind w:left="3464" w:hanging="360"/>
      </w:pPr>
      <w:rPr>
        <w:rFonts w:ascii="Symbol" w:hAnsi="Symbol" w:hint="default"/>
      </w:rPr>
    </w:lvl>
    <w:lvl w:ilvl="4" w:tplc="04190003" w:tentative="1">
      <w:start w:val="1"/>
      <w:numFmt w:val="bullet"/>
      <w:lvlText w:val="o"/>
      <w:lvlJc w:val="left"/>
      <w:pPr>
        <w:tabs>
          <w:tab w:val="num" w:pos="4184"/>
        </w:tabs>
        <w:ind w:left="4184" w:hanging="360"/>
      </w:pPr>
      <w:rPr>
        <w:rFonts w:ascii="Courier New" w:hAnsi="Courier New" w:cs="Courier New" w:hint="default"/>
      </w:rPr>
    </w:lvl>
    <w:lvl w:ilvl="5" w:tplc="04190005" w:tentative="1">
      <w:start w:val="1"/>
      <w:numFmt w:val="bullet"/>
      <w:lvlText w:val=""/>
      <w:lvlJc w:val="left"/>
      <w:pPr>
        <w:tabs>
          <w:tab w:val="num" w:pos="4904"/>
        </w:tabs>
        <w:ind w:left="4904" w:hanging="360"/>
      </w:pPr>
      <w:rPr>
        <w:rFonts w:ascii="Wingdings" w:hAnsi="Wingdings" w:hint="default"/>
      </w:rPr>
    </w:lvl>
    <w:lvl w:ilvl="6" w:tplc="04190001" w:tentative="1">
      <w:start w:val="1"/>
      <w:numFmt w:val="bullet"/>
      <w:lvlText w:val=""/>
      <w:lvlJc w:val="left"/>
      <w:pPr>
        <w:tabs>
          <w:tab w:val="num" w:pos="5624"/>
        </w:tabs>
        <w:ind w:left="5624" w:hanging="360"/>
      </w:pPr>
      <w:rPr>
        <w:rFonts w:ascii="Symbol" w:hAnsi="Symbol" w:hint="default"/>
      </w:rPr>
    </w:lvl>
    <w:lvl w:ilvl="7" w:tplc="04190003" w:tentative="1">
      <w:start w:val="1"/>
      <w:numFmt w:val="bullet"/>
      <w:lvlText w:val="o"/>
      <w:lvlJc w:val="left"/>
      <w:pPr>
        <w:tabs>
          <w:tab w:val="num" w:pos="6344"/>
        </w:tabs>
        <w:ind w:left="6344" w:hanging="360"/>
      </w:pPr>
      <w:rPr>
        <w:rFonts w:ascii="Courier New" w:hAnsi="Courier New" w:cs="Courier New" w:hint="default"/>
      </w:rPr>
    </w:lvl>
    <w:lvl w:ilvl="8" w:tplc="04190005" w:tentative="1">
      <w:start w:val="1"/>
      <w:numFmt w:val="bullet"/>
      <w:lvlText w:val=""/>
      <w:lvlJc w:val="left"/>
      <w:pPr>
        <w:tabs>
          <w:tab w:val="num" w:pos="7064"/>
        </w:tabs>
        <w:ind w:left="7064" w:hanging="360"/>
      </w:pPr>
      <w:rPr>
        <w:rFonts w:ascii="Wingdings" w:hAnsi="Wingdings" w:hint="default"/>
      </w:rPr>
    </w:lvl>
  </w:abstractNum>
  <w:abstractNum w:abstractNumId="375">
    <w:nsid w:val="548A6A7B"/>
    <w:multiLevelType w:val="hybridMultilevel"/>
    <w:tmpl w:val="616A978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6">
    <w:nsid w:val="54B979A1"/>
    <w:multiLevelType w:val="hybridMultilevel"/>
    <w:tmpl w:val="D862A53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77">
    <w:nsid w:val="55950FD3"/>
    <w:multiLevelType w:val="hybridMultilevel"/>
    <w:tmpl w:val="663460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8">
    <w:nsid w:val="55DC1C75"/>
    <w:multiLevelType w:val="hybridMultilevel"/>
    <w:tmpl w:val="D84A2D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9">
    <w:nsid w:val="562D5564"/>
    <w:multiLevelType w:val="hybridMultilevel"/>
    <w:tmpl w:val="6D640F9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0">
    <w:nsid w:val="5682053F"/>
    <w:multiLevelType w:val="hybridMultilevel"/>
    <w:tmpl w:val="C026F6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1">
    <w:nsid w:val="56943EDA"/>
    <w:multiLevelType w:val="hybridMultilevel"/>
    <w:tmpl w:val="C61CA78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82">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3">
    <w:nsid w:val="57824C23"/>
    <w:multiLevelType w:val="hybridMultilevel"/>
    <w:tmpl w:val="5A9A3CB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84">
    <w:nsid w:val="57912742"/>
    <w:multiLevelType w:val="hybridMultilevel"/>
    <w:tmpl w:val="A1ACF41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5">
    <w:nsid w:val="580E5346"/>
    <w:multiLevelType w:val="hybridMultilevel"/>
    <w:tmpl w:val="BC9AE710"/>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6">
    <w:nsid w:val="58893BE9"/>
    <w:multiLevelType w:val="hybridMultilevel"/>
    <w:tmpl w:val="1498834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7">
    <w:nsid w:val="58B6001F"/>
    <w:multiLevelType w:val="hybridMultilevel"/>
    <w:tmpl w:val="CD327B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8">
    <w:nsid w:val="58F32EDF"/>
    <w:multiLevelType w:val="hybridMultilevel"/>
    <w:tmpl w:val="ECB68E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9">
    <w:nsid w:val="59000AFE"/>
    <w:multiLevelType w:val="multilevel"/>
    <w:tmpl w:val="A42A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nsid w:val="590971ED"/>
    <w:multiLevelType w:val="hybridMultilevel"/>
    <w:tmpl w:val="E1BA233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1">
    <w:nsid w:val="59B00EE3"/>
    <w:multiLevelType w:val="hybridMultilevel"/>
    <w:tmpl w:val="A094E8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2">
    <w:nsid w:val="59C8225E"/>
    <w:multiLevelType w:val="hybridMultilevel"/>
    <w:tmpl w:val="6D64FA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3">
    <w:nsid w:val="5A565262"/>
    <w:multiLevelType w:val="hybridMultilevel"/>
    <w:tmpl w:val="99584E0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4">
    <w:nsid w:val="5A9E1CB3"/>
    <w:multiLevelType w:val="hybridMultilevel"/>
    <w:tmpl w:val="7276A9D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5">
    <w:nsid w:val="5B75658C"/>
    <w:multiLevelType w:val="hybridMultilevel"/>
    <w:tmpl w:val="E40AEBF4"/>
    <w:lvl w:ilvl="0" w:tplc="2B0CFA08">
      <w:start w:val="1"/>
      <w:numFmt w:val="bullet"/>
      <w:lvlText w:val=""/>
      <w:lvlJc w:val="left"/>
      <w:pPr>
        <w:tabs>
          <w:tab w:val="num" w:pos="1304"/>
        </w:tabs>
        <w:ind w:left="1304" w:hanging="360"/>
      </w:pPr>
      <w:rPr>
        <w:rFonts w:ascii="Symbol" w:hAnsi="Symbol" w:hint="default"/>
      </w:rPr>
    </w:lvl>
    <w:lvl w:ilvl="1" w:tplc="04190003" w:tentative="1">
      <w:start w:val="1"/>
      <w:numFmt w:val="bullet"/>
      <w:lvlText w:val="o"/>
      <w:lvlJc w:val="left"/>
      <w:pPr>
        <w:tabs>
          <w:tab w:val="num" w:pos="2024"/>
        </w:tabs>
        <w:ind w:left="2024" w:hanging="360"/>
      </w:pPr>
      <w:rPr>
        <w:rFonts w:ascii="Courier New" w:hAnsi="Courier New" w:cs="Courier New" w:hint="default"/>
      </w:rPr>
    </w:lvl>
    <w:lvl w:ilvl="2" w:tplc="04190005" w:tentative="1">
      <w:start w:val="1"/>
      <w:numFmt w:val="bullet"/>
      <w:lvlText w:val=""/>
      <w:lvlJc w:val="left"/>
      <w:pPr>
        <w:tabs>
          <w:tab w:val="num" w:pos="2744"/>
        </w:tabs>
        <w:ind w:left="2744" w:hanging="360"/>
      </w:pPr>
      <w:rPr>
        <w:rFonts w:ascii="Wingdings" w:hAnsi="Wingdings" w:hint="default"/>
      </w:rPr>
    </w:lvl>
    <w:lvl w:ilvl="3" w:tplc="04190001" w:tentative="1">
      <w:start w:val="1"/>
      <w:numFmt w:val="bullet"/>
      <w:lvlText w:val=""/>
      <w:lvlJc w:val="left"/>
      <w:pPr>
        <w:tabs>
          <w:tab w:val="num" w:pos="3464"/>
        </w:tabs>
        <w:ind w:left="3464" w:hanging="360"/>
      </w:pPr>
      <w:rPr>
        <w:rFonts w:ascii="Symbol" w:hAnsi="Symbol" w:hint="default"/>
      </w:rPr>
    </w:lvl>
    <w:lvl w:ilvl="4" w:tplc="04190003" w:tentative="1">
      <w:start w:val="1"/>
      <w:numFmt w:val="bullet"/>
      <w:lvlText w:val="o"/>
      <w:lvlJc w:val="left"/>
      <w:pPr>
        <w:tabs>
          <w:tab w:val="num" w:pos="4184"/>
        </w:tabs>
        <w:ind w:left="4184" w:hanging="360"/>
      </w:pPr>
      <w:rPr>
        <w:rFonts w:ascii="Courier New" w:hAnsi="Courier New" w:cs="Courier New" w:hint="default"/>
      </w:rPr>
    </w:lvl>
    <w:lvl w:ilvl="5" w:tplc="04190005" w:tentative="1">
      <w:start w:val="1"/>
      <w:numFmt w:val="bullet"/>
      <w:lvlText w:val=""/>
      <w:lvlJc w:val="left"/>
      <w:pPr>
        <w:tabs>
          <w:tab w:val="num" w:pos="4904"/>
        </w:tabs>
        <w:ind w:left="4904" w:hanging="360"/>
      </w:pPr>
      <w:rPr>
        <w:rFonts w:ascii="Wingdings" w:hAnsi="Wingdings" w:hint="default"/>
      </w:rPr>
    </w:lvl>
    <w:lvl w:ilvl="6" w:tplc="04190001" w:tentative="1">
      <w:start w:val="1"/>
      <w:numFmt w:val="bullet"/>
      <w:lvlText w:val=""/>
      <w:lvlJc w:val="left"/>
      <w:pPr>
        <w:tabs>
          <w:tab w:val="num" w:pos="5624"/>
        </w:tabs>
        <w:ind w:left="5624" w:hanging="360"/>
      </w:pPr>
      <w:rPr>
        <w:rFonts w:ascii="Symbol" w:hAnsi="Symbol" w:hint="default"/>
      </w:rPr>
    </w:lvl>
    <w:lvl w:ilvl="7" w:tplc="04190003" w:tentative="1">
      <w:start w:val="1"/>
      <w:numFmt w:val="bullet"/>
      <w:lvlText w:val="o"/>
      <w:lvlJc w:val="left"/>
      <w:pPr>
        <w:tabs>
          <w:tab w:val="num" w:pos="6344"/>
        </w:tabs>
        <w:ind w:left="6344" w:hanging="360"/>
      </w:pPr>
      <w:rPr>
        <w:rFonts w:ascii="Courier New" w:hAnsi="Courier New" w:cs="Courier New" w:hint="default"/>
      </w:rPr>
    </w:lvl>
    <w:lvl w:ilvl="8" w:tplc="04190005" w:tentative="1">
      <w:start w:val="1"/>
      <w:numFmt w:val="bullet"/>
      <w:lvlText w:val=""/>
      <w:lvlJc w:val="left"/>
      <w:pPr>
        <w:tabs>
          <w:tab w:val="num" w:pos="7064"/>
        </w:tabs>
        <w:ind w:left="7064" w:hanging="360"/>
      </w:pPr>
      <w:rPr>
        <w:rFonts w:ascii="Wingdings" w:hAnsi="Wingdings" w:hint="default"/>
      </w:rPr>
    </w:lvl>
  </w:abstractNum>
  <w:abstractNum w:abstractNumId="396">
    <w:nsid w:val="5BAA508D"/>
    <w:multiLevelType w:val="multilevel"/>
    <w:tmpl w:val="0C74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7">
    <w:nsid w:val="5C3C395D"/>
    <w:multiLevelType w:val="hybridMultilevel"/>
    <w:tmpl w:val="D6ECA7A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98">
    <w:nsid w:val="5CD932DE"/>
    <w:multiLevelType w:val="hybridMultilevel"/>
    <w:tmpl w:val="572CA4E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99">
    <w:nsid w:val="5D693DCE"/>
    <w:multiLevelType w:val="hybridMultilevel"/>
    <w:tmpl w:val="9E7220A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0">
    <w:nsid w:val="5E1925B1"/>
    <w:multiLevelType w:val="hybridMultilevel"/>
    <w:tmpl w:val="8190F09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01">
    <w:nsid w:val="5ED72495"/>
    <w:multiLevelType w:val="hybridMultilevel"/>
    <w:tmpl w:val="114E261E"/>
    <w:lvl w:ilvl="0" w:tplc="2B0CFA08">
      <w:start w:val="1"/>
      <w:numFmt w:val="bullet"/>
      <w:lvlText w:val=""/>
      <w:lvlJc w:val="left"/>
      <w:pPr>
        <w:tabs>
          <w:tab w:val="num" w:pos="1004"/>
        </w:tabs>
        <w:ind w:left="1004"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2">
    <w:nsid w:val="5EE42D33"/>
    <w:multiLevelType w:val="hybridMultilevel"/>
    <w:tmpl w:val="94282BCE"/>
    <w:lvl w:ilvl="0" w:tplc="2B0CFA08">
      <w:start w:val="1"/>
      <w:numFmt w:val="bullet"/>
      <w:lvlText w:val=""/>
      <w:lvlJc w:val="left"/>
      <w:pPr>
        <w:tabs>
          <w:tab w:val="num" w:pos="1304"/>
        </w:tabs>
        <w:ind w:left="1304" w:hanging="360"/>
      </w:pPr>
      <w:rPr>
        <w:rFonts w:ascii="Symbol" w:hAnsi="Symbol" w:hint="default"/>
        <w:sz w:val="24"/>
        <w:szCs w:val="24"/>
      </w:rPr>
    </w:lvl>
    <w:lvl w:ilvl="1" w:tplc="04190003">
      <w:start w:val="1"/>
      <w:numFmt w:val="bullet"/>
      <w:lvlText w:val="o"/>
      <w:lvlJc w:val="left"/>
      <w:pPr>
        <w:tabs>
          <w:tab w:val="num" w:pos="2024"/>
        </w:tabs>
        <w:ind w:left="2024" w:hanging="360"/>
      </w:pPr>
      <w:rPr>
        <w:rFonts w:ascii="Courier New" w:hAnsi="Courier New" w:hint="default"/>
      </w:rPr>
    </w:lvl>
    <w:lvl w:ilvl="2" w:tplc="04190005">
      <w:start w:val="1"/>
      <w:numFmt w:val="bullet"/>
      <w:lvlText w:val=""/>
      <w:lvlJc w:val="left"/>
      <w:pPr>
        <w:tabs>
          <w:tab w:val="num" w:pos="2744"/>
        </w:tabs>
        <w:ind w:left="2744" w:hanging="360"/>
      </w:pPr>
      <w:rPr>
        <w:rFonts w:ascii="Wingdings" w:hAnsi="Wingdings" w:hint="default"/>
      </w:rPr>
    </w:lvl>
    <w:lvl w:ilvl="3" w:tplc="04190001">
      <w:start w:val="1"/>
      <w:numFmt w:val="bullet"/>
      <w:lvlText w:val=""/>
      <w:lvlJc w:val="left"/>
      <w:pPr>
        <w:tabs>
          <w:tab w:val="num" w:pos="3464"/>
        </w:tabs>
        <w:ind w:left="3464" w:hanging="360"/>
      </w:pPr>
      <w:rPr>
        <w:rFonts w:ascii="Symbol" w:hAnsi="Symbol" w:hint="default"/>
      </w:rPr>
    </w:lvl>
    <w:lvl w:ilvl="4" w:tplc="04190003">
      <w:start w:val="1"/>
      <w:numFmt w:val="bullet"/>
      <w:lvlText w:val="o"/>
      <w:lvlJc w:val="left"/>
      <w:pPr>
        <w:tabs>
          <w:tab w:val="num" w:pos="4184"/>
        </w:tabs>
        <w:ind w:left="4184" w:hanging="360"/>
      </w:pPr>
      <w:rPr>
        <w:rFonts w:ascii="Courier New" w:hAnsi="Courier New" w:hint="default"/>
      </w:rPr>
    </w:lvl>
    <w:lvl w:ilvl="5" w:tplc="04190005">
      <w:start w:val="1"/>
      <w:numFmt w:val="bullet"/>
      <w:lvlText w:val=""/>
      <w:lvlJc w:val="left"/>
      <w:pPr>
        <w:tabs>
          <w:tab w:val="num" w:pos="4904"/>
        </w:tabs>
        <w:ind w:left="4904" w:hanging="360"/>
      </w:pPr>
      <w:rPr>
        <w:rFonts w:ascii="Wingdings" w:hAnsi="Wingdings" w:hint="default"/>
      </w:rPr>
    </w:lvl>
    <w:lvl w:ilvl="6" w:tplc="04190001">
      <w:start w:val="1"/>
      <w:numFmt w:val="bullet"/>
      <w:lvlText w:val=""/>
      <w:lvlJc w:val="left"/>
      <w:pPr>
        <w:tabs>
          <w:tab w:val="num" w:pos="5624"/>
        </w:tabs>
        <w:ind w:left="5624" w:hanging="360"/>
      </w:pPr>
      <w:rPr>
        <w:rFonts w:ascii="Symbol" w:hAnsi="Symbol" w:hint="default"/>
      </w:rPr>
    </w:lvl>
    <w:lvl w:ilvl="7" w:tplc="04190003">
      <w:start w:val="1"/>
      <w:numFmt w:val="bullet"/>
      <w:lvlText w:val="o"/>
      <w:lvlJc w:val="left"/>
      <w:pPr>
        <w:tabs>
          <w:tab w:val="num" w:pos="6344"/>
        </w:tabs>
        <w:ind w:left="6344" w:hanging="360"/>
      </w:pPr>
      <w:rPr>
        <w:rFonts w:ascii="Courier New" w:hAnsi="Courier New" w:hint="default"/>
      </w:rPr>
    </w:lvl>
    <w:lvl w:ilvl="8" w:tplc="04190005">
      <w:start w:val="1"/>
      <w:numFmt w:val="bullet"/>
      <w:lvlText w:val=""/>
      <w:lvlJc w:val="left"/>
      <w:pPr>
        <w:tabs>
          <w:tab w:val="num" w:pos="7064"/>
        </w:tabs>
        <w:ind w:left="7064" w:hanging="360"/>
      </w:pPr>
      <w:rPr>
        <w:rFonts w:ascii="Wingdings" w:hAnsi="Wingdings" w:hint="default"/>
      </w:rPr>
    </w:lvl>
  </w:abstractNum>
  <w:abstractNum w:abstractNumId="403">
    <w:nsid w:val="5F11698A"/>
    <w:multiLevelType w:val="hybridMultilevel"/>
    <w:tmpl w:val="66A8B00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4">
    <w:nsid w:val="5F447DF9"/>
    <w:multiLevelType w:val="hybridMultilevel"/>
    <w:tmpl w:val="0A04B2B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5">
    <w:nsid w:val="5F6E5C64"/>
    <w:multiLevelType w:val="hybridMultilevel"/>
    <w:tmpl w:val="5ABE884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6">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7">
    <w:nsid w:val="5FAB0124"/>
    <w:multiLevelType w:val="hybridMultilevel"/>
    <w:tmpl w:val="C3D8CFF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8">
    <w:nsid w:val="5FDE04DC"/>
    <w:multiLevelType w:val="hybridMultilevel"/>
    <w:tmpl w:val="29B693C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9">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0">
    <w:nsid w:val="60056CD9"/>
    <w:multiLevelType w:val="hybridMultilevel"/>
    <w:tmpl w:val="443638D4"/>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11">
    <w:nsid w:val="611062FC"/>
    <w:multiLevelType w:val="hybridMultilevel"/>
    <w:tmpl w:val="5AA873A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2">
    <w:nsid w:val="617B69C1"/>
    <w:multiLevelType w:val="hybridMultilevel"/>
    <w:tmpl w:val="D8C24AB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13">
    <w:nsid w:val="6212083D"/>
    <w:multiLevelType w:val="hybridMultilevel"/>
    <w:tmpl w:val="57328C6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4">
    <w:nsid w:val="627908FA"/>
    <w:multiLevelType w:val="hybridMultilevel"/>
    <w:tmpl w:val="00E0F836"/>
    <w:lvl w:ilvl="0" w:tplc="2B0CFA08">
      <w:start w:val="1"/>
      <w:numFmt w:val="bullet"/>
      <w:lvlText w:val=""/>
      <w:lvlJc w:val="left"/>
      <w:pPr>
        <w:tabs>
          <w:tab w:val="num" w:pos="1304"/>
        </w:tabs>
        <w:ind w:left="1304" w:hanging="360"/>
      </w:pPr>
      <w:rPr>
        <w:rFonts w:ascii="Symbol" w:hAnsi="Symbol" w:hint="default"/>
        <w:sz w:val="24"/>
        <w:szCs w:val="24"/>
      </w:rPr>
    </w:lvl>
    <w:lvl w:ilvl="1" w:tplc="04190003">
      <w:start w:val="1"/>
      <w:numFmt w:val="bullet"/>
      <w:lvlText w:val="o"/>
      <w:lvlJc w:val="left"/>
      <w:pPr>
        <w:tabs>
          <w:tab w:val="num" w:pos="2024"/>
        </w:tabs>
        <w:ind w:left="2024" w:hanging="360"/>
      </w:pPr>
      <w:rPr>
        <w:rFonts w:ascii="Courier New" w:hAnsi="Courier New" w:hint="default"/>
      </w:rPr>
    </w:lvl>
    <w:lvl w:ilvl="2" w:tplc="04190005">
      <w:start w:val="1"/>
      <w:numFmt w:val="bullet"/>
      <w:lvlText w:val=""/>
      <w:lvlJc w:val="left"/>
      <w:pPr>
        <w:tabs>
          <w:tab w:val="num" w:pos="2744"/>
        </w:tabs>
        <w:ind w:left="2744" w:hanging="360"/>
      </w:pPr>
      <w:rPr>
        <w:rFonts w:ascii="Wingdings" w:hAnsi="Wingdings" w:hint="default"/>
      </w:rPr>
    </w:lvl>
    <w:lvl w:ilvl="3" w:tplc="04190001">
      <w:start w:val="1"/>
      <w:numFmt w:val="bullet"/>
      <w:lvlText w:val=""/>
      <w:lvlJc w:val="left"/>
      <w:pPr>
        <w:tabs>
          <w:tab w:val="num" w:pos="3464"/>
        </w:tabs>
        <w:ind w:left="3464" w:hanging="360"/>
      </w:pPr>
      <w:rPr>
        <w:rFonts w:ascii="Symbol" w:hAnsi="Symbol" w:hint="default"/>
      </w:rPr>
    </w:lvl>
    <w:lvl w:ilvl="4" w:tplc="04190003">
      <w:start w:val="1"/>
      <w:numFmt w:val="bullet"/>
      <w:lvlText w:val="o"/>
      <w:lvlJc w:val="left"/>
      <w:pPr>
        <w:tabs>
          <w:tab w:val="num" w:pos="4184"/>
        </w:tabs>
        <w:ind w:left="4184" w:hanging="360"/>
      </w:pPr>
      <w:rPr>
        <w:rFonts w:ascii="Courier New" w:hAnsi="Courier New" w:hint="default"/>
      </w:rPr>
    </w:lvl>
    <w:lvl w:ilvl="5" w:tplc="04190005">
      <w:start w:val="1"/>
      <w:numFmt w:val="bullet"/>
      <w:lvlText w:val=""/>
      <w:lvlJc w:val="left"/>
      <w:pPr>
        <w:tabs>
          <w:tab w:val="num" w:pos="4904"/>
        </w:tabs>
        <w:ind w:left="4904" w:hanging="360"/>
      </w:pPr>
      <w:rPr>
        <w:rFonts w:ascii="Wingdings" w:hAnsi="Wingdings" w:hint="default"/>
      </w:rPr>
    </w:lvl>
    <w:lvl w:ilvl="6" w:tplc="04190001">
      <w:start w:val="1"/>
      <w:numFmt w:val="bullet"/>
      <w:lvlText w:val=""/>
      <w:lvlJc w:val="left"/>
      <w:pPr>
        <w:tabs>
          <w:tab w:val="num" w:pos="5624"/>
        </w:tabs>
        <w:ind w:left="5624" w:hanging="360"/>
      </w:pPr>
      <w:rPr>
        <w:rFonts w:ascii="Symbol" w:hAnsi="Symbol" w:hint="default"/>
      </w:rPr>
    </w:lvl>
    <w:lvl w:ilvl="7" w:tplc="04190003">
      <w:start w:val="1"/>
      <w:numFmt w:val="bullet"/>
      <w:lvlText w:val="o"/>
      <w:lvlJc w:val="left"/>
      <w:pPr>
        <w:tabs>
          <w:tab w:val="num" w:pos="6344"/>
        </w:tabs>
        <w:ind w:left="6344" w:hanging="360"/>
      </w:pPr>
      <w:rPr>
        <w:rFonts w:ascii="Courier New" w:hAnsi="Courier New" w:hint="default"/>
      </w:rPr>
    </w:lvl>
    <w:lvl w:ilvl="8" w:tplc="04190005">
      <w:start w:val="1"/>
      <w:numFmt w:val="bullet"/>
      <w:lvlText w:val=""/>
      <w:lvlJc w:val="left"/>
      <w:pPr>
        <w:tabs>
          <w:tab w:val="num" w:pos="7064"/>
        </w:tabs>
        <w:ind w:left="7064" w:hanging="360"/>
      </w:pPr>
      <w:rPr>
        <w:rFonts w:ascii="Wingdings" w:hAnsi="Wingdings" w:hint="default"/>
      </w:rPr>
    </w:lvl>
  </w:abstractNum>
  <w:abstractNum w:abstractNumId="415">
    <w:nsid w:val="638D62CE"/>
    <w:multiLevelType w:val="hybridMultilevel"/>
    <w:tmpl w:val="8EAE19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6">
    <w:nsid w:val="639E6FE8"/>
    <w:multiLevelType w:val="hybridMultilevel"/>
    <w:tmpl w:val="AAF4E3A0"/>
    <w:lvl w:ilvl="0" w:tplc="D44CF12A">
      <w:start w:val="1"/>
      <w:numFmt w:val="bullet"/>
      <w:lvlText w:val=""/>
      <w:lvlJc w:val="left"/>
      <w:pPr>
        <w:tabs>
          <w:tab w:val="num" w:pos="1389"/>
        </w:tabs>
        <w:ind w:left="1333" w:hanging="39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7">
    <w:nsid w:val="63B31DAB"/>
    <w:multiLevelType w:val="hybridMultilevel"/>
    <w:tmpl w:val="C06C671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8">
    <w:nsid w:val="648B0178"/>
    <w:multiLevelType w:val="hybridMultilevel"/>
    <w:tmpl w:val="F624835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9">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0">
    <w:nsid w:val="65216FAB"/>
    <w:multiLevelType w:val="hybridMultilevel"/>
    <w:tmpl w:val="670E134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421">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2">
    <w:nsid w:val="65A53143"/>
    <w:multiLevelType w:val="hybridMultilevel"/>
    <w:tmpl w:val="049874E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3">
    <w:nsid w:val="66D13E10"/>
    <w:multiLevelType w:val="hybridMultilevel"/>
    <w:tmpl w:val="3C2CB2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4">
    <w:nsid w:val="672E2BC3"/>
    <w:multiLevelType w:val="hybridMultilevel"/>
    <w:tmpl w:val="0F64AE3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5">
    <w:nsid w:val="678934F3"/>
    <w:multiLevelType w:val="hybridMultilevel"/>
    <w:tmpl w:val="FA70478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6">
    <w:nsid w:val="678E7AF5"/>
    <w:multiLevelType w:val="hybridMultilevel"/>
    <w:tmpl w:val="AFB4250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27">
    <w:nsid w:val="67E5116D"/>
    <w:multiLevelType w:val="singleLevel"/>
    <w:tmpl w:val="4CAE2A34"/>
    <w:lvl w:ilvl="0">
      <w:start w:val="1"/>
      <w:numFmt w:val="decimal"/>
      <w:lvlText w:val="%1)"/>
      <w:legacy w:legacy="1" w:legacySpace="0" w:legacyIndent="221"/>
      <w:lvlJc w:val="left"/>
      <w:rPr>
        <w:rFonts w:ascii="Times New Roman" w:hAnsi="Times New Roman" w:cs="Times New Roman" w:hint="default"/>
      </w:rPr>
    </w:lvl>
  </w:abstractNum>
  <w:abstractNum w:abstractNumId="428">
    <w:nsid w:val="680678EA"/>
    <w:multiLevelType w:val="hybridMultilevel"/>
    <w:tmpl w:val="0C4282C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9">
    <w:nsid w:val="68902D24"/>
    <w:multiLevelType w:val="hybridMultilevel"/>
    <w:tmpl w:val="45E23E74"/>
    <w:lvl w:ilvl="0" w:tplc="610A4106">
      <w:start w:val="1"/>
      <w:numFmt w:val="bullet"/>
      <w:lvlText w:val=""/>
      <w:lvlJc w:val="left"/>
      <w:pPr>
        <w:tabs>
          <w:tab w:val="num" w:pos="227"/>
        </w:tabs>
        <w:ind w:left="17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0">
    <w:nsid w:val="68B94247"/>
    <w:multiLevelType w:val="hybridMultilevel"/>
    <w:tmpl w:val="D8968D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1">
    <w:nsid w:val="691B6F84"/>
    <w:multiLevelType w:val="hybridMultilevel"/>
    <w:tmpl w:val="DC8C6F1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2">
    <w:nsid w:val="69966B07"/>
    <w:multiLevelType w:val="hybridMultilevel"/>
    <w:tmpl w:val="6FD6EE72"/>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33">
    <w:nsid w:val="69E00F39"/>
    <w:multiLevelType w:val="hybridMultilevel"/>
    <w:tmpl w:val="7ADCAD7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4">
    <w:nsid w:val="69F93B92"/>
    <w:multiLevelType w:val="hybridMultilevel"/>
    <w:tmpl w:val="0FB8715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35">
    <w:nsid w:val="6A02251E"/>
    <w:multiLevelType w:val="hybridMultilevel"/>
    <w:tmpl w:val="D924D3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6">
    <w:nsid w:val="6A0815BB"/>
    <w:multiLevelType w:val="hybridMultilevel"/>
    <w:tmpl w:val="C57E259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37">
    <w:nsid w:val="6A76076C"/>
    <w:multiLevelType w:val="multilevel"/>
    <w:tmpl w:val="E2FC7DA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8">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9">
    <w:nsid w:val="6BA739DD"/>
    <w:multiLevelType w:val="hybridMultilevel"/>
    <w:tmpl w:val="352C55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0">
    <w:nsid w:val="6BD47D64"/>
    <w:multiLevelType w:val="hybridMultilevel"/>
    <w:tmpl w:val="7566254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41">
    <w:nsid w:val="6C7103C6"/>
    <w:multiLevelType w:val="hybridMultilevel"/>
    <w:tmpl w:val="E0FEFDE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2">
    <w:nsid w:val="6D00632E"/>
    <w:multiLevelType w:val="hybridMultilevel"/>
    <w:tmpl w:val="472823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3">
    <w:nsid w:val="6D505CB1"/>
    <w:multiLevelType w:val="hybridMultilevel"/>
    <w:tmpl w:val="674E72E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4">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5">
    <w:nsid w:val="6F492159"/>
    <w:multiLevelType w:val="hybridMultilevel"/>
    <w:tmpl w:val="122ED67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6">
    <w:nsid w:val="6F50205F"/>
    <w:multiLevelType w:val="hybridMultilevel"/>
    <w:tmpl w:val="3480887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7">
    <w:nsid w:val="6FF54E3E"/>
    <w:multiLevelType w:val="hybridMultilevel"/>
    <w:tmpl w:val="A76A10E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48">
    <w:nsid w:val="702D37F9"/>
    <w:multiLevelType w:val="hybridMultilevel"/>
    <w:tmpl w:val="1DB85BE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9">
    <w:nsid w:val="708023F7"/>
    <w:multiLevelType w:val="hybridMultilevel"/>
    <w:tmpl w:val="EEFE250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0">
    <w:nsid w:val="708206C4"/>
    <w:multiLevelType w:val="hybridMultilevel"/>
    <w:tmpl w:val="94A0374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51">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2">
    <w:nsid w:val="712D2B97"/>
    <w:multiLevelType w:val="hybridMultilevel"/>
    <w:tmpl w:val="D0CA713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3">
    <w:nsid w:val="71837311"/>
    <w:multiLevelType w:val="hybridMultilevel"/>
    <w:tmpl w:val="29FE569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4">
    <w:nsid w:val="71BF6F77"/>
    <w:multiLevelType w:val="hybridMultilevel"/>
    <w:tmpl w:val="019AAC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5">
    <w:nsid w:val="72870221"/>
    <w:multiLevelType w:val="hybridMultilevel"/>
    <w:tmpl w:val="C9707CC4"/>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56">
    <w:nsid w:val="72A16B9A"/>
    <w:multiLevelType w:val="hybridMultilevel"/>
    <w:tmpl w:val="90A0B31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7">
    <w:nsid w:val="72A7499C"/>
    <w:multiLevelType w:val="hybridMultilevel"/>
    <w:tmpl w:val="481CAB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8">
    <w:nsid w:val="72AA4019"/>
    <w:multiLevelType w:val="hybridMultilevel"/>
    <w:tmpl w:val="81B43966"/>
    <w:lvl w:ilvl="0" w:tplc="2B0CFA08">
      <w:start w:val="1"/>
      <w:numFmt w:val="bullet"/>
      <w:lvlText w:val=""/>
      <w:lvlJc w:val="left"/>
      <w:pPr>
        <w:tabs>
          <w:tab w:val="num" w:pos="1304"/>
        </w:tabs>
        <w:ind w:left="1304" w:hanging="360"/>
      </w:pPr>
      <w:rPr>
        <w:rFonts w:ascii="Symbol" w:hAnsi="Symbol" w:hint="default"/>
      </w:rPr>
    </w:lvl>
    <w:lvl w:ilvl="1" w:tplc="04190003" w:tentative="1">
      <w:start w:val="1"/>
      <w:numFmt w:val="bullet"/>
      <w:lvlText w:val="o"/>
      <w:lvlJc w:val="left"/>
      <w:pPr>
        <w:tabs>
          <w:tab w:val="num" w:pos="2024"/>
        </w:tabs>
        <w:ind w:left="2024" w:hanging="360"/>
      </w:pPr>
      <w:rPr>
        <w:rFonts w:ascii="Courier New" w:hAnsi="Courier New" w:cs="Courier New" w:hint="default"/>
      </w:rPr>
    </w:lvl>
    <w:lvl w:ilvl="2" w:tplc="04190005" w:tentative="1">
      <w:start w:val="1"/>
      <w:numFmt w:val="bullet"/>
      <w:lvlText w:val=""/>
      <w:lvlJc w:val="left"/>
      <w:pPr>
        <w:tabs>
          <w:tab w:val="num" w:pos="2744"/>
        </w:tabs>
        <w:ind w:left="2744" w:hanging="360"/>
      </w:pPr>
      <w:rPr>
        <w:rFonts w:ascii="Wingdings" w:hAnsi="Wingdings" w:hint="default"/>
      </w:rPr>
    </w:lvl>
    <w:lvl w:ilvl="3" w:tplc="04190001" w:tentative="1">
      <w:start w:val="1"/>
      <w:numFmt w:val="bullet"/>
      <w:lvlText w:val=""/>
      <w:lvlJc w:val="left"/>
      <w:pPr>
        <w:tabs>
          <w:tab w:val="num" w:pos="3464"/>
        </w:tabs>
        <w:ind w:left="3464" w:hanging="360"/>
      </w:pPr>
      <w:rPr>
        <w:rFonts w:ascii="Symbol" w:hAnsi="Symbol" w:hint="default"/>
      </w:rPr>
    </w:lvl>
    <w:lvl w:ilvl="4" w:tplc="04190003" w:tentative="1">
      <w:start w:val="1"/>
      <w:numFmt w:val="bullet"/>
      <w:lvlText w:val="o"/>
      <w:lvlJc w:val="left"/>
      <w:pPr>
        <w:tabs>
          <w:tab w:val="num" w:pos="4184"/>
        </w:tabs>
        <w:ind w:left="4184" w:hanging="360"/>
      </w:pPr>
      <w:rPr>
        <w:rFonts w:ascii="Courier New" w:hAnsi="Courier New" w:cs="Courier New" w:hint="default"/>
      </w:rPr>
    </w:lvl>
    <w:lvl w:ilvl="5" w:tplc="04190005" w:tentative="1">
      <w:start w:val="1"/>
      <w:numFmt w:val="bullet"/>
      <w:lvlText w:val=""/>
      <w:lvlJc w:val="left"/>
      <w:pPr>
        <w:tabs>
          <w:tab w:val="num" w:pos="4904"/>
        </w:tabs>
        <w:ind w:left="4904" w:hanging="360"/>
      </w:pPr>
      <w:rPr>
        <w:rFonts w:ascii="Wingdings" w:hAnsi="Wingdings" w:hint="default"/>
      </w:rPr>
    </w:lvl>
    <w:lvl w:ilvl="6" w:tplc="04190001" w:tentative="1">
      <w:start w:val="1"/>
      <w:numFmt w:val="bullet"/>
      <w:lvlText w:val=""/>
      <w:lvlJc w:val="left"/>
      <w:pPr>
        <w:tabs>
          <w:tab w:val="num" w:pos="5624"/>
        </w:tabs>
        <w:ind w:left="5624" w:hanging="360"/>
      </w:pPr>
      <w:rPr>
        <w:rFonts w:ascii="Symbol" w:hAnsi="Symbol" w:hint="default"/>
      </w:rPr>
    </w:lvl>
    <w:lvl w:ilvl="7" w:tplc="04190003" w:tentative="1">
      <w:start w:val="1"/>
      <w:numFmt w:val="bullet"/>
      <w:lvlText w:val="o"/>
      <w:lvlJc w:val="left"/>
      <w:pPr>
        <w:tabs>
          <w:tab w:val="num" w:pos="6344"/>
        </w:tabs>
        <w:ind w:left="6344" w:hanging="360"/>
      </w:pPr>
      <w:rPr>
        <w:rFonts w:ascii="Courier New" w:hAnsi="Courier New" w:cs="Courier New" w:hint="default"/>
      </w:rPr>
    </w:lvl>
    <w:lvl w:ilvl="8" w:tplc="04190005" w:tentative="1">
      <w:start w:val="1"/>
      <w:numFmt w:val="bullet"/>
      <w:lvlText w:val=""/>
      <w:lvlJc w:val="left"/>
      <w:pPr>
        <w:tabs>
          <w:tab w:val="num" w:pos="7064"/>
        </w:tabs>
        <w:ind w:left="7064" w:hanging="360"/>
      </w:pPr>
      <w:rPr>
        <w:rFonts w:ascii="Wingdings" w:hAnsi="Wingdings" w:hint="default"/>
      </w:rPr>
    </w:lvl>
  </w:abstractNum>
  <w:abstractNum w:abstractNumId="459">
    <w:nsid w:val="73566E77"/>
    <w:multiLevelType w:val="hybridMultilevel"/>
    <w:tmpl w:val="10C258E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0">
    <w:nsid w:val="736E0FFB"/>
    <w:multiLevelType w:val="hybridMultilevel"/>
    <w:tmpl w:val="885CC25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1">
    <w:nsid w:val="736E1A62"/>
    <w:multiLevelType w:val="hybridMultilevel"/>
    <w:tmpl w:val="BF92D252"/>
    <w:lvl w:ilvl="0" w:tplc="2B0CFA08">
      <w:start w:val="1"/>
      <w:numFmt w:val="bullet"/>
      <w:lvlText w:val=""/>
      <w:lvlJc w:val="left"/>
      <w:pPr>
        <w:tabs>
          <w:tab w:val="num" w:pos="1304"/>
        </w:tabs>
        <w:ind w:left="1304" w:hanging="360"/>
      </w:pPr>
      <w:rPr>
        <w:rFonts w:ascii="Symbol" w:hAnsi="Symbol" w:hint="default"/>
        <w:sz w:val="24"/>
        <w:szCs w:val="24"/>
      </w:rPr>
    </w:lvl>
    <w:lvl w:ilvl="1" w:tplc="04190003">
      <w:start w:val="1"/>
      <w:numFmt w:val="bullet"/>
      <w:lvlText w:val="o"/>
      <w:lvlJc w:val="left"/>
      <w:pPr>
        <w:tabs>
          <w:tab w:val="num" w:pos="2024"/>
        </w:tabs>
        <w:ind w:left="2024" w:hanging="360"/>
      </w:pPr>
      <w:rPr>
        <w:rFonts w:ascii="Courier New" w:hAnsi="Courier New" w:hint="default"/>
      </w:rPr>
    </w:lvl>
    <w:lvl w:ilvl="2" w:tplc="04190005">
      <w:start w:val="1"/>
      <w:numFmt w:val="bullet"/>
      <w:lvlText w:val=""/>
      <w:lvlJc w:val="left"/>
      <w:pPr>
        <w:tabs>
          <w:tab w:val="num" w:pos="2744"/>
        </w:tabs>
        <w:ind w:left="2744" w:hanging="360"/>
      </w:pPr>
      <w:rPr>
        <w:rFonts w:ascii="Wingdings" w:hAnsi="Wingdings" w:hint="default"/>
      </w:rPr>
    </w:lvl>
    <w:lvl w:ilvl="3" w:tplc="04190001">
      <w:start w:val="1"/>
      <w:numFmt w:val="bullet"/>
      <w:lvlText w:val=""/>
      <w:lvlJc w:val="left"/>
      <w:pPr>
        <w:tabs>
          <w:tab w:val="num" w:pos="3464"/>
        </w:tabs>
        <w:ind w:left="3464" w:hanging="360"/>
      </w:pPr>
      <w:rPr>
        <w:rFonts w:ascii="Symbol" w:hAnsi="Symbol" w:hint="default"/>
      </w:rPr>
    </w:lvl>
    <w:lvl w:ilvl="4" w:tplc="04190003">
      <w:start w:val="1"/>
      <w:numFmt w:val="bullet"/>
      <w:lvlText w:val="o"/>
      <w:lvlJc w:val="left"/>
      <w:pPr>
        <w:tabs>
          <w:tab w:val="num" w:pos="4184"/>
        </w:tabs>
        <w:ind w:left="4184" w:hanging="360"/>
      </w:pPr>
      <w:rPr>
        <w:rFonts w:ascii="Courier New" w:hAnsi="Courier New" w:hint="default"/>
      </w:rPr>
    </w:lvl>
    <w:lvl w:ilvl="5" w:tplc="04190005">
      <w:start w:val="1"/>
      <w:numFmt w:val="bullet"/>
      <w:lvlText w:val=""/>
      <w:lvlJc w:val="left"/>
      <w:pPr>
        <w:tabs>
          <w:tab w:val="num" w:pos="4904"/>
        </w:tabs>
        <w:ind w:left="4904" w:hanging="360"/>
      </w:pPr>
      <w:rPr>
        <w:rFonts w:ascii="Wingdings" w:hAnsi="Wingdings" w:hint="default"/>
      </w:rPr>
    </w:lvl>
    <w:lvl w:ilvl="6" w:tplc="04190001">
      <w:start w:val="1"/>
      <w:numFmt w:val="bullet"/>
      <w:lvlText w:val=""/>
      <w:lvlJc w:val="left"/>
      <w:pPr>
        <w:tabs>
          <w:tab w:val="num" w:pos="5624"/>
        </w:tabs>
        <w:ind w:left="5624" w:hanging="360"/>
      </w:pPr>
      <w:rPr>
        <w:rFonts w:ascii="Symbol" w:hAnsi="Symbol" w:hint="default"/>
      </w:rPr>
    </w:lvl>
    <w:lvl w:ilvl="7" w:tplc="04190003">
      <w:start w:val="1"/>
      <w:numFmt w:val="bullet"/>
      <w:lvlText w:val="o"/>
      <w:lvlJc w:val="left"/>
      <w:pPr>
        <w:tabs>
          <w:tab w:val="num" w:pos="6344"/>
        </w:tabs>
        <w:ind w:left="6344" w:hanging="360"/>
      </w:pPr>
      <w:rPr>
        <w:rFonts w:ascii="Courier New" w:hAnsi="Courier New" w:hint="default"/>
      </w:rPr>
    </w:lvl>
    <w:lvl w:ilvl="8" w:tplc="04190005">
      <w:start w:val="1"/>
      <w:numFmt w:val="bullet"/>
      <w:lvlText w:val=""/>
      <w:lvlJc w:val="left"/>
      <w:pPr>
        <w:tabs>
          <w:tab w:val="num" w:pos="7064"/>
        </w:tabs>
        <w:ind w:left="7064" w:hanging="360"/>
      </w:pPr>
      <w:rPr>
        <w:rFonts w:ascii="Wingdings" w:hAnsi="Wingdings" w:hint="default"/>
      </w:rPr>
    </w:lvl>
  </w:abstractNum>
  <w:abstractNum w:abstractNumId="462">
    <w:nsid w:val="73775EBC"/>
    <w:multiLevelType w:val="hybridMultilevel"/>
    <w:tmpl w:val="3D0EAF9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3">
    <w:nsid w:val="73886B58"/>
    <w:multiLevelType w:val="hybridMultilevel"/>
    <w:tmpl w:val="B73628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4">
    <w:nsid w:val="74117E1E"/>
    <w:multiLevelType w:val="hybridMultilevel"/>
    <w:tmpl w:val="17767004"/>
    <w:lvl w:ilvl="0" w:tplc="2B0CFA08">
      <w:start w:val="1"/>
      <w:numFmt w:val="bullet"/>
      <w:lvlText w:val=""/>
      <w:lvlJc w:val="left"/>
      <w:pPr>
        <w:tabs>
          <w:tab w:val="num" w:pos="1304"/>
        </w:tabs>
        <w:ind w:left="1304" w:hanging="360"/>
      </w:pPr>
      <w:rPr>
        <w:rFonts w:ascii="Symbol" w:hAnsi="Symbol" w:hint="default"/>
      </w:rPr>
    </w:lvl>
    <w:lvl w:ilvl="1" w:tplc="04190003" w:tentative="1">
      <w:start w:val="1"/>
      <w:numFmt w:val="bullet"/>
      <w:lvlText w:val="o"/>
      <w:lvlJc w:val="left"/>
      <w:pPr>
        <w:tabs>
          <w:tab w:val="num" w:pos="2024"/>
        </w:tabs>
        <w:ind w:left="2024" w:hanging="360"/>
      </w:pPr>
      <w:rPr>
        <w:rFonts w:ascii="Courier New" w:hAnsi="Courier New" w:cs="Courier New" w:hint="default"/>
      </w:rPr>
    </w:lvl>
    <w:lvl w:ilvl="2" w:tplc="04190005" w:tentative="1">
      <w:start w:val="1"/>
      <w:numFmt w:val="bullet"/>
      <w:lvlText w:val=""/>
      <w:lvlJc w:val="left"/>
      <w:pPr>
        <w:tabs>
          <w:tab w:val="num" w:pos="2744"/>
        </w:tabs>
        <w:ind w:left="2744" w:hanging="360"/>
      </w:pPr>
      <w:rPr>
        <w:rFonts w:ascii="Wingdings" w:hAnsi="Wingdings" w:hint="default"/>
      </w:rPr>
    </w:lvl>
    <w:lvl w:ilvl="3" w:tplc="04190001" w:tentative="1">
      <w:start w:val="1"/>
      <w:numFmt w:val="bullet"/>
      <w:lvlText w:val=""/>
      <w:lvlJc w:val="left"/>
      <w:pPr>
        <w:tabs>
          <w:tab w:val="num" w:pos="3464"/>
        </w:tabs>
        <w:ind w:left="3464" w:hanging="360"/>
      </w:pPr>
      <w:rPr>
        <w:rFonts w:ascii="Symbol" w:hAnsi="Symbol" w:hint="default"/>
      </w:rPr>
    </w:lvl>
    <w:lvl w:ilvl="4" w:tplc="04190003" w:tentative="1">
      <w:start w:val="1"/>
      <w:numFmt w:val="bullet"/>
      <w:lvlText w:val="o"/>
      <w:lvlJc w:val="left"/>
      <w:pPr>
        <w:tabs>
          <w:tab w:val="num" w:pos="4184"/>
        </w:tabs>
        <w:ind w:left="4184" w:hanging="360"/>
      </w:pPr>
      <w:rPr>
        <w:rFonts w:ascii="Courier New" w:hAnsi="Courier New" w:cs="Courier New" w:hint="default"/>
      </w:rPr>
    </w:lvl>
    <w:lvl w:ilvl="5" w:tplc="04190005" w:tentative="1">
      <w:start w:val="1"/>
      <w:numFmt w:val="bullet"/>
      <w:lvlText w:val=""/>
      <w:lvlJc w:val="left"/>
      <w:pPr>
        <w:tabs>
          <w:tab w:val="num" w:pos="4904"/>
        </w:tabs>
        <w:ind w:left="4904" w:hanging="360"/>
      </w:pPr>
      <w:rPr>
        <w:rFonts w:ascii="Wingdings" w:hAnsi="Wingdings" w:hint="default"/>
      </w:rPr>
    </w:lvl>
    <w:lvl w:ilvl="6" w:tplc="04190001" w:tentative="1">
      <w:start w:val="1"/>
      <w:numFmt w:val="bullet"/>
      <w:lvlText w:val=""/>
      <w:lvlJc w:val="left"/>
      <w:pPr>
        <w:tabs>
          <w:tab w:val="num" w:pos="5624"/>
        </w:tabs>
        <w:ind w:left="5624" w:hanging="360"/>
      </w:pPr>
      <w:rPr>
        <w:rFonts w:ascii="Symbol" w:hAnsi="Symbol" w:hint="default"/>
      </w:rPr>
    </w:lvl>
    <w:lvl w:ilvl="7" w:tplc="04190003" w:tentative="1">
      <w:start w:val="1"/>
      <w:numFmt w:val="bullet"/>
      <w:lvlText w:val="o"/>
      <w:lvlJc w:val="left"/>
      <w:pPr>
        <w:tabs>
          <w:tab w:val="num" w:pos="6344"/>
        </w:tabs>
        <w:ind w:left="6344" w:hanging="360"/>
      </w:pPr>
      <w:rPr>
        <w:rFonts w:ascii="Courier New" w:hAnsi="Courier New" w:cs="Courier New" w:hint="default"/>
      </w:rPr>
    </w:lvl>
    <w:lvl w:ilvl="8" w:tplc="04190005" w:tentative="1">
      <w:start w:val="1"/>
      <w:numFmt w:val="bullet"/>
      <w:lvlText w:val=""/>
      <w:lvlJc w:val="left"/>
      <w:pPr>
        <w:tabs>
          <w:tab w:val="num" w:pos="7064"/>
        </w:tabs>
        <w:ind w:left="7064" w:hanging="360"/>
      </w:pPr>
      <w:rPr>
        <w:rFonts w:ascii="Wingdings" w:hAnsi="Wingdings" w:hint="default"/>
      </w:rPr>
    </w:lvl>
  </w:abstractNum>
  <w:abstractNum w:abstractNumId="465">
    <w:nsid w:val="743745B9"/>
    <w:multiLevelType w:val="hybridMultilevel"/>
    <w:tmpl w:val="3F4EFE4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6">
    <w:nsid w:val="7494307A"/>
    <w:multiLevelType w:val="hybridMultilevel"/>
    <w:tmpl w:val="F28C89A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7">
    <w:nsid w:val="74C03CD4"/>
    <w:multiLevelType w:val="hybridMultilevel"/>
    <w:tmpl w:val="AA22758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68">
    <w:nsid w:val="75353111"/>
    <w:multiLevelType w:val="hybridMultilevel"/>
    <w:tmpl w:val="2C4EF3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9">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0">
    <w:nsid w:val="75870E7F"/>
    <w:multiLevelType w:val="hybridMultilevel"/>
    <w:tmpl w:val="B4EE83CC"/>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71">
    <w:nsid w:val="75B02C27"/>
    <w:multiLevelType w:val="hybridMultilevel"/>
    <w:tmpl w:val="01E2748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2">
    <w:nsid w:val="75FA54A3"/>
    <w:multiLevelType w:val="hybridMultilevel"/>
    <w:tmpl w:val="7502414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3">
    <w:nsid w:val="760D167C"/>
    <w:multiLevelType w:val="hybridMultilevel"/>
    <w:tmpl w:val="7816898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4">
    <w:nsid w:val="763239E3"/>
    <w:multiLevelType w:val="hybridMultilevel"/>
    <w:tmpl w:val="0656624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5">
    <w:nsid w:val="765A3AE9"/>
    <w:multiLevelType w:val="hybridMultilevel"/>
    <w:tmpl w:val="3252D0C6"/>
    <w:lvl w:ilvl="0" w:tplc="C6B464CA">
      <w:start w:val="1"/>
      <w:numFmt w:val="decimal"/>
      <w:lvlText w:val="%1."/>
      <w:lvlJc w:val="left"/>
      <w:pPr>
        <w:tabs>
          <w:tab w:val="num" w:pos="959"/>
        </w:tabs>
        <w:ind w:left="959" w:hanging="675"/>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76">
    <w:nsid w:val="76CB1E01"/>
    <w:multiLevelType w:val="hybridMultilevel"/>
    <w:tmpl w:val="8124A0D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7">
    <w:nsid w:val="7705445D"/>
    <w:multiLevelType w:val="hybridMultilevel"/>
    <w:tmpl w:val="B83A04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8">
    <w:nsid w:val="7749101B"/>
    <w:multiLevelType w:val="hybridMultilevel"/>
    <w:tmpl w:val="242277B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79">
    <w:nsid w:val="77507B48"/>
    <w:multiLevelType w:val="hybridMultilevel"/>
    <w:tmpl w:val="5BE490B6"/>
    <w:lvl w:ilvl="0" w:tplc="C588A452">
      <w:start w:val="1"/>
      <w:numFmt w:val="bullet"/>
      <w:lvlText w:val=""/>
      <w:lvlJc w:val="left"/>
      <w:pPr>
        <w:tabs>
          <w:tab w:val="num" w:pos="171"/>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0">
    <w:nsid w:val="77874C69"/>
    <w:multiLevelType w:val="hybridMultilevel"/>
    <w:tmpl w:val="2534C5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1">
    <w:nsid w:val="779D06E0"/>
    <w:multiLevelType w:val="hybridMultilevel"/>
    <w:tmpl w:val="F5125A74"/>
    <w:lvl w:ilvl="0" w:tplc="2B0CFA08">
      <w:start w:val="1"/>
      <w:numFmt w:val="bullet"/>
      <w:lvlText w:val=""/>
      <w:lvlJc w:val="left"/>
      <w:pPr>
        <w:tabs>
          <w:tab w:val="num" w:pos="1304"/>
        </w:tabs>
        <w:ind w:left="1304" w:hanging="360"/>
      </w:pPr>
      <w:rPr>
        <w:rFonts w:ascii="Symbol" w:hAnsi="Symbol" w:hint="default"/>
        <w:sz w:val="24"/>
        <w:szCs w:val="24"/>
      </w:rPr>
    </w:lvl>
    <w:lvl w:ilvl="1" w:tplc="04190003">
      <w:start w:val="1"/>
      <w:numFmt w:val="bullet"/>
      <w:lvlText w:val="o"/>
      <w:lvlJc w:val="left"/>
      <w:pPr>
        <w:tabs>
          <w:tab w:val="num" w:pos="2024"/>
        </w:tabs>
        <w:ind w:left="2024" w:hanging="360"/>
      </w:pPr>
      <w:rPr>
        <w:rFonts w:ascii="Courier New" w:hAnsi="Courier New" w:hint="default"/>
      </w:rPr>
    </w:lvl>
    <w:lvl w:ilvl="2" w:tplc="04190005">
      <w:start w:val="1"/>
      <w:numFmt w:val="bullet"/>
      <w:lvlText w:val=""/>
      <w:lvlJc w:val="left"/>
      <w:pPr>
        <w:tabs>
          <w:tab w:val="num" w:pos="2744"/>
        </w:tabs>
        <w:ind w:left="2744" w:hanging="360"/>
      </w:pPr>
      <w:rPr>
        <w:rFonts w:ascii="Wingdings" w:hAnsi="Wingdings" w:hint="default"/>
      </w:rPr>
    </w:lvl>
    <w:lvl w:ilvl="3" w:tplc="04190001">
      <w:start w:val="1"/>
      <w:numFmt w:val="bullet"/>
      <w:lvlText w:val=""/>
      <w:lvlJc w:val="left"/>
      <w:pPr>
        <w:tabs>
          <w:tab w:val="num" w:pos="3464"/>
        </w:tabs>
        <w:ind w:left="3464" w:hanging="360"/>
      </w:pPr>
      <w:rPr>
        <w:rFonts w:ascii="Symbol" w:hAnsi="Symbol" w:hint="default"/>
      </w:rPr>
    </w:lvl>
    <w:lvl w:ilvl="4" w:tplc="04190003">
      <w:start w:val="1"/>
      <w:numFmt w:val="bullet"/>
      <w:lvlText w:val="o"/>
      <w:lvlJc w:val="left"/>
      <w:pPr>
        <w:tabs>
          <w:tab w:val="num" w:pos="4184"/>
        </w:tabs>
        <w:ind w:left="4184" w:hanging="360"/>
      </w:pPr>
      <w:rPr>
        <w:rFonts w:ascii="Courier New" w:hAnsi="Courier New" w:hint="default"/>
      </w:rPr>
    </w:lvl>
    <w:lvl w:ilvl="5" w:tplc="04190005">
      <w:start w:val="1"/>
      <w:numFmt w:val="bullet"/>
      <w:lvlText w:val=""/>
      <w:lvlJc w:val="left"/>
      <w:pPr>
        <w:tabs>
          <w:tab w:val="num" w:pos="4904"/>
        </w:tabs>
        <w:ind w:left="4904" w:hanging="360"/>
      </w:pPr>
      <w:rPr>
        <w:rFonts w:ascii="Wingdings" w:hAnsi="Wingdings" w:hint="default"/>
      </w:rPr>
    </w:lvl>
    <w:lvl w:ilvl="6" w:tplc="04190001">
      <w:start w:val="1"/>
      <w:numFmt w:val="bullet"/>
      <w:lvlText w:val=""/>
      <w:lvlJc w:val="left"/>
      <w:pPr>
        <w:tabs>
          <w:tab w:val="num" w:pos="5624"/>
        </w:tabs>
        <w:ind w:left="5624" w:hanging="360"/>
      </w:pPr>
      <w:rPr>
        <w:rFonts w:ascii="Symbol" w:hAnsi="Symbol" w:hint="default"/>
      </w:rPr>
    </w:lvl>
    <w:lvl w:ilvl="7" w:tplc="04190003">
      <w:start w:val="1"/>
      <w:numFmt w:val="bullet"/>
      <w:lvlText w:val="o"/>
      <w:lvlJc w:val="left"/>
      <w:pPr>
        <w:tabs>
          <w:tab w:val="num" w:pos="6344"/>
        </w:tabs>
        <w:ind w:left="6344" w:hanging="360"/>
      </w:pPr>
      <w:rPr>
        <w:rFonts w:ascii="Courier New" w:hAnsi="Courier New" w:hint="default"/>
      </w:rPr>
    </w:lvl>
    <w:lvl w:ilvl="8" w:tplc="04190005">
      <w:start w:val="1"/>
      <w:numFmt w:val="bullet"/>
      <w:lvlText w:val=""/>
      <w:lvlJc w:val="left"/>
      <w:pPr>
        <w:tabs>
          <w:tab w:val="num" w:pos="7064"/>
        </w:tabs>
        <w:ind w:left="7064" w:hanging="360"/>
      </w:pPr>
      <w:rPr>
        <w:rFonts w:ascii="Wingdings" w:hAnsi="Wingdings" w:hint="default"/>
      </w:rPr>
    </w:lvl>
  </w:abstractNum>
  <w:abstractNum w:abstractNumId="482">
    <w:nsid w:val="77B51F52"/>
    <w:multiLevelType w:val="hybridMultilevel"/>
    <w:tmpl w:val="88442BC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83">
    <w:nsid w:val="781344A4"/>
    <w:multiLevelType w:val="multilevel"/>
    <w:tmpl w:val="FF82D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nsid w:val="7814678A"/>
    <w:multiLevelType w:val="hybridMultilevel"/>
    <w:tmpl w:val="E640BC62"/>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85">
    <w:nsid w:val="7874525E"/>
    <w:multiLevelType w:val="hybridMultilevel"/>
    <w:tmpl w:val="56C057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6">
    <w:nsid w:val="789F4728"/>
    <w:multiLevelType w:val="hybridMultilevel"/>
    <w:tmpl w:val="2DFC8C3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7">
    <w:nsid w:val="791D2188"/>
    <w:multiLevelType w:val="hybridMultilevel"/>
    <w:tmpl w:val="470849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88">
    <w:nsid w:val="7A753CB4"/>
    <w:multiLevelType w:val="hybridMultilevel"/>
    <w:tmpl w:val="137A76C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89">
    <w:nsid w:val="7A852581"/>
    <w:multiLevelType w:val="hybridMultilevel"/>
    <w:tmpl w:val="037CE98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0">
    <w:nsid w:val="7AC52130"/>
    <w:multiLevelType w:val="hybridMultilevel"/>
    <w:tmpl w:val="DCC4F54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1">
    <w:nsid w:val="7AD0619B"/>
    <w:multiLevelType w:val="hybridMultilevel"/>
    <w:tmpl w:val="9CE4604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92">
    <w:nsid w:val="7ADB0478"/>
    <w:multiLevelType w:val="hybridMultilevel"/>
    <w:tmpl w:val="53C8996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3">
    <w:nsid w:val="7B19441B"/>
    <w:multiLevelType w:val="hybridMultilevel"/>
    <w:tmpl w:val="CB5C14E6"/>
    <w:lvl w:ilvl="0" w:tplc="2B0CFA08">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494">
    <w:nsid w:val="7B40240B"/>
    <w:multiLevelType w:val="hybridMultilevel"/>
    <w:tmpl w:val="DC146EA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5">
    <w:nsid w:val="7C442048"/>
    <w:multiLevelType w:val="hybridMultilevel"/>
    <w:tmpl w:val="2960C9A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6">
    <w:nsid w:val="7C906CA8"/>
    <w:multiLevelType w:val="hybridMultilevel"/>
    <w:tmpl w:val="93CA43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7">
    <w:nsid w:val="7CB9082C"/>
    <w:multiLevelType w:val="hybridMultilevel"/>
    <w:tmpl w:val="4F22411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8">
    <w:nsid w:val="7D922DC3"/>
    <w:multiLevelType w:val="hybridMultilevel"/>
    <w:tmpl w:val="A74A543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499">
    <w:nsid w:val="7E7930BB"/>
    <w:multiLevelType w:val="hybridMultilevel"/>
    <w:tmpl w:val="51E081F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0">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38"/>
  </w:num>
  <w:num w:numId="2">
    <w:abstractNumId w:val="299"/>
  </w:num>
  <w:num w:numId="3">
    <w:abstractNumId w:val="211"/>
  </w:num>
  <w:num w:numId="4">
    <w:abstractNumId w:val="472"/>
  </w:num>
  <w:num w:numId="5">
    <w:abstractNumId w:val="230"/>
  </w:num>
  <w:num w:numId="6">
    <w:abstractNumId w:val="369"/>
  </w:num>
  <w:num w:numId="7">
    <w:abstractNumId w:val="273"/>
  </w:num>
  <w:num w:numId="8">
    <w:abstractNumId w:val="226"/>
  </w:num>
  <w:num w:numId="9">
    <w:abstractNumId w:val="291"/>
  </w:num>
  <w:num w:numId="10">
    <w:abstractNumId w:val="306"/>
  </w:num>
  <w:num w:numId="11">
    <w:abstractNumId w:val="217"/>
  </w:num>
  <w:num w:numId="12">
    <w:abstractNumId w:val="358"/>
  </w:num>
  <w:num w:numId="13">
    <w:abstractNumId w:val="422"/>
  </w:num>
  <w:num w:numId="14">
    <w:abstractNumId w:val="213"/>
  </w:num>
  <w:num w:numId="15">
    <w:abstractNumId w:val="353"/>
  </w:num>
  <w:num w:numId="16">
    <w:abstractNumId w:val="425"/>
  </w:num>
  <w:num w:numId="17">
    <w:abstractNumId w:val="190"/>
  </w:num>
  <w:num w:numId="18">
    <w:abstractNumId w:val="141"/>
  </w:num>
  <w:num w:numId="19">
    <w:abstractNumId w:val="386"/>
  </w:num>
  <w:num w:numId="20">
    <w:abstractNumId w:val="187"/>
  </w:num>
  <w:num w:numId="21">
    <w:abstractNumId w:val="246"/>
  </w:num>
  <w:num w:numId="22">
    <w:abstractNumId w:val="466"/>
  </w:num>
  <w:num w:numId="23">
    <w:abstractNumId w:val="445"/>
  </w:num>
  <w:num w:numId="24">
    <w:abstractNumId w:val="487"/>
  </w:num>
  <w:num w:numId="25">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1"/>
  </w:num>
  <w:num w:numId="38">
    <w:abstractNumId w:val="483"/>
  </w:num>
  <w:num w:numId="39">
    <w:abstractNumId w:val="170"/>
  </w:num>
  <w:num w:numId="40">
    <w:abstractNumId w:val="366"/>
  </w:num>
  <w:num w:numId="41">
    <w:abstractNumId w:val="287"/>
  </w:num>
  <w:num w:numId="42">
    <w:abstractNumId w:val="437"/>
  </w:num>
  <w:num w:numId="43">
    <w:abstractNumId w:val="396"/>
  </w:num>
  <w:num w:numId="44">
    <w:abstractNumId w:val="176"/>
  </w:num>
  <w:num w:numId="45">
    <w:abstractNumId w:val="137"/>
  </w:num>
  <w:num w:numId="46">
    <w:abstractNumId w:val="180"/>
  </w:num>
  <w:num w:numId="47">
    <w:abstractNumId w:val="127"/>
  </w:num>
  <w:num w:numId="48">
    <w:abstractNumId w:val="310"/>
  </w:num>
  <w:num w:numId="49">
    <w:abstractNumId w:val="222"/>
  </w:num>
  <w:num w:numId="50">
    <w:abstractNumId w:val="389"/>
  </w:num>
  <w:num w:numId="51">
    <w:abstractNumId w:val="257"/>
  </w:num>
  <w:num w:numId="52">
    <w:abstractNumId w:val="283"/>
  </w:num>
  <w:num w:numId="53">
    <w:abstractNumId w:val="248"/>
  </w:num>
  <w:num w:numId="54">
    <w:abstractNumId w:val="74"/>
  </w:num>
  <w:num w:numId="55">
    <w:abstractNumId w:val="468"/>
  </w:num>
  <w:num w:numId="56">
    <w:abstractNumId w:val="126"/>
  </w:num>
  <w:num w:numId="57">
    <w:abstractNumId w:val="263"/>
  </w:num>
  <w:num w:numId="58">
    <w:abstractNumId w:val="241"/>
  </w:num>
  <w:num w:numId="59">
    <w:abstractNumId w:val="238"/>
  </w:num>
  <w:num w:numId="60">
    <w:abstractNumId w:val="319"/>
  </w:num>
  <w:num w:numId="61">
    <w:abstractNumId w:val="123"/>
  </w:num>
  <w:num w:numId="62">
    <w:abstractNumId w:val="258"/>
  </w:num>
  <w:num w:numId="63">
    <w:abstractNumId w:val="313"/>
  </w:num>
  <w:num w:numId="64">
    <w:abstractNumId w:val="244"/>
  </w:num>
  <w:num w:numId="65">
    <w:abstractNumId w:val="160"/>
  </w:num>
  <w:num w:numId="66">
    <w:abstractNumId w:val="384"/>
  </w:num>
  <w:num w:numId="67">
    <w:abstractNumId w:val="330"/>
  </w:num>
  <w:num w:numId="68">
    <w:abstractNumId w:val="124"/>
  </w:num>
  <w:num w:numId="69">
    <w:abstractNumId w:val="351"/>
  </w:num>
  <w:num w:numId="70">
    <w:abstractNumId w:val="344"/>
  </w:num>
  <w:num w:numId="71">
    <w:abstractNumId w:val="471"/>
  </w:num>
  <w:num w:numId="72">
    <w:abstractNumId w:val="268"/>
  </w:num>
  <w:num w:numId="73">
    <w:abstractNumId w:val="496"/>
  </w:num>
  <w:num w:numId="74">
    <w:abstractNumId w:val="338"/>
  </w:num>
  <w:num w:numId="75">
    <w:abstractNumId w:val="214"/>
  </w:num>
  <w:num w:numId="76">
    <w:abstractNumId w:val="370"/>
  </w:num>
  <w:num w:numId="77">
    <w:abstractNumId w:val="279"/>
  </w:num>
  <w:num w:numId="78">
    <w:abstractNumId w:val="393"/>
  </w:num>
  <w:num w:numId="79">
    <w:abstractNumId w:val="294"/>
  </w:num>
  <w:num w:numId="80">
    <w:abstractNumId w:val="371"/>
  </w:num>
  <w:num w:numId="81">
    <w:abstractNumId w:val="143"/>
  </w:num>
  <w:num w:numId="82">
    <w:abstractNumId w:val="198"/>
  </w:num>
  <w:num w:numId="83">
    <w:abstractNumId w:val="293"/>
  </w:num>
  <w:num w:numId="84">
    <w:abstractNumId w:val="378"/>
  </w:num>
  <w:num w:numId="85">
    <w:abstractNumId w:val="435"/>
  </w:num>
  <w:num w:numId="86">
    <w:abstractNumId w:val="388"/>
  </w:num>
  <w:num w:numId="87">
    <w:abstractNumId w:val="250"/>
  </w:num>
  <w:num w:numId="88">
    <w:abstractNumId w:val="194"/>
  </w:num>
  <w:num w:numId="89">
    <w:abstractNumId w:val="212"/>
  </w:num>
  <w:num w:numId="90">
    <w:abstractNumId w:val="234"/>
  </w:num>
  <w:num w:numId="91">
    <w:abstractNumId w:val="225"/>
  </w:num>
  <w:num w:numId="92">
    <w:abstractNumId w:val="493"/>
  </w:num>
  <w:num w:numId="93">
    <w:abstractNumId w:val="243"/>
  </w:num>
  <w:num w:numId="94">
    <w:abstractNumId w:val="276"/>
  </w:num>
  <w:num w:numId="95">
    <w:abstractNumId w:val="302"/>
  </w:num>
  <w:num w:numId="96">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97">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98">
    <w:abstractNumId w:val="423"/>
  </w:num>
  <w:num w:numId="99">
    <w:abstractNumId w:val="208"/>
  </w:num>
  <w:num w:numId="100">
    <w:abstractNumId w:val="0"/>
    <w:lvlOverride w:ilvl="0">
      <w:lvl w:ilvl="0">
        <w:start w:val="65535"/>
        <w:numFmt w:val="bullet"/>
        <w:lvlText w:val="-"/>
        <w:legacy w:legacy="1" w:legacySpace="0" w:legacyIndent="193"/>
        <w:lvlJc w:val="left"/>
        <w:rPr>
          <w:rFonts w:ascii="Times New Roman" w:hAnsi="Times New Roman" w:cs="Times New Roman" w:hint="default"/>
        </w:rPr>
      </w:lvl>
    </w:lvlOverride>
  </w:num>
  <w:num w:numId="101">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102">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03">
    <w:abstractNumId w:val="0"/>
    <w:lvlOverride w:ilvl="0">
      <w:lvl w:ilvl="0">
        <w:start w:val="65535"/>
        <w:numFmt w:val="bullet"/>
        <w:lvlText w:val="-"/>
        <w:legacy w:legacy="1" w:legacySpace="0" w:legacyIndent="191"/>
        <w:lvlJc w:val="left"/>
        <w:rPr>
          <w:rFonts w:ascii="Times New Roman" w:hAnsi="Times New Roman" w:cs="Times New Roman" w:hint="default"/>
        </w:rPr>
      </w:lvl>
    </w:lvlOverride>
  </w:num>
  <w:num w:numId="104">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05">
    <w:abstractNumId w:val="427"/>
  </w:num>
  <w:num w:numId="106">
    <w:abstractNumId w:val="427"/>
    <w:lvlOverride w:ilvl="0">
      <w:lvl w:ilvl="0">
        <w:start w:val="4"/>
        <w:numFmt w:val="decimal"/>
        <w:lvlText w:val="%1)"/>
        <w:legacy w:legacy="1" w:legacySpace="0" w:legacyIndent="225"/>
        <w:lvlJc w:val="left"/>
        <w:rPr>
          <w:rFonts w:ascii="Times New Roman" w:hAnsi="Times New Roman" w:cs="Times New Roman" w:hint="default"/>
        </w:rPr>
      </w:lvl>
    </w:lvlOverride>
  </w:num>
  <w:num w:numId="107">
    <w:abstractNumId w:val="341"/>
  </w:num>
  <w:num w:numId="108">
    <w:abstractNumId w:val="182"/>
  </w:num>
  <w:num w:numId="109">
    <w:abstractNumId w:val="419"/>
  </w:num>
  <w:num w:numId="110">
    <w:abstractNumId w:val="286"/>
  </w:num>
  <w:num w:numId="111">
    <w:abstractNumId w:val="202"/>
  </w:num>
  <w:num w:numId="112">
    <w:abstractNumId w:val="409"/>
  </w:num>
  <w:num w:numId="113">
    <w:abstractNumId w:val="320"/>
  </w:num>
  <w:num w:numId="114">
    <w:abstractNumId w:val="332"/>
  </w:num>
  <w:num w:numId="115">
    <w:abstractNumId w:val="451"/>
  </w:num>
  <w:num w:numId="116">
    <w:abstractNumId w:val="382"/>
  </w:num>
  <w:num w:numId="117">
    <w:abstractNumId w:val="328"/>
  </w:num>
  <w:num w:numId="118">
    <w:abstractNumId w:val="387"/>
  </w:num>
  <w:num w:numId="119">
    <w:abstractNumId w:val="254"/>
  </w:num>
  <w:num w:numId="120">
    <w:abstractNumId w:val="421"/>
  </w:num>
  <w:num w:numId="121">
    <w:abstractNumId w:val="168"/>
  </w:num>
  <w:num w:numId="122">
    <w:abstractNumId w:val="165"/>
  </w:num>
  <w:num w:numId="123">
    <w:abstractNumId w:val="264"/>
  </w:num>
  <w:num w:numId="124">
    <w:abstractNumId w:val="145"/>
  </w:num>
  <w:num w:numId="125">
    <w:abstractNumId w:val="191"/>
  </w:num>
  <w:num w:numId="126">
    <w:abstractNumId w:val="343"/>
  </w:num>
  <w:num w:numId="127">
    <w:abstractNumId w:val="459"/>
  </w:num>
  <w:num w:numId="128">
    <w:abstractNumId w:val="394"/>
  </w:num>
  <w:num w:numId="129">
    <w:abstractNumId w:val="253"/>
  </w:num>
  <w:num w:numId="130">
    <w:abstractNumId w:val="193"/>
  </w:num>
  <w:num w:numId="131">
    <w:abstractNumId w:val="209"/>
  </w:num>
  <w:num w:numId="132">
    <w:abstractNumId w:val="444"/>
  </w:num>
  <w:num w:numId="133">
    <w:abstractNumId w:val="155"/>
  </w:num>
  <w:num w:numId="134">
    <w:abstractNumId w:val="216"/>
  </w:num>
  <w:num w:numId="135">
    <w:abstractNumId w:val="154"/>
  </w:num>
  <w:num w:numId="136">
    <w:abstractNumId w:val="453"/>
  </w:num>
  <w:num w:numId="137">
    <w:abstractNumId w:val="309"/>
  </w:num>
  <w:num w:numId="138">
    <w:abstractNumId w:val="355"/>
  </w:num>
  <w:num w:numId="139">
    <w:abstractNumId w:val="228"/>
  </w:num>
  <w:num w:numId="140">
    <w:abstractNumId w:val="269"/>
  </w:num>
  <w:num w:numId="141">
    <w:abstractNumId w:val="438"/>
  </w:num>
  <w:num w:numId="142">
    <w:abstractNumId w:val="140"/>
  </w:num>
  <w:num w:numId="143">
    <w:abstractNumId w:val="469"/>
  </w:num>
  <w:num w:numId="144">
    <w:abstractNumId w:val="280"/>
  </w:num>
  <w:num w:numId="145">
    <w:abstractNumId w:val="148"/>
  </w:num>
  <w:num w:numId="146">
    <w:abstractNumId w:val="406"/>
  </w:num>
  <w:num w:numId="147">
    <w:abstractNumId w:val="399"/>
  </w:num>
  <w:num w:numId="148">
    <w:abstractNumId w:val="500"/>
  </w:num>
  <w:num w:numId="149">
    <w:abstractNumId w:val="215"/>
  </w:num>
  <w:num w:numId="150">
    <w:abstractNumId w:val="474"/>
  </w:num>
  <w:num w:numId="151">
    <w:abstractNumId w:val="188"/>
  </w:num>
  <w:num w:numId="152">
    <w:abstractNumId w:val="177"/>
  </w:num>
  <w:num w:numId="153">
    <w:abstractNumId w:val="174"/>
  </w:num>
  <w:num w:numId="154">
    <w:abstractNumId w:val="281"/>
  </w:num>
  <w:num w:numId="155">
    <w:abstractNumId w:val="418"/>
  </w:num>
  <w:num w:numId="156">
    <w:abstractNumId w:val="233"/>
  </w:num>
  <w:num w:numId="157">
    <w:abstractNumId w:val="172"/>
  </w:num>
  <w:num w:numId="158">
    <w:abstractNumId w:val="179"/>
  </w:num>
  <w:num w:numId="159">
    <w:abstractNumId w:val="485"/>
  </w:num>
  <w:num w:numId="160">
    <w:abstractNumId w:val="339"/>
  </w:num>
  <w:num w:numId="161">
    <w:abstractNumId w:val="288"/>
  </w:num>
  <w:num w:numId="162">
    <w:abstractNumId w:val="274"/>
  </w:num>
  <w:num w:numId="163">
    <w:abstractNumId w:val="235"/>
  </w:num>
  <w:num w:numId="164">
    <w:abstractNumId w:val="223"/>
  </w:num>
  <w:num w:numId="165">
    <w:abstractNumId w:val="271"/>
  </w:num>
  <w:num w:numId="166">
    <w:abstractNumId w:val="255"/>
  </w:num>
  <w:num w:numId="167">
    <w:abstractNumId w:val="203"/>
  </w:num>
  <w:num w:numId="168">
    <w:abstractNumId w:val="441"/>
  </w:num>
  <w:num w:numId="169">
    <w:abstractNumId w:val="364"/>
  </w:num>
  <w:num w:numId="170">
    <w:abstractNumId w:val="166"/>
  </w:num>
  <w:num w:numId="171">
    <w:abstractNumId w:val="275"/>
  </w:num>
  <w:num w:numId="172">
    <w:abstractNumId w:val="219"/>
  </w:num>
  <w:num w:numId="173">
    <w:abstractNumId w:val="363"/>
  </w:num>
  <w:num w:numId="174">
    <w:abstractNumId w:val="221"/>
  </w:num>
  <w:num w:numId="175">
    <w:abstractNumId w:val="133"/>
  </w:num>
  <w:num w:numId="176">
    <w:abstractNumId w:val="1"/>
  </w:num>
  <w:num w:numId="177">
    <w:abstractNumId w:val="2"/>
  </w:num>
  <w:num w:numId="178">
    <w:abstractNumId w:val="3"/>
  </w:num>
  <w:num w:numId="179">
    <w:abstractNumId w:val="4"/>
  </w:num>
  <w:num w:numId="180">
    <w:abstractNumId w:val="5"/>
  </w:num>
  <w:num w:numId="181">
    <w:abstractNumId w:val="6"/>
  </w:num>
  <w:num w:numId="182">
    <w:abstractNumId w:val="7"/>
  </w:num>
  <w:num w:numId="183">
    <w:abstractNumId w:val="8"/>
  </w:num>
  <w:num w:numId="184">
    <w:abstractNumId w:val="9"/>
  </w:num>
  <w:num w:numId="185">
    <w:abstractNumId w:val="10"/>
  </w:num>
  <w:num w:numId="186">
    <w:abstractNumId w:val="11"/>
  </w:num>
  <w:num w:numId="187">
    <w:abstractNumId w:val="12"/>
  </w:num>
  <w:num w:numId="188">
    <w:abstractNumId w:val="13"/>
  </w:num>
  <w:num w:numId="189">
    <w:abstractNumId w:val="14"/>
  </w:num>
  <w:num w:numId="190">
    <w:abstractNumId w:val="15"/>
  </w:num>
  <w:num w:numId="191">
    <w:abstractNumId w:val="16"/>
  </w:num>
  <w:num w:numId="192">
    <w:abstractNumId w:val="17"/>
  </w:num>
  <w:num w:numId="193">
    <w:abstractNumId w:val="18"/>
  </w:num>
  <w:num w:numId="194">
    <w:abstractNumId w:val="19"/>
  </w:num>
  <w:num w:numId="195">
    <w:abstractNumId w:val="20"/>
  </w:num>
  <w:num w:numId="196">
    <w:abstractNumId w:val="21"/>
  </w:num>
  <w:num w:numId="197">
    <w:abstractNumId w:val="22"/>
  </w:num>
  <w:num w:numId="198">
    <w:abstractNumId w:val="23"/>
  </w:num>
  <w:num w:numId="199">
    <w:abstractNumId w:val="24"/>
  </w:num>
  <w:num w:numId="200">
    <w:abstractNumId w:val="25"/>
  </w:num>
  <w:num w:numId="201">
    <w:abstractNumId w:val="26"/>
  </w:num>
  <w:num w:numId="202">
    <w:abstractNumId w:val="27"/>
  </w:num>
  <w:num w:numId="203">
    <w:abstractNumId w:val="28"/>
  </w:num>
  <w:num w:numId="204">
    <w:abstractNumId w:val="29"/>
  </w:num>
  <w:num w:numId="205">
    <w:abstractNumId w:val="30"/>
  </w:num>
  <w:num w:numId="206">
    <w:abstractNumId w:val="31"/>
  </w:num>
  <w:num w:numId="207">
    <w:abstractNumId w:val="32"/>
  </w:num>
  <w:num w:numId="208">
    <w:abstractNumId w:val="33"/>
  </w:num>
  <w:num w:numId="209">
    <w:abstractNumId w:val="34"/>
  </w:num>
  <w:num w:numId="210">
    <w:abstractNumId w:val="35"/>
  </w:num>
  <w:num w:numId="211">
    <w:abstractNumId w:val="36"/>
  </w:num>
  <w:num w:numId="212">
    <w:abstractNumId w:val="37"/>
  </w:num>
  <w:num w:numId="213">
    <w:abstractNumId w:val="38"/>
  </w:num>
  <w:num w:numId="214">
    <w:abstractNumId w:val="39"/>
  </w:num>
  <w:num w:numId="215">
    <w:abstractNumId w:val="40"/>
  </w:num>
  <w:num w:numId="216">
    <w:abstractNumId w:val="41"/>
  </w:num>
  <w:num w:numId="217">
    <w:abstractNumId w:val="42"/>
  </w:num>
  <w:num w:numId="218">
    <w:abstractNumId w:val="43"/>
  </w:num>
  <w:num w:numId="219">
    <w:abstractNumId w:val="44"/>
  </w:num>
  <w:num w:numId="220">
    <w:abstractNumId w:val="45"/>
  </w:num>
  <w:num w:numId="221">
    <w:abstractNumId w:val="46"/>
  </w:num>
  <w:num w:numId="222">
    <w:abstractNumId w:val="47"/>
  </w:num>
  <w:num w:numId="223">
    <w:abstractNumId w:val="48"/>
  </w:num>
  <w:num w:numId="224">
    <w:abstractNumId w:val="49"/>
  </w:num>
  <w:num w:numId="225">
    <w:abstractNumId w:val="50"/>
  </w:num>
  <w:num w:numId="226">
    <w:abstractNumId w:val="51"/>
  </w:num>
  <w:num w:numId="227">
    <w:abstractNumId w:val="52"/>
  </w:num>
  <w:num w:numId="228">
    <w:abstractNumId w:val="53"/>
  </w:num>
  <w:num w:numId="229">
    <w:abstractNumId w:val="54"/>
  </w:num>
  <w:num w:numId="230">
    <w:abstractNumId w:val="55"/>
  </w:num>
  <w:num w:numId="231">
    <w:abstractNumId w:val="56"/>
  </w:num>
  <w:num w:numId="232">
    <w:abstractNumId w:val="57"/>
  </w:num>
  <w:num w:numId="233">
    <w:abstractNumId w:val="58"/>
  </w:num>
  <w:num w:numId="234">
    <w:abstractNumId w:val="59"/>
  </w:num>
  <w:num w:numId="235">
    <w:abstractNumId w:val="60"/>
  </w:num>
  <w:num w:numId="236">
    <w:abstractNumId w:val="61"/>
  </w:num>
  <w:num w:numId="237">
    <w:abstractNumId w:val="62"/>
  </w:num>
  <w:num w:numId="238">
    <w:abstractNumId w:val="63"/>
  </w:num>
  <w:num w:numId="239">
    <w:abstractNumId w:val="64"/>
  </w:num>
  <w:num w:numId="240">
    <w:abstractNumId w:val="65"/>
  </w:num>
  <w:num w:numId="241">
    <w:abstractNumId w:val="66"/>
  </w:num>
  <w:num w:numId="242">
    <w:abstractNumId w:val="67"/>
  </w:num>
  <w:num w:numId="243">
    <w:abstractNumId w:val="68"/>
  </w:num>
  <w:num w:numId="244">
    <w:abstractNumId w:val="69"/>
  </w:num>
  <w:num w:numId="245">
    <w:abstractNumId w:val="70"/>
  </w:num>
  <w:num w:numId="246">
    <w:abstractNumId w:val="71"/>
  </w:num>
  <w:num w:numId="247">
    <w:abstractNumId w:val="72"/>
  </w:num>
  <w:num w:numId="248">
    <w:abstractNumId w:val="73"/>
  </w:num>
  <w:num w:numId="249">
    <w:abstractNumId w:val="75"/>
  </w:num>
  <w:num w:numId="250">
    <w:abstractNumId w:val="76"/>
  </w:num>
  <w:num w:numId="251">
    <w:abstractNumId w:val="77"/>
  </w:num>
  <w:num w:numId="252">
    <w:abstractNumId w:val="78"/>
  </w:num>
  <w:num w:numId="253">
    <w:abstractNumId w:val="79"/>
  </w:num>
  <w:num w:numId="254">
    <w:abstractNumId w:val="80"/>
  </w:num>
  <w:num w:numId="255">
    <w:abstractNumId w:val="81"/>
  </w:num>
  <w:num w:numId="256">
    <w:abstractNumId w:val="82"/>
  </w:num>
  <w:num w:numId="257">
    <w:abstractNumId w:val="83"/>
  </w:num>
  <w:num w:numId="258">
    <w:abstractNumId w:val="84"/>
  </w:num>
  <w:num w:numId="259">
    <w:abstractNumId w:val="85"/>
  </w:num>
  <w:num w:numId="260">
    <w:abstractNumId w:val="86"/>
  </w:num>
  <w:num w:numId="261">
    <w:abstractNumId w:val="87"/>
  </w:num>
  <w:num w:numId="262">
    <w:abstractNumId w:val="88"/>
  </w:num>
  <w:num w:numId="263">
    <w:abstractNumId w:val="89"/>
  </w:num>
  <w:num w:numId="264">
    <w:abstractNumId w:val="90"/>
  </w:num>
  <w:num w:numId="265">
    <w:abstractNumId w:val="91"/>
  </w:num>
  <w:num w:numId="266">
    <w:abstractNumId w:val="92"/>
  </w:num>
  <w:num w:numId="267">
    <w:abstractNumId w:val="93"/>
  </w:num>
  <w:num w:numId="268">
    <w:abstractNumId w:val="94"/>
  </w:num>
  <w:num w:numId="269">
    <w:abstractNumId w:val="95"/>
  </w:num>
  <w:num w:numId="270">
    <w:abstractNumId w:val="96"/>
  </w:num>
  <w:num w:numId="271">
    <w:abstractNumId w:val="97"/>
  </w:num>
  <w:num w:numId="272">
    <w:abstractNumId w:val="98"/>
  </w:num>
  <w:num w:numId="273">
    <w:abstractNumId w:val="99"/>
  </w:num>
  <w:num w:numId="274">
    <w:abstractNumId w:val="100"/>
  </w:num>
  <w:num w:numId="275">
    <w:abstractNumId w:val="101"/>
  </w:num>
  <w:num w:numId="276">
    <w:abstractNumId w:val="102"/>
  </w:num>
  <w:num w:numId="277">
    <w:abstractNumId w:val="103"/>
  </w:num>
  <w:num w:numId="278">
    <w:abstractNumId w:val="104"/>
  </w:num>
  <w:num w:numId="279">
    <w:abstractNumId w:val="105"/>
  </w:num>
  <w:num w:numId="280">
    <w:abstractNumId w:val="106"/>
  </w:num>
  <w:num w:numId="281">
    <w:abstractNumId w:val="107"/>
  </w:num>
  <w:num w:numId="282">
    <w:abstractNumId w:val="108"/>
  </w:num>
  <w:num w:numId="283">
    <w:abstractNumId w:val="109"/>
  </w:num>
  <w:num w:numId="284">
    <w:abstractNumId w:val="110"/>
  </w:num>
  <w:num w:numId="285">
    <w:abstractNumId w:val="111"/>
  </w:num>
  <w:num w:numId="286">
    <w:abstractNumId w:val="112"/>
  </w:num>
  <w:num w:numId="287">
    <w:abstractNumId w:val="113"/>
  </w:num>
  <w:num w:numId="288">
    <w:abstractNumId w:val="114"/>
  </w:num>
  <w:num w:numId="289">
    <w:abstractNumId w:val="115"/>
  </w:num>
  <w:num w:numId="290">
    <w:abstractNumId w:val="116"/>
  </w:num>
  <w:num w:numId="291">
    <w:abstractNumId w:val="117"/>
  </w:num>
  <w:num w:numId="292">
    <w:abstractNumId w:val="118"/>
  </w:num>
  <w:num w:numId="293">
    <w:abstractNumId w:val="119"/>
  </w:num>
  <w:num w:numId="294">
    <w:abstractNumId w:val="120"/>
  </w:num>
  <w:num w:numId="295">
    <w:abstractNumId w:val="121"/>
  </w:num>
  <w:num w:numId="296">
    <w:abstractNumId w:val="122"/>
  </w:num>
  <w:num w:numId="297">
    <w:abstractNumId w:val="135"/>
  </w:num>
  <w:num w:numId="298">
    <w:abstractNumId w:val="259"/>
  </w:num>
  <w:num w:numId="299">
    <w:abstractNumId w:val="285"/>
  </w:num>
  <w:num w:numId="300">
    <w:abstractNumId w:val="479"/>
  </w:num>
  <w:num w:numId="301">
    <w:abstractNumId w:val="385"/>
  </w:num>
  <w:num w:numId="302">
    <w:abstractNumId w:val="236"/>
  </w:num>
  <w:num w:numId="303">
    <w:abstractNumId w:val="368"/>
  </w:num>
  <w:num w:numId="304">
    <w:abstractNumId w:val="247"/>
  </w:num>
  <w:num w:numId="305">
    <w:abstractNumId w:val="304"/>
  </w:num>
  <w:num w:numId="306">
    <w:abstractNumId w:val="429"/>
  </w:num>
  <w:num w:numId="307">
    <w:abstractNumId w:val="231"/>
  </w:num>
  <w:num w:numId="308">
    <w:abstractNumId w:val="4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325"/>
  </w:num>
  <w:num w:numId="310">
    <w:abstractNumId w:val="475"/>
  </w:num>
  <w:num w:numId="311">
    <w:abstractNumId w:val="361"/>
  </w:num>
  <w:num w:numId="312">
    <w:abstractNumId w:val="327"/>
  </w:num>
  <w:num w:numId="313">
    <w:abstractNumId w:val="416"/>
  </w:num>
  <w:num w:numId="314">
    <w:abstractNumId w:val="178"/>
  </w:num>
  <w:num w:numId="315">
    <w:abstractNumId w:val="157"/>
  </w:num>
  <w:num w:numId="316">
    <w:abstractNumId w:val="315"/>
  </w:num>
  <w:num w:numId="317">
    <w:abstractNumId w:val="251"/>
  </w:num>
  <w:num w:numId="318">
    <w:abstractNumId w:val="337"/>
  </w:num>
  <w:num w:numId="319">
    <w:abstractNumId w:val="407"/>
  </w:num>
  <w:num w:numId="320">
    <w:abstractNumId w:val="311"/>
  </w:num>
  <w:num w:numId="321">
    <w:abstractNumId w:val="456"/>
  </w:num>
  <w:num w:numId="322">
    <w:abstractNumId w:val="411"/>
  </w:num>
  <w:num w:numId="323">
    <w:abstractNumId w:val="463"/>
  </w:num>
  <w:num w:numId="324">
    <w:abstractNumId w:val="282"/>
  </w:num>
  <w:num w:numId="325">
    <w:abstractNumId w:val="318"/>
  </w:num>
  <w:num w:numId="326">
    <w:abstractNumId w:val="308"/>
  </w:num>
  <w:num w:numId="327">
    <w:abstractNumId w:val="324"/>
  </w:num>
  <w:num w:numId="328">
    <w:abstractNumId w:val="476"/>
  </w:num>
  <w:num w:numId="329">
    <w:abstractNumId w:val="460"/>
  </w:num>
  <w:num w:numId="330">
    <w:abstractNumId w:val="163"/>
  </w:num>
  <w:num w:numId="331">
    <w:abstractNumId w:val="130"/>
  </w:num>
  <w:num w:numId="332">
    <w:abstractNumId w:val="433"/>
  </w:num>
  <w:num w:numId="333">
    <w:abstractNumId w:val="227"/>
  </w:num>
  <w:num w:numId="334">
    <w:abstractNumId w:val="156"/>
  </w:num>
  <w:num w:numId="335">
    <w:abstractNumId w:val="335"/>
  </w:num>
  <w:num w:numId="336">
    <w:abstractNumId w:val="296"/>
  </w:num>
  <w:num w:numId="337">
    <w:abstractNumId w:val="153"/>
  </w:num>
  <w:num w:numId="338">
    <w:abstractNumId w:val="152"/>
  </w:num>
  <w:num w:numId="339">
    <w:abstractNumId w:val="477"/>
  </w:num>
  <w:num w:numId="340">
    <w:abstractNumId w:val="183"/>
  </w:num>
  <w:num w:numId="341">
    <w:abstractNumId w:val="391"/>
  </w:num>
  <w:num w:numId="342">
    <w:abstractNumId w:val="443"/>
  </w:num>
  <w:num w:numId="343">
    <w:abstractNumId w:val="314"/>
  </w:num>
  <w:num w:numId="344">
    <w:abstractNumId w:val="449"/>
  </w:num>
  <w:num w:numId="345">
    <w:abstractNumId w:val="405"/>
  </w:num>
  <w:num w:numId="346">
    <w:abstractNumId w:val="200"/>
  </w:num>
  <w:num w:numId="347">
    <w:abstractNumId w:val="158"/>
  </w:num>
  <w:num w:numId="348">
    <w:abstractNumId w:val="428"/>
  </w:num>
  <w:num w:numId="349">
    <w:abstractNumId w:val="465"/>
  </w:num>
  <w:num w:numId="350">
    <w:abstractNumId w:val="446"/>
  </w:num>
  <w:num w:numId="351">
    <w:abstractNumId w:val="142"/>
  </w:num>
  <w:num w:numId="352">
    <w:abstractNumId w:val="424"/>
  </w:num>
  <w:num w:numId="353">
    <w:abstractNumId w:val="372"/>
  </w:num>
  <w:num w:numId="354">
    <w:abstractNumId w:val="497"/>
  </w:num>
  <w:num w:numId="355">
    <w:abstractNumId w:val="367"/>
  </w:num>
  <w:num w:numId="356">
    <w:abstractNumId w:val="448"/>
  </w:num>
  <w:num w:numId="357">
    <w:abstractNumId w:val="492"/>
  </w:num>
  <w:num w:numId="358">
    <w:abstractNumId w:val="270"/>
  </w:num>
  <w:num w:numId="359">
    <w:abstractNumId w:val="350"/>
  </w:num>
  <w:num w:numId="360">
    <w:abstractNumId w:val="149"/>
  </w:num>
  <w:num w:numId="361">
    <w:abstractNumId w:val="360"/>
  </w:num>
  <w:num w:numId="362">
    <w:abstractNumId w:val="151"/>
  </w:num>
  <w:num w:numId="363">
    <w:abstractNumId w:val="171"/>
  </w:num>
  <w:num w:numId="364">
    <w:abstractNumId w:val="256"/>
  </w:num>
  <w:num w:numId="365">
    <w:abstractNumId w:val="240"/>
  </w:num>
  <w:num w:numId="366">
    <w:abstractNumId w:val="173"/>
  </w:num>
  <w:num w:numId="367">
    <w:abstractNumId w:val="380"/>
  </w:num>
  <w:num w:numId="368">
    <w:abstractNumId w:val="489"/>
  </w:num>
  <w:num w:numId="369">
    <w:abstractNumId w:val="486"/>
  </w:num>
  <w:num w:numId="370">
    <w:abstractNumId w:val="261"/>
  </w:num>
  <w:num w:numId="371">
    <w:abstractNumId w:val="415"/>
  </w:num>
  <w:num w:numId="372">
    <w:abstractNumId w:val="289"/>
  </w:num>
  <w:num w:numId="373">
    <w:abstractNumId w:val="417"/>
  </w:num>
  <w:num w:numId="374">
    <w:abstractNumId w:val="260"/>
  </w:num>
  <w:num w:numId="375">
    <w:abstractNumId w:val="150"/>
  </w:num>
  <w:num w:numId="376">
    <w:abstractNumId w:val="305"/>
  </w:num>
  <w:num w:numId="377">
    <w:abstractNumId w:val="218"/>
  </w:num>
  <w:num w:numId="378">
    <w:abstractNumId w:val="473"/>
  </w:num>
  <w:num w:numId="379">
    <w:abstractNumId w:val="439"/>
  </w:num>
  <w:num w:numId="380">
    <w:abstractNumId w:val="375"/>
  </w:num>
  <w:num w:numId="381">
    <w:abstractNumId w:val="490"/>
  </w:num>
  <w:num w:numId="382">
    <w:abstractNumId w:val="494"/>
  </w:num>
  <w:num w:numId="383">
    <w:abstractNumId w:val="495"/>
  </w:num>
  <w:num w:numId="384">
    <w:abstractNumId w:val="377"/>
  </w:num>
  <w:num w:numId="385">
    <w:abstractNumId w:val="413"/>
  </w:num>
  <w:num w:numId="386">
    <w:abstractNumId w:val="442"/>
  </w:num>
  <w:num w:numId="387">
    <w:abstractNumId w:val="181"/>
  </w:num>
  <w:num w:numId="388">
    <w:abstractNumId w:val="144"/>
  </w:num>
  <w:num w:numId="389">
    <w:abstractNumId w:val="192"/>
  </w:num>
  <w:num w:numId="390">
    <w:abstractNumId w:val="454"/>
  </w:num>
  <w:num w:numId="391">
    <w:abstractNumId w:val="379"/>
  </w:num>
  <w:num w:numId="392">
    <w:abstractNumId w:val="205"/>
  </w:num>
  <w:num w:numId="393">
    <w:abstractNumId w:val="146"/>
  </w:num>
  <w:num w:numId="394">
    <w:abstractNumId w:val="132"/>
  </w:num>
  <w:num w:numId="395">
    <w:abstractNumId w:val="161"/>
  </w:num>
  <w:num w:numId="396">
    <w:abstractNumId w:val="129"/>
  </w:num>
  <w:num w:numId="397">
    <w:abstractNumId w:val="403"/>
  </w:num>
  <w:num w:numId="398">
    <w:abstractNumId w:val="199"/>
  </w:num>
  <w:num w:numId="399">
    <w:abstractNumId w:val="265"/>
  </w:num>
  <w:num w:numId="400">
    <w:abstractNumId w:val="346"/>
  </w:num>
  <w:num w:numId="401">
    <w:abstractNumId w:val="457"/>
  </w:num>
  <w:num w:numId="402">
    <w:abstractNumId w:val="206"/>
  </w:num>
  <w:num w:numId="403">
    <w:abstractNumId w:val="356"/>
  </w:num>
  <w:num w:numId="404">
    <w:abstractNumId w:val="189"/>
  </w:num>
  <w:num w:numId="405">
    <w:abstractNumId w:val="362"/>
  </w:num>
  <w:num w:numId="406">
    <w:abstractNumId w:val="159"/>
  </w:num>
  <w:num w:numId="407">
    <w:abstractNumId w:val="430"/>
  </w:num>
  <w:num w:numId="408">
    <w:abstractNumId w:val="408"/>
  </w:num>
  <w:num w:numId="409">
    <w:abstractNumId w:val="184"/>
  </w:num>
  <w:num w:numId="410">
    <w:abstractNumId w:val="300"/>
  </w:num>
  <w:num w:numId="411">
    <w:abstractNumId w:val="331"/>
  </w:num>
  <w:num w:numId="412">
    <w:abstractNumId w:val="307"/>
  </w:num>
  <w:num w:numId="413">
    <w:abstractNumId w:val="295"/>
  </w:num>
  <w:num w:numId="414">
    <w:abstractNumId w:val="404"/>
  </w:num>
  <w:num w:numId="415">
    <w:abstractNumId w:val="401"/>
  </w:num>
  <w:num w:numId="416">
    <w:abstractNumId w:val="462"/>
  </w:num>
  <w:num w:numId="417">
    <w:abstractNumId w:val="452"/>
  </w:num>
  <w:num w:numId="418">
    <w:abstractNumId w:val="3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207"/>
  </w:num>
  <w:num w:numId="420">
    <w:abstractNumId w:val="2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204"/>
  </w:num>
  <w:num w:numId="422">
    <w:abstractNumId w:val="229"/>
  </w:num>
  <w:num w:numId="423">
    <w:abstractNumId w:val="354"/>
  </w:num>
  <w:num w:numId="424">
    <w:abstractNumId w:val="125"/>
  </w:num>
  <w:num w:numId="425">
    <w:abstractNumId w:val="272"/>
  </w:num>
  <w:num w:numId="426">
    <w:abstractNumId w:val="402"/>
  </w:num>
  <w:num w:numId="427">
    <w:abstractNumId w:val="164"/>
  </w:num>
  <w:num w:numId="428">
    <w:abstractNumId w:val="414"/>
  </w:num>
  <w:num w:numId="429">
    <w:abstractNumId w:val="277"/>
  </w:num>
  <w:num w:numId="430">
    <w:abstractNumId w:val="481"/>
  </w:num>
  <w:num w:numId="431">
    <w:abstractNumId w:val="147"/>
  </w:num>
  <w:num w:numId="432">
    <w:abstractNumId w:val="461"/>
  </w:num>
  <w:num w:numId="433">
    <w:abstractNumId w:val="267"/>
  </w:num>
  <w:num w:numId="434">
    <w:abstractNumId w:val="197"/>
  </w:num>
  <w:num w:numId="435">
    <w:abstractNumId w:val="357"/>
  </w:num>
  <w:num w:numId="436">
    <w:abstractNumId w:val="303"/>
  </w:num>
  <w:num w:numId="437">
    <w:abstractNumId w:val="290"/>
  </w:num>
  <w:num w:numId="438">
    <w:abstractNumId w:val="326"/>
  </w:num>
  <w:num w:numId="439">
    <w:abstractNumId w:val="196"/>
  </w:num>
  <w:num w:numId="440">
    <w:abstractNumId w:val="167"/>
  </w:num>
  <w:num w:numId="441">
    <w:abstractNumId w:val="186"/>
  </w:num>
  <w:num w:numId="442">
    <w:abstractNumId w:val="136"/>
  </w:num>
  <w:num w:numId="443">
    <w:abstractNumId w:val="410"/>
  </w:num>
  <w:num w:numId="444">
    <w:abstractNumId w:val="249"/>
  </w:num>
  <w:num w:numId="445">
    <w:abstractNumId w:val="139"/>
  </w:num>
  <w:num w:numId="446">
    <w:abstractNumId w:val="434"/>
  </w:num>
  <w:num w:numId="447">
    <w:abstractNumId w:val="266"/>
  </w:num>
  <w:num w:numId="448">
    <w:abstractNumId w:val="436"/>
  </w:num>
  <w:num w:numId="449">
    <w:abstractNumId w:val="348"/>
  </w:num>
  <w:num w:numId="450">
    <w:abstractNumId w:val="292"/>
  </w:num>
  <w:num w:numId="451">
    <w:abstractNumId w:val="224"/>
  </w:num>
  <w:num w:numId="452">
    <w:abstractNumId w:val="134"/>
  </w:num>
  <w:num w:numId="453">
    <w:abstractNumId w:val="340"/>
  </w:num>
  <w:num w:numId="454">
    <w:abstractNumId w:val="440"/>
  </w:num>
  <w:num w:numId="455">
    <w:abstractNumId w:val="373"/>
  </w:num>
  <w:num w:numId="456">
    <w:abstractNumId w:val="278"/>
  </w:num>
  <w:num w:numId="457">
    <w:abstractNumId w:val="447"/>
  </w:num>
  <w:num w:numId="458">
    <w:abstractNumId w:val="383"/>
  </w:num>
  <w:num w:numId="459">
    <w:abstractNumId w:val="334"/>
  </w:num>
  <w:num w:numId="460">
    <w:abstractNumId w:val="482"/>
  </w:num>
  <w:num w:numId="461">
    <w:abstractNumId w:val="323"/>
  </w:num>
  <w:num w:numId="462">
    <w:abstractNumId w:val="478"/>
  </w:num>
  <w:num w:numId="463">
    <w:abstractNumId w:val="398"/>
  </w:num>
  <w:num w:numId="464">
    <w:abstractNumId w:val="239"/>
  </w:num>
  <w:num w:numId="465">
    <w:abstractNumId w:val="336"/>
  </w:num>
  <w:num w:numId="466">
    <w:abstractNumId w:val="470"/>
  </w:num>
  <w:num w:numId="467">
    <w:abstractNumId w:val="220"/>
  </w:num>
  <w:num w:numId="468">
    <w:abstractNumId w:val="484"/>
  </w:num>
  <w:num w:numId="469">
    <w:abstractNumId w:val="412"/>
  </w:num>
  <w:num w:numId="470">
    <w:abstractNumId w:val="284"/>
  </w:num>
  <w:num w:numId="471">
    <w:abstractNumId w:val="237"/>
  </w:num>
  <w:num w:numId="472">
    <w:abstractNumId w:val="298"/>
  </w:num>
  <w:num w:numId="473">
    <w:abstractNumId w:val="232"/>
  </w:num>
  <w:num w:numId="474">
    <w:abstractNumId w:val="333"/>
  </w:num>
  <w:num w:numId="475">
    <w:abstractNumId w:val="162"/>
  </w:num>
  <w:num w:numId="476">
    <w:abstractNumId w:val="467"/>
  </w:num>
  <w:num w:numId="477">
    <w:abstractNumId w:val="381"/>
  </w:num>
  <w:num w:numId="478">
    <w:abstractNumId w:val="316"/>
  </w:num>
  <w:num w:numId="479">
    <w:abstractNumId w:val="432"/>
  </w:num>
  <w:num w:numId="480">
    <w:abstractNumId w:val="131"/>
  </w:num>
  <w:num w:numId="481">
    <w:abstractNumId w:val="400"/>
  </w:num>
  <w:num w:numId="482">
    <w:abstractNumId w:val="397"/>
  </w:num>
  <w:num w:numId="483">
    <w:abstractNumId w:val="491"/>
  </w:num>
  <w:num w:numId="484">
    <w:abstractNumId w:val="488"/>
  </w:num>
  <w:num w:numId="485">
    <w:abstractNumId w:val="342"/>
  </w:num>
  <w:num w:numId="486">
    <w:abstractNumId w:val="426"/>
  </w:num>
  <w:num w:numId="487">
    <w:abstractNumId w:val="365"/>
  </w:num>
  <w:num w:numId="488">
    <w:abstractNumId w:val="201"/>
  </w:num>
  <w:num w:numId="489">
    <w:abstractNumId w:val="450"/>
  </w:num>
  <w:num w:numId="490">
    <w:abstractNumId w:val="347"/>
  </w:num>
  <w:num w:numId="491">
    <w:abstractNumId w:val="175"/>
  </w:num>
  <w:num w:numId="492">
    <w:abstractNumId w:val="498"/>
  </w:num>
  <w:num w:numId="493">
    <w:abstractNumId w:val="420"/>
  </w:num>
  <w:num w:numId="494">
    <w:abstractNumId w:val="359"/>
  </w:num>
  <w:num w:numId="495">
    <w:abstractNumId w:val="169"/>
  </w:num>
  <w:num w:numId="496">
    <w:abstractNumId w:val="376"/>
  </w:num>
  <w:num w:numId="497">
    <w:abstractNumId w:val="312"/>
  </w:num>
  <w:num w:numId="498">
    <w:abstractNumId w:val="455"/>
  </w:num>
  <w:num w:numId="499">
    <w:abstractNumId w:val="395"/>
  </w:num>
  <w:num w:numId="500">
    <w:abstractNumId w:val="374"/>
  </w:num>
  <w:num w:numId="501">
    <w:abstractNumId w:val="245"/>
  </w:num>
  <w:num w:numId="502">
    <w:abstractNumId w:val="464"/>
  </w:num>
  <w:num w:numId="503">
    <w:abstractNumId w:val="458"/>
  </w:num>
  <w:num w:numId="504">
    <w:abstractNumId w:val="322"/>
  </w:num>
  <w:num w:numId="505">
    <w:abstractNumId w:val="210"/>
  </w:num>
  <w:num w:numId="506">
    <w:abstractNumId w:val="349"/>
  </w:num>
  <w:num w:numId="507">
    <w:abstractNumId w:val="392"/>
  </w:num>
  <w:num w:numId="508">
    <w:abstractNumId w:val="352"/>
  </w:num>
  <w:numIdMacAtCleanup w:val="5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A2401"/>
    <w:rsid w:val="000047BE"/>
    <w:rsid w:val="000067DA"/>
    <w:rsid w:val="0002444A"/>
    <w:rsid w:val="0002700B"/>
    <w:rsid w:val="00027D78"/>
    <w:rsid w:val="00034C8B"/>
    <w:rsid w:val="000613C7"/>
    <w:rsid w:val="000B0AF3"/>
    <w:rsid w:val="000C120A"/>
    <w:rsid w:val="000F0FF6"/>
    <w:rsid w:val="000F2C5C"/>
    <w:rsid w:val="00114106"/>
    <w:rsid w:val="001535DA"/>
    <w:rsid w:val="00157B44"/>
    <w:rsid w:val="001620DB"/>
    <w:rsid w:val="00180BA2"/>
    <w:rsid w:val="00186598"/>
    <w:rsid w:val="001C6C6F"/>
    <w:rsid w:val="001E46B2"/>
    <w:rsid w:val="001F0FA7"/>
    <w:rsid w:val="002124BA"/>
    <w:rsid w:val="00220007"/>
    <w:rsid w:val="0023779B"/>
    <w:rsid w:val="002510A1"/>
    <w:rsid w:val="002575C2"/>
    <w:rsid w:val="002724E8"/>
    <w:rsid w:val="00277FFC"/>
    <w:rsid w:val="002A1BDC"/>
    <w:rsid w:val="002A5CEA"/>
    <w:rsid w:val="002A68E0"/>
    <w:rsid w:val="002C18B6"/>
    <w:rsid w:val="002C375C"/>
    <w:rsid w:val="002F1CD5"/>
    <w:rsid w:val="003031CA"/>
    <w:rsid w:val="003321AC"/>
    <w:rsid w:val="003335A5"/>
    <w:rsid w:val="00357588"/>
    <w:rsid w:val="00361F89"/>
    <w:rsid w:val="00362AC1"/>
    <w:rsid w:val="00384064"/>
    <w:rsid w:val="00392706"/>
    <w:rsid w:val="003C68C1"/>
    <w:rsid w:val="003D3655"/>
    <w:rsid w:val="004008D1"/>
    <w:rsid w:val="00446783"/>
    <w:rsid w:val="00455208"/>
    <w:rsid w:val="0046252D"/>
    <w:rsid w:val="004657F3"/>
    <w:rsid w:val="00470644"/>
    <w:rsid w:val="00482D19"/>
    <w:rsid w:val="004E2D47"/>
    <w:rsid w:val="005129FB"/>
    <w:rsid w:val="00514FF3"/>
    <w:rsid w:val="00563DBA"/>
    <w:rsid w:val="00572838"/>
    <w:rsid w:val="0058662B"/>
    <w:rsid w:val="005911FA"/>
    <w:rsid w:val="005A4C55"/>
    <w:rsid w:val="005E1C89"/>
    <w:rsid w:val="005F3112"/>
    <w:rsid w:val="006126D8"/>
    <w:rsid w:val="00626AB8"/>
    <w:rsid w:val="00642418"/>
    <w:rsid w:val="006752F3"/>
    <w:rsid w:val="006E3F8F"/>
    <w:rsid w:val="006E56B1"/>
    <w:rsid w:val="006F2963"/>
    <w:rsid w:val="006F5CD3"/>
    <w:rsid w:val="00710E26"/>
    <w:rsid w:val="00712622"/>
    <w:rsid w:val="007311CF"/>
    <w:rsid w:val="00756C4E"/>
    <w:rsid w:val="007766D5"/>
    <w:rsid w:val="007844B9"/>
    <w:rsid w:val="00790517"/>
    <w:rsid w:val="007A3169"/>
    <w:rsid w:val="007F56B7"/>
    <w:rsid w:val="00805F18"/>
    <w:rsid w:val="00823C9C"/>
    <w:rsid w:val="00854F73"/>
    <w:rsid w:val="00880802"/>
    <w:rsid w:val="008824D7"/>
    <w:rsid w:val="00887876"/>
    <w:rsid w:val="00890484"/>
    <w:rsid w:val="0089113A"/>
    <w:rsid w:val="008A69D2"/>
    <w:rsid w:val="008A6A3E"/>
    <w:rsid w:val="008D2E32"/>
    <w:rsid w:val="008F6F8E"/>
    <w:rsid w:val="008F7DE2"/>
    <w:rsid w:val="00905B88"/>
    <w:rsid w:val="009147F8"/>
    <w:rsid w:val="00950D58"/>
    <w:rsid w:val="00972483"/>
    <w:rsid w:val="00974F19"/>
    <w:rsid w:val="00984CF9"/>
    <w:rsid w:val="009B64C9"/>
    <w:rsid w:val="009E2B06"/>
    <w:rsid w:val="009F4307"/>
    <w:rsid w:val="00A179E1"/>
    <w:rsid w:val="00A225FA"/>
    <w:rsid w:val="00A4525D"/>
    <w:rsid w:val="00A81A40"/>
    <w:rsid w:val="00AA0B53"/>
    <w:rsid w:val="00AA2EC0"/>
    <w:rsid w:val="00AB5DD1"/>
    <w:rsid w:val="00AC0660"/>
    <w:rsid w:val="00AE2E1D"/>
    <w:rsid w:val="00B12D83"/>
    <w:rsid w:val="00B14517"/>
    <w:rsid w:val="00B14A5B"/>
    <w:rsid w:val="00B265F0"/>
    <w:rsid w:val="00B27472"/>
    <w:rsid w:val="00B32FC4"/>
    <w:rsid w:val="00B33E91"/>
    <w:rsid w:val="00B52CFA"/>
    <w:rsid w:val="00B777A5"/>
    <w:rsid w:val="00B85226"/>
    <w:rsid w:val="00BA4FD4"/>
    <w:rsid w:val="00BB4805"/>
    <w:rsid w:val="00BC2183"/>
    <w:rsid w:val="00BC7465"/>
    <w:rsid w:val="00BD61B5"/>
    <w:rsid w:val="00BF6972"/>
    <w:rsid w:val="00C0481C"/>
    <w:rsid w:val="00C24EEB"/>
    <w:rsid w:val="00C42736"/>
    <w:rsid w:val="00C4726A"/>
    <w:rsid w:val="00C51C40"/>
    <w:rsid w:val="00C617CD"/>
    <w:rsid w:val="00C64DD7"/>
    <w:rsid w:val="00C81C4A"/>
    <w:rsid w:val="00CA2401"/>
    <w:rsid w:val="00CB6814"/>
    <w:rsid w:val="00CF52BE"/>
    <w:rsid w:val="00D01804"/>
    <w:rsid w:val="00D12C88"/>
    <w:rsid w:val="00D419A8"/>
    <w:rsid w:val="00D42D37"/>
    <w:rsid w:val="00D5163C"/>
    <w:rsid w:val="00D55D38"/>
    <w:rsid w:val="00D70FC6"/>
    <w:rsid w:val="00D77026"/>
    <w:rsid w:val="00D80176"/>
    <w:rsid w:val="00D91D3D"/>
    <w:rsid w:val="00DA3D8A"/>
    <w:rsid w:val="00DD3A5A"/>
    <w:rsid w:val="00DF48D0"/>
    <w:rsid w:val="00E176C9"/>
    <w:rsid w:val="00E35142"/>
    <w:rsid w:val="00E7474E"/>
    <w:rsid w:val="00E80A31"/>
    <w:rsid w:val="00E941C1"/>
    <w:rsid w:val="00EA73D4"/>
    <w:rsid w:val="00EC1535"/>
    <w:rsid w:val="00ED1AD3"/>
    <w:rsid w:val="00ED5793"/>
    <w:rsid w:val="00F47F12"/>
    <w:rsid w:val="00F56149"/>
    <w:rsid w:val="00F61323"/>
    <w:rsid w:val="00F9447D"/>
    <w:rsid w:val="00F94703"/>
    <w:rsid w:val="00FB57D3"/>
    <w:rsid w:val="00FB7137"/>
    <w:rsid w:val="00FE2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54"/>
    <o:shapelayout v:ext="edit">
      <o:idmap v:ext="edit" data="1"/>
      <o:rules v:ext="edit">
        <o:r id="V:Rule1" type="connector" idref="#_x0000_s1060"/>
        <o:r id="V:Rule2" type="connector" idref="#_x0000_s1068"/>
        <o:r id="V:Rule3" type="connector" idref="#_x0000_s1067"/>
        <o:r id="V:Rule4" type="connector" idref="#_x0000_s1058"/>
        <o:r id="V:Rule5" type="connector" idref="#_x0000_s1055"/>
        <o:r id="V:Rule6" type="connector" idref="#_x0000_s1062"/>
        <o:r id="V:Rule7" type="connector" idref="#_x0000_s1069"/>
        <o:r id="V:Rule8" type="connector" idref="#_x0000_s1063"/>
        <o:r id="V:Rule9" type="connector" idref="#_x0000_s1061"/>
        <o:r id="V:Rule10" type="connector" idref="#_x0000_s1056"/>
        <o:r id="V:Rule11" type="connector" idref="#_x0000_s1066"/>
        <o:r id="V:Rule12" type="connector" idref="#_x0000_s1064"/>
        <o:r id="V:Rule13" type="connector" idref="#_x0000_s1065"/>
        <o:r id="V:Rule14" type="connector" idref="#_x0000_s1057"/>
        <o:r id="V:Rule15" type="connector" idref="#_x0000_s1059"/>
      </o:rules>
    </o:shapelayout>
  </w:shapeDefaults>
  <w:decimalSymbol w:val=","/>
  <w:listSeparator w:val=";"/>
  <w15:docId w15:val="{1A769D22-9E6E-4B8B-9194-D367D1F0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3D4"/>
    <w:pPr>
      <w:spacing w:after="200" w:line="276" w:lineRule="auto"/>
    </w:pPr>
    <w:rPr>
      <w:sz w:val="22"/>
      <w:szCs w:val="22"/>
      <w:lang w:eastAsia="en-US"/>
    </w:rPr>
  </w:style>
  <w:style w:type="paragraph" w:styleId="1">
    <w:name w:val="heading 1"/>
    <w:basedOn w:val="a"/>
    <w:next w:val="a"/>
    <w:link w:val="10"/>
    <w:qFormat/>
    <w:rsid w:val="002A68E0"/>
    <w:pPr>
      <w:keepNext/>
      <w:spacing w:before="360" w:after="60" w:line="240" w:lineRule="auto"/>
      <w:jc w:val="center"/>
      <w:outlineLvl w:val="0"/>
    </w:pPr>
    <w:rPr>
      <w:rFonts w:ascii="Times New Roman" w:eastAsia="Times New Roman" w:hAnsi="Times New Roman"/>
      <w:b/>
      <w:bCs/>
      <w:smallCaps/>
      <w:kern w:val="32"/>
      <w:sz w:val="36"/>
      <w:szCs w:val="32"/>
      <w:lang w:eastAsia="ru-RU"/>
    </w:rPr>
  </w:style>
  <w:style w:type="paragraph" w:styleId="2">
    <w:name w:val="heading 2"/>
    <w:basedOn w:val="a"/>
    <w:next w:val="a"/>
    <w:link w:val="20"/>
    <w:qFormat/>
    <w:rsid w:val="002124BA"/>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qFormat/>
    <w:rsid w:val="004E2D47"/>
    <w:pPr>
      <w:keepNext/>
      <w:spacing w:before="240" w:after="60" w:line="240" w:lineRule="auto"/>
      <w:jc w:val="center"/>
      <w:outlineLvl w:val="2"/>
    </w:pPr>
    <w:rPr>
      <w:rFonts w:ascii="Times New Roman" w:eastAsia="Times New Roman" w:hAnsi="Times New Roman"/>
      <w:b/>
      <w:bCs/>
      <w:i/>
      <w:sz w:val="28"/>
      <w:szCs w:val="28"/>
    </w:rPr>
  </w:style>
  <w:style w:type="paragraph" w:styleId="4">
    <w:name w:val="heading 4"/>
    <w:basedOn w:val="a"/>
    <w:next w:val="a"/>
    <w:link w:val="40"/>
    <w:uiPriority w:val="9"/>
    <w:qFormat/>
    <w:rsid w:val="004E2D47"/>
    <w:pPr>
      <w:keepNext/>
      <w:spacing w:before="240" w:after="60" w:line="240" w:lineRule="auto"/>
      <w:outlineLvl w:val="3"/>
    </w:pPr>
    <w:rPr>
      <w:rFonts w:eastAsia="Times New Roman"/>
      <w:b/>
      <w:bCs/>
      <w:sz w:val="28"/>
      <w:szCs w:val="28"/>
    </w:rPr>
  </w:style>
  <w:style w:type="paragraph" w:styleId="5">
    <w:name w:val="heading 5"/>
    <w:basedOn w:val="a"/>
    <w:next w:val="a"/>
    <w:link w:val="50"/>
    <w:qFormat/>
    <w:rsid w:val="00C42736"/>
    <w:pPr>
      <w:keepNext/>
      <w:autoSpaceDE w:val="0"/>
      <w:autoSpaceDN w:val="0"/>
      <w:adjustRightInd w:val="0"/>
      <w:spacing w:after="0" w:line="360" w:lineRule="auto"/>
      <w:jc w:val="center"/>
      <w:outlineLvl w:val="4"/>
    </w:pPr>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A68E0"/>
    <w:rPr>
      <w:rFonts w:ascii="Times New Roman" w:eastAsia="Times New Roman" w:hAnsi="Times New Roman" w:cs="Arial"/>
      <w:b/>
      <w:bCs/>
      <w:smallCaps/>
      <w:kern w:val="32"/>
      <w:sz w:val="36"/>
      <w:szCs w:val="32"/>
      <w:lang w:eastAsia="ru-RU"/>
    </w:rPr>
  </w:style>
  <w:style w:type="character" w:customStyle="1" w:styleId="20">
    <w:name w:val="Заголовок 2 Знак"/>
    <w:link w:val="2"/>
    <w:rsid w:val="002124BA"/>
    <w:rPr>
      <w:rFonts w:ascii="Cambria" w:eastAsia="Times New Roman" w:hAnsi="Cambria" w:cs="Times New Roman"/>
      <w:b/>
      <w:bCs/>
      <w:color w:val="4F81BD"/>
      <w:sz w:val="26"/>
      <w:szCs w:val="26"/>
    </w:rPr>
  </w:style>
  <w:style w:type="character" w:customStyle="1" w:styleId="30">
    <w:name w:val="Заголовок 3 Знак"/>
    <w:link w:val="3"/>
    <w:uiPriority w:val="9"/>
    <w:rsid w:val="004E2D47"/>
    <w:rPr>
      <w:rFonts w:ascii="Times New Roman" w:eastAsia="Times New Roman" w:hAnsi="Times New Roman" w:cs="Arial"/>
      <w:b/>
      <w:bCs/>
      <w:i/>
      <w:sz w:val="28"/>
      <w:szCs w:val="28"/>
    </w:rPr>
  </w:style>
  <w:style w:type="character" w:customStyle="1" w:styleId="40">
    <w:name w:val="Заголовок 4 Знак"/>
    <w:link w:val="4"/>
    <w:uiPriority w:val="9"/>
    <w:rsid w:val="004E2D47"/>
    <w:rPr>
      <w:rFonts w:eastAsia="Times New Roman"/>
      <w:b/>
      <w:bCs/>
      <w:sz w:val="28"/>
      <w:szCs w:val="28"/>
      <w:lang w:eastAsia="en-US"/>
    </w:rPr>
  </w:style>
  <w:style w:type="character" w:customStyle="1" w:styleId="50">
    <w:name w:val="Заголовок 5 Знак"/>
    <w:link w:val="5"/>
    <w:rsid w:val="00C42736"/>
    <w:rPr>
      <w:rFonts w:ascii="Times New Roman" w:eastAsia="Times New Roman" w:hAnsi="Times New Roman"/>
      <w:sz w:val="28"/>
      <w:szCs w:val="24"/>
    </w:rPr>
  </w:style>
  <w:style w:type="paragraph" w:styleId="a3">
    <w:name w:val="List Paragraph"/>
    <w:basedOn w:val="a"/>
    <w:qFormat/>
    <w:rsid w:val="00BD61B5"/>
    <w:pPr>
      <w:ind w:left="720"/>
      <w:contextualSpacing/>
    </w:pPr>
  </w:style>
  <w:style w:type="paragraph" w:customStyle="1" w:styleId="11">
    <w:name w:val="Стиль1"/>
    <w:basedOn w:val="1"/>
    <w:autoRedefine/>
    <w:rsid w:val="002A68E0"/>
    <w:pPr>
      <w:keepNext w:val="0"/>
      <w:tabs>
        <w:tab w:val="left" w:pos="9000"/>
        <w:tab w:val="left" w:pos="9355"/>
        <w:tab w:val="left" w:pos="9540"/>
      </w:tabs>
      <w:spacing w:after="0"/>
    </w:pPr>
    <w:rPr>
      <w:bCs w:val="0"/>
      <w:smallCaps w:val="0"/>
      <w:kern w:val="0"/>
      <w:sz w:val="28"/>
      <w:szCs w:val="28"/>
    </w:rPr>
  </w:style>
  <w:style w:type="character" w:customStyle="1" w:styleId="14">
    <w:name w:val="Стиль 14 пт полужирный"/>
    <w:rsid w:val="002A68E0"/>
    <w:rPr>
      <w:b/>
      <w:bCs/>
      <w:spacing w:val="-3"/>
      <w:sz w:val="28"/>
    </w:rPr>
  </w:style>
  <w:style w:type="paragraph" w:styleId="a4">
    <w:name w:val="footnote text"/>
    <w:aliases w:val="F1, Знак"/>
    <w:basedOn w:val="a"/>
    <w:link w:val="a5"/>
    <w:semiHidden/>
    <w:rsid w:val="002A68E0"/>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aliases w:val="F1 Знак, Знак Знак"/>
    <w:link w:val="a4"/>
    <w:semiHidden/>
    <w:rsid w:val="002A68E0"/>
    <w:rPr>
      <w:rFonts w:ascii="Times New Roman" w:eastAsia="Times New Roman" w:hAnsi="Times New Roman" w:cs="Times New Roman"/>
      <w:sz w:val="20"/>
      <w:szCs w:val="20"/>
      <w:lang w:eastAsia="ru-RU"/>
    </w:rPr>
  </w:style>
  <w:style w:type="character" w:styleId="a6">
    <w:name w:val="footnote reference"/>
    <w:semiHidden/>
    <w:rsid w:val="002A68E0"/>
    <w:rPr>
      <w:vertAlign w:val="superscript"/>
    </w:rPr>
  </w:style>
  <w:style w:type="paragraph" w:styleId="a7">
    <w:name w:val="Body Text"/>
    <w:aliases w:val="Основной текст Знак Знак Знак Знак Знак,Основной текст Знак Знак Знак Знак,Основной текст Знак Знак Знак"/>
    <w:basedOn w:val="a"/>
    <w:link w:val="a8"/>
    <w:rsid w:val="002A68E0"/>
    <w:pPr>
      <w:autoSpaceDE w:val="0"/>
      <w:autoSpaceDN w:val="0"/>
      <w:spacing w:after="0" w:line="260" w:lineRule="atLeast"/>
      <w:ind w:firstLine="397"/>
      <w:jc w:val="both"/>
    </w:pPr>
    <w:rPr>
      <w:rFonts w:ascii="PragmaticaC" w:eastAsia="Times New Roman" w:hAnsi="PragmaticaC"/>
      <w:color w:val="000000"/>
      <w:sz w:val="20"/>
      <w:szCs w:val="20"/>
      <w:lang w:eastAsia="ru-RU"/>
    </w:rPr>
  </w:style>
  <w:style w:type="character" w:customStyle="1" w:styleId="a8">
    <w:name w:val="Основной текст Знак"/>
    <w:aliases w:val="Основной текст Знак Знак Знак Знак Знак Знак,Основной текст Знак Знак Знак Знак Знак1,Основной текст Знак Знак Знак Знак1"/>
    <w:link w:val="a7"/>
    <w:rsid w:val="002A68E0"/>
    <w:rPr>
      <w:rFonts w:ascii="PragmaticaC" w:eastAsia="Times New Roman" w:hAnsi="PragmaticaC" w:cs="PragmaticaC"/>
      <w:color w:val="000000"/>
      <w:lang w:eastAsia="ru-RU"/>
    </w:rPr>
  </w:style>
  <w:style w:type="character" w:styleId="a9">
    <w:name w:val="Hyperlink"/>
    <w:uiPriority w:val="99"/>
    <w:unhideWhenUsed/>
    <w:rsid w:val="002A68E0"/>
    <w:rPr>
      <w:color w:val="0000FF"/>
      <w:u w:val="single"/>
    </w:rPr>
  </w:style>
  <w:style w:type="paragraph" w:styleId="aa">
    <w:name w:val="Normal (Web)"/>
    <w:basedOn w:val="a"/>
    <w:rsid w:val="00BA4FD4"/>
    <w:pPr>
      <w:spacing w:after="0" w:line="360" w:lineRule="auto"/>
    </w:pPr>
    <w:rPr>
      <w:rFonts w:ascii="Times New Roman" w:eastAsia="Times New Roman" w:hAnsi="Times New Roman"/>
      <w:sz w:val="28"/>
      <w:szCs w:val="24"/>
      <w:lang w:eastAsia="ru-RU"/>
    </w:rPr>
  </w:style>
  <w:style w:type="character" w:customStyle="1" w:styleId="ab">
    <w:name w:val="Символ сноски"/>
    <w:rsid w:val="00BA4FD4"/>
    <w:rPr>
      <w:vertAlign w:val="superscript"/>
    </w:rPr>
  </w:style>
  <w:style w:type="paragraph" w:customStyle="1" w:styleId="ac">
    <w:name w:val="Заголовок"/>
    <w:basedOn w:val="a"/>
    <w:next w:val="a7"/>
    <w:rsid w:val="00BA4FD4"/>
    <w:pPr>
      <w:keepNext/>
      <w:widowControl w:val="0"/>
      <w:suppressAutoHyphens/>
      <w:spacing w:before="240" w:after="120" w:line="240" w:lineRule="auto"/>
    </w:pPr>
    <w:rPr>
      <w:rFonts w:ascii="Arial" w:eastAsia="SimSun" w:hAnsi="Arial" w:cs="Tahoma"/>
      <w:kern w:val="1"/>
      <w:sz w:val="28"/>
      <w:szCs w:val="28"/>
      <w:lang w:eastAsia="hi-IN" w:bidi="hi-IN"/>
    </w:rPr>
  </w:style>
  <w:style w:type="paragraph" w:customStyle="1" w:styleId="ad">
    <w:name w:val="Текст в заданном формате"/>
    <w:basedOn w:val="a"/>
    <w:rsid w:val="00BA4FD4"/>
    <w:pPr>
      <w:widowControl w:val="0"/>
      <w:suppressAutoHyphens/>
      <w:spacing w:after="0" w:line="240" w:lineRule="auto"/>
    </w:pPr>
    <w:rPr>
      <w:rFonts w:ascii="Courier New" w:eastAsia="NSimSun" w:hAnsi="Courier New" w:cs="Courier New"/>
      <w:kern w:val="1"/>
      <w:sz w:val="20"/>
      <w:szCs w:val="20"/>
      <w:lang w:eastAsia="hi-IN" w:bidi="hi-IN"/>
    </w:rPr>
  </w:style>
  <w:style w:type="paragraph" w:styleId="21">
    <w:name w:val="Body Text 2"/>
    <w:basedOn w:val="a"/>
    <w:link w:val="22"/>
    <w:unhideWhenUsed/>
    <w:rsid w:val="002124BA"/>
    <w:pPr>
      <w:spacing w:after="120" w:line="480" w:lineRule="auto"/>
    </w:pPr>
  </w:style>
  <w:style w:type="character" w:customStyle="1" w:styleId="22">
    <w:name w:val="Основной текст 2 Знак"/>
    <w:basedOn w:val="a0"/>
    <w:link w:val="21"/>
    <w:rsid w:val="002124BA"/>
  </w:style>
  <w:style w:type="paragraph" w:customStyle="1" w:styleId="12">
    <w:name w:val="Без интервала1"/>
    <w:aliases w:val="основа"/>
    <w:rsid w:val="002124BA"/>
    <w:pPr>
      <w:ind w:firstLine="709"/>
    </w:pPr>
    <w:rPr>
      <w:rFonts w:ascii="Times New Roman" w:eastAsia="Times New Roman" w:hAnsi="Times New Roman"/>
      <w:sz w:val="28"/>
      <w:szCs w:val="22"/>
    </w:rPr>
  </w:style>
  <w:style w:type="paragraph" w:customStyle="1" w:styleId="u-2-msonormal">
    <w:name w:val="u-2-msonormal"/>
    <w:basedOn w:val="a"/>
    <w:rsid w:val="002124BA"/>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endnote text"/>
    <w:basedOn w:val="a"/>
    <w:link w:val="af"/>
    <w:uiPriority w:val="99"/>
    <w:rsid w:val="00E7474E"/>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af">
    <w:name w:val="Текст концевой сноски Знак"/>
    <w:link w:val="ae"/>
    <w:uiPriority w:val="99"/>
    <w:rsid w:val="00E7474E"/>
    <w:rPr>
      <w:rFonts w:ascii="Times New Roman" w:eastAsia="Times New Roman" w:hAnsi="Times New Roman"/>
    </w:rPr>
  </w:style>
  <w:style w:type="paragraph" w:styleId="af0">
    <w:name w:val="Body Text Indent"/>
    <w:basedOn w:val="a"/>
    <w:link w:val="af1"/>
    <w:unhideWhenUsed/>
    <w:rsid w:val="002575C2"/>
    <w:pPr>
      <w:spacing w:after="120"/>
      <w:ind w:left="283"/>
    </w:pPr>
  </w:style>
  <w:style w:type="character" w:customStyle="1" w:styleId="af1">
    <w:name w:val="Основной текст с отступом Знак"/>
    <w:link w:val="af0"/>
    <w:rsid w:val="002575C2"/>
    <w:rPr>
      <w:sz w:val="22"/>
      <w:szCs w:val="22"/>
      <w:lang w:eastAsia="en-US"/>
    </w:rPr>
  </w:style>
  <w:style w:type="character" w:customStyle="1" w:styleId="af2">
    <w:name w:val="Название Знак"/>
    <w:link w:val="af3"/>
    <w:locked/>
    <w:rsid w:val="002575C2"/>
    <w:rPr>
      <w:b/>
      <w:bCs/>
      <w:sz w:val="24"/>
      <w:szCs w:val="24"/>
    </w:rPr>
  </w:style>
  <w:style w:type="paragraph" w:styleId="af3">
    <w:name w:val="Title"/>
    <w:basedOn w:val="a"/>
    <w:link w:val="af2"/>
    <w:qFormat/>
    <w:rsid w:val="002575C2"/>
    <w:pPr>
      <w:spacing w:after="0" w:line="240" w:lineRule="auto"/>
      <w:jc w:val="center"/>
    </w:pPr>
    <w:rPr>
      <w:b/>
      <w:bCs/>
      <w:sz w:val="24"/>
      <w:szCs w:val="24"/>
    </w:rPr>
  </w:style>
  <w:style w:type="character" w:customStyle="1" w:styleId="13">
    <w:name w:val="Название Знак1"/>
    <w:uiPriority w:val="10"/>
    <w:rsid w:val="002575C2"/>
    <w:rPr>
      <w:rFonts w:ascii="Cambria" w:eastAsia="Times New Roman" w:hAnsi="Cambria" w:cs="Times New Roman"/>
      <w:b/>
      <w:bCs/>
      <w:kern w:val="28"/>
      <w:sz w:val="32"/>
      <w:szCs w:val="32"/>
      <w:lang w:eastAsia="en-US"/>
    </w:rPr>
  </w:style>
  <w:style w:type="paragraph" w:styleId="af4">
    <w:name w:val="Plain Text"/>
    <w:aliases w:val=" Знак Знак Знак Знак, Знак Знак Знак"/>
    <w:basedOn w:val="a"/>
    <w:link w:val="af5"/>
    <w:rsid w:val="002575C2"/>
    <w:pPr>
      <w:autoSpaceDE w:val="0"/>
      <w:autoSpaceDN w:val="0"/>
      <w:spacing w:after="0" w:line="240" w:lineRule="auto"/>
    </w:pPr>
    <w:rPr>
      <w:rFonts w:ascii="Courier New" w:eastAsia="Times New Roman" w:hAnsi="Courier New"/>
      <w:sz w:val="20"/>
      <w:szCs w:val="20"/>
    </w:rPr>
  </w:style>
  <w:style w:type="character" w:customStyle="1" w:styleId="af5">
    <w:name w:val="Текст Знак"/>
    <w:aliases w:val=" Знак Знак Знак Знак Знак, Знак Знак Знак Знак1"/>
    <w:link w:val="af4"/>
    <w:rsid w:val="002575C2"/>
    <w:rPr>
      <w:rFonts w:ascii="Courier New" w:eastAsia="Times New Roman" w:hAnsi="Courier New" w:cs="Courier New"/>
    </w:rPr>
  </w:style>
  <w:style w:type="table" w:styleId="af6">
    <w:name w:val="Table Grid"/>
    <w:basedOn w:val="a1"/>
    <w:rsid w:val="004E2D4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header"/>
    <w:basedOn w:val="a"/>
    <w:link w:val="af8"/>
    <w:unhideWhenUsed/>
    <w:rsid w:val="004E2D47"/>
    <w:pPr>
      <w:tabs>
        <w:tab w:val="center" w:pos="4677"/>
        <w:tab w:val="right" w:pos="9355"/>
      </w:tabs>
      <w:spacing w:after="0" w:line="240" w:lineRule="auto"/>
    </w:pPr>
    <w:rPr>
      <w:rFonts w:ascii="Times New Roman" w:hAnsi="Times New Roman"/>
      <w:sz w:val="24"/>
      <w:szCs w:val="24"/>
    </w:rPr>
  </w:style>
  <w:style w:type="character" w:customStyle="1" w:styleId="af8">
    <w:name w:val="Верхний колонтитул Знак"/>
    <w:link w:val="af7"/>
    <w:rsid w:val="004E2D47"/>
    <w:rPr>
      <w:rFonts w:ascii="Times New Roman" w:hAnsi="Times New Roman"/>
      <w:sz w:val="24"/>
      <w:szCs w:val="24"/>
      <w:lang w:eastAsia="en-US"/>
    </w:rPr>
  </w:style>
  <w:style w:type="paragraph" w:styleId="af9">
    <w:name w:val="footer"/>
    <w:basedOn w:val="a"/>
    <w:link w:val="afa"/>
    <w:unhideWhenUsed/>
    <w:rsid w:val="004E2D47"/>
    <w:pPr>
      <w:tabs>
        <w:tab w:val="center" w:pos="4677"/>
        <w:tab w:val="right" w:pos="9355"/>
      </w:tabs>
      <w:spacing w:after="0" w:line="240" w:lineRule="auto"/>
    </w:pPr>
    <w:rPr>
      <w:rFonts w:ascii="Times New Roman" w:hAnsi="Times New Roman"/>
      <w:sz w:val="24"/>
      <w:szCs w:val="24"/>
    </w:rPr>
  </w:style>
  <w:style w:type="character" w:customStyle="1" w:styleId="afa">
    <w:name w:val="Нижний колонтитул Знак"/>
    <w:link w:val="af9"/>
    <w:rsid w:val="004E2D47"/>
    <w:rPr>
      <w:rFonts w:ascii="Times New Roman" w:hAnsi="Times New Roman"/>
      <w:sz w:val="24"/>
      <w:szCs w:val="24"/>
      <w:lang w:eastAsia="en-US"/>
    </w:rPr>
  </w:style>
  <w:style w:type="paragraph" w:customStyle="1" w:styleId="31">
    <w:name w:val="Заголовок 3+"/>
    <w:basedOn w:val="a"/>
    <w:rsid w:val="004E2D47"/>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b/>
      <w:sz w:val="28"/>
      <w:szCs w:val="20"/>
      <w:lang w:eastAsia="ru-RU"/>
    </w:rPr>
  </w:style>
  <w:style w:type="paragraph" w:customStyle="1" w:styleId="afb">
    <w:name w:val="Новый"/>
    <w:basedOn w:val="a"/>
    <w:rsid w:val="004E2D47"/>
    <w:pPr>
      <w:spacing w:after="0" w:line="360" w:lineRule="auto"/>
      <w:ind w:firstLine="454"/>
      <w:jc w:val="both"/>
    </w:pPr>
    <w:rPr>
      <w:rFonts w:ascii="Times New Roman" w:eastAsia="Times New Roman" w:hAnsi="Times New Roman"/>
      <w:sz w:val="28"/>
      <w:szCs w:val="24"/>
      <w:lang w:eastAsia="ru-RU"/>
    </w:rPr>
  </w:style>
  <w:style w:type="paragraph" w:styleId="afc">
    <w:name w:val="annotation text"/>
    <w:basedOn w:val="a"/>
    <w:link w:val="afd"/>
    <w:semiHidden/>
    <w:unhideWhenUsed/>
    <w:rsid w:val="004E2D47"/>
    <w:pPr>
      <w:spacing w:after="0" w:line="240" w:lineRule="auto"/>
    </w:pPr>
    <w:rPr>
      <w:rFonts w:ascii="Times New Roman" w:eastAsia="Times New Roman" w:hAnsi="Times New Roman"/>
      <w:sz w:val="20"/>
      <w:szCs w:val="20"/>
    </w:rPr>
  </w:style>
  <w:style w:type="character" w:customStyle="1" w:styleId="afd">
    <w:name w:val="Текст примечания Знак"/>
    <w:link w:val="afc"/>
    <w:semiHidden/>
    <w:rsid w:val="004E2D47"/>
    <w:rPr>
      <w:rFonts w:ascii="Times New Roman" w:eastAsia="Times New Roman" w:hAnsi="Times New Roman"/>
    </w:rPr>
  </w:style>
  <w:style w:type="character" w:styleId="afe">
    <w:name w:val="annotation reference"/>
    <w:semiHidden/>
    <w:unhideWhenUsed/>
    <w:rsid w:val="004E2D47"/>
    <w:rPr>
      <w:sz w:val="16"/>
      <w:szCs w:val="16"/>
    </w:rPr>
  </w:style>
  <w:style w:type="paragraph" w:styleId="aff">
    <w:name w:val="annotation subject"/>
    <w:basedOn w:val="afc"/>
    <w:next w:val="afc"/>
    <w:link w:val="aff0"/>
    <w:uiPriority w:val="99"/>
    <w:semiHidden/>
    <w:unhideWhenUsed/>
    <w:rsid w:val="004E2D47"/>
    <w:rPr>
      <w:b/>
      <w:bCs/>
    </w:rPr>
  </w:style>
  <w:style w:type="character" w:customStyle="1" w:styleId="aff0">
    <w:name w:val="Тема примечания Знак"/>
    <w:link w:val="aff"/>
    <w:uiPriority w:val="99"/>
    <w:semiHidden/>
    <w:rsid w:val="004E2D47"/>
    <w:rPr>
      <w:rFonts w:ascii="Times New Roman" w:eastAsia="Times New Roman" w:hAnsi="Times New Roman"/>
      <w:b/>
      <w:bCs/>
      <w:lang w:eastAsia="en-US"/>
    </w:rPr>
  </w:style>
  <w:style w:type="paragraph" w:styleId="aff1">
    <w:name w:val="Balloon Text"/>
    <w:basedOn w:val="a"/>
    <w:link w:val="aff2"/>
    <w:semiHidden/>
    <w:unhideWhenUsed/>
    <w:rsid w:val="004E2D47"/>
    <w:pPr>
      <w:spacing w:after="0" w:line="240" w:lineRule="auto"/>
    </w:pPr>
    <w:rPr>
      <w:rFonts w:ascii="Tahoma" w:hAnsi="Tahoma"/>
      <w:sz w:val="16"/>
      <w:szCs w:val="16"/>
    </w:rPr>
  </w:style>
  <w:style w:type="character" w:customStyle="1" w:styleId="aff2">
    <w:name w:val="Текст выноски Знак"/>
    <w:link w:val="aff1"/>
    <w:semiHidden/>
    <w:rsid w:val="004E2D47"/>
    <w:rPr>
      <w:rFonts w:ascii="Tahoma" w:hAnsi="Tahoma" w:cs="Tahoma"/>
      <w:sz w:val="16"/>
      <w:szCs w:val="16"/>
      <w:lang w:eastAsia="en-US"/>
    </w:rPr>
  </w:style>
  <w:style w:type="paragraph" w:customStyle="1" w:styleId="Style1">
    <w:name w:val="Style1"/>
    <w:basedOn w:val="a"/>
    <w:rsid w:val="004E2D4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ff3">
    <w:name w:val="Strong"/>
    <w:qFormat/>
    <w:rsid w:val="004E2D47"/>
    <w:rPr>
      <w:b/>
      <w:bCs/>
    </w:rPr>
  </w:style>
  <w:style w:type="paragraph" w:styleId="aff4">
    <w:name w:val="Document Map"/>
    <w:basedOn w:val="a"/>
    <w:link w:val="aff5"/>
    <w:semiHidden/>
    <w:rsid w:val="004E2D47"/>
    <w:pPr>
      <w:shd w:val="clear" w:color="auto" w:fill="000080"/>
      <w:spacing w:after="0" w:line="240" w:lineRule="auto"/>
    </w:pPr>
    <w:rPr>
      <w:rFonts w:ascii="Tahoma" w:hAnsi="Tahoma"/>
      <w:sz w:val="20"/>
      <w:szCs w:val="20"/>
    </w:rPr>
  </w:style>
  <w:style w:type="character" w:customStyle="1" w:styleId="aff5">
    <w:name w:val="Схема документа Знак"/>
    <w:link w:val="aff4"/>
    <w:semiHidden/>
    <w:rsid w:val="004E2D47"/>
    <w:rPr>
      <w:rFonts w:ascii="Tahoma" w:hAnsi="Tahoma" w:cs="Tahoma"/>
      <w:shd w:val="clear" w:color="auto" w:fill="000080"/>
      <w:lang w:eastAsia="en-US"/>
    </w:rPr>
  </w:style>
  <w:style w:type="paragraph" w:styleId="32">
    <w:name w:val="Body Text Indent 3"/>
    <w:basedOn w:val="a"/>
    <w:link w:val="33"/>
    <w:rsid w:val="004E2D47"/>
    <w:pPr>
      <w:spacing w:after="120" w:line="240" w:lineRule="auto"/>
      <w:ind w:left="283"/>
    </w:pPr>
    <w:rPr>
      <w:rFonts w:ascii="Times New Roman" w:hAnsi="Times New Roman"/>
      <w:sz w:val="16"/>
      <w:szCs w:val="16"/>
    </w:rPr>
  </w:style>
  <w:style w:type="character" w:customStyle="1" w:styleId="33">
    <w:name w:val="Основной текст с отступом 3 Знак"/>
    <w:link w:val="32"/>
    <w:rsid w:val="004E2D47"/>
    <w:rPr>
      <w:rFonts w:ascii="Times New Roman" w:hAnsi="Times New Roman"/>
      <w:sz w:val="16"/>
      <w:szCs w:val="16"/>
      <w:lang w:eastAsia="en-US"/>
    </w:rPr>
  </w:style>
  <w:style w:type="paragraph" w:customStyle="1" w:styleId="aff6">
    <w:name w:val="Заголовок таблицы"/>
    <w:basedOn w:val="a"/>
    <w:rsid w:val="00034C8B"/>
    <w:pPr>
      <w:widowControl w:val="0"/>
      <w:suppressLineNumbers/>
      <w:suppressAutoHyphens/>
      <w:spacing w:after="0" w:line="240" w:lineRule="auto"/>
      <w:jc w:val="center"/>
    </w:pPr>
    <w:rPr>
      <w:rFonts w:ascii="Times" w:eastAsia="Times" w:hAnsi="Times"/>
      <w:b/>
      <w:bCs/>
      <w:sz w:val="24"/>
      <w:szCs w:val="20"/>
      <w:lang w:val="en-US"/>
    </w:rPr>
  </w:style>
  <w:style w:type="paragraph" w:styleId="23">
    <w:name w:val="Body Text Indent 2"/>
    <w:basedOn w:val="a"/>
    <w:link w:val="24"/>
    <w:rsid w:val="00034C8B"/>
    <w:pPr>
      <w:spacing w:after="120" w:line="480" w:lineRule="auto"/>
      <w:ind w:left="283"/>
    </w:pPr>
  </w:style>
  <w:style w:type="character" w:customStyle="1" w:styleId="24">
    <w:name w:val="Основной текст с отступом 2 Знак"/>
    <w:link w:val="23"/>
    <w:rsid w:val="00C42736"/>
    <w:rPr>
      <w:sz w:val="22"/>
      <w:szCs w:val="22"/>
      <w:lang w:eastAsia="en-US"/>
    </w:rPr>
  </w:style>
  <w:style w:type="paragraph" w:styleId="aff7">
    <w:name w:val="No Spacing"/>
    <w:link w:val="aff8"/>
    <w:uiPriority w:val="1"/>
    <w:qFormat/>
    <w:rsid w:val="0023779B"/>
    <w:rPr>
      <w:rFonts w:eastAsia="Times New Roman"/>
      <w:sz w:val="22"/>
      <w:szCs w:val="22"/>
    </w:rPr>
  </w:style>
  <w:style w:type="character" w:customStyle="1" w:styleId="aff8">
    <w:name w:val="Без интервала Знак"/>
    <w:link w:val="aff7"/>
    <w:uiPriority w:val="1"/>
    <w:rsid w:val="0023779B"/>
    <w:rPr>
      <w:rFonts w:eastAsia="Times New Roman"/>
      <w:sz w:val="22"/>
      <w:szCs w:val="22"/>
      <w:lang w:bidi="ar-SA"/>
    </w:rPr>
  </w:style>
  <w:style w:type="paragraph" w:customStyle="1" w:styleId="msg-header-from">
    <w:name w:val="msg-header-from"/>
    <w:basedOn w:val="a"/>
    <w:rsid w:val="002F1C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9">
    <w:name w:val="Подзаголовок Знак"/>
    <w:link w:val="affa"/>
    <w:rsid w:val="00F61323"/>
    <w:rPr>
      <w:rFonts w:ascii="Arial" w:eastAsia="MS Mincho" w:hAnsi="Arial" w:cs="Tahoma"/>
      <w:i/>
      <w:iCs/>
      <w:kern w:val="1"/>
      <w:sz w:val="28"/>
      <w:szCs w:val="28"/>
    </w:rPr>
  </w:style>
  <w:style w:type="paragraph" w:styleId="affa">
    <w:name w:val="Subtitle"/>
    <w:basedOn w:val="ac"/>
    <w:next w:val="a7"/>
    <w:link w:val="aff9"/>
    <w:qFormat/>
    <w:rsid w:val="00F61323"/>
    <w:pPr>
      <w:jc w:val="center"/>
    </w:pPr>
    <w:rPr>
      <w:rFonts w:eastAsia="MS Mincho" w:cs="Times New Roman"/>
      <w:i/>
      <w:iCs/>
      <w:lang w:bidi="ar-SA"/>
    </w:rPr>
  </w:style>
  <w:style w:type="paragraph" w:customStyle="1" w:styleId="affb">
    <w:name w:val="Содержимое таблицы"/>
    <w:basedOn w:val="a"/>
    <w:rsid w:val="00D77026"/>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customStyle="1" w:styleId="25">
    <w:name w:val="текст 2 кл"/>
    <w:basedOn w:val="a"/>
    <w:rsid w:val="00D55D38"/>
    <w:pPr>
      <w:widowControl w:val="0"/>
      <w:autoSpaceDE w:val="0"/>
      <w:autoSpaceDN w:val="0"/>
      <w:spacing w:after="0" w:line="330" w:lineRule="exact"/>
      <w:ind w:firstLine="720"/>
    </w:pPr>
    <w:rPr>
      <w:rFonts w:ascii="Times New Roman" w:eastAsia="MS Mincho" w:hAnsi="Times New Roman"/>
      <w:sz w:val="30"/>
      <w:szCs w:val="30"/>
      <w:lang w:eastAsia="ja-JP"/>
    </w:rPr>
  </w:style>
  <w:style w:type="character" w:styleId="affc">
    <w:name w:val="endnote reference"/>
    <w:uiPriority w:val="99"/>
    <w:semiHidden/>
    <w:unhideWhenUsed/>
    <w:rsid w:val="00D55D38"/>
    <w:rPr>
      <w:vertAlign w:val="superscript"/>
    </w:rPr>
  </w:style>
  <w:style w:type="paragraph" w:customStyle="1" w:styleId="1-12">
    <w:name w:val="1-12 с отступом"/>
    <w:basedOn w:val="a"/>
    <w:rsid w:val="00D55D38"/>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sz w:val="24"/>
      <w:szCs w:val="20"/>
      <w:lang w:eastAsia="ru-RU"/>
    </w:rPr>
  </w:style>
  <w:style w:type="paragraph" w:customStyle="1" w:styleId="Style2">
    <w:name w:val="Style2"/>
    <w:basedOn w:val="a"/>
    <w:rsid w:val="00D55D38"/>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3">
    <w:name w:val="Style3"/>
    <w:basedOn w:val="a"/>
    <w:rsid w:val="00D55D38"/>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27">
    <w:name w:val="Style27"/>
    <w:basedOn w:val="a"/>
    <w:rsid w:val="00D55D38"/>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41">
    <w:name w:val="Style41"/>
    <w:basedOn w:val="a"/>
    <w:rsid w:val="00D55D38"/>
    <w:pPr>
      <w:widowControl w:val="0"/>
      <w:autoSpaceDE w:val="0"/>
      <w:autoSpaceDN w:val="0"/>
      <w:adjustRightInd w:val="0"/>
      <w:spacing w:after="0" w:line="240" w:lineRule="auto"/>
    </w:pPr>
    <w:rPr>
      <w:rFonts w:ascii="Verdana" w:eastAsia="Times New Roman" w:hAnsi="Verdana" w:cs="Verdana"/>
      <w:sz w:val="24"/>
      <w:szCs w:val="24"/>
      <w:lang w:eastAsia="ru-RU"/>
    </w:rPr>
  </w:style>
  <w:style w:type="character" w:customStyle="1" w:styleId="FontStyle63">
    <w:name w:val="Font Style63"/>
    <w:rsid w:val="00D55D38"/>
    <w:rPr>
      <w:rFonts w:ascii="Times New Roman" w:hAnsi="Times New Roman" w:cs="Times New Roman"/>
      <w:b/>
      <w:bCs/>
      <w:i/>
      <w:iCs/>
      <w:sz w:val="22"/>
      <w:szCs w:val="22"/>
    </w:rPr>
  </w:style>
  <w:style w:type="character" w:customStyle="1" w:styleId="FontStyle68">
    <w:name w:val="Font Style68"/>
    <w:rsid w:val="00D55D38"/>
    <w:rPr>
      <w:rFonts w:ascii="Times New Roman" w:hAnsi="Times New Roman" w:cs="Times New Roman"/>
      <w:sz w:val="22"/>
      <w:szCs w:val="22"/>
    </w:rPr>
  </w:style>
  <w:style w:type="character" w:customStyle="1" w:styleId="FontStyle70">
    <w:name w:val="Font Style70"/>
    <w:rsid w:val="00D55D38"/>
    <w:rPr>
      <w:rFonts w:ascii="Times New Roman" w:hAnsi="Times New Roman" w:cs="Times New Roman"/>
      <w:i/>
      <w:iCs/>
      <w:sz w:val="22"/>
      <w:szCs w:val="22"/>
    </w:rPr>
  </w:style>
  <w:style w:type="character" w:styleId="affd">
    <w:name w:val="page number"/>
    <w:rsid w:val="00D55D38"/>
  </w:style>
  <w:style w:type="paragraph" w:customStyle="1" w:styleId="15">
    <w:name w:val="Текст1"/>
    <w:rsid w:val="00D55D38"/>
    <w:rPr>
      <w:rFonts w:ascii="Courier" w:eastAsia="ヒラギノ角ゴ Pro W3" w:hAnsi="Courier"/>
      <w:color w:val="000000"/>
      <w:sz w:val="24"/>
      <w:lang w:val="en-US" w:eastAsia="en-US"/>
    </w:rPr>
  </w:style>
  <w:style w:type="paragraph" w:customStyle="1" w:styleId="110">
    <w:name w:val="Заголовок 11"/>
    <w:basedOn w:val="a"/>
    <w:next w:val="a"/>
    <w:rsid w:val="006752F3"/>
    <w:pPr>
      <w:keepNext/>
      <w:widowControl w:val="0"/>
      <w:suppressAutoHyphens/>
      <w:spacing w:before="240" w:after="60" w:line="240" w:lineRule="auto"/>
      <w:ind w:left="360" w:hanging="360"/>
      <w:outlineLvl w:val="0"/>
    </w:pPr>
    <w:rPr>
      <w:rFonts w:ascii="Arial" w:eastAsia="SimSun" w:hAnsi="Arial" w:cs="Arial"/>
      <w:b/>
      <w:bCs/>
      <w:kern w:val="1"/>
      <w:sz w:val="32"/>
      <w:szCs w:val="32"/>
      <w:lang w:eastAsia="ru-RU" w:bidi="ru-RU"/>
    </w:rPr>
  </w:style>
  <w:style w:type="paragraph" w:customStyle="1" w:styleId="210">
    <w:name w:val="Заголовок 21"/>
    <w:basedOn w:val="a"/>
    <w:next w:val="a"/>
    <w:rsid w:val="006752F3"/>
    <w:pPr>
      <w:keepNext/>
      <w:widowControl w:val="0"/>
      <w:suppressAutoHyphens/>
      <w:spacing w:before="240" w:after="60" w:line="240" w:lineRule="auto"/>
      <w:ind w:left="1080" w:hanging="360"/>
      <w:outlineLvl w:val="1"/>
    </w:pPr>
    <w:rPr>
      <w:rFonts w:ascii="Arial" w:eastAsia="SimSun" w:hAnsi="Arial" w:cs="Arial"/>
      <w:b/>
      <w:bCs/>
      <w:i/>
      <w:iCs/>
      <w:sz w:val="28"/>
      <w:szCs w:val="28"/>
      <w:lang w:eastAsia="ru-RU" w:bidi="ru-RU"/>
    </w:rPr>
  </w:style>
  <w:style w:type="paragraph" w:customStyle="1" w:styleId="310">
    <w:name w:val="Заголовок 31"/>
    <w:basedOn w:val="a"/>
    <w:next w:val="a"/>
    <w:rsid w:val="006752F3"/>
    <w:pPr>
      <w:keepNext/>
      <w:widowControl w:val="0"/>
      <w:suppressAutoHyphens/>
      <w:spacing w:before="240" w:after="60" w:line="240" w:lineRule="auto"/>
      <w:ind w:left="1800" w:hanging="360"/>
      <w:outlineLvl w:val="2"/>
    </w:pPr>
    <w:rPr>
      <w:rFonts w:ascii="Arial" w:eastAsia="SimSun" w:hAnsi="Arial" w:cs="Arial"/>
      <w:b/>
      <w:bCs/>
      <w:sz w:val="26"/>
      <w:szCs w:val="26"/>
      <w:lang w:eastAsia="ru-RU" w:bidi="ru-RU"/>
    </w:rPr>
  </w:style>
  <w:style w:type="paragraph" w:customStyle="1" w:styleId="16">
    <w:name w:val="Обычный (веб)1"/>
    <w:basedOn w:val="a"/>
    <w:rsid w:val="006752F3"/>
    <w:pPr>
      <w:widowControl w:val="0"/>
      <w:suppressAutoHyphens/>
      <w:spacing w:before="100" w:after="100" w:line="240" w:lineRule="auto"/>
    </w:pPr>
    <w:rPr>
      <w:rFonts w:ascii="Times New Roman" w:eastAsia="SimSun" w:hAnsi="Times New Roman"/>
      <w:color w:val="000000"/>
      <w:sz w:val="24"/>
      <w:szCs w:val="24"/>
      <w:lang w:eastAsia="ru-RU" w:bidi="ru-RU"/>
    </w:rPr>
  </w:style>
  <w:style w:type="paragraph" w:customStyle="1" w:styleId="Default">
    <w:name w:val="Default"/>
    <w:rsid w:val="00C42736"/>
    <w:pPr>
      <w:autoSpaceDE w:val="0"/>
      <w:autoSpaceDN w:val="0"/>
      <w:adjustRightInd w:val="0"/>
    </w:pPr>
    <w:rPr>
      <w:rFonts w:ascii="Times New Roman" w:eastAsia="Times New Roman" w:hAnsi="Times New Roman"/>
      <w:color w:val="000000"/>
      <w:sz w:val="24"/>
      <w:szCs w:val="24"/>
    </w:rPr>
  </w:style>
  <w:style w:type="paragraph" w:customStyle="1" w:styleId="affe">
    <w:name w:val="Стиль"/>
    <w:rsid w:val="00C42736"/>
    <w:pPr>
      <w:widowControl w:val="0"/>
      <w:overflowPunct w:val="0"/>
      <w:autoSpaceDE w:val="0"/>
      <w:autoSpaceDN w:val="0"/>
      <w:adjustRightInd w:val="0"/>
    </w:pPr>
    <w:rPr>
      <w:rFonts w:ascii="Times New Roman" w:eastAsia="Times New Roman" w:hAnsi="Times New Roman"/>
      <w:sz w:val="24"/>
    </w:rPr>
  </w:style>
  <w:style w:type="paragraph" w:customStyle="1" w:styleId="26">
    <w:name w:val="Текст2"/>
    <w:basedOn w:val="a"/>
    <w:rsid w:val="00C42736"/>
    <w:pPr>
      <w:overflowPunct w:val="0"/>
      <w:autoSpaceDE w:val="0"/>
      <w:autoSpaceDN w:val="0"/>
      <w:adjustRightInd w:val="0"/>
      <w:spacing w:after="0" w:line="240" w:lineRule="auto"/>
      <w:textAlignment w:val="baseline"/>
    </w:pPr>
    <w:rPr>
      <w:rFonts w:ascii="Courier New" w:eastAsia="Times New Roman" w:hAnsi="Courier New"/>
      <w:sz w:val="20"/>
      <w:szCs w:val="20"/>
      <w:lang w:val="en-GB" w:eastAsia="ru-RU"/>
    </w:rPr>
  </w:style>
  <w:style w:type="paragraph" w:customStyle="1" w:styleId="211">
    <w:name w:val="Основной текст 21"/>
    <w:basedOn w:val="a"/>
    <w:rsid w:val="00C42736"/>
    <w:pPr>
      <w:overflowPunct w:val="0"/>
      <w:autoSpaceDE w:val="0"/>
      <w:autoSpaceDN w:val="0"/>
      <w:adjustRightInd w:val="0"/>
      <w:spacing w:after="0" w:line="360" w:lineRule="auto"/>
      <w:ind w:firstLine="709"/>
      <w:jc w:val="both"/>
      <w:textAlignment w:val="baseline"/>
    </w:pPr>
    <w:rPr>
      <w:rFonts w:ascii="Times New Roman" w:eastAsia="Times New Roman" w:hAnsi="Times New Roman"/>
      <w:sz w:val="28"/>
      <w:szCs w:val="20"/>
      <w:lang w:eastAsia="de-DE"/>
    </w:rPr>
  </w:style>
  <w:style w:type="character" w:styleId="afff">
    <w:name w:val="Emphasis"/>
    <w:qFormat/>
    <w:rsid w:val="00C42736"/>
    <w:rPr>
      <w:i/>
      <w:iCs/>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891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4"/>
      <w:szCs w:val="24"/>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link w:val="HTML"/>
    <w:rsid w:val="0089113A"/>
    <w:rPr>
      <w:rFonts w:ascii="Courier New" w:eastAsia="Times New Roman" w:hAnsi="Courier New" w:cs="Courier New"/>
      <w:sz w:val="24"/>
      <w:szCs w:val="24"/>
    </w:rPr>
  </w:style>
  <w:style w:type="character" w:customStyle="1" w:styleId="HTML0">
    <w:name w:val="Стандартный HTML Знак"/>
    <w:uiPriority w:val="99"/>
    <w:semiHidden/>
    <w:rsid w:val="0089113A"/>
    <w:rPr>
      <w:rFonts w:ascii="Courier New" w:hAnsi="Courier New" w:cs="Courier New"/>
      <w:lang w:eastAsia="en-US"/>
    </w:rPr>
  </w:style>
  <w:style w:type="paragraph" w:customStyle="1" w:styleId="17">
    <w:name w:val="заголовок 1"/>
    <w:basedOn w:val="a"/>
    <w:next w:val="a"/>
    <w:rsid w:val="00BC7465"/>
    <w:pPr>
      <w:keepNext/>
      <w:autoSpaceDE w:val="0"/>
      <w:autoSpaceDN w:val="0"/>
      <w:spacing w:after="0" w:line="240" w:lineRule="auto"/>
      <w:jc w:val="both"/>
      <w:outlineLvl w:val="0"/>
    </w:pPr>
    <w:rPr>
      <w:rFonts w:ascii="Times New Roman" w:eastAsia="Times New Roman" w:hAnsi="Times New Roman"/>
      <w:b/>
      <w:bCs/>
      <w:sz w:val="28"/>
      <w:szCs w:val="28"/>
      <w:lang w:eastAsia="ru-RU"/>
    </w:rPr>
  </w:style>
  <w:style w:type="paragraph" w:customStyle="1" w:styleId="27">
    <w:name w:val="заголовок 2"/>
    <w:basedOn w:val="a"/>
    <w:next w:val="a"/>
    <w:rsid w:val="00BC7465"/>
    <w:pPr>
      <w:keepNext/>
      <w:autoSpaceDE w:val="0"/>
      <w:autoSpaceDN w:val="0"/>
      <w:spacing w:after="0" w:line="240" w:lineRule="auto"/>
      <w:jc w:val="both"/>
      <w:outlineLvl w:val="1"/>
    </w:pPr>
    <w:rPr>
      <w:rFonts w:ascii="Times New Roman" w:eastAsia="Times New Roman" w:hAnsi="Times New Roman"/>
      <w:b/>
      <w:bCs/>
      <w:sz w:val="24"/>
      <w:szCs w:val="24"/>
      <w:lang w:eastAsia="ru-RU"/>
    </w:rPr>
  </w:style>
  <w:style w:type="paragraph" w:customStyle="1" w:styleId="34">
    <w:name w:val="заголовок 3"/>
    <w:basedOn w:val="a"/>
    <w:next w:val="a"/>
    <w:rsid w:val="00BC7465"/>
    <w:pPr>
      <w:keepNext/>
      <w:autoSpaceDE w:val="0"/>
      <w:autoSpaceDN w:val="0"/>
      <w:spacing w:after="0" w:line="240" w:lineRule="auto"/>
      <w:jc w:val="both"/>
      <w:outlineLvl w:val="2"/>
    </w:pPr>
    <w:rPr>
      <w:rFonts w:ascii="Times New Roman" w:eastAsia="Times New Roman" w:hAnsi="Times New Roman"/>
      <w:sz w:val="24"/>
      <w:szCs w:val="24"/>
      <w:lang w:eastAsia="ru-RU"/>
    </w:rPr>
  </w:style>
  <w:style w:type="paragraph" w:customStyle="1" w:styleId="41">
    <w:name w:val="заголовок 4"/>
    <w:basedOn w:val="a"/>
    <w:next w:val="a"/>
    <w:rsid w:val="00BC7465"/>
    <w:pPr>
      <w:keepNext/>
      <w:autoSpaceDE w:val="0"/>
      <w:autoSpaceDN w:val="0"/>
      <w:spacing w:after="0" w:line="240" w:lineRule="auto"/>
      <w:outlineLvl w:val="3"/>
    </w:pPr>
    <w:rPr>
      <w:rFonts w:ascii="Times New Roman" w:eastAsia="Times New Roman" w:hAnsi="Times New Roman"/>
      <w:sz w:val="24"/>
      <w:szCs w:val="24"/>
      <w:lang w:eastAsia="ru-RU"/>
    </w:rPr>
  </w:style>
  <w:style w:type="paragraph" w:customStyle="1" w:styleId="51">
    <w:name w:val="заголовок 5"/>
    <w:basedOn w:val="a"/>
    <w:next w:val="a"/>
    <w:rsid w:val="00BC7465"/>
    <w:pPr>
      <w:keepNext/>
      <w:autoSpaceDE w:val="0"/>
      <w:autoSpaceDN w:val="0"/>
      <w:spacing w:after="0" w:line="240" w:lineRule="auto"/>
      <w:jc w:val="center"/>
      <w:outlineLvl w:val="4"/>
    </w:pPr>
    <w:rPr>
      <w:rFonts w:ascii="Times New Roman" w:eastAsia="Times New Roman" w:hAnsi="Times New Roman"/>
      <w:b/>
      <w:bCs/>
      <w:sz w:val="28"/>
      <w:szCs w:val="28"/>
      <w:lang w:eastAsia="ru-RU"/>
    </w:rPr>
  </w:style>
  <w:style w:type="paragraph" w:customStyle="1" w:styleId="6">
    <w:name w:val="заголовок 6"/>
    <w:basedOn w:val="a"/>
    <w:next w:val="a"/>
    <w:rsid w:val="00BC7465"/>
    <w:pPr>
      <w:keepNext/>
      <w:autoSpaceDE w:val="0"/>
      <w:autoSpaceDN w:val="0"/>
      <w:spacing w:after="0" w:line="240" w:lineRule="auto"/>
      <w:outlineLvl w:val="5"/>
    </w:pPr>
    <w:rPr>
      <w:rFonts w:ascii="Times New Roman" w:eastAsia="Times New Roman" w:hAnsi="Times New Roman"/>
      <w:b/>
      <w:bCs/>
      <w:sz w:val="32"/>
      <w:szCs w:val="32"/>
      <w:lang w:eastAsia="ru-RU"/>
    </w:rPr>
  </w:style>
  <w:style w:type="paragraph" w:customStyle="1" w:styleId="7">
    <w:name w:val="заголовок 7"/>
    <w:basedOn w:val="a"/>
    <w:next w:val="a"/>
    <w:rsid w:val="00BC7465"/>
    <w:pPr>
      <w:keepNext/>
      <w:pBdr>
        <w:bottom w:val="single" w:sz="12" w:space="2" w:color="auto"/>
      </w:pBdr>
      <w:autoSpaceDE w:val="0"/>
      <w:autoSpaceDN w:val="0"/>
      <w:spacing w:after="0" w:line="240" w:lineRule="auto"/>
      <w:jc w:val="both"/>
      <w:outlineLvl w:val="6"/>
    </w:pPr>
    <w:rPr>
      <w:rFonts w:ascii="Times New Roman" w:eastAsia="Times New Roman" w:hAnsi="Times New Roman"/>
      <w:sz w:val="28"/>
      <w:szCs w:val="28"/>
      <w:lang w:eastAsia="ru-RU"/>
    </w:rPr>
  </w:style>
  <w:style w:type="paragraph" w:customStyle="1" w:styleId="8">
    <w:name w:val="заголовок 8"/>
    <w:basedOn w:val="a"/>
    <w:next w:val="a"/>
    <w:rsid w:val="00BC7465"/>
    <w:pPr>
      <w:keepNext/>
      <w:autoSpaceDE w:val="0"/>
      <w:autoSpaceDN w:val="0"/>
      <w:spacing w:after="0" w:line="240" w:lineRule="auto"/>
      <w:jc w:val="both"/>
      <w:outlineLvl w:val="7"/>
    </w:pPr>
    <w:rPr>
      <w:rFonts w:ascii="Times New Roman" w:eastAsia="Times New Roman" w:hAnsi="Times New Roman"/>
      <w:i/>
      <w:iCs/>
      <w:sz w:val="24"/>
      <w:szCs w:val="24"/>
      <w:lang w:eastAsia="ru-RU"/>
    </w:rPr>
  </w:style>
  <w:style w:type="character" w:customStyle="1" w:styleId="afff0">
    <w:name w:val="Основной шрифт"/>
    <w:rsid w:val="00BC7465"/>
  </w:style>
  <w:style w:type="character" w:customStyle="1" w:styleId="afff1">
    <w:name w:val="номер страницы"/>
    <w:rsid w:val="00BC7465"/>
    <w:rPr>
      <w:rFonts w:cs="Times New Roman"/>
    </w:rPr>
  </w:style>
  <w:style w:type="paragraph" w:styleId="afff2">
    <w:name w:val="Block Text"/>
    <w:basedOn w:val="a"/>
    <w:rsid w:val="00BC7465"/>
    <w:pPr>
      <w:autoSpaceDE w:val="0"/>
      <w:autoSpaceDN w:val="0"/>
      <w:spacing w:after="0" w:line="360" w:lineRule="auto"/>
      <w:ind w:left="-57" w:right="57" w:firstLine="483"/>
      <w:jc w:val="both"/>
    </w:pPr>
    <w:rPr>
      <w:rFonts w:ascii="Times New Roman" w:eastAsia="Times New Roman" w:hAnsi="Times New Roman"/>
      <w:sz w:val="28"/>
      <w:szCs w:val="28"/>
      <w:lang w:eastAsia="ru-RU"/>
    </w:rPr>
  </w:style>
  <w:style w:type="paragraph" w:customStyle="1" w:styleId="afff3">
    <w:name w:val="текст сноски"/>
    <w:basedOn w:val="a"/>
    <w:rsid w:val="00BC7465"/>
    <w:pPr>
      <w:autoSpaceDE w:val="0"/>
      <w:autoSpaceDN w:val="0"/>
      <w:spacing w:after="0" w:line="240" w:lineRule="auto"/>
    </w:pPr>
    <w:rPr>
      <w:rFonts w:ascii="Times New Roman" w:eastAsia="Times New Roman" w:hAnsi="Times New Roman"/>
      <w:sz w:val="20"/>
      <w:szCs w:val="20"/>
      <w:lang w:eastAsia="ru-RU"/>
    </w:rPr>
  </w:style>
  <w:style w:type="character" w:customStyle="1" w:styleId="afff4">
    <w:name w:val="знак сноски"/>
    <w:rsid w:val="00BC7465"/>
    <w:rPr>
      <w:rFonts w:cs="Times New Roman"/>
      <w:vertAlign w:val="superscript"/>
    </w:rPr>
  </w:style>
  <w:style w:type="paragraph" w:styleId="35">
    <w:name w:val="Body Text 3"/>
    <w:basedOn w:val="a"/>
    <w:link w:val="36"/>
    <w:rsid w:val="00BC7465"/>
    <w:pPr>
      <w:autoSpaceDE w:val="0"/>
      <w:autoSpaceDN w:val="0"/>
      <w:spacing w:after="0" w:line="240" w:lineRule="auto"/>
      <w:jc w:val="both"/>
    </w:pPr>
    <w:rPr>
      <w:rFonts w:ascii="Times New Roman" w:eastAsia="Times New Roman" w:hAnsi="Times New Roman"/>
      <w:sz w:val="28"/>
      <w:szCs w:val="28"/>
    </w:rPr>
  </w:style>
  <w:style w:type="character" w:customStyle="1" w:styleId="36">
    <w:name w:val="Основной текст 3 Знак"/>
    <w:link w:val="35"/>
    <w:rsid w:val="00BC7465"/>
    <w:rPr>
      <w:rFonts w:ascii="Times New Roman" w:eastAsia="Times New Roman" w:hAnsi="Times New Roman"/>
      <w:sz w:val="28"/>
      <w:szCs w:val="28"/>
    </w:rPr>
  </w:style>
  <w:style w:type="character" w:customStyle="1" w:styleId="TitleChar">
    <w:name w:val="Title Char"/>
    <w:locked/>
    <w:rsid w:val="00BC7465"/>
    <w:rPr>
      <w:rFonts w:ascii="Cambria" w:hAnsi="Cambria" w:cs="Times New Roman"/>
      <w:b/>
      <w:bCs/>
      <w:kern w:val="28"/>
      <w:sz w:val="32"/>
      <w:szCs w:val="32"/>
    </w:rPr>
  </w:style>
  <w:style w:type="paragraph" w:customStyle="1" w:styleId="BodyText21">
    <w:name w:val="Body Text 21"/>
    <w:basedOn w:val="a"/>
    <w:rsid w:val="00BC7465"/>
    <w:pPr>
      <w:autoSpaceDE w:val="0"/>
      <w:autoSpaceDN w:val="0"/>
      <w:spacing w:after="0" w:line="360" w:lineRule="auto"/>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prosv.ru/umk/we"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hyperlink" Target="http://school-collection.edu.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ez\&#1056;&#1072;&#1073;&#1086;&#1095;&#1080;&#1081;%20&#1089;&#1090;&#1086;&#1083;\programma_fgos_noo_ou.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AB136-597C-475A-9478-F137BD682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programma_fgos_noo_ou</Template>
  <TotalTime>338</TotalTime>
  <Pages>1</Pages>
  <Words>148636</Words>
  <Characters>847226</Characters>
  <Application>Microsoft Office Word</Application>
  <DocSecurity>0</DocSecurity>
  <Lines>7060</Lines>
  <Paragraphs>1987</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начального общего образования</vt:lpstr>
    </vt:vector>
  </TitlesOfParts>
  <Company>Reanimator Extreme Edition</Company>
  <LinksUpToDate>false</LinksUpToDate>
  <CharactersWithSpaces>993875</CharactersWithSpaces>
  <SharedDoc>false</SharedDoc>
  <HLinks>
    <vt:vector size="24" baseType="variant">
      <vt:variant>
        <vt:i4>5767177</vt:i4>
      </vt:variant>
      <vt:variant>
        <vt:i4>9</vt:i4>
      </vt:variant>
      <vt:variant>
        <vt:i4>0</vt:i4>
      </vt:variant>
      <vt:variant>
        <vt:i4>5</vt:i4>
      </vt:variant>
      <vt:variant>
        <vt:lpwstr>http://school-collection.edu.ru/</vt:lpwstr>
      </vt:variant>
      <vt:variant>
        <vt:lpwstr/>
      </vt:variant>
      <vt:variant>
        <vt:i4>5767177</vt:i4>
      </vt:variant>
      <vt:variant>
        <vt:i4>6</vt:i4>
      </vt:variant>
      <vt:variant>
        <vt:i4>0</vt:i4>
      </vt:variant>
      <vt:variant>
        <vt:i4>5</vt:i4>
      </vt:variant>
      <vt:variant>
        <vt:lpwstr>http://school-collection.edu.ru/</vt:lpwstr>
      </vt:variant>
      <vt:variant>
        <vt:lpwstr/>
      </vt:variant>
      <vt:variant>
        <vt:i4>3670115</vt:i4>
      </vt:variant>
      <vt:variant>
        <vt:i4>3</vt:i4>
      </vt:variant>
      <vt:variant>
        <vt:i4>0</vt:i4>
      </vt:variant>
      <vt:variant>
        <vt:i4>5</vt:i4>
      </vt:variant>
      <vt:variant>
        <vt:lpwstr>http://www.prosv.ru/umk/we</vt:lpwstr>
      </vt:variant>
      <vt:variant>
        <vt:lpwstr/>
      </vt:variant>
      <vt:variant>
        <vt:i4>3670115</vt:i4>
      </vt:variant>
      <vt:variant>
        <vt:i4>0</vt:i4>
      </vt:variant>
      <vt:variant>
        <vt:i4>0</vt:i4>
      </vt:variant>
      <vt:variant>
        <vt:i4>5</vt:i4>
      </vt:variant>
      <vt:variant>
        <vt:lpwstr>http://www.prosv.ru/umk/we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начального общего образования</dc:title>
  <dc:subject>Стандарт второго поколения</dc:subject>
  <dc:creator>alez</dc:creator>
  <cp:keywords/>
  <cp:lastModifiedBy>User</cp:lastModifiedBy>
  <cp:revision>9</cp:revision>
  <cp:lastPrinted>2014-03-19T12:10:00Z</cp:lastPrinted>
  <dcterms:created xsi:type="dcterms:W3CDTF">2014-02-05T07:25:00Z</dcterms:created>
  <dcterms:modified xsi:type="dcterms:W3CDTF">2014-03-19T12:12:00Z</dcterms:modified>
</cp:coreProperties>
</file>