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2" w:rsidRPr="00AD380E" w:rsidRDefault="00AF3DA2" w:rsidP="00AF3DA2">
      <w:pPr>
        <w:pStyle w:val="Default"/>
        <w:rPr>
          <w:rFonts w:ascii="Times New Roman" w:hAnsi="Times New Roman" w:cs="Times New Roman"/>
        </w:rPr>
      </w:pPr>
    </w:p>
    <w:p w:rsidR="00AF3DA2" w:rsidRPr="00AD380E" w:rsidRDefault="00AF3DA2" w:rsidP="00A91B5B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A91B5B" w:rsidRPr="00AD380E" w:rsidTr="00C9549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                                                 </w:t>
            </w: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 советом                             </w:t>
            </w: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 xml:space="preserve">МБОУ  СОШ №12 имени </w:t>
            </w: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маршала Советского Союза</w:t>
            </w: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 xml:space="preserve"> К. К. Рокоссовского»                   </w:t>
            </w:r>
          </w:p>
          <w:p w:rsidR="00A91B5B" w:rsidRPr="00AD380E" w:rsidRDefault="00A91B5B" w:rsidP="00865F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Протокол  №1  от 3</w:t>
            </w:r>
            <w:r w:rsidR="00865F29" w:rsidRPr="00AD3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.08.2013 г</w:t>
            </w:r>
            <w:r w:rsidR="00664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УТВЕРЖДЕНО</w:t>
            </w: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Директор  школы:__________</w:t>
            </w: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/Е. Н. </w:t>
            </w:r>
            <w:proofErr w:type="spellStart"/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Даньшова</w:t>
            </w:r>
            <w:proofErr w:type="spellEnd"/>
            <w:r w:rsidRPr="00AD380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91B5B" w:rsidRPr="00AD380E" w:rsidRDefault="00A91B5B" w:rsidP="00C9549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5B" w:rsidRPr="00AD380E" w:rsidRDefault="00A91B5B" w:rsidP="00C9549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1B5B" w:rsidRPr="00AD380E" w:rsidRDefault="00A91B5B" w:rsidP="00A91B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Образовательная  программа</w:t>
      </w:r>
    </w:p>
    <w:p w:rsidR="00A91B5B" w:rsidRPr="00AD380E" w:rsidRDefault="00A91B5B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AD380E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муниципального  бюджетного</w:t>
      </w:r>
    </w:p>
    <w:p w:rsidR="00A91B5B" w:rsidRPr="00AD380E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 учреждения </w:t>
      </w:r>
    </w:p>
    <w:p w:rsidR="00A91B5B" w:rsidRPr="00AD380E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№12 имени маршала Советского Союза </w:t>
      </w:r>
    </w:p>
    <w:p w:rsidR="00A91B5B" w:rsidRPr="00AD380E" w:rsidRDefault="00A91B5B" w:rsidP="00A91B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К. К. Рокоссовского»</w:t>
      </w:r>
    </w:p>
    <w:p w:rsidR="00A91B5B" w:rsidRPr="00AD380E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2013-2014  учебный  год.</w:t>
      </w:r>
    </w:p>
    <w:p w:rsidR="00A91B5B" w:rsidRPr="00AD380E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AD380E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AD380E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DA2" w:rsidRPr="00AD380E" w:rsidRDefault="00AF3DA2" w:rsidP="00C95492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Оглавление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  <w:r w:rsidRPr="00AD380E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1.1. Пояснительная записка. Цели и задачи образования подростков и базовые требования к результатам образования…………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1.2. Необходимые ориентиры для реализации основной образовательной программы основного общего образования, имеющиеся в образовательном учреждении ……………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1.3. Возрастные этапы ступени основного общего образования и планируемые образовательные результаты …………………………………………..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1.4. Характеристика основной ступени образования ОУ </w:t>
      </w:r>
    </w:p>
    <w:p w:rsidR="00A91B5B" w:rsidRPr="00AD380E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1.5. Планируемые результаты освоения </w:t>
      </w:r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обучающимися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ООП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1.5.1. Общие положения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1.5.2. Ведущие целевые установки и основные ожидаемые результаты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 Планируемые результаты освоения учебных и междисциплинарных программ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1.5.3.1. Формирование универсальных учебных действий (УУД)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1.5.3.2. Формирование ИКТ-компетентности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1.5.3.3. Основы учебно-исследовательской и проектной деятельности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1.5.3.4. Стратегии смыслового чтения и работа с текстом </w:t>
      </w:r>
    </w:p>
    <w:p w:rsidR="00355296" w:rsidRPr="00AD380E" w:rsidRDefault="00355296" w:rsidP="0035529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2. Содержательный раздел. Программа развития УУД на ступени основного общего образования.</w:t>
      </w: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Русский язык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Литература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Иностранный язык (английский</w:t>
      </w:r>
      <w:r w:rsidR="00A91B5B" w:rsidRPr="00AD380E">
        <w:rPr>
          <w:rFonts w:ascii="Times New Roman" w:hAnsi="Times New Roman" w:cs="Times New Roman"/>
          <w:color w:val="auto"/>
        </w:rPr>
        <w:t>, немецкий)</w:t>
      </w:r>
      <w:r w:rsidRPr="00AD380E">
        <w:rPr>
          <w:rFonts w:ascii="Times New Roman" w:hAnsi="Times New Roman" w:cs="Times New Roman"/>
          <w:color w:val="auto"/>
        </w:rPr>
        <w:t xml:space="preserve">) </w:t>
      </w:r>
      <w:proofErr w:type="gramEnd"/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История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Обществознание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География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Математика. Алгебра. Геометрия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Информатика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Физика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Биология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Химия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Изобразительное искусство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Музыка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Технология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Физическая культура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Основы безопасности жизнедеятельности </w:t>
      </w:r>
    </w:p>
    <w:p w:rsidR="00355296" w:rsidRPr="00AD380E" w:rsidRDefault="00355296" w:rsidP="0035529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91B5B" w:rsidRPr="00AD380E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Система оценки достижения планируемых результатов освоения ООП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Внешняя оценка планируемых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Внутренняя оценка планируемых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Особенности оценки личностных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Особенности оценки </w:t>
      </w:r>
      <w:proofErr w:type="spellStart"/>
      <w:r w:rsidRPr="00AD380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Особенности оценки предметных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Итоговая оценка выпускника и её использование при переходе от основного к среднему (полному) общему образованию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3.1. Учебный план основного общего образования как один из основных механизмов реализации основной образовательной программы;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3.2. Система условий реализации основной образовательной программы в соответствии с требованиями Стандарта</w:t>
      </w:r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proofErr w:type="gramEnd"/>
    </w:p>
    <w:p w:rsidR="00C9549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. Информационно-методические условия реализации основной образовательной программы основн</w:t>
      </w:r>
      <w:r w:rsidR="003F1E25" w:rsidRPr="00AD380E">
        <w:rPr>
          <w:rFonts w:ascii="Times New Roman" w:hAnsi="Times New Roman" w:cs="Times New Roman"/>
          <w:color w:val="auto"/>
        </w:rPr>
        <w:t xml:space="preserve">ого общего образования </w:t>
      </w:r>
    </w:p>
    <w:p w:rsidR="00C95492" w:rsidRPr="00AD380E" w:rsidRDefault="00C9549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C95492" w:rsidRPr="00AD380E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Основная образовательная программа основного общего образования</w:t>
      </w:r>
      <w:r w:rsidRPr="00AD380E">
        <w:rPr>
          <w:rFonts w:ascii="Times New Roman" w:hAnsi="Times New Roman" w:cs="Times New Roman"/>
          <w:color w:val="auto"/>
        </w:rPr>
        <w:t xml:space="preserve">. </w:t>
      </w:r>
      <w:r w:rsidR="00C95492" w:rsidRPr="00AD380E">
        <w:rPr>
          <w:rFonts w:ascii="Times New Roman" w:hAnsi="Times New Roman" w:cs="Times New Roman"/>
          <w:b/>
          <w:bCs/>
          <w:color w:val="auto"/>
        </w:rPr>
        <w:t>МБОУ СОШ №12.</w:t>
      </w:r>
    </w:p>
    <w:p w:rsidR="00C95492" w:rsidRPr="00AD380E" w:rsidRDefault="00C95492" w:rsidP="00C9549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Основная образовательная программа основного общего образования (далее – ООП ООО) </w:t>
      </w:r>
      <w:r w:rsidR="00C95492" w:rsidRPr="00AD380E">
        <w:rPr>
          <w:rFonts w:ascii="Times New Roman" w:hAnsi="Times New Roman" w:cs="Times New Roman"/>
          <w:color w:val="auto"/>
        </w:rPr>
        <w:t xml:space="preserve">Муниципального </w:t>
      </w:r>
      <w:r w:rsidRPr="00AD380E">
        <w:rPr>
          <w:rFonts w:ascii="Times New Roman" w:hAnsi="Times New Roman" w:cs="Times New Roman"/>
          <w:color w:val="auto"/>
        </w:rPr>
        <w:t xml:space="preserve"> бюджетного </w:t>
      </w:r>
      <w:r w:rsidR="00C95492" w:rsidRPr="00AD380E">
        <w:rPr>
          <w:rFonts w:ascii="Times New Roman" w:hAnsi="Times New Roman" w:cs="Times New Roman"/>
          <w:color w:val="auto"/>
        </w:rPr>
        <w:t>обще</w:t>
      </w:r>
      <w:r w:rsidRPr="00AD380E">
        <w:rPr>
          <w:rFonts w:ascii="Times New Roman" w:hAnsi="Times New Roman" w:cs="Times New Roman"/>
          <w:color w:val="auto"/>
        </w:rPr>
        <w:t xml:space="preserve">образовательного учреждения </w:t>
      </w:r>
      <w:r w:rsidR="00C95492" w:rsidRPr="00AD380E">
        <w:rPr>
          <w:rFonts w:ascii="Times New Roman" w:hAnsi="Times New Roman" w:cs="Times New Roman"/>
          <w:color w:val="auto"/>
        </w:rPr>
        <w:t>«Средняя общеобразовательная школа №12 имени маршала Советского Союза К. К. Рокоссовского»</w:t>
      </w:r>
      <w:r w:rsidRPr="00AD380E">
        <w:rPr>
          <w:rFonts w:ascii="Times New Roman" w:hAnsi="Times New Roman" w:cs="Times New Roman"/>
          <w:color w:val="auto"/>
        </w:rPr>
        <w:t xml:space="preserve"> (далее – </w:t>
      </w:r>
      <w:r w:rsidR="00C95492" w:rsidRPr="00AD380E">
        <w:rPr>
          <w:rFonts w:ascii="Times New Roman" w:hAnsi="Times New Roman" w:cs="Times New Roman"/>
          <w:color w:val="auto"/>
        </w:rPr>
        <w:t>МБ</w:t>
      </w:r>
      <w:r w:rsidRPr="00AD380E">
        <w:rPr>
          <w:rFonts w:ascii="Times New Roman" w:hAnsi="Times New Roman" w:cs="Times New Roman"/>
          <w:color w:val="auto"/>
        </w:rPr>
        <w:t>ОУ СОШ</w:t>
      </w:r>
      <w:r w:rsidR="00C95492" w:rsidRPr="00AD380E">
        <w:rPr>
          <w:rFonts w:ascii="Times New Roman" w:hAnsi="Times New Roman" w:cs="Times New Roman"/>
          <w:color w:val="auto"/>
        </w:rPr>
        <w:t xml:space="preserve"> №12</w:t>
      </w:r>
      <w:r w:rsidRPr="00AD380E">
        <w:rPr>
          <w:rFonts w:ascii="Times New Roman" w:hAnsi="Times New Roman" w:cs="Times New Roman"/>
          <w:color w:val="auto"/>
        </w:rPr>
        <w:t xml:space="preserve">) разработана в соответствии с требованиями Федерального государственного образовательного стандарта основного общего образования (далее – Стандарт) к структуре основной образовательной программы.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Нормативно-правовой основой </w:t>
      </w:r>
      <w:r w:rsidRPr="00AD380E">
        <w:rPr>
          <w:rFonts w:ascii="Times New Roman" w:hAnsi="Times New Roman" w:cs="Times New Roman"/>
          <w:color w:val="auto"/>
        </w:rPr>
        <w:t xml:space="preserve">разработки и существования основной образовательной программы основного общего образования в </w:t>
      </w:r>
      <w:r w:rsidR="00C95492" w:rsidRPr="00AD380E">
        <w:rPr>
          <w:rFonts w:ascii="Times New Roman" w:hAnsi="Times New Roman" w:cs="Times New Roman"/>
          <w:color w:val="auto"/>
        </w:rPr>
        <w:t>МБОУ СОШ №12</w:t>
      </w:r>
      <w:r w:rsidRPr="00AD380E">
        <w:rPr>
          <w:rFonts w:ascii="Times New Roman" w:hAnsi="Times New Roman" w:cs="Times New Roman"/>
          <w:color w:val="auto"/>
        </w:rPr>
        <w:t xml:space="preserve"> являются следующие документы: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Закон Российской Федерации «Об образовании» (в ред. Федерального закона от 01.12.2007 № 309-ФЗ).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Постановление Главного государственного санитарного врача Российской Федерации от 29 декабря 2010 г. N 189 г. Москва «Об утверждении СанПиН 2.4.2.2821-10.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«Санитарно-эпидемиологические требования» (зарегистрировано в Минюсте РФ 3 марта 2011 г. Регистрационный N 19993).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4 октября 2010 № 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основе примерной ООП наше образовательное учреждение в соответствии с п. 6, 7 ст. 32 Закона «Об образовании» разработало и приняло </w:t>
      </w:r>
      <w:proofErr w:type="gramStart"/>
      <w:r w:rsidRPr="00AD380E">
        <w:rPr>
          <w:rFonts w:ascii="Times New Roman" w:hAnsi="Times New Roman" w:cs="Times New Roman"/>
          <w:color w:val="auto"/>
        </w:rPr>
        <w:t>рабочую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ООП ООО. </w:t>
      </w:r>
    </w:p>
    <w:p w:rsidR="00AF3DA2" w:rsidRPr="00AD380E" w:rsidRDefault="00AF3DA2" w:rsidP="00B46AD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ООП ООО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</w:t>
      </w:r>
      <w:r w:rsidR="00A76B5A" w:rsidRPr="00AD380E">
        <w:rPr>
          <w:rFonts w:ascii="Times New Roman" w:hAnsi="Times New Roman" w:cs="Times New Roman"/>
          <w:color w:val="auto"/>
        </w:rPr>
        <w:t>ого</w:t>
      </w:r>
      <w:r w:rsidRPr="00AD380E">
        <w:rPr>
          <w:rFonts w:ascii="Times New Roman" w:hAnsi="Times New Roman" w:cs="Times New Roman"/>
          <w:color w:val="auto"/>
        </w:rPr>
        <w:t>, гражданско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>, социально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>, личностно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 xml:space="preserve"> и интеллектуально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 xml:space="preserve"> развити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>, саморазвити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 xml:space="preserve"> и самосовершенствовани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 xml:space="preserve"> обучающихся, обеспечивающие социальную успешность, развитие творческих способностей, сохранение и укрепление здоровья</w:t>
      </w:r>
      <w:r w:rsidR="00A76B5A" w:rsidRPr="00AD380E">
        <w:rPr>
          <w:rFonts w:ascii="Times New Roman" w:hAnsi="Times New Roman" w:cs="Times New Roman"/>
          <w:color w:val="auto"/>
        </w:rPr>
        <w:t xml:space="preserve"> обучающихся</w:t>
      </w:r>
      <w:r w:rsidRPr="00AD380E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 </w:t>
      </w:r>
      <w:r w:rsidR="00A76B5A" w:rsidRPr="00AD380E">
        <w:rPr>
          <w:rFonts w:ascii="Times New Roman" w:hAnsi="Times New Roman" w:cs="Times New Roman"/>
          <w:color w:val="auto"/>
        </w:rPr>
        <w:t>МБОУ СОШ №12</w:t>
      </w:r>
      <w:r w:rsidRPr="00AD380E">
        <w:rPr>
          <w:rFonts w:ascii="Times New Roman" w:hAnsi="Times New Roman" w:cs="Times New Roman"/>
          <w:color w:val="auto"/>
        </w:rPr>
        <w:t xml:space="preserve"> разработана педагогическим коллективом образовательного учреждения с привлечением органов самоуправления (конференция, </w:t>
      </w:r>
      <w:r w:rsidR="00897987" w:rsidRPr="00AD380E">
        <w:rPr>
          <w:rFonts w:ascii="Times New Roman" w:hAnsi="Times New Roman" w:cs="Times New Roman"/>
          <w:color w:val="auto"/>
        </w:rPr>
        <w:t>Совет школы</w:t>
      </w:r>
      <w:r w:rsidRPr="00AD380E">
        <w:rPr>
          <w:rFonts w:ascii="Times New Roman" w:hAnsi="Times New Roman" w:cs="Times New Roman"/>
          <w:color w:val="auto"/>
        </w:rPr>
        <w:t xml:space="preserve"> и др.).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Основная образовательная программа основного общего образования образовательного учреждения в соответствии с требованиями Стандарта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содержит три раздела: целевой, содержательный и организационный. </w:t>
      </w:r>
    </w:p>
    <w:p w:rsidR="00A76B5A" w:rsidRPr="00AD380E" w:rsidRDefault="00A76B5A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  <w:r w:rsidRPr="00AD380E">
        <w:rPr>
          <w:rFonts w:ascii="Times New Roman" w:hAnsi="Times New Roman" w:cs="Times New Roman"/>
          <w:color w:val="auto"/>
        </w:rPr>
        <w:t xml:space="preserve">задает общее назначение программы, </w:t>
      </w:r>
      <w:proofErr w:type="spellStart"/>
      <w:r w:rsidRPr="00AD380E">
        <w:rPr>
          <w:rFonts w:ascii="Times New Roman" w:hAnsi="Times New Roman" w:cs="Times New Roman"/>
          <w:color w:val="auto"/>
        </w:rPr>
        <w:t>диагностичную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формулировку целей (результатов) реализации ООП ООО и способы определения их достижения.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Данный раздел ООП включает: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цели и задачи основного общего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исходную характеристику (особенности) основной ступени ОУ;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планируемые результаты освоения обучающимися ООП ООО;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систему оценки достижения планируемых результатов освоения ООП ООО. </w:t>
      </w:r>
    </w:p>
    <w:p w:rsidR="00A76B5A" w:rsidRPr="00AD380E" w:rsidRDefault="00A76B5A" w:rsidP="00B46AD6">
      <w:pPr>
        <w:pStyle w:val="Default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2. Содержательный раздел </w:t>
      </w:r>
      <w:r w:rsidRPr="00AD380E">
        <w:rPr>
          <w:rFonts w:ascii="Times New Roman" w:hAnsi="Times New Roman" w:cs="Times New Roman"/>
          <w:color w:val="auto"/>
        </w:rPr>
        <w:t xml:space="preserve"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AD380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результатов, в том числе: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программы отдель</w:t>
      </w:r>
      <w:r w:rsidR="00D83B28" w:rsidRPr="00AD380E">
        <w:rPr>
          <w:rFonts w:ascii="Times New Roman" w:hAnsi="Times New Roman" w:cs="Times New Roman"/>
          <w:color w:val="auto"/>
        </w:rPr>
        <w:t xml:space="preserve">ных учебных предметов, курсов;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  <w:r w:rsidRPr="00AD380E">
        <w:rPr>
          <w:rFonts w:ascii="Times New Roman" w:hAnsi="Times New Roman" w:cs="Times New Roman"/>
          <w:color w:val="auto"/>
        </w:rPr>
        <w:t xml:space="preserve">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Организационный раздел включает: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учебный план основного общего образования как один из основных механизмов реализации основной образовательной программы;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систему условий реализации основной образовательной программы </w:t>
      </w:r>
    </w:p>
    <w:p w:rsidR="00D83B28" w:rsidRPr="00AD380E" w:rsidRDefault="00D83B28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Наше ОУ, реализующее основную образовательную программу основного общего образования,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 уставом и другими документами, регламентирующими осуществление образовательного процесса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ОУ.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заключенном между ними и </w:t>
      </w:r>
      <w:proofErr w:type="gramStart"/>
      <w:r w:rsidRPr="00AD380E">
        <w:rPr>
          <w:rFonts w:ascii="Times New Roman" w:hAnsi="Times New Roman" w:cs="Times New Roman"/>
          <w:color w:val="auto"/>
        </w:rPr>
        <w:t>нашим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897987" w:rsidRPr="00AD380E" w:rsidRDefault="00897987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Целевой раздел </w:t>
      </w:r>
    </w:p>
    <w:p w:rsidR="00897987" w:rsidRPr="00AD380E" w:rsidRDefault="00897987" w:rsidP="00B46AD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1.1. Пояснительная записка. Цели и задачи образования подростков и базовые требования к результатам образования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ООП ООО написана основе Примерной основной образовательной программы</w:t>
      </w:r>
      <w:proofErr w:type="gramStart"/>
      <w:r w:rsidRPr="00AD380E">
        <w:rPr>
          <w:rFonts w:ascii="Times New Roman" w:hAnsi="Times New Roman" w:cs="Times New Roman"/>
          <w:color w:val="auto"/>
        </w:rPr>
        <w:t>1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(ст. 32. п. 6,7 Закона РФ «Об образовании»), она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</w:t>
      </w:r>
      <w:r w:rsidRPr="00AD380E">
        <w:rPr>
          <w:rFonts w:ascii="Times New Roman" w:hAnsi="Times New Roman" w:cs="Times New Roman"/>
          <w:b/>
          <w:bCs/>
          <w:color w:val="auto"/>
        </w:rPr>
        <w:t>следующие цели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принцип организации образования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создать и организовать функционирование многополюсной информационн</w:t>
      </w:r>
      <w:proofErr w:type="gramStart"/>
      <w:r w:rsidRPr="00AD380E">
        <w:rPr>
          <w:rFonts w:ascii="Times New Roman" w:hAnsi="Times New Roman" w:cs="Times New Roman"/>
          <w:color w:val="auto"/>
        </w:rPr>
        <w:t>о-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образовательной среды с определением динамики смены форм образовательного процесса на протяжении обучения подростка в основной школе;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создать условия для становления и развития личности в её индивидуальности, самобытности, уникальности, неповторимости.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Достижение поставленных целей </w:t>
      </w:r>
      <w:r w:rsidRPr="00AD380E">
        <w:rPr>
          <w:rFonts w:ascii="Times New Roman" w:hAnsi="Times New Roman" w:cs="Times New Roman"/>
          <w:color w:val="auto"/>
        </w:rPr>
        <w:t xml:space="preserve">при реализации нашим ОУ ООП ООО </w:t>
      </w:r>
      <w:r w:rsidRPr="00AD380E">
        <w:rPr>
          <w:rFonts w:ascii="Times New Roman" w:hAnsi="Times New Roman" w:cs="Times New Roman"/>
          <w:b/>
          <w:bCs/>
          <w:color w:val="auto"/>
        </w:rPr>
        <w:t>предусматривает решение следующих основных задач</w:t>
      </w:r>
      <w:r w:rsidR="00D83B28"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обеспечение преемственности начального общего, основного общего, среднего (полного) общего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установление требований к воспитанию</w:t>
      </w:r>
      <w:r w:rsidR="00897987" w:rsidRPr="00AD380E">
        <w:rPr>
          <w:rFonts w:ascii="Times New Roman" w:hAnsi="Times New Roman" w:cs="Times New Roman"/>
          <w:color w:val="auto"/>
        </w:rPr>
        <w:t xml:space="preserve"> и социализации обучающихся как </w:t>
      </w:r>
      <w:r w:rsidRPr="00AD380E">
        <w:rPr>
          <w:rFonts w:ascii="Times New Roman" w:hAnsi="Times New Roman" w:cs="Times New Roman"/>
          <w:color w:val="auto"/>
        </w:rPr>
        <w:t xml:space="preserve">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социальной среды, школьного уклада;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сохранение и укрепление физического, психологического и социального здоровья обучающихся, обеспечение их безопасности.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1.2. Необходимые ориентиры для реализации основной образовательной программы основного общего образования, имеющиеся в конкретном образовательном учреждении </w:t>
      </w:r>
    </w:p>
    <w:p w:rsidR="00897987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основе реализации ООП ООО нашего ОУ лежит </w:t>
      </w:r>
      <w:r w:rsidRPr="00AD380E">
        <w:rPr>
          <w:rFonts w:ascii="Times New Roman" w:hAnsi="Times New Roman" w:cs="Times New Roman"/>
          <w:b/>
          <w:bCs/>
          <w:color w:val="auto"/>
        </w:rPr>
        <w:t>системно-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деятельностный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подход</w:t>
      </w:r>
      <w:r w:rsidRPr="00AD380E">
        <w:rPr>
          <w:rFonts w:ascii="Times New Roman" w:hAnsi="Times New Roman" w:cs="Times New Roman"/>
          <w:color w:val="auto"/>
        </w:rPr>
        <w:t xml:space="preserve">, который предполагает: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воспитание и развитие качеств личности, отвечающих требов</w:t>
      </w:r>
      <w:r w:rsidR="00D83B28" w:rsidRPr="00AD380E">
        <w:rPr>
          <w:rFonts w:ascii="Times New Roman" w:hAnsi="Times New Roman" w:cs="Times New Roman"/>
          <w:color w:val="auto"/>
        </w:rPr>
        <w:t>аниям информационного общества,</w:t>
      </w:r>
      <w:r w:rsidRPr="00AD380E">
        <w:rPr>
          <w:rFonts w:ascii="Times New Roman" w:hAnsi="Times New Roman" w:cs="Times New Roman"/>
          <w:color w:val="auto"/>
        </w:rPr>
        <w:t xml:space="preserve">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D380E">
        <w:rPr>
          <w:rFonts w:ascii="Times New Roman" w:hAnsi="Times New Roman" w:cs="Times New Roman"/>
          <w:color w:val="auto"/>
        </w:rPr>
        <w:t>поликонфессионального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состава;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––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создание условий роста творческого потенциала, познавательных мотивов, обогащения форм взаимодействия со сверстниками и взрослыми в познавательной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готовности к саморазвитию и непрерывному образованию;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проектирование и конструирование социальной среды развития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системе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активную учебно-познавательную деятельность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Реализация примерной ООП основной ступени общего образования может осуществляться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 следующих видах деятельности подростков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индивидуальной учебной деятельности при осуществлении индивидуальных образовательных маршрутов (программ);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совместной распределенной проектной деятельности, ориентированной на получение социально значимого продукта;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деятельности управления системными объектами (техническими объектами, группами людей);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творческой деятельности (художественной, технической и др. видах деятельности);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спортивной деятельности, направленной на построение образа себя,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самоизменение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B46AD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Конкретные виды деятельности подростков, которые реализуются в ОУ, определены самим ОУ совместно с заинтересованными другими участниками образовательного процесса и описаны в специальном разделе ООП ООО.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 нашего ОУ 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это программа действий всех участников образовательного </w:t>
      </w:r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процесса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по достижению запланированных данной программой результатов.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Программа предусматривает: </w:t>
      </w:r>
    </w:p>
    <w:p w:rsidR="009E134F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достижение планируемых результатов освоения ООП ООО всеми обучающимся, в том числе обучающимися с ограниченными возможностями здоровья и инвалидами;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овладение обучающимися ключевыми компетенциями, составляющими основу дальнейшего успешного образования и ориентации в мире профессий;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социальных ценностей обучающихся, основ их гражданской идентичности и социально-профессиональных ориентаций;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AD380E">
        <w:rPr>
          <w:rFonts w:ascii="Times New Roman" w:hAnsi="Times New Roman" w:cs="Times New Roman"/>
          <w:color w:val="auto"/>
        </w:rPr>
        <w:t>тьюторов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у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опыта самостоятельной образовательной, общественной, проектно-исследовательской и художественной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у обучающихся навыков безопасного поведения на дорогах;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использование в образовательном процессе современных образовательных технологий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типа;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3. Возрастные этапы ступени основного общего образования и планируемые образовательные результаты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ООО, с одной стороны, должна обеспечить преемственность с основной образовательной программой начального общего образования, с другой стороны, предложить качественную реализацию программы, опираясь на возрастные особенности подросткового возраста, который включает в себя возрастной период с 11 до 15 лет.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связи с этим </w:t>
      </w:r>
      <w:proofErr w:type="gramStart"/>
      <w:r w:rsidRPr="00AD380E">
        <w:rPr>
          <w:rFonts w:ascii="Times New Roman" w:hAnsi="Times New Roman" w:cs="Times New Roman"/>
          <w:color w:val="auto"/>
        </w:rPr>
        <w:t>Программа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прежде всего опирается на базовые достижения младшего школьного возраста, а именно: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учебные</w:t>
      </w:r>
      <w:r w:rsidRPr="00AD380E">
        <w:rPr>
          <w:rFonts w:ascii="Times New Roman" w:hAnsi="Times New Roman" w:cs="Times New Roman"/>
          <w:color w:val="auto"/>
        </w:rPr>
        <w:t xml:space="preserve">, так 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задачи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инициативному поиску построения средств выполнения предлагаемых учителем заданий и к пробе их применения;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адекватной и автономной самооценки учебных достижений;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освоенность самоконтроля выполнения отдельных действий: соотнесение средств, условий и р</w:t>
      </w:r>
      <w:r w:rsidR="009E134F" w:rsidRPr="00AD380E">
        <w:rPr>
          <w:rFonts w:ascii="Times New Roman" w:hAnsi="Times New Roman" w:cs="Times New Roman"/>
          <w:color w:val="auto"/>
        </w:rPr>
        <w:t xml:space="preserve">езультатов выполнения задания;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желание и умение учиться, как способности человека обнаруживать, каких именно знаний и умений </w:t>
      </w:r>
      <w:proofErr w:type="gramStart"/>
      <w:r w:rsidRPr="00AD380E">
        <w:rPr>
          <w:rFonts w:ascii="Times New Roman" w:hAnsi="Times New Roman" w:cs="Times New Roman"/>
          <w:color w:val="auto"/>
        </w:rPr>
        <w:t>ему не достает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для решения поставленной задачи, находить недостающие знания и осваивать недостающие умения.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Кроме этого, ООП ООО нашего </w:t>
      </w:r>
      <w:r w:rsidR="009E134F" w:rsidRPr="00AD380E">
        <w:rPr>
          <w:rFonts w:ascii="Times New Roman" w:hAnsi="Times New Roman" w:cs="Times New Roman"/>
          <w:color w:val="auto"/>
        </w:rPr>
        <w:t>МБОУ СОШ №12</w:t>
      </w: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разработана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соответствии с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возрастными возможностями подросткового возраста</w:t>
      </w:r>
      <w:r w:rsidRPr="00AD380E">
        <w:rPr>
          <w:rFonts w:ascii="Times New Roman" w:hAnsi="Times New Roman" w:cs="Times New Roman"/>
          <w:color w:val="auto"/>
        </w:rPr>
        <w:t xml:space="preserve">, которые включают в себя: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людей, для общества;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новых форм обучения, в которых подросток смог бы реализовать свою активность,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характер мышления, тягу к самостоятельности;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общение со сверстниками как самостоятельной сферы жизни, в которой критически осмысляются нормы этого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проявление интереса к собственной личности: установка на обширные пространственные и временные масштабы, которые становятся важнее </w:t>
      </w:r>
      <w:proofErr w:type="gramStart"/>
      <w:r w:rsidRPr="00AD380E">
        <w:rPr>
          <w:rFonts w:ascii="Times New Roman" w:hAnsi="Times New Roman" w:cs="Times New Roman"/>
          <w:color w:val="auto"/>
        </w:rPr>
        <w:t>текущих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сегодняшних;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пробуждение активного </w:t>
      </w:r>
      <w:proofErr w:type="spellStart"/>
      <w:r w:rsidRPr="00AD380E">
        <w:rPr>
          <w:rFonts w:ascii="Times New Roman" w:hAnsi="Times New Roman" w:cs="Times New Roman"/>
          <w:color w:val="auto"/>
        </w:rPr>
        <w:t>взаимодействования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экспериментирования с миром социальных отношений;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Становление поведения подростка поведением для себя, осознание себя как некое целое.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первый этап </w:t>
      </w:r>
      <w:r w:rsidRPr="00AD380E">
        <w:rPr>
          <w:rFonts w:ascii="Times New Roman" w:hAnsi="Times New Roman" w:cs="Times New Roman"/>
          <w:color w:val="auto"/>
        </w:rPr>
        <w:t xml:space="preserve">– 5-6 классы (11-12 лет)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AD380E">
        <w:rPr>
          <w:rFonts w:ascii="Times New Roman" w:hAnsi="Times New Roman" w:cs="Times New Roman"/>
          <w:color w:val="auto"/>
        </w:rPr>
        <w:t>бе</w:t>
      </w:r>
      <w:r w:rsidR="009E134F" w:rsidRPr="00AD380E">
        <w:rPr>
          <w:rFonts w:ascii="Times New Roman" w:hAnsi="Times New Roman" w:cs="Times New Roman"/>
          <w:color w:val="auto"/>
        </w:rPr>
        <w:t>сс</w:t>
      </w:r>
      <w:r w:rsidRPr="00AD380E">
        <w:rPr>
          <w:rFonts w:ascii="Times New Roman" w:hAnsi="Times New Roman" w:cs="Times New Roman"/>
          <w:color w:val="auto"/>
        </w:rPr>
        <w:t>трессовый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переход обучающихся с одной ступени образования на другую;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второй этап </w:t>
      </w:r>
      <w:r w:rsidRPr="00AD380E">
        <w:rPr>
          <w:rFonts w:ascii="Times New Roman" w:hAnsi="Times New Roman" w:cs="Times New Roman"/>
          <w:color w:val="auto"/>
        </w:rPr>
        <w:t xml:space="preserve">– 7-9 классы (13-15 лет)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 xml:space="preserve">Переход обучающегося в основную школу совпадает с предкритической фазой развития ребенка </w:t>
      </w:r>
      <w:r w:rsidRPr="00AD380E">
        <w:rPr>
          <w:rFonts w:ascii="Times New Roman" w:hAnsi="Times New Roman" w:cs="Times New Roman"/>
          <w:color w:val="auto"/>
        </w:rPr>
        <w:t>– переходом к кризису младшего подросткового возраста (11-12 лет, 5-6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ребёнок, т. е. чувства взрослости, а также внутренней переориентацией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подростка с правил и ограничений, связанных с моралью послушания, на нормы поведения взрослых.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Второй этап подросткового развития </w:t>
      </w:r>
      <w:r w:rsidRPr="00AD380E">
        <w:rPr>
          <w:rFonts w:ascii="Times New Roman" w:hAnsi="Times New Roman" w:cs="Times New Roman"/>
          <w:color w:val="auto"/>
        </w:rPr>
        <w:t xml:space="preserve">(13-15 лет, 7-9 классы) характеризуется: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стремлением подростка к общению и совместной деятельности со сверстниками;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подросткового кризиса независимости, проявляющегося в разных формах непослушания, сопротивления и протеста);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изменением социальной ситуации развития – ростом информационных перегрузок и изменением характера и способа общения и социальных взаимодействий – объёмы и способы получения информации (СМИ, телевидение, Интернет).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AD380E">
        <w:rPr>
          <w:rFonts w:ascii="Times New Roman" w:hAnsi="Times New Roman" w:cs="Times New Roman"/>
          <w:color w:val="auto"/>
        </w:rPr>
        <w:t>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новый.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4. Характеристика основной ступени образования ОУ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1.4.1. Информационная справка о школе </w:t>
      </w:r>
    </w:p>
    <w:p w:rsidR="00AF3DA2" w:rsidRPr="00AD380E" w:rsidRDefault="009E134F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МБОУ СОШ №12 имени маршала Советского Союза К. К. Рокоссовского» </w:t>
      </w:r>
      <w:r w:rsidR="00AF3DA2" w:rsidRPr="00AD380E">
        <w:rPr>
          <w:rFonts w:ascii="Times New Roman" w:hAnsi="Times New Roman" w:cs="Times New Roman"/>
          <w:color w:val="auto"/>
        </w:rPr>
        <w:t xml:space="preserve"> расположено в </w:t>
      </w:r>
      <w:r w:rsidR="00125986" w:rsidRPr="00AD380E">
        <w:rPr>
          <w:rFonts w:ascii="Times New Roman" w:hAnsi="Times New Roman" w:cs="Times New Roman"/>
          <w:color w:val="auto"/>
        </w:rPr>
        <w:t>микр</w:t>
      </w:r>
      <w:r w:rsidR="000B1D6F" w:rsidRPr="00AD380E">
        <w:rPr>
          <w:rFonts w:ascii="Times New Roman" w:hAnsi="Times New Roman" w:cs="Times New Roman"/>
          <w:color w:val="auto"/>
        </w:rPr>
        <w:t>о</w:t>
      </w:r>
      <w:r w:rsidR="00125986" w:rsidRPr="00AD380E">
        <w:rPr>
          <w:rFonts w:ascii="Times New Roman" w:hAnsi="Times New Roman" w:cs="Times New Roman"/>
          <w:color w:val="auto"/>
        </w:rPr>
        <w:t>районе Дружба г. Великие Луки Псковской области.</w:t>
      </w:r>
      <w:r w:rsidR="00AF3DA2"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Юридический адрес школы: </w:t>
      </w:r>
      <w:r w:rsidR="000B1D6F" w:rsidRPr="00AD380E">
        <w:rPr>
          <w:rFonts w:ascii="Times New Roman" w:hAnsi="Times New Roman" w:cs="Times New Roman"/>
          <w:color w:val="auto"/>
        </w:rPr>
        <w:t>127015</w:t>
      </w:r>
      <w:r w:rsidRPr="00AD380E">
        <w:rPr>
          <w:rFonts w:ascii="Times New Roman" w:hAnsi="Times New Roman" w:cs="Times New Roman"/>
          <w:color w:val="auto"/>
        </w:rPr>
        <w:t xml:space="preserve"> г. </w:t>
      </w:r>
      <w:r w:rsidR="000B1D6F" w:rsidRPr="00AD380E">
        <w:rPr>
          <w:rFonts w:ascii="Times New Roman" w:hAnsi="Times New Roman" w:cs="Times New Roman"/>
          <w:color w:val="auto"/>
        </w:rPr>
        <w:t>Псковская область, г. Великие Луки, ул. Дружбы, д. 23, к. 2.</w:t>
      </w:r>
      <w:proofErr w:type="gramEnd"/>
    </w:p>
    <w:p w:rsidR="000B1D6F" w:rsidRPr="00AD380E" w:rsidRDefault="000B1D6F" w:rsidP="00AD380E">
      <w:pPr>
        <w:widowControl/>
        <w:spacing w:after="200"/>
        <w:jc w:val="both"/>
        <w:rPr>
          <w:rFonts w:ascii="Times New Roman" w:hAnsi="Times New Roman"/>
        </w:rPr>
      </w:pPr>
      <w:r w:rsidRPr="00AD380E">
        <w:rPr>
          <w:rFonts w:ascii="Times New Roman" w:eastAsia="Calibri" w:hAnsi="Times New Roman"/>
          <w:kern w:val="0"/>
        </w:rPr>
        <w:t xml:space="preserve">Деятельность школы осуществляется на основании Лицензии Серия 60ЛО №0000020 от 30 июля 2012 г. рег. №1846 . 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Перечень лицензионных видов деятельности: </w:t>
      </w:r>
    </w:p>
    <w:p w:rsidR="0093702C" w:rsidRPr="00AD380E" w:rsidRDefault="0093702C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- Дошкольное образование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Начальное общее образование, 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Основное общее образование, 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Среднее (полное) общее образование </w:t>
      </w: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Реализация дополнительных образовательных программ различных направленностей: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гражданско-патриотическое;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нравственно – правовое; 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спортивно-оздоровительное; 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культурно-экологическое; 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интеллектуальное;   </w:t>
      </w:r>
    </w:p>
    <w:p w:rsidR="00184B34" w:rsidRPr="00AD380E" w:rsidRDefault="00184B34" w:rsidP="00AD380E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>художественно – эстетическое</w:t>
      </w:r>
    </w:p>
    <w:p w:rsidR="00184B34" w:rsidRPr="00AD380E" w:rsidRDefault="00184B34" w:rsidP="00AD380E">
      <w:pPr>
        <w:pStyle w:val="Default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AD380E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Проектная </w:t>
      </w:r>
      <w:r w:rsidR="0093702C" w:rsidRPr="00AD380E">
        <w:rPr>
          <w:rFonts w:ascii="Times New Roman" w:hAnsi="Times New Roman" w:cs="Times New Roman"/>
          <w:color w:val="auto"/>
        </w:rPr>
        <w:t>наполняемость школы 1176 учащихся.</w:t>
      </w:r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93702C" w:rsidRPr="00AD380E" w:rsidRDefault="00AF3DA2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Количество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93702C" w:rsidRPr="00AD380E">
        <w:rPr>
          <w:rFonts w:ascii="Times New Roman" w:hAnsi="Times New Roman" w:cs="Times New Roman"/>
          <w:color w:val="auto"/>
        </w:rPr>
        <w:t xml:space="preserve"> на 2013-2014 год – 992 .</w:t>
      </w:r>
    </w:p>
    <w:p w:rsidR="00AF3DA2" w:rsidRPr="00AD380E" w:rsidRDefault="00AF3DA2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Из них: </w:t>
      </w:r>
    </w:p>
    <w:p w:rsidR="0093702C" w:rsidRPr="00AD380E" w:rsidRDefault="0093702C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- ДО – 50 уч.</w:t>
      </w:r>
    </w:p>
    <w:p w:rsidR="00AF3DA2" w:rsidRPr="00AD380E" w:rsidRDefault="00AF3DA2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на 1 ступени обучения – 1</w:t>
      </w:r>
      <w:r w:rsidR="0093702C" w:rsidRPr="00AD380E">
        <w:rPr>
          <w:rFonts w:ascii="Times New Roman" w:hAnsi="Times New Roman" w:cs="Times New Roman"/>
          <w:color w:val="auto"/>
        </w:rPr>
        <w:t>7</w:t>
      </w:r>
      <w:r w:rsidRPr="00AD380E">
        <w:rPr>
          <w:rFonts w:ascii="Times New Roman" w:hAnsi="Times New Roman" w:cs="Times New Roman"/>
          <w:color w:val="auto"/>
        </w:rPr>
        <w:t xml:space="preserve"> классов (4</w:t>
      </w:r>
      <w:r w:rsidR="0093702C" w:rsidRPr="00AD380E">
        <w:rPr>
          <w:rFonts w:ascii="Times New Roman" w:hAnsi="Times New Roman" w:cs="Times New Roman"/>
          <w:color w:val="auto"/>
        </w:rPr>
        <w:t>3</w:t>
      </w:r>
      <w:r w:rsidRPr="00AD380E">
        <w:rPr>
          <w:rFonts w:ascii="Times New Roman" w:hAnsi="Times New Roman" w:cs="Times New Roman"/>
          <w:color w:val="auto"/>
        </w:rPr>
        <w:t xml:space="preserve">8 обучающихся); </w:t>
      </w:r>
    </w:p>
    <w:p w:rsidR="00AF3DA2" w:rsidRPr="00AD380E" w:rsidRDefault="00AF3DA2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 2 ступени обучения – </w:t>
      </w:r>
      <w:r w:rsidR="0093702C" w:rsidRPr="00AD380E">
        <w:rPr>
          <w:rFonts w:ascii="Times New Roman" w:hAnsi="Times New Roman" w:cs="Times New Roman"/>
          <w:color w:val="auto"/>
        </w:rPr>
        <w:t>17</w:t>
      </w:r>
      <w:r w:rsidRPr="00AD380E">
        <w:rPr>
          <w:rFonts w:ascii="Times New Roman" w:hAnsi="Times New Roman" w:cs="Times New Roman"/>
          <w:color w:val="auto"/>
        </w:rPr>
        <w:t xml:space="preserve"> класс (</w:t>
      </w:r>
      <w:r w:rsidR="0093702C" w:rsidRPr="00AD380E">
        <w:rPr>
          <w:rFonts w:ascii="Times New Roman" w:hAnsi="Times New Roman" w:cs="Times New Roman"/>
          <w:color w:val="auto"/>
        </w:rPr>
        <w:t>401</w:t>
      </w: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 3 ступени обучения – </w:t>
      </w:r>
      <w:r w:rsidR="0093702C" w:rsidRPr="00AD380E">
        <w:rPr>
          <w:rFonts w:ascii="Times New Roman" w:hAnsi="Times New Roman" w:cs="Times New Roman"/>
          <w:color w:val="auto"/>
        </w:rPr>
        <w:t>4</w:t>
      </w:r>
      <w:r w:rsidRPr="00AD380E">
        <w:rPr>
          <w:rFonts w:ascii="Times New Roman" w:hAnsi="Times New Roman" w:cs="Times New Roman"/>
          <w:color w:val="auto"/>
        </w:rPr>
        <w:t xml:space="preserve"> классов (1</w:t>
      </w:r>
      <w:r w:rsidR="0093702C" w:rsidRPr="00AD380E">
        <w:rPr>
          <w:rFonts w:ascii="Times New Roman" w:hAnsi="Times New Roman" w:cs="Times New Roman"/>
          <w:color w:val="auto"/>
        </w:rPr>
        <w:t>03</w:t>
      </w:r>
      <w:r w:rsidRPr="00AD380E">
        <w:rPr>
          <w:rFonts w:ascii="Times New Roman" w:hAnsi="Times New Roman" w:cs="Times New Roman"/>
          <w:color w:val="auto"/>
        </w:rPr>
        <w:t xml:space="preserve"> обучающихся).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Форма участия родителей </w:t>
      </w:r>
      <w:r w:rsidRPr="00AD380E">
        <w:rPr>
          <w:rFonts w:ascii="Times New Roman" w:hAnsi="Times New Roman" w:cs="Times New Roman"/>
          <w:color w:val="auto"/>
        </w:rPr>
        <w:t xml:space="preserve">в деятельности образовательного учреждения: конференция, </w:t>
      </w:r>
      <w:r w:rsidR="0093702C" w:rsidRPr="00AD380E">
        <w:rPr>
          <w:rFonts w:ascii="Times New Roman" w:hAnsi="Times New Roman" w:cs="Times New Roman"/>
          <w:color w:val="auto"/>
        </w:rPr>
        <w:t xml:space="preserve">Совет школы, </w:t>
      </w:r>
      <w:r w:rsidRPr="00AD380E">
        <w:rPr>
          <w:rFonts w:ascii="Times New Roman" w:hAnsi="Times New Roman" w:cs="Times New Roman"/>
          <w:color w:val="auto"/>
        </w:rPr>
        <w:t xml:space="preserve">родительские собрания, </w:t>
      </w:r>
      <w:r w:rsidR="0093702C" w:rsidRPr="00AD380E">
        <w:rPr>
          <w:rFonts w:ascii="Times New Roman" w:hAnsi="Times New Roman" w:cs="Times New Roman"/>
          <w:color w:val="auto"/>
        </w:rPr>
        <w:t>общешкольный родительский комитет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История и направления развития: </w:t>
      </w:r>
    </w:p>
    <w:p w:rsidR="0093702C" w:rsidRPr="00AD380E" w:rsidRDefault="0093702C" w:rsidP="00664CF0">
      <w:pPr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hAnsi="Times New Roman"/>
        </w:rPr>
        <w:t xml:space="preserve">       </w:t>
      </w:r>
      <w:r w:rsidRPr="00AD380E">
        <w:rPr>
          <w:rFonts w:ascii="Times New Roman" w:eastAsia="Calibri" w:hAnsi="Times New Roman"/>
          <w:kern w:val="0"/>
        </w:rPr>
        <w:t>Муниципальное бюджетное общеобразовательное учреждение  «Средняя общеобразовательная школа №12 имени маршала Советского Союза К. К. Рокоссовского» начала свою деятельность в 1987 году как муниципальное образовательное учреждение «Средняя школа №12» г. Великие Луки. Дата регистрации образовательного учреждения 30 ноября 1998 года.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>В 1996 году решением городской Думы от 11. 10. школе было присвоено имя Маршала Советского Союза  К. К. Рокоссовского, и школа стала именоваться Школа №12 имени Маршала Советского Союза К. К. Рокоссовского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>С 2004 года школа стала именоваться «Муниципальное общеобразовательное учреждение «Средняя общеобразовательная школа №12»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lastRenderedPageBreak/>
        <w:t>С 2007 года – Муниципальное образовательное учреждение «Средняя общеобразовательная школа №12» имени Маршала Советского Союза К. К. Рокоссовского».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kern w:val="0"/>
        </w:rPr>
      </w:pPr>
      <w:r w:rsidRPr="00AD380E">
        <w:rPr>
          <w:rFonts w:ascii="Times New Roman" w:eastAsia="Calibri" w:hAnsi="Times New Roman"/>
          <w:kern w:val="0"/>
        </w:rPr>
        <w:t>С 2011 года – Муниципальное бюджетное общеобразовательное учреждение «Средняя общеобразовательное учреждение «Средняя общеобразовательная школа №12 имени маршала Советского Союза К. К. Рокоссовского».</w:t>
      </w:r>
    </w:p>
    <w:p w:rsidR="0093702C" w:rsidRPr="00AD380E" w:rsidRDefault="0093702C" w:rsidP="00664CF0">
      <w:pPr>
        <w:widowControl/>
        <w:jc w:val="both"/>
        <w:rPr>
          <w:rFonts w:ascii="Times New Roman" w:eastAsia="Times New Roman" w:hAnsi="Times New Roman"/>
          <w:kern w:val="0"/>
        </w:rPr>
      </w:pPr>
      <w:r w:rsidRPr="00AD380E">
        <w:rPr>
          <w:rFonts w:ascii="Times New Roman" w:eastAsia="Times New Roman" w:hAnsi="Times New Roman"/>
          <w:kern w:val="0"/>
        </w:rPr>
        <w:t xml:space="preserve">Микрорайон, где расположена школа особый: в микрорайоне несколько общежитий, «дома – малосемейки», частный сектор. Общее число </w:t>
      </w:r>
      <w:proofErr w:type="gramStart"/>
      <w:r w:rsidRPr="00AD380E">
        <w:rPr>
          <w:rFonts w:ascii="Times New Roman" w:eastAsia="Times New Roman" w:hAnsi="Times New Roman"/>
          <w:kern w:val="0"/>
        </w:rPr>
        <w:t>обучающихся</w:t>
      </w:r>
      <w:proofErr w:type="gramEnd"/>
      <w:r w:rsidRPr="00AD380E">
        <w:rPr>
          <w:rFonts w:ascii="Times New Roman" w:eastAsia="Times New Roman" w:hAnsi="Times New Roman"/>
          <w:kern w:val="0"/>
        </w:rPr>
        <w:t xml:space="preserve"> – 992 ученика.</w:t>
      </w:r>
    </w:p>
    <w:p w:rsidR="0093702C" w:rsidRPr="00AD380E" w:rsidRDefault="0093702C" w:rsidP="00664CF0">
      <w:pPr>
        <w:widowControl/>
        <w:jc w:val="both"/>
        <w:rPr>
          <w:rFonts w:ascii="Times New Roman" w:eastAsia="Times New Roman" w:hAnsi="Times New Roman"/>
          <w:kern w:val="0"/>
        </w:rPr>
      </w:pPr>
      <w:r w:rsidRPr="00AD380E">
        <w:rPr>
          <w:rFonts w:ascii="Times New Roman" w:eastAsia="Times New Roman" w:hAnsi="Times New Roman"/>
          <w:kern w:val="0"/>
        </w:rPr>
        <w:t>Большинство семей, где живут наши учащиеся полные (72%), неполные семьи составляют 28%.  26 семей (3%)  многодетные, 54 семьи (6%) – малообеспеченные, 11 семей (1,2%) с опекаемыми детьми, 5 (0,6%) считаются неблагополучными. Все эти семьи требуют особого педагогического внимания.</w:t>
      </w:r>
    </w:p>
    <w:p w:rsidR="0093702C" w:rsidRPr="00AD380E" w:rsidRDefault="0093702C" w:rsidP="00B46AD6">
      <w:pPr>
        <w:keepNext/>
        <w:widowControl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18"/>
        <w:gridCol w:w="1747"/>
        <w:gridCol w:w="2088"/>
        <w:gridCol w:w="1872"/>
        <w:gridCol w:w="2066"/>
      </w:tblGrid>
      <w:tr w:rsidR="0093702C" w:rsidRPr="00AD380E" w:rsidTr="000B3BF7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kern w:val="0"/>
              </w:rPr>
            </w:pPr>
            <w:r w:rsidRPr="00AD380E">
              <w:rPr>
                <w:rFonts w:ascii="Times New Roman" w:eastAsia="Calibri" w:hAnsi="Times New Roman"/>
                <w:b/>
                <w:kern w:val="0"/>
              </w:rPr>
              <w:t>Опекаемые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kern w:val="0"/>
              </w:rPr>
            </w:pPr>
            <w:r w:rsidRPr="00AD380E">
              <w:rPr>
                <w:rFonts w:ascii="Times New Roman" w:eastAsia="Calibri" w:hAnsi="Times New Roman"/>
                <w:b/>
                <w:kern w:val="0"/>
              </w:rPr>
              <w:t>Из многодетных семей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kern w:val="0"/>
              </w:rPr>
            </w:pPr>
            <w:proofErr w:type="gramStart"/>
            <w:r w:rsidRPr="00AD380E">
              <w:rPr>
                <w:rFonts w:ascii="Times New Roman" w:eastAsia="Calibri" w:hAnsi="Times New Roman"/>
                <w:b/>
                <w:kern w:val="0"/>
              </w:rPr>
              <w:t>Требующие</w:t>
            </w:r>
            <w:proofErr w:type="gramEnd"/>
            <w:r w:rsidRPr="00AD380E">
              <w:rPr>
                <w:rFonts w:ascii="Times New Roman" w:eastAsia="Calibri" w:hAnsi="Times New Roman"/>
                <w:b/>
                <w:kern w:val="0"/>
              </w:rPr>
              <w:t xml:space="preserve"> особого педагогического контроля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kern w:val="0"/>
              </w:rPr>
            </w:pPr>
            <w:r w:rsidRPr="00AD380E">
              <w:rPr>
                <w:rFonts w:ascii="Times New Roman" w:eastAsia="Calibri" w:hAnsi="Times New Roman"/>
                <w:b/>
                <w:kern w:val="0"/>
              </w:rPr>
              <w:t>Дети-инвалиды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b/>
                <w:kern w:val="0"/>
              </w:rPr>
            </w:pPr>
            <w:proofErr w:type="gramStart"/>
            <w:r w:rsidRPr="00AD380E">
              <w:rPr>
                <w:rFonts w:ascii="Times New Roman" w:eastAsia="Calibri" w:hAnsi="Times New Roman"/>
                <w:b/>
                <w:kern w:val="0"/>
              </w:rPr>
              <w:t>Состоящие</w:t>
            </w:r>
            <w:proofErr w:type="gramEnd"/>
            <w:r w:rsidRPr="00AD380E">
              <w:rPr>
                <w:rFonts w:ascii="Times New Roman" w:eastAsia="Calibri" w:hAnsi="Times New Roman"/>
                <w:b/>
                <w:kern w:val="0"/>
              </w:rPr>
              <w:t xml:space="preserve"> на учете в ОПДН</w:t>
            </w:r>
          </w:p>
        </w:tc>
      </w:tr>
      <w:tr w:rsidR="0093702C" w:rsidRPr="00AD380E" w:rsidTr="000B3BF7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kern w:val="0"/>
              </w:rPr>
            </w:pPr>
            <w:r w:rsidRPr="00AD380E">
              <w:rPr>
                <w:rFonts w:ascii="Times New Roman" w:eastAsia="Calibri" w:hAnsi="Times New Roman"/>
                <w:kern w:val="0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kern w:val="0"/>
              </w:rPr>
            </w:pPr>
            <w:r w:rsidRPr="00AD380E">
              <w:rPr>
                <w:rFonts w:ascii="Times New Roman" w:eastAsia="Calibri" w:hAnsi="Times New Roman"/>
                <w:kern w:val="0"/>
              </w:rPr>
              <w:t>35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kern w:val="0"/>
              </w:rPr>
            </w:pPr>
            <w:r w:rsidRPr="00AD380E">
              <w:rPr>
                <w:rFonts w:ascii="Times New Roman" w:eastAsia="Calibri" w:hAnsi="Times New Roman"/>
                <w:kern w:val="0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kern w:val="0"/>
              </w:rPr>
            </w:pPr>
            <w:r w:rsidRPr="00AD380E">
              <w:rPr>
                <w:rFonts w:ascii="Times New Roman" w:eastAsia="Calibri" w:hAnsi="Times New Roman"/>
                <w:kern w:val="0"/>
              </w:rPr>
              <w:t>14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2C" w:rsidRPr="00AD380E" w:rsidRDefault="0093702C" w:rsidP="00B46AD6">
            <w:pPr>
              <w:widowControl/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kern w:val="0"/>
              </w:rPr>
            </w:pPr>
            <w:r w:rsidRPr="00AD380E">
              <w:rPr>
                <w:rFonts w:ascii="Times New Roman" w:eastAsia="Calibri" w:hAnsi="Times New Roman"/>
                <w:kern w:val="0"/>
              </w:rPr>
              <w:t>4</w:t>
            </w:r>
          </w:p>
        </w:tc>
      </w:tr>
    </w:tbl>
    <w:p w:rsidR="0093702C" w:rsidRPr="00AD380E" w:rsidRDefault="0093702C" w:rsidP="00B46AD6">
      <w:pPr>
        <w:widowControl/>
        <w:spacing w:line="276" w:lineRule="auto"/>
        <w:jc w:val="both"/>
        <w:rPr>
          <w:rFonts w:ascii="Times New Roman" w:eastAsia="Calibri" w:hAnsi="Times New Roman"/>
          <w:kern w:val="0"/>
        </w:rPr>
      </w:pP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i/>
          <w:kern w:val="0"/>
        </w:rPr>
      </w:pPr>
      <w:r w:rsidRPr="00AD380E">
        <w:rPr>
          <w:rFonts w:ascii="Times New Roman" w:eastAsia="Calibri" w:hAnsi="Times New Roman"/>
          <w:kern w:val="0"/>
        </w:rPr>
        <w:t xml:space="preserve">Поэтому коллектив школы ставит задачу </w:t>
      </w:r>
      <w:r w:rsidRPr="00AD380E">
        <w:rPr>
          <w:rFonts w:ascii="Times New Roman" w:eastAsia="Calibri" w:hAnsi="Times New Roman"/>
          <w:i/>
          <w:kern w:val="0"/>
        </w:rPr>
        <w:t xml:space="preserve">обеспечения доступности, качества образования и равных возможностей детям из семей с разным уровнем образования родителей, достатка, жилищных условий и работает в тесном контакте с социальными партнерами, Великолукским Драматическим театром, </w:t>
      </w:r>
      <w:proofErr w:type="spellStart"/>
      <w:r w:rsidRPr="00AD380E">
        <w:rPr>
          <w:rFonts w:ascii="Times New Roman" w:eastAsia="Calibri" w:hAnsi="Times New Roman"/>
          <w:i/>
          <w:kern w:val="0"/>
        </w:rPr>
        <w:t>ЦРТДиЮ</w:t>
      </w:r>
      <w:proofErr w:type="spellEnd"/>
      <w:r w:rsidRPr="00AD380E">
        <w:rPr>
          <w:rFonts w:ascii="Times New Roman" w:eastAsia="Calibri" w:hAnsi="Times New Roman"/>
          <w:i/>
          <w:kern w:val="0"/>
        </w:rPr>
        <w:t>, ЦДТ, комнатой школьников «</w:t>
      </w:r>
      <w:proofErr w:type="spellStart"/>
      <w:r w:rsidRPr="00AD380E">
        <w:rPr>
          <w:rFonts w:ascii="Times New Roman" w:eastAsia="Calibri" w:hAnsi="Times New Roman"/>
          <w:i/>
          <w:kern w:val="0"/>
        </w:rPr>
        <w:t>Атма</w:t>
      </w:r>
      <w:proofErr w:type="spellEnd"/>
      <w:r w:rsidRPr="00AD380E">
        <w:rPr>
          <w:rFonts w:ascii="Times New Roman" w:eastAsia="Calibri" w:hAnsi="Times New Roman"/>
          <w:i/>
          <w:kern w:val="0"/>
        </w:rPr>
        <w:t>», детской городской библиотекой.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color w:val="333333"/>
          <w:kern w:val="0"/>
        </w:rPr>
      </w:pPr>
      <w:r w:rsidRPr="00AD380E">
        <w:rPr>
          <w:rFonts w:ascii="Times New Roman" w:eastAsia="Calibri" w:hAnsi="Times New Roman"/>
          <w:color w:val="333333"/>
          <w:kern w:val="0"/>
        </w:rPr>
        <w:t xml:space="preserve">В </w:t>
      </w:r>
      <w:proofErr w:type="spellStart"/>
      <w:r w:rsidRPr="00AD380E">
        <w:rPr>
          <w:rFonts w:ascii="Times New Roman" w:eastAsia="Calibri" w:hAnsi="Times New Roman"/>
          <w:color w:val="333333"/>
          <w:kern w:val="0"/>
        </w:rPr>
        <w:t>межаттестационный</w:t>
      </w:r>
      <w:proofErr w:type="spellEnd"/>
      <w:r w:rsidRPr="00AD380E">
        <w:rPr>
          <w:rFonts w:ascii="Times New Roman" w:eastAsia="Calibri" w:hAnsi="Times New Roman"/>
          <w:color w:val="333333"/>
          <w:kern w:val="0"/>
        </w:rPr>
        <w:t xml:space="preserve"> период школа стала победителем публичного смотра-конкурса муниципальных образовательных учреждений г. Великие Луки в номинациях «Гражданственность» (2008), «Инфраструктура» (2009), «Патриотизм» (2010), «Спорт» (2012). В 2011 году школа стала Лидером Великолукского образования. В 2012 г. школа вошла в число СЦПК.</w:t>
      </w:r>
    </w:p>
    <w:p w:rsidR="0093702C" w:rsidRPr="00AD380E" w:rsidRDefault="0093702C" w:rsidP="00664CF0">
      <w:pPr>
        <w:widowControl/>
        <w:spacing w:after="200"/>
        <w:jc w:val="both"/>
        <w:rPr>
          <w:rFonts w:ascii="Times New Roman" w:eastAsia="Calibri" w:hAnsi="Times New Roman"/>
          <w:color w:val="333333"/>
          <w:kern w:val="0"/>
        </w:rPr>
      </w:pPr>
      <w:r w:rsidRPr="00AD380E">
        <w:rPr>
          <w:rFonts w:ascii="Times New Roman" w:eastAsia="Calibri" w:hAnsi="Times New Roman"/>
          <w:color w:val="333333"/>
          <w:kern w:val="0"/>
        </w:rPr>
        <w:t xml:space="preserve">В 2011 году школа подписала Договор о сотрудничестве с основной  школой г. </w:t>
      </w:r>
      <w:proofErr w:type="spellStart"/>
      <w:r w:rsidRPr="00AD380E">
        <w:rPr>
          <w:rFonts w:ascii="Times New Roman" w:eastAsia="Calibri" w:hAnsi="Times New Roman"/>
          <w:color w:val="333333"/>
          <w:kern w:val="0"/>
        </w:rPr>
        <w:t>Маарду</w:t>
      </w:r>
      <w:proofErr w:type="spellEnd"/>
      <w:r w:rsidRPr="00AD380E">
        <w:rPr>
          <w:rFonts w:ascii="Times New Roman" w:eastAsia="Calibri" w:hAnsi="Times New Roman"/>
          <w:color w:val="333333"/>
          <w:kern w:val="0"/>
        </w:rPr>
        <w:t xml:space="preserve"> (Эстония), закрепив тем самым контакты учителей и учащихся наших школ на официальном уровне. Кроме того, школа тесно сотрудничает со школами страны, носящими имя Маршала Советского Союза К. К. Рокоссовского (г. Зеленоград – Москва, г. Курск), поддерживает многолетнюю дружбу и сотрудничество с родственниками Дважды Героя Советского Союза К. К. Рокоссовского.</w:t>
      </w:r>
    </w:p>
    <w:p w:rsidR="00AF3DA2" w:rsidRPr="00AD380E" w:rsidRDefault="00AF3DA2" w:rsidP="00664CF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Большинство родителей </w:t>
      </w:r>
      <w:r w:rsidR="0093702C" w:rsidRPr="00AD380E">
        <w:rPr>
          <w:rFonts w:ascii="Times New Roman" w:hAnsi="Times New Roman" w:cs="Times New Roman"/>
          <w:color w:val="auto"/>
        </w:rPr>
        <w:t xml:space="preserve">наших учащихся </w:t>
      </w:r>
      <w:proofErr w:type="gramStart"/>
      <w:r w:rsidRPr="00AD380E">
        <w:rPr>
          <w:rFonts w:ascii="Times New Roman" w:hAnsi="Times New Roman" w:cs="Times New Roman"/>
          <w:color w:val="auto"/>
        </w:rPr>
        <w:t>заинтересованы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образовании своих детей. По результатам опроса 2012 года 96% родителей (законных представителей) удовлетворены уровнем организации учебно-воспитательного процесса и качеством образования детей. Школа востребована, считается престижной, пользуется авторитетом в педагогическом сообществе, качеству образования. </w:t>
      </w:r>
    </w:p>
    <w:p w:rsidR="0093702C" w:rsidRPr="00AD380E" w:rsidRDefault="0093702C" w:rsidP="00664CF0">
      <w:pPr>
        <w:pStyle w:val="Default"/>
        <w:rPr>
          <w:rFonts w:ascii="Times New Roman" w:hAnsi="Times New Roman" w:cs="Times New Roman"/>
          <w:color w:val="auto"/>
        </w:rPr>
      </w:pPr>
    </w:p>
    <w:p w:rsidR="00E1732C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В школе разработана Программа развития</w:t>
      </w:r>
      <w:r w:rsidR="00E1732C" w:rsidRPr="00AD380E">
        <w:rPr>
          <w:rFonts w:ascii="Times New Roman" w:hAnsi="Times New Roman" w:cs="Times New Roman"/>
          <w:color w:val="auto"/>
        </w:rPr>
        <w:t>.</w:t>
      </w:r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Цель основной образовательной программы основного общего образования </w:t>
      </w:r>
      <w:r w:rsidR="00E1732C" w:rsidRPr="00AD380E">
        <w:rPr>
          <w:rFonts w:ascii="Times New Roman" w:hAnsi="Times New Roman" w:cs="Times New Roman"/>
          <w:color w:val="auto"/>
        </w:rPr>
        <w:t>МБОУ СОШ №12</w:t>
      </w:r>
      <w:r w:rsidRPr="00AD380E">
        <w:rPr>
          <w:rFonts w:ascii="Times New Roman" w:hAnsi="Times New Roman" w:cs="Times New Roman"/>
          <w:color w:val="auto"/>
        </w:rPr>
        <w:t xml:space="preserve">: </w:t>
      </w:r>
      <w:r w:rsidRPr="00AD380E">
        <w:rPr>
          <w:rFonts w:ascii="Times New Roman" w:hAnsi="Times New Roman" w:cs="Times New Roman"/>
          <w:b/>
          <w:bCs/>
          <w:color w:val="auto"/>
        </w:rPr>
        <w:t>создать условия для формирования у подростка способности к осуществлению ответственного выбора собственной индивидуальной образовательной траектории с помощью системно-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деятельностного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подхода в организации образования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на ступени основного общего образования.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достижения этой цели с помощью ООП ООО должны быть реализованы следующие условия (задачи):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1) выделены и обособлены и по содержанию, и по способам и формам организации образовательного процесса два возрастных этапа в основной школе: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1 этап – образовательный переход (5-6 класс), этап «пробно-поисковый» (проб и испытаний);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2 этап – личного самоопределения (7-9 класс), этап «опыт действия» (планирование своей дальнейшей деятельности на основе опыта предметного действия).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Подростковый период – важнейший этап активного приобретения «опыта», для которого </w:t>
      </w:r>
      <w:r w:rsidR="00E1732C" w:rsidRPr="00AD380E">
        <w:rPr>
          <w:rFonts w:ascii="Times New Roman" w:hAnsi="Times New Roman" w:cs="Times New Roman"/>
          <w:color w:val="auto"/>
        </w:rPr>
        <w:t>необходимо следующее:</w:t>
      </w:r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</w:t>
      </w:r>
      <w:r w:rsidR="00E1732C" w:rsidRPr="00AD380E">
        <w:rPr>
          <w:rFonts w:ascii="Times New Roman" w:hAnsi="Times New Roman" w:cs="Times New Roman"/>
          <w:color w:val="auto"/>
        </w:rPr>
        <w:t xml:space="preserve">должны быть </w:t>
      </w:r>
      <w:r w:rsidRPr="00AD380E">
        <w:rPr>
          <w:rFonts w:ascii="Times New Roman" w:hAnsi="Times New Roman" w:cs="Times New Roman"/>
          <w:color w:val="auto"/>
        </w:rPr>
        <w:t xml:space="preserve">встроены в образовательный процесс учебно-исследовательская и проектная деятельность как личностно значимая для подростков, </w:t>
      </w:r>
      <w:r w:rsidR="00E1732C" w:rsidRPr="00AD380E">
        <w:rPr>
          <w:rFonts w:ascii="Times New Roman" w:hAnsi="Times New Roman" w:cs="Times New Roman"/>
          <w:color w:val="auto"/>
        </w:rPr>
        <w:t xml:space="preserve">необходимы </w:t>
      </w:r>
      <w:r w:rsidRPr="00AD380E">
        <w:rPr>
          <w:rFonts w:ascii="Times New Roman" w:hAnsi="Times New Roman" w:cs="Times New Roman"/>
          <w:color w:val="auto"/>
        </w:rPr>
        <w:t>связи</w:t>
      </w:r>
      <w:r w:rsidR="00E1732C" w:rsidRPr="00AD380E">
        <w:rPr>
          <w:rFonts w:ascii="Times New Roman" w:hAnsi="Times New Roman" w:cs="Times New Roman"/>
          <w:color w:val="auto"/>
        </w:rPr>
        <w:t xml:space="preserve"> учебных предметов </w:t>
      </w:r>
      <w:r w:rsidRPr="00AD380E">
        <w:rPr>
          <w:rFonts w:ascii="Times New Roman" w:hAnsi="Times New Roman" w:cs="Times New Roman"/>
          <w:color w:val="auto"/>
        </w:rPr>
        <w:t xml:space="preserve">  друг </w:t>
      </w:r>
      <w:r w:rsidR="00E1732C" w:rsidRPr="00AD380E">
        <w:rPr>
          <w:rFonts w:ascii="Times New Roman" w:hAnsi="Times New Roman" w:cs="Times New Roman"/>
          <w:color w:val="auto"/>
        </w:rPr>
        <w:t xml:space="preserve">с </w:t>
      </w:r>
      <w:proofErr w:type="gramStart"/>
      <w:r w:rsidRPr="00AD380E">
        <w:rPr>
          <w:rFonts w:ascii="Times New Roman" w:hAnsi="Times New Roman" w:cs="Times New Roman"/>
          <w:color w:val="auto"/>
        </w:rPr>
        <w:t>другом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на уроках, так и во внеурочной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2) специально организованы места в образовательном процессе: например, предметно-исследовательский клуб (5-6 класс); предметная мастерская и лаборатория (7-9 класс); исследовательский урок (7-9 класс) и позиции взрослого (учитель, методист, ученый);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разработана новая модель учебного (образовательного) плана, позволяющего чередовать урочные и внеурочные формы учебной деятельности, включать в образовательный процесс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виды деятельности, реализовывать учебный процесс с использованием современных технологий</w:t>
      </w:r>
      <w:r w:rsidR="00E1732C" w:rsidRPr="00AD380E">
        <w:rPr>
          <w:rFonts w:ascii="Times New Roman" w:hAnsi="Times New Roman" w:cs="Times New Roman"/>
          <w:color w:val="auto"/>
        </w:rPr>
        <w:t>,</w:t>
      </w:r>
      <w:r w:rsidRPr="00AD380E">
        <w:rPr>
          <w:rFonts w:ascii="Times New Roman" w:hAnsi="Times New Roman" w:cs="Times New Roman"/>
          <w:color w:val="auto"/>
        </w:rPr>
        <w:t xml:space="preserve"> тем самым повышая эффективность и доступность образования подростков;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4) введено в жизнь школы динамичное расписание,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5) изменена идеология и технология контрольно-оценочной деятельности всех субъектов образовательного процесса, ориентированная на экспертный, диагностический и коррекционный характер взаимодействия между всеми участниками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7) создана цифровая образовательная среда с возможностью персонификации (учителей, учеников, родителей) и инструментами для формирования портфолио учителей и детского портфолио (аттестация учителей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достижения детей, а также достижения в сфере дополнительного образования), которая позволит: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улучшить, облегчить деятельность педагогов (минимизировать отчетные материалы, помогать анализировать индивидуальные траектории детей и их прогресс, видеть основания для получения заработной платы и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пр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помочь и облегчить жизнь родителям (смогут видеть успехи ребенка в </w:t>
      </w:r>
      <w:r w:rsidRPr="00AD380E">
        <w:rPr>
          <w:rFonts w:ascii="Times New Roman" w:hAnsi="Times New Roman" w:cs="Times New Roman"/>
          <w:i/>
          <w:iCs/>
          <w:color w:val="auto"/>
        </w:rPr>
        <w:t>онлайн</w:t>
      </w:r>
      <w:r w:rsidRPr="00AD380E">
        <w:rPr>
          <w:rFonts w:ascii="Times New Roman" w:hAnsi="Times New Roman" w:cs="Times New Roman"/>
          <w:color w:val="auto"/>
        </w:rPr>
        <w:t xml:space="preserve">, получать консультации педагога </w:t>
      </w:r>
      <w:r w:rsidRPr="00AD380E">
        <w:rPr>
          <w:rFonts w:ascii="Times New Roman" w:hAnsi="Times New Roman" w:cs="Times New Roman"/>
          <w:i/>
          <w:iCs/>
          <w:color w:val="auto"/>
        </w:rPr>
        <w:t>онлайн</w:t>
      </w:r>
      <w:r w:rsidRPr="00AD380E">
        <w:rPr>
          <w:rFonts w:ascii="Times New Roman" w:hAnsi="Times New Roman" w:cs="Times New Roman"/>
          <w:color w:val="auto"/>
        </w:rPr>
        <w:t xml:space="preserve">, оказывать влияние на жизнь ребенка в школе, через высказывание своих предложений, замечаний, пожеланий, дистанционные родительские собрания, возможность видеть все возможности, которые есть у ребенка в рамках данного образовательного учреждения, а также за его пределами и </w:t>
      </w:r>
      <w:proofErr w:type="spellStart"/>
      <w:r w:rsidRPr="00AD380E">
        <w:rPr>
          <w:rFonts w:ascii="Times New Roman" w:hAnsi="Times New Roman" w:cs="Times New Roman"/>
          <w:color w:val="auto"/>
        </w:rPr>
        <w:t>мн.др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.); </w:t>
      </w:r>
      <w:proofErr w:type="gramEnd"/>
    </w:p>
    <w:p w:rsidR="00E1732C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создать возможность управленцам управлять проектами, понимать состояние системы в целом, генерировать и создавать отчеты по различным параметрам.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 Планируемые результаты освоения обучающимися ООП ООО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1.5.1. Общие положения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Планируемые результаты (далее – планируемые результаты) освоения ООП ООО </w:t>
      </w:r>
      <w:r w:rsidR="00E1732C" w:rsidRPr="00AD380E">
        <w:rPr>
          <w:rFonts w:ascii="Times New Roman" w:hAnsi="Times New Roman" w:cs="Times New Roman"/>
          <w:color w:val="auto"/>
        </w:rPr>
        <w:t>МБОУ СОШ №12</w:t>
      </w:r>
      <w:r w:rsidRPr="00AD380E">
        <w:rPr>
          <w:rFonts w:ascii="Times New Roman" w:hAnsi="Times New Roman" w:cs="Times New Roman"/>
          <w:color w:val="auto"/>
        </w:rPr>
        <w:t xml:space="preserve"> представляют собой систему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 w:rsidRPr="00AD380E">
        <w:rPr>
          <w:rFonts w:ascii="Times New Roman" w:hAnsi="Times New Roman" w:cs="Times New Roman"/>
          <w:color w:val="auto"/>
        </w:rPr>
        <w:t xml:space="preserve"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содержательной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критериальной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основой для всех программ учебных предметов, курсов, учебно-методической литературы, с одной стороны, и системы оценки – с другой.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1.5.2. Ведущие целевые установки и основные ожидаемые результаты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результате изучения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всех без исключения предметов </w:t>
      </w:r>
      <w:r w:rsidRPr="00AD380E">
        <w:rPr>
          <w:rFonts w:ascii="Times New Roman" w:hAnsi="Times New Roman" w:cs="Times New Roman"/>
          <w:color w:val="auto"/>
        </w:rPr>
        <w:t xml:space="preserve">основной школы получат дальнейшее развитие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общепользовательская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ИКТ-компетентность обучающихся</w:t>
      </w:r>
      <w:r w:rsidRPr="00AD380E">
        <w:rPr>
          <w:rFonts w:ascii="Times New Roman" w:hAnsi="Times New Roman" w:cs="Times New Roman"/>
          <w:color w:val="auto"/>
        </w:rPr>
        <w:t>, составляющие психолого-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изучения средствами всех предметов у выпускников будут заложены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основы формально-логического мышления, рефлексии</w:t>
      </w:r>
      <w:r w:rsidRPr="00AD380E">
        <w:rPr>
          <w:rFonts w:ascii="Times New Roman" w:hAnsi="Times New Roman" w:cs="Times New Roman"/>
          <w:color w:val="auto"/>
        </w:rPr>
        <w:t xml:space="preserve">, что будет способствовать: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порождению нового типа познавательных интересов (интереса не только к фактам, но и к закономерностям);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расширению и переориентации рефлексивной оценки собственных возможностей — за пределы учебной деятельности в сферу самосознания;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формированию способности к целеполаганию, самостоятельной постановке новых учебных задач и проектированию собственной учебной деятельности.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В ходе изучения всех учебных предметов обучающиеся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приобретут опыт проектной деятельности </w:t>
      </w:r>
      <w:r w:rsidRPr="00AD380E">
        <w:rPr>
          <w:rFonts w:ascii="Times New Roman" w:hAnsi="Times New Roman" w:cs="Times New Roman"/>
          <w:color w:val="auto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планирования и выполнения учебных исследований обучающиеся освоят умение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оперировать гипотезами </w:t>
      </w:r>
      <w:r w:rsidRPr="00AD380E">
        <w:rPr>
          <w:rFonts w:ascii="Times New Roman" w:hAnsi="Times New Roman" w:cs="Times New Roman"/>
          <w:color w:val="auto"/>
        </w:rPr>
        <w:t xml:space="preserve">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результате целенаправленной учебной деятельности, осуществляемой в формах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исследования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проекта</w:t>
      </w:r>
      <w:r w:rsidRPr="00AD380E">
        <w:rPr>
          <w:rFonts w:ascii="Times New Roman" w:hAnsi="Times New Roman" w:cs="Times New Roman"/>
          <w:color w:val="auto"/>
        </w:rPr>
        <w:t xml:space="preserve">, в ходе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освоения системы научных понятий </w:t>
      </w:r>
      <w:r w:rsidRPr="00AD380E">
        <w:rPr>
          <w:rFonts w:ascii="Times New Roman" w:hAnsi="Times New Roman" w:cs="Times New Roman"/>
          <w:color w:val="auto"/>
        </w:rPr>
        <w:t xml:space="preserve">у выпускников будут заложены: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критического отношения к знанию, жизненному опыту;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ценностных суждений и оценок; </w:t>
      </w:r>
    </w:p>
    <w:p w:rsidR="00D83B28" w:rsidRPr="00AD380E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</w:r>
    </w:p>
    <w:p w:rsidR="00AF3DA2" w:rsidRPr="00AD380E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основной школе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на всех предметах </w:t>
      </w:r>
      <w:r w:rsidRPr="00AD380E">
        <w:rPr>
          <w:rFonts w:ascii="Times New Roman" w:hAnsi="Times New Roman" w:cs="Times New Roman"/>
          <w:color w:val="auto"/>
        </w:rPr>
        <w:t xml:space="preserve">будет продолжена работа по формированию и развитию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основ читательской компетенции</w:t>
      </w:r>
      <w:r w:rsidRPr="00AD380E">
        <w:rPr>
          <w:rFonts w:ascii="Times New Roman" w:hAnsi="Times New Roman" w:cs="Times New Roman"/>
          <w:color w:val="auto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потребность в систематическом чтении </w:t>
      </w:r>
      <w:r w:rsidRPr="00AD380E">
        <w:rPr>
          <w:rFonts w:ascii="Times New Roman" w:hAnsi="Times New Roman" w:cs="Times New Roman"/>
          <w:color w:val="auto"/>
        </w:rPr>
        <w:t xml:space="preserve">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Учащиеся усовершенствуют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технику чтения </w:t>
      </w:r>
      <w:r w:rsidRPr="00AD380E">
        <w:rPr>
          <w:rFonts w:ascii="Times New Roman" w:hAnsi="Times New Roman" w:cs="Times New Roman"/>
          <w:color w:val="auto"/>
        </w:rPr>
        <w:t xml:space="preserve">и приобретут устойчивый </w:t>
      </w:r>
      <w:r w:rsidRPr="00AD380E">
        <w:rPr>
          <w:rFonts w:ascii="Times New Roman" w:hAnsi="Times New Roman" w:cs="Times New Roman"/>
          <w:i/>
          <w:iCs/>
          <w:color w:val="auto"/>
        </w:rPr>
        <w:t>навык осмысленного чтения</w:t>
      </w:r>
      <w:r w:rsidRPr="00AD380E">
        <w:rPr>
          <w:rFonts w:ascii="Times New Roman" w:hAnsi="Times New Roman" w:cs="Times New Roman"/>
          <w:color w:val="auto"/>
        </w:rPr>
        <w:t xml:space="preserve">, получат возможность приобрести </w:t>
      </w:r>
      <w:r w:rsidRPr="00AD380E">
        <w:rPr>
          <w:rFonts w:ascii="Times New Roman" w:hAnsi="Times New Roman" w:cs="Times New Roman"/>
          <w:i/>
          <w:iCs/>
          <w:color w:val="auto"/>
        </w:rPr>
        <w:t>навык рефлексивного чтения</w:t>
      </w:r>
      <w:r w:rsidRPr="00AD380E">
        <w:rPr>
          <w:rFonts w:ascii="Times New Roman" w:hAnsi="Times New Roman" w:cs="Times New Roman"/>
          <w:color w:val="auto"/>
        </w:rPr>
        <w:t xml:space="preserve">. Учащиеся овладеют различными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видами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i/>
          <w:iCs/>
          <w:color w:val="auto"/>
        </w:rPr>
        <w:t>типами чтения</w:t>
      </w:r>
      <w:r w:rsidRPr="00AD380E">
        <w:rPr>
          <w:rFonts w:ascii="Times New Roman" w:hAnsi="Times New Roman" w:cs="Times New Roman"/>
          <w:color w:val="auto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стратегиями чтения </w:t>
      </w:r>
      <w:r w:rsidRPr="00AD380E">
        <w:rPr>
          <w:rFonts w:ascii="Times New Roman" w:hAnsi="Times New Roman" w:cs="Times New Roman"/>
          <w:color w:val="auto"/>
        </w:rPr>
        <w:t xml:space="preserve">художественных и других видов текстов и будут способны выбрать стратегию чтения, отвечающую конкретной учебной задаче.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 формированию: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 гражданской идентичности личности </w:t>
      </w:r>
      <w:r w:rsidRPr="00AD380E">
        <w:rPr>
          <w:rFonts w:ascii="Times New Roman" w:hAnsi="Times New Roman" w:cs="Times New Roman"/>
          <w:color w:val="auto"/>
        </w:rPr>
        <w:t xml:space="preserve">(включая когнитивный, эмоционально-ценностный и поведенческий компоненты);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 социальных компетенций </w:t>
      </w:r>
      <w:r w:rsidRPr="00AD380E">
        <w:rPr>
          <w:rFonts w:ascii="Times New Roman" w:hAnsi="Times New Roman" w:cs="Times New Roman"/>
          <w:color w:val="auto"/>
        </w:rPr>
        <w:t xml:space="preserve">(включая ценностно-смысловые установки и моральные нормы, опыт социальных и межличностных отношений, правосознание);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готовности и способности к переходу к самообразованию на основе учебно-познавательной мотивации, в том числе </w:t>
      </w:r>
      <w:r w:rsidRPr="00AD380E">
        <w:rPr>
          <w:rFonts w:ascii="Times New Roman" w:hAnsi="Times New Roman" w:cs="Times New Roman"/>
          <w:i/>
          <w:iCs/>
          <w:color w:val="auto"/>
        </w:rPr>
        <w:t>готовности к выбору направления профильного образования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частности, формированию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готовности и способности к выбору направления профильного образования </w:t>
      </w:r>
      <w:r w:rsidRPr="00AD380E">
        <w:rPr>
          <w:rFonts w:ascii="Times New Roman" w:hAnsi="Times New Roman" w:cs="Times New Roman"/>
          <w:color w:val="auto"/>
        </w:rPr>
        <w:t xml:space="preserve">способствуют: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целенаправленное формирование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интереса </w:t>
      </w:r>
      <w:r w:rsidRPr="00AD380E">
        <w:rPr>
          <w:rFonts w:ascii="Times New Roman" w:hAnsi="Times New Roman" w:cs="Times New Roman"/>
          <w:color w:val="auto"/>
        </w:rPr>
        <w:t xml:space="preserve">к изучаемым областям знания и видам деятельности, педагогическая </w:t>
      </w:r>
      <w:r w:rsidRPr="00AD380E">
        <w:rPr>
          <w:rFonts w:ascii="Times New Roman" w:hAnsi="Times New Roman" w:cs="Times New Roman"/>
          <w:i/>
          <w:iCs/>
          <w:color w:val="auto"/>
        </w:rPr>
        <w:t>поддержка любознательности и избирательности интересов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реализация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уровневого подхода как в преподавании </w:t>
      </w:r>
      <w:r w:rsidRPr="00AD380E">
        <w:rPr>
          <w:rFonts w:ascii="Times New Roman" w:hAnsi="Times New Roman" w:cs="Times New Roman"/>
          <w:color w:val="auto"/>
        </w:rPr>
        <w:t xml:space="preserve">(на основе дифференциации требований к освоению учебных программ и достижению планируемых результатов),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так и в оценочных процедурах </w:t>
      </w:r>
      <w:r w:rsidRPr="00AD380E">
        <w:rPr>
          <w:rFonts w:ascii="Times New Roman" w:hAnsi="Times New Roman" w:cs="Times New Roman"/>
          <w:color w:val="auto"/>
        </w:rPr>
        <w:t xml:space="preserve">(на основе дифференциации содержания проверочных заданий и/или критериев оценки достижения планируемых результатов на базовом и повышенных уровнях);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навыков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взаимо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>- и самооценки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навыков рефлексии </w:t>
      </w:r>
      <w:r w:rsidRPr="00AD380E">
        <w:rPr>
          <w:rFonts w:ascii="Times New Roman" w:hAnsi="Times New Roman" w:cs="Times New Roman"/>
          <w:color w:val="auto"/>
        </w:rPr>
        <w:t xml:space="preserve">на основе использования </w:t>
      </w:r>
      <w:proofErr w:type="spellStart"/>
      <w:r w:rsidRPr="00AD380E">
        <w:rPr>
          <w:rFonts w:ascii="Times New Roman" w:hAnsi="Times New Roman" w:cs="Times New Roman"/>
          <w:color w:val="auto"/>
        </w:rPr>
        <w:t>критериальной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системы оценки;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организация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системы проб подростками своих возможностей </w:t>
      </w:r>
      <w:r w:rsidRPr="00AD380E">
        <w:rPr>
          <w:rFonts w:ascii="Times New Roman" w:hAnsi="Times New Roman" w:cs="Times New Roman"/>
          <w:color w:val="auto"/>
        </w:rPr>
        <w:t>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</w:t>
      </w:r>
      <w:proofErr w:type="gramStart"/>
      <w:r w:rsidRPr="00AD380E">
        <w:rPr>
          <w:rFonts w:ascii="Times New Roman" w:hAnsi="Times New Roman" w:cs="Times New Roman"/>
          <w:color w:val="auto"/>
        </w:rPr>
        <w:t>1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целенаправленное формирование в курсе технологии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представлений о рынке труда </w:t>
      </w:r>
      <w:r w:rsidRPr="00AD380E">
        <w:rPr>
          <w:rFonts w:ascii="Times New Roman" w:hAnsi="Times New Roman" w:cs="Times New Roman"/>
          <w:color w:val="auto"/>
        </w:rPr>
        <w:t xml:space="preserve">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приобретение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практического опыта пробного проектирования жизненной и профессиональной карьеры </w:t>
      </w:r>
      <w:r w:rsidRPr="00AD380E">
        <w:rPr>
          <w:rFonts w:ascii="Times New Roman" w:hAnsi="Times New Roman" w:cs="Times New Roman"/>
          <w:color w:val="auto"/>
        </w:rPr>
        <w:t xml:space="preserve">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регулятивных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</w:t>
      </w:r>
      <w:r w:rsidR="000B3BF7" w:rsidRPr="00AD380E">
        <w:rPr>
          <w:rFonts w:ascii="Times New Roman" w:hAnsi="Times New Roman" w:cs="Times New Roman"/>
          <w:color w:val="auto"/>
        </w:rPr>
        <w:t xml:space="preserve">в МБОУ СОШ №12 </w:t>
      </w:r>
      <w:r w:rsidRPr="00AD380E">
        <w:rPr>
          <w:rFonts w:ascii="Times New Roman" w:hAnsi="Times New Roman" w:cs="Times New Roman"/>
          <w:color w:val="auto"/>
        </w:rPr>
        <w:t xml:space="preserve">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AD380E">
        <w:rPr>
          <w:rFonts w:ascii="Times New Roman" w:hAnsi="Times New Roman" w:cs="Times New Roman"/>
          <w:color w:val="auto"/>
        </w:rPr>
        <w:t>действия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по результату, так и по способу действия, вносить соответствующие коррективы в их выполнение.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Ведущим способом решения этой задачи является формирование способности к проектированию.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формированию действий по организации и планированию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сотрудничества с учителем и сверстниками</w:t>
      </w:r>
      <w:r w:rsidRPr="00AD380E">
        <w:rPr>
          <w:rFonts w:ascii="Times New Roman" w:hAnsi="Times New Roman" w:cs="Times New Roman"/>
          <w:color w:val="auto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умений, составляющих основу </w:t>
      </w:r>
      <w:r w:rsidRPr="00AD380E">
        <w:rPr>
          <w:rFonts w:ascii="Times New Roman" w:hAnsi="Times New Roman" w:cs="Times New Roman"/>
          <w:i/>
          <w:iCs/>
          <w:color w:val="auto"/>
        </w:rPr>
        <w:t>коммуникативной компетентности</w:t>
      </w:r>
      <w:r w:rsidRPr="00AD380E">
        <w:rPr>
          <w:rFonts w:ascii="Times New Roman" w:hAnsi="Times New Roman" w:cs="Times New Roman"/>
          <w:color w:val="auto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развитию </w:t>
      </w:r>
      <w:r w:rsidRPr="00AD380E">
        <w:rPr>
          <w:rFonts w:ascii="Times New Roman" w:hAnsi="Times New Roman" w:cs="Times New Roman"/>
          <w:i/>
          <w:iCs/>
          <w:color w:val="auto"/>
        </w:rPr>
        <w:t>речевой деятельности</w:t>
      </w:r>
      <w:r w:rsidRPr="00AD380E">
        <w:rPr>
          <w:rFonts w:ascii="Times New Roman" w:hAnsi="Times New Roman" w:cs="Times New Roman"/>
          <w:color w:val="auto"/>
        </w:rPr>
        <w:t>, приобретению опыта использования речевых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познавательных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i/>
          <w:iCs/>
          <w:color w:val="auto"/>
        </w:rPr>
        <w:t>основ проектно-исследовательской деятельности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развитию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стратегий смыслового чтения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i/>
          <w:iCs/>
          <w:color w:val="auto"/>
        </w:rPr>
        <w:t>работе с информацией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</w:t>
      </w:r>
      <w:r w:rsidRPr="00AD380E">
        <w:rPr>
          <w:rFonts w:ascii="Times New Roman" w:hAnsi="Times New Roman" w:cs="Times New Roman"/>
          <w:i/>
          <w:iCs/>
          <w:color w:val="auto"/>
        </w:rPr>
        <w:t>методов познания</w:t>
      </w:r>
      <w:r w:rsidRPr="00AD380E">
        <w:rPr>
          <w:rFonts w:ascii="Times New Roman" w:hAnsi="Times New Roman" w:cs="Times New Roman"/>
          <w:color w:val="auto"/>
        </w:rPr>
        <w:t xml:space="preserve">, используемых в различных областях знания и сферах культуры, соответствующего им </w:t>
      </w:r>
      <w:r w:rsidRPr="00AD380E">
        <w:rPr>
          <w:rFonts w:ascii="Times New Roman" w:hAnsi="Times New Roman" w:cs="Times New Roman"/>
          <w:i/>
          <w:iCs/>
          <w:color w:val="auto"/>
        </w:rPr>
        <w:t>инструментария и понятийного аппарата</w:t>
      </w:r>
      <w:r w:rsidRPr="00AD380E">
        <w:rPr>
          <w:rFonts w:ascii="Times New Roman" w:hAnsi="Times New Roman" w:cs="Times New Roman"/>
          <w:color w:val="auto"/>
        </w:rPr>
        <w:t xml:space="preserve">, регулярному обращению в учебном процессе к использованию </w:t>
      </w:r>
      <w:proofErr w:type="spellStart"/>
      <w:r w:rsidRPr="00AD380E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умений, знаково-символических средств, широкого спектра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логических действий и операций.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изучении учебных предметов обучающиеся усовершенствуют приобретённые на первой ступени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навыки работы с информацией </w:t>
      </w:r>
      <w:r w:rsidRPr="00AD380E">
        <w:rPr>
          <w:rFonts w:ascii="Times New Roman" w:hAnsi="Times New Roman" w:cs="Times New Roman"/>
          <w:color w:val="auto"/>
        </w:rPr>
        <w:t xml:space="preserve">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заполнять и дополнять таблицы, схемы, диаграммы, тексты.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Обучающиеся усовершенствуют навык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поиска информации </w:t>
      </w:r>
      <w:r w:rsidRPr="00AD380E">
        <w:rPr>
          <w:rFonts w:ascii="Times New Roman" w:hAnsi="Times New Roman" w:cs="Times New Roman"/>
          <w:color w:val="auto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 Планируемые результаты освоения учебных программ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1.5.3.1. Формирование универсальных учебных действий (УУД)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Программа формирования УУД</w:t>
      </w:r>
      <w:r w:rsidR="000B3BF7"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является действующей программой на первой ступени образования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ОУ. Цели, задачи, направления данной программы находят дальнейшее продолжение и в основной школе. Мы видим дальнейшее развитие программы, ее стабильное существование в деятельности каждого ученического коллектива и каждого учащегося. Остановимся на отдельных группах УУД в основной школе.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Личностные универсальные учебные действия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рамках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когнитивного компонента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освоение общекультурного наследия России и общемирового культурного наследия;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ориентация в системе моральных норм и ценностей и их </w:t>
      </w:r>
      <w:proofErr w:type="spellStart"/>
      <w:r w:rsidRPr="00AD380E">
        <w:rPr>
          <w:rFonts w:ascii="Times New Roman" w:hAnsi="Times New Roman" w:cs="Times New Roman"/>
          <w:color w:val="auto"/>
        </w:rPr>
        <w:t>иерархизация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понимание конвенционального характера морали;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AD380E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технологий; правил поведения в чрезвычайных ситуациях.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рамках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ценностного и эмоционального компонентов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гражданский патриотизм, любовь к Родине, чувство гордости за свою страну;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истории, культурным и историческим памятникам;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эмоционально положительное принятие своей этнической идентичности;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 самовыражении и самореализации, социальном признании;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деятельностного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(поведенческого) компонента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и способность к выполнению норм и требований школьной жизни, прав и обязанностей ученика;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видах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устойчивый познавательный интерес и становление </w:t>
      </w:r>
      <w:proofErr w:type="spellStart"/>
      <w:r w:rsidRPr="00AD380E">
        <w:rPr>
          <w:rFonts w:ascii="Times New Roman" w:hAnsi="Times New Roman" w:cs="Times New Roman"/>
          <w:color w:val="auto"/>
        </w:rPr>
        <w:t>смыслообразующей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функции познавательного мотива;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к выбору профильного образования.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для формирования: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выраженной устойчивой учебно-познавательной мотивации и интереса к учению;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готовности к самообразованию и самовоспитанию;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адекватной позитивной самооценки и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Я-концепции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компетентности в реализации основ гражданской идентичности в поступках и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эмпатии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как осознанного понимания и сопереживания чувствам других,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выражающейся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в поступках, направленных на помощь и обеспечение благополучия.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Регулятивные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познавательную;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планировать пути достижения целей;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целевые приоритеты;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уметь самостоятельно контролировать своё время и управлять им;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принимать решения в проблемной ситуации на основе переговоров;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AD380E">
        <w:rPr>
          <w:rFonts w:ascii="Times New Roman" w:hAnsi="Times New Roman" w:cs="Times New Roman"/>
          <w:color w:val="auto"/>
        </w:rPr>
        <w:t>исполнение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в конце действия, так и по ходу его реализации;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прогнозирования как предвидения будущих событий и развития процесса.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ставить новые учебные цели и задачи;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построению жизненных планов во временно2й перспективе;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альтернативные способы достижения цели и выбирать наиболее эффективный способ;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эмоциональных состояний;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прилагать волевые усилия и преодолевать трудности и препятствия на пути достижения целей.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учитывать разные мнения и стремиться к координации различных позиций в сотрудничестве;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взаимный контроль и оказывать в сотрудничестве необходимую взаимопомощь;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использовать речь для планирования и регуляции своей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контроль, коррекцию, оценку действий партнёра, уметь убеждать;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коммуникативной рефлексии;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отображать в речи (описание, объяснение) содержание совершаемых </w:t>
      </w:r>
      <w:proofErr w:type="gramStart"/>
      <w:r w:rsidRPr="00AD380E">
        <w:rPr>
          <w:rFonts w:ascii="Times New Roman" w:hAnsi="Times New Roman" w:cs="Times New Roman"/>
          <w:color w:val="auto"/>
        </w:rPr>
        <w:t>действий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в форме громкой социализированной речи, так и в форме внутренней речи.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t xml:space="preserve">Выпускник получит возможность научиться: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учитывать и координировать отличные от собственной позиции других людей в сотрудничестве; </w:t>
      </w:r>
      <w:proofErr w:type="gramEnd"/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учитывать разные мнения и интересы и обосновывать собственную позицию;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понимать относительность мнений и подходов к решению проблемы;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брать на себя инициативу в организации совместного действия (деловое лидерство);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оказывать поддержку и содействие тем, от кого зависит достижение цели в совместной деятельности</w:t>
      </w:r>
      <w:r w:rsidRPr="00664CF0">
        <w:rPr>
          <w:rFonts w:ascii="Times New Roman" w:hAnsi="Times New Roman" w:cs="Times New Roman"/>
          <w:color w:val="auto"/>
        </w:rPr>
        <w:t xml:space="preserve">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64CF0">
        <w:rPr>
          <w:rFonts w:ascii="Times New Roman" w:hAnsi="Times New Roman" w:cs="Times New Roman"/>
          <w:color w:val="auto"/>
        </w:rPr>
        <w:t xml:space="preserve">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Познавательные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реализации проектно-исследовательской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наблюдение и эксперимент под руководством учителя;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создавать и преобразовывать модели и схемы для решения задач;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определение понятиям;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причинно-следственные связи;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сравнение, </w:t>
      </w:r>
      <w:proofErr w:type="spellStart"/>
      <w:r w:rsidRPr="00AD380E">
        <w:rPr>
          <w:rFonts w:ascii="Times New Roman" w:hAnsi="Times New Roman" w:cs="Times New Roman"/>
          <w:color w:val="auto"/>
        </w:rPr>
        <w:t>сериацию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классификацию на основе дихотомического деления (на основе отрицания);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</w:t>
      </w:r>
      <w:proofErr w:type="gramStart"/>
      <w:r w:rsidRPr="00AD380E">
        <w:rPr>
          <w:rFonts w:ascii="Times New Roman" w:hAnsi="Times New Roman" w:cs="Times New Roman"/>
          <w:color w:val="auto"/>
        </w:rPr>
        <w:t>логическое рассуждение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включающее установление причинно-следственных связей;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явления, процессы, связи и отношения, выявляемые в ходе исследования;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ознакомительного, изучающего, усваивающего и поискового чтения;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рефлексивного чтения;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ставить проблему, аргументировать её актуальность;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организовывать исследование с целью проверки гипотез;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делать умозаключения (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индуктивное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по аналогии) и выводы на основе аргументации.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1.5.3.2. Формирование ИКТ-компетентности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Обращение с устройствами ИКТ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подключать устройства ИКТ к электрическим и информационным сетям, использовать аккумуляторы;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информационное подключение к локальной сети и глобальной сети Интернет;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выводить информацию на бумагу, правильно обращаться с расходными материалами;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письменных сообщений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сканировать текст и осуществлять распознавание сканированного текста;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AD380E">
        <w:rPr>
          <w:rFonts w:ascii="Times New Roman" w:hAnsi="Times New Roman" w:cs="Times New Roman"/>
          <w:color w:val="auto"/>
        </w:rPr>
        <w:t>резюмирование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высказываний в ходе обсуждения;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текст на иностранном языке с использованием слепого десятипальцевого клавиатурного письма;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компьютерные инструменты, упрощающие расшифровку аудиозаписей.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«Русский язык», «Иностранный язык», «Литература», «История».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графических объектов </w:t>
      </w:r>
    </w:p>
    <w:p w:rsidR="000B3BF7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специализированные карты и диаграммы: географические, хронологические;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графические объекты проведением рукой произвольных линий с использованием специализированных компьютерных инструментов и устройств.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мультипликационные фильмы;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виртуальные модели трёхмерных объектов.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«Обществознание», «География», «История», «Математика».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музыкальных и звуковых сообщений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звуковые и музыкальные редакторы;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клавишные и кинестетические синтезаторы;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программы звукозаписи и микрофоны.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музыкальные редакторы, клавишные и кинетические синтезаторы для решения творческих задач.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предмета «Искусство», а также во внеурочной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Создание, восприятие и использование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гипермедиасообщений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деконструкцию сообщений, выделение в них структуры, элементов и фрагментов; </w:t>
      </w:r>
    </w:p>
    <w:p w:rsidR="000B3BF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 восприятии сообщений внутренние и внешние ссылки;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дизайн сообщений в соответствии с задачами и средствами доставки;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Коммуникация и социальное взаимодействие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выступать с </w:t>
      </w:r>
      <w:proofErr w:type="spellStart"/>
      <w:r w:rsidRPr="00AD380E">
        <w:rPr>
          <w:rFonts w:ascii="Times New Roman" w:hAnsi="Times New Roman" w:cs="Times New Roman"/>
          <w:color w:val="auto"/>
        </w:rPr>
        <w:t>аудиовидеоподдержкой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включая выступление перед дистанционной аудиторией;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участвовать в обсуждении (</w:t>
      </w:r>
      <w:proofErr w:type="spellStart"/>
      <w:r w:rsidRPr="00AD380E">
        <w:rPr>
          <w:rFonts w:ascii="Times New Roman" w:hAnsi="Times New Roman" w:cs="Times New Roman"/>
          <w:color w:val="auto"/>
        </w:rPr>
        <w:t>аудиовидеофорум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текстовый форум) с использованием возможностей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возможности электронной почты для информационного обмена;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вести личный дневник (блог) с использованием возможностей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взаимодействовать в социальных сетях, работать в группе над сообщением (вики);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форумах в социальных образовательных сетях;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взаимодействовать с партнёрами с использованием возможностей Интернета (игровое и театральное взаимодействие).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в рамках всех предметов, а также во внеурочной деятельности. </w:t>
      </w:r>
    </w:p>
    <w:p w:rsidR="000B3BF7" w:rsidRPr="00AD380E" w:rsidRDefault="00AF3DA2" w:rsidP="00B46AD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Поиск и организация хранения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и заполнять различные определители;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различные приёмы поиска информации в Интернете в ходе учебной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«История», «Литература», «Технология», «Информатика» и других предметов.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Анализ информации, математическая обработка данных в исследовании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вводить результаты измерений и другие цифровые данные для их обработки, в том числе статистической и визуализации;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математические модели;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эксперименты и исследования в виртуальных лабораториях по естественным наукам, математике и информатике.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естественно-научные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результаты своей деятельности и затрачиваемых ресурсов.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«Обществознание», «Математика».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Моделирование, проектирование и управление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с использованием виртуальных конструкторов;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конструировать и моделировать с использованием материальных конструкторов с компьютерным управлением и обратной связью;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моделировать с использованием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ограммирования;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проектировать и организовывать свою индивидуальную и групповую деятельность, организовывать своё время с использованием ИКТ.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виртуальные и реальные объекты и процессы, использовать системы автоматизированного проектирования.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«Технология», «Математика», «Информатика», «Обществознание».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1.5.3.3. Основы учебно-исследовательской и проектной деятельности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выбирать и использовать методы, релевантные рассматриваемой проблеме;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AD380E">
        <w:rPr>
          <w:rFonts w:ascii="Times New Roman" w:hAnsi="Times New Roman" w:cs="Times New Roman"/>
          <w:color w:val="auto"/>
        </w:rPr>
        <w:t>контрпример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индуктивные и дедуктивные рассуждения, построение и исполнение алгоритма;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такие </w:t>
      </w:r>
      <w:proofErr w:type="gramStart"/>
      <w:r w:rsidRPr="00AD380E">
        <w:rPr>
          <w:rFonts w:ascii="Times New Roman" w:hAnsi="Times New Roman" w:cs="Times New Roman"/>
          <w:color w:val="auto"/>
        </w:rPr>
        <w:t>естественно-научные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t xml:space="preserve">Выпускник получит возможность научиться: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самостоятельно задумывать, планировать и выполнять учебное исследование, учебный и социальный проект;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догадку, озарение, интуицию;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такие математические методы и приёмы, как перебор логических возможностей, математическое моделирование;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такие </w:t>
      </w:r>
      <w:proofErr w:type="gramStart"/>
      <w:r w:rsidRPr="00664CF0">
        <w:rPr>
          <w:rFonts w:ascii="Times New Roman" w:hAnsi="Times New Roman" w:cs="Times New Roman"/>
          <w:iCs/>
          <w:color w:val="auto"/>
        </w:rPr>
        <w:t>естественно-научные</w:t>
      </w:r>
      <w:proofErr w:type="gramEnd"/>
      <w:r w:rsidRPr="00664CF0">
        <w:rPr>
          <w:rFonts w:ascii="Times New Roman" w:hAnsi="Times New Roman" w:cs="Times New Roman"/>
          <w:iCs/>
          <w:color w:val="auto"/>
        </w:rPr>
        <w:t xml:space="preserve"> методы и приёмы, как абстрагирование от привходящих факторов, проверка на совместимость с другими известными фактами;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Стратегии смыслового чтения и работа с текстом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поиск информации и понимание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прочитанного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содержании текста и понимать его целостный смысл: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определять главную тему, общую цель или назначение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выбирать из текста или придумать заголовок, соответствующий содержанию и общему смыслу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формулировать тезис, выражающий общий смысл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предвосхищать содержание предметного плана текста по заголовку и с опорой на предыдущий опыт;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объяснять порядок частей/инструкций, содержащихся в тексте;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сопоставлять основные текстовые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внетекстовые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находить в тексте требуемую информацию (пробегать те</w:t>
      </w:r>
      <w:proofErr w:type="gramStart"/>
      <w:r w:rsidRPr="00AD380E">
        <w:rPr>
          <w:rFonts w:ascii="Times New Roman" w:hAnsi="Times New Roman" w:cs="Times New Roman"/>
          <w:color w:val="auto"/>
        </w:rPr>
        <w:t>кст гл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учебно-познавательные и учебно-практические задачи, требующие полного и критического понимания текста: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определять назначение разных видов текстов;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ставить перед собой цель чтения, направляя внимание на полезную в данный момент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различать темы и </w:t>
      </w:r>
      <w:proofErr w:type="spellStart"/>
      <w:r w:rsidRPr="00AD380E">
        <w:rPr>
          <w:rFonts w:ascii="Times New Roman" w:hAnsi="Times New Roman" w:cs="Times New Roman"/>
          <w:color w:val="auto"/>
        </w:rPr>
        <w:t>подтемы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специального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выделять не только главную, но и избыточную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прогнозировать последовательность изложения идей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сопоставлять разные точки зрения и разные источники информации по заданной теме;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выполнять смысловое свёртывание выделенных фактов и мыслей;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формировать на основе текста систему аргументов (доводов) для обоснования определённой позиции;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понимать душевное состояние персонажей текста, сопереживать им.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осмысления.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преобразование и интерпретация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интерпретировать текст: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сравнивать и противопоставлять заключённую в тексте информацию разного характера;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обнаруживать в тексте доводы в подтверждение выдвинутых тезисов;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делать выводы из сформулированных посылок;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выводить заключение о намерении автора или главной мысли текста.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оценка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откликаться на содержание текста: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связывать информацию, обнаруженную в тексте, со знаниями из других источников;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— оценивать утверждения, сделанные в тексте, исходя из своих представлений о мире;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находить доводы в защиту своей точки зрения;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откликаться на форму текста: оценивать не только содержание текста, но и его форму, а в целом — мастерство его исполнения;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критически относиться к рекламной информации;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способы проверки противоречивой информации;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достоверную информацию в случае наличия противоречивой или конфликтной ситуации. </w:t>
      </w:r>
    </w:p>
    <w:p w:rsidR="00B46AD6" w:rsidRPr="00AD380E" w:rsidRDefault="00081664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2.</w:t>
      </w:r>
      <w:r w:rsidR="00AF3DA2"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46AD6" w:rsidRPr="00AD380E">
        <w:rPr>
          <w:rFonts w:ascii="Times New Roman" w:hAnsi="Times New Roman" w:cs="Times New Roman"/>
          <w:b/>
          <w:bCs/>
          <w:color w:val="auto"/>
        </w:rPr>
        <w:t>Содержательный раздел. Программа развития УУД на ступени основного общего образования.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Русский язык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Речь и речевое общение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нормы речевого поведения в типичных ситуациях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предупреждать коммуникативные неудачи в процессе речевого общения.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основные причины коммуникативных неудач и объяснять их.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Речевая деятельность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передавать содержание учебно-научного, публицистического, официально-делового, художественного текстов в форме плана, тезисов, ученического изложения (подробного, выборочного, сжатого).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передавать схематически представленную информацию в виде связного текста;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докладом; публично защищать проект, реферат;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дискуссии на учебно-научные темы, соблюдая нормы учебно-научного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Письмо </w:t>
      </w:r>
    </w:p>
    <w:p w:rsidR="00CF1675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рецензии, рефераты;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аннотации, тезисы выступления, конспекты;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Текст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Функциональные разновидности языка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исправлять речевые недостатки, редактировать текст;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t xml:space="preserve">Выпускник получит возможность научиться: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664CF0">
        <w:rPr>
          <w:rFonts w:ascii="Times New Roman" w:hAnsi="Times New Roman" w:cs="Times New Roman"/>
          <w:iCs/>
          <w:color w:val="auto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Общие сведения о языке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оценивать использование основных изобразительных средств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вклад выдающихся лингвистов в развитие русистики.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Фонетика и орфоэпия. Графика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фонетический анализ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основные орфоэпические правила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фонетики (звукопись);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выразительно читать прозаические и поэтические тексты;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Морфемика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и словообразование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способы словообразования;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знания и умения по </w:t>
      </w:r>
      <w:proofErr w:type="spellStart"/>
      <w:r w:rsidRPr="00AD380E">
        <w:rPr>
          <w:rFonts w:ascii="Times New Roman" w:hAnsi="Times New Roman" w:cs="Times New Roman"/>
          <w:color w:val="auto"/>
        </w:rPr>
        <w:t>морфемике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словообразовательные цепочки и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словообразователь-ные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гнёзда, устанавливая смысловую и структурную связь однокоренных слов;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Лексикология и фразеология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группировать слова по тематическим группам;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подбирать к словам синонимы, антонимы;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фразеологические обороты;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лексические нормы в устных и письменных высказываниях;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общие принципы классификации словарного состава русского языка;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аргументировать различие лексического и грамматического значений слова;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омонимы разных видов;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Морфология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опознавать самостоятельные (знаменательные) части речи и их формы, служебные части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анализировать слово с точки зрения его принадлежности к той или иной части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анализировать синонимические средства морфологии;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различать грамматические омонимы;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Синтаксис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основные единицы синтаксиса (словосочетание, предложение) и их виды;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применять синтаксические знания и умения в практике правописания, в различных видах анализа.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синонимические средства синтаксиса;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Правописание: орфография и пунктуация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обнаруживать и исправлять орфографические и пунктуационные ошибки;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демонстрировать роль орфографии и пунктуации в передаче смысловой стороны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Язык и культура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уместно использовать правила русского речевого этикета в учебной деятельности и повседневной жизни.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Литература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Устное народное творчество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с помощью пословицы жизненную/вымышленную ситуацию;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выразительно читать сказки и былины, соблюдая соответствующий интонационный рисунок устного рассказывания;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AD380E">
        <w:rPr>
          <w:rFonts w:ascii="Times New Roman" w:hAnsi="Times New Roman" w:cs="Times New Roman"/>
          <w:color w:val="auto"/>
        </w:rPr>
        <w:t>от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фольклорной;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видеть </w:t>
      </w:r>
      <w:proofErr w:type="gramStart"/>
      <w:r w:rsidRPr="00AD380E">
        <w:rPr>
          <w:rFonts w:ascii="Times New Roman" w:hAnsi="Times New Roman" w:cs="Times New Roman"/>
          <w:color w:val="auto"/>
        </w:rPr>
        <w:t>необычное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обычном, устанавливать неочевидные связи между предметами, явлениями, действиями, отгадывая или сочиняя загадку.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рассказывать о самостоятельно прочитанной сказке, былине, обосновывая свой выбор;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• сочинять сказку (в том числе и по пословице), былину и/или придумывать сюжетные линии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Древнерусская литература. Русская литература XVIII в. Русская литература XIX-XX вв. Литература народов России. Зарубежная литература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художественный текст как произведение искусства, послание автора читателю, современнику и потомку;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AD380E">
        <w:rPr>
          <w:rFonts w:ascii="Times New Roman" w:hAnsi="Times New Roman" w:cs="Times New Roman"/>
          <w:color w:val="auto"/>
        </w:rPr>
        <w:t>прочитанному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произведение словесного искусства и его воплощение в других искусствах;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с разными источниками информации и владеть основными способами её обработки и презентации.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«чужие» тексты интерпретирующего характера, аргументированно оценивать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интерпретацию художественного текста, созданную средствами других искусств;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собственную интерпретацию изученного текста средствами других искусств;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Иностранный язык. (Английский язык)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Коммуникативные умения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Диалогическая речь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брать и давать интервью.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Монологическая речь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краткую характеристику реальных людей и литературных персонажей;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передавать основное содержание прочитанного текста с опорой или без опоры на те</w:t>
      </w:r>
      <w:proofErr w:type="gramStart"/>
      <w:r w:rsidRPr="00AD380E">
        <w:rPr>
          <w:rFonts w:ascii="Times New Roman" w:hAnsi="Times New Roman" w:cs="Times New Roman"/>
          <w:color w:val="auto"/>
        </w:rPr>
        <w:t>кст/кл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ючевые слова/план/вопросы.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сообщение на заданную тему на основе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прочитанного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прочитанному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/прослушанному;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излагать результаты выполненной проектной работы.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Аудирование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основную мысль в воспринимаемом на слух тексте;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отделять в тексте, воспринимаемом на слух, главные факты от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второстепенных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пользоваться сносками и лингвострановедческим справочником.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Письменная речь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заполнять анкеты и формуляры в соответствии с нормами, принятыми в стране изучаемого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план/тезисы устного или письменного сообщения;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излагать в письменном виде результаты своей проектной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небольшие письменные высказывания с опорой на образец.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Языковая компетентность (владение языковыми средствами)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Фонетическая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правильное ударение в изученных словах;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коммуникативные типы предложения по интонации;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выражать модальные значения, чувства и эмоции с помощью интонации;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на слух британские и американские варианты английского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Орфография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правильно писать изученные слова.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сравнивать и анализировать буквосочетания английского языка и их транскрипцию.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Лексическая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существующие в английском языке нормы лексической сочетаемости;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различия между явлениями синонимии и антонимии;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принадлежность слов к частям речи по определённым признакам (артиклям, аффиксам и др.);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языковую догадку в процессе чтения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аудирования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(догадываться о значении незнакомых слов по контексту и по словообразовательным элементам).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Грамматическая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употреблять в речи: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D380E">
        <w:rPr>
          <w:rFonts w:ascii="Times New Roman" w:hAnsi="Times New Roman" w:cs="Times New Roman"/>
          <w:color w:val="auto"/>
        </w:rPr>
        <w:t>We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moved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AD380E">
        <w:rPr>
          <w:rFonts w:ascii="Times New Roman" w:hAnsi="Times New Roman" w:cs="Times New Roman"/>
          <w:color w:val="auto"/>
        </w:rPr>
        <w:t>new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house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last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year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— предложения с начальным </w:t>
      </w:r>
      <w:proofErr w:type="spellStart"/>
      <w:r w:rsidRPr="00AD380E">
        <w:rPr>
          <w:rFonts w:ascii="Times New Roman" w:hAnsi="Times New Roman" w:cs="Times New Roman"/>
          <w:color w:val="auto"/>
        </w:rPr>
        <w:t>It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AD380E">
        <w:rPr>
          <w:rFonts w:ascii="Times New Roman" w:hAnsi="Times New Roman" w:cs="Times New Roman"/>
          <w:color w:val="auto"/>
        </w:rPr>
        <w:t>It’s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cold</w:t>
      </w:r>
      <w:proofErr w:type="spellEnd"/>
      <w:r w:rsidRPr="00AD380E">
        <w:rPr>
          <w:rFonts w:ascii="Times New Roman" w:hAnsi="Times New Roman" w:cs="Times New Roman"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It’s five o’clock. It’s interesting. </w:t>
      </w:r>
      <w:proofErr w:type="gramStart"/>
      <w:r w:rsidRPr="00AD380E">
        <w:rPr>
          <w:rFonts w:ascii="Times New Roman" w:hAnsi="Times New Roman" w:cs="Times New Roman"/>
          <w:color w:val="auto"/>
          <w:lang w:val="en-US"/>
        </w:rPr>
        <w:t>It’s</w:t>
      </w:r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winter);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AD380E">
        <w:rPr>
          <w:rFonts w:ascii="Times New Roman" w:hAnsi="Times New Roman" w:cs="Times New Roman"/>
          <w:color w:val="auto"/>
        </w:rPr>
        <w:t>предложения</w:t>
      </w:r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с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начальным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There + to be (There are a lot of trees in the park);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сложносочинённые предложения с сочинительными союзами </w:t>
      </w:r>
      <w:proofErr w:type="spellStart"/>
      <w:r w:rsidRPr="00AD380E">
        <w:rPr>
          <w:rFonts w:ascii="Times New Roman" w:hAnsi="Times New Roman" w:cs="Times New Roman"/>
          <w:color w:val="auto"/>
        </w:rPr>
        <w:t>and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but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имена существительные c определённым/неопределённым/нулевым артиклем;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AD380E">
        <w:rPr>
          <w:rFonts w:ascii="Times New Roman" w:hAnsi="Times New Roman" w:cs="Times New Roman"/>
          <w:color w:val="auto"/>
        </w:rPr>
        <w:t>many</w:t>
      </w:r>
      <w:proofErr w:type="spellEnd"/>
      <w:r w:rsidRPr="00AD380E">
        <w:rPr>
          <w:rFonts w:ascii="Times New Roman" w:hAnsi="Times New Roman" w:cs="Times New Roman"/>
          <w:color w:val="auto"/>
        </w:rPr>
        <w:t>/</w:t>
      </w:r>
      <w:proofErr w:type="spellStart"/>
      <w:r w:rsidRPr="00AD380E">
        <w:rPr>
          <w:rFonts w:ascii="Times New Roman" w:hAnsi="Times New Roman" w:cs="Times New Roman"/>
          <w:color w:val="auto"/>
        </w:rPr>
        <w:t>much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few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/a </w:t>
      </w:r>
      <w:proofErr w:type="spellStart"/>
      <w:r w:rsidRPr="00AD380E">
        <w:rPr>
          <w:rFonts w:ascii="Times New Roman" w:hAnsi="Times New Roman" w:cs="Times New Roman"/>
          <w:color w:val="auto"/>
        </w:rPr>
        <w:t>few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little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/a </w:t>
      </w:r>
      <w:proofErr w:type="spellStart"/>
      <w:r w:rsidRPr="00AD380E">
        <w:rPr>
          <w:rFonts w:ascii="Times New Roman" w:hAnsi="Times New Roman" w:cs="Times New Roman"/>
          <w:color w:val="auto"/>
        </w:rPr>
        <w:t>little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количественные и порядковые числительные;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глаголы в наиболее употребительных временны2х формах действительного залога: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глаголы в следующих формах страдательного залога: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различные грамматические средства для выражения будущего времени: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be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going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AD380E">
        <w:rPr>
          <w:rFonts w:ascii="Times New Roman" w:hAnsi="Times New Roman" w:cs="Times New Roman"/>
          <w:color w:val="auto"/>
        </w:rPr>
        <w:t>условные</w:t>
      </w:r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предложения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реального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характера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(Conditional I — If I see Jim, I’ll invite him to our school party);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gramStart"/>
      <w:r w:rsidRPr="00AD380E">
        <w:rPr>
          <w:rFonts w:ascii="Times New Roman" w:hAnsi="Times New Roman" w:cs="Times New Roman"/>
          <w:color w:val="auto"/>
        </w:rPr>
        <w:t>модальные</w:t>
      </w:r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глаголы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и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их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эквиваленты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 (may, can, be able to, must, have to, should, could).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since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during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цели с союзом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условия с союзом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unless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определительными с союзами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who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which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gramEnd"/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в речи предложения с конструкциями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not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either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neither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распознавать в речи условные предложения нереального характера (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Conditional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II —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If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I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were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you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I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start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learning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French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);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использовать в речи глаголы во временны х формах действительного залога: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Future-in-the-Past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употреблять в речи глаголы в формах страдательного залога: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и употреблять в речи модальные глаголы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need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shall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might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История России. Всеобщая история</w:t>
      </w:r>
      <w:r w:rsidR="00664CF0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AD380E">
        <w:rPr>
          <w:rFonts w:ascii="Times New Roman" w:hAnsi="Times New Roman" w:cs="Times New Roman"/>
          <w:b/>
          <w:bCs/>
          <w:color w:val="auto"/>
        </w:rPr>
        <w:t>История Древнего мира</w:t>
      </w:r>
      <w:r w:rsidR="00664CF0">
        <w:rPr>
          <w:rFonts w:ascii="Times New Roman" w:hAnsi="Times New Roman" w:cs="Times New Roman"/>
          <w:b/>
          <w:bCs/>
          <w:color w:val="auto"/>
        </w:rPr>
        <w:t>.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до н. э., н. э.);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наиболее значительным событиям и личностям древней истории.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давать характеристику общественного строя древних государств;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видеть проявления влияния античного искусства в окружающей среде;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История Средних веков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AD380E">
        <w:rPr>
          <w:rFonts w:ascii="Times New Roman" w:hAnsi="Times New Roman" w:cs="Times New Roman"/>
          <w:color w:val="auto"/>
        </w:rPr>
        <w:t>рств в Ср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Средних веков.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давать сопоставительную характеристику политического устройства госуда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рств Ср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едневековья (Русь, Запад, Восток);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сравнивать свидетельства различных исторических источников, выявляя в них общее и различия;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История Нового времени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рассказывать о значительных событиях и личностях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Нового времени.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Новейшая история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информацию из исторических источников </w:t>
      </w:r>
      <w:r w:rsidRPr="00AD380E">
        <w:rPr>
          <w:rFonts w:ascii="Times New Roman" w:hAnsi="Times New Roman" w:cs="Times New Roman"/>
          <w:color w:val="auto"/>
        </w:rPr>
        <w:t xml:space="preserve"> текстов, материальных и художественных памятников новейшей эпохи;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ХХ-начале XXI в.;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ХХ — начала XXI 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ХХ-начале XXI в.;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работу по поиску и оформлению материалов истории своей семьи, города, края в ХХ-начале XXI 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Обществознание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в социальном измерении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и сопоставлять на основе </w:t>
      </w:r>
      <w:proofErr w:type="gramStart"/>
      <w:r w:rsidRPr="00AD380E">
        <w:rPr>
          <w:rFonts w:ascii="Times New Roman" w:hAnsi="Times New Roman" w:cs="Times New Roman"/>
          <w:color w:val="auto"/>
        </w:rPr>
        <w:t>характеристики основных возрастных периодов жизни человека возможности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ограничения каждого возрастного периода;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</w:t>
      </w:r>
      <w:proofErr w:type="spellStart"/>
      <w:r w:rsidRPr="00AD380E">
        <w:rPr>
          <w:rFonts w:ascii="Times New Roman" w:hAnsi="Times New Roman" w:cs="Times New Roman"/>
          <w:color w:val="auto"/>
        </w:rPr>
        <w:t>гендер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как социальный пол; приводить примеры гендерных ролей, а также различий в поведении мальчиков и девочек;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реальные связи и зависимости между воспитанием и социализацией личности.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Ближайшее социальное окружение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семью и семейные отношения; оценивать социальное значение семейных традиций и обычаев;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роли членов семьи, включая </w:t>
      </w:r>
      <w:proofErr w:type="gramStart"/>
      <w:r w:rsidRPr="00AD380E">
        <w:rPr>
          <w:rFonts w:ascii="Times New Roman" w:hAnsi="Times New Roman" w:cs="Times New Roman"/>
          <w:color w:val="auto"/>
        </w:rPr>
        <w:t>свою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государственной семейной политике из адаптированных источников различного типа и знаковой системы.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семейных конфликтов.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 – большой «дом» человечества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типы обществ;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экономические, социальные, политические, культурные явления и процессы общественной жизни;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взаимодействие социальных общностей и групп;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Общество, в котором мы живём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глобальные проблемы современности;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духовные ценности и достижения народов нашей страны;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собственную точку зрения на социальный портрет достойного гражданина страны;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извлекать информацию о положении России среди других государств мира из адаптированных источников различного типа.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и конкретизировать фактами социальной жизни изменения, происходящие в современном обществе;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показывать влияние происходящих в обществе изменений на положение России в мире</w:t>
      </w:r>
      <w:r w:rsidR="00D11F8E" w:rsidRPr="00AD380E">
        <w:rPr>
          <w:rFonts w:ascii="Times New Roman" w:hAnsi="Times New Roman" w:cs="Times New Roman"/>
          <w:i/>
          <w:iCs/>
          <w:color w:val="auto"/>
        </w:rPr>
        <w:t>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Регулирование поведения людей в обществе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сущность и значение правопорядка и законности, собственный вклад в их становление и развитие.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российского законодательства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на конкретных примерах особенности правового положения и юридической ответственности несовершеннолетних;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осознанно содействовать защите правопорядка в обществе правовыми способами и средствами;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и умения для формирования способности к личному самоопределению, самореализации, самоконтролю.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Мир экономики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правильно использовать основные экономические термины;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основе </w:t>
      </w:r>
      <w:proofErr w:type="spellStart"/>
      <w:r w:rsidRPr="00AD380E">
        <w:rPr>
          <w:rFonts w:ascii="Times New Roman" w:hAnsi="Times New Roman" w:cs="Times New Roman"/>
          <w:color w:val="auto"/>
        </w:rPr>
        <w:t>привёденных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данных основные экономические системы, экономические явления и процессы, сравнивать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функции денег в экономике;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несложные статистические данные, отражающие экономические явления и процессы;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тенденции экономических изменений в нашем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Человек в экономических отношениях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экономические системы и экономические явления, сравнивать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поведение производителя и потребителя как основных участников экономической деятельности;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полученные знания для характеристики экономики семьи;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статистические данные, отражающие экономические изменения в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наблюдать и интерпретировать явления и события, происходящие в социальной жизни, с опорой на экономические знания;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тенденции экономических изменений в нашем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 позиций обществознания сложившиеся практики и модели поведения потребителя;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решать познавательные задачи в рамках изученного материала, отражающие типичные ситуации в экономической сфере деятельности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Мир социальных отношений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социальные группы российского общества, распознавать их сущностные признаки;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ведущие направления социальной политики российского государства;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 позиций общественного прогресса тенденциям социальных изменений в нашем обществе, аргументировать свою позицию;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собственные основные социальные роли;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на примере своей семьи основные функции этого социального института в обществе;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несложные социологические исследования.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понятия «равенство» и «социальная справедливость» с позиций историзма;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потоке информации, относящейся к вопросам социальной структуры и социальных отношений в современном обществе;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понимать информацию, относящуюся к социальной сфере общества, получаемую из различных источников.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Политическая жизнь общества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правильно определять инстанцию (государственный орган), в который следует обратиться для разрешения той или типичной социальной ситуации;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различные типы политических режимов, обосновывать преимущества демократического политического устройства;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признаки любого государства, конкретизировать их на примерах прошлого и современности;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базовые черты избирательной системы в нашем обществе, основные проявления роли избирателя;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факты и мнения в потоке политической информации.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соотносить различные оценки политических событий и процессов и делать обоснованные выводы.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Культурно-информационная среда общественной жизни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развитие отдельных областей и форм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различать явления духовной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различные средства массовой информации;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видеть различные точки зрения в вопросах ценностного выбора и приоритетов в духовной сфере, формулировать собственное отношение.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процессы создания, сохранения, трансляции и усвоения достижений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рефлексию своих ценностей.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в меняющемся обществе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явление ускорения социального развития;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необходимость непрерывного образования в современных условиях;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многообразие профессий в современном мире;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роль молодёжи в развитии современного общества;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социальную информацию из доступных источников;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полученные знания для решения отдельных социальных проблем.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роль спорта и спортивных достижений в контексте современной общественной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выражать и обосновывать собственную позицию по актуальным проблемам молодёжи.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География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Источники географической информации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анализировать, обобщать и интерпретировать географическую информацию;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на местности при помощи топографических карт и современных навигационных приборов;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читать космические снимки и аэрофотоснимки, планы местности и географические карты;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строить простые планы местности;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простейшие географические карты различного содержания;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моделировать географические объекты и явления при помощи компьютерных программ.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Природа Земли и человек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воспринимать и критически оценивать информацию географического содержания в научно-популярной литературе и СМИ;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Население Земли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демографические процессы и явления, характеризующие динамику численности населения Земли,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и стран;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расчёты демографических показателей;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адаптации человека к разным природным условиям.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проблем человечества, стран и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исследование, связанное с изучением населения.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Материки, океаны и страны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 и населения, материальной и духовной культуры регионов и отдельных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на карте положение и взаиморасположение географических объектов;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оценить положительные и негативные последствия глобальных изменений климата для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географического положения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принципы выделения государственной территории и исключительной экономической зоны России и устанавливать соотношения между ними;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оценивать воздействие географического положения Росс</w:t>
      </w:r>
      <w:proofErr w:type="gramStart"/>
      <w:r w:rsidRPr="00AD380E">
        <w:rPr>
          <w:rFonts w:ascii="Times New Roman" w:hAnsi="Times New Roman" w:cs="Times New Roman"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отдельных частей на особенности природы, жизнь и хозяйственную деятельность населения;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геодемографическими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геополитическими и геоэкономическими процессами, а также развитием глобальной коммуникационной системы.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Природа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страны и отдельных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 отдельных регионов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положение на карте и взаиморасположение географических объектов;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частей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прогнозы трансформации географических систем и комплексов в результате изменения их компонентов.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Население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AD380E">
        <w:rPr>
          <w:rFonts w:ascii="Times New Roman" w:hAnsi="Times New Roman" w:cs="Times New Roman"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отдельных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ситуацию на рынке труда и её динамику.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Хозяйство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показатели, характеризующие отраслевую и территориальную структуру хозяйства;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отраслевой и территориальной структуры хозяйства России;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на основе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анализа комплекса источников информации гипотезы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об изменении отраслевой и территориальной структуры хозяйства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обосновывать возможные пути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решения проблем развития хозяйства России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Районы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природы, населения и хозяйства географических районов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природы, населения и хозяйства отдельных регионов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комплексные географические характеристики районов разного ранга;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явлений и процессов на территории России.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Россия в современном мире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место и роль России в мировом хозяйстве.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критерии для определения места страны в мировой экономике;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возможности России в решении современных глобальных проблем человечества;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России.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Математика. Алгебра. Геометрия.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Натуральные числа. Дроби. Рациональные числа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особенности десятичной системы счисления;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понятиями, связанными с делимостью натуральных чисел;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выражать числа в эквивалентных формах, выбирая наиболее </w:t>
      </w:r>
      <w:proofErr w:type="gramStart"/>
      <w:r w:rsidRPr="00AD380E">
        <w:rPr>
          <w:rFonts w:ascii="Times New Roman" w:hAnsi="Times New Roman" w:cs="Times New Roman"/>
          <w:color w:val="auto"/>
        </w:rPr>
        <w:t>подходящую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зависимости от конкретной ситуации;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и упорядочивать рациональные числа;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вычисления с рациональными числами, сочетая устные и письменные приёмы вычислений, применение калькулятора;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позиционными системами счисления с основаниями, отличными от 10;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натуральных числах и свойствах делимости;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Действительные числа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начальные представления о множестве действительных чисел;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понятием квадратного корня, применять его в вычислениях.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развить представление о числе и числовых системах от натуральных до действительных чисел; о роли вычислений в практике;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развить и углубить знания о десятичной записи действительных чисел (периодические и непериодические дроби)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Измерения, приближения, оценки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в ходе решения задач элементарные представления, связанные с приближёнными значениями величин.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понять, что погрешность результата вычислений должна быть соизмерима с погрешностью исходных данных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Алгебраические выражения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преобразования выражений, содержащих степени с целыми показателями и квадратные корни;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разложение многочленов на множители.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 / наименьшего значения выражения).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Уравнения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основные виды рациональных уравнений с одной переменной, системы двух уравнений с двумя переменными;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Неравенства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применять терминологию и символику, связанные с отношением неравенства, свойства числовых неравенств;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применять аппарат неравен</w:t>
      </w:r>
      <w:proofErr w:type="gramStart"/>
      <w:r w:rsidRPr="00AD380E">
        <w:rPr>
          <w:rFonts w:ascii="Times New Roman" w:hAnsi="Times New Roman" w:cs="Times New Roman"/>
          <w:color w:val="auto"/>
        </w:rPr>
        <w:t>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решения задач из различных разделов курса.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разнообразным приёмам доказательства неравенств; уверенно применять аппарат неравен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дл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я решения разнообразных математических задач и задач из смежных предметов, практики;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Основные понятия. Числовые функции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использовать функциональные понятия и язык (термины, символические обозначения);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графики элементарных функций; исследовать свойства числовых функций на основе изучения поведения их графиков;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Числовые последовательности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использовать язык последовательностей (термины, символические обозначения);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решать комбинированные задачи с применением формул n-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го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Описательная статистика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использовать простейшие способы представления и анализа статистических данных.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Случайные события и вероятность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находить относительную частоту и вероятность случайного события.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Комбинаторика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решать комбинаторные задачи на нахождение числа объектов или комбинаций.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Наглядная геометрия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развёртки куба, прямоугольного параллелепипеда, правильной пирамиды, цилиндра и конуса;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развёртки куба и прямоугольного параллелепипеда;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по линейным размерам развёртки фигуры линейные размеры самой фигуры и наоборот;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объём прямоугольного параллелепипеда.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научиться вычислять объёмы пространственных геометрических фигур, составленных из прямоугольных параллелепипедов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пространственных геометрических фигурах;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научиться применять понятие развёртки для выполнения практических расчётов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Геометрические фигуры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изображать на чертежах и рисунках геометрические фигуры и их конфигурации;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находить значения длин линейных элементов фигур и их отношения, градусную меру углов от 0</w:t>
      </w:r>
      <w:r w:rsidRPr="00AD380E">
        <w:rPr>
          <w:rFonts w:ascii="Times New Roman" w:hAnsi="Times New Roman" w:cs="Times New Roman"/>
          <w:color w:val="auto"/>
        </w:rPr>
        <w:t> до 180</w:t>
      </w:r>
      <w:r w:rsidRPr="00AD380E">
        <w:rPr>
          <w:rFonts w:ascii="Times New Roman" w:hAnsi="Times New Roman" w:cs="Times New Roman"/>
          <w:color w:val="auto"/>
        </w:rPr>
        <w:t xml:space="preserve">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с начальными понятиями тригонометрии и выполнять элементарные операции над функциями углов;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простейшие планиметрические задачи в пространстве.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овладеть традиционной схемой решения задач на построение с помощью циркуля и линейки: анализ, построение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доказательство и исследование;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решать задачи на построение методом геометрического места точек и методом подобия;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приобрести опыт исследования свой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пл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>аниметрических фигур с помощью компьютерных программ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по темам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Геометрические преобразования на плоскости</w:t>
      </w:r>
      <w:r w:rsidRPr="00AD380E">
        <w:rPr>
          <w:rFonts w:ascii="Times New Roman" w:hAnsi="Times New Roman" w:cs="Times New Roman"/>
          <w:color w:val="auto"/>
        </w:rPr>
        <w:t>»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Построение отрезков по формуле</w:t>
      </w:r>
      <w:r w:rsidRPr="00AD380E">
        <w:rPr>
          <w:rFonts w:ascii="Times New Roman" w:hAnsi="Times New Roman" w:cs="Times New Roman"/>
          <w:color w:val="auto"/>
        </w:rPr>
        <w:t>»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Измерение геометрических величин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вычислять площади треугольников, прямоугольников, параллелограмм-</w:t>
      </w:r>
      <w:proofErr w:type="spellStart"/>
      <w:r w:rsidRPr="00AD380E">
        <w:rPr>
          <w:rFonts w:ascii="Times New Roman" w:hAnsi="Times New Roman" w:cs="Times New Roman"/>
          <w:color w:val="auto"/>
        </w:rPr>
        <w:t>мов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трапеций, кругов и секторов;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длину окружности, длину дуги окружности;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задачи на доказательство с использованием формул длины окружности и длины дуги окружности, формул площадей фигур;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вычислять площади многоугольников, используя отношения равновеликости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равносоставленности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Координаты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длину отрезка по координатам его концов; вычислять координаты середины отрезка;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использовать координатный метод для изучения свой</w:t>
      </w:r>
      <w:proofErr w:type="gramStart"/>
      <w:r w:rsidRPr="00AD380E">
        <w:rPr>
          <w:rFonts w:ascii="Times New Roman" w:hAnsi="Times New Roman" w:cs="Times New Roman"/>
          <w:color w:val="auto"/>
        </w:rPr>
        <w:t>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ямых и окружностей.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координатным методом решения задач на вычисления и доказательства;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Применение координатного метода при решении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».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Векторы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  <w:r w:rsidRPr="00AD380E">
        <w:rPr>
          <w:rFonts w:ascii="Times New Roman" w:hAnsi="Times New Roman" w:cs="Times New Roman"/>
          <w:b/>
          <w:bCs/>
          <w:color w:val="auto"/>
        </w:rPr>
        <w:t>Основная образовательная программа основного общего образования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скалярное произведение векторов, находить угол между векторами, устанавливать перпендикулярность прямых.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овладеть векторным методом для решения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применение векторного метода при решении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».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Информатика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Информация и способы её представления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записывать в двоичной системе целые числа от 0 до 256;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кодировать и декодировать тексты при известной кодовой таблице;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основные способы графического представления числовой информации.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узнать о том, что любые данные можно описать, используя алфавит, содержащий только два символа, например 0 и 1;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тем, как информация (данные) представляется в современных компьютерах;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двоичной системой счисления;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двоичным кодированием текстов и наиболее употребительными современными кодами.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алгоритмической культуры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термин «алгоритм»; знать основные свойства алгоритмов (фиксированная система команд, пошаговое выполнение, </w:t>
      </w:r>
      <w:proofErr w:type="gramStart"/>
      <w:r w:rsidRPr="00AD380E">
        <w:rPr>
          <w:rFonts w:ascii="Times New Roman" w:hAnsi="Times New Roman" w:cs="Times New Roman"/>
          <w:color w:val="auto"/>
        </w:rPr>
        <w:t>детерминирован-</w:t>
      </w:r>
      <w:proofErr w:type="spellStart"/>
      <w:r w:rsidRPr="00AD380E">
        <w:rPr>
          <w:rFonts w:ascii="Times New Roman" w:hAnsi="Times New Roman" w:cs="Times New Roman"/>
          <w:color w:val="auto"/>
        </w:rPr>
        <w:t>ность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, возможность возникновения отказа при выполнении команды);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логические значения, операции и выражения с ними;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использованием строк, деревьев, графов и с простейшими операциями с этими структурами;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программы для решения несложных задач, возникающих в процессе учебы и вне её.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Использование программных систем и сервисов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базовым навыкам работы с компьютером;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программными средствами для работы с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аудио-визуальными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данными и соответствующим понятийным аппаратом;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в информационном пространстве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базовым навыкам и знаниям, необходимым для использования </w:t>
      </w:r>
      <w:proofErr w:type="gramStart"/>
      <w:r w:rsidRPr="00AD380E">
        <w:rPr>
          <w:rFonts w:ascii="Times New Roman" w:hAnsi="Times New Roman" w:cs="Times New Roman"/>
          <w:color w:val="auto"/>
        </w:rPr>
        <w:t>интернет-сервисов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при решении учебных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задач;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организации своего личного пространства данных с использованием индивидуальных накопителей данных, </w:t>
      </w:r>
      <w:proofErr w:type="gramStart"/>
      <w:r w:rsidRPr="00AD380E">
        <w:rPr>
          <w:rFonts w:ascii="Times New Roman" w:hAnsi="Times New Roman" w:cs="Times New Roman"/>
          <w:color w:val="auto"/>
        </w:rPr>
        <w:t>интернет-сервисов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т. п.;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соблюдения норм информационной этики и права.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принципами устройства Интернета и сетевого взаимодействия между компьютерами, методами поиска в Интернете;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узнать о том, что в сфере информатики и информационно-коммуникационных технологий (ИКТ) существуют международные и национальные стандарты;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получить представление о тенденциях развития ИКТ.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Механические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Тепловые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моделей строения газов, жидкостей и твёрдых тел;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</w:t>
      </w: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примеры экологических последствий работы двигателей внутреннего сгорания (ДВС), тепловых и гидроэлектростанций;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тепловых явлениях;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Электрические и магнитные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AD380E">
        <w:rPr>
          <w:rFonts w:ascii="Times New Roman" w:hAnsi="Times New Roman" w:cs="Times New Roman"/>
          <w:color w:val="auto"/>
        </w:rPr>
        <w:t>Джоуля—Ленца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• 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электромагнитных явлениях;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Джоуля</w:t>
      </w:r>
      <w:r w:rsidRPr="00AD380E">
        <w:rPr>
          <w:rFonts w:ascii="Times New Roman" w:hAnsi="Times New Roman" w:cs="Times New Roman"/>
          <w:color w:val="auto"/>
        </w:rPr>
        <w:t>—</w:t>
      </w:r>
      <w:r w:rsidRPr="00AD380E">
        <w:rPr>
          <w:rFonts w:ascii="Times New Roman" w:hAnsi="Times New Roman" w:cs="Times New Roman"/>
          <w:i/>
          <w:iCs/>
          <w:color w:val="auto"/>
        </w:rPr>
        <w:t>Ленца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</w:t>
      </w: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математического аппарата и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Квантовые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планетарной модели атома, нуклонной модели атомного ядра;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соотносить энергию связи атомных ядер с дефектом массы;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Элементы астрономии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понимать различия между гелиоцентрической и геоцентрической системами мира.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основные характеристики звёзд (размер, цвет, температура), соотносить цвет звезды с её температурой;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гипотезы о происхождении Солнечной системы.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Биология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Живые организмы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соблюдать правила работы в кабинете биологии, с биологическими приборами и инструментами;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объектов живой природы;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осознанно соблюдать основные принципы и правила отношения к живой природе;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и его здоровье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организма человека, их практическую значимость;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человеческого тела;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реализовывать установки здорового образа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Общие биологические закономерности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общие биологические закономерности, их практическую значимость;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признаки живых организмов; существенные признаки биологических систем и биологических процессов;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оценивать последствия деятельности человека в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возможных последствиях деятельности человека в экосистемах и биосфере;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Химия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Основные понятия химии (уровень атомно-молекулярных представлений)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описывать свойства твёрдых, жидких, газообразных веществ, выделяя их существенные признаки;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по составу оксиды, основания, кислоты, соли;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оксиды и основания по свойствам, кислоты и соли по составу;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состав, свойства и значение (в природе и практической деятельности человека) простых веществ — кислорода и водорода;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сравнительную характеристику химических элементов и важнейших соединений естественных семейств щелочных металлов и галогенов;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пользоваться лабораторным оборудованием и химической посудой;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проводить несложные химические опыты и наблюдения за изменениями свойств веще</w:t>
      </w:r>
      <w:proofErr w:type="gramStart"/>
      <w:r w:rsidRPr="00AD380E">
        <w:rPr>
          <w:rFonts w:ascii="Times New Roman" w:hAnsi="Times New Roman" w:cs="Times New Roman"/>
          <w:color w:val="auto"/>
        </w:rPr>
        <w:t>ств 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оцессе их превращений; соблюдать правила техники безопасности при проведении наблюдений и опытов;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грамотно обращаться с веществами в повседневной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соблюдения правил экологически безопасного поведения в окружающей природной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Периодический закон и периодическая система химических элементов Д. И. Менделеева. Строение вещества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смысл периодического закона Д. И. Менделеева;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и характеризовать табличную форму периодической системы химических элементов;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химической связи: </w:t>
      </w:r>
      <w:proofErr w:type="gramStart"/>
      <w:r w:rsidRPr="00AD380E">
        <w:rPr>
          <w:rFonts w:ascii="Times New Roman" w:hAnsi="Times New Roman" w:cs="Times New Roman"/>
          <w:color w:val="auto"/>
        </w:rPr>
        <w:t>ионную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ковалентную полярную, ковалентную неполярную и металлическую;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изображать электронно-ионные формулы веществ, образованных химическими связями разного вида;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значение теоретических знаний для практической деятельности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изученные объекты как системы, применяя логику системного анализа;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Многообразие химических реакций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суть химических процессов и их принципиальное отличие </w:t>
      </w:r>
      <w:proofErr w:type="gramStart"/>
      <w:r w:rsidRPr="00AD380E">
        <w:rPr>
          <w:rFonts w:ascii="Times New Roman" w:hAnsi="Times New Roman" w:cs="Times New Roman"/>
          <w:color w:val="auto"/>
        </w:rPr>
        <w:t>от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физических;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признаки и условия протекания химических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AD380E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-восстановительные); 4) по обратимости процесса (реакции обратимые и необратимые);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факторы, влияющие на скорость химических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факторы, влияющие на смещение химического равновесия;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AD380E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-восстановительных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процессе эксперимента признаки, свидетельствующие о протекании химической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приготовлять растворы с определённой массовой долей растворённого вещества;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определять характер среды водных растворов кислот и щелочей по изменению окраски индикаторов;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качественные реакции, подтверждающие наличие в водных растворах веществ отдельных катионов и анионов.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молекулярные и полные ионные уравнения по сокращённым ионным уравнениям;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изменение скорости химической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смещение химического равновесия.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Многообразие веществ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формулы веществ по их названиям;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валентность и степень окисления элементов в веществах;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объяснять закономерности изменения физических и химических свой</w:t>
      </w:r>
      <w:proofErr w:type="gramStart"/>
      <w:r w:rsidRPr="00AD380E">
        <w:rPr>
          <w:rFonts w:ascii="Times New Roman" w:hAnsi="Times New Roman" w:cs="Times New Roman"/>
          <w:color w:val="auto"/>
        </w:rPr>
        <w:t>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групп оксидов: кислотных,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осн</w:t>
      </w:r>
      <w:proofErr w:type="gramEnd"/>
      <w:r w:rsidRPr="00AD380E">
        <w:rPr>
          <w:rFonts w:ascii="Times New Roman" w:hAnsi="Times New Roman" w:cs="Times New Roman"/>
          <w:color w:val="auto"/>
        </w:rPr>
        <w:t>óвных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амфотерных;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каждого из классов неорганических веществ: кислот, оснований,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 реакций, подтверждающих химические свойства неорганических веществ: оксидов, кислот, оснований и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вещество-окислитель и вещество-восстановитель в </w:t>
      </w:r>
      <w:proofErr w:type="spellStart"/>
      <w:r w:rsidRPr="00AD380E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-восстановительных реакциях;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</w:t>
      </w:r>
      <w:proofErr w:type="spellStart"/>
      <w:r w:rsidRPr="00AD380E">
        <w:rPr>
          <w:rFonts w:ascii="Times New Roman" w:hAnsi="Times New Roman" w:cs="Times New Roman"/>
          <w:color w:val="auto"/>
        </w:rPr>
        <w:t>окислительно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-восстановительный баланс (для изученных реакций) по предложенным схемам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лабораторные опыты, подтверждающие химические свойства основных классов неорганических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химические свойства веществ на основе их состава и строения;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выявлять существование генетической взаимосвязи между веществами в ряду: простое вещество — оксид — гидроксид — соль;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особые свойства концентрированных серной и азотной кислот;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описывать физические и химические процессы, являющиеся частью круговорота веще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в пр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ироде;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организовывать, проводить ученические проекты по исследованию свойств веществ, имеющих важное практическое значение. </w:t>
      </w:r>
    </w:p>
    <w:p w:rsidR="00AF3DA2" w:rsidRPr="00AD380E" w:rsidRDefault="00AF3DA2" w:rsidP="00081664">
      <w:pPr>
        <w:pStyle w:val="Default"/>
        <w:ind w:left="568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>Изобразительное искусство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1664" w:rsidRPr="00AD380E">
        <w:rPr>
          <w:rFonts w:ascii="Times New Roman" w:hAnsi="Times New Roman" w:cs="Times New Roman"/>
          <w:b/>
          <w:bCs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Роль искусства и художественной деятельности в жизни человека и общества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и место искусства в развитии культуры, ориентироваться в связях искусства с наукой и религией;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потенциал искусства в познании мира, в формировании отношения к человеку, природным и социальным явлениям;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искусства в создании материальной среды обитания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главные темы искусства и, обращаясь к ним в собственной художественно-творческой деятельности, создавать выразительные образы.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и анализировать авторскую концепцию художественного образа в произведении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произведения разных эпох, художественных стилей;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работы великих мастеров по художественной манере (по манере письма).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Духовно-нравственные проблемы жизни и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связи искусства с всемирной историей и историей Отечества;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осмысливать на основе произведений искусства морально-нравственную позицию автора и давать ей оценку, соотнося с собственной позицией;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передавать в собственной художественной деятельности красоту мира, выражать своё отношение к негативным явлениям жизни и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важность сохранения художественных ценностей для последующих поколений, роль художественных музеев в жизни страны, края, города.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гражданское подвижничество художника в выявлении положительных и отрицательных сторон жизни в художественном образе;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развитого эстетического вкуса в жизни современного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эстетическим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Язык пластических искусств и художественный образ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proofErr w:type="gramStart"/>
      <w:r w:rsidRPr="00AD380E">
        <w:rPr>
          <w:rFonts w:ascii="Times New Roman" w:hAnsi="Times New Roman" w:cs="Times New Roman"/>
          <w:color w:val="auto"/>
        </w:rPr>
        <w:t>эмоционально-ценностно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художественного образа и понятия «выразительность» в искусстве;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высказывать суждение о своей творческой работе и работе одноклассников;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и использовать в художественной работе материалы и средства художественной выразительности, соответствующие замыслу;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Виды и жанры изобразительного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декоративно-прикладных искусств, понимать их специфику;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шедевры национального и мирового изобразительного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историческую ретроспективу становления жанров пластических искусств.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как вид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AD380E">
        <w:rPr>
          <w:rFonts w:ascii="Times New Roman" w:hAnsi="Times New Roman" w:cs="Times New Roman"/>
          <w:color w:val="auto"/>
        </w:rPr>
        <w:t>взаимодополнение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выразительных средств — звучаний, линий, красок), различать особенности видов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проявлять инициативу в художественно-творческой деятельности.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Музыкальный образ и музыкальная драматургия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AD380E">
        <w:rPr>
          <w:rFonts w:ascii="Times New Roman" w:hAnsi="Times New Roman" w:cs="Times New Roman"/>
          <w:color w:val="auto"/>
        </w:rPr>
        <w:t>ритмическом движении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пластическом интонировании, поэтическом слове, изобразительной деятельности;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направленности для участия в выполнении творческих проектов, в том числе связанных с </w:t>
      </w:r>
      <w:proofErr w:type="gramStart"/>
      <w:r w:rsidRPr="00AD380E">
        <w:rPr>
          <w:rFonts w:ascii="Times New Roman" w:hAnsi="Times New Roman" w:cs="Times New Roman"/>
          <w:color w:val="auto"/>
        </w:rPr>
        <w:t>практическим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музицированием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в современном мире: традиции и инновации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XIX-XX вв., отечественное и зарубежное музыкальное искусство XX в.);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на электронных музыкальных инструментах и поиска информации в музыкально-образовательном пространстве сети Интернет.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Технология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Индустриальные технологии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Технологии обработки конструкционных и поделочных материалов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в учебной литературе сведения, необходимые для конструирования объекта и осуществления выбранной технологии;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читать технические рисунки, эскизы, чертежи, схемы;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 масштабе и правильно оформлять технические рисунки и эскизы разрабатываемых объектов;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создания или ремонта материальных объектов.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Электротехника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Технологии ведения дома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Кулинария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рацион питания на основе физиологических потребностей организма;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основные виды и способы консервирования и заготовки пищевых продуктов в домашних условиях;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изделий из текстильных и поделочных материалов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влажно-тепловую обработку швейных изделий.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приёмы моделирования швейных изделий, в том числе с использованием традиций народного костюма;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 моделировании зрительные иллюзии в одежде; определять и исправлять дефекты швейных изделий;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художественную отделку швейных изделий;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изготавливать изделия декоративно-прикладного искусства, региональных народных промыслов;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основные стили в одежде и современные направления моды.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Физическая культура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Знания о физической культуре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подготовленностью, формированием качеств личности и профилактикой вредных привычек;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исторические вехи развития отечественного спортивного движения, великих спортсменов, принёсших славу российскому спорту;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Способы двигательной (физкультурной) деятельности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Физическое совершенствование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акробатические комбинации из числа хорошо освоенных упражнений;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гимнастические комбинации на спортивных снарядах из числа хорошо освоенных упражнений;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легкоатлетические упражнения в беге и прыжках (в высоту и длину);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спуски и торможения на лыжах с пологого склона одним из разученных способов;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судейство по одному из осваиваемых видов спорта;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тестовые нормативы по физической подготовке.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безопасности жизнедеятельности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AD380E">
        <w:rPr>
          <w:rFonts w:ascii="Times New Roman" w:hAnsi="Times New Roman" w:cs="Times New Roman"/>
          <w:color w:val="auto"/>
        </w:rPr>
        <w:t>повышения уровня культуры безопасности жизнедеятельности населения страны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современных условиях;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</w:t>
      </w: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возможность возникновения опасных и чрезвычайных ситуаций по их характерным признакам;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роль образования в системе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формирования современного уровня культуры безопасности жизнедеятельности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у населения страны;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Защита населения Российской Федерации от чрезвычайных ситуаций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характеризовать РСЧС</w:t>
      </w:r>
      <w:proofErr w:type="gramStart"/>
      <w:r w:rsidRPr="00AD380E">
        <w:rPr>
          <w:rFonts w:ascii="Times New Roman" w:hAnsi="Times New Roman" w:cs="Times New Roman"/>
          <w:color w:val="auto"/>
        </w:rPr>
        <w:t>1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информации населения о чрезвычайных ситуациях;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мероприятия, которые проводятся при выполнении неотложных работ;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свои действия </w:t>
      </w:r>
      <w:proofErr w:type="gramStart"/>
      <w:r w:rsidRPr="00AD380E">
        <w:rPr>
          <w:rFonts w:ascii="Times New Roman" w:hAnsi="Times New Roman" w:cs="Times New Roman"/>
          <w:color w:val="auto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на улице, в общественном месте (в театре, библиотеке и др.), дома.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противодействия терроризму и экстремизму в Российской Федерации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негативно относиться к любым видам террористической и экстремистской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AD380E">
        <w:rPr>
          <w:rFonts w:ascii="Times New Roman" w:hAnsi="Times New Roman" w:cs="Times New Roman"/>
          <w:color w:val="auto"/>
        </w:rPr>
        <w:t>антиэкстремистского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мышления;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обосновывать значение культуры безопасности жизнедеятельности в противодействии идеологии терроризма и экстремизма;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меры уголовной ответственности за участие в террористической и экстремистской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последовательность своих действий при угрозе террористического акта.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личные убеждения, способствующие профилактике вовлечения в террористическую деятельность;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качества, способствующие противодействию экстремизму и терроризму;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здорового образа жизни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здорового образа жизни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Федерации; объяснить роль семьи в жизни личности и общества, значение семьи для обеспечения демографической безопасности государства.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здоровьесберегающие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оказание первой помощи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возможные последствия неотложных состояний в случаях, если не будет своевременно оказана первая помощь;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травмах. </w:t>
      </w:r>
    </w:p>
    <w:p w:rsidR="004C447B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Планируемые результаты освоения учебных программ по всем учебным предметам на ступени основного общего образования представлены также в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содержательном </w:t>
      </w:r>
      <w:r w:rsidRPr="00AD380E">
        <w:rPr>
          <w:rFonts w:ascii="Times New Roman" w:hAnsi="Times New Roman" w:cs="Times New Roman"/>
          <w:color w:val="auto"/>
        </w:rPr>
        <w:t xml:space="preserve">разделе ООП ООО. </w:t>
      </w:r>
    </w:p>
    <w:p w:rsidR="007B3F99" w:rsidRPr="007B3F99" w:rsidRDefault="007B3F99" w:rsidP="004C447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B3F99">
        <w:rPr>
          <w:rFonts w:ascii="Times New Roman" w:hAnsi="Times New Roman" w:cs="Times New Roman"/>
          <w:b/>
          <w:color w:val="auto"/>
        </w:rPr>
        <w:t>Система оценки достижения планируемы</w:t>
      </w:r>
      <w:r>
        <w:rPr>
          <w:rFonts w:ascii="Times New Roman" w:hAnsi="Times New Roman" w:cs="Times New Roman"/>
          <w:b/>
          <w:color w:val="auto"/>
        </w:rPr>
        <w:t>х результатов освоения ООП ООО.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нашего ОУ принципиально то, что система оценки достижения планируемых результатов ООП представляет собой один из механизмов управления реализацией ООП ООО и выступает как неотъемлемая часть обеспечения качества образования.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этапе основного общего образования система оценивания приобретает новый виток качества. На этом этапе любая отметочная система оценивания (пятибалльная, многобалльная и др.) не имеет принципиального значения, как это было в начальной школе. Акцент делается на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формирующем оценивании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экспертной качественной оценке </w:t>
      </w:r>
      <w:r w:rsidRPr="00AD380E">
        <w:rPr>
          <w:rFonts w:ascii="Times New Roman" w:hAnsi="Times New Roman" w:cs="Times New Roman"/>
          <w:color w:val="auto"/>
        </w:rPr>
        <w:t xml:space="preserve">со стороны взрослого, в том числе и педагога.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Система оценки достижения планируемых результатов включает в себя две согласованные между собой системы оценок: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внешнюю оценку (оценку, осуществляемую внешними по отношению к школе службами);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внутреннюю оценку (оценку, осуществляемую самой школой – обучающимися, педагогами, администрацией).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Внешняя оценка планируемых результатов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проектировании и реализации ООП мы учитываем, что внешняя оценка образовательных результатов может проводиться: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старте (в начале 5-го класса) </w:t>
      </w:r>
      <w:r w:rsidR="004C447B" w:rsidRPr="00AD380E">
        <w:rPr>
          <w:rFonts w:ascii="Times New Roman" w:hAnsi="Times New Roman" w:cs="Times New Roman"/>
          <w:color w:val="auto"/>
        </w:rPr>
        <w:t xml:space="preserve">оценка образовательных результатов проводится </w:t>
      </w:r>
      <w:r w:rsidRPr="00AD380E">
        <w:rPr>
          <w:rFonts w:ascii="Times New Roman" w:hAnsi="Times New Roman" w:cs="Times New Roman"/>
          <w:color w:val="auto"/>
        </w:rPr>
        <w:t xml:space="preserve">в рамках мониторинга качества образования силами </w:t>
      </w:r>
      <w:r w:rsidR="004C447B" w:rsidRPr="00AD380E">
        <w:rPr>
          <w:rFonts w:ascii="Times New Roman" w:hAnsi="Times New Roman" w:cs="Times New Roman"/>
          <w:color w:val="auto"/>
        </w:rPr>
        <w:t>Методического совета школы</w:t>
      </w:r>
      <w:proofErr w:type="gramStart"/>
      <w:r w:rsidR="004C447B"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Основная цель диагностики </w:t>
      </w:r>
      <w:r w:rsidRPr="00AD380E">
        <w:rPr>
          <w:rFonts w:ascii="Times New Roman" w:hAnsi="Times New Roman" w:cs="Times New Roman"/>
          <w:color w:val="auto"/>
        </w:rPr>
        <w:t xml:space="preserve">– определить готовность пятиклассников обучаться на следующей ступени школьного образования.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Готовность обучения в основной школе определяется двумя параметрами: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 обучающихся желания и основ умения учиться (учебная грамотность в рамках автономного действия);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уровнем освоения основных культурных предметных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дств/сп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особов действия, необходимых для продолжения обучения в основной школе.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Развитое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умение учиться </w:t>
      </w:r>
      <w:r w:rsidRPr="00AD380E">
        <w:rPr>
          <w:rFonts w:ascii="Times New Roman" w:hAnsi="Times New Roman" w:cs="Times New Roman"/>
          <w:color w:val="auto"/>
        </w:rPr>
        <w:t xml:space="preserve">как характеристика субъекта учения, способного к самостоятельному выходу за пределы собственной компетентности для поиска способов действия в новых ситуациях.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Безусловно, формирование умения учиться – задача всех ступеней школьного образования. Эта задача напрямую связано со сквозными образовательными результатами (инициативой, самостоятельностью и ответственностью). Она не может быть полностью решена в рамках начальной школы. В начальной школе нашего ОУ заложены основы умения учиться, значит, на следующих ступенях </w:t>
      </w:r>
      <w:proofErr w:type="gramStart"/>
      <w:r w:rsidRPr="00AD380E">
        <w:rPr>
          <w:rFonts w:ascii="Times New Roman" w:hAnsi="Times New Roman" w:cs="Times New Roman"/>
          <w:color w:val="auto"/>
        </w:rPr>
        <w:t>образования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обучающиеся также являются субъектами собственного образования. Наши учащиеся начальной школы умеют следующее: соизмеряя свои возможности и условия достижения цели, они не останавливаются перед задачей, для решения которой у него нет готовых средств, они ищут способы ее решения.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умении учиться выделяются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две составляющие: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1. Рефлексивные действия</w:t>
      </w:r>
      <w:r w:rsidRPr="00AD380E">
        <w:rPr>
          <w:rFonts w:ascii="Times New Roman" w:hAnsi="Times New Roman" w:cs="Times New Roman"/>
          <w:color w:val="auto"/>
        </w:rPr>
        <w:t xml:space="preserve">, необходимые для того, чтобы опознавать новую задачу, для решения которой человеку недостает его знаний и умений, и ответить на первый вопрос самообучения: чему учиться? В начальной школе заложена основа не только предметного знания, но и знания о собственном незнании.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2. Поисковые действия, </w:t>
      </w:r>
      <w:r w:rsidRPr="00AD380E">
        <w:rPr>
          <w:rFonts w:ascii="Times New Roman" w:hAnsi="Times New Roman" w:cs="Times New Roman"/>
          <w:color w:val="auto"/>
        </w:rPr>
        <w:t xml:space="preserve">которые необходимы для приобретения недостающих умений, знаний, способностей, для ответа на второй вопрос самообучения: как научиться? Этот вопрос имеет три ответа, три способа выйти за пределы собственной компетентности: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самостоятельно изобрести недостающий способ действия, т.е. перевести учебную задачу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творческую, исследовательскую, экспериментальную;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самостоятельно найти недостающую информацию в любом «хранилище», прежде всего – в книгах и Интернете;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запросить недостающие данные у знатока и умельца.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выявления основ данного умения используется комплексный тест на учебную грамотность.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Учебная грамотность </w:t>
      </w:r>
      <w:r w:rsidRPr="00AD380E">
        <w:rPr>
          <w:rFonts w:ascii="Times New Roman" w:hAnsi="Times New Roman" w:cs="Times New Roman"/>
          <w:color w:val="auto"/>
        </w:rPr>
        <w:t xml:space="preserve">– это тип и уровень того материала, который ребенок может самостоятельно осваивать, контролируя результат, а затем гибко использовать в разнообразных контекстах. </w:t>
      </w:r>
      <w:proofErr w:type="spellStart"/>
      <w:r w:rsidRPr="00AD380E">
        <w:rPr>
          <w:rFonts w:ascii="Times New Roman" w:hAnsi="Times New Roman" w:cs="Times New Roman"/>
          <w:color w:val="auto"/>
        </w:rPr>
        <w:t>Учебность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связана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 обращенностью на себя (свой ресурс) как условие решения задачи. В учебной грамотности выделяются типичные учебные ситуации: освоение средства/способ действия (правило, схему, алгоритм, модель) с учетом применения; извлечение опыта; принятие подсказок; извлечение способа действия; творческая способность использования фрагмента конкретного опыта как фрагмента плана превращение фрагмента опыта в единицу действия; возврат к первой задаче после подсказки способа во второй; стратегия решения задач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.. 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Ключевым результатом тестирования выступает «профиль успешности (готовности)» учащегося, класса. По данному «профилю» определяется «стратегию обучения» всего класса, строятся индивидуальные образовательные маршруты для отдельных учащихся.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Оценочные процедуры обязательны для нашего ОУ, т. к. они помогают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дают оценку достижений запланированных образовательных результатов всеми субъектами ООП. </w:t>
      </w:r>
      <w:proofErr w:type="gramEnd"/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Предметом государственной итоговой аттестации </w:t>
      </w:r>
      <w:r w:rsidRPr="00AD380E">
        <w:rPr>
          <w:rFonts w:ascii="Times New Roman" w:hAnsi="Times New Roman" w:cs="Times New Roman"/>
          <w:color w:val="auto"/>
        </w:rPr>
        <w:t xml:space="preserve">(9 класс) освоения обучающимися ООП ООО являются достижения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освоения ООП ООО в рамках учебных дисциплин, необходимых для продолжения образования.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Итоговая аттестация по результатам освоения ООП ООО включает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три составляющие: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результаты промежуточной аттестации обучающихся за последние три года (7-9 классы), отражающие динамику индивидуальных образовательных достижений обучающихся в соответствии с планируемыми результатами освоения ООП ООО;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итоги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(школьных и внешкольных) достижений обучающихся за 7-9-й классы, которые оформляются в специальное индивидуальное портфолио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>– результаты экзаменационных испытаний (экзамены) выпускников, характеризующие уровень достижения планируемых результатов освоения основной образовательной программы основного общего образования</w:t>
      </w:r>
      <w:r w:rsidR="004C447B" w:rsidRPr="00AD380E">
        <w:rPr>
          <w:rFonts w:ascii="Times New Roman" w:hAnsi="Times New Roman" w:cs="Times New Roman"/>
          <w:color w:val="auto"/>
        </w:rPr>
        <w:t xml:space="preserve"> (ГИА)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2451A3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Эти три составляющие учитываются при наборе в 10 класс.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Внутренняя оценка планируемых результатов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Внутренняя оценка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нашего образовательного учреждения включает в себя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стартовое, текущее (формирующее) и промежуточное (итоговое) оценивание. </w:t>
      </w:r>
      <w:r w:rsidRPr="00AD380E">
        <w:rPr>
          <w:rFonts w:ascii="Times New Roman" w:hAnsi="Times New Roman" w:cs="Times New Roman"/>
          <w:color w:val="auto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Предметом текущего (формирующего) оценивания </w:t>
      </w:r>
      <w:r w:rsidRPr="00AD380E">
        <w:rPr>
          <w:rFonts w:ascii="Times New Roman" w:hAnsi="Times New Roman" w:cs="Times New Roman"/>
          <w:color w:val="auto"/>
        </w:rPr>
        <w:t xml:space="preserve">является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операциональный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Предметом промежуточного (итогового) оценивания </w:t>
      </w:r>
      <w:r w:rsidRPr="00AD380E">
        <w:rPr>
          <w:rFonts w:ascii="Times New Roman" w:hAnsi="Times New Roman" w:cs="Times New Roman"/>
          <w:color w:val="auto"/>
        </w:rPr>
        <w:t xml:space="preserve">на конец учебного 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 учителя школьная служба оценки качества образования.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Формирующая оценка </w:t>
      </w:r>
      <w:r w:rsidRPr="00AD380E">
        <w:rPr>
          <w:rFonts w:ascii="Times New Roman" w:hAnsi="Times New Roman" w:cs="Times New Roman"/>
          <w:color w:val="auto"/>
        </w:rPr>
        <w:t xml:space="preserve">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Цель такого оценивания </w:t>
      </w:r>
      <w:r w:rsidRPr="00AD380E">
        <w:rPr>
          <w:rFonts w:ascii="Times New Roman" w:hAnsi="Times New Roman" w:cs="Times New Roman"/>
          <w:color w:val="auto"/>
        </w:rPr>
        <w:t xml:space="preserve">–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целях эффективности, внутренняя оценка образовательных результатов учащихся включает в себя: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указание технологии оценивания, которая будет использоваться в ходе образовательного </w:t>
      </w:r>
      <w:proofErr w:type="gramStart"/>
      <w:r w:rsidRPr="00AD380E">
        <w:rPr>
          <w:rFonts w:ascii="Times New Roman" w:hAnsi="Times New Roman" w:cs="Times New Roman"/>
          <w:color w:val="auto"/>
        </w:rPr>
        <w:t>процесса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работать на повышение эффективности и доступности образования;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краткие сведения о способах оценивания, которые будут использоваться, а также указание на то, когда и каким образом будет происходить;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класса/методики обучения, учебные ресурсы и оценка знаний учащихся с целью развития всего спектра способностей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производить анализ и оценку учебной программы (включая все элементы процесса оценивания).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В соответствии со ст. 15 п.3 Закона РФ «Об образовании» все аспекты внутреннего контроля и оценки результатов образования учащихся оформляются в специальном школьном локальном нормативном акте</w:t>
      </w:r>
      <w:r w:rsidR="002451A3" w:rsidRPr="00AD380E">
        <w:rPr>
          <w:rFonts w:ascii="Times New Roman" w:hAnsi="Times New Roman" w:cs="Times New Roman"/>
          <w:color w:val="auto"/>
        </w:rPr>
        <w:t xml:space="preserve"> (обычно – в справке)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Контрольно-оценочные действия в ходе образовательного процесса осуществляют как педагоги, так и учащиеся.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организации контрольно-оценочных действий со стороны педагогов основной школы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 преследуются следующие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педагогические задачи: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 </w:t>
      </w:r>
      <w:proofErr w:type="spellStart"/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C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оздать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условия для полноценной оценки самим учащимся своих результатов. </w:t>
      </w:r>
      <w:r w:rsidRPr="00AD380E">
        <w:rPr>
          <w:rFonts w:ascii="Times New Roman" w:hAnsi="Times New Roman" w:cs="Times New Roman"/>
          <w:color w:val="auto"/>
        </w:rPr>
        <w:t xml:space="preserve">К этим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условиям </w:t>
      </w:r>
      <w:r w:rsidRPr="00AD380E">
        <w:rPr>
          <w:rFonts w:ascii="Times New Roman" w:hAnsi="Times New Roman" w:cs="Times New Roman"/>
          <w:color w:val="auto"/>
        </w:rPr>
        <w:t xml:space="preserve">можно отнести: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требования к результату изучения темы (оценочный лист);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задания для самоконтроля учащихся своих действий в ходе изучения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задания для расширения, углубления отдельных вопросов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содержание проверочных, стартовых и итоговых работ (проектных задач);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место и время, где можно предъявить результаты («продукты») деятельности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способы перевода качественных характеристик учения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количественные.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2. Обеспечить самоконтроль за выполнением всех указанных выше условий.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Собственно контрольно-оценочная деятельность учителя на данном этапе образования будет сосредоточена </w:t>
      </w:r>
      <w:proofErr w:type="gramStart"/>
      <w:r w:rsidRPr="00AD380E">
        <w:rPr>
          <w:rFonts w:ascii="Times New Roman" w:hAnsi="Times New Roman" w:cs="Times New Roman"/>
          <w:color w:val="auto"/>
        </w:rPr>
        <w:t>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выборе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учащимися заданий для самостоятельной работы над конкретной темой;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определении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сроков выполнения заданий и предъявления результатов самостоятельной работы на оценку;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способах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планирования учащимися самостоятельной работы;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различных видов оценок (ретроспективной, рефлексивной и прогностической)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способах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работы учащихся с различными источниками информации; использовании ими всевозможных графико-знаковых моделей в качестве средства решения той или иной задачи и источника самостоятельной постановки новой задачи;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выборе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«пространства» действия (мастерские, творческие лаборатории и т.п.);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выполнении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контрольных заданий по ведущим умениям и знаниям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оценке готовности к сдаче зачетов по теме и определение сроков их сдачи;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оценке индивидуального прогресса в обучении и учении.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Контрольно-оценочная деятельность </w:t>
      </w:r>
      <w:r w:rsidRPr="00AD380E">
        <w:rPr>
          <w:rFonts w:ascii="Times New Roman" w:hAnsi="Times New Roman" w:cs="Times New Roman"/>
          <w:color w:val="auto"/>
        </w:rPr>
        <w:t xml:space="preserve">учителя основной школы по отношению к классу, к конкретному ученику носит в основном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экспертный характер </w:t>
      </w:r>
      <w:r w:rsidRPr="00AD380E">
        <w:rPr>
          <w:rFonts w:ascii="Times New Roman" w:hAnsi="Times New Roman" w:cs="Times New Roman"/>
          <w:color w:val="auto"/>
        </w:rPr>
        <w:t xml:space="preserve">и направлена на коррекцию и совершенствование действий школьников.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Учитель основной школы должен иметь возможности: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иметь свое оценочное суждение по поводу работы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самостоятельную работу учащихся только по их запросу; самооценка учащихся должна предшествовать оценке учителя;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учащихся только относительно их собственных возможностей и достижений; </w:t>
      </w:r>
    </w:p>
    <w:p w:rsidR="002451A3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деятельность учащихся только по совместно выработанным критериям оценки данной работы.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Ведущей формой освоения текущих учебных тем (7– 9 классах) является </w:t>
      </w:r>
      <w:r w:rsidR="002451A3" w:rsidRPr="00AD380E">
        <w:rPr>
          <w:rFonts w:ascii="Times New Roman" w:hAnsi="Times New Roman" w:cs="Times New Roman"/>
          <w:color w:val="auto"/>
        </w:rPr>
        <w:t xml:space="preserve">контрольная работа, тест или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 по теме состоит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из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работы учащегося в ходе учебной темы (блока);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проверочной работы по освоению отдельных знаний и умений по теме;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выполнения и предъявления заданий для самоконтроля в период между учебными темами (блоками);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выполнения и предъявления творческих заданий в период между учебными темами (блоками).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 считается сданным учащимся, если: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выполнена проверочная работа по теме на уровне более 50%;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представлены результаты выполнения заданий для самоконтроля на уровне более 50% от общего количества баллов;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публично представлены результаты выполнения творческих заданий. </w:t>
      </w:r>
    </w:p>
    <w:p w:rsidR="002451A3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Качество сдачи зачетов по всем изучаемым в течение учебного года темам является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Если учащийся снова получит данную оценку за прогресс, то его учебная цель должна быть пересмотрена.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Учащиеся используют следующие формы фиксации результатов учения и обучения в ходе учебной темы (блока):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рабочую тетрадь для выполнения всех задач и работ в ходе учебной темы (блока);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тетрадь для самостоятельной работы (выполнение заданий для самоконтроля и творческих заданий);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папку – «портфолио» ученика с набором творческих, исследовательских и других работ.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Результаты </w:t>
      </w:r>
      <w:r w:rsidR="002451A3" w:rsidRPr="00AD380E">
        <w:rPr>
          <w:rFonts w:ascii="Times New Roman" w:hAnsi="Times New Roman" w:cs="Times New Roman"/>
          <w:color w:val="auto"/>
        </w:rPr>
        <w:t xml:space="preserve">изучения пройденных тем </w:t>
      </w:r>
      <w:r w:rsidRPr="00AD380E">
        <w:rPr>
          <w:rFonts w:ascii="Times New Roman" w:hAnsi="Times New Roman" w:cs="Times New Roman"/>
          <w:color w:val="auto"/>
        </w:rPr>
        <w:t xml:space="preserve"> </w:t>
      </w:r>
      <w:r w:rsidR="002451A3" w:rsidRPr="00AD380E">
        <w:rPr>
          <w:rFonts w:ascii="Times New Roman" w:hAnsi="Times New Roman" w:cs="Times New Roman"/>
          <w:color w:val="auto"/>
        </w:rPr>
        <w:t xml:space="preserve">отображаются </w:t>
      </w:r>
      <w:r w:rsidRPr="00AD380E">
        <w:rPr>
          <w:rFonts w:ascii="Times New Roman" w:hAnsi="Times New Roman" w:cs="Times New Roman"/>
          <w:color w:val="auto"/>
        </w:rPr>
        <w:t xml:space="preserve"> в разных формах (дневник, на школьном сайте и т.п.)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Проверочные работы разного характера </w:t>
      </w:r>
      <w:r w:rsidRPr="00AD380E">
        <w:rPr>
          <w:rFonts w:ascii="Times New Roman" w:hAnsi="Times New Roman" w:cs="Times New Roman"/>
          <w:color w:val="auto"/>
        </w:rPr>
        <w:t>(стартовая, итоговая и текущие тематические работы) ставят одной из задач соотнести оценку школьника с оценкой учителя и внести определенные учебные коррективы</w:t>
      </w:r>
      <w:r w:rsidR="002451A3" w:rsidRPr="00AD380E">
        <w:rPr>
          <w:rFonts w:ascii="Times New Roman" w:hAnsi="Times New Roman" w:cs="Times New Roman"/>
          <w:color w:val="auto"/>
        </w:rPr>
        <w:t>.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Особое место в образовательном процессе отводится технологии портфолио, как одному из способов накопительной системы оценки, который предусматривает вариативность результатов образования и способствует проявлению индивидуально-личностных особенностей школьников.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4. Портфолио </w:t>
      </w:r>
      <w:r w:rsidRPr="00AD380E">
        <w:rPr>
          <w:rFonts w:ascii="Times New Roman" w:hAnsi="Times New Roman" w:cs="Times New Roman"/>
          <w:color w:val="auto"/>
        </w:rPr>
        <w:t xml:space="preserve">– это коллекция детских работ за определенный период времени (обычно за учебный год). </w:t>
      </w:r>
      <w:proofErr w:type="gramStart"/>
      <w:r w:rsidRPr="00AD380E">
        <w:rPr>
          <w:rFonts w:ascii="Times New Roman" w:hAnsi="Times New Roman" w:cs="Times New Roman"/>
          <w:color w:val="auto"/>
        </w:rPr>
        <w:t>Форма «портфеля» может быть разной («учебник», «атлас гипотетической территории», «справочник» и т.п.).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Созданная коллекция работ, «учебник», «справочник» и т.п. рассматривается учителем либо с точки зрения прогресса ученика, либо с точки зрения соответствия учебной программе и стандартам обучения. 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В портфолио могут входить </w:t>
      </w:r>
      <w:proofErr w:type="spellStart"/>
      <w:r w:rsidRPr="00AD380E">
        <w:rPr>
          <w:rFonts w:ascii="Times New Roman" w:hAnsi="Times New Roman" w:cs="Times New Roman"/>
          <w:color w:val="auto"/>
        </w:rPr>
        <w:t>одноплановые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(проверочные работы, тесты), либо разноплановые материалы (сочинения, лабораторные работы, самостоятельная работа школьника, презентации ученика, доклады, эссе, компьютерные программы и т.п.).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Правильное оценивание портфолио гарантируется только в том случае, если точно определены: цель оценки, критерии и методы отбора материала для портфолио, даты и сроки выполнения работ, критерии оценки либо портфолио в целом, либо каждой индивидуальной работы.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Портфолио </w:t>
      </w:r>
      <w:r w:rsidRPr="00AD380E">
        <w:rPr>
          <w:rFonts w:ascii="Times New Roman" w:hAnsi="Times New Roman" w:cs="Times New Roman"/>
          <w:color w:val="auto"/>
        </w:rPr>
        <w:t xml:space="preserve">– нечто большее, чем просто папка детских работ. Это спланированная заранее индивидуальная подборка достижений учащихся.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Портфолио полезно: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инструмент, используемый при обсуждении результатов обучения со школьниками, педагогами и родителями;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для рефлексии школьниками собственной работы;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для подготовки и обоснования целей будущей работы;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для учащихся самим определить темы портфолио;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рефлексии собственных изменений;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установить связи между предыдущим и новым знанием.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Общий итог работы учащихся и его общая оценка за учебный год складывается: </w:t>
      </w:r>
    </w:p>
    <w:p w:rsidR="00355296" w:rsidRPr="00AD380E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1) Из выполненных всех тематических и итоговых работ, количество которых определяется количеством учебных тем (блоков) – это демонстрация базового уровня знаний, умений (применение в стандартных ситуациях)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 </w:t>
      </w:r>
      <w:r w:rsidR="0057642C" w:rsidRPr="00AD380E">
        <w:rPr>
          <w:rFonts w:ascii="Times New Roman" w:hAnsi="Times New Roman" w:cs="Times New Roman"/>
          <w:color w:val="auto"/>
        </w:rPr>
        <w:t>.</w:t>
      </w:r>
      <w:proofErr w:type="gramEnd"/>
    </w:p>
    <w:p w:rsidR="00AF3DA2" w:rsidRPr="00AD380E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Из результата выполнения итоговой работы (проекта), которая должна показать возможность учащихся выходить за пределы одного предмета, умение интегрировать полученные знания, действовать в нестандартных ситуациях.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3) Из представленного «портфеля» ученика, в котором собраны все виды и формы систематической самостоятельной его работы по предмету (предметам), их презентация и публичная защита, а также все учебные достижения, выходящие за рамки школы (олимпиады, конкурсы, курсы и т.п.). Таким образом, обучающимся по итогам года должны как минимум быть освоены все предметы на базовом уровне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максимум – на продвинутом уровне.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оценки личностных результатов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Формирование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Основным объектом оценки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служит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универсальных учебных действий, включаемых в следующие три основных блока: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основ гражданской идентичности личности;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соответствии с требованиями Стандарта достижение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не выносится на итоговую оценку обучающихся, а является предметом оценки эффективности </w:t>
      </w:r>
      <w:proofErr w:type="spellStart"/>
      <w:r w:rsidRPr="00AD380E">
        <w:rPr>
          <w:rFonts w:ascii="Times New Roman" w:hAnsi="Times New Roman" w:cs="Times New Roman"/>
          <w:color w:val="auto"/>
        </w:rPr>
        <w:t>воспитательно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AD380E">
        <w:rPr>
          <w:rFonts w:ascii="Times New Roman" w:hAnsi="Times New Roman" w:cs="Times New Roman"/>
          <w:color w:val="auto"/>
        </w:rPr>
        <w:t>неперсонифицированных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текущем образовательном процессе возможна ограниченная оценка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отдельных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результатов, проявляющихся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соблюдении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норм и правил поведения, принятых в образовательном учреждении;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участии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общественной жизни образовательного учреждения и ближайшего социального окружения, общественно-полезной деятельности;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прилежании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ответственности за результаты обучения;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ценностно-смысловых </w:t>
      </w:r>
      <w:proofErr w:type="gramStart"/>
      <w:r w:rsidRPr="00AD380E">
        <w:rPr>
          <w:rFonts w:ascii="Times New Roman" w:hAnsi="Times New Roman" w:cs="Times New Roman"/>
          <w:color w:val="auto"/>
        </w:rPr>
        <w:t>установках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обучающихся, формируемых средствами различных предметов в рамках системы общего образования.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 152-ФЗ «О персональных данных». В текущем учебном процессе в соответствии с требованиями Стандарта оценка этих достижений проводится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оценки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результатов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Формирование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обеспечивается за счёт основных компонентов образовательного процесса – учебных предметов.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Основным объектом оценки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является: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и готовность к освоению систематических знаний, их самостоятельному пополнению, переносу и интеграции;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сотрудничеству и коммуникации; </w:t>
      </w:r>
    </w:p>
    <w:p w:rsidR="0057642C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решению личностно и социально значимых проблем и воплощению найденных решений в практику;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и готовность к использованию ИКТ в целях обучения и развития;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может проводиться в ходе различных процедур. Основной процедурой итоговой оценки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является защита итогового </w:t>
      </w:r>
      <w:proofErr w:type="gramStart"/>
      <w:r w:rsidRPr="00AD380E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Дополнительным источником данных о достижении отдельных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могут служить результаты выполнения проверочных работ (как правило, тематических) по всем предметам.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навыков сотрудничества или самоорганизации.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ведётся также в рамках системы промежуточной аттестации. Для оценки динамики формирования и уровня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в системе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 все вышеперечисленные данные (способность к сотрудничеству и коммуникации, решению проблем и др.) наиболее целесообразно фиксировать и анализировать в соответствии с </w:t>
      </w:r>
      <w:proofErr w:type="gramStart"/>
      <w:r w:rsidRPr="00AD380E">
        <w:rPr>
          <w:rFonts w:ascii="Times New Roman" w:hAnsi="Times New Roman" w:cs="Times New Roman"/>
          <w:color w:val="auto"/>
        </w:rPr>
        <w:t>разработанными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а) Программой формирования планируемых результатов освоения междисциплинарных программ;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>б) Системой промежуточной аттестации (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внутришкольным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мониторингом образовательных достижений) обучающихся в рамках урочной и внеурочной деятельности;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в) Системой итоговой оценки по предметам, не выносимым на государственную (итоговую) аттестацию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г) 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достижений), итоговой аттестации по предметам, не выносимым на государственную итоговую аттестацию.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этом обязательными составляющими системы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 являются материалы: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стартовой диагностики;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текущего выполнения учебных исследований и учебных проектов;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промежуточных и итоговых комплексных работ на </w:t>
      </w:r>
      <w:proofErr w:type="spellStart"/>
      <w:r w:rsidRPr="00AD380E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основе, направленных на оценку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– 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способности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защиты итогового </w:t>
      </w:r>
      <w:proofErr w:type="gramStart"/>
      <w:r w:rsidRPr="00AD380E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B46AD6" w:rsidRPr="00AD380E" w:rsidRDefault="00B46AD6" w:rsidP="00AF3DA2">
      <w:pPr>
        <w:pStyle w:val="Default"/>
        <w:rPr>
          <w:rFonts w:ascii="Times New Roman" w:hAnsi="Times New Roman" w:cs="Times New Roman"/>
          <w:color w:val="auto"/>
        </w:rPr>
      </w:pPr>
    </w:p>
    <w:p w:rsidR="00081664" w:rsidRPr="00AD380E" w:rsidRDefault="00081664" w:rsidP="0008166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color w:val="auto"/>
        </w:rPr>
      </w:pPr>
      <w:r w:rsidRPr="00AD380E">
        <w:rPr>
          <w:rFonts w:ascii="Times New Roman" w:hAnsi="Times New Roman" w:cs="Times New Roman"/>
          <w:b/>
          <w:color w:val="auto"/>
        </w:rPr>
        <w:t>Организационный раздел.</w:t>
      </w:r>
    </w:p>
    <w:p w:rsidR="00081664" w:rsidRPr="00AD380E" w:rsidRDefault="00081664" w:rsidP="003F1E25">
      <w:pPr>
        <w:pStyle w:val="Default"/>
        <w:numPr>
          <w:ilvl w:val="1"/>
          <w:numId w:val="4"/>
        </w:numPr>
        <w:rPr>
          <w:rFonts w:ascii="Times New Roman" w:hAnsi="Times New Roman" w:cs="Times New Roman"/>
          <w:b/>
          <w:color w:val="auto"/>
        </w:rPr>
      </w:pPr>
      <w:r w:rsidRPr="00AD380E">
        <w:rPr>
          <w:rFonts w:ascii="Times New Roman" w:hAnsi="Times New Roman" w:cs="Times New Roman"/>
          <w:b/>
          <w:color w:val="auto"/>
        </w:rPr>
        <w:t>Учебный план</w:t>
      </w:r>
      <w:r w:rsidR="003F1E25" w:rsidRPr="00AD380E">
        <w:rPr>
          <w:rFonts w:ascii="Times New Roman" w:hAnsi="Times New Roman" w:cs="Times New Roman"/>
          <w:b/>
          <w:color w:val="auto"/>
        </w:rPr>
        <w:t xml:space="preserve"> МБОУ СОШ №12 (2013-2014)</w:t>
      </w:r>
    </w:p>
    <w:p w:rsidR="00FC58AE" w:rsidRPr="00AD380E" w:rsidRDefault="00FC58AE" w:rsidP="00FC58AE">
      <w:pPr>
        <w:pStyle w:val="Default"/>
        <w:ind w:left="1440"/>
        <w:rPr>
          <w:rFonts w:ascii="Times New Roman" w:hAnsi="Times New Roman" w:cs="Times New Roman"/>
          <w:b/>
          <w:color w:val="auto"/>
        </w:rPr>
      </w:pPr>
    </w:p>
    <w:p w:rsidR="003F1E25" w:rsidRPr="00AD380E" w:rsidRDefault="003F1E25" w:rsidP="003F1E25">
      <w:pPr>
        <w:pStyle w:val="a4"/>
        <w:numPr>
          <w:ilvl w:val="0"/>
          <w:numId w:val="4"/>
        </w:numPr>
        <w:jc w:val="center"/>
        <w:rPr>
          <w:rFonts w:ascii="Times New Roman" w:hAnsi="Times New Roman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 w:rsidRPr="00AD380E">
        <w:rPr>
          <w:rFonts w:ascii="Times New Roman" w:eastAsia="Times New Roman" w:hAnsi="Times New Roman"/>
          <w:b/>
          <w:lang w:eastAsia="ru-RU"/>
        </w:rPr>
        <w:t>Начальное общее образование.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5"/>
        <w:gridCol w:w="1417"/>
        <w:gridCol w:w="1418"/>
        <w:gridCol w:w="1417"/>
        <w:gridCol w:w="1383"/>
      </w:tblGrid>
      <w:tr w:rsidR="003F1E25" w:rsidRPr="00AD380E" w:rsidTr="007B3F99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3F1E25" w:rsidRPr="00AD380E" w:rsidTr="007B3F99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Псковское пушкиноведение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Истоки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 Музыка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ИЗО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Технология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(5 – дневная неделя)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39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(6 – дневная неделя)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</w:tbl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 w:rsidRPr="00AD380E">
        <w:rPr>
          <w:rFonts w:ascii="Times New Roman" w:eastAsia="Times New Roman" w:hAnsi="Times New Roman"/>
          <w:b/>
          <w:lang w:eastAsia="ru-RU"/>
        </w:rPr>
        <w:t>Дошкольное отделение.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3F1E25" w:rsidRPr="00AD380E" w:rsidTr="007B3F99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0</w:t>
            </w:r>
          </w:p>
        </w:tc>
      </w:tr>
      <w:tr w:rsidR="003F1E25" w:rsidRPr="00AD380E" w:rsidTr="007B3F99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                2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34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Подготовка к обучению грамоте и развитие речи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2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34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24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82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2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29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78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2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24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Рисование, синтез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802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34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  <w:spacing w:val="-1"/>
              </w:rPr>
              <w:t>Ознакомление   с окружающим миром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15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 xml:space="preserve"> 2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19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Музыкальное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97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19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Технология (лепка, аппликация)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68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10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Риторика 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10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Социально-личностное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63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ind w:left="5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Ритмика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(5 – дневная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15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6</w:t>
            </w:r>
          </w:p>
        </w:tc>
      </w:tr>
      <w:tr w:rsidR="003F1E25" w:rsidRPr="00AD380E" w:rsidTr="003F1E25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  <w:lang w:eastAsia="en-US"/>
              </w:rPr>
            </w:pPr>
            <w:r w:rsidRPr="00AD380E">
              <w:rPr>
                <w:rFonts w:ascii="Times New Roman" w:hAnsi="Times New Roman"/>
              </w:rPr>
              <w:t>21</w:t>
            </w:r>
          </w:p>
        </w:tc>
      </w:tr>
    </w:tbl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 w:rsidRPr="00AD380E">
        <w:rPr>
          <w:rFonts w:ascii="Times New Roman" w:eastAsia="Times New Roman" w:hAnsi="Times New Roman"/>
          <w:b/>
          <w:lang w:eastAsia="ru-RU"/>
        </w:rPr>
        <w:t>Основное общее образование.</w:t>
      </w:r>
    </w:p>
    <w:p w:rsidR="00FC58AE" w:rsidRPr="00AD380E" w:rsidRDefault="00FC58AE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993"/>
        <w:gridCol w:w="1134"/>
      </w:tblGrid>
      <w:tr w:rsidR="003F1E25" w:rsidRPr="00AD380E" w:rsidTr="007B3F99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3F1E25" w:rsidRPr="00AD380E" w:rsidTr="007B3F99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История Псковского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География Псковской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Природоведение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Растения Псковской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культура / биология (интегрированный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культура /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ОБЖ (интегрированный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F1E25" w:rsidRPr="00AD380E" w:rsidTr="003F1E25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3F1E25" w:rsidRPr="007B3F99" w:rsidRDefault="003F1E25" w:rsidP="007B3F99">
      <w:pPr>
        <w:rPr>
          <w:rFonts w:ascii="Times New Roman" w:eastAsiaTheme="minorHAnsi" w:hAnsi="Times New Roman"/>
          <w:lang w:eastAsia="en-US"/>
        </w:rPr>
      </w:pPr>
    </w:p>
    <w:p w:rsidR="003F1E25" w:rsidRPr="00AD380E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 w:rsidRPr="00AD380E">
        <w:rPr>
          <w:rFonts w:ascii="Times New Roman" w:eastAsia="Times New Roman" w:hAnsi="Times New Roman"/>
          <w:b/>
          <w:lang w:eastAsia="ru-RU"/>
        </w:rPr>
        <w:t>Среднее (полное) общее образование.</w:t>
      </w:r>
    </w:p>
    <w:p w:rsidR="00FC58AE" w:rsidRPr="00AD380E" w:rsidRDefault="00FC58AE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3F1E25" w:rsidRPr="00AD380E" w:rsidTr="007B3F99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Класс 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 xml:space="preserve">11 </w:t>
            </w:r>
          </w:p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базовый уровень</w:t>
            </w:r>
          </w:p>
        </w:tc>
      </w:tr>
      <w:tr w:rsidR="003F1E25" w:rsidRPr="00AD380E" w:rsidTr="007B3F99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b/>
                <w:lang w:eastAsia="ru-RU"/>
              </w:rPr>
              <w:t>Количество классов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Алгебра и начала анализа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lastRenderedPageBreak/>
              <w:t>Физика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 культура /Биология (интегрированный курс)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ОБЖ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Базовый компонент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Региональный компонент</w:t>
            </w:r>
          </w:p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3F1E25" w:rsidRPr="00AD380E" w:rsidTr="003F1E25">
        <w:tc>
          <w:tcPr>
            <w:tcW w:w="49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F1E25" w:rsidRPr="00AD380E" w:rsidRDefault="003F1E2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38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</w:tbl>
    <w:p w:rsidR="003F1E25" w:rsidRPr="00AD380E" w:rsidRDefault="003F1E25" w:rsidP="003F1E25">
      <w:pPr>
        <w:pStyle w:val="a4"/>
        <w:rPr>
          <w:rFonts w:ascii="Times New Roman" w:eastAsiaTheme="minorHAnsi" w:hAnsi="Times New Roman"/>
          <w:lang w:eastAsia="en-US"/>
        </w:rPr>
      </w:pPr>
    </w:p>
    <w:p w:rsidR="00FC58AE" w:rsidRPr="00AD380E" w:rsidRDefault="00FC58AE" w:rsidP="00FC58AE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Учебный план образовательного учреждения составлен на основе  Федерального базисного учебного плана,     Регионального базисного учебного плана методических рекомендаций по составлению УП для общеобразовательных учреждений Псковской области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.(</w:t>
      </w:r>
      <w:proofErr w:type="spellStart"/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>Согласно</w:t>
      </w:r>
      <w:r w:rsidRPr="00AD380E">
        <w:rPr>
          <w:rFonts w:ascii="Times New Roman" w:eastAsia="Times New Roman" w:hAnsi="Times New Roman"/>
          <w:color w:val="000000"/>
          <w:spacing w:val="1"/>
          <w:kern w:val="0"/>
          <w:lang w:eastAsia="ru-RU"/>
        </w:rPr>
        <w:t>Приказ</w:t>
      </w:r>
      <w:proofErr w:type="spellEnd"/>
      <w:r w:rsidRPr="00AD380E">
        <w:rPr>
          <w:rFonts w:ascii="Times New Roman" w:eastAsia="Times New Roman" w:hAnsi="Times New Roman"/>
          <w:color w:val="000000"/>
          <w:spacing w:val="1"/>
          <w:kern w:val="0"/>
          <w:lang w:eastAsia="ru-RU"/>
        </w:rPr>
        <w:t xml:space="preserve">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г.№1312 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образования; Приказ Государственного управления Образования  Псковской области от 24.05.2012 № 611»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>Школа 1 ступени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FC58AE" w:rsidRPr="00AD380E" w:rsidRDefault="00FC58AE" w:rsidP="00FC58AE">
      <w:pPr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На основании санитарно-эпидемиологических правил и нормативов «Гигиенические требования к условиям обучения в общеобразовательных учреждениях СанПиН» 2.4.2.2821-10, утвержденных Главным государственным врачом Российской Федерации 29.12.2010 г. № 189, зарегистрированного в Минюсте РФ о3.03.2011 № 19993и в связи с тем, что в результате мониторинга потребностей учащихся начальной школы и социального заказа со стороны их родителей, выявлена необходимость увеличения количества часов на уроки русского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языка и литературного чтения в начальной школе, увеличено количество часов по этим предметам в начальной школе.</w:t>
      </w:r>
    </w:p>
    <w:p w:rsidR="00FC58AE" w:rsidRPr="00AD380E" w:rsidRDefault="00FC58AE" w:rsidP="00FC58AE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дополнительный обязательный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. </w:t>
      </w:r>
    </w:p>
    <w:p w:rsidR="00FC58AE" w:rsidRPr="00AD380E" w:rsidRDefault="00FC58AE" w:rsidP="00FC58AE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Во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2-х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 введен 1 дополнительный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регионального компонента и 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 xml:space="preserve">Псковского Пушкиноведения 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как модуль области литературного чтения. 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 И 1 дополнительный обязательный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. </w:t>
      </w:r>
    </w:p>
    <w:p w:rsidR="00FC58AE" w:rsidRPr="00AD380E" w:rsidRDefault="00FC58AE" w:rsidP="00FC58AE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3-х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вводится дополнительно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1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Псковского Пушкиноведения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как модуль области литературного чтения, 1 </w:t>
      </w:r>
      <w:r w:rsidRPr="00AD380E">
        <w:rPr>
          <w:rFonts w:ascii="Times New Roman" w:eastAsia="Times New Roman" w:hAnsi="Times New Roman"/>
          <w:kern w:val="0"/>
          <w:lang w:eastAsia="ru-RU"/>
        </w:rPr>
        <w:lastRenderedPageBreak/>
        <w:t xml:space="preserve">дополнительный обязательный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.1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</w:t>
      </w:r>
    </w:p>
    <w:p w:rsidR="00FC58AE" w:rsidRPr="007B3F99" w:rsidRDefault="00FC58AE" w:rsidP="007B3F99">
      <w:pPr>
        <w:widowControl/>
        <w:numPr>
          <w:ilvl w:val="0"/>
          <w:numId w:val="7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4-х классах на литературу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вводится 1 час дополнительно, 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курса «Истоки»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компонента.1 дополнительный обязательный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физической культуры (ритмика)</w:t>
      </w:r>
      <w:r w:rsidRPr="00AD380E">
        <w:rPr>
          <w:rFonts w:ascii="Times New Roman" w:eastAsia="Times New Roman" w:hAnsi="Times New Roman"/>
          <w:kern w:val="0"/>
          <w:lang w:eastAsia="ru-RU"/>
        </w:rPr>
        <w:t>. 1 дополнительный обязательный час курса Основы религиозных культур и светской этики (модуль «Основы светской этики»).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В связи с актуальностью и необходимостью современной действительности в 1-4  классах вопросы ОБЖ рассматриваются интегрировано в курсе «Окружающий мир». Во избежание перегрузки учащихся 2-х – 4-х классов вводится 25-часовая недельная нагрузка при 35-минутной продолжительности уроков и 6-дневной рабочей неделе.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2-4 классы буду работать в следующем режиме:</w:t>
      </w:r>
    </w:p>
    <w:p w:rsidR="00FC58AE" w:rsidRPr="00AD380E" w:rsidRDefault="00FC58AE" w:rsidP="00FC58AE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Каждый урок имеет продолжительность 35 минут;</w:t>
      </w:r>
    </w:p>
    <w:p w:rsidR="00FC58AE" w:rsidRPr="00AD380E" w:rsidRDefault="00FC58AE" w:rsidP="00FC58AE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После 1 урока проводится </w:t>
      </w:r>
      <w:proofErr w:type="spellStart"/>
      <w:r w:rsidRPr="00AD380E">
        <w:rPr>
          <w:rFonts w:ascii="Times New Roman" w:eastAsia="Times New Roman" w:hAnsi="Times New Roman"/>
          <w:kern w:val="0"/>
          <w:lang w:eastAsia="ru-RU"/>
        </w:rPr>
        <w:t>физпауза</w:t>
      </w:r>
      <w:proofErr w:type="spellEnd"/>
      <w:r w:rsidRPr="00AD380E">
        <w:rPr>
          <w:rFonts w:ascii="Times New Roman" w:eastAsia="Times New Roman" w:hAnsi="Times New Roman"/>
          <w:kern w:val="0"/>
          <w:lang w:eastAsia="ru-RU"/>
        </w:rPr>
        <w:t>;</w:t>
      </w:r>
    </w:p>
    <w:p w:rsidR="00FC58AE" w:rsidRPr="00AD380E" w:rsidRDefault="00FC58AE" w:rsidP="00FC58AE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После 2 урока – завтрак;</w:t>
      </w:r>
    </w:p>
    <w:p w:rsidR="00FC58AE" w:rsidRPr="00AD380E" w:rsidRDefault="00FC58AE" w:rsidP="00FC58AE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После 3 урока – гимнастика для глаз;</w:t>
      </w:r>
    </w:p>
    <w:p w:rsidR="00FC58AE" w:rsidRPr="00AD380E" w:rsidRDefault="00FC58AE" w:rsidP="00FC58AE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После 4 урока – ритмическая пауза.</w:t>
      </w:r>
    </w:p>
    <w:p w:rsidR="00FC58AE" w:rsidRPr="00AD380E" w:rsidRDefault="00FC58AE" w:rsidP="00FC58AE">
      <w:pPr>
        <w:widowControl/>
        <w:suppressAutoHyphens w:val="0"/>
        <w:ind w:left="61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FC58AE" w:rsidRPr="00AD380E" w:rsidRDefault="00FC58AE" w:rsidP="00FC58AE">
      <w:pPr>
        <w:widowControl/>
        <w:suppressAutoHyphens w:val="0"/>
        <w:ind w:left="61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Школа </w:t>
      </w:r>
      <w:r w:rsidRPr="00AD380E">
        <w:rPr>
          <w:rFonts w:ascii="Times New Roman" w:eastAsia="Times New Roman" w:hAnsi="Times New Roman"/>
          <w:b/>
          <w:kern w:val="0"/>
          <w:u w:val="single"/>
          <w:lang w:val="en-US" w:eastAsia="ru-RU"/>
        </w:rPr>
        <w:t>II</w:t>
      </w: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 ступени</w:t>
      </w:r>
    </w:p>
    <w:p w:rsidR="00FC58AE" w:rsidRPr="00AD380E" w:rsidRDefault="00FC58AE" w:rsidP="00FC58AE">
      <w:pPr>
        <w:widowControl/>
        <w:suppressAutoHyphens w:val="0"/>
        <w:ind w:left="61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5-х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3 часа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и регионального компонента;</w:t>
      </w:r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6-х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3 часа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и регионального компонента,  1 дополнительный час географии (География Псковской области) за счет регионального  компонента;</w:t>
      </w:r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7-х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дополнительно:  2 часа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регионального компонента, 1 дополнительный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географии (География Псковской области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) за счет школьного компонента и 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химии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(в связи с учетом личностных особенностей и образовательных запросов, в связи с тем, что учителя химии Павлова Л. В. и Федорова Н. В. прошли обучение на курсах по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учебнику «Введение в химию вещества» для 7 класса (курсы проводил автор учебника Габриелян О. С.), у учителей  в наличии весь УМК для изучения данного курса.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Кроме того, в кабинете химии установлен компьютер с набором мультимедийных учебных пособий нового образца.)</w:t>
      </w:r>
      <w:proofErr w:type="gramEnd"/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8-х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2 часа 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регионального компонента;</w:t>
      </w:r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9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введен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1 дополнительный час русского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языка за счет регионального компонента и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1 час «История Псковского края»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компонента;</w:t>
      </w:r>
    </w:p>
    <w:p w:rsidR="00FC58AE" w:rsidRPr="00AD380E" w:rsidRDefault="00FC58AE" w:rsidP="00FC58AE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В 6,7,9-х  классах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введен  интегрированный курс (физкультура/ОБЖ), а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в</w:t>
      </w:r>
      <w:proofErr w:type="gramEnd"/>
    </w:p>
    <w:p w:rsidR="00FC58AE" w:rsidRPr="00AD380E" w:rsidRDefault="00FC58AE" w:rsidP="00FC58AE">
      <w:pPr>
        <w:widowControl/>
        <w:suppressAutoHyphens w:val="0"/>
        <w:ind w:left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 xml:space="preserve">8-х  </w:t>
      </w:r>
      <w:proofErr w:type="gramStart"/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классах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– интегрированный курс «физкультура</w:t>
      </w:r>
      <w:r w:rsidRPr="00AD380E">
        <w:rPr>
          <w:rFonts w:ascii="Times New Roman" w:eastAsia="Times New Roman" w:hAnsi="Times New Roman"/>
          <w:b/>
          <w:kern w:val="0"/>
          <w:lang w:eastAsia="ru-RU"/>
        </w:rPr>
        <w:t>/</w:t>
      </w:r>
      <w:r w:rsidRPr="00AD380E">
        <w:rPr>
          <w:rFonts w:ascii="Times New Roman" w:eastAsia="Times New Roman" w:hAnsi="Times New Roman"/>
          <w:kern w:val="0"/>
          <w:lang w:eastAsia="ru-RU"/>
        </w:rPr>
        <w:t>биология».</w:t>
      </w:r>
    </w:p>
    <w:p w:rsidR="00FC58AE" w:rsidRPr="00AD380E" w:rsidRDefault="00FC58AE" w:rsidP="00FC58AE">
      <w:pPr>
        <w:widowControl/>
        <w:suppressAutoHyphens w:val="0"/>
        <w:ind w:left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           (Согласно            методическим рекомендациям по введению третьего дополнительного часа физической культуры в общеобразовательных учреждениях Псковской области)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>Школа III ступени</w:t>
      </w:r>
    </w:p>
    <w:p w:rsidR="00FC58AE" w:rsidRPr="00AD380E" w:rsidRDefault="00FC58AE" w:rsidP="00FC58AE">
      <w:pPr>
        <w:widowControl/>
        <w:suppressAutoHyphens w:val="0"/>
        <w:ind w:left="305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FC58AE" w:rsidRPr="00AD380E" w:rsidRDefault="007B3F99" w:rsidP="007B3F99">
      <w:pPr>
        <w:widowControl/>
        <w:suppressAutoHyphens w:val="0"/>
        <w:ind w:left="72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u w:val="single"/>
          <w:lang w:eastAsia="ru-RU"/>
        </w:rPr>
        <w:t xml:space="preserve">10-ые классы. </w:t>
      </w:r>
    </w:p>
    <w:p w:rsidR="00FC58AE" w:rsidRPr="00AD380E" w:rsidRDefault="00FC58AE" w:rsidP="00FC58AE">
      <w:pPr>
        <w:widowControl/>
        <w:suppressAutoHyphens w:val="0"/>
        <w:ind w:left="72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>Введено дополнительно:</w:t>
      </w:r>
    </w:p>
    <w:p w:rsidR="00FC58AE" w:rsidRPr="00AD380E" w:rsidRDefault="00FC58AE" w:rsidP="00FC58AE">
      <w:pPr>
        <w:widowControl/>
        <w:suppressAutoHyphens w:val="0"/>
        <w:ind w:left="72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 xml:space="preserve">алгебры 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в связи с подготовкой к обязательному ЕГЭ 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 10 – х классах за счет школьного компонента в связи с подготовкой к обязательному ЕГЭ по русскому языку. 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литературы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(для прохождения программы)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истории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дополнительно за счет школьного компонента.</w:t>
      </w:r>
    </w:p>
    <w:p w:rsidR="00FC58AE" w:rsidRPr="00AD380E" w:rsidRDefault="00FC58AE" w:rsidP="00FC58AE">
      <w:pPr>
        <w:widowControl/>
        <w:suppressAutoHyphens w:val="0"/>
        <w:ind w:left="1025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FC58AE" w:rsidRPr="00AD380E" w:rsidRDefault="007B3F99" w:rsidP="007B3F99">
      <w:pPr>
        <w:widowControl/>
        <w:suppressAutoHyphens w:val="0"/>
        <w:ind w:left="1025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u w:val="single"/>
          <w:lang w:eastAsia="ru-RU"/>
        </w:rPr>
        <w:t>11 классы</w:t>
      </w:r>
    </w:p>
    <w:p w:rsidR="00FC58AE" w:rsidRPr="00AD380E" w:rsidRDefault="00FC58AE" w:rsidP="00FC58AE">
      <w:pPr>
        <w:widowControl/>
        <w:suppressAutoHyphens w:val="0"/>
        <w:ind w:left="720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u w:val="single"/>
          <w:lang w:eastAsia="ru-RU"/>
        </w:rPr>
        <w:t>Введено дополнительно: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1 час русского языка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 11 – х классах за счет школьного компонента в связи с подготовкой к обязательному ЕГЭ по русскому языку. 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литературы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за счет школьного компонента (для прохождения программы)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истории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дополнительно за счет школьного компонента.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1 час </w:t>
      </w:r>
      <w:r w:rsidRPr="00AD380E">
        <w:rPr>
          <w:rFonts w:ascii="Times New Roman" w:eastAsia="Times New Roman" w:hAnsi="Times New Roman"/>
          <w:kern w:val="0"/>
          <w:u w:val="single"/>
          <w:lang w:eastAsia="ru-RU"/>
        </w:rPr>
        <w:t>информатики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вводится дополнительно за счет школьного компонента</w:t>
      </w:r>
    </w:p>
    <w:p w:rsidR="00FC58AE" w:rsidRPr="00AD380E" w:rsidRDefault="00FC58AE" w:rsidP="00FC58AE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Кроме того, в 10-х и 11 классах введен   интегрированный курс </w:t>
      </w:r>
    </w:p>
    <w:p w:rsidR="00FC58AE" w:rsidRPr="00AD380E" w:rsidRDefault="00FC58AE" w:rsidP="00FC58AE">
      <w:pPr>
        <w:widowControl/>
        <w:suppressAutoHyphens w:val="0"/>
        <w:ind w:left="1025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« физкультура/биология» (по 1 часу).</w:t>
      </w:r>
    </w:p>
    <w:p w:rsidR="00FC58AE" w:rsidRPr="00AD380E" w:rsidRDefault="00FC58AE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bCs/>
          <w:kern w:val="0"/>
          <w:lang w:eastAsia="ru-RU"/>
        </w:rPr>
        <w:t xml:space="preserve">3.2. Система условий реализации ООП </w:t>
      </w:r>
    </w:p>
    <w:p w:rsidR="00FC58AE" w:rsidRPr="00AD380E" w:rsidRDefault="00FC58AE" w:rsidP="00FC58AE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b/>
          <w:spacing w:val="-9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Под ожидаемым результатом реализации образовательной программы в целом мы понимаем позитивные изменения в личности учащихся, на которые ориентирована данная образовательная программа.</w:t>
      </w:r>
    </w:p>
    <w:p w:rsidR="00FC58AE" w:rsidRPr="00AD380E" w:rsidRDefault="00FC58AE" w:rsidP="00FC58AE">
      <w:pPr>
        <w:widowControl/>
        <w:suppressAutoHyphens w:val="0"/>
        <w:autoSpaceDE w:val="0"/>
        <w:autoSpaceDN w:val="0"/>
        <w:adjustRightInd w:val="0"/>
        <w:ind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В результате реализации данной образовательной программы в школе  будут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рыночных отношений и социальных изменений. В школе учащиеся смогут получить общие знания базового уровня, которые в дальнейшем будут затребованы обществом.</w:t>
      </w:r>
    </w:p>
    <w:p w:rsidR="00FC58AE" w:rsidRPr="007B3F99" w:rsidRDefault="00FC58AE" w:rsidP="007B3F99">
      <w:pPr>
        <w:widowControl/>
        <w:shd w:val="clear" w:color="auto" w:fill="FFFFFF"/>
        <w:suppressAutoHyphens w:val="0"/>
        <w:ind w:firstLine="624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AD380E">
        <w:rPr>
          <w:rFonts w:ascii="Times New Roman" w:eastAsia="Times New Roman" w:hAnsi="Times New Roman"/>
          <w:kern w:val="0"/>
          <w:lang w:eastAsia="ru-RU"/>
        </w:rPr>
        <w:t>деятельностной</w:t>
      </w:r>
      <w:proofErr w:type="spellEnd"/>
      <w:r w:rsidRPr="00AD380E">
        <w:rPr>
          <w:rFonts w:ascii="Times New Roman" w:eastAsia="Times New Roman" w:hAnsi="Times New Roman"/>
          <w:kern w:val="0"/>
          <w:lang w:eastAsia="ru-RU"/>
        </w:rPr>
        <w:t>, компетен</w:t>
      </w:r>
      <w:r w:rsidR="007B3F99">
        <w:rPr>
          <w:rFonts w:ascii="Times New Roman" w:eastAsia="Times New Roman" w:hAnsi="Times New Roman"/>
          <w:kern w:val="0"/>
          <w:lang w:eastAsia="ru-RU"/>
        </w:rPr>
        <w:t>тной, сознательной личности.</w:t>
      </w:r>
    </w:p>
    <w:p w:rsidR="003F1E25" w:rsidRPr="00AD380E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kern w:val="0"/>
          <w:lang w:eastAsia="ru-RU"/>
        </w:rPr>
      </w:pPr>
      <w:r w:rsidRPr="00AD380E">
        <w:rPr>
          <w:rFonts w:ascii="Times New Roman" w:eastAsia="Times New Roman" w:hAnsi="Times New Roman"/>
          <w:bCs/>
          <w:kern w:val="0"/>
          <w:lang w:eastAsia="ru-RU"/>
        </w:rPr>
        <w:t>Основным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AD380E">
        <w:rPr>
          <w:rFonts w:ascii="Times New Roman" w:eastAsia="Times New Roman" w:hAnsi="Times New Roman"/>
          <w:bCs/>
          <w:kern w:val="0"/>
          <w:lang w:eastAsia="ru-RU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</w:p>
    <w:p w:rsidR="003F1E25" w:rsidRPr="00AD380E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Для оценки собираются  данные в соответствии с показателями-индикаторами, включающие: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отчеты классных руководителей, учителей-предметников, руководителей МО;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результаты анкетирования обучающихся, родителей, учителей; 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результаты  государственных экзаменов, оперативных, итоговых  контрольных работ и срезов; 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педагогические наблюдения и т.д.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lang w:eastAsia="ru-RU"/>
        </w:rPr>
        <w:t>Объекты в системе оценки результатов образовательной деятельности: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-Качество освоения программ по учебным предметам.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-Обеспечение доступности качественного образования.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-Состояние здоровья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>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-Отношение к школе выпускников, родителей, местного сообщества.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-Эффективное использование современных образовательных технологий.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-Создание условий для внеурочной деятельности учащихся и организации дополнительного образования.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-Обеспечение условий безопасности участников образовательного процесса.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-Участие в </w:t>
      </w:r>
      <w:r w:rsidR="00865F29" w:rsidRPr="00AD380E">
        <w:rPr>
          <w:rFonts w:ascii="Times New Roman" w:eastAsia="Times New Roman" w:hAnsi="Times New Roman"/>
          <w:kern w:val="0"/>
          <w:lang w:eastAsia="ru-RU"/>
        </w:rPr>
        <w:t>городских</w:t>
      </w:r>
      <w:r w:rsidRPr="00AD380E">
        <w:rPr>
          <w:rFonts w:ascii="Times New Roman" w:eastAsia="Times New Roman" w:hAnsi="Times New Roman"/>
          <w:kern w:val="0"/>
          <w:lang w:eastAsia="ru-RU"/>
        </w:rPr>
        <w:t>, региональных, федеральных и международных фестивалях, конкурсах, смотрах.</w:t>
      </w:r>
    </w:p>
    <w:p w:rsidR="003F1E25" w:rsidRPr="00AD380E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3F1E25" w:rsidRPr="00AD380E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lang w:eastAsia="ru-RU"/>
        </w:rPr>
        <w:t xml:space="preserve">3.2. </w:t>
      </w:r>
      <w:r w:rsidRPr="00AD380E"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  <w:t>Управление реализацией программы.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lang w:eastAsia="ru-RU"/>
        </w:rPr>
        <w:t xml:space="preserve">           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психолог, учителя, функциональные обязанности которых определены Должностными обязанностями. Совет школы также является участником реализации образовательной программы.   Деятельность методических объединений, традиционные </w:t>
      </w:r>
      <w:proofErr w:type="spellStart"/>
      <w:r w:rsidRPr="00AD380E">
        <w:rPr>
          <w:rFonts w:ascii="Times New Roman" w:eastAsia="Times New Roman" w:hAnsi="Times New Roman"/>
          <w:kern w:val="0"/>
          <w:lang w:eastAsia="ru-RU"/>
        </w:rPr>
        <w:t>внутришкольные</w:t>
      </w:r>
      <w:proofErr w:type="spell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семинары</w:t>
      </w:r>
      <w:r w:rsidR="007A6421" w:rsidRPr="00AD380E">
        <w:rPr>
          <w:rFonts w:ascii="Times New Roman" w:eastAsia="Times New Roman" w:hAnsi="Times New Roman"/>
          <w:kern w:val="0"/>
          <w:lang w:eastAsia="ru-RU"/>
        </w:rPr>
        <w:t xml:space="preserve"> и конференции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составляют основу методического обеспечения программы. Школа несет ответственность перед родителями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и учредителем за выполнение своей образовательной программы.</w:t>
      </w:r>
      <w:bookmarkStart w:id="0" w:name="_GoBack"/>
      <w:bookmarkEnd w:id="0"/>
    </w:p>
    <w:sectPr w:rsidR="003F1E25" w:rsidRPr="00AD380E" w:rsidSect="00C95492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1F1"/>
    <w:multiLevelType w:val="hybridMultilevel"/>
    <w:tmpl w:val="E4E6E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4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F6240"/>
    <w:multiLevelType w:val="hybridMultilevel"/>
    <w:tmpl w:val="1824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67144"/>
    <w:multiLevelType w:val="hybridMultilevel"/>
    <w:tmpl w:val="24C6422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>
    <w:nsid w:val="6B166625"/>
    <w:multiLevelType w:val="hybridMultilevel"/>
    <w:tmpl w:val="A94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91B83"/>
    <w:multiLevelType w:val="hybridMultilevel"/>
    <w:tmpl w:val="5726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DA3A79"/>
    <w:multiLevelType w:val="multilevel"/>
    <w:tmpl w:val="21147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A863BF3"/>
    <w:multiLevelType w:val="multilevel"/>
    <w:tmpl w:val="4DF0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6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2"/>
    <w:rsid w:val="00081664"/>
    <w:rsid w:val="000B1D6F"/>
    <w:rsid w:val="000B3BF7"/>
    <w:rsid w:val="00125986"/>
    <w:rsid w:val="00184B34"/>
    <w:rsid w:val="002451A3"/>
    <w:rsid w:val="0027652A"/>
    <w:rsid w:val="00355296"/>
    <w:rsid w:val="0038181B"/>
    <w:rsid w:val="003F1E25"/>
    <w:rsid w:val="00452240"/>
    <w:rsid w:val="004C447B"/>
    <w:rsid w:val="00504BE2"/>
    <w:rsid w:val="0057642C"/>
    <w:rsid w:val="00656A20"/>
    <w:rsid w:val="00664CF0"/>
    <w:rsid w:val="00767320"/>
    <w:rsid w:val="007A6421"/>
    <w:rsid w:val="007B3F99"/>
    <w:rsid w:val="00865F29"/>
    <w:rsid w:val="00897987"/>
    <w:rsid w:val="0093702C"/>
    <w:rsid w:val="0097744D"/>
    <w:rsid w:val="009E134F"/>
    <w:rsid w:val="00A66F8D"/>
    <w:rsid w:val="00A76B5A"/>
    <w:rsid w:val="00A91B5B"/>
    <w:rsid w:val="00AD380E"/>
    <w:rsid w:val="00AF3DA2"/>
    <w:rsid w:val="00B46AD6"/>
    <w:rsid w:val="00BB7252"/>
    <w:rsid w:val="00C63DA6"/>
    <w:rsid w:val="00C9080F"/>
    <w:rsid w:val="00C95492"/>
    <w:rsid w:val="00CF1675"/>
    <w:rsid w:val="00D11F8E"/>
    <w:rsid w:val="00D83B28"/>
    <w:rsid w:val="00DE3E39"/>
    <w:rsid w:val="00E1732C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91D3-40AD-4610-94BB-0E8B36D7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75</Pages>
  <Words>35677</Words>
  <Characters>203365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8</cp:revision>
  <dcterms:created xsi:type="dcterms:W3CDTF">2013-11-14T13:37:00Z</dcterms:created>
  <dcterms:modified xsi:type="dcterms:W3CDTF">2013-11-25T11:05:00Z</dcterms:modified>
</cp:coreProperties>
</file>