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C" w:rsidRPr="0098338C" w:rsidRDefault="0098338C" w:rsidP="00117F7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98338C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Информация о реализуемых уровнях образования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E4FDD">
        <w:rPr>
          <w:rFonts w:eastAsia="Times New Roman" w:cs="Times New Roman"/>
          <w:bCs/>
          <w:color w:val="000000"/>
          <w:szCs w:val="24"/>
          <w:lang w:eastAsia="ru-RU"/>
        </w:rPr>
        <w:t>В МБОУ «СОШ № 12 имени маршала Советского Союза К.К. Рокоссовского» г.</w:t>
      </w:r>
      <w:r w:rsidR="00FE4FDD" w:rsidRPr="00FE4FDD">
        <w:rPr>
          <w:rFonts w:eastAsia="Times New Roman" w:cs="Times New Roman"/>
          <w:bCs/>
          <w:color w:val="000000"/>
          <w:szCs w:val="24"/>
          <w:lang w:eastAsia="ru-RU"/>
        </w:rPr>
        <w:t xml:space="preserve"> Великие Луки</w:t>
      </w:r>
      <w:r w:rsidRPr="00FE4FDD">
        <w:rPr>
          <w:rFonts w:eastAsia="Times New Roman" w:cs="Times New Roman"/>
          <w:bCs/>
          <w:color w:val="000000"/>
          <w:szCs w:val="24"/>
          <w:lang w:eastAsia="ru-RU"/>
        </w:rPr>
        <w:t xml:space="preserve"> реализуются следующие уровни общего образования: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дошкольное образование (подготовка к школе) —  срок обучения — 1 год;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начальное общее образование — срок обучения — 4 года;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основное общее образование — срок обучения —  5 лет;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среднее общее образование — срок обучения — 2 года.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Обучение в МБОУ </w:t>
      </w:r>
      <w:r w:rsidR="00F07EA1">
        <w:rPr>
          <w:rFonts w:eastAsia="Times New Roman" w:cs="Times New Roman"/>
          <w:color w:val="000000"/>
          <w:szCs w:val="24"/>
          <w:lang w:eastAsia="ru-RU"/>
        </w:rPr>
        <w:t>«СОШ № 12»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осуществляется в очной форме. Обучение ведётся на русском языке.</w:t>
      </w:r>
    </w:p>
    <w:p w:rsid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8338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 2014-2015 учебном году в МБОУ </w:t>
      </w:r>
      <w:r w:rsidR="00F07EA1">
        <w:rPr>
          <w:rFonts w:eastAsia="Times New Roman" w:cs="Times New Roman"/>
          <w:b/>
          <w:bCs/>
          <w:color w:val="000000"/>
          <w:szCs w:val="24"/>
          <w:lang w:eastAsia="ru-RU"/>
        </w:rPr>
        <w:t>«СОШ № 12»</w:t>
      </w:r>
      <w:r w:rsidRPr="0098338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счёт бюджетных ассигнований субъектов Ро</w:t>
      </w:r>
      <w:r w:rsidR="00F07EA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ссийской Федерации обучается </w:t>
      </w:r>
      <w:r w:rsidR="0028128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1002 человека, в </w:t>
      </w:r>
      <w:proofErr w:type="spellStart"/>
      <w:r w:rsidR="00281286">
        <w:rPr>
          <w:rFonts w:eastAsia="Times New Roman" w:cs="Times New Roman"/>
          <w:b/>
          <w:bCs/>
          <w:color w:val="000000"/>
          <w:szCs w:val="24"/>
          <w:lang w:eastAsia="ru-RU"/>
        </w:rPr>
        <w:t>т.ч</w:t>
      </w:r>
      <w:proofErr w:type="spellEnd"/>
      <w:r w:rsidR="00281286">
        <w:rPr>
          <w:rFonts w:eastAsia="Times New Roman" w:cs="Times New Roman"/>
          <w:b/>
          <w:bCs/>
          <w:color w:val="000000"/>
          <w:szCs w:val="24"/>
          <w:lang w:eastAsia="ru-RU"/>
        </w:rPr>
        <w:t>.:</w:t>
      </w:r>
    </w:p>
    <w:p w:rsidR="00281286" w:rsidRPr="0098338C" w:rsidRDefault="00281286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81286">
        <w:rPr>
          <w:rFonts w:eastAsia="Times New Roman" w:cs="Times New Roman"/>
          <w:bCs/>
          <w:color w:val="000000"/>
          <w:szCs w:val="24"/>
          <w:lang w:eastAsia="ru-RU"/>
        </w:rPr>
        <w:t>дошкольное отделение –</w:t>
      </w:r>
      <w:r w:rsidR="004D3ED8">
        <w:rPr>
          <w:rFonts w:eastAsia="Times New Roman" w:cs="Times New Roman"/>
          <w:bCs/>
          <w:color w:val="000000"/>
          <w:szCs w:val="24"/>
          <w:lang w:eastAsia="ru-RU"/>
        </w:rPr>
        <w:t xml:space="preserve"> 2 группы</w:t>
      </w:r>
      <w:r w:rsidR="005E1FDF">
        <w:rPr>
          <w:rFonts w:eastAsia="Times New Roman" w:cs="Times New Roman"/>
          <w:bCs/>
          <w:color w:val="000000"/>
          <w:szCs w:val="24"/>
          <w:lang w:eastAsia="ru-RU"/>
        </w:rPr>
        <w:t xml:space="preserve"> – 51 воспитанник</w:t>
      </w:r>
      <w:bookmarkStart w:id="0" w:name="_GoBack"/>
      <w:bookmarkEnd w:id="0"/>
      <w:r w:rsidR="004D3ED8">
        <w:rPr>
          <w:rFonts w:eastAsia="Times New Roman" w:cs="Times New Roman"/>
          <w:bCs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1</w:t>
      </w:r>
      <w:r w:rsidR="004D3ED8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4D3ED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4D3ED8">
        <w:rPr>
          <w:rFonts w:eastAsia="Times New Roman" w:cs="Times New Roman"/>
          <w:color w:val="000000"/>
          <w:szCs w:val="24"/>
          <w:lang w:eastAsia="ru-RU"/>
        </w:rPr>
        <w:t>125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4D3ED8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2</w:t>
      </w:r>
      <w:r w:rsidR="004D3ED8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4D3ED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4D3ED8">
        <w:rPr>
          <w:rFonts w:eastAsia="Times New Roman" w:cs="Times New Roman"/>
          <w:color w:val="000000"/>
          <w:szCs w:val="24"/>
          <w:lang w:eastAsia="ru-RU"/>
        </w:rPr>
        <w:t>103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4D3ED8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3</w:t>
      </w:r>
      <w:r w:rsidR="004D3ED8">
        <w:rPr>
          <w:rFonts w:eastAsia="Times New Roman" w:cs="Times New Roman"/>
          <w:color w:val="000000"/>
          <w:szCs w:val="24"/>
          <w:lang w:eastAsia="ru-RU"/>
        </w:rPr>
        <w:t>-и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4D3ED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A33A85">
        <w:rPr>
          <w:rFonts w:eastAsia="Times New Roman" w:cs="Times New Roman"/>
          <w:color w:val="000000"/>
          <w:szCs w:val="24"/>
          <w:lang w:eastAsia="ru-RU"/>
        </w:rPr>
        <w:t>114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4</w:t>
      </w:r>
      <w:r w:rsidR="00A33A85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A33A85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A33A85">
        <w:rPr>
          <w:rFonts w:eastAsia="Times New Roman" w:cs="Times New Roman"/>
          <w:color w:val="000000"/>
          <w:szCs w:val="24"/>
          <w:lang w:eastAsia="ru-RU"/>
        </w:rPr>
        <w:t>107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5</w:t>
      </w:r>
      <w:r w:rsidR="00A33A85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A33A85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A33A85">
        <w:rPr>
          <w:rFonts w:eastAsia="Times New Roman" w:cs="Times New Roman"/>
          <w:color w:val="000000"/>
          <w:szCs w:val="24"/>
          <w:lang w:eastAsia="ru-RU"/>
        </w:rPr>
        <w:t>105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6</w:t>
      </w:r>
      <w:r w:rsidR="00A33A85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A33A85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A33A85">
        <w:rPr>
          <w:rFonts w:eastAsia="Times New Roman" w:cs="Times New Roman"/>
          <w:color w:val="000000"/>
          <w:szCs w:val="24"/>
          <w:lang w:eastAsia="ru-RU"/>
        </w:rPr>
        <w:t>99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7</w:t>
      </w:r>
      <w:r w:rsidR="009B5068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9B506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  </w:t>
      </w:r>
      <w:r w:rsidR="009918F4">
        <w:rPr>
          <w:rFonts w:eastAsia="Times New Roman" w:cs="Times New Roman"/>
          <w:color w:val="000000"/>
          <w:szCs w:val="24"/>
          <w:lang w:eastAsia="ru-RU"/>
        </w:rPr>
        <w:t>76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8</w:t>
      </w:r>
      <w:r w:rsidR="009918F4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9918F4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  </w:t>
      </w:r>
      <w:r w:rsidR="009918F4">
        <w:rPr>
          <w:rFonts w:eastAsia="Times New Roman" w:cs="Times New Roman"/>
          <w:color w:val="000000"/>
          <w:szCs w:val="24"/>
          <w:lang w:eastAsia="ru-RU"/>
        </w:rPr>
        <w:t>80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9</w:t>
      </w:r>
      <w:r w:rsidR="009918F4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9918F4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  </w:t>
      </w:r>
      <w:r w:rsidR="009918F4">
        <w:rPr>
          <w:rFonts w:eastAsia="Times New Roman" w:cs="Times New Roman"/>
          <w:color w:val="000000"/>
          <w:szCs w:val="24"/>
          <w:lang w:eastAsia="ru-RU"/>
        </w:rPr>
        <w:t>60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10</w:t>
      </w:r>
      <w:r w:rsidR="009918F4">
        <w:rPr>
          <w:rFonts w:eastAsia="Times New Roman" w:cs="Times New Roman"/>
          <w:color w:val="000000"/>
          <w:szCs w:val="24"/>
          <w:lang w:eastAsia="ru-RU"/>
        </w:rPr>
        <w:t>-ый класс — 24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645A9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11</w:t>
      </w:r>
      <w:r w:rsidR="00117F76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117F76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117F76">
        <w:rPr>
          <w:rFonts w:eastAsia="Times New Roman" w:cs="Times New Roman"/>
          <w:color w:val="000000"/>
          <w:szCs w:val="24"/>
          <w:lang w:eastAsia="ru-RU"/>
        </w:rPr>
        <w:t>57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обучающихся</w:t>
      </w:r>
      <w:r w:rsidR="00117F7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4019F" w:rsidRDefault="0084019F"/>
    <w:sectPr w:rsidR="008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8C"/>
    <w:rsid w:val="00117F76"/>
    <w:rsid w:val="00281286"/>
    <w:rsid w:val="004D3ED8"/>
    <w:rsid w:val="005C0C6E"/>
    <w:rsid w:val="005E1FDF"/>
    <w:rsid w:val="00645A9C"/>
    <w:rsid w:val="0084019F"/>
    <w:rsid w:val="0098338C"/>
    <w:rsid w:val="009918F4"/>
    <w:rsid w:val="009B5068"/>
    <w:rsid w:val="00A33A85"/>
    <w:rsid w:val="00F07EA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3</cp:revision>
  <dcterms:created xsi:type="dcterms:W3CDTF">2014-12-10T07:47:00Z</dcterms:created>
  <dcterms:modified xsi:type="dcterms:W3CDTF">2014-12-10T08:05:00Z</dcterms:modified>
</cp:coreProperties>
</file>