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B6" w:rsidRPr="001A67B6" w:rsidRDefault="001A67B6" w:rsidP="001A67B6">
      <w:r w:rsidRPr="001A67B6">
        <w:t>.</w:t>
      </w:r>
    </w:p>
    <w:tbl>
      <w:tblPr>
        <w:tblW w:w="10499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0499"/>
      </w:tblGrid>
      <w:tr w:rsidR="006E320F" w:rsidTr="000626B0">
        <w:trPr>
          <w:trHeight w:val="14679"/>
          <w:tblCellSpacing w:w="20" w:type="dxa"/>
        </w:trPr>
        <w:tc>
          <w:tcPr>
            <w:tcW w:w="10419" w:type="dxa"/>
          </w:tcPr>
          <w:p w:rsidR="006E320F" w:rsidRPr="00982423" w:rsidRDefault="006E320F" w:rsidP="000626B0">
            <w:pPr>
              <w:jc w:val="center"/>
              <w:rPr>
                <w:b/>
                <w:sz w:val="28"/>
                <w:szCs w:val="28"/>
              </w:rPr>
            </w:pPr>
          </w:p>
          <w:p w:rsidR="006E320F" w:rsidRPr="00213863" w:rsidRDefault="006E320F" w:rsidP="000626B0">
            <w:pPr>
              <w:keepLines/>
              <w:widowControl w:val="0"/>
              <w:shd w:val="pct5" w:color="auto" w:fill="FFFFFF"/>
              <w:autoSpaceDE w:val="0"/>
              <w:autoSpaceDN w:val="0"/>
              <w:adjustRightInd w:val="0"/>
              <w:spacing w:line="200" w:lineRule="atLeast"/>
              <w:ind w:right="-120"/>
              <w:rPr>
                <w:rFonts w:eastAsia="Calibri"/>
                <w:lang w:eastAsia="en-US"/>
              </w:rPr>
            </w:pPr>
          </w:p>
          <w:p w:rsidR="006E320F" w:rsidRPr="00213863" w:rsidRDefault="006E320F" w:rsidP="000626B0">
            <w:pPr>
              <w:keepLines/>
              <w:widowControl w:val="0"/>
              <w:shd w:val="pct5" w:color="auto" w:fill="FFFFFF"/>
              <w:autoSpaceDE w:val="0"/>
              <w:autoSpaceDN w:val="0"/>
              <w:adjustRightInd w:val="0"/>
              <w:spacing w:line="200" w:lineRule="atLeast"/>
              <w:ind w:right="-120"/>
              <w:jc w:val="center"/>
              <w:rPr>
                <w:rFonts w:eastAsia="Calibri"/>
                <w:lang w:eastAsia="en-US"/>
              </w:rPr>
            </w:pPr>
            <w:r w:rsidRPr="00213863">
              <w:rPr>
                <w:rFonts w:eastAsia="Calibri"/>
                <w:lang w:eastAsia="en-US"/>
              </w:rPr>
              <w:t xml:space="preserve">Администрация г. Великие Луки </w:t>
            </w:r>
          </w:p>
          <w:p w:rsidR="006E320F" w:rsidRPr="00213863" w:rsidRDefault="006E320F" w:rsidP="000626B0">
            <w:pPr>
              <w:keepLines/>
              <w:widowControl w:val="0"/>
              <w:shd w:val="pct5" w:color="auto" w:fill="FFFFFF"/>
              <w:autoSpaceDE w:val="0"/>
              <w:autoSpaceDN w:val="0"/>
              <w:adjustRightInd w:val="0"/>
              <w:spacing w:line="200" w:lineRule="atLeast"/>
              <w:ind w:right="-120"/>
              <w:jc w:val="center"/>
              <w:rPr>
                <w:rFonts w:eastAsia="Calibri"/>
                <w:lang w:eastAsia="en-US"/>
              </w:rPr>
            </w:pPr>
            <w:r w:rsidRPr="00213863">
              <w:rPr>
                <w:rFonts w:eastAsia="Calibri"/>
                <w:noProof/>
              </w:rPr>
              <w:drawing>
                <wp:inline distT="0" distB="0" distL="0" distR="0" wp14:anchorId="78F1EE0B" wp14:editId="74461EF8">
                  <wp:extent cx="574040" cy="510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20F" w:rsidRPr="00213863" w:rsidRDefault="006E320F" w:rsidP="000626B0">
            <w:pPr>
              <w:keepLines/>
              <w:widowControl w:val="0"/>
              <w:shd w:val="pct5" w:color="auto" w:fill="FFFFFF"/>
              <w:autoSpaceDE w:val="0"/>
              <w:autoSpaceDN w:val="0"/>
              <w:adjustRightInd w:val="0"/>
              <w:spacing w:line="200" w:lineRule="atLeast"/>
              <w:ind w:right="-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3863">
              <w:rPr>
                <w:rFonts w:eastAsia="Calibri"/>
                <w:b/>
                <w:bCs/>
                <w:lang w:eastAsia="en-US"/>
              </w:rPr>
              <w:t>МУНИЦИПАЛЬНОЕ БЮДЖЕТНОЕ  ОБЩЕОБРАЗОВАТЕЛЬНОЕ УЧРЕЖДЕНИЕ «ЛИЦЕЙ № 10»</w:t>
            </w:r>
          </w:p>
          <w:p w:rsidR="006E320F" w:rsidRPr="00213863" w:rsidRDefault="006E320F" w:rsidP="000626B0">
            <w:pPr>
              <w:keepLines/>
              <w:widowControl w:val="0"/>
              <w:shd w:val="pct5" w:color="auto" w:fill="FFFFFF"/>
              <w:autoSpaceDE w:val="0"/>
              <w:autoSpaceDN w:val="0"/>
              <w:adjustRightInd w:val="0"/>
              <w:spacing w:line="200" w:lineRule="atLeast"/>
              <w:ind w:right="-120"/>
              <w:jc w:val="center"/>
              <w:rPr>
                <w:rFonts w:eastAsia="Calibri"/>
                <w:lang w:eastAsia="en-US"/>
              </w:rPr>
            </w:pPr>
            <w:r w:rsidRPr="00213863">
              <w:rPr>
                <w:rFonts w:eastAsia="Calibri"/>
                <w:lang w:eastAsia="en-US"/>
              </w:rPr>
              <w:t xml:space="preserve">182100 Псковская область,  г. Великие Луки, улица Н. Гастелло, д.8.  Телефон/факс: (8 811 53) 39332, телефоны: (8 811 53) 3 80 63,  3 80 06  </w:t>
            </w:r>
          </w:p>
          <w:p w:rsidR="006E320F" w:rsidRPr="00213863" w:rsidRDefault="000626B0" w:rsidP="000626B0">
            <w:pPr>
              <w:widowControl w:val="0"/>
              <w:shd w:val="pct5" w:color="auto" w:fill="FFFFFF"/>
              <w:tabs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6E320F" w:rsidRPr="00213863">
                <w:rPr>
                  <w:rFonts w:eastAsia="Calibri"/>
                  <w:color w:val="0000FF"/>
                  <w:u w:val="single"/>
                  <w:lang w:val="en-US" w:eastAsia="en-US"/>
                </w:rPr>
                <w:t>http</w:t>
              </w:r>
              <w:r w:rsidR="006E320F" w:rsidRPr="00213863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6E320F" w:rsidRPr="00213863">
                <w:rPr>
                  <w:rFonts w:eastAsia="Calibri"/>
                  <w:color w:val="0000FF"/>
                  <w:u w:val="single"/>
                  <w:lang w:val="en-US" w:eastAsia="en-US"/>
                </w:rPr>
                <w:t>eduvluki</w:t>
              </w:r>
              <w:r w:rsidR="006E320F" w:rsidRPr="00213863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6E320F" w:rsidRPr="00213863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r w:rsidR="006E320F" w:rsidRPr="00213863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6E320F" w:rsidRPr="00213863">
                <w:rPr>
                  <w:rFonts w:eastAsia="Calibri"/>
                  <w:color w:val="0000FF"/>
                  <w:u w:val="single"/>
                  <w:lang w:val="en-US" w:eastAsia="en-US"/>
                </w:rPr>
                <w:t>schools</w:t>
              </w:r>
              <w:r w:rsidR="006E320F" w:rsidRPr="00213863">
                <w:rPr>
                  <w:rFonts w:eastAsia="Calibri"/>
                  <w:color w:val="0000FF"/>
                  <w:u w:val="single"/>
                  <w:lang w:eastAsia="en-US"/>
                </w:rPr>
                <w:t>/?</w:t>
              </w:r>
              <w:r w:rsidR="006E320F" w:rsidRPr="00213863">
                <w:rPr>
                  <w:rFonts w:eastAsia="Calibri"/>
                  <w:color w:val="0000FF"/>
                  <w:u w:val="single"/>
                  <w:lang w:val="en-US" w:eastAsia="en-US"/>
                </w:rPr>
                <w:t>sch</w:t>
              </w:r>
              <w:r w:rsidR="006E320F" w:rsidRPr="00213863">
                <w:rPr>
                  <w:rFonts w:eastAsia="Calibri"/>
                  <w:color w:val="0000FF"/>
                  <w:u w:val="single"/>
                  <w:lang w:eastAsia="en-US"/>
                </w:rPr>
                <w:t>_</w:t>
              </w:r>
              <w:r w:rsidR="006E320F" w:rsidRPr="00213863">
                <w:rPr>
                  <w:rFonts w:eastAsia="Calibri"/>
                  <w:color w:val="0000FF"/>
                  <w:u w:val="single"/>
                  <w:lang w:val="en-US" w:eastAsia="en-US"/>
                </w:rPr>
                <w:t>id</w:t>
              </w:r>
              <w:r w:rsidR="006E320F" w:rsidRPr="00213863">
                <w:rPr>
                  <w:rFonts w:eastAsia="Calibri"/>
                  <w:color w:val="0000FF"/>
                  <w:u w:val="single"/>
                  <w:lang w:eastAsia="en-US"/>
                </w:rPr>
                <w:t>=10</w:t>
              </w:r>
            </w:hyperlink>
            <w:r w:rsidR="006E320F" w:rsidRPr="00213863">
              <w:rPr>
                <w:rFonts w:eastAsia="Calibri"/>
                <w:lang w:eastAsia="en-US"/>
              </w:rPr>
              <w:t xml:space="preserve">    </w:t>
            </w:r>
            <w:r w:rsidR="006E320F" w:rsidRPr="00213863">
              <w:rPr>
                <w:rFonts w:eastAsia="Calibri"/>
                <w:lang w:val="en-US" w:eastAsia="en-US"/>
              </w:rPr>
              <w:t>E</w:t>
            </w:r>
            <w:r w:rsidR="006E320F" w:rsidRPr="00213863">
              <w:rPr>
                <w:rFonts w:eastAsia="Calibri"/>
                <w:lang w:eastAsia="en-US"/>
              </w:rPr>
              <w:t>-</w:t>
            </w:r>
            <w:r w:rsidR="006E320F" w:rsidRPr="00213863">
              <w:rPr>
                <w:rFonts w:eastAsia="Calibri"/>
                <w:lang w:val="en-US" w:eastAsia="en-US"/>
              </w:rPr>
              <w:t>mail</w:t>
            </w:r>
            <w:r w:rsidR="006E320F" w:rsidRPr="00213863">
              <w:rPr>
                <w:rFonts w:eastAsia="Calibri"/>
                <w:lang w:eastAsia="en-US"/>
              </w:rPr>
              <w:t xml:space="preserve">: </w:t>
            </w:r>
            <w:r w:rsidR="006E320F" w:rsidRPr="00213863">
              <w:rPr>
                <w:rFonts w:eastAsia="Calibri"/>
                <w:lang w:val="en-US" w:eastAsia="en-US"/>
              </w:rPr>
              <w:t>litsey</w:t>
            </w:r>
            <w:r w:rsidR="006E320F" w:rsidRPr="00213863">
              <w:rPr>
                <w:rFonts w:eastAsia="Calibri"/>
                <w:lang w:eastAsia="en-US"/>
              </w:rPr>
              <w:t>10</w:t>
            </w:r>
            <w:r w:rsidR="006E320F" w:rsidRPr="00213863">
              <w:rPr>
                <w:rFonts w:eastAsia="Calibri"/>
                <w:lang w:val="en-US" w:eastAsia="en-US"/>
              </w:rPr>
              <w:t>vl</w:t>
            </w:r>
            <w:r w:rsidR="006E320F" w:rsidRPr="00213863">
              <w:rPr>
                <w:rFonts w:eastAsia="Calibri"/>
                <w:lang w:eastAsia="en-US"/>
              </w:rPr>
              <w:t>@</w:t>
            </w:r>
            <w:r w:rsidR="006E320F" w:rsidRPr="00213863">
              <w:rPr>
                <w:rFonts w:eastAsia="Calibri"/>
                <w:lang w:val="en-US" w:eastAsia="en-US"/>
              </w:rPr>
              <w:t>gmail</w:t>
            </w:r>
            <w:r w:rsidR="006E320F" w:rsidRPr="00213863">
              <w:rPr>
                <w:rFonts w:eastAsia="Calibri"/>
                <w:lang w:eastAsia="en-US"/>
              </w:rPr>
              <w:t>.</w:t>
            </w:r>
            <w:r w:rsidR="006E320F" w:rsidRPr="00213863">
              <w:rPr>
                <w:rFonts w:eastAsia="Calibri"/>
                <w:lang w:val="en-US" w:eastAsia="en-US"/>
              </w:rPr>
              <w:t>com</w:t>
            </w: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tbl>
            <w:tblPr>
              <w:tblW w:w="0" w:type="auto"/>
              <w:tblBorders>
                <w:lef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32"/>
              <w:gridCol w:w="3096"/>
              <w:gridCol w:w="4142"/>
            </w:tblGrid>
            <w:tr w:rsidR="006E320F" w:rsidRPr="00213863" w:rsidTr="000626B0">
              <w:tc>
                <w:tcPr>
                  <w:tcW w:w="2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>Рассмотрено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>на заседании МО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 xml:space="preserve">Протокол №1 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>«_</w:t>
                  </w:r>
                  <w:r>
                    <w:rPr>
                      <w:rFonts w:eastAsia="Calibri"/>
                      <w:u w:val="single"/>
                      <w:lang w:eastAsia="en-US"/>
                    </w:rPr>
                    <w:t>30</w:t>
                  </w:r>
                  <w:r w:rsidRPr="00213863">
                    <w:rPr>
                      <w:rFonts w:eastAsia="Calibri"/>
                      <w:lang w:eastAsia="en-US"/>
                    </w:rPr>
                    <w:t>_»</w:t>
                  </w:r>
                  <w:r>
                    <w:rPr>
                      <w:rFonts w:eastAsia="Calibri"/>
                      <w:u w:val="single"/>
                      <w:lang w:eastAsia="en-US"/>
                    </w:rPr>
                    <w:t>августа 2016</w:t>
                  </w:r>
                  <w:r w:rsidRPr="00213863">
                    <w:rPr>
                      <w:rFonts w:eastAsia="Calibri"/>
                      <w:u w:val="single"/>
                      <w:lang w:eastAsia="en-US"/>
                    </w:rPr>
                    <w:t>г</w:t>
                  </w:r>
                  <w:r w:rsidRPr="00213863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213863">
                    <w:t>Никандрова.И.А.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 xml:space="preserve">Согласовано 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«31 »  августа 2016</w:t>
                  </w:r>
                  <w:r w:rsidRPr="00213863">
                    <w:rPr>
                      <w:rFonts w:eastAsia="Calibri"/>
                      <w:lang w:eastAsia="en-US"/>
                    </w:rPr>
                    <w:t xml:space="preserve"> года 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 xml:space="preserve"> зам. директора по УВР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 xml:space="preserve">            _______________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>/Зайцева А. Л. /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 xml:space="preserve">Утверждаю 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>«  01»</w:t>
                  </w:r>
                  <w:r>
                    <w:rPr>
                      <w:rFonts w:eastAsia="Calibri"/>
                      <w:lang w:eastAsia="en-US"/>
                    </w:rPr>
                    <w:t xml:space="preserve"> сентября2016</w:t>
                  </w:r>
                  <w:r w:rsidRPr="00213863">
                    <w:rPr>
                      <w:rFonts w:eastAsia="Calibri"/>
                      <w:lang w:eastAsia="en-US"/>
                    </w:rPr>
                    <w:t>г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 xml:space="preserve">Приказ №  </w:t>
                  </w:r>
                  <w:r>
                    <w:rPr>
                      <w:rFonts w:eastAsia="Calibri"/>
                      <w:lang w:eastAsia="en-US"/>
                    </w:rPr>
                    <w:t>70/п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 xml:space="preserve">      директор:________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213863">
                    <w:rPr>
                      <w:rFonts w:eastAsia="Calibri"/>
                      <w:lang w:eastAsia="en-US"/>
                    </w:rPr>
                    <w:t xml:space="preserve">                     /И. В. Буйко/</w:t>
                  </w:r>
                </w:p>
                <w:p w:rsidR="006E320F" w:rsidRPr="00213863" w:rsidRDefault="006E320F" w:rsidP="000626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3863">
              <w:rPr>
                <w:rFonts w:eastAsia="Calibri"/>
                <w:b/>
                <w:bCs/>
                <w:lang w:eastAsia="en-US"/>
              </w:rPr>
              <w:t>РАБОЧАЯ ПРОГРАММА</w:t>
            </w:r>
          </w:p>
          <w:p w:rsidR="006E320F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3863">
              <w:rPr>
                <w:rFonts w:eastAsia="Calibri"/>
                <w:b/>
                <w:bCs/>
                <w:lang w:eastAsia="en-US"/>
              </w:rPr>
              <w:t>по математике</w:t>
            </w: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(Математика: алгебра и начала анализа. Математика: Геометрия)</w:t>
            </w: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в 10 а </w:t>
            </w:r>
            <w:r w:rsidRPr="00213863">
              <w:rPr>
                <w:rFonts w:eastAsia="Calibri"/>
                <w:b/>
                <w:bCs/>
                <w:lang w:eastAsia="en-US"/>
              </w:rPr>
              <w:t>классе</w:t>
            </w: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Учитель: Никандрова И.А</w:t>
            </w:r>
            <w:r w:rsidRPr="00213863">
              <w:rPr>
                <w:rFonts w:eastAsia="Calibri"/>
                <w:lang w:eastAsia="en-US"/>
              </w:rPr>
              <w:t>.</w:t>
            </w:r>
          </w:p>
          <w:p w:rsidR="006E320F" w:rsidRPr="00213863" w:rsidRDefault="006E320F" w:rsidP="00062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E320F" w:rsidRPr="00213863" w:rsidRDefault="006E320F" w:rsidP="000626B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13863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6E320F" w:rsidRPr="00213863" w:rsidRDefault="006E320F" w:rsidP="000626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20F" w:rsidRPr="00213863" w:rsidRDefault="006E320F" w:rsidP="000626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20F" w:rsidRPr="00213863" w:rsidRDefault="006E320F" w:rsidP="000626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20F" w:rsidRPr="00213863" w:rsidRDefault="006E320F" w:rsidP="000626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20F" w:rsidRPr="00213863" w:rsidRDefault="006E320F" w:rsidP="000626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20F" w:rsidRPr="00213863" w:rsidRDefault="006E320F" w:rsidP="000626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20F" w:rsidRPr="00213863" w:rsidRDefault="006E320F" w:rsidP="000626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20F" w:rsidRPr="00213863" w:rsidRDefault="006E320F" w:rsidP="000626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20F" w:rsidRDefault="006E320F" w:rsidP="000626B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2017</w:t>
            </w:r>
            <w:r w:rsidRPr="0021386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6E320F" w:rsidRPr="00625D64" w:rsidRDefault="006E320F" w:rsidP="006E320F">
      <w:pPr>
        <w:rPr>
          <w:sz w:val="28"/>
          <w:szCs w:val="28"/>
        </w:rPr>
      </w:pPr>
    </w:p>
    <w:p w:rsidR="006E320F" w:rsidRDefault="006E320F" w:rsidP="006E320F">
      <w:pPr>
        <w:jc w:val="center"/>
        <w:rPr>
          <w:b/>
        </w:rPr>
      </w:pPr>
      <w:r>
        <w:rPr>
          <w:b/>
        </w:rPr>
        <w:t>Аннотация</w:t>
      </w:r>
    </w:p>
    <w:p w:rsidR="006E320F" w:rsidRDefault="006E320F" w:rsidP="006E320F">
      <w:pPr>
        <w:rPr>
          <w:b/>
        </w:rPr>
      </w:pPr>
    </w:p>
    <w:p w:rsidR="006E320F" w:rsidRPr="00F87C1C" w:rsidRDefault="006E320F" w:rsidP="006E320F">
      <w:pPr>
        <w:ind w:firstLine="709"/>
        <w:jc w:val="right"/>
      </w:pPr>
    </w:p>
    <w:p w:rsidR="006E320F" w:rsidRPr="00391D4B" w:rsidRDefault="006E320F" w:rsidP="006E320F">
      <w:pPr>
        <w:jc w:val="both"/>
      </w:pPr>
      <w:r w:rsidRPr="00F87C1C">
        <w:t xml:space="preserve">Рабочая программа </w:t>
      </w:r>
      <w:r w:rsidRPr="00391D4B">
        <w:t>составлена на осн</w:t>
      </w:r>
      <w:r>
        <w:t>ов</w:t>
      </w:r>
      <w:r w:rsidRPr="00391D4B">
        <w:t>ан</w:t>
      </w:r>
      <w:r>
        <w:t>ии следующих нормативных докум</w:t>
      </w:r>
      <w:r w:rsidRPr="00391D4B">
        <w:t>ентов</w:t>
      </w:r>
      <w:r>
        <w:t xml:space="preserve"> и методических материалов</w:t>
      </w:r>
      <w:r w:rsidRPr="00391D4B">
        <w:t xml:space="preserve">:  </w:t>
      </w:r>
    </w:p>
    <w:p w:rsidR="006E320F" w:rsidRPr="00391D4B" w:rsidRDefault="006E320F" w:rsidP="006E320F">
      <w:pPr>
        <w:numPr>
          <w:ilvl w:val="0"/>
          <w:numId w:val="6"/>
        </w:numPr>
        <w:jc w:val="both"/>
      </w:pPr>
      <w:r w:rsidRPr="00391D4B">
        <w:t xml:space="preserve"> «Об утверждении федерального государственного образовательного стандарта основного общего образования» (приказ Министерства образования и науки Российской Федерации от 17.12. 2010 г. №1897). </w:t>
      </w:r>
    </w:p>
    <w:p w:rsidR="006E320F" w:rsidRPr="00391D4B" w:rsidRDefault="006E320F" w:rsidP="006E320F">
      <w:pPr>
        <w:numPr>
          <w:ilvl w:val="0"/>
          <w:numId w:val="6"/>
        </w:numPr>
        <w:jc w:val="both"/>
      </w:pPr>
      <w:r w:rsidRPr="00391D4B">
        <w:rPr>
          <w:bCs/>
          <w:iCs/>
        </w:rPr>
        <w:t>Приказ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</w:t>
      </w:r>
    </w:p>
    <w:p w:rsidR="006E320F" w:rsidRPr="00391D4B" w:rsidRDefault="006E320F" w:rsidP="006E320F">
      <w:pPr>
        <w:numPr>
          <w:ilvl w:val="0"/>
          <w:numId w:val="6"/>
        </w:numPr>
        <w:jc w:val="both"/>
      </w:pPr>
      <w:r w:rsidRPr="00391D4B">
        <w:t xml:space="preserve">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03-255). </w:t>
      </w:r>
    </w:p>
    <w:p w:rsidR="006E320F" w:rsidRPr="00391D4B" w:rsidRDefault="006E320F" w:rsidP="006E320F">
      <w:pPr>
        <w:numPr>
          <w:ilvl w:val="0"/>
          <w:numId w:val="6"/>
        </w:numPr>
        <w:jc w:val="both"/>
        <w:rPr>
          <w:bCs/>
          <w:iCs/>
        </w:rPr>
      </w:pPr>
      <w:r w:rsidRPr="00391D4B">
        <w:t xml:space="preserve"> Приказ Министерства образования и науки РФ от 31.03 2014 № 253«Об утверждении </w:t>
      </w:r>
      <w:hyperlink r:id="rId9" w:history="1">
        <w:r w:rsidRPr="00391D4B">
          <w:rPr>
            <w:rStyle w:val="aa"/>
          </w:rPr>
          <w:t>федерального перечня учебников</w:t>
        </w:r>
      </w:hyperlink>
      <w:r w:rsidRPr="00391D4B">
        <w:t xml:space="preserve">, рекомендуемых к использованию при реализации имеющих государственную аккредитацию образовательных программ начального, общего, среднего общего образования»: </w:t>
      </w:r>
      <w:hyperlink r:id="rId10" w:history="1"/>
      <w:r w:rsidRPr="00391D4B">
        <w:t xml:space="preserve"> </w:t>
      </w:r>
    </w:p>
    <w:p w:rsidR="006E320F" w:rsidRPr="00391D4B" w:rsidRDefault="006E320F" w:rsidP="006E320F">
      <w:pPr>
        <w:numPr>
          <w:ilvl w:val="0"/>
          <w:numId w:val="6"/>
        </w:numPr>
        <w:jc w:val="both"/>
        <w:rPr>
          <w:bCs/>
          <w:iCs/>
        </w:rPr>
      </w:pPr>
      <w:r w:rsidRPr="00391D4B">
        <w:t xml:space="preserve">Федеральный закон от 29.12.2012 N 273-ФЗ (ред. от 05.05.2014) "Об образовании в Российской Федерации" (с изм. и доп., вступ. в силу с 06.05.2014); </w:t>
      </w:r>
    </w:p>
    <w:p w:rsidR="006E320F" w:rsidRPr="00391D4B" w:rsidRDefault="006E320F" w:rsidP="006E320F">
      <w:pPr>
        <w:numPr>
          <w:ilvl w:val="0"/>
          <w:numId w:val="6"/>
        </w:numPr>
        <w:jc w:val="both"/>
        <w:rPr>
          <w:bCs/>
          <w:iCs/>
        </w:rPr>
      </w:pPr>
      <w:r w:rsidRPr="00391D4B">
        <w:t xml:space="preserve">Приказ Минобразования РФ от 09.03.2004 N 1312 (ред. от 01.02.2012)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 </w:t>
      </w:r>
    </w:p>
    <w:p w:rsidR="006E320F" w:rsidRPr="00391D4B" w:rsidRDefault="006E320F" w:rsidP="006E320F">
      <w:pPr>
        <w:numPr>
          <w:ilvl w:val="0"/>
          <w:numId w:val="6"/>
        </w:numPr>
        <w:jc w:val="both"/>
        <w:rPr>
          <w:bCs/>
          <w:iCs/>
        </w:rPr>
      </w:pPr>
      <w:r w:rsidRPr="00391D4B">
        <w:t xml:space="preserve">Приказ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</w:p>
    <w:p w:rsidR="006E320F" w:rsidRPr="00F606A7" w:rsidRDefault="006E320F" w:rsidP="006E320F">
      <w:pPr>
        <w:pStyle w:val="a8"/>
        <w:numPr>
          <w:ilvl w:val="0"/>
          <w:numId w:val="6"/>
        </w:numPr>
        <w:jc w:val="both"/>
        <w:rPr>
          <w:sz w:val="24"/>
        </w:rPr>
      </w:pPr>
      <w:r w:rsidRPr="00F606A7">
        <w:rPr>
          <w:sz w:val="24"/>
        </w:rPr>
        <w:t xml:space="preserve">Примерная программа среднего образования по математике (базовый уровень), авторских программ А. Н. Колмогорова,  А. М. Абрамова,  Ю.П. Дудницына и др. ( «Программы общеобразовательных учреждений. Алгебра и начала анализа. 10-11 классы», составитель Т. А. Бурмистрова, - «Просвещние», 2009 г.), Атанасяна Я.С., Бутузова  В.Ф. и др. («Программы общеобразовательных учреждений. Геометрия. 10-11 классы», составитель Т. А. Бурмистрова, - «Просвещение», </w:t>
      </w:r>
      <w:smartTag w:uri="urn:schemas-microsoft-com:office:smarttags" w:element="metricconverter">
        <w:smartTagPr>
          <w:attr w:name="ProductID" w:val="2009 г"/>
        </w:smartTagPr>
        <w:r w:rsidRPr="00F606A7">
          <w:rPr>
            <w:sz w:val="24"/>
          </w:rPr>
          <w:t>2009 г</w:t>
        </w:r>
      </w:smartTag>
      <w:r w:rsidRPr="00F606A7">
        <w:rPr>
          <w:sz w:val="24"/>
        </w:rPr>
        <w:t>.)</w:t>
      </w:r>
    </w:p>
    <w:p w:rsidR="006E320F" w:rsidRPr="00213863" w:rsidRDefault="006E320F" w:rsidP="006E320F">
      <w:pPr>
        <w:pStyle w:val="a8"/>
        <w:numPr>
          <w:ilvl w:val="0"/>
          <w:numId w:val="6"/>
        </w:numPr>
        <w:jc w:val="both"/>
        <w:rPr>
          <w:sz w:val="24"/>
        </w:rPr>
      </w:pPr>
      <w:r w:rsidRPr="00213863">
        <w:rPr>
          <w:sz w:val="24"/>
        </w:rPr>
        <w:t>Образовательная программа среднего общего образования лицея</w:t>
      </w:r>
    </w:p>
    <w:p w:rsidR="006E320F" w:rsidRDefault="006E320F" w:rsidP="006E320F">
      <w:pPr>
        <w:widowControl w:val="0"/>
        <w:ind w:firstLine="567"/>
        <w:jc w:val="both"/>
      </w:pPr>
      <w:r w:rsidRPr="00F87C1C">
        <w:t xml:space="preserve">Программа определяет место дисциплины  в математическом образовании, содержание,  </w:t>
      </w:r>
      <w:r>
        <w:t xml:space="preserve"> </w:t>
      </w:r>
      <w:r w:rsidRPr="00F87C1C">
        <w:t>используемые технологии, цели изучения и конечный результат.</w:t>
      </w:r>
    </w:p>
    <w:p w:rsidR="006E320F" w:rsidRPr="007C6BDC" w:rsidRDefault="006E320F" w:rsidP="006E320F">
      <w:pPr>
        <w:ind w:left="360" w:hanging="360"/>
        <w:outlineLvl w:val="0"/>
        <w:rPr>
          <w:b/>
        </w:rPr>
      </w:pPr>
      <w:r>
        <w:t xml:space="preserve">      В рабочей программе м</w:t>
      </w:r>
      <w:r w:rsidRPr="00F77C46">
        <w:t>атематика представлена двумя курсами: Математика: алгебра и начала анализа</w:t>
      </w:r>
      <w:r>
        <w:t xml:space="preserve"> </w:t>
      </w:r>
      <w:r w:rsidRPr="00F77C46">
        <w:t>. Математика: геометрия</w:t>
      </w:r>
      <w:r>
        <w:t xml:space="preserve"> </w:t>
      </w:r>
      <w:r>
        <w:rPr>
          <w:b/>
        </w:rPr>
        <w:t xml:space="preserve">. </w:t>
      </w:r>
      <w:r w:rsidRPr="00F77C46">
        <w:t>По итогам освоения программы учащимся выставляется отметка по математике на</w:t>
      </w:r>
      <w:r>
        <w:t xml:space="preserve"> </w:t>
      </w:r>
      <w:r w:rsidRPr="00F77C46">
        <w:t>основе среднего арифметического отметок по алгебре и началам анализа и геометрии</w:t>
      </w:r>
      <w:r>
        <w:rPr>
          <w:b/>
        </w:rPr>
        <w:t xml:space="preserve">. </w:t>
      </w:r>
    </w:p>
    <w:p w:rsidR="006E320F" w:rsidRPr="00F87C1C" w:rsidRDefault="006E320F" w:rsidP="006E320F">
      <w:pPr>
        <w:ind w:firstLine="708"/>
        <w:jc w:val="both"/>
        <w:rPr>
          <w:rFonts w:cs="Bookman Old Style"/>
        </w:rPr>
      </w:pPr>
      <w:r w:rsidRPr="00F87C1C">
        <w:rPr>
          <w:rFonts w:cs="Bookman Old Style"/>
        </w:rPr>
        <w:t xml:space="preserve"> Уровень строгости изложения </w:t>
      </w:r>
      <w:r>
        <w:rPr>
          <w:rFonts w:cs="Bookman Old Style"/>
        </w:rPr>
        <w:t>материала</w:t>
      </w:r>
      <w:r w:rsidRPr="00F87C1C">
        <w:rPr>
          <w:rFonts w:cs="Bookman Old Style"/>
        </w:rPr>
        <w:t xml:space="preserve"> определяется</w:t>
      </w:r>
      <w:r>
        <w:rPr>
          <w:rFonts w:cs="Bookman Old Style"/>
        </w:rPr>
        <w:t xml:space="preserve"> </w:t>
      </w:r>
      <w:r w:rsidRPr="00F87C1C">
        <w:rPr>
          <w:rFonts w:cs="Bookman Old Style"/>
        </w:rPr>
        <w:t>с учётом общеобразовательной направленности изучения</w:t>
      </w:r>
      <w:r>
        <w:rPr>
          <w:rFonts w:cs="Bookman Old Style"/>
        </w:rPr>
        <w:t>,</w:t>
      </w:r>
      <w:r w:rsidRPr="00F87C1C">
        <w:rPr>
          <w:rFonts w:cs="Bookman Old Style"/>
        </w:rPr>
        <w:t xml:space="preserve"> с уровнем строгости приложений изучаемого материала в смежных дисциплинах</w:t>
      </w:r>
      <w:r>
        <w:rPr>
          <w:rFonts w:cs="Bookman Old Style"/>
        </w:rPr>
        <w:t>. Характерной особенностью курсов являе</w:t>
      </w:r>
      <w:r w:rsidRPr="00F87C1C">
        <w:rPr>
          <w:rFonts w:cs="Bookman Old Style"/>
        </w:rPr>
        <w:t>тся систематизация и обобщение знаний учащихся, закрепление и развитие умений и навыков, полученных в курсе алгебры</w:t>
      </w:r>
      <w:r>
        <w:rPr>
          <w:rFonts w:cs="Bookman Old Style"/>
        </w:rPr>
        <w:t xml:space="preserve"> и начал анализа, геометрии</w:t>
      </w:r>
      <w:r w:rsidRPr="00F87C1C">
        <w:rPr>
          <w:rFonts w:cs="Bookman Old Style"/>
        </w:rPr>
        <w:t xml:space="preserve">, что осуществляется как при изучении нового материала, так и при проведении обобщающего повторения. </w:t>
      </w:r>
    </w:p>
    <w:p w:rsidR="006E320F" w:rsidRPr="00F87C1C" w:rsidRDefault="006E320F" w:rsidP="006E320F">
      <w:pPr>
        <w:ind w:firstLine="480"/>
        <w:jc w:val="both"/>
        <w:rPr>
          <w:rFonts w:cs="Bookman Old Style"/>
        </w:rPr>
      </w:pPr>
      <w:r w:rsidRPr="00F87C1C">
        <w:rPr>
          <w:rFonts w:cs="Bookman Old Style"/>
        </w:rPr>
        <w:t xml:space="preserve"> </w:t>
      </w:r>
    </w:p>
    <w:p w:rsidR="006E320F" w:rsidRPr="00F87C1C" w:rsidRDefault="006E320F" w:rsidP="006E320F">
      <w:pPr>
        <w:widowControl w:val="0"/>
        <w:ind w:firstLine="567"/>
        <w:jc w:val="both"/>
      </w:pPr>
    </w:p>
    <w:p w:rsidR="006E320F" w:rsidRDefault="006E320F" w:rsidP="006E320F">
      <w:pPr>
        <w:jc w:val="center"/>
        <w:rPr>
          <w:b/>
        </w:rPr>
      </w:pPr>
    </w:p>
    <w:p w:rsidR="006E320F" w:rsidRDefault="006E320F" w:rsidP="006E320F">
      <w:pPr>
        <w:jc w:val="center"/>
        <w:rPr>
          <w:b/>
        </w:rPr>
      </w:pPr>
    </w:p>
    <w:p w:rsidR="006E320F" w:rsidRDefault="006E320F" w:rsidP="006E320F">
      <w:pPr>
        <w:jc w:val="center"/>
        <w:rPr>
          <w:b/>
        </w:rPr>
      </w:pPr>
    </w:p>
    <w:p w:rsidR="006E320F" w:rsidRDefault="006E320F" w:rsidP="006E320F">
      <w:pPr>
        <w:jc w:val="center"/>
        <w:rPr>
          <w:b/>
        </w:rPr>
      </w:pPr>
    </w:p>
    <w:p w:rsidR="006E320F" w:rsidRDefault="006E320F" w:rsidP="006E320F">
      <w:pPr>
        <w:jc w:val="center"/>
        <w:rPr>
          <w:b/>
        </w:rPr>
      </w:pPr>
    </w:p>
    <w:p w:rsidR="006E320F" w:rsidRDefault="006E320F" w:rsidP="006E320F">
      <w:pPr>
        <w:jc w:val="center"/>
        <w:rPr>
          <w:b/>
        </w:rPr>
      </w:pPr>
    </w:p>
    <w:p w:rsidR="006E320F" w:rsidRDefault="006E320F" w:rsidP="006E320F">
      <w:pPr>
        <w:jc w:val="center"/>
        <w:rPr>
          <w:b/>
        </w:rPr>
      </w:pPr>
    </w:p>
    <w:p w:rsidR="006E320F" w:rsidRDefault="006E320F" w:rsidP="006E320F">
      <w:pPr>
        <w:jc w:val="center"/>
        <w:rPr>
          <w:b/>
        </w:rPr>
      </w:pPr>
    </w:p>
    <w:p w:rsidR="006E320F" w:rsidRDefault="006E320F" w:rsidP="006E320F">
      <w:pPr>
        <w:jc w:val="center"/>
        <w:rPr>
          <w:b/>
        </w:rPr>
      </w:pPr>
      <w:r w:rsidRPr="007C6BDC">
        <w:rPr>
          <w:b/>
        </w:rPr>
        <w:t>ПОЯСНИТЕЛЬНАЯ ЗАПИСКА</w:t>
      </w:r>
    </w:p>
    <w:p w:rsidR="006E320F" w:rsidRDefault="006E320F" w:rsidP="006E320F">
      <w:pPr>
        <w:jc w:val="both"/>
      </w:pPr>
    </w:p>
    <w:p w:rsidR="006E320F" w:rsidRPr="00391D4B" w:rsidRDefault="006E320F" w:rsidP="006E320F">
      <w:pPr>
        <w:jc w:val="both"/>
      </w:pPr>
      <w:r w:rsidRPr="00391D4B">
        <w:t>Рабочая программа составлена на осн</w:t>
      </w:r>
      <w:r>
        <w:t>ов</w:t>
      </w:r>
      <w:r w:rsidRPr="00391D4B">
        <w:t>ан</w:t>
      </w:r>
      <w:r>
        <w:t>ии следующих нормативных докум</w:t>
      </w:r>
      <w:r w:rsidRPr="00391D4B">
        <w:t>ентов</w:t>
      </w:r>
      <w:r>
        <w:t xml:space="preserve"> и методических материалов</w:t>
      </w:r>
      <w:r w:rsidRPr="00391D4B">
        <w:t xml:space="preserve">:  </w:t>
      </w:r>
    </w:p>
    <w:p w:rsidR="006E320F" w:rsidRPr="00391D4B" w:rsidRDefault="006E320F" w:rsidP="006E320F">
      <w:pPr>
        <w:ind w:left="142"/>
        <w:jc w:val="both"/>
      </w:pPr>
      <w:r w:rsidRPr="00391D4B">
        <w:t xml:space="preserve"> «Об утверждении федерального государственного образовательного стандарта основного общего образования» (приказ Министерства образования и науки Российской Федерации от 17.12. 2010 г. №1897). </w:t>
      </w:r>
    </w:p>
    <w:p w:rsidR="006E320F" w:rsidRPr="00391D4B" w:rsidRDefault="006E320F" w:rsidP="006E320F">
      <w:pPr>
        <w:ind w:left="502"/>
        <w:jc w:val="both"/>
      </w:pPr>
      <w:r w:rsidRPr="00391D4B">
        <w:rPr>
          <w:bCs/>
          <w:iCs/>
        </w:rPr>
        <w:t>Приказ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</w:t>
      </w:r>
    </w:p>
    <w:p w:rsidR="006E320F" w:rsidRPr="00391D4B" w:rsidRDefault="006E320F" w:rsidP="006E320F">
      <w:pPr>
        <w:ind w:left="502"/>
        <w:jc w:val="both"/>
      </w:pPr>
      <w:r w:rsidRPr="00391D4B">
        <w:t xml:space="preserve">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03-255). </w:t>
      </w:r>
    </w:p>
    <w:p w:rsidR="006E320F" w:rsidRPr="00391D4B" w:rsidRDefault="006E320F" w:rsidP="006E320F">
      <w:pPr>
        <w:ind w:left="502"/>
        <w:jc w:val="both"/>
        <w:rPr>
          <w:bCs/>
          <w:iCs/>
        </w:rPr>
      </w:pPr>
      <w:r w:rsidRPr="00391D4B">
        <w:t xml:space="preserve"> Приказ Министерства образования и науки РФ от 31.03 2014 № 253«Об утверждении </w:t>
      </w:r>
      <w:hyperlink r:id="rId11" w:history="1">
        <w:r w:rsidRPr="00391D4B">
          <w:rPr>
            <w:rStyle w:val="aa"/>
          </w:rPr>
          <w:t>федерального перечня учебников</w:t>
        </w:r>
      </w:hyperlink>
      <w:r w:rsidRPr="00391D4B">
        <w:t xml:space="preserve">, рекомендуемых к использованию при реализации имеющих государственную аккредитацию образовательных программ начального, общего, среднего общего образования»: </w:t>
      </w:r>
      <w:hyperlink r:id="rId12" w:history="1"/>
      <w:r w:rsidRPr="00391D4B">
        <w:t xml:space="preserve"> </w:t>
      </w:r>
    </w:p>
    <w:p w:rsidR="006E320F" w:rsidRDefault="006E320F" w:rsidP="006E320F">
      <w:pPr>
        <w:jc w:val="both"/>
      </w:pPr>
      <w:r>
        <w:t xml:space="preserve">       </w:t>
      </w:r>
      <w:r w:rsidRPr="00391D4B">
        <w:t xml:space="preserve">Федеральный закон от 29.12.2012 N 273-ФЗ (ред. от 05.05.2014) "Об образовании в Российской </w:t>
      </w:r>
      <w:r>
        <w:t xml:space="preserve"> </w:t>
      </w:r>
    </w:p>
    <w:p w:rsidR="006E320F" w:rsidRPr="00391D4B" w:rsidRDefault="006E320F" w:rsidP="006E320F">
      <w:pPr>
        <w:jc w:val="both"/>
        <w:rPr>
          <w:bCs/>
          <w:iCs/>
        </w:rPr>
      </w:pPr>
      <w:r>
        <w:t xml:space="preserve">       </w:t>
      </w:r>
      <w:r w:rsidRPr="00391D4B">
        <w:t xml:space="preserve">Федерации" (с изм. и доп., вступ. в силу с 06.05.2014); </w:t>
      </w:r>
    </w:p>
    <w:p w:rsidR="006E320F" w:rsidRPr="00391D4B" w:rsidRDefault="006E320F" w:rsidP="006E320F">
      <w:pPr>
        <w:ind w:left="502"/>
        <w:jc w:val="both"/>
        <w:rPr>
          <w:bCs/>
          <w:iCs/>
        </w:rPr>
      </w:pPr>
      <w:r w:rsidRPr="00391D4B">
        <w:t xml:space="preserve">Приказ Минобразования РФ от 09.03.2004 N 1312 (ред. от 01.02.2012)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 </w:t>
      </w:r>
    </w:p>
    <w:p w:rsidR="006E320F" w:rsidRPr="00391D4B" w:rsidRDefault="006E320F" w:rsidP="006E320F">
      <w:pPr>
        <w:ind w:left="502"/>
        <w:jc w:val="both"/>
        <w:rPr>
          <w:bCs/>
          <w:iCs/>
        </w:rPr>
      </w:pPr>
      <w:r w:rsidRPr="00391D4B">
        <w:t xml:space="preserve">Приказ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</w:p>
    <w:p w:rsidR="006E320F" w:rsidRPr="00F606A7" w:rsidRDefault="006E320F" w:rsidP="006E320F">
      <w:pPr>
        <w:pStyle w:val="a8"/>
        <w:ind w:left="502"/>
        <w:jc w:val="both"/>
        <w:rPr>
          <w:sz w:val="24"/>
        </w:rPr>
      </w:pPr>
      <w:r w:rsidRPr="00F606A7">
        <w:rPr>
          <w:sz w:val="24"/>
        </w:rPr>
        <w:t xml:space="preserve">Примерная программа среднего образования по математике (базовый уровень), авторских программ А. Н. Колмогорова,  А. М. Абрамова,  Ю.П. Дудницына и др. ( «Программы общеобразовательных учреждений. Алгебра и начала анализа. 10-11 классы», составитель Т. А. Бурмистрова, - «Просвещние», 2009 г.), Атанасяна Я.С., Бутузова  В.Ф. и др. («Программы общеобразовательных учреждений. Геометрия. 10-11 классы», составитель Т. А. Бурмистрова, - «Просвещение», </w:t>
      </w:r>
      <w:smartTag w:uri="urn:schemas-microsoft-com:office:smarttags" w:element="metricconverter">
        <w:smartTagPr>
          <w:attr w:name="ProductID" w:val="2009 г"/>
        </w:smartTagPr>
        <w:r w:rsidRPr="00F606A7">
          <w:rPr>
            <w:sz w:val="24"/>
          </w:rPr>
          <w:t>2009 г</w:t>
        </w:r>
      </w:smartTag>
      <w:r w:rsidRPr="00F606A7">
        <w:rPr>
          <w:sz w:val="24"/>
        </w:rPr>
        <w:t>.)</w:t>
      </w:r>
    </w:p>
    <w:p w:rsidR="006E320F" w:rsidRPr="00213863" w:rsidRDefault="006E320F" w:rsidP="006E320F">
      <w:pPr>
        <w:pStyle w:val="a8"/>
        <w:ind w:left="502"/>
        <w:jc w:val="both"/>
        <w:rPr>
          <w:sz w:val="24"/>
        </w:rPr>
      </w:pPr>
      <w:r w:rsidRPr="00213863">
        <w:rPr>
          <w:sz w:val="24"/>
        </w:rPr>
        <w:t>Образовательная программа среднего общего образования лицея</w:t>
      </w:r>
    </w:p>
    <w:p w:rsidR="006E320F" w:rsidRPr="00753874" w:rsidRDefault="006E320F" w:rsidP="006E320F">
      <w:pPr>
        <w:shd w:val="clear" w:color="auto" w:fill="FFFFFF"/>
        <w:ind w:firstLine="426"/>
        <w:jc w:val="both"/>
      </w:pPr>
      <w:r w:rsidRPr="007C6BDC">
        <w:t xml:space="preserve">  </w:t>
      </w:r>
      <w:r w:rsidRPr="00753874">
        <w:t xml:space="preserve">Для работы по программе предполагается </w:t>
      </w:r>
      <w:r w:rsidRPr="00753874">
        <w:rPr>
          <w:b/>
        </w:rPr>
        <w:t>использование учебно-методического комплекта</w:t>
      </w:r>
      <w:r w:rsidRPr="00753874">
        <w:t xml:space="preserve">: </w:t>
      </w:r>
      <w:r w:rsidRPr="00753874">
        <w:rPr>
          <w:spacing w:val="5"/>
        </w:rPr>
        <w:t xml:space="preserve">учебник, методическое пособие для учителя, методическая и вспомогательная </w:t>
      </w:r>
      <w:r w:rsidRPr="00753874">
        <w:rPr>
          <w:spacing w:val="3"/>
        </w:rPr>
        <w:t>литература.</w:t>
      </w:r>
      <w:r w:rsidRPr="00753874">
        <w:t xml:space="preserve"> Программа реализуется в адресованным учащимся  учебниках</w:t>
      </w:r>
    </w:p>
    <w:p w:rsidR="006E320F" w:rsidRPr="000178C8" w:rsidRDefault="006E320F" w:rsidP="006E320F">
      <w:pPr>
        <w:pStyle w:val="a8"/>
        <w:numPr>
          <w:ilvl w:val="0"/>
          <w:numId w:val="5"/>
        </w:numPr>
        <w:ind w:right="98"/>
        <w:jc w:val="both"/>
        <w:rPr>
          <w:bCs/>
          <w:sz w:val="24"/>
        </w:rPr>
      </w:pPr>
      <w:r w:rsidRPr="000178C8">
        <w:rPr>
          <w:bCs/>
          <w:sz w:val="24"/>
        </w:rPr>
        <w:t>Алгебра и начала математического анализа. 10-11 классы: учеб. для общеобразоват. учреждений / А.Н.Колмогоров, А.М. Абрамов, Ю.П. Дудицын; под ред. А.Н.Колмогорова. – 20-е изд. – М.: Просвещение, 2013.</w:t>
      </w:r>
    </w:p>
    <w:p w:rsidR="006E320F" w:rsidRPr="000178C8" w:rsidRDefault="006E320F" w:rsidP="006E320F">
      <w:pPr>
        <w:pStyle w:val="a8"/>
        <w:numPr>
          <w:ilvl w:val="0"/>
          <w:numId w:val="5"/>
        </w:numPr>
        <w:jc w:val="both"/>
      </w:pPr>
      <w:r w:rsidRPr="000178C8">
        <w:rPr>
          <w:sz w:val="24"/>
        </w:rPr>
        <w:t>Геометрия</w:t>
      </w:r>
      <w:r w:rsidRPr="000178C8">
        <w:t xml:space="preserve">. </w:t>
      </w:r>
      <w:r>
        <w:rPr>
          <w:sz w:val="24"/>
        </w:rPr>
        <w:t>10</w:t>
      </w:r>
      <w:r w:rsidRPr="000178C8">
        <w:rPr>
          <w:sz w:val="24"/>
        </w:rPr>
        <w:t>–11 классы: учеб. для о</w:t>
      </w:r>
      <w:r>
        <w:rPr>
          <w:sz w:val="24"/>
        </w:rPr>
        <w:t>бщеобразоват. у</w:t>
      </w:r>
      <w:r w:rsidRPr="000178C8">
        <w:rPr>
          <w:sz w:val="24"/>
        </w:rPr>
        <w:t>чреждений: базовый и профильный уровни  /Л.С.Атанасян, В.Ф. Бутузов, С.Б.Кадомцев – 21-е изд. – М.: Просвещение, 2013.</w:t>
      </w:r>
      <w:r w:rsidRPr="000178C8">
        <w:t xml:space="preserve"> </w:t>
      </w:r>
    </w:p>
    <w:p w:rsidR="006E320F" w:rsidRPr="007C6BDC" w:rsidRDefault="006E320F" w:rsidP="006E320F">
      <w:pPr>
        <w:ind w:firstLine="426"/>
        <w:jc w:val="both"/>
      </w:pPr>
      <w:r w:rsidRPr="007C6BDC">
        <w:t xml:space="preserve"> 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распределение учебных часов по разделам курса.</w:t>
      </w:r>
    </w:p>
    <w:p w:rsidR="006E320F" w:rsidRDefault="006E320F" w:rsidP="001A67B6">
      <w:pPr>
        <w:numPr>
          <w:ilvl w:val="0"/>
          <w:numId w:val="1"/>
        </w:numPr>
        <w:suppressAutoHyphens/>
        <w:spacing w:after="240"/>
        <w:jc w:val="center"/>
        <w:rPr>
          <w:rFonts w:eastAsia="Calibri"/>
          <w:b/>
          <w:lang w:eastAsia="ar-SA"/>
        </w:rPr>
      </w:pPr>
    </w:p>
    <w:p w:rsidR="006E320F" w:rsidRDefault="006E320F" w:rsidP="001A67B6">
      <w:pPr>
        <w:numPr>
          <w:ilvl w:val="0"/>
          <w:numId w:val="1"/>
        </w:numPr>
        <w:suppressAutoHyphens/>
        <w:spacing w:after="240"/>
        <w:jc w:val="center"/>
        <w:rPr>
          <w:rFonts w:eastAsia="Calibri"/>
          <w:b/>
          <w:lang w:eastAsia="ar-SA"/>
        </w:rPr>
      </w:pPr>
    </w:p>
    <w:p w:rsidR="006E320F" w:rsidRDefault="006E320F" w:rsidP="001A67B6">
      <w:pPr>
        <w:numPr>
          <w:ilvl w:val="0"/>
          <w:numId w:val="1"/>
        </w:numPr>
        <w:suppressAutoHyphens/>
        <w:spacing w:after="240"/>
        <w:jc w:val="center"/>
        <w:rPr>
          <w:rFonts w:eastAsia="Calibri"/>
          <w:b/>
          <w:lang w:eastAsia="ar-SA"/>
        </w:rPr>
      </w:pPr>
    </w:p>
    <w:p w:rsidR="006E320F" w:rsidRDefault="006E320F" w:rsidP="001A67B6">
      <w:pPr>
        <w:numPr>
          <w:ilvl w:val="0"/>
          <w:numId w:val="1"/>
        </w:numPr>
        <w:suppressAutoHyphens/>
        <w:spacing w:after="240"/>
        <w:jc w:val="center"/>
        <w:rPr>
          <w:rFonts w:eastAsia="Calibri"/>
          <w:b/>
          <w:lang w:eastAsia="ar-SA"/>
        </w:rPr>
      </w:pPr>
    </w:p>
    <w:p w:rsidR="001A67B6" w:rsidRPr="001A67B6" w:rsidRDefault="001A67B6" w:rsidP="001A67B6">
      <w:pPr>
        <w:numPr>
          <w:ilvl w:val="0"/>
          <w:numId w:val="1"/>
        </w:numPr>
        <w:suppressAutoHyphens/>
        <w:spacing w:after="240"/>
        <w:jc w:val="center"/>
        <w:rPr>
          <w:rFonts w:eastAsia="Calibri"/>
          <w:b/>
          <w:lang w:eastAsia="ar-SA"/>
        </w:rPr>
      </w:pPr>
      <w:r w:rsidRPr="001A67B6">
        <w:rPr>
          <w:rFonts w:eastAsia="Calibri"/>
          <w:b/>
          <w:lang w:eastAsia="ar-SA"/>
        </w:rPr>
        <w:t>Место предмета в базисном учебном плане.</w:t>
      </w:r>
    </w:p>
    <w:p w:rsidR="001A67B6" w:rsidRPr="001A67B6" w:rsidRDefault="001A67B6" w:rsidP="001A67B6">
      <w:pPr>
        <w:numPr>
          <w:ilvl w:val="0"/>
          <w:numId w:val="1"/>
        </w:numPr>
        <w:tabs>
          <w:tab w:val="left" w:pos="9459"/>
        </w:tabs>
        <w:suppressAutoHyphens/>
        <w:jc w:val="both"/>
        <w:rPr>
          <w:lang w:eastAsia="ar-SA"/>
        </w:rPr>
      </w:pPr>
      <w:r w:rsidRPr="001A67B6">
        <w:rPr>
          <w:rFonts w:eastAsia="Calibri"/>
          <w:lang w:eastAsia="ar-SA"/>
        </w:rPr>
        <w:t xml:space="preserve">            В связи с утверждённым годовым календарным учебным графиком продолжительн</w:t>
      </w:r>
      <w:r w:rsidR="00492937">
        <w:rPr>
          <w:rFonts w:eastAsia="Calibri"/>
          <w:lang w:eastAsia="ar-SA"/>
        </w:rPr>
        <w:t>ость учебного года составляет 34 недели, 167 часов.</w:t>
      </w:r>
      <w:r w:rsidR="00492937">
        <w:rPr>
          <w:lang w:eastAsia="ar-SA"/>
        </w:rPr>
        <w:t xml:space="preserve"> Из них </w:t>
      </w:r>
      <w:r w:rsidRPr="001A67B6">
        <w:rPr>
          <w:lang w:eastAsia="ar-SA"/>
        </w:rPr>
        <w:t>11 часов предусмотрено на контрольные работы.</w:t>
      </w:r>
    </w:p>
    <w:p w:rsidR="001A67B6" w:rsidRPr="001A67B6" w:rsidRDefault="001A67B6" w:rsidP="001A67B6">
      <w:pPr>
        <w:shd w:val="clear" w:color="auto" w:fill="FFFFFF"/>
        <w:ind w:left="20" w:right="20" w:firstLine="720"/>
        <w:jc w:val="both"/>
        <w:rPr>
          <w:spacing w:val="2"/>
          <w:shd w:val="clear" w:color="auto" w:fill="FFFFFF"/>
        </w:rPr>
      </w:pPr>
      <w:r w:rsidRPr="001A67B6">
        <w:rPr>
          <w:spacing w:val="2"/>
          <w:shd w:val="clear" w:color="auto" w:fill="FFFFFF"/>
        </w:rPr>
        <w:t>Рабочая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1A67B6" w:rsidRPr="001A67B6" w:rsidRDefault="001A67B6" w:rsidP="001A67B6">
      <w:pPr>
        <w:shd w:val="clear" w:color="auto" w:fill="FFFFFF"/>
        <w:ind w:left="20" w:right="20" w:firstLine="720"/>
        <w:jc w:val="both"/>
        <w:rPr>
          <w:spacing w:val="2"/>
          <w:u w:val="single"/>
          <w:shd w:val="clear" w:color="auto" w:fill="FFFFFF"/>
        </w:rPr>
      </w:pPr>
      <w:r w:rsidRPr="001A67B6">
        <w:rPr>
          <w:spacing w:val="2"/>
        </w:rPr>
        <w:t xml:space="preserve"> </w:t>
      </w:r>
      <w:r w:rsidRPr="001A67B6">
        <w:rPr>
          <w:spacing w:val="2"/>
          <w:u w:val="single"/>
          <w:shd w:val="clear" w:color="auto" w:fill="FFFFFF"/>
        </w:rPr>
        <w:t>Учебный материал алгебры и геометрии  изучаются блоками.</w:t>
      </w:r>
    </w:p>
    <w:p w:rsidR="001A67B6" w:rsidRPr="001A67B6" w:rsidRDefault="001A67B6" w:rsidP="001A67B6">
      <w:pPr>
        <w:widowControl w:val="0"/>
        <w:numPr>
          <w:ilvl w:val="2"/>
          <w:numId w:val="0"/>
        </w:numPr>
        <w:tabs>
          <w:tab w:val="left" w:pos="0"/>
        </w:tabs>
        <w:suppressAutoHyphens/>
        <w:ind w:firstLine="284"/>
        <w:jc w:val="center"/>
        <w:outlineLvl w:val="2"/>
        <w:rPr>
          <w:b/>
          <w:bCs/>
          <w:lang w:eastAsia="ar-SA"/>
        </w:rPr>
      </w:pPr>
      <w:r w:rsidRPr="001A67B6">
        <w:rPr>
          <w:b/>
          <w:bCs/>
          <w:lang w:eastAsia="ar-SA"/>
        </w:rPr>
        <w:t>Общая характеристика учебного предмета</w:t>
      </w:r>
    </w:p>
    <w:p w:rsidR="001A67B6" w:rsidRPr="001A67B6" w:rsidRDefault="001A67B6" w:rsidP="001A67B6">
      <w:pPr>
        <w:suppressAutoHyphens/>
        <w:rPr>
          <w:rFonts w:cs="Calibri"/>
          <w:lang w:eastAsia="ar-SA"/>
        </w:rPr>
      </w:pPr>
    </w:p>
    <w:p w:rsidR="001A67B6" w:rsidRPr="001A67B6" w:rsidRDefault="001A67B6" w:rsidP="001A67B6">
      <w:pPr>
        <w:widowControl w:val="0"/>
        <w:ind w:firstLine="708"/>
        <w:jc w:val="both"/>
        <w:rPr>
          <w:b/>
        </w:rPr>
      </w:pPr>
      <w:r w:rsidRPr="001A67B6">
        <w:t xml:space="preserve"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</w:t>
      </w:r>
      <w:r w:rsidRPr="001A67B6">
        <w:rPr>
          <w:b/>
        </w:rPr>
        <w:t>следующие задачи:</w:t>
      </w:r>
    </w:p>
    <w:p w:rsidR="001A67B6" w:rsidRPr="001A67B6" w:rsidRDefault="001A67B6" w:rsidP="001A67B6">
      <w:pPr>
        <w:widowControl w:val="0"/>
        <w:tabs>
          <w:tab w:val="num" w:pos="720"/>
        </w:tabs>
        <w:ind w:firstLine="181"/>
        <w:jc w:val="both"/>
      </w:pPr>
      <w:r w:rsidRPr="001A67B6">
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1A67B6" w:rsidRPr="001A67B6" w:rsidRDefault="001A67B6" w:rsidP="001A67B6">
      <w:pPr>
        <w:widowControl w:val="0"/>
        <w:tabs>
          <w:tab w:val="num" w:pos="720"/>
        </w:tabs>
        <w:ind w:firstLine="181"/>
        <w:jc w:val="both"/>
      </w:pPr>
      <w:r w:rsidRPr="001A67B6"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A67B6" w:rsidRPr="001A67B6" w:rsidRDefault="001A67B6" w:rsidP="001A67B6">
      <w:pPr>
        <w:widowControl w:val="0"/>
        <w:tabs>
          <w:tab w:val="num" w:pos="720"/>
        </w:tabs>
        <w:ind w:firstLine="181"/>
        <w:jc w:val="both"/>
      </w:pPr>
      <w:r w:rsidRPr="001A67B6">
        <w:t>-изучение свойств пространственных тел, формирование умения применять полученные знания для решения практических задач;</w:t>
      </w:r>
    </w:p>
    <w:p w:rsidR="001A67B6" w:rsidRPr="001A67B6" w:rsidRDefault="001A67B6" w:rsidP="001A67B6">
      <w:pPr>
        <w:widowControl w:val="0"/>
        <w:tabs>
          <w:tab w:val="num" w:pos="720"/>
        </w:tabs>
        <w:ind w:firstLine="181"/>
        <w:jc w:val="both"/>
      </w:pPr>
      <w:r w:rsidRPr="001A67B6">
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1A67B6" w:rsidRPr="001A67B6" w:rsidRDefault="001A67B6" w:rsidP="001A67B6">
      <w:pPr>
        <w:widowControl w:val="0"/>
        <w:tabs>
          <w:tab w:val="num" w:pos="720"/>
        </w:tabs>
        <w:ind w:firstLine="181"/>
        <w:jc w:val="both"/>
      </w:pPr>
      <w:r w:rsidRPr="001A67B6">
        <w:t>- знакомство с основными идеями и методами математического анализа.</w:t>
      </w:r>
    </w:p>
    <w:p w:rsidR="001A67B6" w:rsidRPr="001A67B6" w:rsidRDefault="001A67B6" w:rsidP="001A67B6">
      <w:pPr>
        <w:spacing w:before="120" w:after="120"/>
        <w:ind w:firstLine="708"/>
        <w:rPr>
          <w:bCs/>
          <w:i/>
          <w:iCs/>
          <w:u w:val="single"/>
        </w:rPr>
      </w:pPr>
      <w:r w:rsidRPr="001A67B6">
        <w:rPr>
          <w:bCs/>
          <w:i/>
          <w:iCs/>
          <w:u w:val="single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1A67B6" w:rsidRPr="001A67B6" w:rsidRDefault="001A67B6" w:rsidP="001A67B6">
      <w:pPr>
        <w:spacing w:before="20"/>
        <w:ind w:firstLine="181"/>
        <w:jc w:val="both"/>
      </w:pPr>
      <w:r w:rsidRPr="001A67B6">
        <w:t xml:space="preserve">-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1A67B6" w:rsidRPr="001A67B6" w:rsidRDefault="001A67B6" w:rsidP="001A67B6">
      <w:pPr>
        <w:spacing w:before="20"/>
        <w:ind w:firstLine="181"/>
        <w:jc w:val="both"/>
      </w:pPr>
      <w:r w:rsidRPr="001A67B6"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1A67B6" w:rsidRPr="001A67B6" w:rsidRDefault="001A67B6" w:rsidP="001A67B6">
      <w:pPr>
        <w:spacing w:before="20"/>
        <w:ind w:firstLine="181"/>
        <w:jc w:val="both"/>
      </w:pPr>
      <w:r w:rsidRPr="001A67B6"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A67B6" w:rsidRPr="001A67B6" w:rsidRDefault="001A67B6" w:rsidP="001A67B6">
      <w:pPr>
        <w:spacing w:before="20"/>
        <w:ind w:firstLine="181"/>
        <w:jc w:val="both"/>
      </w:pPr>
      <w:r w:rsidRPr="001A67B6"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1A67B6" w:rsidRPr="001A67B6" w:rsidRDefault="001A67B6" w:rsidP="001A67B6">
      <w:pPr>
        <w:ind w:firstLine="181"/>
        <w:jc w:val="both"/>
      </w:pPr>
      <w:r w:rsidRPr="001A67B6">
        <w:t>- систематическое изучение  функций как важнейшего математического объекта средствами алгебры и  математического анализа, раскрытие политехнического и прикладного значения общих методов математики, связанных с исследованием  функций, подготовка необходимого аппарата для изучения геометрии и   физики.</w:t>
      </w:r>
    </w:p>
    <w:p w:rsidR="001A67B6" w:rsidRPr="001A67B6" w:rsidRDefault="001A67B6" w:rsidP="001A67B6">
      <w:pPr>
        <w:ind w:firstLine="181"/>
        <w:jc w:val="both"/>
      </w:pPr>
      <w:r w:rsidRPr="001A67B6">
        <w:t xml:space="preserve">Раздел «Элементы комбинаторики, статистики и теории вероятностей», который вводится для обязательного прохождения, изучается в 11 классе полностью. </w:t>
      </w:r>
    </w:p>
    <w:p w:rsidR="001A67B6" w:rsidRPr="001A67B6" w:rsidRDefault="001A67B6" w:rsidP="001A67B6">
      <w:pPr>
        <w:ind w:firstLine="181"/>
        <w:jc w:val="both"/>
      </w:pPr>
      <w:r w:rsidRPr="001A67B6">
        <w:t xml:space="preserve">Данный курс характеризуется содержательным раскрытием понятий, утверждений и методов, относящихся к началам анализа,  выявлений их практической значимости. </w:t>
      </w:r>
    </w:p>
    <w:p w:rsidR="001A67B6" w:rsidRPr="001A67B6" w:rsidRDefault="001A67B6" w:rsidP="001A67B6">
      <w:pPr>
        <w:ind w:firstLine="181"/>
        <w:jc w:val="both"/>
      </w:pPr>
      <w:r w:rsidRPr="001A67B6">
        <w:lastRenderedPageBreak/>
        <w:t>Характерной особенностью курса  являются систематизация и обобщение знаний 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</w:t>
      </w:r>
    </w:p>
    <w:p w:rsidR="001A67B6" w:rsidRPr="001A67B6" w:rsidRDefault="001A67B6" w:rsidP="001A67B6">
      <w:pPr>
        <w:ind w:firstLine="708"/>
        <w:jc w:val="both"/>
      </w:pPr>
      <w:r w:rsidRPr="001A67B6">
        <w:rPr>
          <w:b/>
        </w:rPr>
        <w:t xml:space="preserve"> Целью изучения курса алгебры и начал анализа в 10 классе</w:t>
      </w:r>
      <w:r w:rsidRPr="001A67B6">
        <w:t xml:space="preserve"> – 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1A67B6" w:rsidRPr="001A67B6" w:rsidRDefault="001A67B6" w:rsidP="001A67B6">
      <w:pPr>
        <w:ind w:firstLine="708"/>
        <w:jc w:val="both"/>
        <w:rPr>
          <w:b/>
        </w:rPr>
      </w:pPr>
      <w:r w:rsidRPr="001A67B6">
        <w:rPr>
          <w:b/>
        </w:rPr>
        <w:t>Задачи изучения курса алгебры и начал анализа в 10 классе:</w:t>
      </w:r>
    </w:p>
    <w:p w:rsidR="001A67B6" w:rsidRPr="001A67B6" w:rsidRDefault="001A67B6" w:rsidP="001A67B6">
      <w:pPr>
        <w:ind w:firstLine="181"/>
        <w:jc w:val="both"/>
      </w:pPr>
      <w:r w:rsidRPr="001A67B6">
        <w:t>-уметь выполнять преобразование тригонометрических выражений</w:t>
      </w:r>
    </w:p>
    <w:p w:rsidR="001A67B6" w:rsidRPr="001A67B6" w:rsidRDefault="001A67B6" w:rsidP="001A67B6">
      <w:pPr>
        <w:ind w:firstLine="181"/>
        <w:jc w:val="both"/>
      </w:pPr>
      <w:r w:rsidRPr="001A67B6">
        <w:t>-решать тригонометрические уравнения</w:t>
      </w:r>
    </w:p>
    <w:p w:rsidR="001A67B6" w:rsidRPr="001A67B6" w:rsidRDefault="001A67B6" w:rsidP="001A67B6">
      <w:pPr>
        <w:ind w:firstLine="181"/>
        <w:jc w:val="both"/>
      </w:pPr>
      <w:r w:rsidRPr="001A67B6">
        <w:t>-исследовать и строить графики функций, используя аппарат производной</w:t>
      </w:r>
    </w:p>
    <w:p w:rsidR="001A67B6" w:rsidRPr="001A67B6" w:rsidRDefault="001A67B6" w:rsidP="001A67B6">
      <w:pPr>
        <w:tabs>
          <w:tab w:val="num" w:pos="0"/>
        </w:tabs>
        <w:ind w:firstLine="142"/>
        <w:jc w:val="both"/>
      </w:pPr>
      <w:r w:rsidRPr="001A67B6">
        <w:rPr>
          <w:b/>
        </w:rPr>
        <w:tab/>
        <w:t>Целью изучения курса геометрии в 10 классе</w:t>
      </w:r>
      <w:r w:rsidRPr="001A67B6">
        <w:t xml:space="preserve"> - формирование умения выполнять дополнительные построения, сечения, выбирать метод решения, проанализировав условие задачи, учиться владеть новыми понятиями, переводить аналитическую зависимость в наглядную форму и обратно.</w:t>
      </w:r>
    </w:p>
    <w:p w:rsidR="001A67B6" w:rsidRPr="001A67B6" w:rsidRDefault="001A67B6" w:rsidP="001A67B6">
      <w:pPr>
        <w:tabs>
          <w:tab w:val="num" w:pos="0"/>
        </w:tabs>
        <w:ind w:firstLine="284"/>
        <w:rPr>
          <w:b/>
        </w:rPr>
      </w:pPr>
      <w:r w:rsidRPr="001A67B6">
        <w:rPr>
          <w:b/>
        </w:rPr>
        <w:tab/>
        <w:t>Задачи изучения курса геометрии в 10 классе:</w:t>
      </w:r>
    </w:p>
    <w:p w:rsidR="001A67B6" w:rsidRPr="001A67B6" w:rsidRDefault="001A67B6" w:rsidP="001A67B6">
      <w:pPr>
        <w:tabs>
          <w:tab w:val="num" w:pos="0"/>
        </w:tabs>
        <w:ind w:firstLine="284"/>
      </w:pPr>
      <w:r w:rsidRPr="001A67B6">
        <w:t xml:space="preserve">-      уметь решать задачи на построение сечений, нахождение угла между прямой и  </w:t>
      </w:r>
    </w:p>
    <w:p w:rsidR="001A67B6" w:rsidRPr="001A67B6" w:rsidRDefault="001A67B6" w:rsidP="001A67B6">
      <w:pPr>
        <w:tabs>
          <w:tab w:val="num" w:pos="0"/>
        </w:tabs>
        <w:ind w:firstLine="284"/>
      </w:pPr>
      <w:r w:rsidRPr="001A67B6">
        <w:t xml:space="preserve">       плоскостью;</w:t>
      </w:r>
    </w:p>
    <w:p w:rsidR="001A67B6" w:rsidRPr="001A67B6" w:rsidRDefault="001A67B6" w:rsidP="001A67B6">
      <w:pPr>
        <w:tabs>
          <w:tab w:val="num" w:pos="284"/>
        </w:tabs>
        <w:ind w:left="284"/>
      </w:pPr>
      <w:r w:rsidRPr="001A67B6">
        <w:t>-</w:t>
      </w:r>
      <w:r w:rsidRPr="001A67B6">
        <w:rPr>
          <w:sz w:val="14"/>
          <w:szCs w:val="14"/>
        </w:rPr>
        <w:t xml:space="preserve">          </w:t>
      </w:r>
      <w:r w:rsidRPr="001A67B6">
        <w:t>выполнять сложение  и вычитание векторов в пространстве;</w:t>
      </w:r>
    </w:p>
    <w:p w:rsidR="001A67B6" w:rsidRPr="001A67B6" w:rsidRDefault="001A67B6" w:rsidP="001A67B6">
      <w:pPr>
        <w:tabs>
          <w:tab w:val="num" w:pos="284"/>
        </w:tabs>
        <w:ind w:left="284"/>
      </w:pPr>
      <w:r w:rsidRPr="001A67B6">
        <w:t>-</w:t>
      </w:r>
      <w:r w:rsidRPr="001A67B6">
        <w:rPr>
          <w:sz w:val="14"/>
          <w:szCs w:val="14"/>
        </w:rPr>
        <w:t xml:space="preserve">          </w:t>
      </w:r>
      <w:r w:rsidRPr="001A67B6">
        <w:t>находить площади поверхности многогранников;</w:t>
      </w:r>
    </w:p>
    <w:p w:rsidR="001A67B6" w:rsidRPr="001A67B6" w:rsidRDefault="001A67B6" w:rsidP="001A67B6">
      <w:pPr>
        <w:tabs>
          <w:tab w:val="num" w:pos="284"/>
        </w:tabs>
        <w:ind w:left="284"/>
      </w:pPr>
      <w:r w:rsidRPr="001A67B6">
        <w:t>-</w:t>
      </w:r>
      <w:r w:rsidRPr="001A67B6">
        <w:rPr>
          <w:sz w:val="14"/>
          <w:szCs w:val="14"/>
        </w:rPr>
        <w:t xml:space="preserve">          </w:t>
      </w:r>
      <w:r w:rsidRPr="001A67B6">
        <w:t>изучить основные свойства плоскости;</w:t>
      </w:r>
    </w:p>
    <w:p w:rsidR="001A67B6" w:rsidRPr="001A67B6" w:rsidRDefault="001A67B6" w:rsidP="001A67B6">
      <w:pPr>
        <w:tabs>
          <w:tab w:val="num" w:pos="284"/>
        </w:tabs>
        <w:ind w:left="284"/>
      </w:pPr>
      <w:r w:rsidRPr="001A67B6">
        <w:t>-</w:t>
      </w:r>
      <w:r w:rsidRPr="001A67B6">
        <w:rPr>
          <w:sz w:val="14"/>
          <w:szCs w:val="14"/>
        </w:rPr>
        <w:t xml:space="preserve">          </w:t>
      </w:r>
      <w:r w:rsidRPr="001A67B6">
        <w:t>рассмотреть взаимное расположение двух прямых, прямой и плоскости;</w:t>
      </w:r>
    </w:p>
    <w:p w:rsidR="001A67B6" w:rsidRPr="001A67B6" w:rsidRDefault="001A67B6" w:rsidP="001A67B6">
      <w:pPr>
        <w:tabs>
          <w:tab w:val="num" w:pos="284"/>
        </w:tabs>
        <w:ind w:left="284"/>
      </w:pPr>
      <w:r w:rsidRPr="001A67B6">
        <w:t>-</w:t>
      </w:r>
      <w:r w:rsidRPr="001A67B6">
        <w:rPr>
          <w:sz w:val="14"/>
          <w:szCs w:val="14"/>
        </w:rPr>
        <w:t xml:space="preserve">          </w:t>
      </w:r>
      <w:r w:rsidRPr="001A67B6">
        <w:t xml:space="preserve">Изучить параллельность прямых и плоскостей, параллельность плоскостей,  </w:t>
      </w:r>
    </w:p>
    <w:p w:rsidR="001A67B6" w:rsidRPr="001A67B6" w:rsidRDefault="001A67B6" w:rsidP="001A67B6">
      <w:pPr>
        <w:tabs>
          <w:tab w:val="num" w:pos="284"/>
        </w:tabs>
        <w:ind w:left="284"/>
      </w:pPr>
      <w:r w:rsidRPr="001A67B6">
        <w:t xml:space="preserve">       перпендикулярность прямых и плоскостей;</w:t>
      </w:r>
    </w:p>
    <w:p w:rsidR="001A67B6" w:rsidRPr="001A67B6" w:rsidRDefault="001A67B6" w:rsidP="001A67B6">
      <w:pPr>
        <w:suppressAutoHyphens/>
        <w:ind w:left="426" w:firstLine="284"/>
        <w:jc w:val="both"/>
        <w:rPr>
          <w:lang w:eastAsia="ar-SA"/>
        </w:rPr>
      </w:pPr>
    </w:p>
    <w:p w:rsidR="001A67B6" w:rsidRPr="001A67B6" w:rsidRDefault="001A67B6" w:rsidP="001A67B6">
      <w:pPr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 xml:space="preserve"> Формы организации трудовой деятельности на уроках:</w:t>
      </w:r>
    </w:p>
    <w:p w:rsidR="001A67B6" w:rsidRPr="001A67B6" w:rsidRDefault="001A67B6" w:rsidP="001A67B6">
      <w:pPr>
        <w:numPr>
          <w:ilvl w:val="0"/>
          <w:numId w:val="2"/>
        </w:numPr>
        <w:tabs>
          <w:tab w:val="left" w:pos="720"/>
        </w:tabs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>Индивидуальная работа</w:t>
      </w:r>
    </w:p>
    <w:p w:rsidR="001A67B6" w:rsidRPr="001A67B6" w:rsidRDefault="001A67B6" w:rsidP="001A67B6">
      <w:pPr>
        <w:numPr>
          <w:ilvl w:val="0"/>
          <w:numId w:val="2"/>
        </w:numPr>
        <w:tabs>
          <w:tab w:val="left" w:pos="720"/>
        </w:tabs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>Групповая работа</w:t>
      </w:r>
    </w:p>
    <w:p w:rsidR="001A67B6" w:rsidRPr="001A67B6" w:rsidRDefault="001A67B6" w:rsidP="001A67B6">
      <w:pPr>
        <w:numPr>
          <w:ilvl w:val="0"/>
          <w:numId w:val="2"/>
        </w:numPr>
        <w:tabs>
          <w:tab w:val="left" w:pos="720"/>
        </w:tabs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>Коллективная работа</w:t>
      </w:r>
    </w:p>
    <w:p w:rsidR="001A67B6" w:rsidRPr="001A67B6" w:rsidRDefault="001A67B6" w:rsidP="001A67B6">
      <w:pPr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 xml:space="preserve"> Формы контроля:</w:t>
      </w:r>
    </w:p>
    <w:p w:rsidR="001A67B6" w:rsidRPr="001A67B6" w:rsidRDefault="001A67B6" w:rsidP="001A67B6">
      <w:pPr>
        <w:numPr>
          <w:ilvl w:val="0"/>
          <w:numId w:val="3"/>
        </w:numPr>
        <w:tabs>
          <w:tab w:val="left" w:pos="720"/>
        </w:tabs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 xml:space="preserve">Самостоятельные работы </w:t>
      </w:r>
    </w:p>
    <w:p w:rsidR="001A67B6" w:rsidRPr="001A67B6" w:rsidRDefault="001A67B6" w:rsidP="001A67B6">
      <w:pPr>
        <w:numPr>
          <w:ilvl w:val="0"/>
          <w:numId w:val="3"/>
        </w:numPr>
        <w:tabs>
          <w:tab w:val="left" w:pos="720"/>
        </w:tabs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>Контрольные работы</w:t>
      </w:r>
    </w:p>
    <w:p w:rsidR="001A67B6" w:rsidRPr="001A67B6" w:rsidRDefault="001A67B6" w:rsidP="001A67B6">
      <w:pPr>
        <w:numPr>
          <w:ilvl w:val="0"/>
          <w:numId w:val="3"/>
        </w:numPr>
        <w:tabs>
          <w:tab w:val="left" w:pos="720"/>
        </w:tabs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>Индивидуальные ответы</w:t>
      </w:r>
    </w:p>
    <w:p w:rsidR="001A67B6" w:rsidRPr="001A67B6" w:rsidRDefault="001A67B6" w:rsidP="001A67B6">
      <w:pPr>
        <w:numPr>
          <w:ilvl w:val="0"/>
          <w:numId w:val="3"/>
        </w:numPr>
        <w:tabs>
          <w:tab w:val="left" w:pos="720"/>
        </w:tabs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>Беседы</w:t>
      </w:r>
    </w:p>
    <w:p w:rsidR="001A67B6" w:rsidRPr="001A67B6" w:rsidRDefault="001A67B6" w:rsidP="001A67B6">
      <w:pPr>
        <w:numPr>
          <w:ilvl w:val="0"/>
          <w:numId w:val="3"/>
        </w:numPr>
        <w:tabs>
          <w:tab w:val="left" w:pos="720"/>
        </w:tabs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>Тестирование</w:t>
      </w:r>
    </w:p>
    <w:p w:rsidR="001A67B6" w:rsidRPr="001A67B6" w:rsidRDefault="001A67B6" w:rsidP="001A67B6">
      <w:pPr>
        <w:numPr>
          <w:ilvl w:val="0"/>
          <w:numId w:val="3"/>
        </w:numPr>
        <w:tabs>
          <w:tab w:val="left" w:pos="720"/>
        </w:tabs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>Самоконтроль</w:t>
      </w:r>
    </w:p>
    <w:p w:rsidR="001A67B6" w:rsidRPr="001A67B6" w:rsidRDefault="001A67B6" w:rsidP="001A67B6">
      <w:pPr>
        <w:numPr>
          <w:ilvl w:val="0"/>
          <w:numId w:val="3"/>
        </w:numPr>
        <w:tabs>
          <w:tab w:val="left" w:pos="720"/>
        </w:tabs>
        <w:suppressAutoHyphens/>
        <w:ind w:firstLine="284"/>
        <w:jc w:val="both"/>
        <w:rPr>
          <w:lang w:eastAsia="ar-SA"/>
        </w:rPr>
      </w:pPr>
      <w:r w:rsidRPr="001A67B6">
        <w:rPr>
          <w:lang w:eastAsia="ar-SA"/>
        </w:rPr>
        <w:t>Взаимоконтроль</w:t>
      </w:r>
    </w:p>
    <w:p w:rsidR="001A67B6" w:rsidRPr="001A67B6" w:rsidRDefault="001A67B6" w:rsidP="001A67B6">
      <w:pPr>
        <w:widowControl w:val="0"/>
        <w:suppressAutoHyphens/>
        <w:ind w:firstLine="284"/>
        <w:jc w:val="both"/>
        <w:rPr>
          <w:lang w:eastAsia="ar-SA"/>
        </w:rPr>
      </w:pPr>
    </w:p>
    <w:p w:rsidR="001A67B6" w:rsidRPr="001A67B6" w:rsidRDefault="001A67B6" w:rsidP="001A67B6">
      <w:pPr>
        <w:widowControl w:val="0"/>
        <w:numPr>
          <w:ilvl w:val="5"/>
          <w:numId w:val="0"/>
        </w:numPr>
        <w:tabs>
          <w:tab w:val="left" w:pos="0"/>
        </w:tabs>
        <w:suppressAutoHyphens/>
        <w:ind w:firstLine="284"/>
        <w:jc w:val="center"/>
        <w:outlineLvl w:val="5"/>
        <w:rPr>
          <w:b/>
          <w:bCs/>
          <w:lang w:eastAsia="ar-SA"/>
        </w:rPr>
      </w:pPr>
      <w:r w:rsidRPr="001A67B6">
        <w:rPr>
          <w:b/>
          <w:bCs/>
          <w:lang w:eastAsia="ar-SA"/>
        </w:rPr>
        <w:t>Результаты обучения</w:t>
      </w:r>
    </w:p>
    <w:p w:rsidR="001A67B6" w:rsidRPr="001A67B6" w:rsidRDefault="001A67B6" w:rsidP="001A67B6">
      <w:pPr>
        <w:suppressAutoHyphens/>
        <w:rPr>
          <w:rFonts w:cs="Calibri"/>
          <w:lang w:eastAsia="ar-SA"/>
        </w:rPr>
      </w:pPr>
    </w:p>
    <w:p w:rsidR="001A67B6" w:rsidRPr="001A67B6" w:rsidRDefault="001A67B6" w:rsidP="001A67B6">
      <w:pPr>
        <w:widowControl w:val="0"/>
        <w:suppressAutoHyphens/>
        <w:ind w:right="57" w:firstLine="708"/>
        <w:jc w:val="both"/>
        <w:rPr>
          <w:lang w:eastAsia="ar-SA"/>
        </w:rPr>
      </w:pPr>
      <w:r w:rsidRPr="001A67B6">
        <w:rPr>
          <w:lang w:eastAsia="ar-SA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обучающиеся, оканчивающие среднюю (полную) школу,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</w:t>
      </w:r>
      <w:r w:rsidRPr="001A67B6">
        <w:rPr>
          <w:color w:val="000000"/>
          <w:lang w:eastAsia="ar-SA"/>
        </w:rPr>
        <w:t xml:space="preserve">использовать приобретенные знания и умения в практической деятельности и повседневной жизни». При этом последние две компоненты </w:t>
      </w:r>
      <w:r w:rsidRPr="001A67B6">
        <w:rPr>
          <w:lang w:eastAsia="ar-SA"/>
        </w:rPr>
        <w:t xml:space="preserve">представлены отдельно по каждому из разделов, содержания. </w:t>
      </w:r>
    </w:p>
    <w:p w:rsidR="001A67B6" w:rsidRPr="001A67B6" w:rsidRDefault="001A67B6" w:rsidP="001A67B6">
      <w:pPr>
        <w:widowControl w:val="0"/>
        <w:numPr>
          <w:ilvl w:val="7"/>
          <w:numId w:val="0"/>
        </w:numPr>
        <w:tabs>
          <w:tab w:val="left" w:pos="0"/>
        </w:tabs>
        <w:suppressAutoHyphens/>
        <w:ind w:firstLine="284"/>
        <w:jc w:val="both"/>
        <w:outlineLvl w:val="7"/>
        <w:rPr>
          <w:iCs/>
          <w:lang w:eastAsia="ar-SA"/>
        </w:rPr>
      </w:pPr>
      <w:r w:rsidRPr="001A67B6">
        <w:rPr>
          <w:iCs/>
          <w:lang w:eastAsia="ar-SA"/>
        </w:rPr>
        <w:t xml:space="preserve">      Очерченные стандартом рамки содержания и требований ориентированы на развитие обучающихся и не должны препятствовать достижению более высоких уровней. </w:t>
      </w:r>
    </w:p>
    <w:p w:rsidR="001A67B6" w:rsidRPr="001A67B6" w:rsidRDefault="001A67B6" w:rsidP="001A67B6">
      <w:pPr>
        <w:suppressAutoHyphens/>
        <w:ind w:firstLine="284"/>
        <w:jc w:val="both"/>
        <w:rPr>
          <w:b/>
          <w:lang w:eastAsia="ar-SA"/>
        </w:rPr>
      </w:pPr>
    </w:p>
    <w:p w:rsidR="001A67B6" w:rsidRPr="001A67B6" w:rsidRDefault="001A67B6" w:rsidP="001A67B6">
      <w:pPr>
        <w:ind w:firstLine="360"/>
        <w:jc w:val="both"/>
        <w:rPr>
          <w:rFonts w:eastAsia="Arial Unicode MS"/>
          <w:color w:val="000000"/>
        </w:rPr>
      </w:pPr>
      <w:r w:rsidRPr="001A67B6">
        <w:rPr>
          <w:rFonts w:eastAsia="Arial Unicode MS"/>
          <w:color w:val="000000"/>
        </w:rPr>
        <w:lastRenderedPageBreak/>
        <w:t xml:space="preserve">Для реализации рабочей программы используется </w:t>
      </w:r>
      <w:r w:rsidRPr="001A67B6">
        <w:rPr>
          <w:rFonts w:eastAsia="Arial Unicode MS"/>
          <w:b/>
          <w:color w:val="000000"/>
          <w:u w:val="single"/>
        </w:rPr>
        <w:t>учебно-методический комплект</w:t>
      </w:r>
      <w:r w:rsidRPr="001A67B6">
        <w:rPr>
          <w:rFonts w:eastAsia="Arial Unicode MS"/>
          <w:color w:val="000000"/>
        </w:rPr>
        <w:t>, включающий:</w:t>
      </w:r>
    </w:p>
    <w:p w:rsidR="001A67B6" w:rsidRPr="001A67B6" w:rsidRDefault="001A67B6" w:rsidP="001A67B6">
      <w:pPr>
        <w:numPr>
          <w:ilvl w:val="0"/>
          <w:numId w:val="4"/>
        </w:numPr>
        <w:suppressAutoHyphens/>
        <w:jc w:val="both"/>
        <w:rPr>
          <w:rFonts w:eastAsia="Arial Unicode MS"/>
        </w:rPr>
      </w:pPr>
      <w:r w:rsidRPr="001A67B6">
        <w:rPr>
          <w:rFonts w:eastAsia="Arial Unicode MS"/>
        </w:rPr>
        <w:t>Программы общеобразовательных учреждений. Алгебра  и начала анализа 10-11 классы, Геометрия 10-11  классы. Составитель Бурмистрова Т.А. – М.: «Просвещение», 2010.</w:t>
      </w:r>
    </w:p>
    <w:p w:rsidR="001A67B6" w:rsidRPr="001A67B6" w:rsidRDefault="001A67B6" w:rsidP="001A67B6">
      <w:pPr>
        <w:numPr>
          <w:ilvl w:val="0"/>
          <w:numId w:val="4"/>
        </w:numPr>
        <w:suppressAutoHyphens/>
        <w:rPr>
          <w:rFonts w:cs="Calibri"/>
          <w:lang w:eastAsia="ar-SA"/>
        </w:rPr>
      </w:pPr>
      <w:r w:rsidRPr="001A67B6">
        <w:rPr>
          <w:rFonts w:cs="Calibri"/>
          <w:lang w:eastAsia="ar-SA"/>
        </w:rPr>
        <w:t>С.М. Саакян, А.М. Гольдман. Пособие для 10-11 классов общеобразовательных учреждений. М.: Просвещение, 2003.</w:t>
      </w:r>
    </w:p>
    <w:p w:rsidR="001A67B6" w:rsidRPr="001A67B6" w:rsidRDefault="001A67B6" w:rsidP="001A67B6">
      <w:pPr>
        <w:numPr>
          <w:ilvl w:val="0"/>
          <w:numId w:val="4"/>
        </w:numPr>
        <w:suppressAutoHyphens/>
        <w:jc w:val="both"/>
        <w:rPr>
          <w:rFonts w:cs="Calibri"/>
          <w:lang w:eastAsia="ar-SA"/>
        </w:rPr>
      </w:pPr>
      <w:r w:rsidRPr="001A67B6">
        <w:rPr>
          <w:rFonts w:cs="Calibri"/>
          <w:lang w:eastAsia="ar-SA"/>
        </w:rPr>
        <w:t>Б.М.Ивлев, С.М. Саакян, С.И. Шварцбург. Дидактические материалы по алгебре и началам анализа для 10-11 классов. 2008</w:t>
      </w:r>
    </w:p>
    <w:p w:rsidR="001A67B6" w:rsidRPr="001A67B6" w:rsidRDefault="001A67B6" w:rsidP="001A67B6">
      <w:pPr>
        <w:numPr>
          <w:ilvl w:val="0"/>
          <w:numId w:val="4"/>
        </w:numPr>
        <w:suppressAutoHyphens/>
        <w:jc w:val="both"/>
      </w:pPr>
      <w:r w:rsidRPr="001A67B6">
        <w:t>Земляков А.Н. Геометрия в 10 классе. Методические рекомендации, М.: Просвещение, 2002.</w:t>
      </w:r>
    </w:p>
    <w:p w:rsidR="001A67B6" w:rsidRDefault="001A67B6" w:rsidP="001A67B6">
      <w:pPr>
        <w:tabs>
          <w:tab w:val="left" w:pos="9355"/>
        </w:tabs>
        <w:rPr>
          <w:u w:val="single"/>
        </w:rPr>
      </w:pPr>
      <w:r w:rsidRPr="001A67B6">
        <w:t>Б.Г. Зив. «Дидактические материалы к учебнику Геометрия 10-11 класс». М.: Просвещение, 2011.</w:t>
      </w:r>
    </w:p>
    <w:p w:rsidR="001A67B6" w:rsidRPr="001A67B6" w:rsidRDefault="001A67B6" w:rsidP="001A67B6">
      <w:pPr>
        <w:tabs>
          <w:tab w:val="left" w:pos="9355"/>
        </w:tabs>
        <w:rPr>
          <w:sz w:val="28"/>
          <w:szCs w:val="28"/>
        </w:rPr>
      </w:pPr>
    </w:p>
    <w:p w:rsidR="001A67B6" w:rsidRDefault="001A67B6" w:rsidP="0083346F">
      <w:pPr>
        <w:jc w:val="center"/>
        <w:rPr>
          <w:b/>
          <w:sz w:val="28"/>
          <w:szCs w:val="28"/>
        </w:rPr>
        <w:sectPr w:rsidR="001A67B6" w:rsidSect="001A67B6">
          <w:pgSz w:w="11906" w:h="16838"/>
          <w:pgMar w:top="851" w:right="1133" w:bottom="851" w:left="1134" w:header="708" w:footer="708" w:gutter="0"/>
          <w:cols w:space="708"/>
          <w:docGrid w:linePitch="360"/>
        </w:sectPr>
      </w:pPr>
    </w:p>
    <w:p w:rsidR="001A67B6" w:rsidRPr="001A67B6" w:rsidRDefault="00512611" w:rsidP="001A6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Системно</w:t>
      </w:r>
      <w:r w:rsidRPr="001A67B6">
        <w:rPr>
          <w:b/>
          <w:sz w:val="28"/>
          <w:szCs w:val="28"/>
        </w:rPr>
        <w:t xml:space="preserve"> деятельная</w:t>
      </w:r>
      <w:r w:rsidR="001A67B6" w:rsidRPr="001A67B6">
        <w:rPr>
          <w:b/>
          <w:sz w:val="28"/>
          <w:szCs w:val="28"/>
        </w:rPr>
        <w:t xml:space="preserve">  основа  календарно- тематического  плана (</w:t>
      </w:r>
      <w:r>
        <w:rPr>
          <w:b/>
          <w:sz w:val="28"/>
          <w:szCs w:val="28"/>
        </w:rPr>
        <w:t>алгебра</w:t>
      </w:r>
      <w:r w:rsidR="001A67B6" w:rsidRPr="001A67B6">
        <w:rPr>
          <w:b/>
          <w:sz w:val="28"/>
          <w:szCs w:val="28"/>
        </w:rPr>
        <w:t>)</w:t>
      </w:r>
    </w:p>
    <w:p w:rsidR="001A67B6" w:rsidRPr="001A67B6" w:rsidRDefault="001A67B6" w:rsidP="001A67B6">
      <w:pPr>
        <w:jc w:val="both"/>
        <w:rPr>
          <w:b/>
          <w:sz w:val="28"/>
          <w:szCs w:val="28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647"/>
        <w:gridCol w:w="3574"/>
        <w:gridCol w:w="930"/>
        <w:gridCol w:w="3297"/>
        <w:gridCol w:w="2112"/>
        <w:gridCol w:w="2113"/>
        <w:gridCol w:w="2113"/>
      </w:tblGrid>
      <w:tr w:rsidR="001A67B6" w:rsidRPr="001A67B6" w:rsidTr="001A67B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№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 xml:space="preserve">  Наименование раздела    и тематического  блока   курса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Кол-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 xml:space="preserve">  во часов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Цели по уровням усвоения  знаний: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- иметь представление,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- знать,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- уметь,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- владеть.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Виды учебной деятельности учащихся на уроке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Формы контроля достижения целей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Материальное обеспечение</w:t>
            </w:r>
          </w:p>
        </w:tc>
      </w:tr>
      <w:tr w:rsidR="001A67B6" w:rsidRPr="001A67B6" w:rsidTr="00512611">
        <w:trPr>
          <w:trHeight w:val="12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  <w:r w:rsidRPr="001A67B6">
              <w:rPr>
                <w:sz w:val="28"/>
                <w:szCs w:val="28"/>
              </w:rPr>
              <w:t>1.</w:t>
            </w: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2.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3.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4.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5.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lastRenderedPageBreak/>
              <w:t>6.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1A67B6" w:rsidRDefault="00512611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7.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lastRenderedPageBreak/>
              <w:t>Тригонометрические функции любого угла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Основные тригонометрические формулы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Формулы сложения и их следствия</w:t>
            </w:r>
          </w:p>
          <w:p w:rsidR="001A67B6" w:rsidRPr="001A67B6" w:rsidRDefault="001A67B6" w:rsidP="001A67B6">
            <w:pPr>
              <w:jc w:val="both"/>
              <w:rPr>
                <w:b/>
                <w:sz w:val="22"/>
                <w:szCs w:val="22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Тригонометрические функции числового аргумента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Основные свойства функций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Решение тригонометрических уравнений и неравенств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Производная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lastRenderedPageBreak/>
              <w:t>Применение непрерывности к производной</w:t>
            </w:r>
          </w:p>
          <w:p w:rsidR="001A67B6" w:rsidRPr="001A67B6" w:rsidRDefault="001A67B6" w:rsidP="001A67B6">
            <w:pPr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Применение производной к исследованию функций</w:t>
            </w:r>
          </w:p>
          <w:p w:rsidR="001A67B6" w:rsidRPr="001A67B6" w:rsidRDefault="001A67B6" w:rsidP="001A67B6">
            <w:pPr>
              <w:jc w:val="both"/>
              <w:rPr>
                <w:b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1A67B6" w:rsidRDefault="00512611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512611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lastRenderedPageBreak/>
              <w:t>7</w:t>
            </w: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10</w:t>
            </w: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</w:rPr>
            </w:pPr>
            <w:r w:rsidRPr="001A67B6">
              <w:rPr>
                <w:b/>
                <w:sz w:val="28"/>
                <w:szCs w:val="28"/>
              </w:rPr>
              <w:t>8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 xml:space="preserve">  7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 xml:space="preserve">  13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13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 xml:space="preserve">  15</w:t>
            </w: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both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lastRenderedPageBreak/>
              <w:t>11</w:t>
            </w: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16</w:t>
            </w: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</w:p>
          <w:p w:rsidR="001A67B6" w:rsidRPr="001A67B6" w:rsidRDefault="001A67B6" w:rsidP="001A67B6">
            <w:pPr>
              <w:jc w:val="center"/>
              <w:rPr>
                <w:b/>
                <w:sz w:val="28"/>
                <w:szCs w:val="28"/>
              </w:rPr>
            </w:pPr>
            <w:r w:rsidRPr="001A67B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lastRenderedPageBreak/>
              <w:t xml:space="preserve">Иметь представление: </w:t>
            </w:r>
            <w:r w:rsidRPr="001A67B6">
              <w:t>как математически определённые функции могут описывать реальные зависимости.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>Знать:</w:t>
            </w:r>
            <w:r w:rsidRPr="001A67B6">
              <w:t xml:space="preserve"> понятие  синуса, косинуса, тангенса  и  котан-</w:t>
            </w:r>
          </w:p>
          <w:p w:rsidR="001A67B6" w:rsidRPr="001A67B6" w:rsidRDefault="001A67B6" w:rsidP="001A67B6">
            <w:pPr>
              <w:jc w:val="both"/>
            </w:pPr>
            <w:r w:rsidRPr="001A67B6">
              <w:t>генса  произвольного угла.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 xml:space="preserve">Уметь: </w:t>
            </w:r>
            <w:r w:rsidRPr="001A67B6">
              <w:t>вычислять значения тригонометрических функ-</w:t>
            </w:r>
          </w:p>
          <w:p w:rsidR="001A67B6" w:rsidRPr="001A67B6" w:rsidRDefault="001A67B6" w:rsidP="001A67B6">
            <w:pPr>
              <w:jc w:val="both"/>
            </w:pPr>
            <w:r w:rsidRPr="001A67B6">
              <w:t>ций  по известному значению одной из них; выполнять не-</w:t>
            </w:r>
          </w:p>
          <w:p w:rsidR="001A67B6" w:rsidRPr="001A67B6" w:rsidRDefault="001A67B6" w:rsidP="001A67B6">
            <w:pPr>
              <w:jc w:val="both"/>
            </w:pPr>
            <w:r w:rsidRPr="001A67B6">
              <w:t>сложные преобразования тригонометрических выражений.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 xml:space="preserve">Иметь представление: </w:t>
            </w:r>
            <w:r w:rsidRPr="001A67B6">
              <w:t>о значении  математической науки для  решения  задач, возникающих  в  теории и практике; широту  и  в то  же время  ограниченность применения математических методов к  анализу  и  иссле-</w:t>
            </w:r>
          </w:p>
          <w:p w:rsidR="001A67B6" w:rsidRPr="001A67B6" w:rsidRDefault="001A67B6" w:rsidP="001A67B6">
            <w:pPr>
              <w:jc w:val="both"/>
            </w:pPr>
            <w:r w:rsidRPr="001A67B6">
              <w:t>дованию  процессов и явлений  в  природе  и обществе.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lastRenderedPageBreak/>
              <w:t xml:space="preserve">Знать: </w:t>
            </w:r>
            <w:r w:rsidRPr="001A67B6">
              <w:t>свойства  тригоно-</w:t>
            </w:r>
          </w:p>
          <w:p w:rsidR="001A67B6" w:rsidRPr="001A67B6" w:rsidRDefault="001A67B6" w:rsidP="001A67B6">
            <w:pPr>
              <w:jc w:val="both"/>
            </w:pPr>
            <w:r w:rsidRPr="001A67B6">
              <w:t>метрических  функций.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>Уметь:</w:t>
            </w:r>
            <w:r w:rsidRPr="001A67B6">
              <w:t xml:space="preserve"> применять формулы тригонометрии к преобразованию  тригономет-</w:t>
            </w:r>
          </w:p>
          <w:p w:rsidR="001A67B6" w:rsidRPr="001A67B6" w:rsidRDefault="001A67B6" w:rsidP="001A67B6">
            <w:pPr>
              <w:jc w:val="both"/>
            </w:pPr>
            <w:r w:rsidRPr="001A67B6">
              <w:t>рических  выражений; строить графики тригонометрических функций; описывать  по графику поведение и свойства функций; находить наибольшее  и наименьшее значения  функции.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 xml:space="preserve">Иметь  представление: </w:t>
            </w:r>
            <w:r w:rsidRPr="001A67B6">
              <w:t>об экстремумах функций; о преобразованиях графиков; об асимптотах.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>Знать:</w:t>
            </w:r>
            <w:r w:rsidRPr="001A67B6">
              <w:t xml:space="preserve"> чётные и нечётные функции; схему исследования функций; взаимообратные функции.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 xml:space="preserve">Уметь: </w:t>
            </w:r>
            <w:r w:rsidRPr="001A67B6">
              <w:t>находить область определения и область значений функций; находить экстремум функций; строить график дробно-линейной функции; выполнять преобразования графиков.</w:t>
            </w:r>
          </w:p>
          <w:p w:rsidR="001A67B6" w:rsidRPr="001A67B6" w:rsidRDefault="001A67B6" w:rsidP="001A67B6">
            <w:pPr>
              <w:jc w:val="both"/>
              <w:rPr>
                <w:b/>
              </w:rPr>
            </w:pP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 xml:space="preserve">Иметь представление:  </w:t>
            </w:r>
            <w:r w:rsidRPr="001A67B6">
              <w:t xml:space="preserve">как используются  математические формулы, уравнения и  неравенства; примеры  их  применения для  решения  математических и </w:t>
            </w:r>
            <w:r w:rsidRPr="001A67B6">
              <w:lastRenderedPageBreak/>
              <w:t>практических  задач.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 xml:space="preserve">Знать:   </w:t>
            </w:r>
            <w:r w:rsidRPr="001A67B6">
              <w:t>основные  приёмы  решения тригонометрических уравнений,  неравенств  и  систем уравнений.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>Уметь:</w:t>
            </w:r>
            <w:r w:rsidRPr="001A67B6">
              <w:t xml:space="preserve">  решать  простейшие тригонометрические уравнения  и неравенства. Находить  нужные  формулы в справочных  материалах. Использовать  для решения уравнений  и  неравенств графический  метод.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 xml:space="preserve">Иметь представление: </w:t>
            </w:r>
            <w:r w:rsidRPr="001A67B6">
              <w:t>о  значении  практики  и вопросов, возникающих в самой  математике  для  формирования  и  развития  математической  науки; о истории развития  понятия  числа,  создании математического  анализа.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 xml:space="preserve">Знать: </w:t>
            </w:r>
            <w:r w:rsidRPr="001A67B6">
              <w:t>определение производной, правила  и формулы  дифференцирования.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 xml:space="preserve">Уметь: </w:t>
            </w:r>
            <w:r w:rsidRPr="001A67B6">
              <w:t>вычислять производные элементарных функций, используя справочные  материалы; вычислять производные сложных  ф-й  и  триг. ф-ций.</w:t>
            </w:r>
          </w:p>
          <w:p w:rsidR="001A67B6" w:rsidRPr="001A67B6" w:rsidRDefault="001A67B6" w:rsidP="001A67B6">
            <w:pPr>
              <w:jc w:val="both"/>
              <w:rPr>
                <w:b/>
              </w:rPr>
            </w:pPr>
          </w:p>
          <w:p w:rsidR="001A67B6" w:rsidRPr="001A67B6" w:rsidRDefault="001A67B6" w:rsidP="001A67B6">
            <w:pPr>
              <w:jc w:val="both"/>
              <w:rPr>
                <w:b/>
              </w:rPr>
            </w:pP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lastRenderedPageBreak/>
              <w:t xml:space="preserve">Иметь  представление: </w:t>
            </w:r>
            <w:r w:rsidRPr="001A67B6">
              <w:t>о построении  графика  функции  с  помощью  производной.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 xml:space="preserve">Знать:  </w:t>
            </w:r>
            <w:r w:rsidRPr="001A67B6">
              <w:t>методы  дифференциального  исчисления.</w:t>
            </w:r>
          </w:p>
          <w:p w:rsidR="001A67B6" w:rsidRPr="001A67B6" w:rsidRDefault="001A67B6" w:rsidP="001A67B6">
            <w:pPr>
              <w:jc w:val="both"/>
            </w:pPr>
            <w:r w:rsidRPr="001A67B6">
              <w:rPr>
                <w:b/>
              </w:rPr>
              <w:t xml:space="preserve">Уметь: </w:t>
            </w:r>
            <w:r w:rsidRPr="001A67B6"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 решать прикладные задачи на наибольшие и наименьшие значения, на нахождение  скорости и ускорения.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</w:pPr>
            <w:r w:rsidRPr="001A67B6">
              <w:lastRenderedPageBreak/>
              <w:t>Индивидуальная, групповая, фронтальная, устная  работа, работа с дополни-</w:t>
            </w:r>
          </w:p>
          <w:p w:rsidR="001A67B6" w:rsidRPr="001A67B6" w:rsidRDefault="001A67B6" w:rsidP="001A67B6">
            <w:pPr>
              <w:jc w:val="both"/>
            </w:pPr>
            <w:r w:rsidRPr="001A67B6">
              <w:t>тельной и спра-</w:t>
            </w:r>
          </w:p>
          <w:p w:rsidR="001A67B6" w:rsidRPr="001A67B6" w:rsidRDefault="001A67B6" w:rsidP="001A67B6">
            <w:pPr>
              <w:jc w:val="both"/>
            </w:pPr>
            <w:r w:rsidRPr="001A67B6">
              <w:t>вочной  литературой.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Индивидуальная, групповая, фронтальная, устная работа, работа  с дополнительной  и  справочной литературой, выполнение  графических заданий.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Индивидуальная, групповая, фронтальная, устная  работа, работа  с  дополнительной  и  справочной  литературой.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 xml:space="preserve">Индивидуальная, групповая, фронтальная, устная работа, работа с дополнительной </w:t>
            </w:r>
            <w:r w:rsidRPr="001A67B6">
              <w:lastRenderedPageBreak/>
              <w:t>литературой.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Индивидуальная, групповая, фронтальная, устная  работа, работа с дополни-</w:t>
            </w:r>
          </w:p>
          <w:p w:rsidR="001A67B6" w:rsidRPr="001A67B6" w:rsidRDefault="001A67B6" w:rsidP="001A67B6">
            <w:pPr>
              <w:jc w:val="both"/>
            </w:pPr>
            <w:r w:rsidRPr="001A67B6">
              <w:t>тельной  литературой, выполнение графических заданий.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lastRenderedPageBreak/>
              <w:t>Индивидуальная, групповая, фронтальная, устная  работа, работа с дополни-</w:t>
            </w:r>
          </w:p>
          <w:p w:rsidR="001A67B6" w:rsidRPr="001A67B6" w:rsidRDefault="001A67B6" w:rsidP="001A67B6">
            <w:pPr>
              <w:jc w:val="both"/>
            </w:pPr>
            <w:r w:rsidRPr="001A67B6">
              <w:t>тельной  литературой, выполнение графических заданий.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Индивидуальная, групповая, фронтальная, устная  работа, работа с дополни-</w:t>
            </w:r>
          </w:p>
          <w:p w:rsidR="001A67B6" w:rsidRPr="001A67B6" w:rsidRDefault="001A67B6" w:rsidP="001A67B6">
            <w:pPr>
              <w:jc w:val="both"/>
            </w:pPr>
            <w:r w:rsidRPr="001A67B6">
              <w:t>тельной  литературой, выполнение графических заданий.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</w:pPr>
            <w:r w:rsidRPr="001A67B6">
              <w:lastRenderedPageBreak/>
              <w:t>Самостоятельная работа, проверочная работа, тест, контрольная работа, индивидуальные задания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Самостоятельная работа, проверочная работа,  тест, контрольная  работа, индивидуальные задания.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Самостоятельная работа, проверочная работа, тест, контрольная  работа, индивидуальные задания.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 xml:space="preserve">Самостоятельная работа, проверочная работа, тест, контрольная работа, </w:t>
            </w:r>
            <w:r w:rsidRPr="001A67B6">
              <w:lastRenderedPageBreak/>
              <w:t>индивидуальные задания.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Самостоятельная работа, проверочная работа, тест, контрольная работа, индивидуальные задания.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lastRenderedPageBreak/>
              <w:t>Самостоятельная работа, проверочная работа, тест, контрольная работа, индивидуальные задания.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Самостоятельная работа, проверочная работа, тест, контрольная работа, индивидуальные задания.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B6" w:rsidRPr="001A67B6" w:rsidRDefault="001A67B6" w:rsidP="001A67B6">
            <w:pPr>
              <w:jc w:val="both"/>
            </w:pPr>
            <w:r w:rsidRPr="001A67B6">
              <w:lastRenderedPageBreak/>
              <w:t>Таблицы, компьютер, дидактический материал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Таблицы, компьютер, дидактический материал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Таблицы, компьютер, дидактический материал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Таблицы, компьютер, дидактический материал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Таблицы, компьютер, дидактический материал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lastRenderedPageBreak/>
              <w:t>Таблицы, компьютер, дидактический материал</w:t>
            </w: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</w:p>
          <w:p w:rsidR="001A67B6" w:rsidRPr="001A67B6" w:rsidRDefault="001A67B6" w:rsidP="001A67B6">
            <w:pPr>
              <w:jc w:val="both"/>
            </w:pPr>
            <w:r w:rsidRPr="001A67B6">
              <w:t>Инструменты  для построений,  калькулятор, дополнительная литература.</w:t>
            </w:r>
          </w:p>
          <w:p w:rsidR="001A67B6" w:rsidRPr="001A67B6" w:rsidRDefault="001A67B6" w:rsidP="001A67B6">
            <w:pPr>
              <w:jc w:val="both"/>
            </w:pPr>
            <w:r w:rsidRPr="001A67B6">
              <w:t>Таблицы.</w:t>
            </w:r>
          </w:p>
        </w:tc>
      </w:tr>
    </w:tbl>
    <w:p w:rsidR="001A67B6" w:rsidRDefault="001A67B6" w:rsidP="0083346F">
      <w:pPr>
        <w:jc w:val="center"/>
        <w:rPr>
          <w:b/>
          <w:sz w:val="28"/>
          <w:szCs w:val="28"/>
        </w:rPr>
      </w:pPr>
    </w:p>
    <w:p w:rsidR="00512611" w:rsidRDefault="00512611" w:rsidP="0083346F">
      <w:pPr>
        <w:jc w:val="center"/>
        <w:rPr>
          <w:b/>
          <w:sz w:val="28"/>
          <w:szCs w:val="28"/>
        </w:rPr>
      </w:pPr>
    </w:p>
    <w:p w:rsidR="00512611" w:rsidRDefault="00512611" w:rsidP="0083346F">
      <w:pPr>
        <w:jc w:val="center"/>
        <w:rPr>
          <w:b/>
          <w:sz w:val="28"/>
          <w:szCs w:val="28"/>
        </w:rPr>
      </w:pPr>
    </w:p>
    <w:p w:rsidR="00512611" w:rsidRPr="00512611" w:rsidRDefault="00512611" w:rsidP="00512611">
      <w:pPr>
        <w:jc w:val="both"/>
        <w:rPr>
          <w:b/>
          <w:sz w:val="28"/>
          <w:szCs w:val="28"/>
        </w:rPr>
      </w:pPr>
      <w:r w:rsidRPr="00512611">
        <w:rPr>
          <w:b/>
          <w:sz w:val="28"/>
          <w:szCs w:val="28"/>
        </w:rPr>
        <w:lastRenderedPageBreak/>
        <w:t xml:space="preserve">                                Системно - деятельная  основа  календарно- тематического  плана.(геометрия)</w:t>
      </w:r>
    </w:p>
    <w:p w:rsidR="00512611" w:rsidRPr="00512611" w:rsidRDefault="00512611" w:rsidP="00512611">
      <w:pPr>
        <w:jc w:val="both"/>
        <w:rPr>
          <w:b/>
          <w:sz w:val="28"/>
          <w:szCs w:val="28"/>
        </w:rPr>
      </w:pPr>
    </w:p>
    <w:tbl>
      <w:tblPr>
        <w:tblStyle w:val="2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647"/>
        <w:gridCol w:w="3574"/>
        <w:gridCol w:w="930"/>
        <w:gridCol w:w="3297"/>
        <w:gridCol w:w="2112"/>
        <w:gridCol w:w="2113"/>
        <w:gridCol w:w="2113"/>
      </w:tblGrid>
      <w:tr w:rsidR="00512611" w:rsidRPr="00512611" w:rsidTr="004929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№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 xml:space="preserve">  Наименование раздела    и тематического  блока   курса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Кол-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 xml:space="preserve">  во часов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Цели по уровням усвоения  знаний: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- иметь представление,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- знать,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- уметь,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- владеть.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Виды учебной деятельности учащихся на уроке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Формы контроля достижения целей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Материальное обеспечение</w:t>
            </w:r>
          </w:p>
        </w:tc>
      </w:tr>
      <w:tr w:rsidR="00512611" w:rsidRPr="00512611" w:rsidTr="004929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  <w:r w:rsidRPr="00512611">
              <w:rPr>
                <w:sz w:val="28"/>
                <w:szCs w:val="28"/>
              </w:rPr>
              <w:t>1.</w:t>
            </w: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  <w:r w:rsidRPr="00512611">
              <w:rPr>
                <w:sz w:val="28"/>
                <w:szCs w:val="28"/>
              </w:rPr>
              <w:t>2.</w:t>
            </w: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3.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4.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5.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6.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lastRenderedPageBreak/>
              <w:t>Некоторые сведения из планиметрии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Раздел. Введение.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Параллельность прямых  и  плоскостей.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Перпендикуляр-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ность  прямых  и плоскостей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Многогранники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Повторение.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center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lastRenderedPageBreak/>
              <w:t>8</w:t>
            </w:r>
          </w:p>
          <w:p w:rsidR="00512611" w:rsidRPr="00512611" w:rsidRDefault="00512611" w:rsidP="00512611">
            <w:pPr>
              <w:jc w:val="center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center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center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center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center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center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3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center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16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17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 xml:space="preserve">  18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center"/>
              <w:rPr>
                <w:b/>
                <w:sz w:val="28"/>
                <w:szCs w:val="28"/>
              </w:rPr>
            </w:pPr>
            <w:r w:rsidRPr="00512611">
              <w:rPr>
                <w:b/>
                <w:sz w:val="28"/>
                <w:szCs w:val="28"/>
              </w:rPr>
              <w:t>8</w:t>
            </w: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  <w:p w:rsidR="00512611" w:rsidRPr="00512611" w:rsidRDefault="00512611" w:rsidP="005126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  <w:rPr>
                <w:b/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lastRenderedPageBreak/>
              <w:t xml:space="preserve">Иметь представление: </w:t>
            </w:r>
            <w:r w:rsidRPr="00512611">
              <w:rPr>
                <w:sz w:val="20"/>
                <w:szCs w:val="20"/>
              </w:rPr>
              <w:t>об возможности геометрического языка как средства описания свойств реальных предметов и их взаимного расположения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Знать: </w:t>
            </w:r>
            <w:r w:rsidRPr="00512611">
              <w:rPr>
                <w:sz w:val="20"/>
                <w:szCs w:val="20"/>
              </w:rPr>
              <w:t>свойства планиметрических фигур и уметь их применять при решении задач.</w:t>
            </w:r>
          </w:p>
          <w:p w:rsidR="00512611" w:rsidRPr="00512611" w:rsidRDefault="00512611" w:rsidP="00512611">
            <w:pPr>
              <w:jc w:val="both"/>
              <w:rPr>
                <w:b/>
                <w:sz w:val="20"/>
                <w:szCs w:val="20"/>
              </w:rPr>
            </w:pP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Иметь представление: </w:t>
            </w:r>
            <w:r w:rsidRPr="00512611">
              <w:rPr>
                <w:sz w:val="20"/>
                <w:szCs w:val="20"/>
              </w:rPr>
              <w:t>об  основных  понятиях и аксио-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мах  стереометрии: об изображениях точек, прямых и плоскостей  на проекционном  чертеже.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>Знать:</w:t>
            </w:r>
            <w:r w:rsidRPr="00512611">
              <w:rPr>
                <w:sz w:val="20"/>
                <w:szCs w:val="20"/>
              </w:rPr>
              <w:t xml:space="preserve"> аксиомы  стереомет-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рии и следствия  из аксиом стереометрии.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Уметь: </w:t>
            </w:r>
            <w:r w:rsidRPr="00512611">
              <w:rPr>
                <w:sz w:val="20"/>
                <w:szCs w:val="20"/>
              </w:rPr>
              <w:t>пользоваться  языком геометрии для описания  предметов окружающего мира; применять аксиомы стереометрии при решении стандартных задач логичес-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кого  характера.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Иметь представление: </w:t>
            </w:r>
            <w:r w:rsidRPr="00512611">
              <w:rPr>
                <w:sz w:val="20"/>
                <w:szCs w:val="20"/>
              </w:rPr>
              <w:t>о расположении параллельных прямых и плоскостей  в пространстве.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Знать: </w:t>
            </w:r>
            <w:r w:rsidRPr="00512611">
              <w:rPr>
                <w:sz w:val="20"/>
                <w:szCs w:val="20"/>
              </w:rPr>
              <w:t>определения  парал-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лельных  и скрещивающих прямых, свойства параллель-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lastRenderedPageBreak/>
              <w:t>ных  плоскостей.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>Уметь:</w:t>
            </w:r>
            <w:r w:rsidRPr="00512611">
              <w:rPr>
                <w:sz w:val="20"/>
                <w:szCs w:val="20"/>
              </w:rPr>
              <w:t xml:space="preserve"> выполнять  чертежи по условию  задачи; описывать взаимное  распо-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ложение  прямых и плоскостей  в пространстве, аргументировать свои  суждения об этом располо-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жении; строить простейшие сечения куба, призмы, пирамиды; соотносить плос-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кие геометрические фигуры и трёхмерные объекты с их описанием, чертежами, изображениями; различать  и анализировать взаимное расположение  фигур.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Иметь представление:  </w:t>
            </w:r>
            <w:r w:rsidRPr="00512611">
              <w:rPr>
                <w:sz w:val="20"/>
                <w:szCs w:val="20"/>
              </w:rPr>
              <w:t>о расположении   перпендику-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лярных  прямых и плоскостей в пространстве. Ввести понятие угла между прямыми и  плоскостями,  между плоскостями.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Знать:   </w:t>
            </w:r>
            <w:r w:rsidRPr="00512611">
              <w:rPr>
                <w:sz w:val="20"/>
                <w:szCs w:val="20"/>
              </w:rPr>
              <w:t>определения перпендикулярных  прямых и плоскостей; теорему  о трёх перпендикулярах; признак перпендикулярности  двух плоскостей.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>Уметь:</w:t>
            </w:r>
            <w:r w:rsidRPr="00512611">
              <w:rPr>
                <w:sz w:val="20"/>
                <w:szCs w:val="20"/>
              </w:rPr>
              <w:t xml:space="preserve">  анализировать в простейших  случаях взаимное  расположение  объектов в пространстве; выполнять  чертежи по условиям  задач; решать простейшие стереометричес-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кие  задачи на нахождение углов между прямыми и плоскостями.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Иметь представление: </w:t>
            </w:r>
            <w:r w:rsidRPr="00512611">
              <w:rPr>
                <w:sz w:val="20"/>
                <w:szCs w:val="20"/>
              </w:rPr>
              <w:t>об основных видах многогранников; о симметрии в пространстве; о правильных многогранниках.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Знать: </w:t>
            </w:r>
            <w:r w:rsidRPr="00512611">
              <w:rPr>
                <w:sz w:val="20"/>
                <w:szCs w:val="20"/>
              </w:rPr>
              <w:t xml:space="preserve">определения призмы, пирамиды; формулы площади </w:t>
            </w:r>
            <w:r w:rsidRPr="00512611">
              <w:rPr>
                <w:sz w:val="20"/>
                <w:szCs w:val="20"/>
              </w:rPr>
              <w:lastRenderedPageBreak/>
              <w:t>боковой поверхнос-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ти  призмы, пирамиды, усечённой пирамиды.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Уметь: </w:t>
            </w:r>
            <w:r w:rsidRPr="00512611">
              <w:rPr>
                <w:sz w:val="20"/>
                <w:szCs w:val="20"/>
              </w:rPr>
              <w:t xml:space="preserve">использовать  при решении стереометрических задач планиметрические факты  и  методы; проводить доказательные рассуждения в ходе  решения  задач; решать геометрические задачи  с 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использованием тригонометрии.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Знать: </w:t>
            </w:r>
            <w:r w:rsidRPr="00512611">
              <w:rPr>
                <w:sz w:val="20"/>
                <w:szCs w:val="20"/>
              </w:rPr>
              <w:t>определения призмы, пирамиды; формулы площади боковой поверхнос-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ти  призмы, пирамиды, усечённой пирамиды.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b/>
                <w:sz w:val="20"/>
                <w:szCs w:val="20"/>
              </w:rPr>
              <w:t xml:space="preserve">Уметь: </w:t>
            </w:r>
            <w:r w:rsidRPr="00512611">
              <w:rPr>
                <w:sz w:val="20"/>
                <w:szCs w:val="20"/>
              </w:rPr>
              <w:t xml:space="preserve">использовать  при решении стереометрических задач планиметрические факты  и  методы; проводить доказательные рассуждения в ходе  решения  задач; решать геометрические задачи  с 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  <w:r w:rsidRPr="00512611">
              <w:rPr>
                <w:sz w:val="20"/>
                <w:szCs w:val="20"/>
              </w:rPr>
              <w:t>использованием тригонометрии.</w:t>
            </w: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</w:p>
          <w:p w:rsidR="00512611" w:rsidRPr="00512611" w:rsidRDefault="00512611" w:rsidP="00512611">
            <w:pPr>
              <w:jc w:val="both"/>
              <w:rPr>
                <w:sz w:val="20"/>
                <w:szCs w:val="20"/>
              </w:rPr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</w:pPr>
            <w:r w:rsidRPr="00512611">
              <w:lastRenderedPageBreak/>
              <w:t>Индивидуальная, групповая, фронтальная, устная  работа, работа с дополни-</w:t>
            </w:r>
          </w:p>
          <w:p w:rsidR="00512611" w:rsidRPr="00512611" w:rsidRDefault="00512611" w:rsidP="00512611">
            <w:pPr>
              <w:jc w:val="both"/>
            </w:pPr>
            <w:r w:rsidRPr="00512611">
              <w:t>тельной и спра-</w:t>
            </w:r>
          </w:p>
          <w:p w:rsidR="00512611" w:rsidRPr="00512611" w:rsidRDefault="00512611" w:rsidP="00512611">
            <w:pPr>
              <w:jc w:val="both"/>
            </w:pPr>
            <w:r w:rsidRPr="00512611">
              <w:t>вочной  литературой.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>Индивидуальная, групповая, фронтальная, устная  работа, работа с дополни-</w:t>
            </w:r>
          </w:p>
          <w:p w:rsidR="00512611" w:rsidRPr="00512611" w:rsidRDefault="00512611" w:rsidP="00512611">
            <w:pPr>
              <w:jc w:val="both"/>
            </w:pPr>
            <w:r w:rsidRPr="00512611">
              <w:t>тельной и спра-</w:t>
            </w:r>
          </w:p>
          <w:p w:rsidR="00512611" w:rsidRPr="00512611" w:rsidRDefault="00512611" w:rsidP="00512611">
            <w:pPr>
              <w:jc w:val="both"/>
            </w:pPr>
            <w:r w:rsidRPr="00512611">
              <w:t>вочной  литературой.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 xml:space="preserve">Индивидуальная, групповая, фронтальная, устная работа, работа  с </w:t>
            </w:r>
            <w:r w:rsidRPr="00512611">
              <w:lastRenderedPageBreak/>
              <w:t>дополнительной  и  справочной литературой, выполнение  графических заданий.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>Индивидуальная, групповая, фронтальная, устная  работа, работа  с  дополнительной  и  справочной  литературой.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 xml:space="preserve">Индивидуальная, групповая, фронтальная, </w:t>
            </w:r>
            <w:r w:rsidRPr="00512611">
              <w:lastRenderedPageBreak/>
              <w:t>устная работа, работа с дополнительной литературой.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>Индивидуальная, групповая, фронтальная, устная  работа, работа с дополни-</w:t>
            </w:r>
          </w:p>
          <w:p w:rsidR="00512611" w:rsidRPr="00512611" w:rsidRDefault="00512611" w:rsidP="00512611">
            <w:pPr>
              <w:jc w:val="both"/>
            </w:pPr>
            <w:r w:rsidRPr="00512611">
              <w:t>тельной  литературой, выполнение графических заданий.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</w:pPr>
            <w:r w:rsidRPr="00512611">
              <w:lastRenderedPageBreak/>
              <w:t>Самостоятельная работа, проверочная работа, тест,  индивидуальные задания.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>Индивидуальная, групповая, фронтальная, устная  работа, работа с дополни-</w:t>
            </w:r>
          </w:p>
          <w:p w:rsidR="00512611" w:rsidRPr="00512611" w:rsidRDefault="00512611" w:rsidP="00512611">
            <w:pPr>
              <w:jc w:val="both"/>
            </w:pPr>
            <w:r w:rsidRPr="00512611">
              <w:t>тельной и спра-</w:t>
            </w:r>
          </w:p>
          <w:p w:rsidR="00512611" w:rsidRPr="00512611" w:rsidRDefault="00512611" w:rsidP="00512611">
            <w:pPr>
              <w:jc w:val="both"/>
            </w:pPr>
            <w:r w:rsidRPr="00512611">
              <w:t>вочной  литературой.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 xml:space="preserve">Самостоятельная работа, проверочная работа,  тест, контрольная  </w:t>
            </w:r>
            <w:r w:rsidRPr="00512611">
              <w:lastRenderedPageBreak/>
              <w:t>работа, индивидуальные задания.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>Самостоятельная работа, проверочная работа, тест, контрольная  работа, индивидуальные задания.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 xml:space="preserve">Самостоятельная работа, проверочная </w:t>
            </w:r>
            <w:r w:rsidRPr="00512611">
              <w:lastRenderedPageBreak/>
              <w:t>работа, тест, контрольная работа, индивидуальные задания.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>Самостоятельная работа, проверочная работа, тест, контрольная работа, индивидуальные задания.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>Компьютер, таблицы, дидактический материал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>Компьютер, таблицы, дидактический материал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>Компьютер, таблицы, дидактический материал.</w:t>
            </w:r>
          </w:p>
          <w:p w:rsidR="00512611" w:rsidRPr="00512611" w:rsidRDefault="00512611" w:rsidP="00512611">
            <w:pPr>
              <w:jc w:val="both"/>
            </w:pPr>
            <w:r w:rsidRPr="00512611">
              <w:lastRenderedPageBreak/>
              <w:t>Инструменты  для построений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>Компьютер, таблицы, дидактический материал.</w:t>
            </w:r>
          </w:p>
          <w:p w:rsidR="00512611" w:rsidRPr="00512611" w:rsidRDefault="00512611" w:rsidP="00512611">
            <w:pPr>
              <w:jc w:val="both"/>
            </w:pPr>
            <w:r w:rsidRPr="00512611">
              <w:t>Инструменты  для построений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 xml:space="preserve">Компьютер, таблицы, дидактический </w:t>
            </w:r>
            <w:r w:rsidRPr="00512611">
              <w:lastRenderedPageBreak/>
              <w:t>материал.</w:t>
            </w:r>
          </w:p>
          <w:p w:rsidR="00512611" w:rsidRPr="00512611" w:rsidRDefault="00512611" w:rsidP="00512611">
            <w:pPr>
              <w:jc w:val="both"/>
            </w:pPr>
            <w:r w:rsidRPr="00512611">
              <w:t>Инструменты  для построений.</w:t>
            </w:r>
          </w:p>
          <w:p w:rsidR="00512611" w:rsidRPr="00512611" w:rsidRDefault="00512611" w:rsidP="00512611">
            <w:pPr>
              <w:jc w:val="both"/>
            </w:pPr>
            <w:r w:rsidRPr="00512611">
              <w:t>Модели  многогранников.</w:t>
            </w: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</w:p>
          <w:p w:rsidR="00512611" w:rsidRPr="00512611" w:rsidRDefault="00512611" w:rsidP="00512611">
            <w:pPr>
              <w:jc w:val="both"/>
            </w:pPr>
            <w:r w:rsidRPr="00512611">
              <w:t>Инструменты  для построений, компьютер, дополнительная литература.</w:t>
            </w:r>
          </w:p>
        </w:tc>
      </w:tr>
    </w:tbl>
    <w:p w:rsidR="00512611" w:rsidRDefault="00512611" w:rsidP="0083346F">
      <w:pPr>
        <w:jc w:val="center"/>
        <w:rPr>
          <w:b/>
          <w:sz w:val="28"/>
          <w:szCs w:val="28"/>
        </w:rPr>
      </w:pPr>
    </w:p>
    <w:p w:rsidR="00512611" w:rsidRDefault="00512611" w:rsidP="0083346F">
      <w:pPr>
        <w:jc w:val="center"/>
        <w:rPr>
          <w:b/>
          <w:sz w:val="28"/>
          <w:szCs w:val="28"/>
        </w:rPr>
      </w:pPr>
    </w:p>
    <w:p w:rsidR="00512611" w:rsidRDefault="00512611" w:rsidP="0083346F">
      <w:pPr>
        <w:jc w:val="center"/>
        <w:rPr>
          <w:b/>
          <w:sz w:val="28"/>
          <w:szCs w:val="28"/>
        </w:rPr>
      </w:pPr>
    </w:p>
    <w:p w:rsidR="00512611" w:rsidRDefault="00512611" w:rsidP="0083346F">
      <w:pPr>
        <w:jc w:val="center"/>
        <w:rPr>
          <w:b/>
          <w:sz w:val="28"/>
          <w:szCs w:val="28"/>
        </w:rPr>
      </w:pPr>
    </w:p>
    <w:p w:rsidR="00512611" w:rsidRDefault="00512611" w:rsidP="0083346F">
      <w:pPr>
        <w:jc w:val="center"/>
        <w:rPr>
          <w:b/>
          <w:sz w:val="28"/>
          <w:szCs w:val="28"/>
        </w:rPr>
      </w:pPr>
    </w:p>
    <w:p w:rsidR="00512611" w:rsidRDefault="00512611" w:rsidP="0083346F">
      <w:pPr>
        <w:jc w:val="center"/>
        <w:rPr>
          <w:b/>
          <w:sz w:val="28"/>
          <w:szCs w:val="28"/>
        </w:rPr>
      </w:pPr>
    </w:p>
    <w:p w:rsidR="00512611" w:rsidRDefault="00512611" w:rsidP="0083346F">
      <w:pPr>
        <w:jc w:val="center"/>
        <w:rPr>
          <w:b/>
          <w:sz w:val="28"/>
          <w:szCs w:val="28"/>
        </w:rPr>
      </w:pPr>
    </w:p>
    <w:p w:rsidR="00512611" w:rsidRDefault="00512611" w:rsidP="0083346F">
      <w:pPr>
        <w:jc w:val="center"/>
        <w:rPr>
          <w:b/>
          <w:sz w:val="28"/>
          <w:szCs w:val="28"/>
        </w:rPr>
      </w:pPr>
    </w:p>
    <w:p w:rsidR="00512611" w:rsidRDefault="00512611" w:rsidP="0083346F">
      <w:pPr>
        <w:jc w:val="center"/>
        <w:rPr>
          <w:b/>
          <w:sz w:val="28"/>
          <w:szCs w:val="28"/>
        </w:rPr>
      </w:pPr>
    </w:p>
    <w:p w:rsidR="0083346F" w:rsidRDefault="0083346F" w:rsidP="00833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Календарно-тематический  план по математике </w:t>
      </w:r>
    </w:p>
    <w:p w:rsidR="0083346F" w:rsidRDefault="0083346F" w:rsidP="0083346F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720"/>
        <w:gridCol w:w="1980"/>
        <w:gridCol w:w="1440"/>
        <w:gridCol w:w="4140"/>
        <w:gridCol w:w="2146"/>
        <w:gridCol w:w="2147"/>
        <w:gridCol w:w="2465"/>
      </w:tblGrid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Коррек-</w:t>
            </w:r>
          </w:p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тировка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Тема  урока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и наименование практической, лабораторной работы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 w:rsidRPr="002B00FB">
              <w:rPr>
                <w:b/>
              </w:rPr>
              <w:t>ИКТ использование компьютерного оборудования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задание:</w:t>
            </w:r>
          </w:p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репродуктив-</w:t>
            </w:r>
          </w:p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ный  уровень</w:t>
            </w:r>
          </w:p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(для всех);</w:t>
            </w:r>
          </w:p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конструктив-</w:t>
            </w:r>
          </w:p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ный  уровень;</w:t>
            </w:r>
          </w:p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продуктивный   </w:t>
            </w:r>
          </w:p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(творческий)</w:t>
            </w:r>
          </w:p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уровень.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6</w:t>
            </w:r>
          </w:p>
        </w:tc>
      </w:tr>
      <w:tr w:rsidR="0083346F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Pr="00EF1D35" w:rsidRDefault="0083346F" w:rsidP="00EF1D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1D35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35" w:rsidRPr="00EF1D35" w:rsidRDefault="00EF1D35" w:rsidP="00EF1D35">
            <w:pPr>
              <w:jc w:val="center"/>
              <w:rPr>
                <w:b/>
                <w:sz w:val="28"/>
                <w:szCs w:val="28"/>
              </w:rPr>
            </w:pPr>
            <w:r w:rsidRPr="00EF1D35">
              <w:rPr>
                <w:b/>
                <w:sz w:val="28"/>
                <w:szCs w:val="28"/>
              </w:rPr>
              <w:t xml:space="preserve">Тригонометрические   </w:t>
            </w:r>
            <w:r>
              <w:rPr>
                <w:b/>
                <w:sz w:val="28"/>
                <w:szCs w:val="28"/>
              </w:rPr>
              <w:t>функции любого угла</w:t>
            </w:r>
            <w:r w:rsidRPr="00EF1D35">
              <w:rPr>
                <w:b/>
                <w:sz w:val="28"/>
                <w:szCs w:val="28"/>
              </w:rPr>
              <w:t xml:space="preserve">  (</w:t>
            </w:r>
            <w:r>
              <w:rPr>
                <w:b/>
                <w:sz w:val="28"/>
                <w:szCs w:val="28"/>
              </w:rPr>
              <w:t>7</w:t>
            </w:r>
            <w:r w:rsidRPr="00EF1D35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Pr="002F5516" w:rsidRDefault="0083346F" w:rsidP="009326F8">
            <w:pPr>
              <w:jc w:val="center"/>
            </w:pPr>
            <w:r w:rsidRPr="002F5516"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Определение  синуса, косинуса, тангенса  и котангенса.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Стр.3-5, Р14,К21.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Pr="002F5516" w:rsidRDefault="0083346F" w:rsidP="009326F8">
            <w:pPr>
              <w:jc w:val="center"/>
            </w:pPr>
            <w:r w:rsidRPr="002F5516"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Определение  синуса, косинуса, тангенса  и котангенса.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№ 22, № 24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Свойства  синуса, косинуса, тангенса и котангенса.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Pr="0077642D" w:rsidRDefault="0083346F" w:rsidP="009326F8">
            <w:pPr>
              <w:jc w:val="both"/>
            </w:pPr>
            <w:r w:rsidRPr="0077642D">
              <w:t>Сл-пр</w:t>
            </w:r>
            <w:r>
              <w:t xml:space="preserve"> «Ед.окружность»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Стр.10-12, Р28К38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Свойства  синуса, косинуса, тангенса  и  котангенса.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Pr="0077642D" w:rsidRDefault="0083346F" w:rsidP="009326F8">
            <w:pPr>
              <w:jc w:val="both"/>
            </w:pPr>
            <w:r w:rsidRPr="0077642D">
              <w:t>Сл-пр</w:t>
            </w:r>
            <w:r>
              <w:t xml:space="preserve"> «Ед.окружность»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Р35,37 К39.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Свойства  синуса, косинуса, тангенса  и  котангенса.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Pr="0077642D" w:rsidRDefault="0083346F" w:rsidP="009326F8">
            <w:pPr>
              <w:jc w:val="both"/>
            </w:pPr>
            <w:r w:rsidRPr="0077642D">
              <w:t>Сл-пр</w:t>
            </w:r>
            <w:r>
              <w:t xml:space="preserve"> «Ед.окружность»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E26DA2" w:rsidP="009326F8">
            <w:pPr>
              <w:jc w:val="center"/>
            </w:pPr>
            <w: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 xml:space="preserve">Радианная  мера  угла.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Стр.10 №1 ,Р43К53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Pr="002F5516" w:rsidRDefault="0083346F" w:rsidP="009326F8">
            <w:pPr>
              <w:jc w:val="center"/>
            </w:pPr>
            <w:r w:rsidRPr="002F5516"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 xml:space="preserve">Радианная  мера  угла.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 w:rsidRPr="0077642D">
              <w:t>Сл-пр</w:t>
            </w:r>
            <w:r>
              <w:t xml:space="preserve"> «Разминка 1»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</w:tr>
      <w:tr w:rsidR="00EF1D35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35" w:rsidRPr="00C843F7" w:rsidRDefault="00EF1D35" w:rsidP="00EF1D35">
            <w:pPr>
              <w:jc w:val="center"/>
              <w:rPr>
                <w:b/>
                <w:sz w:val="28"/>
                <w:szCs w:val="28"/>
              </w:rPr>
            </w:pPr>
            <w:r w:rsidRPr="00C843F7">
              <w:rPr>
                <w:b/>
                <w:sz w:val="28"/>
                <w:szCs w:val="28"/>
              </w:rPr>
              <w:t>Основные тригонометрические формулы (10 часов)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52378C">
            <w:r>
              <w:t>Соотношения  между  тригонометрическими функциями  одного  и  того  же  угла.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Стр.19-21,Р63К65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52378C">
            <w:r>
              <w:t xml:space="preserve">Соотношения  между  </w:t>
            </w:r>
            <w:r>
              <w:lastRenderedPageBreak/>
              <w:t>тригонометрическими функциями  одного  и  того  же  угла.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  <w:r w:rsidRPr="0077642D">
              <w:t>Сл-пр</w:t>
            </w:r>
            <w:r>
              <w:t xml:space="preserve"> «Упр 1»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52378C">
            <w:r>
              <w:t>Соотношения  между  тригонометрическими функциями  одного  и  того  же  угла.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A7329B" w:rsidP="009326F8">
            <w:pPr>
              <w:jc w:val="both"/>
            </w:pPr>
            <w:r>
              <w:t>Самостоятельная  работа №</w:t>
            </w:r>
            <w:r w:rsidR="0052378C"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Р69, К73 П212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52378C">
            <w:r>
              <w:t>Применение  основных  тригонометрических формул  к преобразованию  выражений.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Р81, К95 П222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52378C">
            <w:r>
              <w:t>Применение  основных  тригонометрических  формул  к преобразованию  выражений.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Р83,К87 П96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52378C">
            <w:r>
              <w:t>Применение  основных  тригонометрических  формул  к  преобразованию  выражений.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Р91,К86 П243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Формулы   приведения.</w:t>
            </w:r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 w:rsidRPr="0077642D">
              <w:t>Сл-пр</w:t>
            </w:r>
            <w:r>
              <w:t xml:space="preserve"> «Формулы   приведения»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Р98,К116 П119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Формулы   приведения.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Pr="00D718F4" w:rsidRDefault="0083346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Р106,К111 П251</w:t>
            </w: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Формулы   приведения.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</w:tr>
      <w:tr w:rsidR="0083346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center"/>
            </w:pPr>
            <w: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0626B0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EF1D35" w:rsidP="009326F8">
            <w:pPr>
              <w:jc w:val="both"/>
              <w:rPr>
                <w:b/>
              </w:rPr>
            </w:pPr>
            <w:r>
              <w:rPr>
                <w:b/>
              </w:rPr>
              <w:t>«Тригонометрические выражения»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Pr="00EF1D35" w:rsidRDefault="00EF1D35" w:rsidP="009326F8">
            <w:pPr>
              <w:jc w:val="both"/>
              <w:rPr>
                <w:b/>
              </w:rPr>
            </w:pPr>
            <w:r w:rsidRPr="00EF1D35">
              <w:rPr>
                <w:b/>
              </w:rPr>
              <w:t>К.Р. №</w:t>
            </w:r>
            <w:r w:rsidR="0052378C">
              <w:rPr>
                <w:b/>
              </w:rPr>
              <w:t xml:space="preserve"> </w:t>
            </w:r>
            <w:r w:rsidRPr="00EF1D35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6F" w:rsidRDefault="0083346F" w:rsidP="009326F8">
            <w:pPr>
              <w:jc w:val="both"/>
            </w:pPr>
            <w:r>
              <w:t>Не задано</w:t>
            </w:r>
          </w:p>
        </w:tc>
      </w:tr>
      <w:tr w:rsidR="00EF1D35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35" w:rsidRPr="00C843F7" w:rsidRDefault="007A1021" w:rsidP="009F080C">
            <w:pPr>
              <w:jc w:val="center"/>
              <w:rPr>
                <w:sz w:val="28"/>
                <w:szCs w:val="28"/>
              </w:rPr>
            </w:pPr>
            <w:r w:rsidRPr="00C843F7">
              <w:rPr>
                <w:b/>
                <w:sz w:val="28"/>
                <w:szCs w:val="28"/>
              </w:rPr>
              <w:t>Некоторые сведения из планиметрии  (</w:t>
            </w:r>
            <w:r w:rsidR="009F080C" w:rsidRPr="00C843F7">
              <w:rPr>
                <w:b/>
                <w:sz w:val="28"/>
                <w:szCs w:val="28"/>
              </w:rPr>
              <w:t>8</w:t>
            </w:r>
            <w:r w:rsidRPr="00C843F7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9F080C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center"/>
            </w:pPr>
            <w:r>
              <w:t>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745A2C" w:rsidRDefault="009F080C" w:rsidP="0052378C">
            <w:r w:rsidRPr="00745A2C">
              <w:t>Углы и отрезки, связанные с окружностью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674BDA" w:rsidRDefault="009F080C" w:rsidP="009326F8">
            <w:pPr>
              <w:jc w:val="both"/>
            </w:pPr>
            <w:r w:rsidRPr="00674BDA">
              <w:t>Сл-пр В6 ЕГЭ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3239B3" w:rsidRDefault="009F080C" w:rsidP="009326F8">
            <w:pPr>
              <w:jc w:val="both"/>
            </w:pPr>
            <w:r w:rsidRPr="003239B3">
              <w:t xml:space="preserve">В6 </w:t>
            </w:r>
            <w:r>
              <w:t>, вар 12</w:t>
            </w:r>
          </w:p>
        </w:tc>
      </w:tr>
      <w:tr w:rsidR="009F080C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center"/>
            </w:pPr>
            <w:r>
              <w:t>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745A2C" w:rsidRDefault="009F080C" w:rsidP="0052378C">
            <w:r w:rsidRPr="00745A2C">
              <w:t>Углы и отрезки, связанные с окружностью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 В6 ЕГЭ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3239B3" w:rsidRDefault="009F080C" w:rsidP="009326F8">
            <w:pPr>
              <w:jc w:val="both"/>
            </w:pPr>
            <w:r>
              <w:t>С4,</w:t>
            </w:r>
            <w:r w:rsidRPr="003239B3">
              <w:t xml:space="preserve"> </w:t>
            </w:r>
            <w:r>
              <w:t>вар 12</w:t>
            </w:r>
          </w:p>
        </w:tc>
      </w:tr>
      <w:tr w:rsidR="009F080C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center"/>
            </w:pPr>
            <w:r>
              <w:t>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745A2C" w:rsidRDefault="009F080C" w:rsidP="0052378C">
            <w:r w:rsidRPr="00745A2C">
              <w:t>Углы и отрезки, связанные с окружностью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 В6 ЕГЭ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 w:rsidRPr="003239B3">
              <w:t>В6</w:t>
            </w:r>
            <w:r>
              <w:t>,</w:t>
            </w:r>
            <w:r w:rsidRPr="003239B3">
              <w:t xml:space="preserve"> </w:t>
            </w:r>
            <w:r>
              <w:t>вар 11</w:t>
            </w:r>
          </w:p>
        </w:tc>
      </w:tr>
      <w:tr w:rsidR="009F080C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center"/>
            </w:pPr>
            <w:r>
              <w:t>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745A2C" w:rsidRDefault="009F080C" w:rsidP="0052378C">
            <w:r w:rsidRPr="00745A2C">
              <w:t>Углы и отрезки, связанные с окружностью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 В6 ЕГЭ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>
              <w:t>С4,</w:t>
            </w:r>
            <w:r w:rsidRPr="003239B3">
              <w:t xml:space="preserve"> </w:t>
            </w:r>
            <w:r>
              <w:t>вар 11</w:t>
            </w:r>
          </w:p>
        </w:tc>
      </w:tr>
      <w:tr w:rsidR="009F080C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center"/>
            </w:pPr>
            <w:r>
              <w:t>22.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745A2C" w:rsidRDefault="009F080C" w:rsidP="009326F8">
            <w:pPr>
              <w:jc w:val="both"/>
            </w:pPr>
            <w:r w:rsidRPr="00745A2C">
              <w:t>Решение треугольников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 В6 ЕГЭ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 w:rsidRPr="003239B3">
              <w:t>В6</w:t>
            </w:r>
            <w:r>
              <w:t>,</w:t>
            </w:r>
            <w:r w:rsidRPr="003239B3">
              <w:t xml:space="preserve"> </w:t>
            </w:r>
            <w:r>
              <w:t>вар 903</w:t>
            </w:r>
          </w:p>
        </w:tc>
      </w:tr>
      <w:tr w:rsidR="009F080C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center"/>
            </w:pPr>
            <w:r>
              <w:t>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745A2C" w:rsidRDefault="009F080C" w:rsidP="009326F8">
            <w:pPr>
              <w:jc w:val="both"/>
            </w:pPr>
            <w:r w:rsidRPr="00745A2C">
              <w:t>Решение треугольников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 В6 ЕГЭ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>
              <w:t>С4,</w:t>
            </w:r>
            <w:r w:rsidRPr="003239B3">
              <w:t xml:space="preserve"> </w:t>
            </w:r>
            <w:r>
              <w:t>вар 903</w:t>
            </w:r>
          </w:p>
        </w:tc>
      </w:tr>
      <w:tr w:rsidR="009F080C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center"/>
            </w:pPr>
            <w:r>
              <w:t>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745A2C" w:rsidRDefault="009F080C" w:rsidP="009326F8">
            <w:pPr>
              <w:jc w:val="both"/>
            </w:pPr>
            <w:r w:rsidRPr="00745A2C">
              <w:t>Решение треугольников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52378C">
            <w:pPr>
              <w:jc w:val="both"/>
              <w:rPr>
                <w:b/>
                <w:sz w:val="28"/>
                <w:szCs w:val="28"/>
              </w:rPr>
            </w:pPr>
            <w:r>
              <w:t>Сам. работа №</w:t>
            </w:r>
            <w:r w:rsidR="0052378C"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 В6 ЕГЭ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 w:rsidRPr="003239B3">
              <w:t>В6</w:t>
            </w:r>
            <w:r>
              <w:t>,</w:t>
            </w:r>
            <w:r w:rsidRPr="003239B3">
              <w:t xml:space="preserve"> </w:t>
            </w:r>
            <w:r>
              <w:t>вар 24</w:t>
            </w:r>
          </w:p>
        </w:tc>
      </w:tr>
      <w:tr w:rsidR="009F080C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center"/>
            </w:pPr>
            <w:r>
              <w:t>25.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745A2C" w:rsidRDefault="00C90B39" w:rsidP="009326F8">
            <w:pPr>
              <w:jc w:val="both"/>
            </w:pPr>
            <w:r w:rsidRPr="00745A2C">
              <w:t>Решение треугольников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 В6 ЕГЭ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Default="009F080C" w:rsidP="009326F8">
            <w:pPr>
              <w:jc w:val="both"/>
              <w:rPr>
                <w:b/>
                <w:sz w:val="28"/>
                <w:szCs w:val="28"/>
              </w:rPr>
            </w:pPr>
            <w:r>
              <w:t>С4,</w:t>
            </w:r>
            <w:r w:rsidRPr="003239B3">
              <w:t xml:space="preserve"> </w:t>
            </w:r>
            <w:r>
              <w:t>вар 24</w:t>
            </w:r>
          </w:p>
        </w:tc>
      </w:tr>
      <w:tr w:rsidR="00C90B39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39" w:rsidRPr="00C843F7" w:rsidRDefault="00C90B39" w:rsidP="00C90B39">
            <w:pPr>
              <w:jc w:val="center"/>
              <w:rPr>
                <w:b/>
                <w:sz w:val="28"/>
                <w:szCs w:val="28"/>
              </w:rPr>
            </w:pPr>
            <w:r w:rsidRPr="00C843F7">
              <w:rPr>
                <w:b/>
                <w:sz w:val="28"/>
                <w:szCs w:val="28"/>
              </w:rPr>
              <w:t>Введение   (3 часа)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26.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 xml:space="preserve">Предмет  стереометрии. Аксиомы  </w:t>
            </w:r>
            <w:r>
              <w:lastRenderedPageBreak/>
              <w:t>стереометрии.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52378C">
            <w:pPr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 xml:space="preserve"> «Урок 1 </w:t>
            </w:r>
            <w:r>
              <w:lastRenderedPageBreak/>
              <w:t>Аксиомы»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lastRenderedPageBreak/>
              <w:t>Р стр.3-6,К4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lastRenderedPageBreak/>
              <w:t>27.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Аксиомы  стереометрии.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 xml:space="preserve"> «Урок  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 стр.3-6, К8а П8б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28.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Некоторые  следствия  из  аксиом.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52378C">
            <w:r w:rsidRPr="00674BDA">
              <w:t>Сл-пр</w:t>
            </w:r>
            <w:r>
              <w:t>«Реш задач»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 стр.6-7, К13 П15</w:t>
            </w:r>
          </w:p>
        </w:tc>
      </w:tr>
      <w:tr w:rsidR="00A7329B" w:rsidTr="009326F8">
        <w:tc>
          <w:tcPr>
            <w:tcW w:w="12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C843F7" w:rsidRDefault="00A7329B" w:rsidP="009F080C">
            <w:pPr>
              <w:jc w:val="center"/>
              <w:rPr>
                <w:b/>
                <w:sz w:val="28"/>
                <w:szCs w:val="28"/>
              </w:rPr>
            </w:pPr>
            <w:r w:rsidRPr="00C843F7">
              <w:rPr>
                <w:b/>
                <w:sz w:val="28"/>
                <w:szCs w:val="28"/>
              </w:rPr>
              <w:t>Формулы сложения и их следствия (8 часов)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29.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Формулы   сложения.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Р104,К118 П254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30.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Формулы   сложения.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Р114,115  К119 П259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31.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Формулы   двойного   угла.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  <w:r w:rsidRPr="0077642D">
              <w:t>Сл-пр</w:t>
            </w:r>
            <w:r>
              <w:t xml:space="preserve"> «Упр 2»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Стр.34-36,Р124К150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32.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Формулы   двойного   угла.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Р127 К151 П270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A7329B" w:rsidRDefault="00A7329B" w:rsidP="009326F8">
            <w:pPr>
              <w:jc w:val="center"/>
            </w:pPr>
            <w:r w:rsidRPr="00A7329B">
              <w:t>33.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Формулы    двойного угла.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pPr>
              <w:jc w:val="both"/>
            </w:pPr>
            <w:r>
              <w:t>Сам. работа №3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Р132,138 К152 П274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34.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Формулы  суммы  и  разности  тригонометрических функций.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  <w:r w:rsidRPr="0077642D">
              <w:t>Сл-пр</w:t>
            </w:r>
            <w:r>
              <w:t xml:space="preserve"> «Устная разминка»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Стр.39-40,Р156 К179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35.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Формулы  суммы  и  разности  тригонометрических функций.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Р163 К177 П279</w:t>
            </w:r>
          </w:p>
        </w:tc>
      </w:tr>
      <w:tr w:rsidR="00A7329B" w:rsidTr="00C843F7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36.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Формулы  суммы  и  разности  тригонометрических функций.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Р173 К182 П281</w:t>
            </w:r>
          </w:p>
        </w:tc>
      </w:tr>
      <w:tr w:rsidR="00A7329B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C843F7" w:rsidRDefault="00A7329B" w:rsidP="00A7329B">
            <w:pPr>
              <w:jc w:val="center"/>
              <w:rPr>
                <w:sz w:val="28"/>
                <w:szCs w:val="28"/>
              </w:rPr>
            </w:pPr>
            <w:r w:rsidRPr="00C843F7">
              <w:rPr>
                <w:b/>
                <w:sz w:val="28"/>
                <w:szCs w:val="28"/>
              </w:rPr>
              <w:t>Тригонометрические функции числового аргумента (7 часов)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37.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</w:rPr>
            </w:pPr>
            <w:r>
              <w:t>Синус, косинус, тангенс  и котангенс (повторение)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77642D" w:rsidRDefault="00A7329B" w:rsidP="009326F8">
            <w:pPr>
              <w:jc w:val="both"/>
            </w:pPr>
            <w:r w:rsidRPr="0077642D">
              <w:t>Сл-пр</w:t>
            </w:r>
            <w:r>
              <w:t xml:space="preserve"> «Ед.окружность»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 xml:space="preserve">Стр 14- 19 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38.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</w:rPr>
            </w:pPr>
            <w:r>
              <w:t>Синус, косинус, тангенс  и котангенс (повторение)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№.31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39.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</w:rPr>
            </w:pPr>
            <w:r>
              <w:t>Синус, косинус, тангенс  и котангенс (повторение)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pPr>
              <w:jc w:val="both"/>
            </w:pPr>
            <w:r>
              <w:t>Самостоятельная работа №4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№.32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40.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Тригонометрические функции и их графики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 w:rsidRPr="0077642D">
              <w:t>Сл-пр</w:t>
            </w:r>
            <w:r>
              <w:t xml:space="preserve"> «Тригоном. ф-ции»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№.33 (а,г)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41.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Тригонометрические функции и их графики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 w:rsidRPr="0077642D">
              <w:t>Сл-пр</w:t>
            </w:r>
            <w:r>
              <w:t xml:space="preserve"> «Тригоном. ф-ции»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№.36 (а,г)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42.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Тригонометрические функции и их графики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№.37 (а,г)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A7329B" w:rsidRDefault="00A7329B" w:rsidP="009326F8">
            <w:pPr>
              <w:jc w:val="center"/>
              <w:rPr>
                <w:b/>
              </w:rPr>
            </w:pPr>
            <w:r w:rsidRPr="00A7329B">
              <w:rPr>
                <w:b/>
              </w:rPr>
              <w:t>43.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</w:rPr>
            </w:pPr>
            <w:r>
              <w:rPr>
                <w:b/>
              </w:rPr>
              <w:t>«Тригоном.  ф-ции  и  их  графики»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A7329B" w:rsidRDefault="00A7329B" w:rsidP="009326F8">
            <w:pPr>
              <w:jc w:val="both"/>
              <w:rPr>
                <w:b/>
              </w:rPr>
            </w:pPr>
            <w:r w:rsidRPr="00A7329B">
              <w:rPr>
                <w:b/>
              </w:rPr>
              <w:t>К.Р. №2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Не задано</w:t>
            </w:r>
          </w:p>
        </w:tc>
      </w:tr>
      <w:tr w:rsidR="00A7329B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C843F7" w:rsidRDefault="00A7329B" w:rsidP="00A7329B">
            <w:pPr>
              <w:jc w:val="center"/>
              <w:rPr>
                <w:b/>
                <w:sz w:val="28"/>
                <w:szCs w:val="28"/>
              </w:rPr>
            </w:pPr>
            <w:r w:rsidRPr="00C843F7">
              <w:rPr>
                <w:b/>
                <w:sz w:val="28"/>
                <w:szCs w:val="28"/>
              </w:rPr>
              <w:t>Параллельность  прямых  и  плоскостей   (16 часов)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44.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r>
              <w:t>Параллельные  прямые  в  пространстве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 xml:space="preserve"> «Уст задачи по стереометрии»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 стр.9,К18б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45.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r>
              <w:t>Параллельность  прямой  и  плоскости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r w:rsidRPr="00674BDA">
              <w:t>Сл-пр</w:t>
            </w:r>
            <w:r>
              <w:t xml:space="preserve"> «Парал. прямой и плос-ти»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 стр.11 13 К21</w:t>
            </w:r>
          </w:p>
        </w:tc>
      </w:tr>
      <w:tr w:rsidR="00C843F7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Default="00C843F7" w:rsidP="008968F6">
            <w:pPr>
              <w:jc w:val="center"/>
            </w:pP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46.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r>
              <w:t>Параллельность  прямой  и  плоскости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pPr>
              <w:jc w:val="both"/>
            </w:pPr>
            <w:r>
              <w:t>Сам. работа №5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r w:rsidRPr="00674BDA">
              <w:t>Сл-пр</w:t>
            </w:r>
            <w:r>
              <w:t xml:space="preserve"> «Парал. прямой и плос-ти»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 стр.11-13, Р22 К29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47.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r>
              <w:t>Параллельность  прямой  и  плоскости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№ 30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48.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r>
              <w:t>Скрещивающиеся  прямые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r w:rsidRPr="00674BDA">
              <w:t>Сл-пр</w:t>
            </w:r>
            <w:r>
              <w:t xml:space="preserve"> «Скрещив. прямые»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Стр.15-16,К35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A7329B" w:rsidRDefault="00A7329B" w:rsidP="009326F8">
            <w:pPr>
              <w:jc w:val="center"/>
            </w:pPr>
            <w:r w:rsidRPr="00A7329B">
              <w:t>49.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r>
              <w:t>Угол  между  прямыми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 w:rsidRPr="00674BDA">
              <w:t>Сл-пр</w:t>
            </w:r>
            <w:r>
              <w:t xml:space="preserve"> «Урок 12»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 стр.17, К41 П44в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50.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r>
              <w:t>Угол  между  прямыми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Инд. задания.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A7329B" w:rsidRDefault="00A7329B" w:rsidP="009326F8">
            <w:pPr>
              <w:jc w:val="center"/>
              <w:rPr>
                <w:b/>
              </w:rPr>
            </w:pPr>
            <w:r w:rsidRPr="00A7329B">
              <w:rPr>
                <w:b/>
              </w:rPr>
              <w:t>51.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r>
              <w:t>Угол  между  прямыми</w:t>
            </w:r>
          </w:p>
          <w:p w:rsidR="00A7329B" w:rsidRDefault="00A7329B" w:rsidP="00A7329B">
            <w:r>
              <w:rPr>
                <w:b/>
              </w:rPr>
              <w:t>«Парал-</w:t>
            </w:r>
            <w:r w:rsidRPr="00F81850">
              <w:rPr>
                <w:b/>
              </w:rPr>
              <w:t>сть  прямых  и плоскосте</w:t>
            </w:r>
            <w:r>
              <w:rPr>
                <w:b/>
              </w:rPr>
              <w:t>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Default="00C843F7" w:rsidP="00A7329B">
            <w:pPr>
              <w:jc w:val="both"/>
              <w:rPr>
                <w:b/>
              </w:rPr>
            </w:pPr>
          </w:p>
          <w:p w:rsidR="00A7329B" w:rsidRDefault="00A7329B" w:rsidP="00A732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К.Р. </w:t>
            </w:r>
            <w:r w:rsidRPr="00F81850">
              <w:rPr>
                <w:b/>
              </w:rPr>
              <w:t xml:space="preserve"> №</w:t>
            </w:r>
            <w:r>
              <w:rPr>
                <w:b/>
              </w:rPr>
              <w:t xml:space="preserve">3 </w:t>
            </w:r>
            <w:r w:rsidRPr="00F81850">
              <w:rPr>
                <w:b/>
              </w:rPr>
              <w:t>(20мин)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Не задано.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52.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Параллельность   плоскостей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 w:rsidRPr="00674BDA">
              <w:t>Сл-пр</w:t>
            </w:r>
            <w:r>
              <w:t xml:space="preserve"> «Парал пл»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 стр.20-21,К50 П56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53.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Параллельность   плоскостей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 w:rsidRPr="00674BDA">
              <w:t>Сл-пр</w:t>
            </w:r>
            <w:r>
              <w:t xml:space="preserve"> «Парал пл»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 стр.21, К63б П65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54.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pPr>
              <w:jc w:val="both"/>
            </w:pPr>
            <w:r>
              <w:t xml:space="preserve">Тетраэдр.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 стр.24-26,К68 П76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55.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pPr>
              <w:jc w:val="both"/>
            </w:pPr>
            <w:r>
              <w:t xml:space="preserve">Параллелепипед.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pPr>
              <w:jc w:val="both"/>
            </w:pPr>
            <w:r>
              <w:t>Сам. работа №6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 xml:space="preserve"> «Параллел»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Р103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56.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Задачи  на  построение  сечений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 xml:space="preserve"> «Сечения»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Р75 К83</w:t>
            </w:r>
          </w:p>
        </w:tc>
      </w:tr>
      <w:tr w:rsidR="00A7329B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center"/>
            </w:pPr>
            <w:r>
              <w:t>57.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Задачи  на  построение  сечений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A7329B">
            <w:pPr>
              <w:jc w:val="both"/>
            </w:pPr>
            <w:r>
              <w:t>Сам. работа №7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B" w:rsidRDefault="00A7329B" w:rsidP="009326F8">
            <w:pPr>
              <w:jc w:val="both"/>
            </w:pPr>
            <w:r>
              <w:t>Р84 К87б</w:t>
            </w:r>
          </w:p>
        </w:tc>
      </w:tr>
      <w:tr w:rsidR="00C843F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Pr="00C843F7" w:rsidRDefault="00C843F7" w:rsidP="009326F8">
            <w:pPr>
              <w:jc w:val="center"/>
              <w:rPr>
                <w:b/>
              </w:rPr>
            </w:pPr>
            <w:r w:rsidRPr="00C843F7">
              <w:rPr>
                <w:b/>
              </w:rPr>
              <w:t>58.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Pr="00FB1542" w:rsidRDefault="000B319B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Default="00C843F7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Pr="00F81850" w:rsidRDefault="00C843F7" w:rsidP="009326F8">
            <w:pPr>
              <w:jc w:val="both"/>
              <w:rPr>
                <w:b/>
              </w:rPr>
            </w:pPr>
            <w:r>
              <w:rPr>
                <w:b/>
              </w:rPr>
              <w:t>«Параллельность плоскостей»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Default="00C843F7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К.Р.  №4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Default="00C843F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Default="00C843F7" w:rsidP="009326F8">
            <w:pPr>
              <w:jc w:val="both"/>
            </w:pPr>
            <w:r>
              <w:t>Не задано.</w:t>
            </w:r>
          </w:p>
        </w:tc>
      </w:tr>
      <w:tr w:rsidR="00C843F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Default="00C843F7" w:rsidP="009326F8">
            <w:pPr>
              <w:jc w:val="center"/>
            </w:pPr>
            <w:r>
              <w:t>59.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Pr="00FB1542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Default="00C843F7" w:rsidP="009326F8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Default="00C843F7" w:rsidP="00A7329B">
            <w:pPr>
              <w:jc w:val="both"/>
            </w:pPr>
            <w:r>
              <w:t>Повторение. 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Pr="00745A2C" w:rsidRDefault="00C843F7" w:rsidP="00932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Default="00C843F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Default="00C843F7" w:rsidP="009326F8">
            <w:pPr>
              <w:jc w:val="both"/>
            </w:pPr>
            <w:r>
              <w:t>тест</w:t>
            </w:r>
          </w:p>
        </w:tc>
      </w:tr>
      <w:tr w:rsidR="00C843F7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7" w:rsidRPr="00C843F7" w:rsidRDefault="00C843F7" w:rsidP="00C843F7">
            <w:pPr>
              <w:jc w:val="center"/>
              <w:rPr>
                <w:b/>
                <w:sz w:val="28"/>
                <w:szCs w:val="28"/>
              </w:rPr>
            </w:pPr>
            <w:r w:rsidRPr="00C843F7">
              <w:rPr>
                <w:b/>
                <w:sz w:val="28"/>
                <w:szCs w:val="28"/>
              </w:rPr>
              <w:t>Основные свойства функций  (1</w:t>
            </w:r>
            <w:r>
              <w:rPr>
                <w:b/>
                <w:sz w:val="28"/>
                <w:szCs w:val="28"/>
              </w:rPr>
              <w:t>3</w:t>
            </w:r>
            <w:r w:rsidRPr="00C843F7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60.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Функции и их графики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E26DA2">
            <w:pPr>
              <w:jc w:val="both"/>
              <w:rPr>
                <w:b/>
                <w:sz w:val="28"/>
                <w:szCs w:val="28"/>
              </w:rPr>
            </w:pPr>
            <w:r w:rsidRPr="0077642D">
              <w:t>Сл-пр</w:t>
            </w:r>
            <w:r>
              <w:t xml:space="preserve"> «Чтение гр</w:t>
            </w:r>
            <w:r w:rsidR="00E26DA2"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№.45, №.48(а)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61.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Функции и их графики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№.50 (а,г)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Pr="008968F6" w:rsidRDefault="008968F6" w:rsidP="009326F8">
            <w:pPr>
              <w:jc w:val="center"/>
            </w:pPr>
            <w:r w:rsidRPr="008968F6">
              <w:t>62.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r>
              <w:t>Чётные  и  нечётные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  <w:r w:rsidRPr="0077642D">
              <w:t>Сл-пр</w:t>
            </w:r>
            <w:r>
              <w:t>«Чёт и  неч</w:t>
            </w:r>
            <w:r w:rsidR="00E26DA2"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№.65, №.68 (а,г)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63.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r>
              <w:t>Периодичность тригонометрических функций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 w:rsidRPr="0077642D">
              <w:t>Сл-пр</w:t>
            </w:r>
            <w:r>
              <w:t xml:space="preserve"> «Тригоном. ф-ции»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№.74 (а,г)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64.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r>
              <w:t>Возрастание  и  убывание  функций.  Экстремумы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 w:rsidRPr="0077642D">
              <w:t>Сл-пр</w:t>
            </w:r>
            <w:r>
              <w:t xml:space="preserve"> «Упр12. Чтение графиков»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№.83 (а,г)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r>
              <w:t>Возрастание  и  убывание  функций Экстремумы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 xml:space="preserve">Сам. работа №8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Pr="001B5D4A" w:rsidRDefault="008968F6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К85в П88в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Исследование  функци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  <w:r w:rsidRPr="0077642D">
              <w:t>Сл-пр</w:t>
            </w:r>
            <w:r>
              <w:t xml:space="preserve"> «Обл опред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№.98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Исследование  функций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  <w:r w:rsidRPr="0077642D">
              <w:t>Сл-пр</w:t>
            </w:r>
            <w:r>
              <w:t xml:space="preserve"> «Обл знач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№.98 (а,г)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Исследование  функций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№.99 (а,г)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lastRenderedPageBreak/>
              <w:t>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Исследование  функций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r>
              <w:t>Свойства тригонометрических функций. Гармонические колебан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 w:rsidRPr="0077642D">
              <w:t>Сл-пр</w:t>
            </w:r>
            <w:r>
              <w:t xml:space="preserve"> «Тригоном. ф-ции»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№.111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71.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r>
              <w:t>Свойства тригонометрических функций. Гармонические колебания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 w:rsidRPr="0077642D">
              <w:t>Сл-пр</w:t>
            </w:r>
            <w:r>
              <w:t xml:space="preserve"> «Тригоном. ф-ции»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№.112 (а,г)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Pr="008968F6" w:rsidRDefault="008968F6" w:rsidP="009326F8">
            <w:pPr>
              <w:jc w:val="center"/>
              <w:rPr>
                <w:b/>
              </w:rPr>
            </w:pPr>
            <w:r w:rsidRPr="008968F6">
              <w:rPr>
                <w:b/>
              </w:rPr>
              <w:t>72.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E26DA2" w:rsidP="009326F8">
            <w:pPr>
              <w:jc w:val="both"/>
              <w:rPr>
                <w:b/>
              </w:rPr>
            </w:pPr>
            <w:r>
              <w:rPr>
                <w:b/>
              </w:rPr>
              <w:t>«Функции и</w:t>
            </w:r>
            <w:r w:rsidR="008968F6">
              <w:rPr>
                <w:b/>
              </w:rPr>
              <w:t xml:space="preserve"> их  свойства»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 w:rsidRPr="008968F6">
              <w:rPr>
                <w:b/>
              </w:rPr>
              <w:t>К.Р.</w:t>
            </w:r>
            <w:r>
              <w:t xml:space="preserve">  </w:t>
            </w:r>
            <w:r w:rsidRPr="008968F6">
              <w:rPr>
                <w:b/>
              </w:rPr>
              <w:t>№ 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Не задано.</w:t>
            </w:r>
          </w:p>
        </w:tc>
      </w:tr>
      <w:tr w:rsidR="008968F6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8968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тригонометрических  уравнений  и  неравенств (13 часов)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 w:rsidRPr="008968F6">
              <w:t>73.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Арксинус, арккосинус, арктангенс и арккотангенс  числа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Pr="0077642D" w:rsidRDefault="008968F6" w:rsidP="009326F8">
            <w:pPr>
              <w:jc w:val="both"/>
            </w:pPr>
            <w:r w:rsidRPr="0077642D">
              <w:t>Сл-пр</w:t>
            </w:r>
            <w:r>
              <w:t xml:space="preserve"> «Ед.окружность»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П8 Р129 П134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74.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Арксинус, арккосинус, арктангенс и арккотангенс  числа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Р131 П135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75.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Арксинус, арккосинус, арктангенс и арккотангенс  числа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8968F6">
            <w:pPr>
              <w:jc w:val="both"/>
            </w:pPr>
            <w:r>
              <w:t>Сам. работа №9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130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76.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C843F7">
            <w:r>
              <w:t>Простейшие  тригонометрические  уравнения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Р139 К142 П143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77.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C843F7">
            <w:r>
              <w:t>Простейшие  тригонометрические  уравнения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Р146 К147 П148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78.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C843F7">
            <w:r>
              <w:t>Решение  простейших  тригонометрических  неравенств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E26DA2">
            <w:pPr>
              <w:jc w:val="both"/>
            </w:pPr>
            <w:r w:rsidRPr="0077642D">
              <w:t>Сл-пр</w:t>
            </w:r>
            <w:r>
              <w:t xml:space="preserve"> «ЕГЭ 201</w:t>
            </w:r>
            <w:r w:rsidR="00E26DA2">
              <w:t>4</w:t>
            </w:r>
            <w:r>
              <w:t xml:space="preserve"> В7»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Р155бг К157бг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79.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C843F7">
            <w:r>
              <w:t>Решение  простейших  тригонометрических  неравенств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Р158вК160 П162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80.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C843F7">
            <w:r>
              <w:t>Решение  тригонометрических  уравнений, сводящихся к  квадратным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E26DA2">
            <w:pPr>
              <w:jc w:val="both"/>
            </w:pPr>
            <w:r w:rsidRPr="0077642D">
              <w:t>Сл-пр</w:t>
            </w:r>
            <w:r>
              <w:t xml:space="preserve"> «ЕГЭ 201</w:t>
            </w:r>
            <w:r w:rsidR="00E26DA2">
              <w:t>4</w:t>
            </w:r>
            <w:r>
              <w:t xml:space="preserve"> В7»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166</w:t>
            </w:r>
          </w:p>
        </w:tc>
      </w:tr>
      <w:tr w:rsidR="008968F6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C5312E">
            <w:pPr>
              <w:jc w:val="center"/>
            </w:pP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81.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C843F7">
            <w:r>
              <w:t>Решение  тригонометрических  уравнений, сводящихся к  квадратным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8968F6">
            <w:pPr>
              <w:jc w:val="both"/>
            </w:pPr>
            <w:r>
              <w:t>Сам. работа №10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E26DA2">
            <w:pPr>
              <w:jc w:val="both"/>
            </w:pPr>
            <w:r w:rsidRPr="0077642D">
              <w:t>Сл-пр</w:t>
            </w:r>
            <w:r>
              <w:t xml:space="preserve"> «ЕГЭ 201</w:t>
            </w:r>
            <w:r w:rsidR="00E26DA2">
              <w:t>4</w:t>
            </w:r>
            <w:r>
              <w:t xml:space="preserve"> В7»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К152аб Пвг стр.298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82.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C843F7">
            <w:r>
              <w:t>Решение  тригонометрических  уравнений и систем уравнений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Р175гК174г</w:t>
            </w:r>
          </w:p>
        </w:tc>
      </w:tr>
      <w:tr w:rsidR="008968F6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center"/>
            </w:pPr>
            <w:r>
              <w:t>83.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C843F7">
            <w:r>
              <w:t>Решение  тригонометрических  уравнений и систем уравнений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F6" w:rsidRDefault="008968F6" w:rsidP="009326F8">
            <w:pPr>
              <w:jc w:val="both"/>
            </w:pPr>
            <w:r>
              <w:t>К176г П190б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84.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843F7">
            <w:r>
              <w:t>Решение  тригонометрических  уравнений и систем уравнений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К189в П190г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Pr="00C5312E" w:rsidRDefault="00C5312E" w:rsidP="009326F8">
            <w:pPr>
              <w:jc w:val="center"/>
              <w:rPr>
                <w:b/>
              </w:rPr>
            </w:pPr>
            <w:r w:rsidRPr="00C5312E">
              <w:rPr>
                <w:b/>
              </w:rPr>
              <w:t>85.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843F7">
            <w:pPr>
              <w:rPr>
                <w:b/>
              </w:rPr>
            </w:pPr>
            <w:r>
              <w:rPr>
                <w:b/>
              </w:rPr>
              <w:t xml:space="preserve">«Тригонометрические  уравнения  </w:t>
            </w:r>
            <w:r>
              <w:rPr>
                <w:b/>
              </w:rPr>
              <w:lastRenderedPageBreak/>
              <w:t>и  неравенства»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Pr="008968F6" w:rsidRDefault="00C5312E" w:rsidP="008968F6">
            <w:pPr>
              <w:jc w:val="both"/>
              <w:rPr>
                <w:b/>
              </w:rPr>
            </w:pPr>
            <w:r w:rsidRPr="008968F6">
              <w:rPr>
                <w:b/>
              </w:rPr>
              <w:lastRenderedPageBreak/>
              <w:t>К.Р.  №6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Не задано.</w:t>
            </w:r>
          </w:p>
        </w:tc>
      </w:tr>
      <w:tr w:rsidR="00C5312E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Pr="00C5312E" w:rsidRDefault="00C5312E" w:rsidP="00C5312E">
            <w:pPr>
              <w:jc w:val="center"/>
              <w:rPr>
                <w:b/>
                <w:sz w:val="28"/>
                <w:szCs w:val="28"/>
              </w:rPr>
            </w:pPr>
            <w:r w:rsidRPr="00C5312E">
              <w:rPr>
                <w:b/>
                <w:sz w:val="28"/>
                <w:szCs w:val="28"/>
              </w:rPr>
              <w:lastRenderedPageBreak/>
              <w:t>Перпендикулярность  прямых  и  плоскостей   (17 часов)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86.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Перпендикулярность  прямой  и  плоскости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pPr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 xml:space="preserve"> «Перпенд прямые в пр-ве»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 стр.34 -36,К119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87.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Перпендикулярность  прямой  и  плоскости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Pr="00745A2C" w:rsidRDefault="00C5312E" w:rsidP="00932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pPr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 стр.34-36, К122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88.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Признак  перпендикулярности  прямой  и  плоскости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pPr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 xml:space="preserve"> «Признак перпенд»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 стр.36-37, К126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89.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Признак  перпендикулярности  прямой  и  плоскости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pPr>
              <w:jc w:val="both"/>
            </w:pPr>
            <w:r>
              <w:t>Сам. работа №11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 стр.38, К130б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90.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Перпендикуляр  и  наклонные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 w:rsidRPr="00674BDA">
              <w:t>Сл-пр</w:t>
            </w:r>
            <w:r>
              <w:t xml:space="preserve"> «ТТП»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 стр.40-41,К197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91.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Перпендикуляр  и  наклонные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 w:rsidRPr="00674BDA">
              <w:t>Сл-пр</w:t>
            </w:r>
            <w:r>
              <w:t xml:space="preserve"> «ТТП»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Инд. задания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92.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2036F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Теорема  о  трёх  перпендикулярах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 w:rsidRPr="00674BDA">
              <w:t>Сл-пр</w:t>
            </w:r>
            <w:r>
              <w:t xml:space="preserve"> «ТТП»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 стр.42,К143 П146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93.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Теорема  о  трёх  перпендикулярах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 w:rsidRPr="00674BDA">
              <w:t>Сл-пр</w:t>
            </w:r>
            <w:r>
              <w:t xml:space="preserve"> «ТТП»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Р157 П159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94.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Угол  между  прямой  и  плоскостью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 стр.42-43,К163в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95.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Угол  между  прямой  и  плоскостью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Р205 П206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96.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Двугранный  угол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 xml:space="preserve"> «Двуг угол»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 стр.47-48,К170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97.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Признак  перпендикулярности  двух  плоскостей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 стр.48-49,Р176 П181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98.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Признак  перпендикулярности  двух  плоскостей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pPr>
              <w:jc w:val="both"/>
            </w:pPr>
            <w:r>
              <w:t>Сам. работа № 12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Р184 П207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99.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Прямоугольный   параллелепипед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 xml:space="preserve"> «Прям пар»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Р188 К191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100.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Прямоугольный   параллелепипед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Р196 П217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Pr="00C5312E" w:rsidRDefault="00C5312E" w:rsidP="009326F8">
            <w:pPr>
              <w:jc w:val="center"/>
              <w:rPr>
                <w:b/>
              </w:rPr>
            </w:pPr>
            <w:r w:rsidRPr="00C5312E">
              <w:rPr>
                <w:b/>
              </w:rPr>
              <w:t>101.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Pr="00745A2C" w:rsidRDefault="00C5312E" w:rsidP="00C5312E">
            <w:pPr>
              <w:rPr>
                <w:b/>
              </w:rPr>
            </w:pPr>
            <w:r w:rsidRPr="00745A2C">
              <w:rPr>
                <w:b/>
              </w:rPr>
              <w:t>«Перпендикул</w:t>
            </w:r>
            <w:r>
              <w:rPr>
                <w:b/>
              </w:rPr>
              <w:t>ярность  прямых  и  плоскостей»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Pr="00745A2C" w:rsidRDefault="00C5312E" w:rsidP="009326F8">
            <w:pPr>
              <w:jc w:val="both"/>
              <w:rPr>
                <w:b/>
              </w:rPr>
            </w:pPr>
            <w:r>
              <w:rPr>
                <w:b/>
              </w:rPr>
              <w:t>К.Р. №7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Не задано.</w:t>
            </w:r>
          </w:p>
        </w:tc>
      </w:tr>
      <w:tr w:rsidR="00C5312E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center"/>
            </w:pPr>
            <w:r>
              <w:t>102.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r>
              <w:t>Повторение. 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Pr="00745A2C" w:rsidRDefault="00C5312E" w:rsidP="00932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9326F8">
            <w:pPr>
              <w:jc w:val="both"/>
            </w:pPr>
            <w:r>
              <w:t>тест</w:t>
            </w:r>
          </w:p>
        </w:tc>
      </w:tr>
      <w:tr w:rsidR="00C5312E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E" w:rsidRDefault="00C5312E" w:rsidP="00C53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Производная   (15 часов)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103.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Приращение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 w:rsidRPr="0077642D">
              <w:t>Сл-пр</w:t>
            </w:r>
            <w:r>
              <w:t xml:space="preserve"> «Геом см»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П12 Р178вК179вП185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465CFF">
            <w:pPr>
              <w:jc w:val="center"/>
            </w:pPr>
            <w:r>
              <w:t>104.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Приращение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105.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Понятие  о  производной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 w:rsidRPr="0077642D">
              <w:t>Сл-пр</w:t>
            </w:r>
            <w:r>
              <w:t>«Опр произ</w:t>
            </w:r>
            <w:r w:rsidR="00E26DA2"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П13 Р193вг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106.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Понятие  о  непрерывности  функции  и  предельном  переходе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П14 Р203 П204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107.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 xml:space="preserve">Понятие  о  непрерывности  функции  </w:t>
            </w:r>
            <w:r>
              <w:lastRenderedPageBreak/>
              <w:t>и  предельном  переходе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465CFF">
            <w:pPr>
              <w:jc w:val="both"/>
            </w:pPr>
            <w:r>
              <w:lastRenderedPageBreak/>
              <w:t>Сам. работа № 13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 xml:space="preserve">№ 206, 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lastRenderedPageBreak/>
              <w:t>108.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Правила  вычисления  производны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 w:rsidRPr="0077642D">
              <w:t>Сл-пр</w:t>
            </w:r>
            <w:r>
              <w:t xml:space="preserve"> «Упр 9»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П15Р210вг К211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Правила  вычисления  производных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Р212г К213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C47AD2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Правила  вычисления  производных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 w:rsidRPr="0077642D">
              <w:t>Сл-пр</w:t>
            </w:r>
            <w:r>
              <w:t xml:space="preserve"> «Упр 8»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Тест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Правила  вычисления  производных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465CFF">
            <w:pPr>
              <w:jc w:val="both"/>
            </w:pPr>
            <w:r>
              <w:t>Сам. работа № 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Инд. задания.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Pr="00465CFF" w:rsidRDefault="00465CFF" w:rsidP="009326F8">
            <w:pPr>
              <w:jc w:val="center"/>
            </w:pPr>
            <w:r w:rsidRPr="00465CFF">
              <w:t>112.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Производная  сложной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Р222вг П225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Pr="005D6643" w:rsidRDefault="005D6643" w:rsidP="005D6643">
            <w:pPr>
              <w:pStyle w:val="a9"/>
              <w:rPr>
                <w:highlight w:val="yellow"/>
              </w:rPr>
            </w:pPr>
            <w:r>
              <w:rPr>
                <w:highlight w:val="yellow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Производная  сложной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 w:rsidRPr="0077642D">
              <w:t>Сл-пр</w:t>
            </w:r>
            <w:r>
              <w:t xml:space="preserve"> «Упр 11»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С306 Р219авК220ав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Производные  тригонометрических  функций.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E26DA2">
            <w:r w:rsidRPr="0077642D">
              <w:t>Сл-пр</w:t>
            </w:r>
            <w:r w:rsidR="00E26DA2">
              <w:t xml:space="preserve"> «Триг ф-ции</w:t>
            </w:r>
            <w: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П17 Р233К235бг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Производные  тригонометрических  функций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Р238 П240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Производные  тригонометрических  функций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Задания в тетради.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Pr="00465CFF" w:rsidRDefault="00465CFF" w:rsidP="009326F8">
            <w:pPr>
              <w:jc w:val="center"/>
              <w:rPr>
                <w:b/>
              </w:rPr>
            </w:pPr>
            <w:r w:rsidRPr="00465CFF">
              <w:rPr>
                <w:b/>
              </w:rPr>
              <w:t>117.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rPr>
                <w:b/>
              </w:rPr>
              <w:t>«Производная»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Pr="00465CFF" w:rsidRDefault="00465CFF" w:rsidP="009326F8">
            <w:pPr>
              <w:jc w:val="both"/>
              <w:rPr>
                <w:b/>
              </w:rPr>
            </w:pPr>
            <w:r w:rsidRPr="00465CFF">
              <w:rPr>
                <w:b/>
              </w:rPr>
              <w:t>К.Р. №8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Не задано.</w:t>
            </w:r>
          </w:p>
        </w:tc>
      </w:tr>
      <w:tr w:rsidR="00465CFF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rPr>
                <w:b/>
                <w:sz w:val="28"/>
                <w:szCs w:val="28"/>
              </w:rPr>
              <w:t>Применение  непрерывности и производной   (</w:t>
            </w:r>
            <w:r w:rsidR="009326F8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Применение непрерывности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Р244вг К245вг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Применение непрерывности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С296 Р142аб Квг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Применение непрерывности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465CFF">
            <w:pPr>
              <w:jc w:val="both"/>
            </w:pPr>
            <w:r>
              <w:t>Сам. работа № 15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К143ав Пбг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Касательная к графику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 w:rsidRPr="0077642D">
              <w:t>Сл-пр</w:t>
            </w:r>
            <w:r>
              <w:t xml:space="preserve"> «Геом см»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Тест.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122.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Касательная к графику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465CFF">
            <w:pPr>
              <w:jc w:val="both"/>
            </w:pPr>
            <w:r>
              <w:t>Сам. работа № 16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 w:rsidRPr="0077642D">
              <w:t>Сл-пр</w:t>
            </w:r>
            <w:r>
              <w:t xml:space="preserve"> «Прим пр»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Тест.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Касательная к графику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П19.Р254вг К255вг</w:t>
            </w:r>
          </w:p>
        </w:tc>
      </w:tr>
      <w:tr w:rsidR="00465CFF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center"/>
            </w:pPr>
            <w:r>
              <w:t>124.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Приближённые  вычисления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 w:rsidRPr="0077642D">
              <w:t>Сл-пр</w:t>
            </w:r>
            <w:r>
              <w:t xml:space="preserve"> «Прим пр»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FF" w:rsidRDefault="00465CFF" w:rsidP="009326F8">
            <w:pPr>
              <w:jc w:val="both"/>
            </w:pPr>
            <w:r>
              <w:t>К256в П258бг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Производная  в  физике  и технике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 w:rsidRPr="0077642D">
              <w:t>Сл-пр</w:t>
            </w:r>
            <w:r>
              <w:t xml:space="preserve"> «Прим пр»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П20.Р262гК263гП266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9326F8" w:rsidRDefault="009326F8" w:rsidP="009326F8">
            <w:pPr>
              <w:jc w:val="center"/>
            </w:pPr>
            <w:r w:rsidRPr="009326F8">
              <w:t>126.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Производная  в  физике  и технике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Р270 К274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127.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Производная  в  физике  и технике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Тест.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9326F8" w:rsidRDefault="009326F8" w:rsidP="009326F8">
            <w:pPr>
              <w:jc w:val="center"/>
              <w:rPr>
                <w:b/>
              </w:rPr>
            </w:pPr>
            <w:r w:rsidRPr="009326F8">
              <w:rPr>
                <w:b/>
              </w:rPr>
              <w:t>128.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rPr>
                <w:b/>
              </w:rPr>
              <w:t>«Применение производной»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rPr>
                <w:b/>
              </w:rPr>
              <w:t>К.Р. №9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Не задано.</w:t>
            </w:r>
          </w:p>
        </w:tc>
      </w:tr>
      <w:tr w:rsidR="009326F8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9326F8" w:rsidRDefault="009326F8" w:rsidP="009326F8">
            <w:pPr>
              <w:jc w:val="center"/>
              <w:rPr>
                <w:sz w:val="28"/>
                <w:szCs w:val="28"/>
              </w:rPr>
            </w:pPr>
            <w:r w:rsidRPr="009326F8">
              <w:rPr>
                <w:b/>
                <w:sz w:val="28"/>
                <w:szCs w:val="28"/>
              </w:rPr>
              <w:t>Многогранники  (18 часов)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129.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Понятие  многогранника. Призма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 xml:space="preserve"> «Многогр»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Р ст.57-58,К223 П289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130.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Призма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Р229аб К 229в</w:t>
            </w:r>
          </w:p>
        </w:tc>
      </w:tr>
      <w:tr w:rsidR="009326F8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492937"/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131.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Призма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  <w:r>
              <w:t>Сам. работа №</w:t>
            </w:r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Р233 П290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lastRenderedPageBreak/>
              <w:t>132.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Призма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№ 292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133.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Пирамида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E26DA2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>«Пирамид</w:t>
            </w:r>
            <w:r w:rsidR="00E26DA2">
              <w:t>а</w:t>
            </w:r>
            <w: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Р стр.62-64,К243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134.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Пирамида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Р246 П302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135.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Пирамида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Р251 П303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136.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Пирамида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Р255 П305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137.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Пирамида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Сам. работа №18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К306, П309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138.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Усечённая пирамида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№ 268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139.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Симметрия  в  пространстве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Прак.раб.№272, 273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center"/>
            </w:pPr>
            <w:r>
              <w:t>140.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9326F8">
            <w:pPr>
              <w:jc w:val="both"/>
            </w:pPr>
            <w:r>
              <w:t>Правильные  многогранники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>«Прав мног»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Р стр.68-71,К280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9326F8" w:rsidRDefault="009326F8" w:rsidP="009326F8">
            <w:pPr>
              <w:jc w:val="center"/>
            </w:pPr>
            <w:r>
              <w:rPr>
                <w:lang w:val="en-US"/>
              </w:rPr>
              <w:t>141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Правильные  многогранники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674BDA" w:rsidRDefault="009326F8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9326F8" w:rsidRDefault="009326F8" w:rsidP="009326F8">
            <w:pPr>
              <w:jc w:val="center"/>
            </w:pPr>
            <w:r>
              <w:rPr>
                <w:lang w:val="en-US"/>
              </w:rPr>
              <w:t>142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650037">
            <w:r>
              <w:t>Решение</w:t>
            </w:r>
            <w:r w:rsidR="00650037">
              <w:t xml:space="preserve">  задач по теме «Многогранники»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Р311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9326F8" w:rsidRDefault="009326F8" w:rsidP="009326F8">
            <w:pPr>
              <w:jc w:val="center"/>
            </w:pPr>
            <w:r>
              <w:rPr>
                <w:lang w:val="en-US"/>
              </w:rPr>
              <w:t>143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650037">
            <w:r>
              <w:t>Решение</w:t>
            </w:r>
            <w:r w:rsidR="00650037">
              <w:t xml:space="preserve">  задач по теме «Многогранники»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В1-14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9326F8" w:rsidRDefault="009326F8" w:rsidP="009326F8">
            <w:pPr>
              <w:jc w:val="center"/>
            </w:pPr>
            <w:r>
              <w:rPr>
                <w:lang w:val="en-US"/>
              </w:rPr>
              <w:t>144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650037">
            <w:r>
              <w:t>Решение  задач по теме «Многогранни</w:t>
            </w:r>
            <w:r w:rsidR="00650037">
              <w:t>ки»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Р314 К319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9326F8" w:rsidRDefault="009326F8" w:rsidP="009326F8">
            <w:pPr>
              <w:jc w:val="center"/>
            </w:pPr>
            <w:r>
              <w:rPr>
                <w:lang w:val="en-US"/>
              </w:rPr>
              <w:t>145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650037" w:rsidP="00650037">
            <w:pPr>
              <w:jc w:val="both"/>
            </w:pPr>
            <w:r>
              <w:t>Решение задач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тест</w:t>
            </w:r>
          </w:p>
        </w:tc>
      </w:tr>
      <w:tr w:rsidR="009326F8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650037" w:rsidRDefault="00650037" w:rsidP="009326F8">
            <w:pPr>
              <w:jc w:val="center"/>
              <w:rPr>
                <w:b/>
              </w:rPr>
            </w:pPr>
            <w:r w:rsidRPr="00650037">
              <w:rPr>
                <w:b/>
              </w:rPr>
              <w:t>146.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F93CD4" w:rsidRDefault="00650037" w:rsidP="009326F8">
            <w:pPr>
              <w:jc w:val="both"/>
              <w:rPr>
                <w:b/>
              </w:rPr>
            </w:pPr>
            <w:r>
              <w:rPr>
                <w:b/>
              </w:rPr>
              <w:t>«Многогранники»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Pr="00332D2B" w:rsidRDefault="00650037" w:rsidP="009326F8">
            <w:pPr>
              <w:jc w:val="both"/>
            </w:pPr>
            <w:r>
              <w:rPr>
                <w:b/>
              </w:rPr>
              <w:t>К.Р. №10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F8" w:rsidRDefault="009326F8" w:rsidP="009326F8">
            <w:pPr>
              <w:jc w:val="both"/>
            </w:pPr>
            <w:r>
              <w:t>Не задано.</w:t>
            </w:r>
          </w:p>
        </w:tc>
      </w:tr>
      <w:tr w:rsidR="00650037" w:rsidTr="001A67B6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Pr="00650037" w:rsidRDefault="00650037" w:rsidP="00650037">
            <w:pPr>
              <w:jc w:val="center"/>
              <w:rPr>
                <w:b/>
                <w:sz w:val="28"/>
                <w:szCs w:val="28"/>
              </w:rPr>
            </w:pPr>
            <w:r w:rsidRPr="00650037">
              <w:rPr>
                <w:b/>
                <w:sz w:val="28"/>
                <w:szCs w:val="28"/>
              </w:rPr>
              <w:t>Применение производной к исследованию функции (16 часов)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center"/>
            </w:pPr>
            <w:r>
              <w:t>147.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Признак  убывания  (возрастания)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П22.Р280бг К281г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center"/>
            </w:pPr>
            <w:r>
              <w:t>148.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Признак  убывания  (возрастания)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ЕГЭ В 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Р283бг П285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center"/>
            </w:pPr>
            <w:r>
              <w:t>149.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Признак  убывания  (возрастания)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ЕГЭ В 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№ 230(а,г) стр 309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center"/>
            </w:pPr>
            <w:r>
              <w:t>150.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Признак  убывания  (возрастания)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both"/>
            </w:pPr>
            <w:r>
              <w:t>Сам. работа № 19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1A67B6">
            <w:pPr>
              <w:jc w:val="both"/>
            </w:pPr>
            <w:r>
              <w:t>ЕГЭ В 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Pr="009326F8" w:rsidRDefault="00650037" w:rsidP="00650037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Критические  точки  функции,  максимумы  и  минимумы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ЕГЭ В 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П23.Р290бг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Pr="009326F8" w:rsidRDefault="00650037" w:rsidP="00650037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Критические  точки  функции,  максимумы  и  минимумы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Р292 П295г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Pr="009326F8" w:rsidRDefault="00650037" w:rsidP="00650037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Критические  точки  функции,  максимумы  и  минимумы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both"/>
            </w:pPr>
            <w:r>
              <w:t>Сам. работа № 20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Инд. задания.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Pr="009326F8" w:rsidRDefault="00650037" w:rsidP="00650037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5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Исследование  функции  с  помощью  производной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П24. Р297г 298б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Pr="009326F8" w:rsidRDefault="00650037" w:rsidP="00650037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Исследование  функции  с  помощью  производной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Р300б К299вг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Pr="00650037" w:rsidRDefault="00650037" w:rsidP="00650037">
            <w:pPr>
              <w:jc w:val="center"/>
            </w:pPr>
            <w:r w:rsidRPr="00650037">
              <w:t>156.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Исследование  функции  с  помощью  производной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both"/>
            </w:pPr>
            <w:r>
              <w:t>Сам. работа № 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К300г П302г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center"/>
            </w:pPr>
            <w:r>
              <w:t>157.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Исследование  функции  с  помощью  производной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center"/>
            </w:pPr>
            <w:r>
              <w:t>158.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Наибольшее  и  наименьшее  значения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ЕГЭ В 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П25.Р305в К307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center"/>
            </w:pPr>
            <w:r>
              <w:t>159.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Наибольшее  и  наименьшее  значения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Р310бКв П315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center"/>
            </w:pPr>
            <w:r>
              <w:t>160.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Наибольшее  и  наименьшее  значения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К309 П320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Pr="009326F8" w:rsidRDefault="00650037" w:rsidP="00650037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r>
              <w:t>Наибольшее  и  наименьшее  значения  функции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№ 236 стр 309</w:t>
            </w:r>
          </w:p>
        </w:tc>
      </w:tr>
      <w:tr w:rsidR="00650037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Pr="00650037" w:rsidRDefault="00650037" w:rsidP="009326F8">
            <w:pPr>
              <w:jc w:val="center"/>
              <w:rPr>
                <w:b/>
              </w:rPr>
            </w:pPr>
            <w:r w:rsidRPr="00650037">
              <w:rPr>
                <w:b/>
              </w:rPr>
              <w:t>162.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  <w:rPr>
                <w:b/>
              </w:rPr>
            </w:pPr>
            <w:r>
              <w:rPr>
                <w:b/>
              </w:rPr>
              <w:t>«Применение  производной»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650037">
            <w:pPr>
              <w:jc w:val="both"/>
            </w:pPr>
            <w:r>
              <w:rPr>
                <w:b/>
              </w:rPr>
              <w:t>К.Р. №11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50037" w:rsidP="009326F8">
            <w:pPr>
              <w:jc w:val="both"/>
            </w:pPr>
            <w:r>
              <w:t>Не задано.</w:t>
            </w:r>
          </w:p>
        </w:tc>
      </w:tr>
      <w:tr w:rsidR="00650037" w:rsidTr="009326F8"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37" w:rsidRDefault="006E320F" w:rsidP="006500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 (5</w:t>
            </w:r>
            <w:r w:rsidR="00650037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E26DA2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Pr="009326F8" w:rsidRDefault="00E26DA2" w:rsidP="00E26DA2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650037">
            <w:r>
              <w:t>Параллельность  прямых  и  плоскостей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1A67B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1A67B6">
            <w:pPr>
              <w:jc w:val="both"/>
              <w:rPr>
                <w:b/>
                <w:sz w:val="28"/>
                <w:szCs w:val="28"/>
              </w:rPr>
            </w:pPr>
            <w:r w:rsidRPr="00674BDA">
              <w:t>Сл-пр</w:t>
            </w:r>
            <w:r>
              <w:t xml:space="preserve"> «Задачи по готовым чертеж»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1A67B6">
            <w:pPr>
              <w:jc w:val="both"/>
            </w:pPr>
            <w:r>
              <w:t xml:space="preserve"> Р115 К396</w:t>
            </w:r>
          </w:p>
        </w:tc>
      </w:tr>
      <w:tr w:rsidR="00E26DA2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Pr="009326F8" w:rsidRDefault="00E26DA2" w:rsidP="00E26DA2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650037">
            <w:r>
              <w:t>Перпендикулярность  прямых  и  плоскостей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1A67B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1A67B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1A67B6">
            <w:pPr>
              <w:jc w:val="both"/>
            </w:pPr>
            <w:r>
              <w:t>Р211 К212</w:t>
            </w:r>
          </w:p>
        </w:tc>
      </w:tr>
      <w:tr w:rsidR="00E26DA2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Pr="009326F8" w:rsidRDefault="00E26DA2" w:rsidP="00E26DA2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650037">
            <w:r>
              <w:t>Преобразование  тригонометрических  выражений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</w:pPr>
            <w:r>
              <w:t>ЕГЭ В 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</w:pPr>
            <w:r>
              <w:t>№ 54 стр 284</w:t>
            </w:r>
          </w:p>
        </w:tc>
      </w:tr>
      <w:tr w:rsidR="00E26DA2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Pr="00650037" w:rsidRDefault="00E26DA2" w:rsidP="00E26DA2">
            <w:pPr>
              <w:jc w:val="center"/>
            </w:pPr>
            <w:r w:rsidRPr="00650037">
              <w:t>1</w:t>
            </w:r>
            <w:r>
              <w:t>6</w:t>
            </w:r>
            <w:r w:rsidRPr="00650037"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650037">
            <w:r>
              <w:t>Решение  тригонометрических  уравнений  и  неравенств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</w:pPr>
            <w:r>
              <w:t>Инд. задания</w:t>
            </w:r>
          </w:p>
        </w:tc>
      </w:tr>
      <w:tr w:rsidR="00E26DA2" w:rsidTr="009326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E26DA2">
            <w:pPr>
              <w:jc w:val="center"/>
            </w:pPr>
            <w:r>
              <w:t>167.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5D6643" w:rsidP="009326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31.05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650037">
            <w:r>
              <w:t>Решение  тригонометрических  уравнений  и  неравенств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2" w:rsidRDefault="00E26DA2" w:rsidP="009326F8">
            <w:pPr>
              <w:jc w:val="both"/>
            </w:pPr>
            <w:r>
              <w:t>Задания ЕГЭ</w:t>
            </w:r>
          </w:p>
        </w:tc>
      </w:tr>
    </w:tbl>
    <w:p w:rsidR="009D0AD2" w:rsidRDefault="009D0AD2"/>
    <w:sectPr w:rsidR="009D0AD2" w:rsidSect="00512611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B0" w:rsidRDefault="000626B0" w:rsidP="001A67B6">
      <w:r>
        <w:separator/>
      </w:r>
    </w:p>
  </w:endnote>
  <w:endnote w:type="continuationSeparator" w:id="0">
    <w:p w:rsidR="000626B0" w:rsidRDefault="000626B0" w:rsidP="001A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B0" w:rsidRDefault="000626B0" w:rsidP="001A67B6">
      <w:r>
        <w:separator/>
      </w:r>
    </w:p>
  </w:footnote>
  <w:footnote w:type="continuationSeparator" w:id="0">
    <w:p w:rsidR="000626B0" w:rsidRDefault="000626B0" w:rsidP="001A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4A60EBD"/>
    <w:multiLevelType w:val="hybridMultilevel"/>
    <w:tmpl w:val="13B0BB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93A0D"/>
    <w:multiLevelType w:val="hybridMultilevel"/>
    <w:tmpl w:val="513CF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C292E"/>
    <w:multiLevelType w:val="hybridMultilevel"/>
    <w:tmpl w:val="12384D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DD"/>
    <w:rsid w:val="000626B0"/>
    <w:rsid w:val="000B319B"/>
    <w:rsid w:val="001A67B6"/>
    <w:rsid w:val="001E5CEB"/>
    <w:rsid w:val="00202EEC"/>
    <w:rsid w:val="002036F2"/>
    <w:rsid w:val="00465CFF"/>
    <w:rsid w:val="00492937"/>
    <w:rsid w:val="00512611"/>
    <w:rsid w:val="0052378C"/>
    <w:rsid w:val="005D6643"/>
    <w:rsid w:val="00650037"/>
    <w:rsid w:val="006E320F"/>
    <w:rsid w:val="006F18DD"/>
    <w:rsid w:val="007A1021"/>
    <w:rsid w:val="0083346F"/>
    <w:rsid w:val="008968F6"/>
    <w:rsid w:val="009326F8"/>
    <w:rsid w:val="009D0AD2"/>
    <w:rsid w:val="009F080C"/>
    <w:rsid w:val="00A7329B"/>
    <w:rsid w:val="00AB4E5F"/>
    <w:rsid w:val="00C47AD2"/>
    <w:rsid w:val="00C5312E"/>
    <w:rsid w:val="00C843F7"/>
    <w:rsid w:val="00C90B39"/>
    <w:rsid w:val="00E26DA2"/>
    <w:rsid w:val="00E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EA5C8C-5128-4973-9420-89C085C0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7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67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7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1A6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51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320F"/>
    <w:pPr>
      <w:ind w:left="720"/>
      <w:contextualSpacing/>
    </w:pPr>
    <w:rPr>
      <w:sz w:val="28"/>
    </w:rPr>
  </w:style>
  <w:style w:type="paragraph" w:styleId="a9">
    <w:name w:val="No Spacing"/>
    <w:qFormat/>
    <w:rsid w:val="006E32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semiHidden/>
    <w:rsid w:val="006E32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vluki.ru/schools/?sch_id=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egulation.gov.ru/project/13055.html?point=view_project&amp;stage=3&amp;stage_id=7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smetod.ru/metodicheskoe-prostranstvo/nachalnaya-shkola/normativno-pravovaya-dokumentatsiya/prikaz-minobrnauki-rf-ot-31-03-14-g-253-ob-utverzhdenii-federalnogo-perechnya-uchebnikov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ulation.gov.ru/project/13055.html?point=view_project&amp;stage=3&amp;stage_id=7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metod.ru/metodicheskoe-prostranstvo/nachalnaya-shkola/normativno-pravovaya-dokumentatsiya/prikaz-minobrnauki-rf-ot-31-03-14-g-253-ob-utverzhdenii-federalnogo-perechnya-uchebniko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22</Pages>
  <Words>5711</Words>
  <Characters>32555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5</cp:revision>
  <cp:lastPrinted>2014-09-01T17:38:00Z</cp:lastPrinted>
  <dcterms:created xsi:type="dcterms:W3CDTF">2015-06-28T20:10:00Z</dcterms:created>
  <dcterms:modified xsi:type="dcterms:W3CDTF">2016-09-20T19:50:00Z</dcterms:modified>
</cp:coreProperties>
</file>