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7F" w:rsidRDefault="00216C7F" w:rsidP="00216C7F">
      <w:pPr>
        <w:jc w:val="center"/>
        <w:rPr>
          <w:b/>
        </w:rPr>
      </w:pPr>
    </w:p>
    <w:p w:rsidR="006461B9" w:rsidRDefault="00871E25" w:rsidP="00216C7F">
      <w:pPr>
        <w:jc w:val="center"/>
        <w:rPr>
          <w:b/>
        </w:rPr>
      </w:pPr>
      <w:r>
        <w:rPr>
          <w:b/>
        </w:rPr>
        <w:t>АННО</w:t>
      </w:r>
      <w:r w:rsidR="00FA15ED">
        <w:rPr>
          <w:b/>
        </w:rPr>
        <w:t>ТАЦИЯ К РАБОЧЕЙ ПРОГРАММЕ ПО</w:t>
      </w:r>
      <w:r w:rsidR="001C2EA3">
        <w:rPr>
          <w:b/>
        </w:rPr>
        <w:t xml:space="preserve"> </w:t>
      </w:r>
      <w:r w:rsidR="00FA15ED">
        <w:rPr>
          <w:b/>
        </w:rPr>
        <w:t>ФИЗИКЕ 7 КЛАСС</w:t>
      </w:r>
    </w:p>
    <w:p w:rsidR="00AC6844" w:rsidRDefault="00AB734A" w:rsidP="00790372">
      <w:pPr>
        <w:ind w:left="1134"/>
        <w:jc w:val="right"/>
      </w:pPr>
      <w:r w:rsidRPr="00105382">
        <w:rPr>
          <w:b/>
        </w:rPr>
        <w:t>Составитель</w:t>
      </w:r>
      <w:r w:rsidR="00AC6844" w:rsidRPr="00AC6844">
        <w:t xml:space="preserve"> </w:t>
      </w:r>
      <w:r w:rsidR="00AC6844">
        <w:t>Козлова Валентина Михайловна</w:t>
      </w:r>
    </w:p>
    <w:p w:rsidR="006461B9" w:rsidRPr="006F6AFC" w:rsidRDefault="006461B9" w:rsidP="00790372">
      <w:pPr>
        <w:ind w:left="1134"/>
        <w:jc w:val="both"/>
        <w:rPr>
          <w:b/>
        </w:rPr>
      </w:pPr>
    </w:p>
    <w:p w:rsidR="006461B9" w:rsidRPr="00AC6844" w:rsidRDefault="00AB734A" w:rsidP="00790372">
      <w:pPr>
        <w:pStyle w:val="a6"/>
        <w:ind w:left="1134" w:right="-284"/>
        <w:jc w:val="both"/>
        <w:rPr>
          <w:sz w:val="22"/>
          <w:szCs w:val="22"/>
        </w:rPr>
      </w:pPr>
      <w:r w:rsidRPr="00AC6844">
        <w:rPr>
          <w:sz w:val="22"/>
          <w:szCs w:val="22"/>
        </w:rPr>
        <w:t xml:space="preserve">      </w:t>
      </w:r>
      <w:proofErr w:type="gramStart"/>
      <w:r w:rsidR="006461B9" w:rsidRPr="00AC6844">
        <w:rPr>
          <w:sz w:val="22"/>
          <w:szCs w:val="22"/>
        </w:rPr>
        <w:t>Рабочая программа  составлена на основе</w:t>
      </w:r>
      <w:r w:rsidR="00AC6844" w:rsidRPr="00AC6844">
        <w:rPr>
          <w:sz w:val="22"/>
          <w:szCs w:val="22"/>
        </w:rPr>
        <w:t xml:space="preserve"> Основной </w:t>
      </w:r>
      <w:r w:rsidRPr="00AC6844">
        <w:rPr>
          <w:sz w:val="22"/>
          <w:szCs w:val="22"/>
        </w:rPr>
        <w:t xml:space="preserve"> образовательной программы лицея, </w:t>
      </w:r>
      <w:r w:rsidR="006461B9" w:rsidRPr="00AC6844">
        <w:rPr>
          <w:sz w:val="22"/>
          <w:szCs w:val="22"/>
        </w:rPr>
        <w:t xml:space="preserve"> Примерной программы основного общего образования по физике(7-9 классы) и авторской программы </w:t>
      </w:r>
      <w:proofErr w:type="spellStart"/>
      <w:r w:rsidR="006461B9" w:rsidRPr="00AC6844">
        <w:rPr>
          <w:sz w:val="22"/>
          <w:szCs w:val="22"/>
        </w:rPr>
        <w:t>Е.М.Гутник</w:t>
      </w:r>
      <w:proofErr w:type="spellEnd"/>
      <w:r w:rsidR="006461B9" w:rsidRPr="00AC6844">
        <w:rPr>
          <w:sz w:val="22"/>
          <w:szCs w:val="22"/>
        </w:rPr>
        <w:t xml:space="preserve">, </w:t>
      </w:r>
      <w:proofErr w:type="spellStart"/>
      <w:r w:rsidR="006461B9" w:rsidRPr="00AC6844">
        <w:rPr>
          <w:sz w:val="22"/>
          <w:szCs w:val="22"/>
        </w:rPr>
        <w:t>А.В.Перышкина</w:t>
      </w:r>
      <w:proofErr w:type="spellEnd"/>
      <w:r w:rsidR="006461B9" w:rsidRPr="00AC6844">
        <w:rPr>
          <w:sz w:val="22"/>
          <w:szCs w:val="22"/>
        </w:rPr>
        <w:t xml:space="preserve"> «Физика.7-9 классы», рассчитанной на 68 часов в год (по 2 часа в неделю)</w:t>
      </w:r>
      <w:r w:rsidR="00D77847" w:rsidRPr="00AC6844">
        <w:rPr>
          <w:sz w:val="22"/>
          <w:szCs w:val="22"/>
        </w:rPr>
        <w:t xml:space="preserve"> </w:t>
      </w:r>
      <w:r w:rsidR="006461B9" w:rsidRPr="00AC6844">
        <w:rPr>
          <w:sz w:val="22"/>
          <w:szCs w:val="22"/>
        </w:rPr>
        <w:t>(Сборник программ для общеобразовательных учреждений:</w:t>
      </w:r>
      <w:proofErr w:type="gramEnd"/>
      <w:r w:rsidR="003B2BBF" w:rsidRPr="00AC6844">
        <w:rPr>
          <w:sz w:val="22"/>
          <w:szCs w:val="22"/>
        </w:rPr>
        <w:t xml:space="preserve"> </w:t>
      </w:r>
      <w:r w:rsidR="006461B9" w:rsidRPr="00AC6844">
        <w:rPr>
          <w:sz w:val="22"/>
          <w:szCs w:val="22"/>
        </w:rPr>
        <w:t>Физика.</w:t>
      </w:r>
      <w:r w:rsidR="003B2BBF" w:rsidRPr="00AC6844">
        <w:rPr>
          <w:sz w:val="22"/>
          <w:szCs w:val="22"/>
        </w:rPr>
        <w:t xml:space="preserve"> </w:t>
      </w:r>
      <w:r w:rsidR="006461B9" w:rsidRPr="00AC6844">
        <w:rPr>
          <w:sz w:val="22"/>
          <w:szCs w:val="22"/>
        </w:rPr>
        <w:t xml:space="preserve">Астрономия.7-11 </w:t>
      </w:r>
      <w:proofErr w:type="spellStart"/>
      <w:r w:rsidR="006461B9" w:rsidRPr="00AC6844">
        <w:rPr>
          <w:sz w:val="22"/>
          <w:szCs w:val="22"/>
        </w:rPr>
        <w:t>кл</w:t>
      </w:r>
      <w:proofErr w:type="spellEnd"/>
      <w:r w:rsidR="006461B9" w:rsidRPr="00AC6844">
        <w:rPr>
          <w:sz w:val="22"/>
          <w:szCs w:val="22"/>
        </w:rPr>
        <w:t>./</w:t>
      </w:r>
      <w:proofErr w:type="spellStart"/>
      <w:r w:rsidR="006461B9" w:rsidRPr="00AC6844">
        <w:rPr>
          <w:sz w:val="22"/>
          <w:szCs w:val="22"/>
        </w:rPr>
        <w:t>В.А.Коровин</w:t>
      </w:r>
      <w:proofErr w:type="spellEnd"/>
      <w:r w:rsidR="006461B9" w:rsidRPr="00AC6844">
        <w:rPr>
          <w:sz w:val="22"/>
          <w:szCs w:val="22"/>
        </w:rPr>
        <w:t>,</w:t>
      </w:r>
      <w:r w:rsidR="00D77847" w:rsidRPr="00AC6844">
        <w:rPr>
          <w:sz w:val="22"/>
          <w:szCs w:val="22"/>
        </w:rPr>
        <w:t xml:space="preserve"> </w:t>
      </w:r>
      <w:r w:rsidR="006461B9" w:rsidRPr="00AC6844">
        <w:rPr>
          <w:sz w:val="22"/>
          <w:szCs w:val="22"/>
        </w:rPr>
        <w:t>В.А.Орлов</w:t>
      </w:r>
      <w:proofErr w:type="gramStart"/>
      <w:r w:rsidR="006461B9" w:rsidRPr="00AC6844">
        <w:rPr>
          <w:sz w:val="22"/>
          <w:szCs w:val="22"/>
        </w:rPr>
        <w:t>.-</w:t>
      </w:r>
      <w:proofErr w:type="gramEnd"/>
      <w:r w:rsidR="006461B9" w:rsidRPr="00AC6844">
        <w:rPr>
          <w:sz w:val="22"/>
          <w:szCs w:val="22"/>
        </w:rPr>
        <w:t>М.:Дрофа,2010.).</w:t>
      </w:r>
      <w:r w:rsidRPr="00AC6844">
        <w:rPr>
          <w:sz w:val="22"/>
          <w:szCs w:val="22"/>
        </w:rPr>
        <w:t xml:space="preserve"> </w:t>
      </w:r>
    </w:p>
    <w:p w:rsidR="006461B9" w:rsidRPr="00AC6844" w:rsidRDefault="004E62EE" w:rsidP="00790372">
      <w:pPr>
        <w:ind w:left="1134"/>
        <w:jc w:val="both"/>
        <w:rPr>
          <w:b/>
          <w:sz w:val="22"/>
          <w:szCs w:val="22"/>
        </w:rPr>
      </w:pPr>
      <w:r w:rsidRPr="00AC6844">
        <w:rPr>
          <w:sz w:val="22"/>
          <w:szCs w:val="22"/>
        </w:rPr>
        <w:t xml:space="preserve">  </w:t>
      </w:r>
      <w:r w:rsidR="00AB734A" w:rsidRPr="00AC6844">
        <w:rPr>
          <w:sz w:val="22"/>
          <w:szCs w:val="22"/>
        </w:rPr>
        <w:t>В</w:t>
      </w:r>
      <w:r w:rsidR="006461B9" w:rsidRPr="00AC6844">
        <w:rPr>
          <w:sz w:val="22"/>
          <w:szCs w:val="22"/>
        </w:rPr>
        <w:t xml:space="preserve"> результате изучения курса физики 7 класса ученик должен:</w:t>
      </w:r>
    </w:p>
    <w:p w:rsidR="006461B9" w:rsidRPr="00AC6844" w:rsidRDefault="006461B9" w:rsidP="00790372">
      <w:pPr>
        <w:pStyle w:val="a3"/>
        <w:ind w:left="1134"/>
        <w:jc w:val="both"/>
        <w:rPr>
          <w:rFonts w:ascii="Times New Roman" w:hAnsi="Times New Roman"/>
        </w:rPr>
      </w:pPr>
      <w:r w:rsidRPr="00AC6844">
        <w:rPr>
          <w:rFonts w:ascii="Times New Roman" w:hAnsi="Times New Roman"/>
        </w:rPr>
        <w:t>Знать/ понимать</w:t>
      </w:r>
    </w:p>
    <w:p w:rsidR="006461B9" w:rsidRPr="00AC6844" w:rsidRDefault="006461B9" w:rsidP="00790372">
      <w:pPr>
        <w:pStyle w:val="a3"/>
        <w:ind w:left="1134"/>
        <w:jc w:val="both"/>
        <w:rPr>
          <w:rFonts w:ascii="Times New Roman" w:hAnsi="Times New Roman"/>
        </w:rPr>
      </w:pPr>
      <w:r w:rsidRPr="00AC6844">
        <w:rPr>
          <w:rFonts w:ascii="Times New Roman" w:hAnsi="Times New Roman"/>
        </w:rPr>
        <w:t>смысл понятий:   физическое явление, физическое тело</w:t>
      </w:r>
      <w:proofErr w:type="gramStart"/>
      <w:r w:rsidRPr="00AC6844">
        <w:rPr>
          <w:rFonts w:ascii="Times New Roman" w:hAnsi="Times New Roman"/>
        </w:rPr>
        <w:t xml:space="preserve"> ,</w:t>
      </w:r>
      <w:proofErr w:type="gramEnd"/>
      <w:r w:rsidRPr="00AC6844">
        <w:rPr>
          <w:rFonts w:ascii="Times New Roman" w:hAnsi="Times New Roman"/>
        </w:rPr>
        <w:t xml:space="preserve"> вещество, закон,  взаимодействие;</w:t>
      </w:r>
    </w:p>
    <w:p w:rsidR="006461B9" w:rsidRPr="00AC6844" w:rsidRDefault="006461B9" w:rsidP="00790372">
      <w:pPr>
        <w:pStyle w:val="a3"/>
        <w:ind w:left="1134"/>
        <w:jc w:val="both"/>
        <w:rPr>
          <w:rFonts w:ascii="Times New Roman" w:hAnsi="Times New Roman"/>
        </w:rPr>
      </w:pPr>
      <w:proofErr w:type="gramStart"/>
      <w:r w:rsidRPr="00AC6844">
        <w:rPr>
          <w:rFonts w:ascii="Times New Roman" w:hAnsi="Times New Roman"/>
        </w:rPr>
        <w:t>смысл физических величин:   путь, скорость,  масса, плотность,  сила, давление, работа, мощность, энергия, кинетическая энергия, потенциальная энергия, коэффициент полезного действия;</w:t>
      </w:r>
      <w:proofErr w:type="gramEnd"/>
    </w:p>
    <w:p w:rsidR="006461B9" w:rsidRPr="00AC6844" w:rsidRDefault="006461B9" w:rsidP="00790372">
      <w:pPr>
        <w:pStyle w:val="a3"/>
        <w:ind w:left="1134"/>
        <w:jc w:val="both"/>
        <w:rPr>
          <w:rFonts w:ascii="Times New Roman" w:hAnsi="Times New Roman"/>
        </w:rPr>
      </w:pPr>
      <w:r w:rsidRPr="00AC6844">
        <w:rPr>
          <w:rFonts w:ascii="Times New Roman" w:hAnsi="Times New Roman"/>
        </w:rPr>
        <w:t>смысл физических законов:   Паскаля, Архимеда;</w:t>
      </w:r>
    </w:p>
    <w:p w:rsidR="006461B9" w:rsidRPr="00AC6844" w:rsidRDefault="006461B9" w:rsidP="00790372">
      <w:pPr>
        <w:pStyle w:val="a3"/>
        <w:ind w:left="1134"/>
        <w:jc w:val="both"/>
        <w:rPr>
          <w:rFonts w:ascii="Times New Roman" w:hAnsi="Times New Roman"/>
        </w:rPr>
      </w:pPr>
      <w:r w:rsidRPr="00AC6844">
        <w:rPr>
          <w:rFonts w:ascii="Times New Roman" w:hAnsi="Times New Roman"/>
        </w:rPr>
        <w:t>Уметь</w:t>
      </w:r>
    </w:p>
    <w:p w:rsidR="006461B9" w:rsidRPr="00AC6844" w:rsidRDefault="006461B9" w:rsidP="00790372">
      <w:pPr>
        <w:numPr>
          <w:ilvl w:val="0"/>
          <w:numId w:val="6"/>
        </w:numPr>
        <w:suppressAutoHyphens/>
        <w:spacing w:line="276" w:lineRule="auto"/>
        <w:ind w:left="1134" w:firstLine="0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описывать и объяснять физические явления:  равномерное прямолинейное движение, передачу давления жидкостями и газами, плавание тел, диффузию;</w:t>
      </w:r>
    </w:p>
    <w:p w:rsidR="006461B9" w:rsidRPr="00AC6844" w:rsidRDefault="006461B9" w:rsidP="00790372">
      <w:pPr>
        <w:numPr>
          <w:ilvl w:val="0"/>
          <w:numId w:val="6"/>
        </w:numPr>
        <w:suppressAutoHyphens/>
        <w:spacing w:line="276" w:lineRule="auto"/>
        <w:ind w:left="1134" w:firstLine="0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использовать физические приборы и измерительные инструменты для измерения физических величин:  расстояния, промежутка времени, массы, силы, давления;</w:t>
      </w:r>
    </w:p>
    <w:p w:rsidR="006461B9" w:rsidRPr="00AC6844" w:rsidRDefault="006461B9" w:rsidP="00790372">
      <w:pPr>
        <w:numPr>
          <w:ilvl w:val="0"/>
          <w:numId w:val="6"/>
        </w:numPr>
        <w:suppressAutoHyphens/>
        <w:spacing w:line="276" w:lineRule="auto"/>
        <w:ind w:left="1134" w:firstLine="0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представлять результаты измерений с помощью таблиц, графиков и выявлять на этой основе эмпирические зависимости:   пути от времени, силы упругости от  удлинения пружины, силы трения от силы нормального давления;</w:t>
      </w:r>
    </w:p>
    <w:p w:rsidR="006461B9" w:rsidRPr="00AC6844" w:rsidRDefault="006461B9" w:rsidP="00790372">
      <w:pPr>
        <w:numPr>
          <w:ilvl w:val="0"/>
          <w:numId w:val="6"/>
        </w:numPr>
        <w:suppressAutoHyphens/>
        <w:spacing w:line="276" w:lineRule="auto"/>
        <w:ind w:left="1134" w:firstLine="0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объяснять  устройства и принципа действия физических приборов и технических объектов: весов, динамометра, барометра, простых механизмов;</w:t>
      </w:r>
    </w:p>
    <w:p w:rsidR="006461B9" w:rsidRPr="00AC6844" w:rsidRDefault="006461B9" w:rsidP="00790372">
      <w:pPr>
        <w:numPr>
          <w:ilvl w:val="0"/>
          <w:numId w:val="6"/>
        </w:numPr>
        <w:suppressAutoHyphens/>
        <w:spacing w:line="276" w:lineRule="auto"/>
        <w:ind w:left="1134" w:firstLine="0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практически применять физические знания для выявления зависимости тормозного пути автомобиля от его скорости, использования простых механизмов в повседневной жизни.</w:t>
      </w:r>
    </w:p>
    <w:p w:rsidR="006461B9" w:rsidRPr="00AC6844" w:rsidRDefault="006461B9" w:rsidP="00790372">
      <w:pPr>
        <w:numPr>
          <w:ilvl w:val="0"/>
          <w:numId w:val="6"/>
        </w:numPr>
        <w:suppressAutoHyphens/>
        <w:spacing w:line="276" w:lineRule="auto"/>
        <w:ind w:left="1134" w:firstLine="0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выражать результаты измерений и расчётов в единицах Международной системы;</w:t>
      </w:r>
    </w:p>
    <w:p w:rsidR="006461B9" w:rsidRPr="00AC6844" w:rsidRDefault="006461B9" w:rsidP="00790372">
      <w:pPr>
        <w:numPr>
          <w:ilvl w:val="0"/>
          <w:numId w:val="6"/>
        </w:numPr>
        <w:suppressAutoHyphens/>
        <w:spacing w:line="276" w:lineRule="auto"/>
        <w:ind w:left="1134" w:firstLine="0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решать задачи на применение изученных физических законов;</w:t>
      </w:r>
    </w:p>
    <w:p w:rsidR="006461B9" w:rsidRPr="00AC6844" w:rsidRDefault="006461B9" w:rsidP="00790372">
      <w:pPr>
        <w:pStyle w:val="a3"/>
        <w:ind w:left="1134"/>
        <w:jc w:val="both"/>
        <w:rPr>
          <w:rFonts w:ascii="Times New Roman" w:hAnsi="Times New Roman"/>
        </w:rPr>
      </w:pPr>
      <w:r w:rsidRPr="00AC6844">
        <w:rPr>
          <w:rFonts w:ascii="Times New Roman" w:hAnsi="Times New Roman"/>
        </w:rPr>
        <w:t xml:space="preserve">осуществлять самостоятельно поиск информации </w:t>
      </w:r>
      <w:proofErr w:type="gramStart"/>
      <w:r w:rsidRPr="00AC6844">
        <w:rPr>
          <w:rFonts w:ascii="Times New Roman" w:hAnsi="Times New Roman"/>
        </w:rPr>
        <w:t>естественно-научного</w:t>
      </w:r>
      <w:proofErr w:type="gramEnd"/>
      <w:r w:rsidRPr="00AC6844">
        <w:rPr>
          <w:rFonts w:ascii="Times New Roman" w:hAnsi="Times New Roman"/>
        </w:rP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672101" w:rsidRPr="00AC6844" w:rsidRDefault="00AB734A" w:rsidP="00790372">
      <w:pPr>
        <w:pStyle w:val="a3"/>
        <w:ind w:left="1134"/>
        <w:jc w:val="both"/>
        <w:rPr>
          <w:rFonts w:ascii="Times New Roman" w:hAnsi="Times New Roman"/>
        </w:rPr>
      </w:pPr>
      <w:r w:rsidRPr="00AC6844">
        <w:rPr>
          <w:rFonts w:ascii="Times New Roman" w:hAnsi="Times New Roman"/>
        </w:rPr>
        <w:t>Программой определена о</w:t>
      </w:r>
      <w:r w:rsidR="00672101" w:rsidRPr="00AC6844">
        <w:rPr>
          <w:rFonts w:ascii="Times New Roman" w:hAnsi="Times New Roman"/>
        </w:rPr>
        <w:t>бщая трудоемкость дисциплины</w:t>
      </w:r>
    </w:p>
    <w:p w:rsidR="00672101" w:rsidRPr="00AC6844" w:rsidRDefault="006F6AFC" w:rsidP="00790372">
      <w:pPr>
        <w:pStyle w:val="a3"/>
        <w:ind w:left="1134"/>
        <w:jc w:val="both"/>
        <w:rPr>
          <w:rFonts w:ascii="Times New Roman" w:hAnsi="Times New Roman"/>
        </w:rPr>
      </w:pPr>
      <w:r w:rsidRPr="00AC6844">
        <w:rPr>
          <w:rFonts w:ascii="Times New Roman" w:hAnsi="Times New Roman"/>
        </w:rPr>
        <w:t>Лабораторные работы – 10 единиц, контрольные работы – 5 единиц, тесты – 9 единиц.</w:t>
      </w:r>
    </w:p>
    <w:p w:rsidR="006F6AFC" w:rsidRPr="00AC6844" w:rsidRDefault="00AB734A" w:rsidP="00790372">
      <w:pPr>
        <w:pStyle w:val="a3"/>
        <w:ind w:left="1134"/>
        <w:jc w:val="both"/>
        <w:rPr>
          <w:rFonts w:ascii="Times New Roman" w:hAnsi="Times New Roman"/>
        </w:rPr>
      </w:pPr>
      <w:r w:rsidRPr="00AC6844">
        <w:rPr>
          <w:rFonts w:ascii="Times New Roman" w:hAnsi="Times New Roman"/>
        </w:rPr>
        <w:t xml:space="preserve">Среди форм контроля </w:t>
      </w:r>
      <w:proofErr w:type="gramStart"/>
      <w:r w:rsidRPr="00AC6844">
        <w:rPr>
          <w:rFonts w:ascii="Times New Roman" w:hAnsi="Times New Roman"/>
        </w:rPr>
        <w:t>выделены</w:t>
      </w:r>
      <w:proofErr w:type="gramEnd"/>
      <w:r w:rsidRPr="00AC6844">
        <w:rPr>
          <w:rFonts w:ascii="Times New Roman" w:hAnsi="Times New Roman"/>
        </w:rPr>
        <w:t>:</w:t>
      </w:r>
    </w:p>
    <w:p w:rsidR="006F6AFC" w:rsidRPr="00AC6844" w:rsidRDefault="006F6AFC" w:rsidP="00790372">
      <w:pPr>
        <w:pStyle w:val="a3"/>
        <w:ind w:left="1134"/>
        <w:jc w:val="both"/>
        <w:rPr>
          <w:rFonts w:ascii="Times New Roman" w:hAnsi="Times New Roman"/>
        </w:rPr>
      </w:pPr>
      <w:r w:rsidRPr="00AC6844">
        <w:rPr>
          <w:rFonts w:ascii="Times New Roman" w:hAnsi="Times New Roman"/>
        </w:rPr>
        <w:t>Лабораторные работы, контрольные ра</w:t>
      </w:r>
      <w:r w:rsidR="00734E7A" w:rsidRPr="00AC6844">
        <w:rPr>
          <w:rFonts w:ascii="Times New Roman" w:hAnsi="Times New Roman"/>
        </w:rPr>
        <w:t>боты, тесты, фронтальные опросы, устные зачеты по формулам.</w:t>
      </w:r>
    </w:p>
    <w:p w:rsidR="006F6AFC" w:rsidRDefault="006F6AFC" w:rsidP="00AC6844">
      <w:pPr>
        <w:pStyle w:val="a3"/>
        <w:jc w:val="both"/>
        <w:rPr>
          <w:rFonts w:ascii="Times New Roman" w:hAnsi="Times New Roman"/>
        </w:rPr>
      </w:pPr>
    </w:p>
    <w:p w:rsidR="00A4788C" w:rsidRDefault="00A4788C" w:rsidP="00AC6844">
      <w:pPr>
        <w:pStyle w:val="a3"/>
        <w:jc w:val="both"/>
        <w:rPr>
          <w:rFonts w:ascii="Times New Roman" w:hAnsi="Times New Roman"/>
        </w:rPr>
      </w:pPr>
    </w:p>
    <w:p w:rsidR="00790372" w:rsidRDefault="00790372" w:rsidP="00790372">
      <w:pPr>
        <w:pStyle w:val="a3"/>
        <w:jc w:val="both"/>
        <w:rPr>
          <w:rFonts w:ascii="Times New Roman" w:hAnsi="Times New Roman"/>
        </w:rPr>
      </w:pPr>
    </w:p>
    <w:p w:rsidR="00A4788C" w:rsidRDefault="00A4788C" w:rsidP="00AC6844">
      <w:pPr>
        <w:pStyle w:val="a3"/>
        <w:jc w:val="both"/>
        <w:rPr>
          <w:rFonts w:ascii="Times New Roman" w:hAnsi="Times New Roman"/>
        </w:rPr>
      </w:pPr>
    </w:p>
    <w:p w:rsidR="006461B9" w:rsidRDefault="006461B9" w:rsidP="006461B9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proofErr w:type="spellStart"/>
      <w:r w:rsidRPr="00E608A5">
        <w:rPr>
          <w:sz w:val="16"/>
          <w:szCs w:val="20"/>
        </w:rPr>
        <w:t>дминистрация</w:t>
      </w:r>
      <w:proofErr w:type="spellEnd"/>
      <w:r w:rsidRPr="00E608A5">
        <w:rPr>
          <w:sz w:val="16"/>
          <w:szCs w:val="20"/>
        </w:rPr>
        <w:t xml:space="preserve"> г. Великие Луки </w:t>
      </w:r>
    </w:p>
    <w:p w:rsidR="00766CEE" w:rsidRDefault="00766CEE" w:rsidP="006461B9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</w:p>
    <w:p w:rsidR="00766CEE" w:rsidRPr="00E608A5" w:rsidRDefault="00766CEE" w:rsidP="006461B9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</w:p>
    <w:p w:rsidR="006461B9" w:rsidRDefault="006461B9" w:rsidP="006461B9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noProof/>
          <w:sz w:val="20"/>
          <w:szCs w:val="20"/>
        </w:rPr>
        <w:drawing>
          <wp:inline distT="0" distB="0" distL="0" distR="0" wp14:anchorId="5B851DB7" wp14:editId="1CD1E1D4">
            <wp:extent cx="5715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EE" w:rsidRDefault="00766CEE" w:rsidP="006461B9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</w:p>
    <w:p w:rsidR="00766CEE" w:rsidRPr="00E608A5" w:rsidRDefault="00766CEE" w:rsidP="006461B9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</w:p>
    <w:p w:rsidR="006461B9" w:rsidRPr="00E608A5" w:rsidRDefault="006461B9" w:rsidP="006461B9">
      <w:pPr>
        <w:keepLines/>
        <w:shd w:val="pct5" w:color="auto" w:fill="FFFFFF"/>
        <w:spacing w:line="200" w:lineRule="atLeast"/>
        <w:ind w:right="-120"/>
        <w:jc w:val="center"/>
        <w:rPr>
          <w:b/>
          <w:sz w:val="16"/>
          <w:szCs w:val="20"/>
        </w:rPr>
      </w:pPr>
      <w:r w:rsidRPr="00E608A5">
        <w:rPr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6461B9" w:rsidRPr="00E608A5" w:rsidRDefault="006461B9" w:rsidP="006461B9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 w:rsidRPr="00E608A5">
        <w:rPr>
          <w:sz w:val="16"/>
          <w:szCs w:val="20"/>
        </w:rPr>
        <w:t>182100 Псковская область,  г. Великие Луки, улица Н. Гастелло, д.8.  Телефон/факс</w:t>
      </w:r>
      <w:r w:rsidRPr="00E608A5">
        <w:rPr>
          <w:noProof/>
          <w:sz w:val="16"/>
          <w:szCs w:val="20"/>
        </w:rPr>
        <w:t>: (8 811 53) 393</w:t>
      </w:r>
      <w:r w:rsidRPr="00E608A5">
        <w:rPr>
          <w:sz w:val="16"/>
          <w:szCs w:val="20"/>
        </w:rPr>
        <w:t xml:space="preserve">32, телефоны: </w:t>
      </w:r>
      <w:r w:rsidRPr="00E608A5">
        <w:rPr>
          <w:noProof/>
          <w:sz w:val="16"/>
          <w:szCs w:val="20"/>
        </w:rPr>
        <w:t xml:space="preserve">(8 811 53) </w:t>
      </w:r>
      <w:r w:rsidRPr="00E608A5">
        <w:rPr>
          <w:sz w:val="16"/>
          <w:szCs w:val="20"/>
        </w:rPr>
        <w:t xml:space="preserve">3 80 63,  3 80 06  </w:t>
      </w:r>
    </w:p>
    <w:p w:rsidR="006461B9" w:rsidRPr="00E608A5" w:rsidRDefault="006461B9" w:rsidP="006461B9">
      <w:pPr>
        <w:shd w:val="pct5" w:color="auto" w:fill="FFFFFF"/>
        <w:tabs>
          <w:tab w:val="left" w:pos="7938"/>
        </w:tabs>
        <w:jc w:val="center"/>
        <w:rPr>
          <w:sz w:val="20"/>
          <w:szCs w:val="20"/>
        </w:rPr>
      </w:pPr>
      <w:r w:rsidRPr="00E608A5">
        <w:rPr>
          <w:sz w:val="20"/>
          <w:szCs w:val="20"/>
          <w:lang w:val="en-US"/>
        </w:rPr>
        <w:t>http</w:t>
      </w:r>
      <w:r w:rsidRPr="00E608A5">
        <w:rPr>
          <w:sz w:val="20"/>
          <w:szCs w:val="20"/>
        </w:rPr>
        <w:t>://</w:t>
      </w:r>
      <w:proofErr w:type="spellStart"/>
      <w:r w:rsidRPr="00E608A5">
        <w:rPr>
          <w:sz w:val="20"/>
          <w:szCs w:val="20"/>
          <w:lang w:val="en-US"/>
        </w:rPr>
        <w:t>eduvluki</w:t>
      </w:r>
      <w:proofErr w:type="spellEnd"/>
      <w:r w:rsidRPr="00E608A5">
        <w:rPr>
          <w:sz w:val="20"/>
          <w:szCs w:val="20"/>
        </w:rPr>
        <w:t>.</w:t>
      </w:r>
      <w:proofErr w:type="spellStart"/>
      <w:r w:rsidRPr="00E608A5">
        <w:rPr>
          <w:sz w:val="20"/>
          <w:szCs w:val="20"/>
          <w:lang w:val="en-US"/>
        </w:rPr>
        <w:t>ru</w:t>
      </w:r>
      <w:proofErr w:type="spellEnd"/>
      <w:r w:rsidRPr="00E608A5">
        <w:rPr>
          <w:sz w:val="20"/>
          <w:szCs w:val="20"/>
        </w:rPr>
        <w:t>/</w:t>
      </w:r>
      <w:r w:rsidRPr="00E608A5">
        <w:rPr>
          <w:sz w:val="20"/>
          <w:szCs w:val="20"/>
          <w:lang w:val="en-US"/>
        </w:rPr>
        <w:t>schools</w:t>
      </w:r>
      <w:r w:rsidRPr="00E608A5">
        <w:rPr>
          <w:sz w:val="20"/>
          <w:szCs w:val="20"/>
        </w:rPr>
        <w:t>/?</w:t>
      </w:r>
      <w:proofErr w:type="spellStart"/>
      <w:r w:rsidRPr="00E608A5">
        <w:rPr>
          <w:sz w:val="20"/>
          <w:szCs w:val="20"/>
          <w:lang w:val="en-US"/>
        </w:rPr>
        <w:t>sch</w:t>
      </w:r>
      <w:proofErr w:type="spellEnd"/>
      <w:r w:rsidRPr="00E608A5">
        <w:rPr>
          <w:sz w:val="20"/>
          <w:szCs w:val="20"/>
        </w:rPr>
        <w:t>_</w:t>
      </w:r>
      <w:r w:rsidRPr="00E608A5">
        <w:rPr>
          <w:sz w:val="20"/>
          <w:szCs w:val="20"/>
          <w:lang w:val="en-US"/>
        </w:rPr>
        <w:t>id</w:t>
      </w:r>
      <w:r w:rsidRPr="00E608A5">
        <w:rPr>
          <w:sz w:val="20"/>
          <w:szCs w:val="20"/>
        </w:rPr>
        <w:t xml:space="preserve">=10    </w:t>
      </w:r>
      <w:r w:rsidRPr="00E608A5">
        <w:rPr>
          <w:sz w:val="20"/>
          <w:szCs w:val="20"/>
          <w:lang w:val="en-US"/>
        </w:rPr>
        <w:t>E</w:t>
      </w:r>
      <w:r w:rsidRPr="00E608A5">
        <w:rPr>
          <w:sz w:val="20"/>
          <w:szCs w:val="20"/>
        </w:rPr>
        <w:t>-</w:t>
      </w:r>
      <w:r w:rsidRPr="00E608A5">
        <w:rPr>
          <w:sz w:val="20"/>
          <w:szCs w:val="20"/>
          <w:lang w:val="en-US"/>
        </w:rPr>
        <w:t>mail</w:t>
      </w:r>
      <w:r w:rsidRPr="00E608A5">
        <w:rPr>
          <w:sz w:val="20"/>
          <w:szCs w:val="20"/>
        </w:rPr>
        <w:t xml:space="preserve">: </w:t>
      </w:r>
      <w:proofErr w:type="spellStart"/>
      <w:r w:rsidRPr="00E608A5">
        <w:rPr>
          <w:sz w:val="20"/>
          <w:szCs w:val="20"/>
          <w:lang w:val="en-US"/>
        </w:rPr>
        <w:t>litsey</w:t>
      </w:r>
      <w:proofErr w:type="spellEnd"/>
      <w:r w:rsidRPr="00E608A5">
        <w:rPr>
          <w:sz w:val="20"/>
          <w:szCs w:val="20"/>
        </w:rPr>
        <w:t>10</w:t>
      </w:r>
      <w:proofErr w:type="spellStart"/>
      <w:r w:rsidRPr="00E608A5">
        <w:rPr>
          <w:sz w:val="20"/>
          <w:szCs w:val="20"/>
          <w:lang w:val="en-US"/>
        </w:rPr>
        <w:t>vl</w:t>
      </w:r>
      <w:proofErr w:type="spellEnd"/>
      <w:r w:rsidRPr="00E608A5">
        <w:rPr>
          <w:sz w:val="20"/>
          <w:szCs w:val="20"/>
        </w:rPr>
        <w:t>@</w:t>
      </w:r>
      <w:proofErr w:type="spellStart"/>
      <w:r w:rsidRPr="00E608A5">
        <w:rPr>
          <w:sz w:val="20"/>
          <w:szCs w:val="20"/>
          <w:lang w:val="en-US"/>
        </w:rPr>
        <w:t>gmail</w:t>
      </w:r>
      <w:proofErr w:type="spellEnd"/>
      <w:r w:rsidRPr="00E608A5">
        <w:rPr>
          <w:sz w:val="20"/>
          <w:szCs w:val="20"/>
        </w:rPr>
        <w:t>.</w:t>
      </w:r>
      <w:r w:rsidRPr="00E608A5">
        <w:rPr>
          <w:sz w:val="20"/>
          <w:szCs w:val="20"/>
          <w:lang w:val="en-US"/>
        </w:rPr>
        <w:t>com</w:t>
      </w:r>
    </w:p>
    <w:p w:rsidR="006461B9" w:rsidRDefault="006461B9" w:rsidP="006461B9">
      <w:pPr>
        <w:jc w:val="center"/>
        <w:rPr>
          <w:b/>
          <w:sz w:val="28"/>
          <w:szCs w:val="28"/>
        </w:rPr>
      </w:pPr>
    </w:p>
    <w:p w:rsidR="006461B9" w:rsidRDefault="006461B9" w:rsidP="006461B9">
      <w:pPr>
        <w:jc w:val="center"/>
        <w:rPr>
          <w:b/>
          <w:sz w:val="28"/>
          <w:szCs w:val="28"/>
        </w:rPr>
      </w:pPr>
    </w:p>
    <w:p w:rsidR="006461B9" w:rsidRDefault="006461B9" w:rsidP="006461B9">
      <w:pPr>
        <w:jc w:val="center"/>
        <w:rPr>
          <w:b/>
          <w:sz w:val="28"/>
          <w:szCs w:val="28"/>
        </w:rPr>
      </w:pPr>
    </w:p>
    <w:p w:rsidR="006461B9" w:rsidRDefault="006461B9" w:rsidP="006461B9">
      <w:pPr>
        <w:jc w:val="center"/>
        <w:rPr>
          <w:b/>
          <w:sz w:val="28"/>
          <w:szCs w:val="28"/>
        </w:rPr>
      </w:pPr>
    </w:p>
    <w:tbl>
      <w:tblPr>
        <w:tblW w:w="5000" w:type="pct"/>
        <w:tblInd w:w="-52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79"/>
        <w:gridCol w:w="5149"/>
        <w:gridCol w:w="6891"/>
      </w:tblGrid>
      <w:tr w:rsidR="006461B9" w:rsidTr="004267F8">
        <w:tc>
          <w:tcPr>
            <w:tcW w:w="1218" w:type="pct"/>
          </w:tcPr>
          <w:p w:rsidR="006461B9" w:rsidRPr="00B05E65" w:rsidRDefault="006461B9" w:rsidP="004267F8"/>
        </w:tc>
        <w:tc>
          <w:tcPr>
            <w:tcW w:w="1617" w:type="pct"/>
            <w:hideMark/>
          </w:tcPr>
          <w:p w:rsidR="006461B9" w:rsidRDefault="006461B9" w:rsidP="004267F8">
            <w:pPr>
              <w:jc w:val="center"/>
            </w:pPr>
            <w:r w:rsidRPr="00B05E65">
              <w:t>Согл</w:t>
            </w:r>
            <w:r>
              <w:t xml:space="preserve">асовано </w:t>
            </w:r>
          </w:p>
          <w:p w:rsidR="006461B9" w:rsidRPr="00B05E65" w:rsidRDefault="0018683B" w:rsidP="004267F8">
            <w:pPr>
              <w:jc w:val="center"/>
            </w:pPr>
            <w:r>
              <w:t>«</w:t>
            </w:r>
            <w:r>
              <w:rPr>
                <w:rFonts w:asciiTheme="minorHAnsi" w:hAnsiTheme="minorHAnsi"/>
              </w:rPr>
              <w:t>29</w:t>
            </w:r>
            <w:r>
              <w:t xml:space="preserve"> »  августа 20</w:t>
            </w:r>
            <w:r w:rsidR="006C5651">
              <w:t>16</w:t>
            </w:r>
            <w:r w:rsidR="006461B9">
              <w:t xml:space="preserve">года </w:t>
            </w:r>
          </w:p>
          <w:p w:rsidR="006461B9" w:rsidRDefault="006461B9" w:rsidP="004267F8">
            <w:r>
              <w:t xml:space="preserve">    зам. д</w:t>
            </w:r>
            <w:r w:rsidRPr="00B05E65">
              <w:t xml:space="preserve">иректора по </w:t>
            </w:r>
            <w:r>
              <w:t>УВР</w:t>
            </w:r>
          </w:p>
          <w:p w:rsidR="006461B9" w:rsidRPr="00B05E65" w:rsidRDefault="006461B9" w:rsidP="004267F8">
            <w:r>
              <w:t xml:space="preserve">            _______________            </w:t>
            </w:r>
          </w:p>
          <w:p w:rsidR="006461B9" w:rsidRPr="00B05E65" w:rsidRDefault="006461B9" w:rsidP="004267F8">
            <w:pPr>
              <w:jc w:val="center"/>
            </w:pPr>
            <w:r w:rsidRPr="00B05E65">
              <w:t>/Зайцева А. Л. /</w:t>
            </w:r>
          </w:p>
        </w:tc>
        <w:tc>
          <w:tcPr>
            <w:tcW w:w="2164" w:type="pct"/>
            <w:hideMark/>
          </w:tcPr>
          <w:p w:rsidR="006461B9" w:rsidRDefault="006461B9" w:rsidP="004267F8">
            <w:pPr>
              <w:jc w:val="center"/>
            </w:pPr>
            <w:r w:rsidRPr="00B05E65">
              <w:t xml:space="preserve">Утверждаю </w:t>
            </w:r>
          </w:p>
          <w:p w:rsidR="006461B9" w:rsidRDefault="00AC6844" w:rsidP="004267F8">
            <w:pPr>
              <w:jc w:val="center"/>
            </w:pPr>
            <w:r>
              <w:t>«  01</w:t>
            </w:r>
            <w:r w:rsidR="0018683B">
              <w:t>»сентября201</w:t>
            </w:r>
            <w:r w:rsidR="006C5651">
              <w:rPr>
                <w:rFonts w:asciiTheme="minorHAnsi" w:hAnsiTheme="minorHAnsi"/>
              </w:rPr>
              <w:t>6</w:t>
            </w:r>
            <w:r w:rsidR="006461B9">
              <w:t>г</w:t>
            </w:r>
          </w:p>
          <w:p w:rsidR="006461B9" w:rsidRPr="0018683B" w:rsidRDefault="0018683B" w:rsidP="004267F8">
            <w:pPr>
              <w:jc w:val="center"/>
              <w:rPr>
                <w:rFonts w:asciiTheme="minorHAnsi" w:hAnsiTheme="minorHAnsi"/>
              </w:rPr>
            </w:pPr>
            <w:r>
              <w:t xml:space="preserve">Приказ №  </w:t>
            </w:r>
            <w:r w:rsidR="00AC6844">
              <w:rPr>
                <w:rFonts w:asciiTheme="minorHAnsi" w:hAnsiTheme="minorHAnsi"/>
              </w:rPr>
              <w:t>70/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П</w:t>
            </w:r>
            <w:proofErr w:type="gramEnd"/>
          </w:p>
          <w:p w:rsidR="006461B9" w:rsidRPr="00B05E65" w:rsidRDefault="006461B9" w:rsidP="004267F8">
            <w:pPr>
              <w:jc w:val="center"/>
            </w:pPr>
            <w:r>
              <w:t xml:space="preserve">      директор:________</w:t>
            </w:r>
          </w:p>
          <w:p w:rsidR="006461B9" w:rsidRPr="00B05E65" w:rsidRDefault="006461B9" w:rsidP="004267F8">
            <w:r>
              <w:t xml:space="preserve">                     /И. В. Буйко/</w:t>
            </w:r>
          </w:p>
          <w:p w:rsidR="006461B9" w:rsidRPr="00B05E65" w:rsidRDefault="006461B9" w:rsidP="004267F8"/>
        </w:tc>
      </w:tr>
    </w:tbl>
    <w:p w:rsidR="006461B9" w:rsidRDefault="006461B9" w:rsidP="006461B9">
      <w:pPr>
        <w:jc w:val="center"/>
        <w:rPr>
          <w:b/>
          <w:sz w:val="28"/>
          <w:szCs w:val="28"/>
        </w:rPr>
      </w:pPr>
    </w:p>
    <w:p w:rsidR="006461B9" w:rsidRDefault="006461B9" w:rsidP="006461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6461B9" w:rsidRDefault="006461B9" w:rsidP="006461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физике в 7 классе</w:t>
      </w:r>
    </w:p>
    <w:p w:rsidR="006461B9" w:rsidRDefault="003B2BBF" w:rsidP="006461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6C5651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-201</w:t>
      </w:r>
      <w:r w:rsidR="006C5651">
        <w:rPr>
          <w:b/>
          <w:sz w:val="36"/>
          <w:szCs w:val="36"/>
        </w:rPr>
        <w:t>7</w:t>
      </w:r>
      <w:r w:rsidR="006461B9">
        <w:rPr>
          <w:b/>
          <w:sz w:val="36"/>
          <w:szCs w:val="36"/>
        </w:rPr>
        <w:t>учебный год</w:t>
      </w:r>
    </w:p>
    <w:p w:rsidR="006461B9" w:rsidRDefault="006461B9" w:rsidP="006461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68 часов (2часа в неделю)</w:t>
      </w:r>
    </w:p>
    <w:p w:rsidR="006461B9" w:rsidRDefault="006461B9" w:rsidP="006461B9">
      <w:pPr>
        <w:jc w:val="center"/>
        <w:rPr>
          <w:b/>
          <w:sz w:val="28"/>
          <w:szCs w:val="28"/>
        </w:rPr>
      </w:pPr>
    </w:p>
    <w:p w:rsidR="006461B9" w:rsidRDefault="006461B9" w:rsidP="006461B9">
      <w:pPr>
        <w:jc w:val="center"/>
        <w:rPr>
          <w:b/>
          <w:sz w:val="28"/>
          <w:szCs w:val="28"/>
        </w:rPr>
      </w:pPr>
    </w:p>
    <w:p w:rsidR="006461B9" w:rsidRDefault="006461B9" w:rsidP="006461B9">
      <w:pPr>
        <w:jc w:val="center"/>
        <w:rPr>
          <w:b/>
          <w:sz w:val="28"/>
          <w:szCs w:val="28"/>
        </w:rPr>
      </w:pPr>
    </w:p>
    <w:p w:rsidR="00790372" w:rsidRPr="0067644F" w:rsidRDefault="00790372" w:rsidP="00790372">
      <w:pPr>
        <w:jc w:val="right"/>
      </w:pPr>
      <w:r w:rsidRPr="0067644F">
        <w:t xml:space="preserve">Учитель: </w:t>
      </w:r>
      <w:r>
        <w:t>Козлова Валентина Михайловна</w:t>
      </w:r>
    </w:p>
    <w:p w:rsidR="0018683B" w:rsidRPr="0018683B" w:rsidRDefault="0018683B" w:rsidP="000E768F">
      <w:pPr>
        <w:ind w:left="851"/>
        <w:jc w:val="center"/>
        <w:outlineLvl w:val="0"/>
        <w:rPr>
          <w:rFonts w:asciiTheme="minorHAnsi" w:hAnsiTheme="minorHAnsi"/>
          <w:b/>
        </w:rPr>
      </w:pPr>
    </w:p>
    <w:p w:rsidR="00AC6844" w:rsidRPr="00AC6844" w:rsidRDefault="00AC6844" w:rsidP="000E768F">
      <w:pPr>
        <w:pStyle w:val="a6"/>
        <w:ind w:left="851" w:right="-284"/>
        <w:jc w:val="both"/>
        <w:rPr>
          <w:sz w:val="22"/>
          <w:szCs w:val="22"/>
        </w:rPr>
      </w:pPr>
      <w:proofErr w:type="gramStart"/>
      <w:r w:rsidRPr="00AC6844">
        <w:rPr>
          <w:sz w:val="22"/>
          <w:szCs w:val="22"/>
        </w:rPr>
        <w:t>Рабочая программа составлена на основе Основной образовательной программы осно</w:t>
      </w:r>
      <w:r w:rsidR="004A503A">
        <w:rPr>
          <w:sz w:val="22"/>
          <w:szCs w:val="22"/>
        </w:rPr>
        <w:t>вного общего образования лицея</w:t>
      </w:r>
      <w:r w:rsidRPr="00AC6844">
        <w:rPr>
          <w:sz w:val="22"/>
          <w:szCs w:val="22"/>
        </w:rPr>
        <w:t xml:space="preserve"> и авторской программы </w:t>
      </w:r>
      <w:proofErr w:type="spellStart"/>
      <w:r w:rsidRPr="00AC6844">
        <w:rPr>
          <w:sz w:val="22"/>
          <w:szCs w:val="22"/>
        </w:rPr>
        <w:t>Е.М.Гутник</w:t>
      </w:r>
      <w:proofErr w:type="spellEnd"/>
      <w:r w:rsidRPr="00AC6844">
        <w:rPr>
          <w:sz w:val="22"/>
          <w:szCs w:val="22"/>
        </w:rPr>
        <w:t xml:space="preserve">, </w:t>
      </w:r>
      <w:proofErr w:type="spellStart"/>
      <w:r w:rsidRPr="00AC6844">
        <w:rPr>
          <w:sz w:val="22"/>
          <w:szCs w:val="22"/>
        </w:rPr>
        <w:t>А.В.Перышкина</w:t>
      </w:r>
      <w:proofErr w:type="spellEnd"/>
      <w:r w:rsidRPr="00AC6844">
        <w:rPr>
          <w:sz w:val="22"/>
          <w:szCs w:val="22"/>
        </w:rPr>
        <w:t xml:space="preserve"> «Физика.7-9 классы», рассчитанной на 68 часов в год (по 2 часа в неделю) (Сборник программ для общеобразовательных учреждений:</w:t>
      </w:r>
      <w:proofErr w:type="gramEnd"/>
      <w:r w:rsidRPr="00AC6844">
        <w:rPr>
          <w:sz w:val="22"/>
          <w:szCs w:val="22"/>
        </w:rPr>
        <w:t xml:space="preserve"> Физика. Астрономия.7-11 </w:t>
      </w:r>
      <w:proofErr w:type="spellStart"/>
      <w:r w:rsidRPr="00AC6844">
        <w:rPr>
          <w:sz w:val="22"/>
          <w:szCs w:val="22"/>
        </w:rPr>
        <w:t>кл</w:t>
      </w:r>
      <w:proofErr w:type="spellEnd"/>
      <w:r w:rsidRPr="00AC6844">
        <w:rPr>
          <w:sz w:val="22"/>
          <w:szCs w:val="22"/>
        </w:rPr>
        <w:t>./</w:t>
      </w:r>
      <w:proofErr w:type="spellStart"/>
      <w:r w:rsidRPr="00AC6844">
        <w:rPr>
          <w:sz w:val="22"/>
          <w:szCs w:val="22"/>
        </w:rPr>
        <w:t>В.А.Коровин</w:t>
      </w:r>
      <w:proofErr w:type="spellEnd"/>
      <w:r w:rsidRPr="00AC6844">
        <w:rPr>
          <w:sz w:val="22"/>
          <w:szCs w:val="22"/>
        </w:rPr>
        <w:t>, В.А.Орлов</w:t>
      </w:r>
      <w:proofErr w:type="gramStart"/>
      <w:r w:rsidRPr="00AC6844">
        <w:rPr>
          <w:sz w:val="22"/>
          <w:szCs w:val="22"/>
        </w:rPr>
        <w:t>.-</w:t>
      </w:r>
      <w:proofErr w:type="gramEnd"/>
      <w:r w:rsidRPr="00AC6844">
        <w:rPr>
          <w:sz w:val="22"/>
          <w:szCs w:val="22"/>
        </w:rPr>
        <w:t xml:space="preserve">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 w:rsidRPr="00AC6844">
        <w:rPr>
          <w:sz w:val="22"/>
          <w:szCs w:val="22"/>
        </w:rPr>
        <w:t>Перышкина</w:t>
      </w:r>
      <w:proofErr w:type="spellEnd"/>
      <w:r w:rsidRPr="00AC6844">
        <w:rPr>
          <w:sz w:val="22"/>
          <w:szCs w:val="22"/>
        </w:rPr>
        <w:t xml:space="preserve"> А.В. «Физика-7». </w:t>
      </w:r>
    </w:p>
    <w:p w:rsidR="00A4788C" w:rsidRDefault="00AC6844" w:rsidP="000E768F">
      <w:pPr>
        <w:pStyle w:val="a6"/>
        <w:ind w:left="851" w:right="-284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Учебным планом предусмотрено 68</w:t>
      </w:r>
      <w:r w:rsidR="004A503A">
        <w:rPr>
          <w:sz w:val="22"/>
          <w:szCs w:val="22"/>
        </w:rPr>
        <w:t xml:space="preserve"> </w:t>
      </w:r>
      <w:r w:rsidRPr="00AC6844">
        <w:rPr>
          <w:sz w:val="22"/>
          <w:szCs w:val="22"/>
        </w:rPr>
        <w:t>час</w:t>
      </w:r>
      <w:r w:rsidR="004A503A">
        <w:rPr>
          <w:sz w:val="22"/>
          <w:szCs w:val="22"/>
        </w:rPr>
        <w:t>о</w:t>
      </w:r>
      <w:r w:rsidRPr="00AC6844">
        <w:rPr>
          <w:sz w:val="22"/>
          <w:szCs w:val="22"/>
        </w:rPr>
        <w:t>в в год, 2 часа в неделю.</w:t>
      </w:r>
    </w:p>
    <w:p w:rsidR="00A4788C" w:rsidRPr="00AC6844" w:rsidRDefault="00A4788C" w:rsidP="000E768F">
      <w:pPr>
        <w:pStyle w:val="a6"/>
        <w:ind w:left="851" w:right="-284"/>
        <w:jc w:val="both"/>
        <w:rPr>
          <w:sz w:val="22"/>
          <w:szCs w:val="22"/>
        </w:rPr>
      </w:pPr>
      <w:r w:rsidRPr="00AC6844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>ребования к уровню подготовки</w:t>
      </w:r>
    </w:p>
    <w:p w:rsidR="00A4788C" w:rsidRPr="00AC6844" w:rsidRDefault="00A4788C" w:rsidP="000E768F">
      <w:pPr>
        <w:ind w:left="851" w:hanging="142"/>
        <w:jc w:val="both"/>
        <w:outlineLvl w:val="0"/>
        <w:rPr>
          <w:b/>
          <w:sz w:val="22"/>
          <w:szCs w:val="22"/>
          <w:u w:val="single"/>
        </w:rPr>
      </w:pPr>
      <w:r w:rsidRPr="00AC6844">
        <w:rPr>
          <w:b/>
          <w:sz w:val="22"/>
          <w:szCs w:val="22"/>
          <w:u w:val="single"/>
        </w:rPr>
        <w:t xml:space="preserve">В результате изучения курса физики 7 класса ученик должен </w:t>
      </w:r>
    </w:p>
    <w:p w:rsidR="00A4788C" w:rsidRPr="00AC6844" w:rsidRDefault="00A4788C" w:rsidP="000E768F">
      <w:pPr>
        <w:ind w:left="851" w:hanging="142"/>
        <w:jc w:val="both"/>
        <w:outlineLvl w:val="0"/>
        <w:rPr>
          <w:b/>
          <w:sz w:val="22"/>
          <w:szCs w:val="22"/>
        </w:rPr>
      </w:pPr>
      <w:r w:rsidRPr="00AC6844">
        <w:rPr>
          <w:b/>
          <w:sz w:val="22"/>
          <w:szCs w:val="22"/>
        </w:rPr>
        <w:t>Знать/ понимать</w:t>
      </w:r>
    </w:p>
    <w:p w:rsidR="00A4788C" w:rsidRPr="00AC6844" w:rsidRDefault="00A4788C" w:rsidP="000E768F">
      <w:pPr>
        <w:numPr>
          <w:ilvl w:val="0"/>
          <w:numId w:val="7"/>
        </w:numPr>
        <w:tabs>
          <w:tab w:val="clear" w:pos="0"/>
          <w:tab w:val="num" w:pos="-993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b/>
          <w:sz w:val="22"/>
          <w:szCs w:val="22"/>
        </w:rPr>
        <w:t xml:space="preserve">смысл понятий:  </w:t>
      </w:r>
      <w:r w:rsidRPr="00AC6844">
        <w:rPr>
          <w:sz w:val="22"/>
          <w:szCs w:val="22"/>
        </w:rPr>
        <w:t xml:space="preserve"> физическое явление, физическое тело</w:t>
      </w:r>
      <w:proofErr w:type="gramStart"/>
      <w:r w:rsidRPr="00AC6844">
        <w:rPr>
          <w:sz w:val="22"/>
          <w:szCs w:val="22"/>
        </w:rPr>
        <w:t xml:space="preserve"> ,</w:t>
      </w:r>
      <w:proofErr w:type="gramEnd"/>
      <w:r w:rsidRPr="00AC6844">
        <w:rPr>
          <w:sz w:val="22"/>
          <w:szCs w:val="22"/>
        </w:rPr>
        <w:t xml:space="preserve"> вещество, закон,  взаимодействие;</w:t>
      </w:r>
    </w:p>
    <w:p w:rsidR="00A4788C" w:rsidRPr="00AC6844" w:rsidRDefault="00A4788C" w:rsidP="000E768F">
      <w:pPr>
        <w:numPr>
          <w:ilvl w:val="0"/>
          <w:numId w:val="7"/>
        </w:numPr>
        <w:tabs>
          <w:tab w:val="clear" w:pos="0"/>
          <w:tab w:val="left" w:pos="-993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proofErr w:type="gramStart"/>
      <w:r w:rsidRPr="00AC6844">
        <w:rPr>
          <w:b/>
          <w:sz w:val="22"/>
          <w:szCs w:val="22"/>
        </w:rPr>
        <w:t>смысл физических величин:</w:t>
      </w:r>
      <w:r w:rsidRPr="00AC6844">
        <w:rPr>
          <w:sz w:val="22"/>
          <w:szCs w:val="22"/>
        </w:rPr>
        <w:t xml:space="preserve">   путь, скорость,  масса, плотность,  сила, давление, работа, мощность, энергия, кинетическая энергия, потенциальная энергия, коэффициент полезного действия;</w:t>
      </w:r>
      <w:proofErr w:type="gramEnd"/>
    </w:p>
    <w:p w:rsidR="00A4788C" w:rsidRPr="00AC6844" w:rsidRDefault="00A4788C" w:rsidP="000E768F">
      <w:pPr>
        <w:numPr>
          <w:ilvl w:val="0"/>
          <w:numId w:val="7"/>
        </w:numPr>
        <w:tabs>
          <w:tab w:val="clear" w:pos="0"/>
          <w:tab w:val="num" w:pos="-851"/>
        </w:tabs>
        <w:suppressAutoHyphens/>
        <w:spacing w:after="200" w:line="276" w:lineRule="auto"/>
        <w:ind w:left="851" w:hanging="142"/>
        <w:jc w:val="both"/>
        <w:rPr>
          <w:sz w:val="22"/>
          <w:szCs w:val="22"/>
        </w:rPr>
      </w:pPr>
      <w:r w:rsidRPr="00AC6844">
        <w:rPr>
          <w:b/>
          <w:sz w:val="22"/>
          <w:szCs w:val="22"/>
        </w:rPr>
        <w:t xml:space="preserve">смысл физических законов:  </w:t>
      </w:r>
      <w:r w:rsidRPr="00AC6844">
        <w:rPr>
          <w:sz w:val="22"/>
          <w:szCs w:val="22"/>
        </w:rPr>
        <w:t xml:space="preserve"> Паскаля, Архимеда;</w:t>
      </w:r>
    </w:p>
    <w:p w:rsidR="00A4788C" w:rsidRPr="00AC6844" w:rsidRDefault="00A4788C" w:rsidP="000E768F">
      <w:pPr>
        <w:ind w:left="851" w:hanging="142"/>
        <w:jc w:val="both"/>
        <w:outlineLvl w:val="0"/>
        <w:rPr>
          <w:b/>
          <w:sz w:val="22"/>
          <w:szCs w:val="22"/>
        </w:rPr>
      </w:pPr>
      <w:r w:rsidRPr="00AC6844">
        <w:rPr>
          <w:b/>
          <w:sz w:val="22"/>
          <w:szCs w:val="22"/>
        </w:rPr>
        <w:t>Уметь</w:t>
      </w:r>
    </w:p>
    <w:p w:rsidR="00A4788C" w:rsidRPr="00AC6844" w:rsidRDefault="00A4788C" w:rsidP="000E768F">
      <w:pPr>
        <w:numPr>
          <w:ilvl w:val="0"/>
          <w:numId w:val="6"/>
        </w:numPr>
        <w:tabs>
          <w:tab w:val="clear" w:pos="0"/>
          <w:tab w:val="num" w:pos="-851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b/>
          <w:sz w:val="22"/>
          <w:szCs w:val="22"/>
        </w:rPr>
        <w:t>описывать и объяснять физические явления:</w:t>
      </w:r>
      <w:r w:rsidRPr="00AC6844">
        <w:rPr>
          <w:sz w:val="22"/>
          <w:szCs w:val="22"/>
        </w:rPr>
        <w:t xml:space="preserve">  равномерное прямолинейное движение, передачу давления жидкостями и газами, плавание тел, диффузию;</w:t>
      </w:r>
    </w:p>
    <w:p w:rsidR="00A4788C" w:rsidRPr="00AC6844" w:rsidRDefault="00A4788C" w:rsidP="000E768F">
      <w:pPr>
        <w:numPr>
          <w:ilvl w:val="0"/>
          <w:numId w:val="6"/>
        </w:numPr>
        <w:tabs>
          <w:tab w:val="clear" w:pos="0"/>
          <w:tab w:val="num" w:pos="-993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b/>
          <w:sz w:val="22"/>
          <w:szCs w:val="22"/>
        </w:rPr>
        <w:t>использовать физические приборы и измерительные инструменты для измерения физических величин:</w:t>
      </w:r>
      <w:r w:rsidRPr="00AC6844">
        <w:rPr>
          <w:sz w:val="22"/>
          <w:szCs w:val="22"/>
        </w:rPr>
        <w:t xml:space="preserve">  расстояния, промежутка времени, массы, силы, давления;</w:t>
      </w:r>
    </w:p>
    <w:p w:rsidR="00A4788C" w:rsidRPr="00AC6844" w:rsidRDefault="00A4788C" w:rsidP="000E768F">
      <w:pPr>
        <w:numPr>
          <w:ilvl w:val="0"/>
          <w:numId w:val="6"/>
        </w:numPr>
        <w:tabs>
          <w:tab w:val="clear" w:pos="0"/>
          <w:tab w:val="num" w:pos="-851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b/>
          <w:sz w:val="22"/>
          <w:szCs w:val="22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AC6844">
        <w:rPr>
          <w:sz w:val="22"/>
          <w:szCs w:val="22"/>
        </w:rPr>
        <w:t xml:space="preserve">  пути от времени, силы упругости от  удлинения пружины, силы трения от силы нормального давления;</w:t>
      </w:r>
    </w:p>
    <w:p w:rsidR="00A4788C" w:rsidRPr="00AC6844" w:rsidRDefault="00A4788C" w:rsidP="000E768F">
      <w:pPr>
        <w:numPr>
          <w:ilvl w:val="0"/>
          <w:numId w:val="6"/>
        </w:numPr>
        <w:tabs>
          <w:tab w:val="clear" w:pos="0"/>
          <w:tab w:val="left" w:pos="-851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b/>
          <w:sz w:val="22"/>
          <w:szCs w:val="22"/>
        </w:rPr>
        <w:t>объяснять  устройства и принципа действия физических приборов и технических объектов:</w:t>
      </w:r>
      <w:r w:rsidRPr="00AC6844">
        <w:rPr>
          <w:sz w:val="22"/>
          <w:szCs w:val="22"/>
        </w:rPr>
        <w:t xml:space="preserve"> весов, динамометра, барометра, простых механизмов;</w:t>
      </w:r>
    </w:p>
    <w:p w:rsidR="00A4788C" w:rsidRPr="00AC6844" w:rsidRDefault="00A4788C" w:rsidP="000E768F">
      <w:pPr>
        <w:numPr>
          <w:ilvl w:val="0"/>
          <w:numId w:val="6"/>
        </w:numPr>
        <w:tabs>
          <w:tab w:val="clear" w:pos="0"/>
          <w:tab w:val="num" w:pos="-851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b/>
          <w:sz w:val="22"/>
          <w:szCs w:val="22"/>
        </w:rPr>
        <w:t xml:space="preserve">практически применять физические знания </w:t>
      </w:r>
      <w:r w:rsidRPr="00AC6844">
        <w:rPr>
          <w:sz w:val="22"/>
          <w:szCs w:val="22"/>
        </w:rPr>
        <w:t>для выявления зависимости тормозного пути автомобиля от его скорости, использования простых механизмов в повседневной жизни.</w:t>
      </w:r>
    </w:p>
    <w:p w:rsidR="00A4788C" w:rsidRPr="00AC6844" w:rsidRDefault="00A4788C" w:rsidP="000E768F">
      <w:pPr>
        <w:numPr>
          <w:ilvl w:val="0"/>
          <w:numId w:val="6"/>
        </w:numPr>
        <w:tabs>
          <w:tab w:val="clear" w:pos="0"/>
          <w:tab w:val="num" w:pos="-851"/>
        </w:tabs>
        <w:suppressAutoHyphens/>
        <w:spacing w:line="276" w:lineRule="auto"/>
        <w:ind w:left="851" w:hanging="142"/>
        <w:jc w:val="both"/>
        <w:rPr>
          <w:b/>
          <w:sz w:val="22"/>
          <w:szCs w:val="22"/>
        </w:rPr>
      </w:pPr>
      <w:r w:rsidRPr="00AC6844">
        <w:rPr>
          <w:b/>
          <w:sz w:val="22"/>
          <w:szCs w:val="22"/>
        </w:rPr>
        <w:t>выражать результаты измерений и расчётов в единицах Международной системы;</w:t>
      </w:r>
    </w:p>
    <w:p w:rsidR="00A4788C" w:rsidRPr="00AC6844" w:rsidRDefault="00A4788C" w:rsidP="000E768F">
      <w:pPr>
        <w:numPr>
          <w:ilvl w:val="0"/>
          <w:numId w:val="6"/>
        </w:numPr>
        <w:tabs>
          <w:tab w:val="clear" w:pos="0"/>
          <w:tab w:val="left" w:pos="-851"/>
        </w:tabs>
        <w:suppressAutoHyphens/>
        <w:spacing w:line="276" w:lineRule="auto"/>
        <w:ind w:left="851" w:firstLine="0"/>
        <w:jc w:val="both"/>
        <w:rPr>
          <w:b/>
          <w:sz w:val="22"/>
          <w:szCs w:val="22"/>
        </w:rPr>
      </w:pPr>
      <w:r w:rsidRPr="00AC6844">
        <w:rPr>
          <w:b/>
          <w:sz w:val="22"/>
          <w:szCs w:val="22"/>
        </w:rPr>
        <w:t>решать задачи на применение изученных физических законов;</w:t>
      </w:r>
    </w:p>
    <w:p w:rsidR="00A4788C" w:rsidRDefault="00A4788C" w:rsidP="000E768F">
      <w:pPr>
        <w:numPr>
          <w:ilvl w:val="0"/>
          <w:numId w:val="6"/>
        </w:numPr>
        <w:tabs>
          <w:tab w:val="clear" w:pos="0"/>
          <w:tab w:val="num" w:pos="-851"/>
        </w:tabs>
        <w:suppressAutoHyphens/>
        <w:spacing w:after="200" w:line="276" w:lineRule="auto"/>
        <w:ind w:left="851" w:hanging="142"/>
        <w:jc w:val="both"/>
        <w:rPr>
          <w:sz w:val="22"/>
          <w:szCs w:val="22"/>
        </w:rPr>
      </w:pPr>
      <w:r w:rsidRPr="00AC6844">
        <w:rPr>
          <w:b/>
          <w:sz w:val="22"/>
          <w:szCs w:val="22"/>
        </w:rPr>
        <w:t xml:space="preserve">осуществлять самостоятельно поиск информации </w:t>
      </w:r>
      <w:proofErr w:type="gramStart"/>
      <w:r w:rsidRPr="00AC6844">
        <w:rPr>
          <w:sz w:val="22"/>
          <w:szCs w:val="22"/>
        </w:rPr>
        <w:t>естественно-научного</w:t>
      </w:r>
      <w:proofErr w:type="gramEnd"/>
      <w:r w:rsidRPr="00AC6844">
        <w:rPr>
          <w:sz w:val="22"/>
          <w:szCs w:val="22"/>
        </w:rP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 её обработку и представление в разных формах (словесное, с помощью графиков, математических символов, рисунков и структурных схем).</w:t>
      </w:r>
    </w:p>
    <w:p w:rsidR="00FA15ED" w:rsidRPr="00AC6844" w:rsidRDefault="00FA15ED" w:rsidP="000E768F">
      <w:pPr>
        <w:tabs>
          <w:tab w:val="left" w:pos="-851"/>
        </w:tabs>
        <w:suppressAutoHyphens/>
        <w:spacing w:after="200" w:line="276" w:lineRule="auto"/>
        <w:ind w:left="851"/>
        <w:jc w:val="both"/>
        <w:rPr>
          <w:sz w:val="22"/>
          <w:szCs w:val="22"/>
          <w:u w:val="single"/>
        </w:rPr>
      </w:pPr>
      <w:proofErr w:type="spellStart"/>
      <w:r w:rsidRPr="00AC6844">
        <w:rPr>
          <w:sz w:val="22"/>
          <w:szCs w:val="22"/>
          <w:u w:val="single"/>
        </w:rPr>
        <w:t>Общеучебные</w:t>
      </w:r>
      <w:proofErr w:type="spellEnd"/>
      <w:r w:rsidRPr="00AC6844">
        <w:rPr>
          <w:sz w:val="22"/>
          <w:szCs w:val="22"/>
          <w:u w:val="single"/>
        </w:rPr>
        <w:t xml:space="preserve"> умения, навыки и способы деятельности.</w:t>
      </w:r>
    </w:p>
    <w:p w:rsidR="00FA15ED" w:rsidRPr="00AC6844" w:rsidRDefault="00FA15ED" w:rsidP="000E768F">
      <w:pPr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Приоритетами для школьного  курса физики на этапе основного общего образования являются:</w:t>
      </w:r>
    </w:p>
    <w:p w:rsidR="00FA15ED" w:rsidRPr="00AC6844" w:rsidRDefault="00FA15ED" w:rsidP="000E768F">
      <w:pPr>
        <w:pStyle w:val="a6"/>
        <w:numPr>
          <w:ilvl w:val="0"/>
          <w:numId w:val="12"/>
        </w:numPr>
        <w:ind w:left="851"/>
        <w:jc w:val="both"/>
        <w:rPr>
          <w:i/>
          <w:sz w:val="22"/>
          <w:szCs w:val="22"/>
        </w:rPr>
      </w:pPr>
      <w:r w:rsidRPr="00AC6844">
        <w:rPr>
          <w:i/>
          <w:sz w:val="22"/>
          <w:szCs w:val="22"/>
        </w:rPr>
        <w:t>познавательная деятельность:</w:t>
      </w:r>
    </w:p>
    <w:p w:rsidR="00FA15ED" w:rsidRPr="00AC6844" w:rsidRDefault="00FA15ED" w:rsidP="000E768F">
      <w:pPr>
        <w:numPr>
          <w:ilvl w:val="0"/>
          <w:numId w:val="5"/>
        </w:numPr>
        <w:tabs>
          <w:tab w:val="clear" w:pos="0"/>
          <w:tab w:val="left" w:pos="-993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lastRenderedPageBreak/>
        <w:t xml:space="preserve">использование для познания окружающего мира различных  </w:t>
      </w:r>
      <w:proofErr w:type="gramStart"/>
      <w:r w:rsidRPr="00AC6844">
        <w:rPr>
          <w:sz w:val="22"/>
          <w:szCs w:val="22"/>
        </w:rPr>
        <w:t>естественно-научных</w:t>
      </w:r>
      <w:proofErr w:type="gramEnd"/>
      <w:r w:rsidRPr="00AC6844">
        <w:rPr>
          <w:sz w:val="22"/>
          <w:szCs w:val="22"/>
        </w:rPr>
        <w:t xml:space="preserve"> методов: наблюдение, измерение, эксперимент, моделирование;</w:t>
      </w:r>
    </w:p>
    <w:p w:rsidR="00FA15ED" w:rsidRPr="00AC6844" w:rsidRDefault="00FA15ED" w:rsidP="000E768F">
      <w:pPr>
        <w:numPr>
          <w:ilvl w:val="0"/>
          <w:numId w:val="5"/>
        </w:numPr>
        <w:tabs>
          <w:tab w:val="clear" w:pos="0"/>
          <w:tab w:val="num" w:pos="-851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формирование умений различать факты, гипотезы, причины, следствия, доказательства, законы, теории;</w:t>
      </w:r>
    </w:p>
    <w:p w:rsidR="00FA15ED" w:rsidRDefault="00FA15ED" w:rsidP="000E768F">
      <w:pPr>
        <w:numPr>
          <w:ilvl w:val="0"/>
          <w:numId w:val="5"/>
        </w:numPr>
        <w:tabs>
          <w:tab w:val="clear" w:pos="0"/>
          <w:tab w:val="num" w:pos="-993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овладение адекватными способами решения теоретических и экспериментальных задач;</w:t>
      </w:r>
      <w:r w:rsidR="00790372">
        <w:rPr>
          <w:sz w:val="22"/>
          <w:szCs w:val="22"/>
        </w:rPr>
        <w:t xml:space="preserve"> </w:t>
      </w:r>
    </w:p>
    <w:p w:rsidR="00790372" w:rsidRPr="00AC6844" w:rsidRDefault="00790372" w:rsidP="00790372">
      <w:pPr>
        <w:numPr>
          <w:ilvl w:val="0"/>
          <w:numId w:val="5"/>
        </w:numPr>
        <w:tabs>
          <w:tab w:val="clear" w:pos="0"/>
          <w:tab w:val="left" w:pos="-851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790372" w:rsidRPr="00AC6844" w:rsidRDefault="00790372" w:rsidP="00790372">
      <w:pPr>
        <w:pStyle w:val="a6"/>
        <w:numPr>
          <w:ilvl w:val="0"/>
          <w:numId w:val="12"/>
        </w:numPr>
        <w:ind w:left="851"/>
        <w:jc w:val="both"/>
        <w:rPr>
          <w:i/>
          <w:sz w:val="22"/>
          <w:szCs w:val="22"/>
        </w:rPr>
      </w:pPr>
      <w:r w:rsidRPr="00AC6844">
        <w:rPr>
          <w:i/>
          <w:sz w:val="22"/>
          <w:szCs w:val="22"/>
        </w:rPr>
        <w:t>информационно-коммуникативная деятельность:</w:t>
      </w:r>
    </w:p>
    <w:p w:rsidR="00790372" w:rsidRPr="00AC6844" w:rsidRDefault="00790372" w:rsidP="00790372">
      <w:pPr>
        <w:numPr>
          <w:ilvl w:val="0"/>
          <w:numId w:val="3"/>
        </w:numPr>
        <w:tabs>
          <w:tab w:val="clear" w:pos="0"/>
          <w:tab w:val="num" w:pos="-993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90372" w:rsidRPr="00AC6844" w:rsidRDefault="00790372" w:rsidP="00790372">
      <w:pPr>
        <w:numPr>
          <w:ilvl w:val="0"/>
          <w:numId w:val="3"/>
        </w:numPr>
        <w:tabs>
          <w:tab w:val="clear" w:pos="0"/>
          <w:tab w:val="num" w:pos="-851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использование  для решения познавательных и коммуникативных задач различных источников информации;</w:t>
      </w:r>
    </w:p>
    <w:p w:rsidR="00790372" w:rsidRPr="00AC6844" w:rsidRDefault="00790372" w:rsidP="00790372">
      <w:pPr>
        <w:pStyle w:val="a6"/>
        <w:numPr>
          <w:ilvl w:val="0"/>
          <w:numId w:val="12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i/>
          <w:sz w:val="22"/>
          <w:szCs w:val="22"/>
        </w:rPr>
        <w:t>рефлексивная деятельность:</w:t>
      </w:r>
    </w:p>
    <w:p w:rsidR="00790372" w:rsidRPr="00AC6844" w:rsidRDefault="00790372" w:rsidP="00790372">
      <w:pPr>
        <w:numPr>
          <w:ilvl w:val="0"/>
          <w:numId w:val="4"/>
        </w:numPr>
        <w:tabs>
          <w:tab w:val="clear" w:pos="0"/>
          <w:tab w:val="num" w:pos="-993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790372" w:rsidRDefault="00790372" w:rsidP="00790372">
      <w:pPr>
        <w:numPr>
          <w:ilvl w:val="0"/>
          <w:numId w:val="5"/>
        </w:numPr>
        <w:tabs>
          <w:tab w:val="clear" w:pos="0"/>
          <w:tab w:val="num" w:pos="-993"/>
        </w:tabs>
        <w:suppressAutoHyphens/>
        <w:spacing w:line="276" w:lineRule="auto"/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организация учебной деятельности: постановка цели, планирование, определение оптимального соотношения цели и средств</w:t>
      </w:r>
    </w:p>
    <w:p w:rsidR="0095630F" w:rsidRDefault="0095630F" w:rsidP="0095630F">
      <w:pPr>
        <w:suppressAutoHyphens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Календарно – тематическое планирование</w:t>
      </w:r>
    </w:p>
    <w:tbl>
      <w:tblPr>
        <w:tblStyle w:val="a7"/>
        <w:tblpPr w:leftFromText="180" w:rightFromText="180" w:vertAnchor="page" w:horzAnchor="margin" w:tblpY="6404"/>
        <w:tblW w:w="0" w:type="auto"/>
        <w:tblLook w:val="04A0" w:firstRow="1" w:lastRow="0" w:firstColumn="1" w:lastColumn="0" w:noHBand="0" w:noVBand="1"/>
      </w:tblPr>
      <w:tblGrid>
        <w:gridCol w:w="494"/>
        <w:gridCol w:w="494"/>
        <w:gridCol w:w="1700"/>
        <w:gridCol w:w="1831"/>
        <w:gridCol w:w="1700"/>
        <w:gridCol w:w="1872"/>
        <w:gridCol w:w="1944"/>
        <w:gridCol w:w="2084"/>
        <w:gridCol w:w="1956"/>
        <w:gridCol w:w="615"/>
        <w:gridCol w:w="1229"/>
      </w:tblGrid>
      <w:tr w:rsidR="00790372" w:rsidRPr="004267F8" w:rsidTr="00790372">
        <w:trPr>
          <w:cantSplit/>
          <w:trHeight w:val="1134"/>
        </w:trPr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4267F8">
              <w:rPr>
                <w:rFonts w:eastAsiaTheme="minorHAnsi" w:cstheme="minorBidi"/>
                <w:sz w:val="20"/>
                <w:lang w:eastAsia="en-US"/>
              </w:rPr>
              <w:t xml:space="preserve">№ </w:t>
            </w:r>
            <w:proofErr w:type="gramStart"/>
            <w:r w:rsidRPr="004267F8">
              <w:rPr>
                <w:rFonts w:eastAsiaTheme="minorHAnsi" w:cstheme="minorBidi"/>
                <w:sz w:val="20"/>
                <w:lang w:eastAsia="en-US"/>
              </w:rPr>
              <w:t>п</w:t>
            </w:r>
            <w:proofErr w:type="gramEnd"/>
            <w:r w:rsidRPr="004267F8">
              <w:rPr>
                <w:rFonts w:eastAsiaTheme="minorHAnsi" w:cstheme="minorBidi"/>
                <w:sz w:val="20"/>
                <w:lang w:eastAsia="en-US"/>
              </w:rPr>
              <w:t>/п</w:t>
            </w:r>
          </w:p>
        </w:tc>
        <w:tc>
          <w:tcPr>
            <w:tcW w:w="0" w:type="auto"/>
            <w:textDirection w:val="btLr"/>
            <w:vAlign w:val="center"/>
          </w:tcPr>
          <w:p w:rsidR="00790372" w:rsidRPr="004267F8" w:rsidRDefault="00790372" w:rsidP="00790372">
            <w:pPr>
              <w:ind w:left="113" w:right="113"/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4267F8">
              <w:rPr>
                <w:rFonts w:eastAsiaTheme="minorHAnsi" w:cstheme="minorBidi"/>
                <w:sz w:val="20"/>
                <w:lang w:eastAsia="en-US"/>
              </w:rPr>
              <w:t>№  урока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4267F8">
              <w:rPr>
                <w:rFonts w:eastAsiaTheme="minorHAnsi" w:cstheme="minorBidi"/>
                <w:sz w:val="20"/>
                <w:lang w:eastAsia="en-US"/>
              </w:rPr>
              <w:t>Тема урока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4267F8">
              <w:rPr>
                <w:rFonts w:eastAsiaTheme="minorHAnsi" w:cstheme="minorBidi"/>
                <w:sz w:val="20"/>
                <w:lang w:eastAsia="en-US"/>
              </w:rPr>
              <w:t>Основное содержание темы, термины и понятия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4267F8">
              <w:rPr>
                <w:rFonts w:eastAsiaTheme="minorHAnsi" w:cstheme="minorBidi"/>
                <w:sz w:val="20"/>
                <w:lang w:eastAsia="en-US"/>
              </w:rPr>
              <w:t>Этап учебной деятельности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4267F8">
              <w:rPr>
                <w:rFonts w:eastAsiaTheme="minorHAnsi" w:cstheme="minorBidi"/>
                <w:sz w:val="20"/>
                <w:lang w:eastAsia="en-US"/>
              </w:rPr>
              <w:t>Характеристика основных видов деятельности (предметный результат)</w:t>
            </w:r>
          </w:p>
        </w:tc>
        <w:tc>
          <w:tcPr>
            <w:tcW w:w="0" w:type="auto"/>
            <w:gridSpan w:val="3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4267F8">
              <w:rPr>
                <w:rFonts w:eastAsiaTheme="minorHAnsi" w:cstheme="minorBidi"/>
                <w:sz w:val="20"/>
                <w:lang w:eastAsia="en-US"/>
              </w:rPr>
              <w:t>Универсальные учебные действия (УУД)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4267F8">
              <w:rPr>
                <w:rFonts w:eastAsiaTheme="minorHAnsi" w:cstheme="minorBidi"/>
                <w:sz w:val="20"/>
                <w:lang w:eastAsia="en-US"/>
              </w:rPr>
              <w:t>Дата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4267F8">
              <w:rPr>
                <w:rFonts w:eastAsiaTheme="minorHAnsi" w:cstheme="minorBidi"/>
                <w:sz w:val="20"/>
                <w:lang w:eastAsia="en-US"/>
              </w:rPr>
              <w:t>Фактически</w:t>
            </w:r>
          </w:p>
        </w:tc>
      </w:tr>
      <w:tr w:rsidR="00790372" w:rsidRPr="004267F8" w:rsidTr="00790372"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ФАЗА ЗАПУСКА (СОВМЕСТНОЕ ПРОЕКТИРОВАНИЕ И ПЛАНИРОВАНИЕ УЧЕБНОГО ГОДА)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  <w:vAlign w:val="center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Физика и физические методы изучения природы (5ч)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Физика – наука о природе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Наука. Виды наук. Научный метод познания. Физика – наука о природе. Физические явления. Физические термины. Понятие, виды понятий. Абстрактные и конкретные понятия. Материя,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вещество, физическое тело.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Постановочный (вводный) урок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Демонстрируют уровень знаний об окружающем мире, наблюдают и описывают физические явления.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Пробуют самостоятельно формулировать определения понятий (наука, природа, человек); выбирают основания и критерии для сравнения объектов; умеют классифицировать объекты.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Позитивно относятся к процессу общения; умеют задавать вопросы, строить понятные высказывания, обосновывать и доказывать свою точку зрения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Наблюдение и опыты. Физические величины. Измерение физических величин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Физические методы изучения природы. Наблюдения. Свойства тел. Физические величины. Измерения. Измерительные приборы. Цена деления. </w:t>
            </w:r>
            <w:r w:rsidRPr="004267F8">
              <w:rPr>
                <w:rFonts w:eastAsiaTheme="minorHAnsi" w:cstheme="minorBidi"/>
                <w:i/>
                <w:lang w:eastAsia="en-US"/>
              </w:rPr>
              <w:t>Лабораторная работа 1 «Определение цены деления измерительного прибора 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общей учебной задачи – </w:t>
            </w:r>
            <w:r w:rsidRPr="004267F8">
              <w:rPr>
                <w:rFonts w:eastAsiaTheme="minorHAnsi" w:cstheme="minorBidi"/>
                <w:lang w:eastAsia="en-US"/>
              </w:rPr>
              <w:t>поиск и открытие нового способа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Описывают известные свойства тел, соответствующие им величины и способы их измерения; выбирают необходимые измерительные приборы, определяют цену деления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количественные характеристики объектов, заданные словами; умеют заменять термины определениями; выбирают, сопоставляют и обосновывают способы решения задачи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Осознают свои действия; учатся строить понятные для партнера высказывания; имеют навыки конструктивного общения, взаимопонимания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Измерение физических величин. Точность и погрешность измерений.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Физические величины. Время как характеристика процесса. Измерения времени и длины. Погрешности измерений. Среднее арифметическое значение. </w:t>
            </w:r>
            <w:r w:rsidRPr="004267F8">
              <w:rPr>
                <w:rFonts w:eastAsiaTheme="minorHAnsi" w:cstheme="minorBidi"/>
                <w:i/>
                <w:lang w:eastAsia="en-US"/>
              </w:rPr>
              <w:t xml:space="preserve">Лабораторная работа 2 «Измерение </w:t>
            </w: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>объема тела».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конкретизация, и обработка нового способа действия при решении конкретно-практических задач.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Измеряют расстояния и промежутки времени, предлагают способы измерения объема тела, измеряют объемы тел.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объекты и процессы с точки зрения целого и частей, формальную структуру задачи, количественные характеристики объектов, заданные словами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Сличают способ и результат их действий с заданным эталоном, обнаруживают отклонения и отличия от эталона, вносят коррективы в способ своих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Владеют вербальными и невербальными средствами общения, осуществляют взаимоконтроль и взаимопомощь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Научные методы познания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Гипотезы и их проверка. Физический эксперимент. Моделирование объектов и явлений природы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конкретизация, и обработка нового способа действия при решении конкретно-практических задач.</w:t>
            </w:r>
            <w:r w:rsidRPr="004267F8">
              <w:rPr>
                <w:rFonts w:eastAsiaTheme="minorHAnsi" w:cstheme="minorBidi"/>
                <w:i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Наблюдают и описывают физические явления, высказывают гипотезы и предлагают способы их проверки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формальную структуру задачи, объекты и процессы с точки зрения целого и частей; выбирают знаково-символические средства для построения модели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осознают то, что уже усвоено и что еще подлежит усвоению;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обосновывать и доказывать свою точку зрения, планировать общие способы работы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Физика и мир, в котором мы живем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История физики. Наука и техника. Физическая картина  мира.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и его применения в конкретно-практических ситуациях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Проходят тест по теме «Физика и физические методы изучения природы»; составляют карту знаний (начальный этап)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Создают структуру взаимосвязей смысловых единиц текста, выполняют операции со знаками и символами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Ставят учебную задачу на год, предвосхищают временные характеристики достижения результата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слушать собеседника, формулировать вопросы; понимают относительность оценок и выбора, совершаемых людьми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ФАЗА ПОСТАНОВКИ И РЕШЕНИЯ СИСТЕМЫ УЧЕБНЫХ ЗАДАЧ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Первоначальные сведения о строении вещества (6ч)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Строение вещества. Молекулы.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Атомное строение вещества. Промежутки между молекулами. Тепловое движение атомов и молекул. Взаимодействие частиц вещества.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Постановка и решение учебной задачи – </w:t>
            </w:r>
            <w:r w:rsidRPr="004267F8">
              <w:rPr>
                <w:rFonts w:eastAsiaTheme="minorHAnsi" w:cstheme="minorBidi"/>
                <w:lang w:eastAsia="en-US"/>
              </w:rPr>
              <w:t>поиск и открытие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осознают то, что уже усвоено и то, что еще подлежит усвоению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Владеют вербальными и невербальными средствами общения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Диффузия в газах, жидкостях и твердых телах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Броуновское движение. Тепловое движение атомов и молекул. Диффузия.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Постановка и решение учебной задачи – </w:t>
            </w:r>
            <w:r w:rsidRPr="004267F8">
              <w:rPr>
                <w:rFonts w:eastAsiaTheme="minorHAnsi" w:cstheme="minorBidi"/>
                <w:lang w:eastAsia="en-US"/>
              </w:rPr>
              <w:t xml:space="preserve">осмысление, конкретизация и отработка нового способа действия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Наблюдают и объясняют явление диффузии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Анализируют наблюдаемые явления, обобщают и делают выводы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Имеют навыки конструктивного общения, взаимопонимания; осуществляют взаимоконтроль и взаимопомощь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Взаимное притяжение и отталкивание молекул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Взаимодействие частиц вещества. Деформация. Пластичность и упругость. Смачивание и 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несмачивание</w:t>
            </w:r>
            <w:proofErr w:type="spellEnd"/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-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  <w:r w:rsidRPr="004267F8">
              <w:rPr>
                <w:rFonts w:eastAsiaTheme="minorHAnsi" w:cstheme="minorBidi"/>
                <w:i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Выполняют опыты по обнаружению сил молекулярного притяжения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Выбирают знаково-символические средства для построения модели, выделяют обобщенный смысл наблюдаемых явлений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Строят понятные для партнера высказывания; обосновывают и доказывают свою точку зрения: планируют общие способы работы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Агрегатные состояния вещества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Агрегатные состояния вещества. Свойства газов. Свойства жидкостей. Свойства твердых тел. Строение газов, жидкостей и твердых тел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Обобщение и систематизация ЗУН (знания, умения, навыки) и СУД (способы умственных действий)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Объясняют свойства газов, жидкостей и твердых тел на основе атомной теории строения вещества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Выбирают смысловые единицы текста и устанавливают отношения между ними, выделяют объекты и процессы с точки зрения целого и частей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формулируют познавательную цель и строят действия в соответствии с ней, сличают свой способ действий с эталоном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Строение вещества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Свойства газов. Свойства жидкостей. Свойства твердых тел. Строение газов,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жидкостей и твердых тел.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 xml:space="preserve">Контроль и коррекция – </w:t>
            </w:r>
            <w:r w:rsidRPr="004267F8">
              <w:rPr>
                <w:rFonts w:eastAsiaTheme="minorHAnsi" w:cstheme="minorBidi"/>
                <w:lang w:eastAsia="en-US"/>
              </w:rPr>
              <w:t xml:space="preserve">формирование самоконтроля, работа над причинами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ошибок и поиск путей их устранения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Объясняют явления диффузии, смачивания, упругости и пластичности на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основе атомной теории строения вещества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Умеют выбирать смысловые единицы текста  устанавливать отношения между ними, выводить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следствия из имеющихся в условии задачи данных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Сличают способ и результат своих действий с заданным эталоном, обнаруживают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отклонения и отличия от эталона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Осуществляют взаимоконтроль и взаимопомощь; умеют задавать вопросы, обосновывать и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доказывать свою точку зрения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11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Строение вещества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Агрегатные состояния вещества. Строение газов, жидкостей и твердых тел.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ЗУН (знания, умения, навыки) и СУД (способы умственных действий)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Создают структуру взаимосвязей смысловых единиц текста; выражают смысл ситуации различными средствами (рисунки, символы, схемы, знаки)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Осознают качество и уровень усвоения, оценивают достигнутый результат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Понимают относительность оценок и выбора, совершаемых людьми; осознают свои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  <w:proofErr w:type="gramStart"/>
            <w:r w:rsidRPr="004267F8">
              <w:rPr>
                <w:rFonts w:eastAsiaTheme="minorHAnsi" w:cstheme="minorBidi"/>
                <w:i/>
                <w:lang w:eastAsia="en-US"/>
              </w:rPr>
              <w:t xml:space="preserve">Личностные результаты освоения темы: </w:t>
            </w:r>
            <w:r w:rsidRPr="004267F8">
              <w:rPr>
                <w:rFonts w:eastAsiaTheme="minorHAnsi" w:cstheme="minorBidi"/>
                <w:lang w:eastAsia="en-US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умение вести диалог на основе равноправных отношений и взаимного уважения; потребность в самовыражении и самореализации, социальном признании;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доброжелательное отношение к окружающим.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Взаимодействие тел (21ч)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Механическое движение. Скорость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Механическое движение. Траектория. Путь. Скорость. Скалярные и векторные величины. Единицы пути и скорости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Вводный урок – </w:t>
            </w:r>
            <w:r w:rsidRPr="004267F8">
              <w:rPr>
                <w:rFonts w:eastAsiaTheme="minorHAnsi" w:cstheme="minorBidi"/>
                <w:lang w:eastAsia="en-US"/>
              </w:rPr>
              <w:t>постановка учебной задачи, поиск и открытие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Изображают траектории движения тел; определяют скорость прямолинейного равномерного движения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формулируют познавательную цель; выделяют количественные характеристики объектов, заданные словами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Равномерное и неравномерное движение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Равномерное и неравномерное движение. Средняя скорость.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 xml:space="preserve">осмысление, конкретизация и отработка нового способа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Измеряют скорость равномерного движения, представляют результаты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измерений в виде таблиц и графиков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Выражают смысл ситуации различными средствами (рисунки, символы, схемы,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знаки)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Сличают способ действия с эталоном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Описывают содержание совершаемых действий в целях ориентировки деятельности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14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Расчет пути и времени движения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Определение пути и времени движения при равномерном  и неравномерном движении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>Решение частных задач – осмысление, конкретизация 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Определяют пройденный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путь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и скорость тела по графику зависимости пути равномерного движения от времени; рассчитывают путь и скорость тела при равномерном прямолинейном движении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формальную структуру задачи, выражают структуру задачи разными средствами, умеют выбирать обобщенные стратегии решения задачи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Составляют план и определяют последовательность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Взаимодейст-вие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тел. Инерция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Изменение скорости тела и его причины. Инерция. Понятие взаимодействия. Изменение скоростей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взаимодействую-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щих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тел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общей учебной задачи – </w:t>
            </w:r>
            <w:r w:rsidRPr="004267F8">
              <w:rPr>
                <w:rFonts w:eastAsiaTheme="minorHAnsi" w:cstheme="minorBidi"/>
                <w:lang w:eastAsia="en-US"/>
              </w:rPr>
              <w:t>поиск и открытие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Обнаруживают силу взаимодействия двух тел, объясняют причину изменения скорости тела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формулируют проблему, выполняют операции со знаками и символами, заменяют термины определениями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Предвосхищают результат и уровень усвоения (какой будет результат?)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(или развивают способность) с помощь. Вопросов добывать недостающую информацию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Масса тела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Зависимость изменения скорости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взаимодействую-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щих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тел от массы. Масса – мера инертности.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Единицы массы.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Приводят примеры проявления инертности тел, исследуют зависимость быстроты изменения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скорости тела от его массы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Строят логические цепи рассуждений, устанавливают причинно-следственные связи, выполняют операции со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знаками и символами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Сличают способ действия с эталоном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17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Масса тела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Способы измерения массы. Весы. </w:t>
            </w:r>
            <w:r w:rsidRPr="004267F8">
              <w:rPr>
                <w:rFonts w:eastAsiaTheme="minorHAnsi" w:cstheme="minorBidi"/>
                <w:i/>
                <w:lang w:eastAsia="en-US"/>
              </w:rPr>
              <w:t>Лабораторная работа 3 «Измерение массы на рычажных весах»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Измеряют массу тела на рычажных весах. Предполагают способы определения массы больших и маленьких тел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Составляют план и определяют последовательность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Учатся управлять поведением партнера; убеждать его, контролировать, корректировать его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Плотность вещества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Плотность. Единицы плотности. Плотность твердых тел, жидкостей и газов.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Составляют план и определяют последовательность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Обмениваются знаниями с другими членами группы для принятия эффективных совместных решений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Плотность вещества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Вычисление плотности твердых тел, жидкостей и газов. 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>Лабораторная работа 4 «Определение плотности твердого тела»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ind w:right="242"/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Измеряют плотность вещества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Составляют план и определяют последовательность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Расчет массы и объема тела по его плотности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Расчет массы тела при известном объеме. Расчет объема тела при известной массе.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Определение пустот и примесей в твердых телах и жидкостях.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 xml:space="preserve">осмысление, конкретизация и отработка нового способа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Вычисляют массу и объем тела по его плотности, предлагают способы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проверки на наличие примесей и пустот в теле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Анализируют условия и требования задачи, выражают структуру задачи разными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средствами, выбирают обобщенные стратегии решения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Принимают и сохраняют познавательную цель, регулируют весь процесс и четко выполняют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требования познавательной задачи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Умеют (или развивают способность) с помощь. Вопросов добывать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недостающую информацию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21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Сила. Сила тяжести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Сила – причина изменения скорости. Сила – мера взаимодействия тел. Сила – векторная величина. Изображение сил. Явления тяготения. Сила тяжести. Единицы силы. Связь между массой тела и силой тяжести.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общей учебной задачи – </w:t>
            </w:r>
            <w:r w:rsidRPr="004267F8">
              <w:rPr>
                <w:rFonts w:eastAsiaTheme="minorHAnsi" w:cstheme="minorBidi"/>
                <w:lang w:eastAsia="en-US"/>
              </w:rPr>
              <w:t>поиск и открытие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Исследуют зависимость силы тяжести от массы тела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формулируют проблему, объекты и процессы с точки зрения целого и частей, выбирают знаково-символические средства для построения модели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Адекватно используют речевые средства для дискуссии и аргументации своей позиции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Сила упругости. Закон Гука. Динамометр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Деформация тел. Сила упругости. Закон Гука. Динамометр. 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>Лабораторная работа 5 «</w:t>
            </w:r>
            <w:proofErr w:type="spellStart"/>
            <w:r w:rsidRPr="004267F8">
              <w:rPr>
                <w:rFonts w:eastAsiaTheme="minorHAnsi" w:cstheme="minorBidi"/>
                <w:i/>
                <w:lang w:eastAsia="en-US"/>
              </w:rPr>
              <w:t>Градуирование</w:t>
            </w:r>
            <w:proofErr w:type="spellEnd"/>
            <w:r w:rsidRPr="004267F8">
              <w:rPr>
                <w:rFonts w:eastAsiaTheme="minorHAnsi" w:cstheme="minorBidi"/>
                <w:i/>
                <w:lang w:eastAsia="en-US"/>
              </w:rPr>
              <w:t xml:space="preserve"> пружины»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Выдвигают гипотезы, предлагают способы их проверки, выводят следствия из имеющихся данных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Составляют план и определяют последовательность действий, сличают способ действия с эталоном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4267F8">
              <w:rPr>
                <w:rFonts w:eastAsiaTheme="minorHAnsi" w:cstheme="minorBidi"/>
                <w:lang w:eastAsia="en-US"/>
              </w:rPr>
              <w:t>Равнодейству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>-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4267F8">
              <w:rPr>
                <w:rFonts w:eastAsiaTheme="minorHAnsi" w:cstheme="minorBidi"/>
                <w:lang w:eastAsia="en-US"/>
              </w:rPr>
              <w:t>ющая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 xml:space="preserve"> сила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4267F8">
              <w:rPr>
                <w:rFonts w:eastAsiaTheme="minorHAnsi" w:cstheme="minorBidi"/>
                <w:lang w:eastAsia="en-US"/>
              </w:rPr>
              <w:t>Равнодейству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>-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4267F8">
              <w:rPr>
                <w:rFonts w:eastAsiaTheme="minorHAnsi" w:cstheme="minorBidi"/>
                <w:lang w:eastAsia="en-US"/>
              </w:rPr>
              <w:t>ющая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 xml:space="preserve"> сила. Сложение двух сил, направленных по одной прямой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 xml:space="preserve">осмысление, конкретизация и отработка нового способа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4267F8">
              <w:rPr>
                <w:rFonts w:eastAsiaTheme="minorHAnsi" w:cstheme="minorBidi"/>
                <w:lang w:eastAsia="en-US"/>
              </w:rPr>
              <w:lastRenderedPageBreak/>
              <w:t>Эксперименталь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>-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но находят 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равнодействую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>-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4267F8">
              <w:rPr>
                <w:rFonts w:eastAsiaTheme="minorHAnsi" w:cstheme="minorBidi"/>
                <w:lang w:eastAsia="en-US"/>
              </w:rPr>
              <w:t>щую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 xml:space="preserve"> двух сил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Выражают смысл ситуации различными средствами (рисунки, символы, схемы,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знаки)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Сличают способ действия с эталоном, обнаруживают отклонения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С достаточной полнотой и точностью выражают свои мысли в соответствии с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задачами и условиями коммуникации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24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Вес тела. Невесомость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Действие тела на опору или подвес. Вес тела. Вес тела, находящегося в покое или движущегося прямолинейно, равномерно. Динамометр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Объясняют действие тела на опору или подвес. Обнаруживают существование невесомости.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Устанавливают причинно-следственные связи. Осознанно и произвольно строят речевые высказывания.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Составляют план и определяют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последовательно-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сть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Описывают содержание совершаемых действий в целях ориентировки деятельности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Сила трения. Трения покоя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Сила трения. Трение покоя. Способы увеличения и уменьшения силы трения.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Исследуют зависимость силы трения скольжения от площади соприкосновения тел и силы нормального давления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Составляют план и определяют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последовательно-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сть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Описывают содержание совершаемых действий в целях ориентировки деятельности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Движение и взаимодействие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Силы вокруг нас.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Сила как мера взаимодействия тел и причина изменения скорости. Сила тяжести, сила упругости, сила трения и вес тела.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Обобщение и систематизация материала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Составляют опорный конспект по теме «Взаимодействие тел»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Структурируют знания; выбирают основания и критерии для сравнения, 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сериации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>, классификации объектов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осознают то, что уже усвоено и то, что еще подлежит усвоению;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ind w:right="-9"/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Движение и взаимодействие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Силы вокруг нас.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Нахождение 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равнодействую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>-щей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нескольких сил. Определение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вида движения тела в зависимости от действующих на него сил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 xml:space="preserve">осмысление, конкретизация и отработка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Решают задачи базового уровня сложности по теме «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Взаимодей-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ствие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тел»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Анализируют условия и требования задачи, выбирают,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сопоставляют и обосновывают способы решения задачи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Выделяют и осознают то, что уже усвоено и то, что еще подлежит усвоению;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Устанавливают рабочие отношения, учатся эффективно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28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Движение и взаимодействие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Силы вокруг нас.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Расчет скорости, пути и времени движения. Расчет плотности, объема и массы тела. Вычисление сил тяжести, упругости, трения, 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равнодей</w:t>
            </w:r>
            <w:proofErr w:type="spellEnd"/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4267F8">
              <w:rPr>
                <w:rFonts w:eastAsiaTheme="minorHAnsi" w:cstheme="minorBidi"/>
                <w:lang w:eastAsia="en-US"/>
              </w:rPr>
              <w:t>ствующей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 xml:space="preserve"> двух и более сил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Решают качественные, количественные и 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эксперименаль-ные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 xml:space="preserve"> задачи повышенной сложности по теме «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Взаимодей-ствие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тел»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выбирать обобщенные стратегии решения задачи, выводить следствия из имеющихся в условии задачи данных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Описывают содержание совершаемых действий в целях ориентировки деятельности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Реальная физика (</w:t>
            </w:r>
            <w:r w:rsidRPr="004267F8">
              <w:rPr>
                <w:rFonts w:eastAsiaTheme="minorHAnsi" w:cstheme="minorBidi"/>
                <w:i/>
                <w:lang w:eastAsia="en-US"/>
              </w:rPr>
              <w:t>урок-игра</w:t>
            </w:r>
            <w:r w:rsidRPr="004267F8">
              <w:rPr>
                <w:rFonts w:eastAsiaTheme="minorHAnsi" w:cstheme="minorBidi"/>
                <w:lang w:eastAsia="en-US"/>
              </w:rPr>
              <w:t>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Проявления и применение явлений инерции, тяготения, упругости и трения в природе и техники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новых ЗУН и СУД в практических ситуациях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Выполняют творческие и проблемные задания в ходе игры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Определяют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последовательно-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сть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промежуточных целей с учетом конечного результата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gramStart"/>
            <w:r w:rsidRPr="004267F8">
              <w:rPr>
                <w:rFonts w:eastAsiaTheme="minorHAnsi" w:cstheme="minorBidi"/>
                <w:lang w:eastAsia="en-US"/>
              </w:rPr>
              <w:t>Учатся действовать с учетом позиции другого и согласовывать свои действия</w:t>
            </w:r>
            <w:proofErr w:type="gramEnd"/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Движение и взаимодействие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Силы вокруг нас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.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(</w:t>
            </w:r>
            <w:proofErr w:type="gramStart"/>
            <w:r w:rsidRPr="004267F8">
              <w:rPr>
                <w:rFonts w:eastAsiaTheme="minorHAnsi" w:cstheme="minorBidi"/>
                <w:i/>
                <w:lang w:eastAsia="en-US"/>
              </w:rPr>
              <w:t>у</w:t>
            </w:r>
            <w:proofErr w:type="gramEnd"/>
            <w:r w:rsidRPr="004267F8">
              <w:rPr>
                <w:rFonts w:eastAsiaTheme="minorHAnsi" w:cstheme="minorBidi"/>
                <w:i/>
                <w:lang w:eastAsia="en-US"/>
              </w:rPr>
              <w:t>рок-консультация</w:t>
            </w:r>
            <w:r w:rsidRPr="004267F8">
              <w:rPr>
                <w:rFonts w:eastAsiaTheme="minorHAnsi" w:cstheme="minorBidi"/>
                <w:lang w:eastAsia="en-US"/>
              </w:rPr>
              <w:t>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Расчет скорости, пути и времени движения. Расчет плотности, объема и массы тела. Вычисление сил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тяжести, упругости, трения, 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равнодей</w:t>
            </w:r>
            <w:proofErr w:type="spellEnd"/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spellStart"/>
            <w:r w:rsidRPr="004267F8">
              <w:rPr>
                <w:rFonts w:eastAsiaTheme="minorHAnsi" w:cstheme="minorBidi"/>
                <w:lang w:eastAsia="en-US"/>
              </w:rPr>
              <w:t>ствующей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 xml:space="preserve"> двух и более сил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>Контроль и коррекция</w:t>
            </w:r>
            <w:r w:rsidRPr="004267F8">
              <w:rPr>
                <w:rFonts w:eastAsiaTheme="minorHAnsi" w:cstheme="minorBidi"/>
                <w:lang w:eastAsia="en-US"/>
              </w:rPr>
              <w:t xml:space="preserve"> – формирование действия самоконтроля, работа над причинами ошибок и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поиск путей их устранения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Осуществляют индивидуально-групповую подготовку к контрольной работе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Проявляют готовность адекватно реагировать на нужды других, оказывать помощь и эмоциональную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поддержку партнерам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31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Контрольная работа по теме «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Взаимодей-ствие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тел»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Скорость, путь и время движения. Средняя скорость. Плотность, масса и объем тела. Силы в природе.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Контроль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Демонстрируют умение решать задачи по теме «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Взаимодей-ствие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тел»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Движение и взаимодействие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(</w:t>
            </w:r>
            <w:r w:rsidRPr="004267F8">
              <w:rPr>
                <w:rFonts w:eastAsiaTheme="minorHAnsi" w:cstheme="minorBidi"/>
                <w:i/>
                <w:lang w:eastAsia="en-US"/>
              </w:rPr>
              <w:t>урок-презентация</w:t>
            </w:r>
            <w:r w:rsidRPr="004267F8">
              <w:rPr>
                <w:rFonts w:eastAsiaTheme="minorHAnsi" w:cstheme="minorBidi"/>
                <w:lang w:eastAsia="en-US"/>
              </w:rPr>
              <w:t>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Проявление и применение явлений инерции, тяготения, упругости и трения в природе и технике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Ориентируются и воспринимают тексты художественного, научного,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публицистическо-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го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и официально-делового стилей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Оценивают достигнутый результат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Вступают диалог, учатся владеть монологической и диалогической формами речи в соответствии с грамматическими и синтактическими нормами родного языка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Личностные результаты освоения темы: </w:t>
            </w:r>
            <w:r w:rsidRPr="004267F8">
              <w:rPr>
                <w:rFonts w:eastAsiaTheme="minorHAnsi" w:cstheme="minorBidi"/>
                <w:lang w:eastAsia="en-US"/>
              </w:rPr>
              <w:t>позитивная моральная самооценка; доброжелательное отношение к окружающим; уважение к личности и ее сотрудничеству; готовность к равноправному сотрудничеству; формирование основ социально-критического мышления; умений конструктивно разрешать конфликты, вести диалог на основе равноправных отношений и взаимного уважения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Давление твердых тел, жидкостей и газов (18 ч)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Понятие давления. Формула для вычисления и единицы измерения давления.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Способы увеличения и уменьшения давления 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Постановка и решение общей учебной задачи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Приводят примеры необходимости уменьшения или увеличения давления, предлагают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способы изменения давления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Выделяют и формулируют проблему; выдвигают и обосновывают гипотезы, предлагают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способы их проверки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Предвосхищают результат и уровень усвоения (какой будет результат?)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Умеют (или развивают способность) с помощью вопросов добывать недостающую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информацию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34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 твердых тел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Вычисление давления в случае действия одной или нескольких сил. Вычисление силы, действующей на тело, и площади опоры по известному давлению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Знают формулу для расчета давления; умеют вычислять силу и площадь опоры; объясняют явления, вызываемые давлением твердых тел на опору или подвес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Анализируют условия и требования задачи, выражают структуру задачи разными средствами, осуществляют поиск и выделение необходимой информации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формулируют познавательную цель и осуществляют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 газа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Механизм давления газов. Зависимость давления газа от объема и температуры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Наблюдают и объясняют опыты,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демонстрирую-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щие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зависимость давления газа от объема и температуры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Устанавливают причинно-следственные связи, строят логические цепи рассуждений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осознают то, что уже усвоено и то, что еще подлежит усвоению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Вступают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 в жидкостях и газах. Закон Паскаля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Передача давления жидкостями и газами. Закон Паскаля. Зависимость давления от высоты (глубины). 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Гидростатиче-ский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парадокс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Наблюдают и объясняют опыты,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демонстрирую-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щие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передачу давления жидкостями и газами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осознают то, что уже усвоено и то, что еще подлежит усвоению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37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Расчет давления жидкости на дно и стенки сосуда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Формула для расчета давления на дно и стенки сосуда. Решения качественных, количественных и 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эксперименталь-ных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задач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Выводят формулу давления внутри жидкости, приводят примеры,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свидетельствую-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щие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об увеличении давления на глубине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формулируют познавательную цель и осуществляют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Сообщающиеся сосуды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Сообщающиеся сосуды. Однородные и разнородные жидкости в собирающихся  сосудах. Фонтаны. Шлюзы. Системы водоснабжения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Приводят примеры устройств с использованием сообщающихся сосудов, объясняют принцип их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Вес воздуха. Атмосферное давление.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Способы определения массы и веса воздуха. Строение атмосферы. Явления, доказывающие существование атмосферного давления.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Предлагают способы взвешивания воздуха, объясняют причины существования атмосферы и механизм возникновения атмосферного давления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Извлекают необходимую информацию из тестов различных жанров, выделяют объекты и процессы с точки зрения целого и частей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Составляют план и определяют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последовательно-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сть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Описывают содержание совершаемых действий в целях ориентировки предметно-практической или иной деятельности.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Измерение атмосферного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давления. Барометры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Способы измерения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атмосферного давления. Опыт Торричелли. Ртутный барометр. Барометр-анероид. Атмосферное давление на различных высотах.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Объясняют устройство и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принцип действия жидкостных и нежидкостных барометров, причину зависимости давления от высоты.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Анализируют объекты, выделяя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существенные и несущественные признаки; строят логические цепи рассуждений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Самостоятельно формулируют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познавательную цель и осуществляют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Описывают содержание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совершаемых действий в целях ориентировки предметно-практической или иной деятельности.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41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Измерение давления. Манометры.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Методы измерения давления. Устройство и принцип действия жидкостных и металлических манометров. Способы градуировки манометров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Сравнивают устройство барометра-анероида и металлического барометра, предлагают методы градуировки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Анализируют объекты, выделяя существенные и несущественные признаки; строят логические цепи рассуждений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формулируют познавательную цель и осуществляют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Описывают содержание совершаемых действий в целях ориентировки предметно-практической или иной деятельности.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Поршневой жидкостный насос. 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Гидравличе-ская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машина.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gramStart"/>
            <w:r w:rsidRPr="004267F8">
              <w:rPr>
                <w:rFonts w:eastAsiaTheme="minorHAnsi" w:cstheme="minorBidi"/>
                <w:lang w:eastAsia="en-US"/>
              </w:rPr>
              <w:t>Гидравлические машины (устройства): пресс, домкрат, усилитель, поршневой насос; их устройство, принцип действия и области применения.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Современная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гидравлика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Формулируют определение гидравлической машины; приводят примеры гидравлических устройств, объясняют их принцип действия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Анализируют объекты, выделяя существенные и несущественные признаки; строят логические цепи рассуждений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формулируют познавательную цель и осуществляют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43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Архимедова сила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Выталкивающая сила, вычисления и способы измерения. Закон Архимеда. 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Лабораторная работа 7 «Определение выталкивающей силы, действующей на </w:t>
            </w:r>
            <w:proofErr w:type="spellStart"/>
            <w:r w:rsidRPr="004267F8">
              <w:rPr>
                <w:rFonts w:eastAsiaTheme="minorHAnsi" w:cstheme="minorBidi"/>
                <w:i/>
                <w:lang w:eastAsia="en-US"/>
              </w:rPr>
              <w:t>погруженноев</w:t>
            </w:r>
            <w:proofErr w:type="spellEnd"/>
            <w:r w:rsidRPr="004267F8">
              <w:rPr>
                <w:rFonts w:eastAsiaTheme="minorHAnsi" w:cstheme="minorBidi"/>
                <w:i/>
                <w:lang w:eastAsia="en-US"/>
              </w:rPr>
              <w:t xml:space="preserve"> жидкость тело 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Обнаруживают существование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формулируют проблему, обобщенный смысл и формальную структуру задачи; устанавливают причинно-следственные связи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формулируют познавательную цель и осуществляют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Работают в группе; умеют слушать и слышать друг друга; интересуются чужим мнением и высказывают свое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Плавание тел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Условие плавание тел.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>Лабораторная работа 8 «Выяснение условий плавания тел в жидкости»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Исследуют и формулируют условия плавания тел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Устанавливают причинно-следственные связи, строят логические цепи рассуждений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Составляют план и определяют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последовательно-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сть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gramStart"/>
            <w:r w:rsidRPr="004267F8">
              <w:rPr>
                <w:rFonts w:eastAsiaTheme="minorHAnsi" w:cstheme="minorBidi"/>
                <w:lang w:eastAsia="en-US"/>
              </w:rPr>
              <w:t>Учатся действовать с учетом позиции другого и согласовывать свои действия</w:t>
            </w:r>
            <w:proofErr w:type="gramEnd"/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Решение задач по теме «Давление твердых тел, жидкостей и газов»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Плавание судов. Водоизмещение. Расчет максимального веса, загружаемого на плот. Способы увеличения вместимости судов.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Делают сообщения из истории развития судоходства и судостроения, решают задачи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Оценивают достигнутый результат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Решение задач по теме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«Давление твердых тел, жидкостей и газов»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Подводные лодки,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батисферы, батискафы. 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Воздухоплава-ние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>: воздушные шары, аэростаты и дирижабли. Возможность воздухоплавания на других планетах.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предъявление результатов освоения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Делают сообщения из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истории развития судоходства и судостроения, решают задачи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Ориентируются и воспринимают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тексты художественного, научного,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публицистическо-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го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и официально-делового стилей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Общаются и взаимодействуют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 партнерами по совместной деятельности или обмену информацией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47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 твердых тел, жидкостей и газов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 в жидкостях и газах. Закон Паскаля. Сила Архимеда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Обобщение и систематизация материала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Работают с «картой знаний»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Структурируют знания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 твердых тел, жидкостей и газов (</w:t>
            </w:r>
            <w:r w:rsidRPr="004267F8">
              <w:rPr>
                <w:rFonts w:eastAsiaTheme="minorHAnsi" w:cstheme="minorBidi"/>
                <w:i/>
                <w:lang w:eastAsia="en-US"/>
              </w:rPr>
              <w:t>урок-консультация</w:t>
            </w:r>
            <w:r w:rsidRPr="004267F8">
              <w:rPr>
                <w:rFonts w:eastAsiaTheme="minorHAnsi" w:cstheme="minorBidi"/>
                <w:lang w:eastAsia="en-US"/>
              </w:rPr>
              <w:t>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 в жидкостях и газах. Закон Паскаля. Сила Архимеда. Условия плавания тел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>Контроль и коррекция</w:t>
            </w:r>
            <w:r w:rsidRPr="004267F8">
              <w:rPr>
                <w:rFonts w:eastAsiaTheme="minorHAnsi" w:cstheme="minorBidi"/>
                <w:lang w:eastAsia="en-US"/>
              </w:rPr>
              <w:t xml:space="preserve"> – формирование действия самоконтроля, работа над причинами ошибок и поиск путей их устранения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наличие пробелов в знаниях, определяют причины ошибок и затруднений и устраняют их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 в жидкостях и газах. Закон Паскаля. Сила Архимеда. Условия плавания тел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Контроль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Демонстрируют умение решать задачи по теме «Давление твердых тел, жидкостей и газов»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Выбирают наиболее эффективные способы решения задачи в зависимости от конкретных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условий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Оценивают достигнутый результат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Описывают содержание совершаемых действий в целях ориентировки предметно-практической или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иной деятельности.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50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«На земле, под водой и в небе…» (урок-презентация)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Давление в жидкостях и газах. Закон Паскаля. Сила Архимеда. Условия плавания тел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Осознанно и произвольно строят речевые высказывания в устной и письменной форме, определяют основную и второстепенную информацию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Оценивают достигнутый результат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другого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>, адекватное межличностное восприятие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>Личностные результаты освоения темы</w:t>
            </w:r>
            <w:r w:rsidRPr="004267F8">
              <w:rPr>
                <w:rFonts w:eastAsiaTheme="minorHAnsi" w:cstheme="minorBidi"/>
                <w:lang w:eastAsia="en-US"/>
              </w:rPr>
              <w:t xml:space="preserve">: устойчивый познавательный интерес и становление 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смыслообразующей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 xml:space="preserve">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освоение общекультурного наследие России и общемирового культурного наследия; знание основных принципов и правил отношения к природе,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Работа и мощность. Энергия (12 ч)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Механическая работа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Работа. Механическая работа. Единицы работы. Вычисление механической работы.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учебной задачи – </w:t>
            </w:r>
            <w:r w:rsidRPr="004267F8">
              <w:rPr>
                <w:rFonts w:eastAsiaTheme="minorHAnsi" w:cstheme="minorBidi"/>
                <w:lang w:eastAsia="en-US"/>
              </w:rPr>
              <w:t>поиск и открытие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Измеряют работу силы тяжести, силы трения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формулируют познавательную цель, строят логические цепи рассуждений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Мощность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Мощность. Единицы мощности. Вычисление мощности.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учебной задачи – </w:t>
            </w:r>
            <w:r w:rsidRPr="004267F8">
              <w:rPr>
                <w:rFonts w:eastAsiaTheme="minorHAnsi" w:cstheme="minorBidi"/>
                <w:lang w:eastAsia="en-US"/>
              </w:rPr>
              <w:t>поиск и открытие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Измеряют мощность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Умеют заменять термины определениями, устанавливают причинно-следственные связи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формулируют познавательную цель и осуществляют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53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Простые механизмы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Механизм. Простые механизмы. Рычаг и наклонная плоскость. Равновесие сил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Предлагают способы облегчения работы, требующей применения большой силы или выносливости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объекты и процессы с точки зрения целого и частей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Самостоятельно формулируют познавательную цель и осуществляют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Обмениваются знаниями с другими членами группы для принятия эффективных совместных решений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Момент силы. Рычаги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Плечо силы.  Момент силы.</w:t>
            </w:r>
          </w:p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>Лабораторная работа 9 «Условия равновесия рычага»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Изучают условия равновесия рычага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Выбирают знаково-символические средства для построения модели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Составляют план и определяют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последователь-</w:t>
            </w:r>
            <w:proofErr w:type="spellStart"/>
            <w:r w:rsidRPr="004267F8">
              <w:rPr>
                <w:rFonts w:eastAsiaTheme="minorHAnsi" w:cstheme="minorBidi"/>
                <w:lang w:eastAsia="en-US"/>
              </w:rPr>
              <w:t>ность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Блоки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Блоки. Подвижные и неподвижные блоки. Полиспасты.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Изучают условия равновесия подвижных и неподвижных блоков, предлагают способы их использования, приводят примеры применения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Выдвигают и обосновывают гипотезы, предлагают способы их проверки 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«Золотое правило» механики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Использование простых механизмов. Равенство работ, «золотое правило» механики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Комплексное применение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Вычисляют работу, выполняемую с помощью механизмов, определяют «выигрыш»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выводить следствия из имеющихся в условии задачи данных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Описывают содержание совершаемых действий в целях ориентировки предметно-практической или иной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57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Коэффициент полезного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Коэффициент полезного действия. КПД наклонной плоскости, блока, полиспаста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Измеряют КПД наклонной плоскости, вычисляют КПД простых механизмов.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Работают в группе, устанавливают рабочие отношения, учатся эффективно сотрудничать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Энергия. Кинетическая и потенциальная энергия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Энергия. Единицы измерения энергии. Кинетическая и потенциальная энергия. Формулы для вычисления энергии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учебной задачи – </w:t>
            </w:r>
            <w:r w:rsidRPr="004267F8">
              <w:rPr>
                <w:rFonts w:eastAsiaTheme="minorHAnsi" w:cstheme="minorBidi"/>
                <w:lang w:eastAsia="en-US"/>
              </w:rPr>
              <w:t>поиск и открытие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Вычисляют энергию тела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Вступают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9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Превращение энергии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Превращение одного вида механической энергии в другой. Работы – мера изменения энергии. Закон сохранения энергии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Решение частных задач – </w:t>
            </w:r>
            <w:r w:rsidRPr="004267F8">
              <w:rPr>
                <w:rFonts w:eastAsiaTheme="minorHAnsi" w:cstheme="minorBidi"/>
                <w:lang w:eastAsia="en-US"/>
              </w:rPr>
              <w:t>осмысление, конкретизация и отработка нового способа действия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Строят логические цепи рассуждений, устанавливают причинно-следственные связи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10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Решение задач по теме «Работа и мощность. Энергия»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Вычисление кинетической, потенциальной и полной механической энергии тела. Определение совершенной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работы и мощности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>Комплексное применение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Измеряют совершенную работу, вычисляют мощность, КПД и изменение механической энергии тела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осознают то, что уже усвоено и то, что еще подлежит усвоению;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Устанавливают рабочие отношения, учатся эффективно сотрудничать и способствовать продуктивной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кооперации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61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Работа и мощность. Энергия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Вычисление работы, совершенной при помощи различных механизмов, производимой при этом мощности и количества энергии, превратившегося из одного вида в другой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Обобщение и 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систематиза-ция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знаний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Работают с «картой знаний»;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Структурируют знания; выделяют объекты и процессы с точки зрения целого и частей; умеют выбирать обобщенные стратегии решения задачи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Выделяют и осознают то, что уже усвоено и то, что еще подлежит усвоению;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Контрольная работа по теме «Работа и мощность. Энергия»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Простые механизмы. Кинетическая, потенциальная и полная механическая энергия. Механическая работа и мощность. КПД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Контроль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Демонстрируют умение решать задачи по теме «Работа и мощность. Энергия»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Оценивают достигнутый результат,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Описывают содержание совершаемых действий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  <w:proofErr w:type="gramStart"/>
            <w:r w:rsidRPr="004267F8">
              <w:rPr>
                <w:rFonts w:eastAsiaTheme="minorHAnsi" w:cstheme="minorBidi"/>
                <w:i/>
                <w:lang w:eastAsia="en-US"/>
              </w:rPr>
              <w:t xml:space="preserve">Личностные результаты освоения темы: </w:t>
            </w:r>
            <w:r w:rsidRPr="004267F8">
              <w:rPr>
                <w:rFonts w:eastAsiaTheme="minorHAnsi" w:cstheme="minorBidi"/>
                <w:lang w:eastAsia="en-US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обучения;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РЕФЛЕКСИВНАЯ ФАЗА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Обобщающее повторение (6 ч)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Физика и мир,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в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которым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мы живем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Первоначальные сведения о строении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вещества. Движение и взаимодействие. Силы, давление твердых тел, жидкостей и газов. Энергия. Работа. Мощность.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Обобщение и 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систематиза-ция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знаний.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Контроль и коррекция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Работают с «картой знаний»; обсуждают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задачи, для решения которых требуется комплексное применение усвоенных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Самостоятельно создают алгоритмы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деятельности при решении проблем творческого и поискового характера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Выделяют и осознают то, что уже усвоено и то,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что еще подлежит усвоению;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Проявляют уважительное отношение к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партнерам, внимание к личности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другого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>, адекватное межличностное восприятие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64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Физика и мир,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в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</w:t>
            </w:r>
            <w:proofErr w:type="gramStart"/>
            <w:r w:rsidRPr="004267F8">
              <w:rPr>
                <w:rFonts w:eastAsiaTheme="minorHAnsi" w:cstheme="minorBidi"/>
                <w:lang w:eastAsia="en-US"/>
              </w:rPr>
              <w:t>которым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мы живем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Первоначальные сведения о строении вещества. Движение и взаимодействие. Силы. Давление твердых тел, жидкостей и газов. Энергия. Работа. Мощность.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Обобщение и </w:t>
            </w:r>
            <w:proofErr w:type="spellStart"/>
            <w:proofErr w:type="gramStart"/>
            <w:r w:rsidRPr="004267F8">
              <w:rPr>
                <w:rFonts w:eastAsiaTheme="minorHAnsi" w:cstheme="minorBidi"/>
                <w:lang w:eastAsia="en-US"/>
              </w:rPr>
              <w:t>систематиза-ция</w:t>
            </w:r>
            <w:proofErr w:type="spellEnd"/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знаний. Контроль и коррекция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Работают с «картой знаний»; обсуждают задачи, для решения которых требуется комплексное применение усвоенных ЗУН и СУД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Проводят анализ способов решения задачи с точки зрения их рациональности и экономичности, структурируют знания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Первоначальные сведения о строении вещества. Движение и взаимодействие. Силы. Давление твердых тел, жидкостей и газов. Энергия. Работа. Мощность.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Контроль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Демонстрируют умение решать задачи базового и повышенного уровня сложности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Умеют выводить следствия из имеющихся в условии задачи данных, выбирают эффективные способы решения задач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Оценивают достигнутый результат,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Описывают содержание совершаемых действий в целях ориентировки практической или иной деятельности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«Я знаю, я могу…»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 xml:space="preserve">Движение и взаимодействие. Силы. Давление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твердых тел, жидкостей и газов. Энергия. Работа. Мощность.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lastRenderedPageBreak/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 xml:space="preserve">самоконтроль и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самооценка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Оценивают достигнутые результаты,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определяют причины успехов и неудач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Осознанно и произвольно строят речевые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высказывания в устной и письменной форме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Выделяют и осознают то, что уже усвоено и то,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что еще подлежит усвоению;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lastRenderedPageBreak/>
              <w:t xml:space="preserve">Используют адекватные языковые </w:t>
            </w:r>
            <w:r w:rsidRPr="004267F8">
              <w:rPr>
                <w:rFonts w:eastAsiaTheme="minorHAnsi" w:cstheme="minorBidi"/>
                <w:lang w:eastAsia="en-US"/>
              </w:rPr>
              <w:lastRenderedPageBreak/>
              <w:t>средства для отображения своих чувств, мыслей и побуждений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lastRenderedPageBreak/>
              <w:t>67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«На заре времен…»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Движение и взаимодействие. Силы. Давление твердых тел, жидкостей и газов. Энергия. Работа. Мощность.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самоконтроль и самооценка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Оценивают достигнутый результат,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68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jc w:val="center"/>
              <w:rPr>
                <w:rFonts w:eastAsiaTheme="minorHAnsi" w:cstheme="minorBidi"/>
                <w:sz w:val="28"/>
                <w:lang w:eastAsia="en-US"/>
              </w:rPr>
            </w:pPr>
            <w:r w:rsidRPr="004267F8">
              <w:rPr>
                <w:rFonts w:eastAsiaTheme="minorHAnsi" w:cstheme="minorBidi"/>
                <w:sz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«На заре времен…»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Движение и взаимодействие. Силы. Давление твердых тел, жидкостей и газов. Энергия. Работа. Мощность.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  <w:r w:rsidRPr="004267F8">
              <w:rPr>
                <w:rFonts w:eastAsiaTheme="minorHAnsi" w:cstheme="minorBidi"/>
                <w:i/>
                <w:lang w:eastAsia="en-US"/>
              </w:rPr>
              <w:t xml:space="preserve">Развернутое оценивание – </w:t>
            </w:r>
            <w:r w:rsidRPr="004267F8">
              <w:rPr>
                <w:rFonts w:eastAsiaTheme="minorHAnsi" w:cstheme="minorBidi"/>
                <w:lang w:eastAsia="en-US"/>
              </w:rPr>
              <w:t>самоконтроль и самооценка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Оценивают достигнутый результат, осознают качество и уровень усвоения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r w:rsidRPr="004267F8">
              <w:rPr>
                <w:rFonts w:eastAsiaTheme="minorHAnsi" w:cstheme="minorBidi"/>
                <w:lang w:eastAsia="en-US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sz w:val="28"/>
                <w:lang w:eastAsia="en-US"/>
              </w:rPr>
            </w:pPr>
          </w:p>
        </w:tc>
      </w:tr>
      <w:tr w:rsidR="00790372" w:rsidRPr="004267F8" w:rsidTr="00790372">
        <w:tc>
          <w:tcPr>
            <w:tcW w:w="0" w:type="auto"/>
            <w:gridSpan w:val="10"/>
          </w:tcPr>
          <w:p w:rsidR="00790372" w:rsidRPr="004267F8" w:rsidRDefault="00790372" w:rsidP="00790372">
            <w:pPr>
              <w:rPr>
                <w:rFonts w:eastAsiaTheme="minorHAnsi" w:cstheme="minorBidi"/>
                <w:lang w:eastAsia="en-US"/>
              </w:rPr>
            </w:pPr>
            <w:proofErr w:type="gramStart"/>
            <w:r w:rsidRPr="004267F8">
              <w:rPr>
                <w:rFonts w:eastAsiaTheme="minorHAnsi" w:cstheme="minorBidi"/>
                <w:i/>
                <w:lang w:eastAsia="en-US"/>
              </w:rPr>
              <w:t xml:space="preserve">Личностные результаты освоения курса: </w:t>
            </w:r>
            <w:proofErr w:type="spellStart"/>
            <w:r w:rsidRPr="004267F8">
              <w:rPr>
                <w:rFonts w:eastAsiaTheme="minorHAnsi" w:cstheme="minorBidi"/>
                <w:i/>
                <w:lang w:eastAsia="en-US"/>
              </w:rPr>
              <w:t>с</w:t>
            </w:r>
            <w:r w:rsidRPr="004267F8">
              <w:rPr>
                <w:rFonts w:eastAsiaTheme="minorHAnsi" w:cstheme="minorBidi"/>
                <w:lang w:eastAsia="en-US"/>
              </w:rPr>
              <w:t>форсированность</w:t>
            </w:r>
            <w:proofErr w:type="spellEnd"/>
            <w:r w:rsidRPr="004267F8">
              <w:rPr>
                <w:rFonts w:eastAsiaTheme="minorHAnsi" w:cstheme="minorBidi"/>
                <w:lang w:eastAsia="en-US"/>
              </w:rPr>
              <w:t xml:space="preserve"> познавательных интересов, интеллектуальных и творческих способностей учащихся;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 самостоятельность в приобретении новых знаний и практических умений;</w:t>
            </w:r>
            <w:proofErr w:type="gramEnd"/>
            <w:r w:rsidRPr="004267F8">
              <w:rPr>
                <w:rFonts w:eastAsiaTheme="minorHAnsi" w:cstheme="minorBidi"/>
                <w:lang w:eastAsia="en-US"/>
              </w:rPr>
              <w:t xml:space="preserve"> 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0" w:type="auto"/>
          </w:tcPr>
          <w:p w:rsidR="00790372" w:rsidRPr="004267F8" w:rsidRDefault="00790372" w:rsidP="00790372">
            <w:pPr>
              <w:rPr>
                <w:rFonts w:eastAsiaTheme="minorHAnsi" w:cstheme="minorBidi"/>
                <w:i/>
                <w:lang w:eastAsia="en-US"/>
              </w:rPr>
            </w:pPr>
          </w:p>
        </w:tc>
      </w:tr>
    </w:tbl>
    <w:p w:rsidR="00790372" w:rsidRPr="00AC6844" w:rsidRDefault="00790372" w:rsidP="00790372">
      <w:pPr>
        <w:suppressAutoHyphens/>
        <w:spacing w:line="276" w:lineRule="auto"/>
        <w:ind w:left="851"/>
        <w:jc w:val="both"/>
        <w:rPr>
          <w:sz w:val="22"/>
          <w:szCs w:val="22"/>
        </w:rPr>
      </w:pPr>
    </w:p>
    <w:p w:rsidR="00FA15ED" w:rsidRPr="00AC6844" w:rsidRDefault="00FA15ED" w:rsidP="000E768F">
      <w:pPr>
        <w:ind w:left="851" w:hanging="142"/>
        <w:jc w:val="both"/>
        <w:outlineLvl w:val="0"/>
        <w:rPr>
          <w:b/>
          <w:sz w:val="22"/>
          <w:szCs w:val="22"/>
        </w:rPr>
      </w:pPr>
      <w:r w:rsidRPr="00AC6844">
        <w:rPr>
          <w:b/>
          <w:sz w:val="22"/>
          <w:szCs w:val="22"/>
        </w:rPr>
        <w:t>ПРАКТИЧЕСКИЕ ЗАНЯТИЯ.</w:t>
      </w:r>
    </w:p>
    <w:p w:rsidR="00FA15ED" w:rsidRPr="00AC6844" w:rsidRDefault="00FA15ED" w:rsidP="000E768F">
      <w:pPr>
        <w:ind w:left="851" w:hanging="142"/>
        <w:jc w:val="both"/>
        <w:outlineLvl w:val="0"/>
        <w:rPr>
          <w:i/>
          <w:sz w:val="22"/>
          <w:szCs w:val="22"/>
          <w:u w:val="single"/>
        </w:rPr>
      </w:pPr>
      <w:r w:rsidRPr="00AC6844">
        <w:rPr>
          <w:i/>
          <w:sz w:val="22"/>
          <w:szCs w:val="22"/>
          <w:u w:val="single"/>
        </w:rPr>
        <w:t>Лабораторные работы:  - 10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Лабораторная работа № 1. «Определение цены деления измерительного прибора».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Лабораторная работа № 2. «Измерение размеров малых тел».</w:t>
      </w:r>
    </w:p>
    <w:p w:rsidR="00FA15ED" w:rsidRPr="00AC6844" w:rsidRDefault="00FA15ED" w:rsidP="000E768F">
      <w:pPr>
        <w:ind w:left="851" w:hanging="142"/>
        <w:jc w:val="both"/>
        <w:outlineLvl w:val="0"/>
        <w:rPr>
          <w:sz w:val="22"/>
          <w:szCs w:val="22"/>
        </w:rPr>
      </w:pPr>
      <w:r w:rsidRPr="00AC6844">
        <w:rPr>
          <w:sz w:val="22"/>
          <w:szCs w:val="22"/>
        </w:rPr>
        <w:t>Лабораторная работа № 3. «Измерение массы тела на рычажных весах»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Лабораторная работа № 4. «Измерение объёма тела».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Лабораторная работа № 5. «Определение плотности твёрдого тела».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lastRenderedPageBreak/>
        <w:t>Лабораторная работа № 6  «</w:t>
      </w:r>
      <w:proofErr w:type="spellStart"/>
      <w:r w:rsidRPr="00AC6844">
        <w:rPr>
          <w:sz w:val="22"/>
          <w:szCs w:val="22"/>
        </w:rPr>
        <w:t>Градуирование</w:t>
      </w:r>
      <w:proofErr w:type="spellEnd"/>
      <w:r w:rsidRPr="00AC6844">
        <w:rPr>
          <w:sz w:val="22"/>
          <w:szCs w:val="22"/>
        </w:rPr>
        <w:t xml:space="preserve"> пружины и измерение сил динамометром».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Лабораторная работа № 7 «Определение выталкивающей силы, действующей на погруженное в жидкость тело».</w:t>
      </w:r>
    </w:p>
    <w:p w:rsidR="00FA15ED" w:rsidRPr="00AC6844" w:rsidRDefault="00FA15ED" w:rsidP="000E768F">
      <w:pPr>
        <w:ind w:left="851" w:hanging="142"/>
        <w:jc w:val="both"/>
        <w:outlineLvl w:val="0"/>
        <w:rPr>
          <w:sz w:val="22"/>
          <w:szCs w:val="22"/>
        </w:rPr>
      </w:pPr>
      <w:r w:rsidRPr="00AC6844">
        <w:rPr>
          <w:sz w:val="22"/>
          <w:szCs w:val="22"/>
        </w:rPr>
        <w:t>Лабораторная работа № 8. «Выяснение условий плавания тел в жидкости»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Лабораторная работа № 9 «Выяснение условия равновесия рычага».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Лабораторная работа № 10 «Определение КПД при подъёме тела по наклонной плоскости».</w:t>
      </w:r>
    </w:p>
    <w:p w:rsidR="00FA15ED" w:rsidRPr="00AC6844" w:rsidRDefault="00FA15ED" w:rsidP="009E057D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.</w:t>
      </w:r>
      <w:r w:rsidRPr="00AC6844">
        <w:rPr>
          <w:i/>
          <w:sz w:val="22"/>
          <w:szCs w:val="22"/>
          <w:u w:val="single"/>
        </w:rPr>
        <w:t xml:space="preserve"> Контрольные работы: </w:t>
      </w:r>
      <w:r w:rsidRPr="00AC6844">
        <w:rPr>
          <w:sz w:val="22"/>
          <w:szCs w:val="22"/>
        </w:rPr>
        <w:t xml:space="preserve">  - 5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Контрольная работа № 1 по теме: «Механическое движение. Масса. Плотность».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Контрольная работа № 2 по теме: «Движение и взаимодействие тел</w:t>
      </w:r>
      <w:proofErr w:type="gramStart"/>
      <w:r w:rsidRPr="00AC6844">
        <w:rPr>
          <w:sz w:val="22"/>
          <w:szCs w:val="22"/>
        </w:rPr>
        <w:t xml:space="preserve"> .</w:t>
      </w:r>
      <w:proofErr w:type="gramEnd"/>
      <w:r w:rsidRPr="00AC6844">
        <w:rPr>
          <w:sz w:val="22"/>
          <w:szCs w:val="22"/>
        </w:rPr>
        <w:t>Силы».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Контрольная работа № 3 по теме «Давление».</w:t>
      </w:r>
    </w:p>
    <w:p w:rsidR="00FA15ED" w:rsidRPr="00AC6844" w:rsidRDefault="00FA15ED" w:rsidP="000E768F">
      <w:pPr>
        <w:ind w:left="851" w:hanging="142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Контрольная работа № 4 по теме: «Архимедова сила»</w:t>
      </w:r>
    </w:p>
    <w:p w:rsidR="00FA15ED" w:rsidRPr="00AC6844" w:rsidRDefault="00FA15ED" w:rsidP="000E768F">
      <w:pPr>
        <w:ind w:left="851" w:hanging="142"/>
        <w:jc w:val="both"/>
        <w:rPr>
          <w:b/>
          <w:sz w:val="22"/>
          <w:szCs w:val="22"/>
        </w:rPr>
      </w:pPr>
      <w:r w:rsidRPr="00AC6844">
        <w:rPr>
          <w:sz w:val="22"/>
          <w:szCs w:val="22"/>
        </w:rPr>
        <w:t>Контрольная работа № 5 по теме: «Работа и мощность</w:t>
      </w:r>
      <w:r w:rsidRPr="00AC6844">
        <w:rPr>
          <w:b/>
          <w:sz w:val="22"/>
          <w:szCs w:val="22"/>
        </w:rPr>
        <w:t>»</w:t>
      </w:r>
    </w:p>
    <w:p w:rsidR="00FA15ED" w:rsidRPr="00AC6844" w:rsidRDefault="00FA15ED" w:rsidP="000E768F">
      <w:pPr>
        <w:ind w:left="851" w:hanging="142"/>
        <w:jc w:val="both"/>
        <w:outlineLvl w:val="0"/>
        <w:rPr>
          <w:i/>
          <w:sz w:val="22"/>
          <w:szCs w:val="22"/>
          <w:u w:val="single"/>
          <w:lang w:val="en-US"/>
        </w:rPr>
      </w:pPr>
      <w:r w:rsidRPr="00AC6844">
        <w:rPr>
          <w:i/>
          <w:sz w:val="22"/>
          <w:szCs w:val="22"/>
          <w:u w:val="single"/>
        </w:rPr>
        <w:t xml:space="preserve">Тесты – </w:t>
      </w:r>
      <w:r w:rsidR="0064076D" w:rsidRPr="00AC6844">
        <w:rPr>
          <w:i/>
          <w:sz w:val="22"/>
          <w:szCs w:val="22"/>
          <w:u w:val="single"/>
          <w:lang w:val="en-US"/>
        </w:rPr>
        <w:t>9</w:t>
      </w:r>
    </w:p>
    <w:p w:rsidR="00FA15ED" w:rsidRPr="00AC6844" w:rsidRDefault="00FA15ED" w:rsidP="000E768F">
      <w:pPr>
        <w:pStyle w:val="a6"/>
        <w:numPr>
          <w:ilvl w:val="0"/>
          <w:numId w:val="11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Введение. Измерение физических величин.</w:t>
      </w:r>
    </w:p>
    <w:p w:rsidR="00FA15ED" w:rsidRPr="00AC6844" w:rsidRDefault="00FA15ED" w:rsidP="000E768F">
      <w:pPr>
        <w:pStyle w:val="a6"/>
        <w:numPr>
          <w:ilvl w:val="0"/>
          <w:numId w:val="11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Физическое тело и вещество.</w:t>
      </w:r>
    </w:p>
    <w:p w:rsidR="00FA15ED" w:rsidRPr="00AC6844" w:rsidRDefault="00FA15ED" w:rsidP="000E768F">
      <w:pPr>
        <w:pStyle w:val="a6"/>
        <w:numPr>
          <w:ilvl w:val="0"/>
          <w:numId w:val="11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Строение вещества.</w:t>
      </w:r>
    </w:p>
    <w:p w:rsidR="00FA15ED" w:rsidRPr="00AC6844" w:rsidRDefault="00FA15ED" w:rsidP="000E768F">
      <w:pPr>
        <w:pStyle w:val="a6"/>
        <w:numPr>
          <w:ilvl w:val="0"/>
          <w:numId w:val="11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Механическое движение.</w:t>
      </w:r>
    </w:p>
    <w:p w:rsidR="00FA15ED" w:rsidRPr="00AC6844" w:rsidRDefault="00FA15ED" w:rsidP="000E768F">
      <w:pPr>
        <w:pStyle w:val="a6"/>
        <w:numPr>
          <w:ilvl w:val="0"/>
          <w:numId w:val="11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Взаимодействие тел. Масса. Плотность.</w:t>
      </w:r>
    </w:p>
    <w:p w:rsidR="00FA15ED" w:rsidRPr="00AC6844" w:rsidRDefault="00FA15ED" w:rsidP="000E768F">
      <w:pPr>
        <w:pStyle w:val="a6"/>
        <w:numPr>
          <w:ilvl w:val="0"/>
          <w:numId w:val="11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Сила тяжести. Вес тела.</w:t>
      </w:r>
    </w:p>
    <w:p w:rsidR="00FA15ED" w:rsidRPr="00AC6844" w:rsidRDefault="00FA15ED" w:rsidP="000E768F">
      <w:pPr>
        <w:pStyle w:val="a6"/>
        <w:numPr>
          <w:ilvl w:val="0"/>
          <w:numId w:val="11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Сила тяжести. Сила упругости. Давление твёрдых тел, жидкостей и газов.</w:t>
      </w:r>
    </w:p>
    <w:p w:rsidR="00FA15ED" w:rsidRPr="00AC6844" w:rsidRDefault="00FA15ED" w:rsidP="000E768F">
      <w:pPr>
        <w:pStyle w:val="a6"/>
        <w:numPr>
          <w:ilvl w:val="0"/>
          <w:numId w:val="11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Архимедова сила. Плавание тел.</w:t>
      </w:r>
    </w:p>
    <w:p w:rsidR="00FA15ED" w:rsidRPr="00AC6844" w:rsidRDefault="00FA15ED" w:rsidP="000E768F">
      <w:pPr>
        <w:pStyle w:val="a6"/>
        <w:numPr>
          <w:ilvl w:val="0"/>
          <w:numId w:val="11"/>
        </w:numPr>
        <w:suppressAutoHyphens/>
        <w:spacing w:line="276" w:lineRule="auto"/>
        <w:ind w:left="851"/>
        <w:jc w:val="both"/>
        <w:rPr>
          <w:sz w:val="22"/>
          <w:szCs w:val="22"/>
        </w:rPr>
      </w:pPr>
      <w:r w:rsidRPr="00AC6844">
        <w:rPr>
          <w:sz w:val="22"/>
          <w:szCs w:val="22"/>
        </w:rPr>
        <w:t>Работа и мощность. Простые механизмы. Энергия.</w:t>
      </w:r>
    </w:p>
    <w:p w:rsidR="00FA15ED" w:rsidRPr="0095630F" w:rsidRDefault="00FA15ED" w:rsidP="0095630F">
      <w:pPr>
        <w:ind w:left="1134" w:hanging="1134"/>
        <w:outlineLvl w:val="0"/>
        <w:rPr>
          <w:b/>
          <w:sz w:val="22"/>
          <w:szCs w:val="22"/>
        </w:rPr>
      </w:pPr>
      <w:r w:rsidRPr="0095630F">
        <w:rPr>
          <w:b/>
          <w:sz w:val="22"/>
          <w:szCs w:val="22"/>
        </w:rPr>
        <w:t>ИСТОЧНИКИ ИНФОРМАЦИИ И СРЕДСТВА ОБУЧЕНИЯ</w:t>
      </w:r>
    </w:p>
    <w:p w:rsidR="00FA15ED" w:rsidRPr="0095630F" w:rsidRDefault="00FA15ED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</w:rPr>
        <w:t xml:space="preserve">Физика: учебник для 7 класса общеобразовательных учреждений / А.В. </w:t>
      </w:r>
      <w:proofErr w:type="spellStart"/>
      <w:r w:rsidRPr="0095630F">
        <w:rPr>
          <w:sz w:val="22"/>
          <w:szCs w:val="22"/>
        </w:rPr>
        <w:t>Пёрышкин</w:t>
      </w:r>
      <w:proofErr w:type="spellEnd"/>
      <w:proofErr w:type="gramStart"/>
      <w:r w:rsidRPr="0095630F">
        <w:rPr>
          <w:sz w:val="22"/>
          <w:szCs w:val="22"/>
        </w:rPr>
        <w:t xml:space="preserve">  ;</w:t>
      </w:r>
      <w:proofErr w:type="gramEnd"/>
      <w:r w:rsidRPr="0095630F">
        <w:rPr>
          <w:sz w:val="22"/>
          <w:szCs w:val="22"/>
        </w:rPr>
        <w:t xml:space="preserve">  Москва, Дрофа,  2007 г.</w:t>
      </w:r>
    </w:p>
    <w:p w:rsidR="00FA15ED" w:rsidRPr="0095630F" w:rsidRDefault="00FA15ED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proofErr w:type="spellStart"/>
      <w:r w:rsidRPr="0095630F">
        <w:rPr>
          <w:sz w:val="22"/>
          <w:szCs w:val="22"/>
        </w:rPr>
        <w:t>В.А.Волков</w:t>
      </w:r>
      <w:proofErr w:type="spellEnd"/>
      <w:r w:rsidRPr="0095630F">
        <w:rPr>
          <w:sz w:val="22"/>
          <w:szCs w:val="22"/>
        </w:rPr>
        <w:t xml:space="preserve">. Поурочные разработки по физике – 7 </w:t>
      </w:r>
      <w:proofErr w:type="spellStart"/>
      <w:r w:rsidRPr="0095630F">
        <w:rPr>
          <w:sz w:val="22"/>
          <w:szCs w:val="22"/>
        </w:rPr>
        <w:t>кл</w:t>
      </w:r>
      <w:proofErr w:type="spellEnd"/>
      <w:r w:rsidRPr="0095630F">
        <w:rPr>
          <w:sz w:val="22"/>
          <w:szCs w:val="22"/>
        </w:rPr>
        <w:t>,  Москва, «</w:t>
      </w:r>
      <w:proofErr w:type="spellStart"/>
      <w:r w:rsidRPr="0095630F">
        <w:rPr>
          <w:sz w:val="22"/>
          <w:szCs w:val="22"/>
        </w:rPr>
        <w:t>Вако</w:t>
      </w:r>
      <w:proofErr w:type="spellEnd"/>
      <w:r w:rsidRPr="0095630F">
        <w:rPr>
          <w:sz w:val="22"/>
          <w:szCs w:val="22"/>
        </w:rPr>
        <w:t>» , 2005 .</w:t>
      </w:r>
    </w:p>
    <w:p w:rsidR="00FA15ED" w:rsidRPr="0095630F" w:rsidRDefault="0095630F" w:rsidP="0095630F">
      <w:pPr>
        <w:pStyle w:val="a6"/>
        <w:numPr>
          <w:ilvl w:val="0"/>
          <w:numId w:val="24"/>
        </w:numPr>
        <w:tabs>
          <w:tab w:val="left" w:pos="-142"/>
          <w:tab w:val="left" w:pos="420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</w:rPr>
        <w:t xml:space="preserve">           </w:t>
      </w:r>
      <w:r w:rsidR="00FA15ED" w:rsidRPr="0095630F">
        <w:rPr>
          <w:sz w:val="22"/>
          <w:szCs w:val="22"/>
        </w:rPr>
        <w:t>Программы общеобразовательных учреждений. «Физика 7-9 классы». Москва, Просвещение, 2007 год.</w:t>
      </w:r>
    </w:p>
    <w:p w:rsidR="00FA15ED" w:rsidRPr="0095630F" w:rsidRDefault="0095630F" w:rsidP="0095630F">
      <w:pPr>
        <w:pStyle w:val="a6"/>
        <w:numPr>
          <w:ilvl w:val="0"/>
          <w:numId w:val="24"/>
        </w:numPr>
        <w:tabs>
          <w:tab w:val="left" w:pos="-142"/>
          <w:tab w:val="left" w:pos="420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</w:rPr>
        <w:t xml:space="preserve">           </w:t>
      </w:r>
      <w:r w:rsidR="00FA15ED" w:rsidRPr="0095630F">
        <w:rPr>
          <w:sz w:val="22"/>
          <w:szCs w:val="22"/>
        </w:rPr>
        <w:t xml:space="preserve">Программа основной общеобразовательной школы. Е.М. </w:t>
      </w:r>
      <w:proofErr w:type="spellStart"/>
      <w:r w:rsidR="00FA15ED" w:rsidRPr="0095630F">
        <w:rPr>
          <w:sz w:val="22"/>
          <w:szCs w:val="22"/>
        </w:rPr>
        <w:t>Гутник</w:t>
      </w:r>
      <w:proofErr w:type="spellEnd"/>
      <w:r w:rsidR="00FA15ED" w:rsidRPr="0095630F">
        <w:rPr>
          <w:sz w:val="22"/>
          <w:szCs w:val="22"/>
        </w:rPr>
        <w:t xml:space="preserve">, А.В. </w:t>
      </w:r>
      <w:proofErr w:type="spellStart"/>
      <w:r w:rsidR="00FA15ED" w:rsidRPr="0095630F">
        <w:rPr>
          <w:sz w:val="22"/>
          <w:szCs w:val="22"/>
        </w:rPr>
        <w:t>Перышкин</w:t>
      </w:r>
      <w:proofErr w:type="spellEnd"/>
      <w:r w:rsidR="00FA15ED" w:rsidRPr="0095630F">
        <w:rPr>
          <w:sz w:val="22"/>
          <w:szCs w:val="22"/>
        </w:rPr>
        <w:t xml:space="preserve">, Физика 7-9 </w:t>
      </w:r>
      <w:proofErr w:type="spellStart"/>
      <w:r w:rsidR="00FA15ED" w:rsidRPr="0095630F">
        <w:rPr>
          <w:sz w:val="22"/>
          <w:szCs w:val="22"/>
        </w:rPr>
        <w:t>кл</w:t>
      </w:r>
      <w:proofErr w:type="spellEnd"/>
      <w:r w:rsidR="00FA15ED" w:rsidRPr="0095630F">
        <w:rPr>
          <w:sz w:val="22"/>
          <w:szCs w:val="22"/>
        </w:rPr>
        <w:t>, Москва, Дрофа, 2008 г.</w:t>
      </w:r>
    </w:p>
    <w:p w:rsidR="00FA15ED" w:rsidRPr="0095630F" w:rsidRDefault="00FA15ED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</w:rPr>
        <w:t>А. Е. Марон, Е. А. Марон Дидактические материалы физика 7 класс, Москва, Дрофа, 2010 г.</w:t>
      </w:r>
    </w:p>
    <w:p w:rsidR="00FA15ED" w:rsidRPr="0095630F" w:rsidRDefault="00FA15ED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</w:rPr>
        <w:t xml:space="preserve">А. В. Чеботарева Тесты по физике к учебнику А. В. </w:t>
      </w:r>
      <w:proofErr w:type="spellStart"/>
      <w:r w:rsidRPr="0095630F">
        <w:rPr>
          <w:sz w:val="22"/>
          <w:szCs w:val="22"/>
        </w:rPr>
        <w:t>Перышкина</w:t>
      </w:r>
      <w:proofErr w:type="spellEnd"/>
      <w:r w:rsidRPr="0095630F">
        <w:rPr>
          <w:sz w:val="22"/>
          <w:szCs w:val="22"/>
        </w:rPr>
        <w:t xml:space="preserve"> Физика 7 класс, Москва, Экзамен, 2011 г.</w:t>
      </w:r>
    </w:p>
    <w:p w:rsidR="00B31AC9" w:rsidRPr="0095630F" w:rsidRDefault="00FA15ED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</w:rPr>
        <w:t xml:space="preserve">А. В, </w:t>
      </w:r>
      <w:proofErr w:type="spellStart"/>
      <w:r w:rsidRPr="0095630F">
        <w:rPr>
          <w:sz w:val="22"/>
          <w:szCs w:val="22"/>
        </w:rPr>
        <w:t>Перышкин</w:t>
      </w:r>
      <w:proofErr w:type="spellEnd"/>
      <w:r w:rsidRPr="0095630F">
        <w:rPr>
          <w:sz w:val="22"/>
          <w:szCs w:val="22"/>
        </w:rPr>
        <w:t xml:space="preserve"> Сборник задач по физике 7-9 классы, Москва, Экзамен, 2012 г.</w:t>
      </w:r>
    </w:p>
    <w:p w:rsidR="00B31AC9" w:rsidRPr="0095630F" w:rsidRDefault="00B31AC9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</w:rPr>
        <w:t xml:space="preserve">О.И. </w:t>
      </w:r>
      <w:proofErr w:type="spellStart"/>
      <w:r w:rsidRPr="0095630F">
        <w:rPr>
          <w:sz w:val="22"/>
          <w:szCs w:val="22"/>
        </w:rPr>
        <w:t>Громцева</w:t>
      </w:r>
      <w:proofErr w:type="spellEnd"/>
      <w:r w:rsidRPr="0095630F">
        <w:rPr>
          <w:sz w:val="22"/>
          <w:szCs w:val="22"/>
        </w:rPr>
        <w:t xml:space="preserve"> Контрольные и самостоятельные работы по физике 7 класс 2013г.</w:t>
      </w:r>
    </w:p>
    <w:p w:rsidR="00F35315" w:rsidRPr="0095630F" w:rsidRDefault="00F35315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</w:rPr>
        <w:t>Интернет ресурсы.</w:t>
      </w:r>
    </w:p>
    <w:p w:rsidR="00D77847" w:rsidRPr="0095630F" w:rsidRDefault="00D77847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  <w:lang w:val="en-US"/>
        </w:rPr>
        <w:t>DVD</w:t>
      </w:r>
      <w:r w:rsidRPr="0095630F">
        <w:rPr>
          <w:sz w:val="22"/>
          <w:szCs w:val="22"/>
        </w:rPr>
        <w:t xml:space="preserve"> Гидростатика.  Часть 1.</w:t>
      </w:r>
    </w:p>
    <w:p w:rsidR="006F6AFC" w:rsidRPr="0095630F" w:rsidRDefault="00D77847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  <w:lang w:val="en-US"/>
        </w:rPr>
        <w:t>DVD</w:t>
      </w:r>
      <w:r w:rsidRPr="0095630F">
        <w:rPr>
          <w:sz w:val="22"/>
          <w:szCs w:val="22"/>
        </w:rPr>
        <w:t xml:space="preserve"> Гидростатика. Часть 2.</w:t>
      </w:r>
    </w:p>
    <w:p w:rsidR="006461B9" w:rsidRPr="0095630F" w:rsidRDefault="00D77847" w:rsidP="0095630F">
      <w:pPr>
        <w:pStyle w:val="a6"/>
        <w:numPr>
          <w:ilvl w:val="0"/>
          <w:numId w:val="24"/>
        </w:numPr>
        <w:tabs>
          <w:tab w:val="left" w:pos="-142"/>
        </w:tabs>
        <w:ind w:left="1134" w:hanging="1134"/>
        <w:rPr>
          <w:sz w:val="22"/>
          <w:szCs w:val="22"/>
        </w:rPr>
      </w:pPr>
      <w:r w:rsidRPr="0095630F">
        <w:rPr>
          <w:sz w:val="22"/>
          <w:szCs w:val="22"/>
          <w:lang w:val="en-US"/>
        </w:rPr>
        <w:t>DVD</w:t>
      </w:r>
      <w:r w:rsidR="00B31AC9" w:rsidRPr="0095630F">
        <w:rPr>
          <w:sz w:val="22"/>
          <w:szCs w:val="22"/>
        </w:rPr>
        <w:t xml:space="preserve"> Основы МКТ. Часть 1:</w:t>
      </w:r>
    </w:p>
    <w:p w:rsidR="006461B9" w:rsidRPr="0064076D" w:rsidRDefault="006461B9">
      <w:bookmarkStart w:id="0" w:name="_GoBack"/>
      <w:bookmarkEnd w:id="0"/>
    </w:p>
    <w:sectPr w:rsidR="006461B9" w:rsidRPr="0064076D" w:rsidSect="004A503A">
      <w:pgSz w:w="16838" w:h="11906" w:orient="landscape"/>
      <w:pgMar w:top="851" w:right="851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Mono">
    <w:charset w:val="CC"/>
    <w:family w:val="modern"/>
    <w:pitch w:val="fixed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4583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8">
    <w:nsid w:val="03A86BCB"/>
    <w:multiLevelType w:val="hybridMultilevel"/>
    <w:tmpl w:val="531269E4"/>
    <w:lvl w:ilvl="0" w:tplc="9DD6C4D2">
      <w:start w:val="1"/>
      <w:numFmt w:val="bullet"/>
      <w:lvlText w:val=""/>
      <w:lvlPicBulletId w:val="0"/>
      <w:lvlJc w:val="left"/>
      <w:pPr>
        <w:ind w:left="3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Marlett" w:hAnsi="Marlett" w:hint="default"/>
      </w:rPr>
    </w:lvl>
  </w:abstractNum>
  <w:abstractNum w:abstractNumId="9">
    <w:nsid w:val="0E685249"/>
    <w:multiLevelType w:val="hybridMultilevel"/>
    <w:tmpl w:val="F83CB62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Marlett" w:hAnsi="Marlett" w:hint="default"/>
      </w:rPr>
    </w:lvl>
  </w:abstractNum>
  <w:abstractNum w:abstractNumId="10">
    <w:nsid w:val="10D443E3"/>
    <w:multiLevelType w:val="hybridMultilevel"/>
    <w:tmpl w:val="D2DA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A4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207E4A8B"/>
    <w:multiLevelType w:val="hybridMultilevel"/>
    <w:tmpl w:val="1A629B38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>
    <w:nsid w:val="20906700"/>
    <w:multiLevelType w:val="hybridMultilevel"/>
    <w:tmpl w:val="B46AF52C"/>
    <w:lvl w:ilvl="0" w:tplc="CF0A2F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36219B6"/>
    <w:multiLevelType w:val="hybridMultilevel"/>
    <w:tmpl w:val="01046582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4">
    <w:nsid w:val="297119F4"/>
    <w:multiLevelType w:val="hybridMultilevel"/>
    <w:tmpl w:val="96F48E4E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>
    <w:nsid w:val="320937F0"/>
    <w:multiLevelType w:val="hybridMultilevel"/>
    <w:tmpl w:val="DBFE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D2A23"/>
    <w:multiLevelType w:val="hybridMultilevel"/>
    <w:tmpl w:val="5658E630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Marlett" w:hAnsi="Marlett" w:hint="default"/>
      </w:rPr>
    </w:lvl>
  </w:abstractNum>
  <w:abstractNum w:abstractNumId="17">
    <w:nsid w:val="3A81261B"/>
    <w:multiLevelType w:val="hybridMultilevel"/>
    <w:tmpl w:val="2C10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46DB7373"/>
    <w:multiLevelType w:val="hybridMultilevel"/>
    <w:tmpl w:val="CCC4072C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Marlett" w:hAnsi="Marlett" w:hint="default"/>
      </w:rPr>
    </w:lvl>
  </w:abstractNum>
  <w:abstractNum w:abstractNumId="19">
    <w:nsid w:val="47095D37"/>
    <w:multiLevelType w:val="hybridMultilevel"/>
    <w:tmpl w:val="1E5885E4"/>
    <w:lvl w:ilvl="0" w:tplc="9DD6C4D2">
      <w:start w:val="1"/>
      <w:numFmt w:val="bullet"/>
      <w:lvlText w:val=""/>
      <w:lvlPicBulletId w:val="0"/>
      <w:lvlJc w:val="left"/>
      <w:pPr>
        <w:ind w:left="3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Marlett" w:hAnsi="Marlett" w:hint="default"/>
      </w:rPr>
    </w:lvl>
  </w:abstractNum>
  <w:abstractNum w:abstractNumId="20">
    <w:nsid w:val="48D72B74"/>
    <w:multiLevelType w:val="hybridMultilevel"/>
    <w:tmpl w:val="D6C4A340"/>
    <w:lvl w:ilvl="0" w:tplc="8D522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9870C4"/>
    <w:multiLevelType w:val="hybridMultilevel"/>
    <w:tmpl w:val="AE48929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>
    <w:nsid w:val="5E22151F"/>
    <w:multiLevelType w:val="hybridMultilevel"/>
    <w:tmpl w:val="F692C4B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61084632"/>
    <w:multiLevelType w:val="hybridMultilevel"/>
    <w:tmpl w:val="94340F5C"/>
    <w:lvl w:ilvl="0" w:tplc="F3FA51A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4">
    <w:nsid w:val="67D11C2F"/>
    <w:multiLevelType w:val="hybridMultilevel"/>
    <w:tmpl w:val="AFF8359A"/>
    <w:lvl w:ilvl="0" w:tplc="35FEA35C"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Andale Mono" w:hAnsi="Andale Mono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Andale Mono" w:hAnsi="Andale Mono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Andale Mono" w:hAnsi="Andale Mono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Marlett" w:hAnsi="Marlett" w:hint="default"/>
      </w:rPr>
    </w:lvl>
  </w:abstractNum>
  <w:abstractNum w:abstractNumId="25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32CCC"/>
    <w:multiLevelType w:val="hybridMultilevel"/>
    <w:tmpl w:val="8E560A5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>
    <w:nsid w:val="6CDD22E2"/>
    <w:multiLevelType w:val="hybridMultilevel"/>
    <w:tmpl w:val="8206A3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24"/>
  </w:num>
  <w:num w:numId="13">
    <w:abstractNumId w:val="11"/>
  </w:num>
  <w:num w:numId="14">
    <w:abstractNumId w:val="13"/>
  </w:num>
  <w:num w:numId="15">
    <w:abstractNumId w:val="18"/>
  </w:num>
  <w:num w:numId="16">
    <w:abstractNumId w:val="10"/>
  </w:num>
  <w:num w:numId="17">
    <w:abstractNumId w:val="17"/>
  </w:num>
  <w:num w:numId="18">
    <w:abstractNumId w:val="9"/>
  </w:num>
  <w:num w:numId="19">
    <w:abstractNumId w:val="16"/>
  </w:num>
  <w:num w:numId="20">
    <w:abstractNumId w:val="8"/>
  </w:num>
  <w:num w:numId="21">
    <w:abstractNumId w:val="19"/>
  </w:num>
  <w:num w:numId="22">
    <w:abstractNumId w:val="21"/>
  </w:num>
  <w:num w:numId="23">
    <w:abstractNumId w:val="14"/>
  </w:num>
  <w:num w:numId="24">
    <w:abstractNumId w:val="23"/>
  </w:num>
  <w:num w:numId="25">
    <w:abstractNumId w:val="27"/>
  </w:num>
  <w:num w:numId="26">
    <w:abstractNumId w:val="2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1B9"/>
    <w:rsid w:val="00087A5C"/>
    <w:rsid w:val="000A610A"/>
    <w:rsid w:val="000C6CD7"/>
    <w:rsid w:val="000E768F"/>
    <w:rsid w:val="00105382"/>
    <w:rsid w:val="0018683B"/>
    <w:rsid w:val="001C2EA3"/>
    <w:rsid w:val="00216C7F"/>
    <w:rsid w:val="00231AE5"/>
    <w:rsid w:val="002366E9"/>
    <w:rsid w:val="0034192B"/>
    <w:rsid w:val="00382038"/>
    <w:rsid w:val="003B2BBF"/>
    <w:rsid w:val="003C115C"/>
    <w:rsid w:val="004267F8"/>
    <w:rsid w:val="004A503A"/>
    <w:rsid w:val="004C5E1F"/>
    <w:rsid w:val="004E62EE"/>
    <w:rsid w:val="00512B88"/>
    <w:rsid w:val="0064076D"/>
    <w:rsid w:val="006461B9"/>
    <w:rsid w:val="00672101"/>
    <w:rsid w:val="0067644F"/>
    <w:rsid w:val="00690DCE"/>
    <w:rsid w:val="006C22CA"/>
    <w:rsid w:val="006C5651"/>
    <w:rsid w:val="006F6AFC"/>
    <w:rsid w:val="00734E7A"/>
    <w:rsid w:val="00766CEE"/>
    <w:rsid w:val="00781C45"/>
    <w:rsid w:val="00782530"/>
    <w:rsid w:val="00790372"/>
    <w:rsid w:val="007C0EBE"/>
    <w:rsid w:val="00807DB9"/>
    <w:rsid w:val="00871E25"/>
    <w:rsid w:val="0095630F"/>
    <w:rsid w:val="009B6108"/>
    <w:rsid w:val="009B7A80"/>
    <w:rsid w:val="009E057D"/>
    <w:rsid w:val="009E4668"/>
    <w:rsid w:val="00A20DFD"/>
    <w:rsid w:val="00A3295A"/>
    <w:rsid w:val="00A37AC4"/>
    <w:rsid w:val="00A4788C"/>
    <w:rsid w:val="00AA7B65"/>
    <w:rsid w:val="00AB734A"/>
    <w:rsid w:val="00AC6844"/>
    <w:rsid w:val="00AF5448"/>
    <w:rsid w:val="00B31AC9"/>
    <w:rsid w:val="00C24F52"/>
    <w:rsid w:val="00CD31EB"/>
    <w:rsid w:val="00CE2FCF"/>
    <w:rsid w:val="00D77847"/>
    <w:rsid w:val="00DB035F"/>
    <w:rsid w:val="00EB7EB4"/>
    <w:rsid w:val="00F349C8"/>
    <w:rsid w:val="00F35315"/>
    <w:rsid w:val="00FA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7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1B9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1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61B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267F8"/>
  </w:style>
  <w:style w:type="table" w:styleId="a7">
    <w:name w:val="Table Grid"/>
    <w:basedOn w:val="a1"/>
    <w:uiPriority w:val="59"/>
    <w:rsid w:val="004267F8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1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26</Pages>
  <Words>7802</Words>
  <Characters>44478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37</cp:revision>
  <cp:lastPrinted>2014-02-16T18:58:00Z</cp:lastPrinted>
  <dcterms:created xsi:type="dcterms:W3CDTF">2014-02-01T08:16:00Z</dcterms:created>
  <dcterms:modified xsi:type="dcterms:W3CDTF">2016-09-23T10:58:00Z</dcterms:modified>
</cp:coreProperties>
</file>