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8C" w:rsidRDefault="00095C8C" w:rsidP="00095C8C">
      <w:pPr>
        <w:jc w:val="center"/>
        <w:rPr>
          <w:b/>
        </w:rPr>
      </w:pPr>
      <w:r>
        <w:rPr>
          <w:b/>
        </w:rPr>
        <w:t>АННОТАЦИЯ К РАБОЧЕЙ ПРОГРАММЕ ПО ФИЗИКЕ 7 КЛАСС</w:t>
      </w:r>
    </w:p>
    <w:p w:rsidR="00095C8C" w:rsidRDefault="00095C8C" w:rsidP="00095C8C">
      <w:pPr>
        <w:jc w:val="right"/>
        <w:rPr>
          <w:b/>
        </w:rPr>
      </w:pPr>
      <w:r>
        <w:rPr>
          <w:b/>
        </w:rPr>
        <w:t>Составитель</w:t>
      </w:r>
    </w:p>
    <w:p w:rsidR="00095C8C" w:rsidRDefault="00095C8C" w:rsidP="00095C8C">
      <w:pPr>
        <w:ind w:left="-709"/>
        <w:jc w:val="right"/>
        <w:rPr>
          <w:rFonts w:asciiTheme="minorHAnsi" w:hAnsiTheme="minorHAnsi"/>
        </w:rPr>
      </w:pPr>
      <w:r>
        <w:t>Петрушина Алла Васильевна</w:t>
      </w:r>
    </w:p>
    <w:p w:rsidR="00095C8C" w:rsidRDefault="00095C8C" w:rsidP="00095C8C">
      <w:pPr>
        <w:ind w:left="-1134"/>
        <w:rPr>
          <w:rFonts w:asciiTheme="minorHAnsi" w:hAnsiTheme="minorHAnsi"/>
          <w:b/>
        </w:rPr>
      </w:pPr>
    </w:p>
    <w:p w:rsidR="00095C8C" w:rsidRDefault="00095C8C" w:rsidP="00095C8C">
      <w:pPr>
        <w:pStyle w:val="a4"/>
        <w:ind w:left="-774" w:right="-284"/>
      </w:pPr>
      <w:r>
        <w:t xml:space="preserve">      Рабочая программа  составлена на основе </w:t>
      </w:r>
      <w:r>
        <w:rPr>
          <w:rFonts w:asciiTheme="minorHAnsi" w:hAnsiTheme="minorHAnsi"/>
        </w:rPr>
        <w:t xml:space="preserve"> закона РФ «Об образовании» от 29.12.20012, на основе </w:t>
      </w:r>
      <w:r>
        <w:t>образовательной программы</w:t>
      </w:r>
      <w:r>
        <w:rPr>
          <w:rFonts w:asciiTheme="minorHAnsi" w:hAnsiTheme="minorHAnsi"/>
        </w:rPr>
        <w:t xml:space="preserve"> основного (общего) образования МБОУ «Лицей № 10», на основе </w:t>
      </w:r>
      <w:r>
        <w:t xml:space="preserve">учебного плана лицея, </w:t>
      </w:r>
      <w:r>
        <w:rPr>
          <w:rFonts w:asciiTheme="minorHAnsi" w:hAnsiTheme="minorHAnsi"/>
        </w:rPr>
        <w:t>п</w:t>
      </w:r>
      <w:r>
        <w:t xml:space="preserve">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68 часов в год (по 2 часа в неделю</w:t>
      </w:r>
      <w:proofErr w:type="gramStart"/>
      <w:r>
        <w:t>)(</w:t>
      </w:r>
      <w:proofErr w:type="gramEnd"/>
      <w:r>
        <w:t>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«Физика-7». </w:t>
      </w:r>
    </w:p>
    <w:p w:rsidR="00095C8C" w:rsidRDefault="00095C8C" w:rsidP="00095C8C">
      <w:pPr>
        <w:pStyle w:val="a4"/>
        <w:ind w:left="-774"/>
      </w:pPr>
      <w:r>
        <w:rPr>
          <w:rFonts w:ascii="Times New Roman CYR" w:hAnsi="Times New Roman CYR"/>
        </w:rPr>
        <w:t>Программой определены: цель изучения дисциплины, содержание дисциплины, цели и конечны результат, основные образовательные технологии, требования к результатам освоения дисциплины.</w:t>
      </w:r>
    </w:p>
    <w:p w:rsidR="00095C8C" w:rsidRDefault="00095C8C" w:rsidP="00095C8C">
      <w:pPr>
        <w:ind w:left="-709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>
        <w:t xml:space="preserve">сновные цели: </w:t>
      </w:r>
    </w:p>
    <w:p w:rsidR="00095C8C" w:rsidRDefault="00095C8C" w:rsidP="00095C8C">
      <w:pPr>
        <w:pStyle w:val="a4"/>
        <w:numPr>
          <w:ilvl w:val="0"/>
          <w:numId w:val="1"/>
        </w:numPr>
        <w:ind w:left="-426"/>
      </w:pPr>
      <w:r>
        <w:t>ориентироваться в  физических 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95C8C" w:rsidRDefault="00095C8C" w:rsidP="00095C8C">
      <w:pPr>
        <w:pStyle w:val="a4"/>
        <w:numPr>
          <w:ilvl w:val="0"/>
          <w:numId w:val="1"/>
        </w:numPr>
        <w:ind w:left="-426" w:right="-284"/>
      </w:pPr>
      <w:proofErr w:type="gramStart"/>
      <w: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095C8C" w:rsidRDefault="00095C8C" w:rsidP="00095C8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95C8C" w:rsidRDefault="00095C8C" w:rsidP="00095C8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095C8C" w:rsidRDefault="00095C8C" w:rsidP="00095C8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095C8C" w:rsidRDefault="00095C8C" w:rsidP="00095C8C">
      <w:pPr>
        <w:pStyle w:val="a4"/>
        <w:ind w:left="-774"/>
        <w:rPr>
          <w:rFonts w:asciiTheme="minorHAnsi" w:hAnsiTheme="minorHAnsi"/>
        </w:rPr>
      </w:pPr>
    </w:p>
    <w:p w:rsidR="00095C8C" w:rsidRDefault="00095C8C" w:rsidP="00095C8C">
      <w:pPr>
        <w:ind w:left="-851"/>
        <w:rPr>
          <w:rFonts w:ascii="Times New Roman CYR" w:hAnsi="Times New Roman CYR"/>
          <w:b/>
        </w:rPr>
      </w:pPr>
      <w:r>
        <w:rPr>
          <w:rFonts w:asciiTheme="minorHAnsi" w:hAnsiTheme="minorHAnsi"/>
        </w:rPr>
        <w:t xml:space="preserve">  </w:t>
      </w:r>
      <w:r>
        <w:t>В результате изучения курса физики 7 класса ученик должен:</w:t>
      </w:r>
    </w:p>
    <w:p w:rsidR="00095C8C" w:rsidRDefault="00095C8C" w:rsidP="00095C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Знать/ понимать</w:t>
      </w:r>
    </w:p>
    <w:p w:rsidR="00095C8C" w:rsidRDefault="00095C8C" w:rsidP="00095C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понятий:   физическое явление, физическое тело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вещество, закон,  взаимодействие;</w:t>
      </w:r>
    </w:p>
    <w:p w:rsidR="00095C8C" w:rsidRDefault="00095C8C" w:rsidP="00095C8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смысл физических величин:   путь, скорость,  масса, плотность,  сила, давление, работа, мощность, энергия, кинетическая энергия, потенциальная энергия, коэффициент полезного действия;</w:t>
      </w:r>
      <w:proofErr w:type="gramEnd"/>
    </w:p>
    <w:p w:rsidR="00095C8C" w:rsidRDefault="00095C8C" w:rsidP="00095C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законов:   Паскаля, Архимеда;</w:t>
      </w:r>
    </w:p>
    <w:p w:rsidR="00095C8C" w:rsidRDefault="00095C8C" w:rsidP="00095C8C">
      <w:pPr>
        <w:pStyle w:val="a3"/>
        <w:rPr>
          <w:sz w:val="24"/>
          <w:szCs w:val="24"/>
        </w:rPr>
      </w:pPr>
      <w:r>
        <w:rPr>
          <w:sz w:val="24"/>
          <w:szCs w:val="24"/>
        </w:rPr>
        <w:t>Уметь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описывать и объяснять физические явления:  равномерное прямолинейное движение, передачу давления жидкостями и газами, плавание тел, диффузию;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использовать физические приборы и измерительные инструменты для измерения физических величин:  расстояния, промежутка времени, массы, силы, давления;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представлять результаты измерений с помощью таблиц, графиков и выявлять на этой основе эмпирические зависимости:   пути от времени, силы упругости от  удлинения пружины, силы трения от силы нормального давления;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lastRenderedPageBreak/>
        <w:t>объяснять  устройства и принципа действия физических приборов и технических объектов: весов, динамометра, барометра, простых механизмов;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практически применять физические знания для выявления зависимости тормозного пути автомобиля от его скорости, использования простых механизмов в повседневной жизни.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выражать результаты измерений и расчётов в единицах Международной системы;</w:t>
      </w:r>
    </w:p>
    <w:p w:rsidR="00095C8C" w:rsidRDefault="00095C8C" w:rsidP="00095C8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решать задачи на применение изученных физических законов;</w:t>
      </w:r>
    </w:p>
    <w:p w:rsidR="00095C8C" w:rsidRDefault="00095C8C" w:rsidP="00095C8C">
      <w:pPr>
        <w:numPr>
          <w:ilvl w:val="0"/>
          <w:numId w:val="2"/>
        </w:numPr>
        <w:suppressAutoHyphens/>
        <w:spacing w:after="200" w:line="276" w:lineRule="auto"/>
        <w:ind w:left="-426" w:firstLine="0"/>
      </w:pPr>
      <w:r>
        <w:t xml:space="preserve">осуществлять самостоятельно поиск информации </w:t>
      </w:r>
      <w:proofErr w:type="gramStart"/>
      <w:r>
        <w:t>естественно-научного</w:t>
      </w:r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095C8C" w:rsidRDefault="00095C8C" w:rsidP="00095C8C">
      <w:r>
        <w:t>Программой определена общая трудоемкость дисциплины</w:t>
      </w:r>
    </w:p>
    <w:p w:rsidR="00095C8C" w:rsidRDefault="00095C8C" w:rsidP="00095C8C">
      <w:pPr>
        <w:pStyle w:val="a4"/>
        <w:ind w:left="-774"/>
      </w:pPr>
      <w:r>
        <w:t>Лабораторные работы – 10 единиц, контрольные работы – 5 единиц, тесты – 9 единиц.</w:t>
      </w:r>
    </w:p>
    <w:p w:rsidR="00095C8C" w:rsidRDefault="00095C8C" w:rsidP="00095C8C">
      <w:r>
        <w:t xml:space="preserve">Среди форм контроля </w:t>
      </w:r>
      <w:proofErr w:type="gramStart"/>
      <w:r>
        <w:t>выделены</w:t>
      </w:r>
      <w:proofErr w:type="gramEnd"/>
      <w:r>
        <w:t>:</w:t>
      </w:r>
    </w:p>
    <w:p w:rsidR="00095C8C" w:rsidRDefault="00095C8C" w:rsidP="00095C8C">
      <w:pPr>
        <w:pStyle w:val="a4"/>
        <w:ind w:left="-774"/>
      </w:pPr>
      <w:r>
        <w:t>Лабораторные работы, контрольные работы, тесты, фронтальные опросы, устные зачеты по формулам.</w:t>
      </w: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47095D37"/>
    <w:multiLevelType w:val="hybridMultilevel"/>
    <w:tmpl w:val="1E5885E4"/>
    <w:lvl w:ilvl="0" w:tplc="9DD6C4D2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Andale Mono" w:hAnsi="Andale Mono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Andale Mono" w:hAnsi="Andale Mono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Andale Mono" w:hAnsi="Andale Mono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Marlett" w:hAnsi="Marlett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2"/>
    <w:rsid w:val="00005EF0"/>
    <w:rsid w:val="00021E21"/>
    <w:rsid w:val="000323B9"/>
    <w:rsid w:val="00040F3D"/>
    <w:rsid w:val="000608F2"/>
    <w:rsid w:val="00073537"/>
    <w:rsid w:val="00076B17"/>
    <w:rsid w:val="00080958"/>
    <w:rsid w:val="00095C8C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17772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8C"/>
    <w:pPr>
      <w:spacing w:after="0" w:line="240" w:lineRule="auto"/>
      <w:ind w:left="-7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8C"/>
    <w:pPr>
      <w:spacing w:after="0" w:line="240" w:lineRule="auto"/>
      <w:ind w:left="-777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5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8C"/>
    <w:pPr>
      <w:spacing w:after="0" w:line="240" w:lineRule="auto"/>
      <w:ind w:left="-7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8C"/>
    <w:pPr>
      <w:spacing w:after="0" w:line="240" w:lineRule="auto"/>
      <w:ind w:left="-777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2014-11-12T16:47:00Z</dcterms:created>
  <dcterms:modified xsi:type="dcterms:W3CDTF">2014-11-12T16:47:00Z</dcterms:modified>
</cp:coreProperties>
</file>