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E9" w:rsidRPr="00127165" w:rsidRDefault="007A6CE9" w:rsidP="00C85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6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="00C85DCF">
        <w:rPr>
          <w:rFonts w:ascii="Times New Roman" w:hAnsi="Times New Roman" w:cs="Times New Roman"/>
          <w:b/>
          <w:sz w:val="24"/>
          <w:szCs w:val="24"/>
        </w:rPr>
        <w:t xml:space="preserve"> предмету « Литературное чтение» </w:t>
      </w:r>
      <w:r w:rsidRPr="00127165">
        <w:rPr>
          <w:rFonts w:ascii="Times New Roman" w:hAnsi="Times New Roman" w:cs="Times New Roman"/>
          <w:b/>
          <w:sz w:val="24"/>
          <w:szCs w:val="24"/>
        </w:rPr>
        <w:t xml:space="preserve"> для 2 класса</w:t>
      </w:r>
    </w:p>
    <w:p w:rsidR="007545F9" w:rsidRDefault="007A6CE9" w:rsidP="00C85D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b/>
          <w:sz w:val="24"/>
          <w:szCs w:val="24"/>
        </w:rPr>
        <w:t>по программе «Школа России»</w:t>
      </w:r>
    </w:p>
    <w:p w:rsidR="007545F9" w:rsidRPr="00C85DCF" w:rsidRDefault="007545F9" w:rsidP="00C85D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CF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 w:rsidRPr="00C85DCF">
        <w:rPr>
          <w:rFonts w:ascii="Times New Roman" w:hAnsi="Times New Roman" w:cs="Times New Roman"/>
          <w:b/>
          <w:sz w:val="24"/>
          <w:szCs w:val="24"/>
        </w:rPr>
        <w:t>Грабаздина</w:t>
      </w:r>
      <w:proofErr w:type="spellEnd"/>
      <w:r w:rsidRPr="00C85DCF"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7545F9" w:rsidRPr="00C85DCF" w:rsidRDefault="007545F9" w:rsidP="007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DCF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</w:t>
      </w:r>
      <w:r w:rsidRPr="00C85DCF">
        <w:rPr>
          <w:rFonts w:ascii="Times New Roman" w:eastAsia="Calibri" w:hAnsi="Times New Roman" w:cs="Times New Roman"/>
          <w:sz w:val="24"/>
          <w:szCs w:val="24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C85DCF" w:rsidRPr="00C85D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DCF">
        <w:rPr>
          <w:rFonts w:ascii="Times New Roman" w:hAnsi="Times New Roman" w:cs="Times New Roman"/>
          <w:sz w:val="24"/>
          <w:szCs w:val="24"/>
        </w:rPr>
        <w:t>образовательной программы начальной школы (2014 - 2015), учебного плана</w:t>
      </w:r>
      <w:proofErr w:type="gramEnd"/>
      <w:r w:rsidRPr="00C85DCF">
        <w:rPr>
          <w:rFonts w:ascii="Times New Roman" w:hAnsi="Times New Roman" w:cs="Times New Roman"/>
          <w:sz w:val="24"/>
          <w:szCs w:val="24"/>
        </w:rPr>
        <w:t xml:space="preserve"> МБОУ Лицей№10, на основе примерных программ начального общего образования в соответствии с требованиями ФГОС и ориентирована на работу по учебнику Л.Ф. Климановой, В.Г. Горецкого, М.В. </w:t>
      </w:r>
      <w:proofErr w:type="spellStart"/>
      <w:r w:rsidRPr="00C85DCF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C85DCF">
        <w:rPr>
          <w:rFonts w:ascii="Times New Roman" w:hAnsi="Times New Roman" w:cs="Times New Roman"/>
          <w:sz w:val="24"/>
          <w:szCs w:val="24"/>
        </w:rPr>
        <w:t xml:space="preserve"> (УМК «Школа России»), М.:</w:t>
      </w:r>
      <w:r w:rsidR="00C85DCF" w:rsidRPr="00C85DCF">
        <w:rPr>
          <w:rFonts w:ascii="Times New Roman" w:hAnsi="Times New Roman" w:cs="Times New Roman"/>
          <w:sz w:val="24"/>
          <w:szCs w:val="24"/>
        </w:rPr>
        <w:t xml:space="preserve"> </w:t>
      </w:r>
      <w:r w:rsidRPr="00C85DCF">
        <w:rPr>
          <w:rFonts w:ascii="Times New Roman" w:hAnsi="Times New Roman" w:cs="Times New Roman"/>
          <w:sz w:val="24"/>
          <w:szCs w:val="24"/>
        </w:rPr>
        <w:t>Просвещение, 2011.</w:t>
      </w:r>
    </w:p>
    <w:p w:rsidR="007545F9" w:rsidRPr="00C85DCF" w:rsidRDefault="007545F9" w:rsidP="007545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 xml:space="preserve">Курс литературного чтения направлен на достижение следующих </w:t>
      </w:r>
      <w:r w:rsidRPr="00C85DCF">
        <w:rPr>
          <w:b/>
          <w:sz w:val="24"/>
          <w:szCs w:val="24"/>
        </w:rPr>
        <w:t>целей</w:t>
      </w:r>
      <w:r w:rsidRPr="00C85DCF">
        <w:rPr>
          <w:sz w:val="24"/>
          <w:szCs w:val="24"/>
        </w:rPr>
        <w:t>: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 xml:space="preserve">Литературное чтение как учебный предмет в особой мере влияет на решение следующих </w:t>
      </w:r>
      <w:r w:rsidRPr="00C85DCF">
        <w:rPr>
          <w:b/>
          <w:sz w:val="24"/>
          <w:szCs w:val="24"/>
        </w:rPr>
        <w:t>задач</w:t>
      </w:r>
      <w:r w:rsidRPr="00C85DCF">
        <w:rPr>
          <w:sz w:val="24"/>
          <w:szCs w:val="24"/>
        </w:rPr>
        <w:t>: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 xml:space="preserve">Освоение общекультурных навыков чтения и понимание текста; 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воспитание интереса к чтению и книге;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овладение речевой, письменной и коммуникативной культурой;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воспитание эстетического отношения к действительности, отражённой в художественной литературе;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 xml:space="preserve"> формирование нравственных ценностей и эстетического вкуса младшего школьника; 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понимание духовной сущности произведения.</w:t>
      </w:r>
    </w:p>
    <w:p w:rsidR="00F33064" w:rsidRPr="00C85DCF" w:rsidRDefault="00F33064" w:rsidP="00C85DCF">
      <w:pPr>
        <w:pStyle w:val="a4"/>
        <w:rPr>
          <w:b/>
          <w:sz w:val="24"/>
          <w:szCs w:val="24"/>
        </w:rPr>
      </w:pPr>
      <w:r w:rsidRPr="00C85DCF">
        <w:rPr>
          <w:b/>
          <w:sz w:val="24"/>
          <w:szCs w:val="24"/>
        </w:rPr>
        <w:t>Планируемые результаты изучения курса: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 xml:space="preserve">Учащиеся должны </w:t>
      </w:r>
      <w:r w:rsidRPr="00C85DCF">
        <w:rPr>
          <w:b/>
          <w:sz w:val="24"/>
          <w:szCs w:val="24"/>
        </w:rPr>
        <w:t>уметь</w:t>
      </w:r>
      <w:r w:rsidRPr="00C85DCF">
        <w:rPr>
          <w:sz w:val="24"/>
          <w:szCs w:val="24"/>
        </w:rPr>
        <w:t>: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--Сознательно, правильно и выразительно читать целыми словами в темпе – не менее 50 слов/мин.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--Пересказывать небольшие по объёму тексты с опорой на картинный план или вопросы.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--</w:t>
      </w:r>
      <w:proofErr w:type="spellStart"/>
      <w:r w:rsidRPr="00C85DCF">
        <w:rPr>
          <w:sz w:val="24"/>
          <w:szCs w:val="24"/>
        </w:rPr>
        <w:t>Орфоэпически</w:t>
      </w:r>
      <w:proofErr w:type="spellEnd"/>
      <w:r w:rsidRPr="00C85DCF">
        <w:rPr>
          <w:sz w:val="24"/>
          <w:szCs w:val="24"/>
        </w:rPr>
        <w:t xml:space="preserve"> правильно произносить слова в тексте для чтения.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 xml:space="preserve">--Подробно и выборочно пересказывать </w:t>
      </w:r>
      <w:proofErr w:type="gramStart"/>
      <w:r w:rsidRPr="00C85DCF">
        <w:rPr>
          <w:sz w:val="24"/>
          <w:szCs w:val="24"/>
        </w:rPr>
        <w:t>прочитанное</w:t>
      </w:r>
      <w:proofErr w:type="gramEnd"/>
      <w:r w:rsidRPr="00C85DCF">
        <w:rPr>
          <w:sz w:val="24"/>
          <w:szCs w:val="24"/>
        </w:rPr>
        <w:t xml:space="preserve">  с использованием приёмов устного рисования и иллюстраций,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--Устанавливать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--Делить текст на части, озаглавливать их, выявлять основную мысль,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lastRenderedPageBreak/>
        <w:t>--Пользоваться вопросами и заданиями в учебнике,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--Различать тексты.</w:t>
      </w:r>
    </w:p>
    <w:p w:rsidR="00F33064" w:rsidRPr="00C85DCF" w:rsidRDefault="00F33064" w:rsidP="00C85DCF">
      <w:pPr>
        <w:pStyle w:val="a4"/>
        <w:rPr>
          <w:b/>
          <w:sz w:val="24"/>
          <w:szCs w:val="24"/>
        </w:rPr>
      </w:pPr>
      <w:r w:rsidRPr="00C85DCF">
        <w:rPr>
          <w:b/>
          <w:sz w:val="24"/>
          <w:szCs w:val="24"/>
        </w:rPr>
        <w:t>Содержание курса: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Виды речевой и читательской деятельности: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 xml:space="preserve">  1. Умение слушать (</w:t>
      </w:r>
      <w:proofErr w:type="spellStart"/>
      <w:r w:rsidRPr="00C85DCF">
        <w:rPr>
          <w:sz w:val="24"/>
          <w:szCs w:val="24"/>
        </w:rPr>
        <w:t>аудирование</w:t>
      </w:r>
      <w:proofErr w:type="spellEnd"/>
      <w:r w:rsidRPr="00C85DCF">
        <w:rPr>
          <w:sz w:val="24"/>
          <w:szCs w:val="24"/>
        </w:rPr>
        <w:t>).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2.Чтение вслух.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3.Чтение про себя.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4.Работа с разными видами текста.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5.Библиографическая культура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6.Работа с текстом художественного произведения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7.Работа с научно-популярным, учебным и другими текстами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8.Умение говорить (культура речевого общения)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9.Письмо (культура письменной речи)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10.Круг детского чтения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11.Литературоведческая пропедевтика (практическое освоение)</w:t>
      </w:r>
    </w:p>
    <w:p w:rsidR="00F33064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12.Творческая деятельность обучающихся (на основе литературных произведений)</w:t>
      </w:r>
    </w:p>
    <w:p w:rsidR="00C85DCF" w:rsidRPr="00C85DCF" w:rsidRDefault="00C85DCF" w:rsidP="00C85DCF">
      <w:pPr>
        <w:pStyle w:val="a4"/>
        <w:rPr>
          <w:sz w:val="24"/>
          <w:szCs w:val="24"/>
        </w:rPr>
      </w:pPr>
      <w:bookmarkStart w:id="0" w:name="_GoBack"/>
      <w:bookmarkEnd w:id="0"/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Место курса «Литературное чтение» в учебном плане:</w:t>
      </w:r>
    </w:p>
    <w:p w:rsidR="00F33064" w:rsidRPr="00C85DCF" w:rsidRDefault="00F33064" w:rsidP="00C85DCF">
      <w:pPr>
        <w:pStyle w:val="a4"/>
        <w:rPr>
          <w:sz w:val="24"/>
          <w:szCs w:val="24"/>
        </w:rPr>
      </w:pPr>
      <w:r w:rsidRPr="00C85DCF">
        <w:rPr>
          <w:sz w:val="24"/>
          <w:szCs w:val="24"/>
        </w:rPr>
        <w:t>во 2 классе на изучение литературного чтения отводится 136 ч (4 ч в неделю).</w:t>
      </w:r>
    </w:p>
    <w:p w:rsidR="00EB6735" w:rsidRPr="00C85DCF" w:rsidRDefault="00EB6735" w:rsidP="00C85DCF">
      <w:pPr>
        <w:pStyle w:val="a4"/>
        <w:rPr>
          <w:sz w:val="24"/>
          <w:szCs w:val="24"/>
        </w:rPr>
      </w:pPr>
    </w:p>
    <w:sectPr w:rsidR="00EB6735" w:rsidRPr="00C85DCF" w:rsidSect="0015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476"/>
    <w:multiLevelType w:val="hybridMultilevel"/>
    <w:tmpl w:val="5F04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064"/>
    <w:rsid w:val="000766AB"/>
    <w:rsid w:val="00127165"/>
    <w:rsid w:val="001565E6"/>
    <w:rsid w:val="00160996"/>
    <w:rsid w:val="007545F9"/>
    <w:rsid w:val="007A6CE9"/>
    <w:rsid w:val="00C85DCF"/>
    <w:rsid w:val="00EB6735"/>
    <w:rsid w:val="00F3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5F9"/>
    <w:pPr>
      <w:ind w:left="720"/>
      <w:contextualSpacing/>
    </w:pPr>
  </w:style>
  <w:style w:type="paragraph" w:styleId="a4">
    <w:name w:val="No Spacing"/>
    <w:uiPriority w:val="1"/>
    <w:qFormat/>
    <w:rsid w:val="00C85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10</cp:revision>
  <dcterms:created xsi:type="dcterms:W3CDTF">2014-02-01T17:23:00Z</dcterms:created>
  <dcterms:modified xsi:type="dcterms:W3CDTF">2014-11-14T12:04:00Z</dcterms:modified>
</cp:coreProperties>
</file>