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61B" w:rsidRPr="00F93D85" w:rsidRDefault="000B661B" w:rsidP="00F93D85">
      <w:pPr>
        <w:ind w:firstLine="851"/>
        <w:jc w:val="center"/>
        <w:rPr>
          <w:b/>
        </w:rPr>
      </w:pPr>
      <w:r w:rsidRPr="00F93D85">
        <w:rPr>
          <w:b/>
        </w:rPr>
        <w:t>Аннотация к  рабочей программе по</w:t>
      </w:r>
      <w:r w:rsidR="00F93D85">
        <w:rPr>
          <w:b/>
        </w:rPr>
        <w:t xml:space="preserve"> </w:t>
      </w:r>
      <w:r w:rsidR="00F93D85" w:rsidRPr="00F93D85">
        <w:rPr>
          <w:b/>
        </w:rPr>
        <w:t>предмету «</w:t>
      </w:r>
      <w:r w:rsidRPr="00F93D85">
        <w:t xml:space="preserve">  </w:t>
      </w:r>
      <w:r w:rsidR="00F93D85" w:rsidRPr="00F93D85">
        <w:rPr>
          <w:b/>
        </w:rPr>
        <w:t>Русский язык» для 4 класса</w:t>
      </w:r>
    </w:p>
    <w:p w:rsidR="00F93D85" w:rsidRPr="00F93D85" w:rsidRDefault="00F93D85" w:rsidP="00F93D85">
      <w:pPr>
        <w:shd w:val="clear" w:color="auto" w:fill="FFFFFF"/>
        <w:autoSpaceDE w:val="0"/>
        <w:autoSpaceDN w:val="0"/>
        <w:adjustRightInd w:val="0"/>
        <w:ind w:firstLine="851"/>
        <w:jc w:val="center"/>
        <w:rPr>
          <w:b/>
        </w:rPr>
      </w:pPr>
      <w:r w:rsidRPr="00F93D85">
        <w:rPr>
          <w:b/>
        </w:rPr>
        <w:t>Составитель: Васильева О.Л.</w:t>
      </w:r>
    </w:p>
    <w:p w:rsidR="00F45054" w:rsidRPr="00DE4D5E" w:rsidRDefault="00F45054" w:rsidP="00F45054">
      <w:pPr>
        <w:shd w:val="clear" w:color="auto" w:fill="FFFFFF"/>
        <w:autoSpaceDE w:val="0"/>
        <w:autoSpaceDN w:val="0"/>
        <w:adjustRightInd w:val="0"/>
        <w:ind w:firstLine="851"/>
        <w:jc w:val="both"/>
        <w:rPr>
          <w:color w:val="000000"/>
        </w:rPr>
      </w:pPr>
      <w:r w:rsidRPr="000B661B">
        <w:t xml:space="preserve">Программа разработана на основе </w:t>
      </w:r>
      <w:proofErr w:type="gramStart"/>
      <w:r w:rsidRPr="000B661B">
        <w:t>Федерального</w:t>
      </w:r>
      <w:proofErr w:type="gramEnd"/>
      <w:r w:rsidRPr="000B661B">
        <w:t xml:space="preserve"> государственного </w:t>
      </w:r>
      <w:proofErr w:type="gramStart"/>
      <w:r w:rsidRPr="000B661B">
        <w:t xml:space="preserve">образовательного стандарта начального общего образования (06.10.2009), Закона РФ «Об образовании в Российской Федерации» (№273 от 29.12.2012), </w:t>
      </w:r>
      <w:r w:rsidRPr="000B661B">
        <w:rPr>
          <w:rFonts w:eastAsia="Calibri"/>
        </w:rPr>
        <w:t>Постановления  Главного государственного санитарного врача Российской Федерации от 29.12.2010 № 02-600 (Зарегистрирован Минюстом России 03.03.2011 № 23290) об утверждении СанПиН 2.4.2.2821-10 «Санитарно-эпидемиологические требования к условиям и организации обучения в образовательных учреждениях»,</w:t>
      </w:r>
      <w:r w:rsidR="00F93D85">
        <w:rPr>
          <w:rFonts w:eastAsia="Calibri"/>
        </w:rPr>
        <w:t xml:space="preserve"> </w:t>
      </w:r>
      <w:r w:rsidRPr="000B661B">
        <w:t>образовательной программы начальной школы (2014 - 2015), учебного плана МБОУ Лицей№10, на основе примерной</w:t>
      </w:r>
      <w:proofErr w:type="gramEnd"/>
      <w:r w:rsidRPr="000B661B">
        <w:t xml:space="preserve"> программы начального общего образования  по   </w:t>
      </w:r>
      <w:r>
        <w:t>русскому языку</w:t>
      </w:r>
      <w:r w:rsidRPr="00F45054">
        <w:t xml:space="preserve"> </w:t>
      </w:r>
      <w:r w:rsidRPr="00DE4D5E">
        <w:t xml:space="preserve">В.П. </w:t>
      </w:r>
      <w:proofErr w:type="spellStart"/>
      <w:r w:rsidRPr="00DE4D5E">
        <w:t>Канакиной</w:t>
      </w:r>
      <w:proofErr w:type="spellEnd"/>
      <w:r w:rsidRPr="00DE4D5E">
        <w:t xml:space="preserve">, </w:t>
      </w:r>
      <w:r w:rsidRPr="00DE4D5E">
        <w:rPr>
          <w:color w:val="000000"/>
        </w:rPr>
        <w:t>В. Г. Горецкого, 2014г., М.: «Просвещение».</w:t>
      </w:r>
    </w:p>
    <w:p w:rsidR="00F45054" w:rsidRPr="000B661B" w:rsidRDefault="00F45054" w:rsidP="00F45054">
      <w:pPr>
        <w:ind w:firstLine="851"/>
        <w:jc w:val="both"/>
      </w:pPr>
    </w:p>
    <w:p w:rsidR="00F45054" w:rsidRPr="00DE4D5E" w:rsidRDefault="00F45054" w:rsidP="00F45054">
      <w:pPr>
        <w:shd w:val="clear" w:color="auto" w:fill="FFFFFF"/>
        <w:autoSpaceDE w:val="0"/>
        <w:autoSpaceDN w:val="0"/>
        <w:adjustRightInd w:val="0"/>
        <w:ind w:firstLine="851"/>
        <w:jc w:val="both"/>
        <w:rPr>
          <w:rFonts w:eastAsia="Calibri"/>
        </w:rPr>
      </w:pPr>
      <w:r w:rsidRPr="00DE4D5E">
        <w:rPr>
          <w:color w:val="000000"/>
        </w:rPr>
        <w:t xml:space="preserve">    Предмет «Русский язык» играет важную роль в реализации основных целевых устано</w:t>
      </w:r>
      <w:r w:rsidRPr="00DE4D5E">
        <w:rPr>
          <w:color w:val="000000"/>
        </w:rPr>
        <w:softHyphen/>
        <w:t>вок начального образования, таких как: становление основ гражданской идентичности и ми</w:t>
      </w:r>
      <w:r w:rsidRPr="00DE4D5E">
        <w:rPr>
          <w:color w:val="000000"/>
        </w:rPr>
        <w:softHyphen/>
        <w:t>ровоззрения; формирование основ умения учиться и способности к организации своей дея</w:t>
      </w:r>
      <w:r w:rsidRPr="00DE4D5E">
        <w:rPr>
          <w:color w:val="000000"/>
        </w:rPr>
        <w:softHyphen/>
        <w:t>тельности; духовно-нравственное развитие и воспитание младших школьников.</w:t>
      </w:r>
    </w:p>
    <w:p w:rsidR="00F45054" w:rsidRPr="00DE4D5E" w:rsidRDefault="00F45054" w:rsidP="00F45054">
      <w:pPr>
        <w:shd w:val="clear" w:color="auto" w:fill="FFFFFF"/>
        <w:autoSpaceDE w:val="0"/>
        <w:autoSpaceDN w:val="0"/>
        <w:adjustRightInd w:val="0"/>
        <w:ind w:firstLine="851"/>
        <w:jc w:val="both"/>
        <w:rPr>
          <w:rFonts w:eastAsia="Calibri"/>
        </w:rPr>
      </w:pPr>
      <w:r w:rsidRPr="00DE4D5E">
        <w:rPr>
          <w:color w:val="000000"/>
        </w:rPr>
        <w:t>Содержание предмета направлено на формирование функциональной грамотности и коммуникативной компетентности.</w:t>
      </w:r>
    </w:p>
    <w:p w:rsidR="00F45054" w:rsidRPr="00DE4D5E" w:rsidRDefault="00F45054" w:rsidP="00F45054">
      <w:pPr>
        <w:shd w:val="clear" w:color="auto" w:fill="FFFFFF"/>
        <w:autoSpaceDE w:val="0"/>
        <w:autoSpaceDN w:val="0"/>
        <w:adjustRightInd w:val="0"/>
        <w:ind w:firstLine="851"/>
        <w:jc w:val="both"/>
        <w:rPr>
          <w:rFonts w:eastAsia="Calibri"/>
        </w:rPr>
      </w:pPr>
      <w:r w:rsidRPr="00DE4D5E">
        <w:rPr>
          <w:b/>
          <w:bCs/>
          <w:color w:val="000000"/>
        </w:rPr>
        <w:t xml:space="preserve">Целями </w:t>
      </w:r>
      <w:r w:rsidRPr="00DE4D5E">
        <w:rPr>
          <w:color w:val="000000"/>
        </w:rPr>
        <w:t>изучения предмета «Русский язык» в начальной школе являются:</w:t>
      </w:r>
    </w:p>
    <w:p w:rsidR="00F45054" w:rsidRPr="00DE4D5E" w:rsidRDefault="00F45054" w:rsidP="00F45054">
      <w:pPr>
        <w:shd w:val="clear" w:color="auto" w:fill="FFFFFF"/>
        <w:autoSpaceDE w:val="0"/>
        <w:autoSpaceDN w:val="0"/>
        <w:adjustRightInd w:val="0"/>
        <w:ind w:firstLine="851"/>
        <w:jc w:val="both"/>
        <w:rPr>
          <w:rFonts w:eastAsia="Calibri"/>
        </w:rPr>
      </w:pPr>
      <w:r w:rsidRPr="00DE4D5E">
        <w:rPr>
          <w:rFonts w:eastAsia="Calibri"/>
          <w:color w:val="000000"/>
        </w:rPr>
        <w:t xml:space="preserve">-    </w:t>
      </w:r>
      <w:r w:rsidRPr="00DE4D5E">
        <w:rPr>
          <w:color w:val="000000"/>
        </w:rPr>
        <w:t>ознакомление учащихся с основными положениями науки о языке и формирование на этой основе знаково-символического воспитания и логического мышления учащихся;</w:t>
      </w:r>
    </w:p>
    <w:p w:rsidR="00F45054" w:rsidRPr="00DE4D5E" w:rsidRDefault="00F45054" w:rsidP="00F45054">
      <w:pPr>
        <w:shd w:val="clear" w:color="auto" w:fill="FFFFFF"/>
        <w:autoSpaceDE w:val="0"/>
        <w:autoSpaceDN w:val="0"/>
        <w:adjustRightInd w:val="0"/>
        <w:ind w:firstLine="851"/>
        <w:jc w:val="both"/>
        <w:rPr>
          <w:rFonts w:eastAsia="Calibri"/>
        </w:rPr>
      </w:pPr>
      <w:r w:rsidRPr="00DE4D5E">
        <w:rPr>
          <w:color w:val="000000"/>
        </w:rPr>
        <w:t>формирование коммуникативной компетенции учащихся: развитие устной и пись</w:t>
      </w:r>
      <w:r w:rsidRPr="00DE4D5E">
        <w:rPr>
          <w:color w:val="000000"/>
        </w:rPr>
        <w:softHyphen/>
        <w:t>менной речи, монологической и диалогической речи, а также навыков грамотного, безоши</w:t>
      </w:r>
      <w:r w:rsidRPr="00DE4D5E">
        <w:rPr>
          <w:color w:val="000000"/>
        </w:rPr>
        <w:softHyphen/>
        <w:t>бочного письма как показателя общей культуры человека.</w:t>
      </w:r>
    </w:p>
    <w:p w:rsidR="00F45054" w:rsidRPr="00DE4D5E" w:rsidRDefault="00F45054" w:rsidP="00F45054">
      <w:pPr>
        <w:shd w:val="clear" w:color="auto" w:fill="FFFFFF"/>
        <w:autoSpaceDE w:val="0"/>
        <w:autoSpaceDN w:val="0"/>
        <w:adjustRightInd w:val="0"/>
        <w:ind w:firstLine="851"/>
        <w:jc w:val="both"/>
        <w:rPr>
          <w:rFonts w:eastAsia="Calibri"/>
        </w:rPr>
      </w:pPr>
      <w:r w:rsidRPr="00DE4D5E">
        <w:rPr>
          <w:color w:val="000000"/>
        </w:rPr>
        <w:t>Содержание программы представлено следующими содержательными линиями:</w:t>
      </w:r>
    </w:p>
    <w:p w:rsidR="00F45054" w:rsidRPr="00DE4D5E" w:rsidRDefault="00F45054" w:rsidP="00F45054">
      <w:pPr>
        <w:shd w:val="clear" w:color="auto" w:fill="FFFFFF"/>
        <w:autoSpaceDE w:val="0"/>
        <w:autoSpaceDN w:val="0"/>
        <w:adjustRightInd w:val="0"/>
        <w:ind w:firstLine="851"/>
        <w:jc w:val="both"/>
        <w:rPr>
          <w:rFonts w:eastAsia="Calibri"/>
        </w:rPr>
      </w:pPr>
      <w:r w:rsidRPr="00DE4D5E">
        <w:rPr>
          <w:color w:val="000000"/>
        </w:rPr>
        <w:t>система языка (основы лингвистических знаний): фонетика и орфоэпия, графика, состав слова (</w:t>
      </w:r>
      <w:proofErr w:type="spellStart"/>
      <w:r w:rsidRPr="00DE4D5E">
        <w:rPr>
          <w:color w:val="000000"/>
        </w:rPr>
        <w:t>морфемика</w:t>
      </w:r>
      <w:proofErr w:type="spellEnd"/>
      <w:r w:rsidRPr="00DE4D5E">
        <w:rPr>
          <w:color w:val="000000"/>
        </w:rPr>
        <w:t>), грамматика (морфология и синтаксис);</w:t>
      </w:r>
    </w:p>
    <w:p w:rsidR="00F45054" w:rsidRPr="00DE4D5E" w:rsidRDefault="00F45054" w:rsidP="00F45054">
      <w:pPr>
        <w:shd w:val="clear" w:color="auto" w:fill="FFFFFF"/>
        <w:autoSpaceDE w:val="0"/>
        <w:autoSpaceDN w:val="0"/>
        <w:adjustRightInd w:val="0"/>
        <w:ind w:firstLine="851"/>
        <w:jc w:val="both"/>
        <w:rPr>
          <w:rFonts w:eastAsia="Calibri"/>
        </w:rPr>
      </w:pPr>
      <w:r w:rsidRPr="00DE4D5E">
        <w:rPr>
          <w:color w:val="000000"/>
        </w:rPr>
        <w:t>орфография и пунктуация;</w:t>
      </w:r>
    </w:p>
    <w:p w:rsidR="00F45054" w:rsidRPr="00DE4D5E" w:rsidRDefault="00F45054" w:rsidP="00F45054">
      <w:pPr>
        <w:shd w:val="clear" w:color="auto" w:fill="FFFFFF"/>
        <w:autoSpaceDE w:val="0"/>
        <w:autoSpaceDN w:val="0"/>
        <w:adjustRightInd w:val="0"/>
        <w:ind w:firstLine="851"/>
        <w:jc w:val="both"/>
        <w:rPr>
          <w:rFonts w:eastAsia="Calibri"/>
        </w:rPr>
      </w:pPr>
      <w:r w:rsidRPr="00DE4D5E">
        <w:rPr>
          <w:rFonts w:eastAsia="Calibri"/>
          <w:color w:val="000000"/>
        </w:rPr>
        <w:t xml:space="preserve">-    </w:t>
      </w:r>
      <w:r w:rsidRPr="00DE4D5E">
        <w:rPr>
          <w:color w:val="000000"/>
        </w:rPr>
        <w:t>развитие речи.</w:t>
      </w:r>
    </w:p>
    <w:p w:rsidR="00F45054" w:rsidRPr="00DE4D5E" w:rsidRDefault="00F45054" w:rsidP="00F45054">
      <w:pPr>
        <w:shd w:val="clear" w:color="auto" w:fill="FFFFFF"/>
        <w:autoSpaceDE w:val="0"/>
        <w:autoSpaceDN w:val="0"/>
        <w:adjustRightInd w:val="0"/>
        <w:ind w:firstLine="851"/>
        <w:jc w:val="both"/>
        <w:rPr>
          <w:rFonts w:eastAsia="Calibri"/>
        </w:rPr>
      </w:pPr>
      <w:r w:rsidRPr="00DE4D5E">
        <w:rPr>
          <w:color w:val="000000"/>
        </w:rPr>
        <w:t>Программа направлена на реализацию средствами предмета «Русский язык» основных задач образовательной области «Филология»:</w:t>
      </w:r>
    </w:p>
    <w:p w:rsidR="00F45054" w:rsidRPr="00DE4D5E" w:rsidRDefault="00F45054" w:rsidP="00F45054">
      <w:pPr>
        <w:shd w:val="clear" w:color="auto" w:fill="FFFFFF"/>
        <w:autoSpaceDE w:val="0"/>
        <w:autoSpaceDN w:val="0"/>
        <w:adjustRightInd w:val="0"/>
        <w:ind w:firstLine="851"/>
        <w:jc w:val="both"/>
        <w:rPr>
          <w:rFonts w:eastAsia="Calibri"/>
        </w:rPr>
      </w:pPr>
      <w:r w:rsidRPr="00DE4D5E">
        <w:rPr>
          <w:color w:val="000000"/>
        </w:rPr>
        <w:t>формирование первоначальных представлений о единстве и многообразии языко</w:t>
      </w:r>
      <w:r w:rsidRPr="00DE4D5E">
        <w:rPr>
          <w:color w:val="000000"/>
        </w:rPr>
        <w:softHyphen/>
        <w:t>вого и культурного пространства России, о языке как основе национального самосознания;</w:t>
      </w:r>
    </w:p>
    <w:p w:rsidR="00F45054" w:rsidRPr="00DE4D5E" w:rsidRDefault="00F45054" w:rsidP="00F45054">
      <w:pPr>
        <w:shd w:val="clear" w:color="auto" w:fill="FFFFFF"/>
        <w:autoSpaceDE w:val="0"/>
        <w:autoSpaceDN w:val="0"/>
        <w:adjustRightInd w:val="0"/>
        <w:ind w:firstLine="851"/>
        <w:jc w:val="both"/>
        <w:rPr>
          <w:rFonts w:eastAsia="Calibri"/>
        </w:rPr>
      </w:pPr>
      <w:r w:rsidRPr="00DE4D5E">
        <w:rPr>
          <w:color w:val="000000"/>
        </w:rPr>
        <w:t>развитие диалогической и монологической устной и письменной речи;</w:t>
      </w:r>
    </w:p>
    <w:p w:rsidR="00F45054" w:rsidRPr="00DE4D5E" w:rsidRDefault="00F45054" w:rsidP="00F45054">
      <w:pPr>
        <w:shd w:val="clear" w:color="auto" w:fill="FFFFFF"/>
        <w:autoSpaceDE w:val="0"/>
        <w:autoSpaceDN w:val="0"/>
        <w:adjustRightInd w:val="0"/>
        <w:ind w:firstLine="851"/>
        <w:jc w:val="both"/>
        <w:rPr>
          <w:rFonts w:eastAsia="Calibri"/>
        </w:rPr>
      </w:pPr>
      <w:r w:rsidRPr="00DE4D5E">
        <w:rPr>
          <w:rFonts w:eastAsia="Calibri"/>
          <w:color w:val="000000"/>
        </w:rPr>
        <w:t xml:space="preserve">-    </w:t>
      </w:r>
      <w:r w:rsidRPr="00DE4D5E">
        <w:rPr>
          <w:color w:val="000000"/>
        </w:rPr>
        <w:t>развитие коммуникативных умений; развитие нравственных и эстетических чувств; развитие способностей к творческой деятельности.</w:t>
      </w:r>
    </w:p>
    <w:p w:rsidR="00F45054" w:rsidRPr="00DE4D5E" w:rsidRDefault="00F45054" w:rsidP="00F45054">
      <w:pPr>
        <w:shd w:val="clear" w:color="auto" w:fill="FFFFFF"/>
        <w:autoSpaceDE w:val="0"/>
        <w:autoSpaceDN w:val="0"/>
        <w:adjustRightInd w:val="0"/>
        <w:ind w:firstLine="851"/>
        <w:jc w:val="both"/>
        <w:rPr>
          <w:rFonts w:eastAsia="Calibri"/>
        </w:rPr>
      </w:pPr>
      <w:r w:rsidRPr="00DE4D5E">
        <w:rPr>
          <w:color w:val="000000"/>
        </w:rPr>
        <w:t>Программа определяет ряд практических задач, решение которых обеспечит достиже</w:t>
      </w:r>
      <w:r w:rsidRPr="00DE4D5E">
        <w:rPr>
          <w:color w:val="000000"/>
        </w:rPr>
        <w:softHyphen/>
        <w:t>ние основных целей изучения предмета:</w:t>
      </w:r>
    </w:p>
    <w:p w:rsidR="00F45054" w:rsidRPr="00DE4D5E" w:rsidRDefault="00F45054" w:rsidP="00F45054">
      <w:pPr>
        <w:shd w:val="clear" w:color="auto" w:fill="FFFFFF"/>
        <w:autoSpaceDE w:val="0"/>
        <w:autoSpaceDN w:val="0"/>
        <w:adjustRightInd w:val="0"/>
        <w:ind w:firstLine="851"/>
        <w:jc w:val="both"/>
        <w:rPr>
          <w:rFonts w:eastAsia="Calibri"/>
        </w:rPr>
      </w:pPr>
      <w:r w:rsidRPr="00DE4D5E">
        <w:rPr>
          <w:color w:val="000000"/>
        </w:rPr>
        <w:t>развитие речи, мышления, воображения школьников, умения выбирать средства языка в соответствии с целями, задачами и условиями общения;</w:t>
      </w:r>
    </w:p>
    <w:p w:rsidR="00F45054" w:rsidRPr="00DE4D5E" w:rsidRDefault="00F45054" w:rsidP="00F45054">
      <w:pPr>
        <w:shd w:val="clear" w:color="auto" w:fill="FFFFFF"/>
        <w:autoSpaceDE w:val="0"/>
        <w:autoSpaceDN w:val="0"/>
        <w:adjustRightInd w:val="0"/>
        <w:ind w:firstLine="851"/>
        <w:jc w:val="both"/>
        <w:rPr>
          <w:rFonts w:eastAsia="Calibri"/>
        </w:rPr>
      </w:pPr>
      <w:r w:rsidRPr="00DE4D5E">
        <w:rPr>
          <w:rFonts w:eastAsia="Calibri"/>
          <w:color w:val="000000"/>
        </w:rPr>
        <w:t xml:space="preserve">-     </w:t>
      </w:r>
      <w:r w:rsidRPr="00DE4D5E">
        <w:rPr>
          <w:color w:val="000000"/>
        </w:rPr>
        <w:t>освоение первоначальных знаний о лексике, фонетике, грамматике русского языка;</w:t>
      </w:r>
    </w:p>
    <w:p w:rsidR="00F45054" w:rsidRPr="00DE4D5E" w:rsidRDefault="00F45054" w:rsidP="00F45054">
      <w:pPr>
        <w:shd w:val="clear" w:color="auto" w:fill="FFFFFF"/>
        <w:autoSpaceDE w:val="0"/>
        <w:autoSpaceDN w:val="0"/>
        <w:adjustRightInd w:val="0"/>
        <w:ind w:firstLine="851"/>
        <w:jc w:val="both"/>
        <w:rPr>
          <w:rFonts w:eastAsia="Calibri"/>
        </w:rPr>
      </w:pPr>
      <w:r w:rsidRPr="00DE4D5E">
        <w:rPr>
          <w:rFonts w:eastAsia="Calibri"/>
          <w:color w:val="000000"/>
        </w:rPr>
        <w:t xml:space="preserve">-    </w:t>
      </w:r>
      <w:r w:rsidRPr="00DE4D5E">
        <w:rPr>
          <w:color w:val="000000"/>
        </w:rPr>
        <w:t>овладение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w:t>
      </w:r>
    </w:p>
    <w:p w:rsidR="00F45054" w:rsidRPr="00DE4D5E" w:rsidRDefault="00F45054" w:rsidP="00F45054">
      <w:pPr>
        <w:shd w:val="clear" w:color="auto" w:fill="FFFFFF"/>
        <w:autoSpaceDE w:val="0"/>
        <w:autoSpaceDN w:val="0"/>
        <w:adjustRightInd w:val="0"/>
        <w:ind w:firstLine="851"/>
        <w:jc w:val="both"/>
        <w:rPr>
          <w:rFonts w:eastAsia="Calibri"/>
        </w:rPr>
      </w:pPr>
      <w:r w:rsidRPr="00DE4D5E">
        <w:rPr>
          <w:color w:val="000000"/>
        </w:rPr>
        <w:t>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w:t>
      </w:r>
      <w:r w:rsidRPr="00DE4D5E">
        <w:rPr>
          <w:color w:val="000000"/>
        </w:rPr>
        <w:softHyphen/>
        <w:t>тельного интереса к языку, стремления совершенствовать свою речь.</w:t>
      </w:r>
    </w:p>
    <w:p w:rsidR="00F45054" w:rsidRPr="00DE4D5E" w:rsidRDefault="00F45054" w:rsidP="00F45054">
      <w:pPr>
        <w:pStyle w:val="u-2-msonormal"/>
        <w:spacing w:before="0" w:beforeAutospacing="0" w:after="0" w:afterAutospacing="0"/>
        <w:ind w:firstLine="851"/>
        <w:jc w:val="both"/>
        <w:textAlignment w:val="center"/>
      </w:pPr>
      <w:r w:rsidRPr="00DE4D5E">
        <w:rPr>
          <w:color w:val="000000"/>
        </w:rPr>
        <w:lastRenderedPageBreak/>
        <w:t>Специфика начального курса русского языка заключается в его тесной взаимосвязи со всеми учебными предметами, особенно с литературным чтением. Эти два предмета пред</w:t>
      </w:r>
      <w:r w:rsidRPr="00DE4D5E">
        <w:rPr>
          <w:color w:val="000000"/>
        </w:rPr>
        <w:softHyphen/>
        <w:t>ставляют собой единую образовательную область, в которой изучение русского языка соче</w:t>
      </w:r>
      <w:r w:rsidRPr="00DE4D5E">
        <w:rPr>
          <w:color w:val="000000"/>
        </w:rPr>
        <w:softHyphen/>
        <w:t>тается с обучением чтению и первоначальным литературным образованием Систематиче</w:t>
      </w:r>
      <w:r w:rsidRPr="00DE4D5E">
        <w:rPr>
          <w:color w:val="000000"/>
        </w:rPr>
        <w:softHyphen/>
        <w:t>ский курс русского языка представлен в начальной школе как совокупность понятий, правил, сведений, взаимодействующих между собой и являющихся основой для интеллектуального и коммуникативного развития детей.</w:t>
      </w:r>
    </w:p>
    <w:p w:rsidR="00F45054" w:rsidRPr="00DE4D5E" w:rsidRDefault="00F45054" w:rsidP="00F45054">
      <w:pPr>
        <w:shd w:val="clear" w:color="auto" w:fill="FFFFFF"/>
        <w:autoSpaceDE w:val="0"/>
        <w:autoSpaceDN w:val="0"/>
        <w:adjustRightInd w:val="0"/>
        <w:ind w:firstLine="851"/>
        <w:jc w:val="both"/>
        <w:rPr>
          <w:color w:val="000000"/>
        </w:rPr>
      </w:pPr>
      <w:r w:rsidRPr="00DE4D5E">
        <w:rPr>
          <w:color w:val="000000"/>
        </w:rPr>
        <w:t xml:space="preserve">          В 4 классе центральное место отводится формированию грамматических понятий кур</w:t>
      </w:r>
      <w:r w:rsidRPr="00DE4D5E">
        <w:rPr>
          <w:color w:val="000000"/>
        </w:rPr>
        <w:softHyphen/>
        <w:t>са русского языка (текст, предложение, слово, словосочетание, части речи, имя существи</w:t>
      </w:r>
      <w:r w:rsidRPr="00DE4D5E">
        <w:rPr>
          <w:color w:val="000000"/>
        </w:rPr>
        <w:softHyphen/>
        <w:t>тельное, имя прилагательное, имя числительное, глагол, местоимение, предлог, члены предложения, значимые части слова: корень</w:t>
      </w:r>
      <w:proofErr w:type="gramStart"/>
      <w:r w:rsidRPr="00DE4D5E">
        <w:rPr>
          <w:color w:val="000000"/>
        </w:rPr>
        <w:t>.</w:t>
      </w:r>
      <w:proofErr w:type="gramEnd"/>
      <w:r w:rsidRPr="00DE4D5E">
        <w:rPr>
          <w:color w:val="000000"/>
        </w:rPr>
        <w:t xml:space="preserve"> </w:t>
      </w:r>
      <w:proofErr w:type="gramStart"/>
      <w:r w:rsidRPr="00DE4D5E">
        <w:rPr>
          <w:color w:val="000000"/>
        </w:rPr>
        <w:t>п</w:t>
      </w:r>
      <w:proofErr w:type="gramEnd"/>
      <w:r w:rsidRPr="00DE4D5E">
        <w:rPr>
          <w:color w:val="000000"/>
        </w:rPr>
        <w:t>риставка, суффикс, окончание и др.).</w:t>
      </w:r>
    </w:p>
    <w:p w:rsidR="00F45054" w:rsidRDefault="00F93D85" w:rsidP="00F93D85">
      <w:pPr>
        <w:pStyle w:val="u-2-msonormal"/>
        <w:spacing w:before="0" w:beforeAutospacing="0" w:after="0" w:afterAutospacing="0"/>
        <w:jc w:val="both"/>
        <w:textAlignment w:val="center"/>
        <w:rPr>
          <w:color w:val="000000"/>
        </w:rPr>
      </w:pPr>
      <w:r>
        <w:rPr>
          <w:color w:val="000000"/>
        </w:rPr>
        <w:t>Р</w:t>
      </w:r>
      <w:r w:rsidR="00F45054" w:rsidRPr="00DE4D5E">
        <w:rPr>
          <w:color w:val="000000"/>
        </w:rPr>
        <w:t>абочая программа рассчитана на 136 часов в год при 4часах в неделю.</w:t>
      </w:r>
    </w:p>
    <w:p w:rsidR="00440D56" w:rsidRDefault="00440D56" w:rsidP="00F45054">
      <w:pPr>
        <w:pStyle w:val="u-2-msonormal"/>
        <w:spacing w:before="0" w:beforeAutospacing="0" w:after="0" w:afterAutospacing="0"/>
        <w:ind w:firstLine="851"/>
        <w:jc w:val="both"/>
        <w:textAlignment w:val="center"/>
        <w:rPr>
          <w:color w:val="000000"/>
        </w:rPr>
      </w:pPr>
      <w:r>
        <w:rPr>
          <w:color w:val="000000"/>
        </w:rPr>
        <w:t>УМК:</w:t>
      </w:r>
    </w:p>
    <w:p w:rsidR="00440D56" w:rsidRPr="00DE4D5E" w:rsidRDefault="00440D56" w:rsidP="00F45054">
      <w:pPr>
        <w:pStyle w:val="u-2-msonormal"/>
        <w:spacing w:before="0" w:beforeAutospacing="0" w:after="0" w:afterAutospacing="0"/>
        <w:ind w:firstLine="851"/>
        <w:jc w:val="both"/>
        <w:textAlignment w:val="center"/>
      </w:pPr>
      <w:r>
        <w:rPr>
          <w:color w:val="000000"/>
        </w:rPr>
        <w:t xml:space="preserve"> Учебник «Русский язык 4 класс» </w:t>
      </w:r>
      <w:proofErr w:type="spellStart"/>
      <w:r>
        <w:rPr>
          <w:color w:val="000000"/>
        </w:rPr>
        <w:t>В.П.Канакина,В.Г</w:t>
      </w:r>
      <w:proofErr w:type="spellEnd"/>
      <w:r>
        <w:rPr>
          <w:color w:val="000000"/>
        </w:rPr>
        <w:t>. Горецкий</w:t>
      </w:r>
      <w:proofErr w:type="gramStart"/>
      <w:r>
        <w:rPr>
          <w:color w:val="000000"/>
        </w:rPr>
        <w:t>.М</w:t>
      </w:r>
      <w:proofErr w:type="gramEnd"/>
      <w:r>
        <w:rPr>
          <w:color w:val="000000"/>
        </w:rPr>
        <w:t>.Просвещение,2014)</w:t>
      </w:r>
    </w:p>
    <w:p w:rsidR="00F45054" w:rsidRDefault="00440D56" w:rsidP="00F45054">
      <w:pPr>
        <w:ind w:firstLine="851"/>
        <w:rPr>
          <w:color w:val="000000"/>
        </w:rPr>
      </w:pPr>
      <w:r>
        <w:t xml:space="preserve">Рабочая тетрадь «Русский язык 4 класс» </w:t>
      </w:r>
      <w:proofErr w:type="spellStart"/>
      <w:r>
        <w:rPr>
          <w:color w:val="000000"/>
        </w:rPr>
        <w:t>В.П.Канакина,В.Г</w:t>
      </w:r>
      <w:proofErr w:type="spellEnd"/>
      <w:r>
        <w:rPr>
          <w:color w:val="000000"/>
        </w:rPr>
        <w:t>. Горецкий</w:t>
      </w:r>
      <w:proofErr w:type="gramStart"/>
      <w:r>
        <w:rPr>
          <w:color w:val="000000"/>
        </w:rPr>
        <w:t>.М</w:t>
      </w:r>
      <w:proofErr w:type="gramEnd"/>
      <w:r>
        <w:rPr>
          <w:color w:val="000000"/>
        </w:rPr>
        <w:t>.Просвещение,2014)</w:t>
      </w:r>
    </w:p>
    <w:p w:rsidR="00440D56" w:rsidRDefault="00440D56" w:rsidP="00F45054">
      <w:pPr>
        <w:ind w:firstLine="851"/>
        <w:rPr>
          <w:color w:val="000000"/>
        </w:rPr>
      </w:pPr>
      <w:r>
        <w:rPr>
          <w:color w:val="000000"/>
        </w:rPr>
        <w:t>Тесты по русскому языку 4 класс Е.В.Тихомирова</w:t>
      </w:r>
      <w:r w:rsidR="00A0282E">
        <w:rPr>
          <w:color w:val="000000"/>
        </w:rPr>
        <w:t>.</w:t>
      </w:r>
    </w:p>
    <w:p w:rsidR="00A0282E" w:rsidRDefault="00A0282E" w:rsidP="00F45054">
      <w:pPr>
        <w:ind w:firstLine="851"/>
        <w:rPr>
          <w:color w:val="000000"/>
        </w:rPr>
      </w:pPr>
    </w:p>
    <w:p w:rsidR="00A0282E" w:rsidRDefault="00A0282E" w:rsidP="00F45054">
      <w:pPr>
        <w:ind w:firstLine="851"/>
        <w:rPr>
          <w:color w:val="000000"/>
        </w:rPr>
      </w:pPr>
    </w:p>
    <w:p w:rsidR="00A0282E" w:rsidRDefault="00A0282E" w:rsidP="00F45054">
      <w:pPr>
        <w:ind w:firstLine="851"/>
        <w:rPr>
          <w:color w:val="000000"/>
        </w:rPr>
      </w:pPr>
    </w:p>
    <w:p w:rsidR="00A0282E" w:rsidRDefault="00A0282E" w:rsidP="00F45054">
      <w:pPr>
        <w:ind w:firstLine="851"/>
        <w:rPr>
          <w:color w:val="000000"/>
        </w:rPr>
      </w:pPr>
    </w:p>
    <w:p w:rsidR="00A0282E" w:rsidRDefault="00A0282E" w:rsidP="00F45054">
      <w:pPr>
        <w:ind w:firstLine="851"/>
        <w:rPr>
          <w:color w:val="000000"/>
        </w:rPr>
      </w:pPr>
    </w:p>
    <w:p w:rsidR="00A0282E" w:rsidRDefault="00A0282E" w:rsidP="00F45054">
      <w:pPr>
        <w:ind w:firstLine="851"/>
        <w:rPr>
          <w:color w:val="000000"/>
        </w:rPr>
      </w:pPr>
    </w:p>
    <w:p w:rsidR="00A0282E" w:rsidRDefault="00A0282E" w:rsidP="00F45054">
      <w:pPr>
        <w:ind w:firstLine="851"/>
        <w:rPr>
          <w:color w:val="000000"/>
        </w:rPr>
      </w:pPr>
    </w:p>
    <w:p w:rsidR="00A0282E" w:rsidRDefault="00A0282E" w:rsidP="00F45054">
      <w:pPr>
        <w:ind w:firstLine="851"/>
        <w:rPr>
          <w:color w:val="000000"/>
        </w:rPr>
      </w:pPr>
    </w:p>
    <w:p w:rsidR="00A0282E" w:rsidRDefault="00A0282E" w:rsidP="00F45054">
      <w:pPr>
        <w:ind w:firstLine="851"/>
        <w:rPr>
          <w:color w:val="000000"/>
        </w:rPr>
      </w:pPr>
    </w:p>
    <w:p w:rsidR="00A0282E" w:rsidRDefault="00A0282E" w:rsidP="00F45054">
      <w:pPr>
        <w:ind w:firstLine="851"/>
        <w:rPr>
          <w:color w:val="000000"/>
        </w:rPr>
      </w:pPr>
    </w:p>
    <w:p w:rsidR="00A0282E" w:rsidRDefault="00A0282E" w:rsidP="00F45054">
      <w:pPr>
        <w:ind w:firstLine="851"/>
        <w:rPr>
          <w:color w:val="000000"/>
        </w:rPr>
      </w:pPr>
    </w:p>
    <w:p w:rsidR="00A0282E" w:rsidRDefault="00A0282E" w:rsidP="00F45054">
      <w:pPr>
        <w:ind w:firstLine="851"/>
        <w:rPr>
          <w:color w:val="000000"/>
        </w:rPr>
      </w:pPr>
    </w:p>
    <w:p w:rsidR="00A0282E" w:rsidRDefault="00A0282E" w:rsidP="00F45054">
      <w:pPr>
        <w:ind w:firstLine="851"/>
        <w:rPr>
          <w:color w:val="000000"/>
        </w:rPr>
      </w:pPr>
    </w:p>
    <w:p w:rsidR="00A0282E" w:rsidRDefault="00A0282E" w:rsidP="00F45054">
      <w:pPr>
        <w:ind w:firstLine="851"/>
        <w:rPr>
          <w:color w:val="000000"/>
        </w:rPr>
      </w:pPr>
    </w:p>
    <w:p w:rsidR="00A0282E" w:rsidRDefault="00A0282E" w:rsidP="00F45054">
      <w:pPr>
        <w:ind w:firstLine="851"/>
        <w:rPr>
          <w:color w:val="000000"/>
        </w:rPr>
      </w:pPr>
    </w:p>
    <w:p w:rsidR="00A0282E" w:rsidRDefault="00A0282E" w:rsidP="00F45054">
      <w:pPr>
        <w:ind w:firstLine="851"/>
        <w:rPr>
          <w:color w:val="000000"/>
        </w:rPr>
      </w:pPr>
    </w:p>
    <w:p w:rsidR="00A0282E" w:rsidRDefault="00A0282E" w:rsidP="00F45054">
      <w:pPr>
        <w:ind w:firstLine="851"/>
        <w:rPr>
          <w:color w:val="000000"/>
        </w:rPr>
      </w:pPr>
    </w:p>
    <w:p w:rsidR="00A0282E" w:rsidRDefault="00A0282E" w:rsidP="00F45054">
      <w:pPr>
        <w:ind w:firstLine="851"/>
        <w:rPr>
          <w:color w:val="000000"/>
        </w:rPr>
      </w:pPr>
    </w:p>
    <w:p w:rsidR="00A0282E" w:rsidRDefault="00A0282E" w:rsidP="00F45054">
      <w:pPr>
        <w:ind w:firstLine="851"/>
        <w:rPr>
          <w:color w:val="000000"/>
        </w:rPr>
      </w:pPr>
    </w:p>
    <w:p w:rsidR="00A0282E" w:rsidRDefault="00A0282E" w:rsidP="00F45054">
      <w:pPr>
        <w:ind w:firstLine="851"/>
        <w:rPr>
          <w:color w:val="000000"/>
        </w:rPr>
      </w:pPr>
    </w:p>
    <w:p w:rsidR="00A0282E" w:rsidRDefault="00A0282E" w:rsidP="00F45054">
      <w:pPr>
        <w:ind w:firstLine="851"/>
        <w:rPr>
          <w:color w:val="000000"/>
        </w:rPr>
      </w:pPr>
    </w:p>
    <w:p w:rsidR="00A0282E" w:rsidRDefault="00A0282E" w:rsidP="00F45054">
      <w:pPr>
        <w:ind w:firstLine="851"/>
        <w:rPr>
          <w:color w:val="000000"/>
        </w:rPr>
      </w:pPr>
    </w:p>
    <w:p w:rsidR="00A0282E" w:rsidRDefault="00A0282E" w:rsidP="00F45054">
      <w:pPr>
        <w:ind w:firstLine="851"/>
        <w:rPr>
          <w:color w:val="000000"/>
        </w:rPr>
      </w:pPr>
    </w:p>
    <w:p w:rsidR="00A0282E" w:rsidRDefault="00A0282E" w:rsidP="00F45054">
      <w:pPr>
        <w:ind w:firstLine="851"/>
        <w:rPr>
          <w:color w:val="000000"/>
        </w:rPr>
      </w:pPr>
    </w:p>
    <w:p w:rsidR="00A0282E" w:rsidRDefault="00A0282E" w:rsidP="00F45054">
      <w:pPr>
        <w:ind w:firstLine="851"/>
        <w:rPr>
          <w:color w:val="000000"/>
        </w:rPr>
      </w:pPr>
    </w:p>
    <w:p w:rsidR="00A0282E" w:rsidRDefault="00A0282E" w:rsidP="00F45054">
      <w:pPr>
        <w:ind w:firstLine="851"/>
        <w:rPr>
          <w:color w:val="000000"/>
        </w:rPr>
      </w:pPr>
    </w:p>
    <w:p w:rsidR="00A0282E" w:rsidRDefault="00A0282E" w:rsidP="00F45054">
      <w:pPr>
        <w:ind w:firstLine="851"/>
        <w:rPr>
          <w:color w:val="000000"/>
        </w:rPr>
      </w:pPr>
    </w:p>
    <w:p w:rsidR="00A0282E" w:rsidRPr="00DE4D5E" w:rsidRDefault="00A0282E" w:rsidP="00F45054">
      <w:pPr>
        <w:ind w:firstLine="851"/>
      </w:pPr>
    </w:p>
    <w:p w:rsidR="000B661B" w:rsidRDefault="000B661B" w:rsidP="00F45054">
      <w:pPr>
        <w:jc w:val="right"/>
        <w:rPr>
          <w:sz w:val="20"/>
          <w:szCs w:val="20"/>
        </w:rPr>
      </w:pPr>
    </w:p>
    <w:p w:rsidR="00F93D85" w:rsidRDefault="00F93D85" w:rsidP="00F93D85">
      <w:pPr>
        <w:ind w:firstLine="851"/>
        <w:rPr>
          <w:b/>
          <w:sz w:val="32"/>
          <w:szCs w:val="32"/>
        </w:rPr>
      </w:pPr>
    </w:p>
    <w:p w:rsidR="00F93D85" w:rsidRDefault="00F93D85" w:rsidP="00F93D85">
      <w:pPr>
        <w:ind w:firstLine="851"/>
        <w:rPr>
          <w:b/>
          <w:sz w:val="32"/>
          <w:szCs w:val="32"/>
        </w:rPr>
      </w:pPr>
    </w:p>
    <w:p w:rsidR="00F93D85" w:rsidRDefault="00F93D85" w:rsidP="00F93D85">
      <w:pPr>
        <w:ind w:firstLine="851"/>
        <w:rPr>
          <w:b/>
          <w:sz w:val="32"/>
          <w:szCs w:val="32"/>
        </w:rPr>
      </w:pPr>
    </w:p>
    <w:p w:rsidR="00440D56" w:rsidRDefault="00440D56" w:rsidP="00F93D85">
      <w:pPr>
        <w:jc w:val="center"/>
        <w:rPr>
          <w:b/>
        </w:rPr>
      </w:pPr>
      <w:r w:rsidRPr="00F93D85">
        <w:rPr>
          <w:b/>
        </w:rPr>
        <w:lastRenderedPageBreak/>
        <w:t>Аннотация к  рабочей программе по</w:t>
      </w:r>
      <w:r w:rsidRPr="00F93D85">
        <w:t xml:space="preserve"> </w:t>
      </w:r>
      <w:r w:rsidR="00F93D85" w:rsidRPr="00F93D85">
        <w:rPr>
          <w:b/>
        </w:rPr>
        <w:t>предмету «Математика»</w:t>
      </w:r>
      <w:r w:rsidRPr="00F93D85">
        <w:t xml:space="preserve"> </w:t>
      </w:r>
      <w:r w:rsidR="00F93D85" w:rsidRPr="00F93D85">
        <w:rPr>
          <w:b/>
        </w:rPr>
        <w:t>,</w:t>
      </w:r>
      <w:r w:rsidR="00F93D85">
        <w:rPr>
          <w:b/>
        </w:rPr>
        <w:t xml:space="preserve"> </w:t>
      </w:r>
      <w:r w:rsidR="00F93D85" w:rsidRPr="00F93D85">
        <w:rPr>
          <w:b/>
        </w:rPr>
        <w:t>4класс</w:t>
      </w:r>
    </w:p>
    <w:p w:rsidR="00F93D85" w:rsidRPr="00F93D85" w:rsidRDefault="00F93D85" w:rsidP="00F93D85">
      <w:pPr>
        <w:jc w:val="center"/>
        <w:rPr>
          <w:b/>
        </w:rPr>
      </w:pPr>
      <w:r>
        <w:rPr>
          <w:b/>
        </w:rPr>
        <w:t>Составитель: Васильева О.Л.</w:t>
      </w:r>
    </w:p>
    <w:p w:rsidR="00F93D85" w:rsidRPr="00F93D85" w:rsidRDefault="00F93D85" w:rsidP="00F93D85">
      <w:pPr>
        <w:ind w:firstLine="851"/>
        <w:rPr>
          <w:b/>
          <w:sz w:val="28"/>
          <w:szCs w:val="28"/>
        </w:rPr>
      </w:pPr>
    </w:p>
    <w:p w:rsidR="00440D56" w:rsidRPr="00440D56" w:rsidRDefault="00440D56" w:rsidP="00440D56">
      <w:pPr>
        <w:ind w:firstLine="851"/>
        <w:jc w:val="both"/>
      </w:pPr>
      <w:proofErr w:type="gramStart"/>
      <w:r w:rsidRPr="000B661B">
        <w:t xml:space="preserve">Программа разработана на основе Федерального государственного образовательного стандарта начального общего образования (06.10.2009), Закона РФ «Об образовании в Российской Федерации» (№273 от 29.12.2012), </w:t>
      </w:r>
      <w:r w:rsidRPr="000B661B">
        <w:rPr>
          <w:rFonts w:eastAsia="Calibri"/>
        </w:rPr>
        <w:t>Постановления  Главного государственного санитарного врача Российской Федерации от 29.12.2010 № 02-600 (Зарегистрирован Минюстом России 03.03.2011 № 23290) об утверждении СанПиН 2.4.2.2821-10 «Санитарно-эпидемиологические требования к условиям и организации обучения в образовательных учреждениях»,</w:t>
      </w:r>
      <w:r w:rsidR="00F93D85">
        <w:rPr>
          <w:rFonts w:eastAsia="Calibri"/>
        </w:rPr>
        <w:t xml:space="preserve"> </w:t>
      </w:r>
      <w:r w:rsidRPr="000B661B">
        <w:t>образовательной программы начальной школы (2014 - 2015), учебного плана</w:t>
      </w:r>
      <w:proofErr w:type="gramEnd"/>
      <w:r w:rsidRPr="000B661B">
        <w:t xml:space="preserve"> МБОУ Лицей№10, на основе примерной программы начального общего образования  по  </w:t>
      </w:r>
      <w:r>
        <w:t>математике</w:t>
      </w:r>
      <w:r w:rsidRPr="00440D56">
        <w:rPr>
          <w:sz w:val="28"/>
          <w:szCs w:val="28"/>
        </w:rPr>
        <w:t xml:space="preserve"> </w:t>
      </w:r>
      <w:proofErr w:type="spellStart"/>
      <w:r w:rsidRPr="00440D56">
        <w:t>М.И.Моро</w:t>
      </w:r>
      <w:proofErr w:type="spellEnd"/>
      <w:r w:rsidRPr="00440D56">
        <w:t xml:space="preserve">, </w:t>
      </w:r>
      <w:proofErr w:type="spellStart"/>
      <w:r w:rsidRPr="00440D56">
        <w:t>Ю.М.Колягин</w:t>
      </w:r>
      <w:proofErr w:type="spellEnd"/>
      <w:r w:rsidRPr="00440D56">
        <w:t xml:space="preserve">, </w:t>
      </w:r>
      <w:proofErr w:type="spellStart"/>
      <w:r w:rsidRPr="00440D56">
        <w:t>М.А.Бантова</w:t>
      </w:r>
      <w:proofErr w:type="spellEnd"/>
      <w:r w:rsidRPr="00440D56">
        <w:t xml:space="preserve">, </w:t>
      </w:r>
      <w:proofErr w:type="spellStart"/>
      <w:r w:rsidRPr="00440D56">
        <w:t>С.И.Волкова</w:t>
      </w:r>
      <w:proofErr w:type="spellEnd"/>
      <w:r w:rsidRPr="00440D56">
        <w:t>, С.В. Степанова, 2014 г.;</w:t>
      </w:r>
    </w:p>
    <w:p w:rsidR="00440D56" w:rsidRPr="00440D56" w:rsidRDefault="00440D56" w:rsidP="00440D56">
      <w:pPr>
        <w:ind w:firstLine="851"/>
        <w:jc w:val="both"/>
        <w:rPr>
          <w:b/>
          <w:u w:val="single"/>
        </w:rPr>
      </w:pPr>
    </w:p>
    <w:p w:rsidR="000B661B" w:rsidRPr="00F93D85" w:rsidRDefault="000B661B" w:rsidP="00F93D85">
      <w:pPr>
        <w:jc w:val="both"/>
      </w:pPr>
      <w:r w:rsidRPr="00F93D85">
        <w:rPr>
          <w:b/>
        </w:rPr>
        <w:t xml:space="preserve">Цели и задачи </w:t>
      </w:r>
    </w:p>
    <w:p w:rsidR="000B661B" w:rsidRPr="000B661B" w:rsidRDefault="000B661B" w:rsidP="000B661B">
      <w:pPr>
        <w:pStyle w:val="a4"/>
        <w:spacing w:before="0" w:beforeAutospacing="0" w:after="0" w:afterAutospacing="0"/>
        <w:ind w:left="-142" w:firstLine="851"/>
        <w:jc w:val="both"/>
        <w:rPr>
          <w:spacing w:val="3"/>
        </w:rPr>
      </w:pPr>
      <w:r w:rsidRPr="000B661B">
        <w:t xml:space="preserve">конкретизация содержания образовательного стандарта с учетом </w:t>
      </w:r>
      <w:proofErr w:type="spellStart"/>
      <w:r w:rsidRPr="000B661B">
        <w:t>межпредметных</w:t>
      </w:r>
      <w:proofErr w:type="spellEnd"/>
      <w:r w:rsidRPr="000B661B">
        <w:t xml:space="preserve"> и </w:t>
      </w:r>
      <w:r w:rsidR="00F93D85" w:rsidRPr="000B661B">
        <w:t>внутри предметных</w:t>
      </w:r>
      <w:r w:rsidRPr="000B661B">
        <w:t xml:space="preserve"> связей, логики учебного процесса и возрастных особенностей младших школьников, формирование у учащихся математических представлений, умений и навыков, которые обеспечат успешное овладение математикой в основной школе.</w:t>
      </w:r>
      <w:r w:rsidRPr="000B661B">
        <w:rPr>
          <w:spacing w:val="3"/>
        </w:rPr>
        <w:t xml:space="preserve"> В программе заложен механизм формирования у де</w:t>
      </w:r>
      <w:r w:rsidRPr="000B661B">
        <w:rPr>
          <w:spacing w:val="1"/>
        </w:rPr>
        <w:t>тей сознательных и прочных навыков устных и письмен</w:t>
      </w:r>
      <w:r w:rsidRPr="000B661B">
        <w:rPr>
          <w:spacing w:val="2"/>
        </w:rPr>
        <w:t>ных вычислений, доведения до автоматизма знания таб</w:t>
      </w:r>
      <w:r w:rsidRPr="000B661B">
        <w:rPr>
          <w:spacing w:val="1"/>
        </w:rPr>
        <w:t xml:space="preserve">личных случаев действий. Этому способствует хорошо </w:t>
      </w:r>
      <w:r w:rsidRPr="000B661B">
        <w:rPr>
          <w:spacing w:val="3"/>
        </w:rPr>
        <w:t xml:space="preserve">распределенная во времени, оптимально насыщенная система упражнений, а также ограничение действий над </w:t>
      </w:r>
      <w:r w:rsidRPr="000B661B">
        <w:rPr>
          <w:spacing w:val="4"/>
        </w:rPr>
        <w:t xml:space="preserve">числами пределами миллиона, отказ от изучения ряда </w:t>
      </w:r>
      <w:r w:rsidRPr="000B661B">
        <w:rPr>
          <w:spacing w:val="2"/>
        </w:rPr>
        <w:t>относительно сложных для детей этого возраста вопро</w:t>
      </w:r>
      <w:r w:rsidRPr="000B661B">
        <w:rPr>
          <w:spacing w:val="1"/>
        </w:rPr>
        <w:t>сов, не имеющих принципиального значения для продол</w:t>
      </w:r>
      <w:r w:rsidRPr="000B661B">
        <w:rPr>
          <w:spacing w:val="3"/>
        </w:rPr>
        <w:t>жения математического образования.</w:t>
      </w:r>
    </w:p>
    <w:p w:rsidR="000B661B" w:rsidRPr="000B661B" w:rsidRDefault="000B661B" w:rsidP="000B661B">
      <w:pPr>
        <w:ind w:firstLine="851"/>
        <w:jc w:val="both"/>
        <w:rPr>
          <w:b/>
          <w:u w:val="single"/>
        </w:rPr>
      </w:pPr>
      <w:r w:rsidRPr="000B661B">
        <w:rPr>
          <w:b/>
          <w:u w:val="single"/>
        </w:rPr>
        <w:t xml:space="preserve">Особенности, предпочтительные методы обучения: </w:t>
      </w:r>
    </w:p>
    <w:p w:rsidR="000B661B" w:rsidRPr="000B661B" w:rsidRDefault="000B661B" w:rsidP="000B661B">
      <w:pPr>
        <w:ind w:firstLine="851"/>
        <w:jc w:val="both"/>
      </w:pPr>
      <w:proofErr w:type="gramStart"/>
      <w:r w:rsidRPr="000B661B">
        <w:t>фронтальная беседа, устный опрос, математический диктант, тестирование, устный счет; все методы мотивации учебной деятельности, эмпирические методы, словесные методы, в том числе, объяснительно-иллюстративный, эвристическая беседа, исторический подход, методы психологии, индукция, аналогия, самостоятельная работа с учебником, частично-поисковые методы,  проблемные методы, исследовательские, методы обобщения и систематизации: словесные, наглядные, игровые, практические.</w:t>
      </w:r>
      <w:proofErr w:type="gramEnd"/>
    </w:p>
    <w:p w:rsidR="000B661B" w:rsidRPr="000B661B" w:rsidRDefault="000B661B" w:rsidP="000B661B">
      <w:pPr>
        <w:ind w:left="360" w:firstLine="851"/>
        <w:jc w:val="both"/>
        <w:rPr>
          <w:b/>
        </w:rPr>
      </w:pPr>
      <w:r w:rsidRPr="000B661B">
        <w:rPr>
          <w:b/>
        </w:rPr>
        <w:t>Требования к уровню подготовки выпускника.</w:t>
      </w:r>
    </w:p>
    <w:p w:rsidR="000B661B" w:rsidRPr="000B661B" w:rsidRDefault="000B661B" w:rsidP="000B661B">
      <w:pPr>
        <w:tabs>
          <w:tab w:val="right" w:pos="10205"/>
        </w:tabs>
        <w:ind w:left="705" w:firstLine="851"/>
        <w:jc w:val="both"/>
        <w:rPr>
          <w:b/>
        </w:rPr>
      </w:pPr>
      <w:r w:rsidRPr="000B661B">
        <w:t>В результате изучения математики ученик</w:t>
      </w:r>
      <w:r w:rsidRPr="000B661B">
        <w:rPr>
          <w:i/>
        </w:rPr>
        <w:t xml:space="preserve"> </w:t>
      </w:r>
      <w:r w:rsidRPr="000B661B">
        <w:rPr>
          <w:b/>
        </w:rPr>
        <w:t>должен знать (понимать):</w:t>
      </w:r>
      <w:r w:rsidRPr="000B661B">
        <w:rPr>
          <w:b/>
        </w:rPr>
        <w:tab/>
      </w:r>
    </w:p>
    <w:p w:rsidR="000B661B" w:rsidRPr="000B661B" w:rsidRDefault="000B661B" w:rsidP="000B661B">
      <w:pPr>
        <w:ind w:firstLine="851"/>
        <w:jc w:val="both"/>
      </w:pPr>
      <w:r w:rsidRPr="000B661B">
        <w:rPr>
          <w:i/>
        </w:rPr>
        <w:t xml:space="preserve">• </w:t>
      </w:r>
      <w:r w:rsidRPr="000B661B">
        <w:t>последовательность чисел в пределах 100 000;</w:t>
      </w:r>
    </w:p>
    <w:p w:rsidR="000B661B" w:rsidRPr="000B661B" w:rsidRDefault="000B661B" w:rsidP="000B661B">
      <w:pPr>
        <w:ind w:firstLine="851"/>
        <w:jc w:val="both"/>
      </w:pPr>
      <w:r w:rsidRPr="000B661B">
        <w:rPr>
          <w:i/>
        </w:rPr>
        <w:t xml:space="preserve">• </w:t>
      </w:r>
      <w:r w:rsidRPr="000B661B">
        <w:t>таблицу сложения и вычитания однозначных чисел;</w:t>
      </w:r>
    </w:p>
    <w:p w:rsidR="000B661B" w:rsidRPr="000B661B" w:rsidRDefault="000B661B" w:rsidP="000B661B">
      <w:pPr>
        <w:ind w:firstLine="851"/>
        <w:jc w:val="both"/>
      </w:pPr>
      <w:r w:rsidRPr="000B661B">
        <w:rPr>
          <w:i/>
        </w:rPr>
        <w:t xml:space="preserve">• </w:t>
      </w:r>
      <w:r w:rsidRPr="000B661B">
        <w:t>таблицу умножения и деления однозначных чисел;</w:t>
      </w:r>
    </w:p>
    <w:p w:rsidR="000B661B" w:rsidRPr="000B661B" w:rsidRDefault="000B661B" w:rsidP="000B661B">
      <w:pPr>
        <w:ind w:firstLine="851"/>
        <w:jc w:val="both"/>
      </w:pPr>
      <w:r w:rsidRPr="000B661B">
        <w:rPr>
          <w:i/>
        </w:rPr>
        <w:t>•</w:t>
      </w:r>
      <w:r w:rsidRPr="000B661B">
        <w:t xml:space="preserve"> правила порядка выполнения действий в числовых выражениях.</w:t>
      </w:r>
    </w:p>
    <w:p w:rsidR="000B661B" w:rsidRPr="000B661B" w:rsidRDefault="000B661B" w:rsidP="000B661B">
      <w:pPr>
        <w:ind w:firstLine="851"/>
        <w:jc w:val="both"/>
        <w:rPr>
          <w:b/>
        </w:rPr>
      </w:pPr>
      <w:r w:rsidRPr="000B661B">
        <w:t xml:space="preserve">В результате изучения математики ученик </w:t>
      </w:r>
      <w:r w:rsidRPr="000B661B">
        <w:rPr>
          <w:b/>
        </w:rPr>
        <w:t>должен уметь:</w:t>
      </w:r>
    </w:p>
    <w:p w:rsidR="000B661B" w:rsidRPr="000B661B" w:rsidRDefault="000B661B" w:rsidP="000B661B">
      <w:pPr>
        <w:ind w:firstLine="851"/>
        <w:jc w:val="both"/>
      </w:pPr>
      <w:r w:rsidRPr="000B661B">
        <w:t>•  уметь читать, записывать и сравнивать числа в пределах миллиона;</w:t>
      </w:r>
    </w:p>
    <w:p w:rsidR="000B661B" w:rsidRPr="000B661B" w:rsidRDefault="000B661B" w:rsidP="000B661B">
      <w:pPr>
        <w:ind w:firstLine="851"/>
        <w:jc w:val="both"/>
      </w:pPr>
      <w:r w:rsidRPr="000B661B">
        <w:rPr>
          <w:i/>
        </w:rPr>
        <w:t xml:space="preserve">•  </w:t>
      </w:r>
      <w:r w:rsidRPr="000B661B">
        <w:t>представлять многозначное число в виде суммы разрядных слагаемых;</w:t>
      </w:r>
    </w:p>
    <w:p w:rsidR="000B661B" w:rsidRPr="000B661B" w:rsidRDefault="000B661B" w:rsidP="000B661B">
      <w:pPr>
        <w:ind w:firstLine="851"/>
        <w:jc w:val="both"/>
      </w:pPr>
      <w:r w:rsidRPr="000B661B">
        <w:rPr>
          <w:i/>
        </w:rPr>
        <w:t>•</w:t>
      </w:r>
      <w:r w:rsidRPr="000B661B">
        <w:t xml:space="preserve">  пользоваться изученной математической терминологией;</w:t>
      </w:r>
    </w:p>
    <w:p w:rsidR="000B661B" w:rsidRPr="000B661B" w:rsidRDefault="000B661B" w:rsidP="000B661B">
      <w:pPr>
        <w:ind w:firstLine="851"/>
        <w:jc w:val="both"/>
      </w:pPr>
      <w:r w:rsidRPr="000B661B">
        <w:rPr>
          <w:i/>
        </w:rPr>
        <w:t xml:space="preserve">• </w:t>
      </w:r>
      <w:r w:rsidRPr="000B661B">
        <w:t>выполнять устно арифметические действия над числами в пределах сотни и с большими числами в случаях, легко сводимых к действиям в пределах 100;</w:t>
      </w:r>
    </w:p>
    <w:p w:rsidR="000B661B" w:rsidRPr="000B661B" w:rsidRDefault="000B661B" w:rsidP="000B661B">
      <w:pPr>
        <w:ind w:firstLine="851"/>
        <w:jc w:val="both"/>
      </w:pPr>
      <w:r w:rsidRPr="000B661B">
        <w:rPr>
          <w:i/>
        </w:rPr>
        <w:t xml:space="preserve">•  </w:t>
      </w:r>
      <w:r w:rsidRPr="000B661B">
        <w:t>выполнять деление с остатком в пределах ста;</w:t>
      </w:r>
    </w:p>
    <w:p w:rsidR="000B661B" w:rsidRPr="000B661B" w:rsidRDefault="000B661B" w:rsidP="000B661B">
      <w:pPr>
        <w:ind w:firstLine="851"/>
        <w:jc w:val="both"/>
      </w:pPr>
      <w:r w:rsidRPr="000B661B">
        <w:rPr>
          <w:i/>
        </w:rPr>
        <w:t>•</w:t>
      </w:r>
      <w:r w:rsidRPr="000B661B">
        <w:t xml:space="preserve"> выполнять письменные вычисления (сложение и вычитание многозначных чисел, умножение и деление многозначных чисел на однозначное и двузначное, число); </w:t>
      </w:r>
    </w:p>
    <w:p w:rsidR="000B661B" w:rsidRPr="000B661B" w:rsidRDefault="000B661B" w:rsidP="000B661B">
      <w:pPr>
        <w:ind w:firstLine="851"/>
        <w:jc w:val="both"/>
      </w:pPr>
      <w:r w:rsidRPr="000B661B">
        <w:rPr>
          <w:i/>
        </w:rPr>
        <w:t>•</w:t>
      </w:r>
      <w:r w:rsidRPr="000B661B">
        <w:t xml:space="preserve">  выполнять вычисления с нулем;</w:t>
      </w:r>
    </w:p>
    <w:p w:rsidR="000B661B" w:rsidRPr="000B661B" w:rsidRDefault="000B661B" w:rsidP="000B661B">
      <w:pPr>
        <w:ind w:firstLine="851"/>
        <w:jc w:val="both"/>
      </w:pPr>
      <w:r w:rsidRPr="000B661B">
        <w:rPr>
          <w:i/>
        </w:rPr>
        <w:t xml:space="preserve">• </w:t>
      </w:r>
      <w:r w:rsidRPr="000B661B">
        <w:t>вычислять значение числового выражения, содержащего 2-3 действия (со скобками и без них);</w:t>
      </w:r>
    </w:p>
    <w:p w:rsidR="000B661B" w:rsidRPr="000B661B" w:rsidRDefault="000B661B" w:rsidP="000B661B">
      <w:pPr>
        <w:ind w:firstLine="851"/>
        <w:jc w:val="both"/>
      </w:pPr>
      <w:r w:rsidRPr="000B661B">
        <w:rPr>
          <w:i/>
        </w:rPr>
        <w:t>•</w:t>
      </w:r>
      <w:r w:rsidRPr="000B661B">
        <w:t xml:space="preserve">  выполнять правильность выполненных вычислений;</w:t>
      </w:r>
    </w:p>
    <w:p w:rsidR="000B661B" w:rsidRPr="000B661B" w:rsidRDefault="000B661B" w:rsidP="000B661B">
      <w:pPr>
        <w:ind w:firstLine="851"/>
        <w:jc w:val="both"/>
      </w:pPr>
      <w:r w:rsidRPr="000B661B">
        <w:rPr>
          <w:i/>
        </w:rPr>
        <w:t xml:space="preserve">•  </w:t>
      </w:r>
      <w:r w:rsidRPr="000B661B">
        <w:t>решать текстовые задачи арифметическим способом (не более 2 действий);</w:t>
      </w:r>
    </w:p>
    <w:p w:rsidR="000B661B" w:rsidRPr="000B661B" w:rsidRDefault="000B661B" w:rsidP="000B661B">
      <w:pPr>
        <w:ind w:firstLine="851"/>
        <w:jc w:val="both"/>
      </w:pPr>
      <w:r w:rsidRPr="000B661B">
        <w:rPr>
          <w:i/>
        </w:rPr>
        <w:lastRenderedPageBreak/>
        <w:t xml:space="preserve">• </w:t>
      </w:r>
      <w:r w:rsidRPr="000B661B">
        <w:t>чертить с помощью линейки отрезок заданной длины, измерять длину заданного отрезка;</w:t>
      </w:r>
    </w:p>
    <w:p w:rsidR="000B661B" w:rsidRPr="000B661B" w:rsidRDefault="000B661B" w:rsidP="000B661B">
      <w:pPr>
        <w:ind w:firstLine="851"/>
        <w:jc w:val="both"/>
      </w:pPr>
      <w:r w:rsidRPr="000B661B">
        <w:rPr>
          <w:i/>
        </w:rPr>
        <w:t>•</w:t>
      </w:r>
      <w:r w:rsidRPr="000B661B">
        <w:t xml:space="preserve"> распознавать изученные геометрические фигуры и изображать их на бумаге с разлиновкой в клетку (с помощью линейки и от руки);</w:t>
      </w:r>
    </w:p>
    <w:p w:rsidR="000B661B" w:rsidRPr="000B661B" w:rsidRDefault="000B661B" w:rsidP="000B661B">
      <w:pPr>
        <w:ind w:firstLine="851"/>
        <w:jc w:val="both"/>
      </w:pPr>
      <w:r w:rsidRPr="000B661B">
        <w:rPr>
          <w:i/>
        </w:rPr>
        <w:t>•</w:t>
      </w:r>
      <w:r w:rsidRPr="000B661B">
        <w:t xml:space="preserve"> вычислить периметр и площадь прямоугольника (квадрата);</w:t>
      </w:r>
    </w:p>
    <w:p w:rsidR="000B661B" w:rsidRPr="000B661B" w:rsidRDefault="000B661B" w:rsidP="000B661B">
      <w:pPr>
        <w:ind w:firstLine="851"/>
        <w:jc w:val="both"/>
      </w:pPr>
      <w:r w:rsidRPr="000B661B">
        <w:rPr>
          <w:i/>
        </w:rPr>
        <w:t xml:space="preserve">• </w:t>
      </w:r>
      <w:r w:rsidRPr="000B661B">
        <w:t>сравнивать величины по их числовым значениям; выражать данные величины в различных единицах.</w:t>
      </w:r>
    </w:p>
    <w:p w:rsidR="000B661B" w:rsidRPr="000B661B" w:rsidRDefault="000B661B" w:rsidP="000B661B">
      <w:pPr>
        <w:ind w:firstLine="851"/>
        <w:jc w:val="both"/>
      </w:pPr>
      <w:r w:rsidRPr="000B661B">
        <w:rPr>
          <w:i/>
        </w:rPr>
        <w:tab/>
      </w:r>
      <w:r w:rsidRPr="000B661B">
        <w:t xml:space="preserve">Использовать приобретенные знания и умения в практической деятельности и повседневной жизни </w:t>
      </w:r>
      <w:proofErr w:type="gramStart"/>
      <w:r w:rsidRPr="000B661B">
        <w:t>для</w:t>
      </w:r>
      <w:proofErr w:type="gramEnd"/>
      <w:r w:rsidRPr="000B661B">
        <w:t>:</w:t>
      </w:r>
    </w:p>
    <w:p w:rsidR="000B661B" w:rsidRPr="000B661B" w:rsidRDefault="000B661B" w:rsidP="000B661B">
      <w:pPr>
        <w:ind w:firstLine="851"/>
        <w:jc w:val="both"/>
      </w:pPr>
      <w:r w:rsidRPr="000B661B">
        <w:t xml:space="preserve">• ориентировки в окружающем пространстве (планирование маршрута, выбор пути передвижения и </w:t>
      </w:r>
      <w:proofErr w:type="spellStart"/>
      <w:proofErr w:type="gramStart"/>
      <w:r w:rsidRPr="000B661B">
        <w:t>др</w:t>
      </w:r>
      <w:proofErr w:type="spellEnd"/>
      <w:proofErr w:type="gramEnd"/>
      <w:r w:rsidRPr="000B661B">
        <w:t>);</w:t>
      </w:r>
    </w:p>
    <w:p w:rsidR="000B661B" w:rsidRPr="000B661B" w:rsidRDefault="000B661B" w:rsidP="000B661B">
      <w:pPr>
        <w:ind w:firstLine="851"/>
        <w:jc w:val="both"/>
      </w:pPr>
      <w:r w:rsidRPr="000B661B">
        <w:t>•  сравнения и упорядочения объектов по разным признакам: длине, площади, массе, вместимости;</w:t>
      </w:r>
    </w:p>
    <w:p w:rsidR="000B661B" w:rsidRPr="000B661B" w:rsidRDefault="000B661B" w:rsidP="000B661B">
      <w:pPr>
        <w:ind w:firstLine="851"/>
        <w:jc w:val="both"/>
      </w:pPr>
      <w:r w:rsidRPr="000B661B">
        <w:t>• определения времени по часам (в часах и минутах).</w:t>
      </w:r>
    </w:p>
    <w:p w:rsidR="000B661B" w:rsidRPr="000B661B" w:rsidRDefault="000B661B" w:rsidP="000B661B">
      <w:pPr>
        <w:pStyle w:val="a3"/>
        <w:ind w:firstLine="851"/>
        <w:jc w:val="both"/>
        <w:rPr>
          <w:rFonts w:ascii="Times New Roman" w:hAnsi="Times New Roman"/>
          <w:bCs/>
          <w:sz w:val="24"/>
          <w:szCs w:val="24"/>
        </w:rPr>
      </w:pPr>
      <w:r w:rsidRPr="000B661B">
        <w:rPr>
          <w:b/>
          <w:bCs/>
          <w:sz w:val="24"/>
          <w:szCs w:val="24"/>
          <w:u w:val="single"/>
        </w:rPr>
        <w:t>Формы контроля</w:t>
      </w:r>
      <w:r w:rsidRPr="000B661B">
        <w:rPr>
          <w:bCs/>
          <w:sz w:val="24"/>
          <w:szCs w:val="24"/>
        </w:rPr>
        <w:t xml:space="preserve">: </w:t>
      </w:r>
      <w:r w:rsidRPr="000B661B">
        <w:rPr>
          <w:rFonts w:ascii="Times New Roman" w:hAnsi="Times New Roman"/>
          <w:bCs/>
          <w:sz w:val="24"/>
          <w:szCs w:val="24"/>
        </w:rPr>
        <w:t>т</w:t>
      </w:r>
      <w:r w:rsidRPr="000B661B">
        <w:rPr>
          <w:rFonts w:ascii="Times New Roman" w:hAnsi="Times New Roman"/>
          <w:b/>
          <w:bCs/>
          <w:sz w:val="24"/>
          <w:szCs w:val="24"/>
        </w:rPr>
        <w:t>екущий контроль</w:t>
      </w:r>
      <w:r w:rsidRPr="000B661B">
        <w:rPr>
          <w:rFonts w:ascii="Times New Roman" w:hAnsi="Times New Roman"/>
          <w:sz w:val="24"/>
          <w:szCs w:val="24"/>
        </w:rPr>
        <w:t xml:space="preserve"> по математике можно осуществлять как в письменной, так и в устной форме.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 Желательно, чтобы работы для текущего контроля состояли из нескольких однотипных заданий, с помощью которых осуществляется всесторонняя проверка только одного определенного умения (например, умения сравнивать натуральные числа, умения находить площадь прямоугольника и др.).</w:t>
      </w:r>
    </w:p>
    <w:p w:rsidR="000B661B" w:rsidRPr="000B661B" w:rsidRDefault="000B661B" w:rsidP="000B661B">
      <w:pPr>
        <w:pStyle w:val="a3"/>
        <w:ind w:firstLine="851"/>
        <w:jc w:val="both"/>
        <w:rPr>
          <w:rFonts w:ascii="Times New Roman" w:hAnsi="Times New Roman"/>
          <w:sz w:val="24"/>
          <w:szCs w:val="24"/>
        </w:rPr>
      </w:pPr>
      <w:r w:rsidRPr="000B661B">
        <w:rPr>
          <w:rFonts w:ascii="Times New Roman" w:hAnsi="Times New Roman"/>
          <w:b/>
          <w:bCs/>
          <w:sz w:val="24"/>
          <w:szCs w:val="24"/>
        </w:rPr>
        <w:t>Тематический контроль</w:t>
      </w:r>
      <w:r w:rsidRPr="000B661B">
        <w:rPr>
          <w:rFonts w:ascii="Times New Roman" w:hAnsi="Times New Roman"/>
          <w:sz w:val="24"/>
          <w:szCs w:val="24"/>
        </w:rPr>
        <w:t xml:space="preserve"> по математике  проводится в основном в письменной форме. Для тематических проверок выбираются узловые вопросы программы: приемы устных вычислений, действия с многозначными числами, измерение величин и др. Среди тематических проверочных работ особое место занимают работы, с помощью которых проверяются знания табличных случаев сложения, вычитания, умножения и деления. Для обеспечения самостоятельности учащихся подбирается несколько вариантов работы, каждый из которых содержит 30 примеров (соответственно по 15 на сложение и вычитание или умножение и деление). На выполнение такой работы отводится 5-6 минут урока.</w:t>
      </w:r>
    </w:p>
    <w:p w:rsidR="000B661B" w:rsidRPr="000B661B" w:rsidRDefault="000B661B" w:rsidP="000B661B">
      <w:pPr>
        <w:pStyle w:val="a3"/>
        <w:ind w:firstLine="851"/>
        <w:jc w:val="both"/>
        <w:rPr>
          <w:rFonts w:ascii="Times New Roman" w:hAnsi="Times New Roman"/>
          <w:sz w:val="24"/>
          <w:szCs w:val="24"/>
        </w:rPr>
      </w:pPr>
      <w:r w:rsidRPr="000B661B">
        <w:rPr>
          <w:rFonts w:ascii="Times New Roman" w:hAnsi="Times New Roman"/>
          <w:b/>
          <w:bCs/>
          <w:sz w:val="24"/>
          <w:szCs w:val="24"/>
        </w:rPr>
        <w:t>Итоговый контроль</w:t>
      </w:r>
      <w:r w:rsidRPr="000B661B">
        <w:rPr>
          <w:rFonts w:ascii="Times New Roman" w:hAnsi="Times New Roman"/>
          <w:sz w:val="24"/>
          <w:szCs w:val="24"/>
        </w:rPr>
        <w:t xml:space="preserve"> по математике проводится в форме контрольных работ комбинированного характера (они содержат арифметические задачи, примеры, задания по геометрии и др.). В этих работах сначала отдельно оценивается выполнение задач, примеров, заданий по геометрии, а затем выводится итоговая отметка за всю работу.</w:t>
      </w:r>
    </w:p>
    <w:p w:rsidR="000B661B" w:rsidRPr="000B661B" w:rsidRDefault="000B661B" w:rsidP="000B661B">
      <w:pPr>
        <w:jc w:val="center"/>
        <w:rPr>
          <w:b/>
          <w:u w:val="single"/>
        </w:rPr>
      </w:pPr>
    </w:p>
    <w:p w:rsidR="000B661B" w:rsidRPr="000B661B" w:rsidRDefault="000B661B" w:rsidP="000B661B">
      <w:pPr>
        <w:jc w:val="both"/>
        <w:rPr>
          <w:b/>
        </w:rPr>
      </w:pPr>
      <w:r w:rsidRPr="000B661B">
        <w:rPr>
          <w:b/>
          <w:u w:val="single"/>
        </w:rPr>
        <w:t>УМК</w:t>
      </w:r>
      <w:r w:rsidRPr="000B661B">
        <w:rPr>
          <w:b/>
        </w:rPr>
        <w:t>:</w:t>
      </w:r>
    </w:p>
    <w:p w:rsidR="000B661B" w:rsidRPr="000B661B" w:rsidRDefault="000B661B" w:rsidP="000B661B">
      <w:r w:rsidRPr="000B661B">
        <w:t>Учебник «Математика</w:t>
      </w:r>
      <w:r w:rsidR="00042032">
        <w:t xml:space="preserve"> 4 класс</w:t>
      </w:r>
      <w:r w:rsidRPr="000B661B">
        <w:t>» авторов М.И.Моро и др. 4 класс (М.Просвещение,2014);</w:t>
      </w:r>
    </w:p>
    <w:p w:rsidR="000B661B" w:rsidRPr="000B661B" w:rsidRDefault="000B661B" w:rsidP="000B661B">
      <w:proofErr w:type="spellStart"/>
      <w:r w:rsidRPr="000B661B">
        <w:t>В.Н.Рудницкая</w:t>
      </w:r>
      <w:proofErr w:type="spellEnd"/>
      <w:r w:rsidRPr="000B661B">
        <w:t xml:space="preserve"> «Тесты по математике</w:t>
      </w:r>
      <w:r w:rsidR="00042032">
        <w:t xml:space="preserve"> 4 класс</w:t>
      </w:r>
      <w:r w:rsidRPr="000B661B">
        <w:t>», 201</w:t>
      </w:r>
      <w:r w:rsidR="00440D56">
        <w:t>4</w:t>
      </w:r>
      <w:r w:rsidRPr="000B661B">
        <w:t xml:space="preserve"> г.</w:t>
      </w:r>
    </w:p>
    <w:p w:rsidR="002D1825" w:rsidRDefault="000B661B" w:rsidP="000B661B">
      <w:r w:rsidRPr="000B661B">
        <w:t>Рабочая тетрадь «Математика</w:t>
      </w:r>
      <w:r w:rsidR="00042032">
        <w:t xml:space="preserve"> 4 класс</w:t>
      </w:r>
      <w:r w:rsidRPr="000B661B">
        <w:t>» С.И. Волков</w:t>
      </w:r>
      <w:proofErr w:type="gramStart"/>
      <w:r w:rsidRPr="000B661B">
        <w:t>а(</w:t>
      </w:r>
      <w:proofErr w:type="gramEnd"/>
      <w:r w:rsidRPr="000B661B">
        <w:t>М. Просвещение, 2014)</w:t>
      </w:r>
      <w:r w:rsidR="00A0282E">
        <w:t>.</w:t>
      </w:r>
    </w:p>
    <w:p w:rsidR="00F93D85" w:rsidRDefault="00F93D85" w:rsidP="000B661B">
      <w:r>
        <w:t>На изучение предмета «Математика» отводится 136 часов(34 недели, 4 часа в неделю)</w:t>
      </w:r>
    </w:p>
    <w:p w:rsidR="00A0282E" w:rsidRDefault="00A0282E" w:rsidP="000B661B"/>
    <w:p w:rsidR="00A0282E" w:rsidRDefault="00A0282E" w:rsidP="000B661B"/>
    <w:p w:rsidR="00A0282E" w:rsidRDefault="00A0282E" w:rsidP="000B661B"/>
    <w:p w:rsidR="00A0282E" w:rsidRDefault="00A0282E" w:rsidP="000B661B"/>
    <w:p w:rsidR="00A0282E" w:rsidRDefault="00A0282E" w:rsidP="000B661B"/>
    <w:p w:rsidR="00A0282E" w:rsidRDefault="00A0282E" w:rsidP="000B661B"/>
    <w:p w:rsidR="00A0282E" w:rsidRDefault="00A0282E" w:rsidP="000B661B"/>
    <w:p w:rsidR="00A0282E" w:rsidRDefault="00A0282E" w:rsidP="000B661B"/>
    <w:p w:rsidR="00A0282E" w:rsidRDefault="00A0282E" w:rsidP="000B661B"/>
    <w:p w:rsidR="00A0282E" w:rsidRDefault="00A0282E" w:rsidP="000B661B"/>
    <w:p w:rsidR="00A0282E" w:rsidRDefault="00A0282E" w:rsidP="000B661B"/>
    <w:p w:rsidR="00A0282E" w:rsidRDefault="00A0282E" w:rsidP="000B661B"/>
    <w:p w:rsidR="008C6791" w:rsidRPr="00F93D85" w:rsidRDefault="008C6791" w:rsidP="00F93D85">
      <w:pPr>
        <w:jc w:val="center"/>
        <w:rPr>
          <w:b/>
        </w:rPr>
      </w:pPr>
      <w:r w:rsidRPr="00F93D85">
        <w:rPr>
          <w:b/>
        </w:rPr>
        <w:lastRenderedPageBreak/>
        <w:t xml:space="preserve">Аннотация к рабочей программе по </w:t>
      </w:r>
      <w:r w:rsidR="00F93D85" w:rsidRPr="00F93D85">
        <w:rPr>
          <w:b/>
        </w:rPr>
        <w:t>предмету «Окружающий мир» , 4 класс</w:t>
      </w:r>
    </w:p>
    <w:p w:rsidR="00F93D85" w:rsidRPr="00F93D85" w:rsidRDefault="00F93D85" w:rsidP="00F93D85">
      <w:pPr>
        <w:jc w:val="center"/>
        <w:rPr>
          <w:b/>
        </w:rPr>
      </w:pPr>
      <w:r w:rsidRPr="00F93D85">
        <w:rPr>
          <w:b/>
        </w:rPr>
        <w:t>Составитель: Васильева О.Л.</w:t>
      </w:r>
    </w:p>
    <w:p w:rsidR="007A6D9D" w:rsidRDefault="007A6D9D" w:rsidP="007A6D9D">
      <w:r w:rsidRPr="000B661B">
        <w:t xml:space="preserve">Программа разработана на основе Федерального государственного образовательного стандарта начального общего образования (06.10.2009), Закона РФ «Об образовании в Российской Федерации» (№273 от 29.12.2012), </w:t>
      </w:r>
      <w:r w:rsidRPr="000B661B">
        <w:rPr>
          <w:rFonts w:eastAsia="Calibri"/>
        </w:rPr>
        <w:t>Постановления  Главного государственного санитарного врача Российской Федерации от 29.12.2010 № 02-600 (Зарегистрирован Минюстом России 03.03.2011 № 23290) об утверждении СанПиН 2.4.2.2821-10 «Санитарно-эпидемиологические требования к условиям и организации обучения в образовательных учреждениях»</w:t>
      </w:r>
      <w:proofErr w:type="gramStart"/>
      <w:r w:rsidRPr="000B661B">
        <w:rPr>
          <w:rFonts w:eastAsia="Calibri"/>
        </w:rPr>
        <w:t>,</w:t>
      </w:r>
      <w:r w:rsidRPr="000B661B">
        <w:t>о</w:t>
      </w:r>
      <w:proofErr w:type="gramEnd"/>
      <w:r w:rsidRPr="000B661B">
        <w:t xml:space="preserve">бразовательной программы начальной школы (2014 - 2015), учебного плана МБОУ Лицей№10, на основе примерной программы начального общего образования  по  </w:t>
      </w:r>
      <w:r>
        <w:t>окружающему миру</w:t>
      </w:r>
      <w:r w:rsidRPr="007A6D9D">
        <w:t xml:space="preserve"> </w:t>
      </w:r>
      <w:r>
        <w:t xml:space="preserve">А.А. Плешаков, </w:t>
      </w:r>
      <w:proofErr w:type="spellStart"/>
      <w:r>
        <w:t>Е.А.Крючкова</w:t>
      </w:r>
      <w:proofErr w:type="spellEnd"/>
      <w:r>
        <w:t xml:space="preserve"> (М. Просвещение,2014)</w:t>
      </w:r>
    </w:p>
    <w:p w:rsidR="008C6791" w:rsidRPr="004A3108" w:rsidRDefault="008C6791" w:rsidP="00A0282E">
      <w:pPr>
        <w:jc w:val="both"/>
      </w:pPr>
      <w:r w:rsidRPr="004A3108">
        <w:rPr>
          <w:b/>
        </w:rPr>
        <w:t xml:space="preserve">  Цель курса окружающий мир</w:t>
      </w:r>
      <w:r w:rsidRPr="004A3108">
        <w:t xml:space="preserve"> – изучение материала, ориентированного на: воспитание гуманного, творческого, социально активного человека, уважительно и бережно относящегося к среде своего обитания, к природному и культурному достоянию человечества.</w:t>
      </w:r>
    </w:p>
    <w:p w:rsidR="008C6791" w:rsidRPr="004A3108" w:rsidRDefault="008C6791" w:rsidP="008C6791">
      <w:pPr>
        <w:ind w:firstLine="851"/>
        <w:jc w:val="both"/>
        <w:rPr>
          <w:b/>
        </w:rPr>
      </w:pPr>
      <w:r w:rsidRPr="004A3108">
        <w:rPr>
          <w:b/>
        </w:rPr>
        <w:t>Задачи, решаемые при реализации рабочей программы:</w:t>
      </w:r>
    </w:p>
    <w:p w:rsidR="008C6791" w:rsidRPr="004A3108" w:rsidRDefault="008C6791" w:rsidP="008C6791">
      <w:pPr>
        <w:ind w:firstLine="851"/>
        <w:jc w:val="both"/>
      </w:pPr>
      <w:r w:rsidRPr="004A3108">
        <w:t>- развитие умений наблюдать, анализировать, обобщать, характеризовать объекты окружающего мира, рассуждать, решать творческие задачи;</w:t>
      </w:r>
    </w:p>
    <w:p w:rsidR="008C6791" w:rsidRPr="004A3108" w:rsidRDefault="008C6791" w:rsidP="008C6791">
      <w:pPr>
        <w:ind w:firstLine="851"/>
        <w:jc w:val="both"/>
      </w:pPr>
      <w:r w:rsidRPr="004A3108">
        <w:t>- освоение знаний об окружающем мире, единстве и различиях природного и социального, о человеке и его месте в природе и обществе;</w:t>
      </w:r>
    </w:p>
    <w:p w:rsidR="008C6791" w:rsidRPr="004A3108" w:rsidRDefault="008C6791" w:rsidP="008C6791">
      <w:pPr>
        <w:ind w:firstLine="851"/>
        <w:jc w:val="both"/>
      </w:pPr>
      <w:r w:rsidRPr="004A3108">
        <w:t>- воспитание позитивного эмоционально-ценностного отношения к окружающему миру; экологической и духовно-нравственной культуры; патриотических чувств;</w:t>
      </w:r>
    </w:p>
    <w:p w:rsidR="008C6791" w:rsidRPr="004A3108" w:rsidRDefault="008C6791" w:rsidP="008C6791">
      <w:pPr>
        <w:ind w:firstLine="851"/>
        <w:jc w:val="both"/>
      </w:pPr>
      <w:r w:rsidRPr="004A3108">
        <w:t>- формирование потребности участвовать в творческой деятельности в природе и обществе, сохранять и укреплять здоровье;</w:t>
      </w:r>
    </w:p>
    <w:p w:rsidR="008C6791" w:rsidRPr="004A3108" w:rsidRDefault="008C6791" w:rsidP="008C6791">
      <w:pPr>
        <w:ind w:firstLine="851"/>
        <w:jc w:val="both"/>
      </w:pPr>
      <w:r w:rsidRPr="004A3108">
        <w:t>- осуществление подготовки к изучению естественнонаучных и обществоведческих дисциплин в основной школе.</w:t>
      </w:r>
    </w:p>
    <w:p w:rsidR="008C6791" w:rsidRPr="004A3108" w:rsidRDefault="008C6791" w:rsidP="008C6791">
      <w:pPr>
        <w:ind w:firstLine="851"/>
        <w:jc w:val="both"/>
      </w:pPr>
      <w:r w:rsidRPr="004A3108">
        <w:t xml:space="preserve">- создание   условий для формирования и развития у школьников: </w:t>
      </w:r>
    </w:p>
    <w:p w:rsidR="008C6791" w:rsidRPr="004A3108" w:rsidRDefault="008C6791" w:rsidP="008C6791">
      <w:pPr>
        <w:ind w:firstLine="851"/>
        <w:jc w:val="both"/>
      </w:pPr>
      <w:r w:rsidRPr="004A3108">
        <w:t>творческих способностей и интереса к выполнению заданий;</w:t>
      </w:r>
    </w:p>
    <w:p w:rsidR="008C6791" w:rsidRPr="004A3108" w:rsidRDefault="008C6791" w:rsidP="008C6791">
      <w:pPr>
        <w:ind w:firstLine="851"/>
        <w:jc w:val="both"/>
      </w:pPr>
      <w:r w:rsidRPr="004A3108">
        <w:t>- умения самостоятельно приобретать и примерять знания на практике;</w:t>
      </w:r>
    </w:p>
    <w:p w:rsidR="008C6791" w:rsidRPr="004A3108" w:rsidRDefault="008C6791" w:rsidP="008C6791">
      <w:pPr>
        <w:ind w:firstLine="851"/>
        <w:jc w:val="both"/>
      </w:pPr>
      <w:r w:rsidRPr="004A3108">
        <w:t>коммуникативных навыков, которые способствуют развитию умений работать в  парах, группах;</w:t>
      </w:r>
    </w:p>
    <w:p w:rsidR="008C6791" w:rsidRPr="004A3108" w:rsidRDefault="008C6791" w:rsidP="008C6791">
      <w:pPr>
        <w:ind w:firstLine="851"/>
        <w:jc w:val="both"/>
      </w:pPr>
      <w:r w:rsidRPr="004A3108">
        <w:t xml:space="preserve">- </w:t>
      </w:r>
      <w:proofErr w:type="spellStart"/>
      <w:r w:rsidRPr="004A3108">
        <w:t>общеучебных</w:t>
      </w:r>
      <w:proofErr w:type="spellEnd"/>
      <w:r w:rsidRPr="004A3108">
        <w:t xml:space="preserve"> умений и навыков (развитие логического мышления, обучение умению самостоятельно пополнять знания, работа с книгой, со справочной литературой)</w:t>
      </w:r>
    </w:p>
    <w:p w:rsidR="008C6791" w:rsidRPr="004A3108" w:rsidRDefault="008C6791" w:rsidP="008C6791">
      <w:pPr>
        <w:ind w:firstLine="851"/>
        <w:jc w:val="both"/>
        <w:rPr>
          <w:color w:val="000000"/>
        </w:rPr>
      </w:pPr>
      <w:r w:rsidRPr="004A3108">
        <w:rPr>
          <w:b/>
          <w:color w:val="000000"/>
        </w:rPr>
        <w:t>Для организации учебно-познавательной деятельности</w:t>
      </w:r>
      <w:r w:rsidRPr="004A3108">
        <w:rPr>
          <w:color w:val="000000"/>
        </w:rPr>
        <w:t xml:space="preserve"> используются следующие технологии: коммуникативные технологии и технологии учебного сотрудничества; развивающего и проблемного обучения; проектно-исследовательские; игровые технологии, способствующих решению основных учебных задач, как на уроке, так и за его пределами;·информационные технологии; </w:t>
      </w:r>
      <w:proofErr w:type="spellStart"/>
      <w:r w:rsidRPr="004A3108">
        <w:rPr>
          <w:color w:val="000000"/>
        </w:rPr>
        <w:t>здоровьесберегающие</w:t>
      </w:r>
      <w:proofErr w:type="spellEnd"/>
      <w:r w:rsidRPr="004A3108">
        <w:rPr>
          <w:color w:val="000000"/>
        </w:rPr>
        <w:t>.</w:t>
      </w:r>
    </w:p>
    <w:p w:rsidR="008C6791" w:rsidRPr="004A3108" w:rsidRDefault="008C6791" w:rsidP="008C6791">
      <w:pPr>
        <w:ind w:firstLine="851"/>
        <w:jc w:val="both"/>
        <w:rPr>
          <w:color w:val="000000"/>
        </w:rPr>
      </w:pPr>
      <w:r w:rsidRPr="004A3108">
        <w:rPr>
          <w:b/>
          <w:color w:val="000000"/>
        </w:rPr>
        <w:t>Для формирования ключевых образовательных компетенций используются</w:t>
      </w:r>
      <w:r w:rsidRPr="004A3108">
        <w:rPr>
          <w:color w:val="000000"/>
        </w:rPr>
        <w:t xml:space="preserve"> такие средства, формы и приемы обучения, как: метод сотрудничества, методики проектирования, дифференцированный подход, </w:t>
      </w:r>
      <w:proofErr w:type="spellStart"/>
      <w:r w:rsidRPr="004A3108">
        <w:rPr>
          <w:color w:val="000000"/>
        </w:rPr>
        <w:t>деятельностный</w:t>
      </w:r>
      <w:proofErr w:type="spellEnd"/>
      <w:r w:rsidRPr="004A3108">
        <w:rPr>
          <w:color w:val="000000"/>
        </w:rPr>
        <w:t xml:space="preserve"> подход, работа по алгоритму и др. </w:t>
      </w:r>
    </w:p>
    <w:p w:rsidR="008C6791" w:rsidRPr="004A3108" w:rsidRDefault="008C6791" w:rsidP="008C6791">
      <w:pPr>
        <w:ind w:firstLine="851"/>
        <w:jc w:val="both"/>
      </w:pPr>
      <w:r w:rsidRPr="004A3108">
        <w:rPr>
          <w:b/>
        </w:rPr>
        <w:t>Формы организации работы при изучении курса</w:t>
      </w:r>
      <w:r w:rsidRPr="004A3108">
        <w:t xml:space="preserve"> мир вокруг нас разнообразны: уроки в классе и в природе, экскурсии, проектная и исследовательская деятельность. Разнообразны также методы, приемы и средства обучения. Так, значительная роль отводится наблюдениям в природе, практическим работам, демонстрации опытов, наглядных пособий.</w:t>
      </w:r>
    </w:p>
    <w:p w:rsidR="008C6791" w:rsidRPr="004A3108" w:rsidRDefault="008C6791" w:rsidP="008C6791">
      <w:pPr>
        <w:ind w:firstLine="851"/>
        <w:jc w:val="both"/>
      </w:pPr>
      <w:r w:rsidRPr="004A3108">
        <w:t xml:space="preserve">В основе построения программы лежат </w:t>
      </w:r>
      <w:r w:rsidRPr="004A3108">
        <w:rPr>
          <w:b/>
        </w:rPr>
        <w:t xml:space="preserve">принципы </w:t>
      </w:r>
      <w:r w:rsidRPr="004A3108">
        <w:t xml:space="preserve">единства, преемственности,  вариативности, выделения понятийного ядра, </w:t>
      </w:r>
      <w:proofErr w:type="spellStart"/>
      <w:r w:rsidRPr="004A3108">
        <w:t>деятельностного</w:t>
      </w:r>
      <w:proofErr w:type="spellEnd"/>
      <w:r w:rsidRPr="004A3108">
        <w:t xml:space="preserve"> подхода, системности.</w:t>
      </w:r>
    </w:p>
    <w:p w:rsidR="00A0282E" w:rsidRDefault="008C6791" w:rsidP="00A0282E">
      <w:pPr>
        <w:ind w:firstLine="851"/>
        <w:jc w:val="both"/>
      </w:pPr>
      <w:r w:rsidRPr="004A3108">
        <w:lastRenderedPageBreak/>
        <w:t xml:space="preserve">В рабочей программе в соответствии с требованиями Программы запланированы следующие </w:t>
      </w:r>
      <w:r w:rsidRPr="004A3108">
        <w:rPr>
          <w:b/>
        </w:rPr>
        <w:t>виды работ</w:t>
      </w:r>
      <w:r w:rsidRPr="004A3108">
        <w:t xml:space="preserve"> и контроля: экскурсии, практические работы, тесты, проверочные работы.</w:t>
      </w:r>
    </w:p>
    <w:p w:rsidR="008C6791" w:rsidRPr="00A0282E" w:rsidRDefault="008C6791" w:rsidP="00A0282E">
      <w:pPr>
        <w:ind w:firstLine="851"/>
        <w:jc w:val="both"/>
      </w:pPr>
      <w:r w:rsidRPr="004A3108">
        <w:rPr>
          <w:b/>
        </w:rPr>
        <w:t>Ожидаемые образовательные результаты:</w:t>
      </w:r>
    </w:p>
    <w:p w:rsidR="008C6791" w:rsidRPr="004A3108" w:rsidRDefault="008C6791" w:rsidP="008C6791">
      <w:pPr>
        <w:autoSpaceDE w:val="0"/>
        <w:autoSpaceDN w:val="0"/>
        <w:ind w:firstLine="851"/>
        <w:jc w:val="both"/>
        <w:rPr>
          <w:b/>
          <w:i/>
        </w:rPr>
      </w:pPr>
      <w:r w:rsidRPr="004A3108">
        <w:rPr>
          <w:b/>
          <w:i/>
        </w:rPr>
        <w:t>знать:</w:t>
      </w:r>
    </w:p>
    <w:p w:rsidR="008C6791" w:rsidRPr="004A3108" w:rsidRDefault="008C6791" w:rsidP="008C6791">
      <w:pPr>
        <w:shd w:val="clear" w:color="auto" w:fill="FFFFFF"/>
        <w:autoSpaceDE w:val="0"/>
        <w:autoSpaceDN w:val="0"/>
        <w:adjustRightInd w:val="0"/>
        <w:ind w:firstLine="851"/>
        <w:jc w:val="both"/>
      </w:pPr>
      <w:r w:rsidRPr="004A3108">
        <w:rPr>
          <w:color w:val="000000"/>
        </w:rPr>
        <w:t>•    название нашей планеты; родной страны и ее столицы; региона, где живут учащиеся; родного города (села);</w:t>
      </w:r>
    </w:p>
    <w:p w:rsidR="008C6791" w:rsidRPr="004A3108" w:rsidRDefault="008C6791" w:rsidP="008C6791">
      <w:pPr>
        <w:shd w:val="clear" w:color="auto" w:fill="FFFFFF"/>
        <w:autoSpaceDE w:val="0"/>
        <w:autoSpaceDN w:val="0"/>
        <w:adjustRightInd w:val="0"/>
        <w:ind w:firstLine="851"/>
        <w:jc w:val="both"/>
      </w:pPr>
      <w:r w:rsidRPr="004A3108">
        <w:rPr>
          <w:color w:val="000000"/>
        </w:rPr>
        <w:t>•    государственную символику России;</w:t>
      </w:r>
    </w:p>
    <w:p w:rsidR="008C6791" w:rsidRPr="004A3108" w:rsidRDefault="008C6791" w:rsidP="008C6791">
      <w:pPr>
        <w:shd w:val="clear" w:color="auto" w:fill="FFFFFF"/>
        <w:autoSpaceDE w:val="0"/>
        <w:autoSpaceDN w:val="0"/>
        <w:adjustRightInd w:val="0"/>
        <w:ind w:firstLine="851"/>
        <w:jc w:val="both"/>
      </w:pPr>
      <w:r w:rsidRPr="004A3108">
        <w:rPr>
          <w:color w:val="000000"/>
        </w:rPr>
        <w:t>•    государственные праздники;</w:t>
      </w:r>
    </w:p>
    <w:p w:rsidR="008C6791" w:rsidRPr="004A3108" w:rsidRDefault="008C6791" w:rsidP="008C6791">
      <w:pPr>
        <w:shd w:val="clear" w:color="auto" w:fill="FFFFFF"/>
        <w:autoSpaceDE w:val="0"/>
        <w:autoSpaceDN w:val="0"/>
        <w:adjustRightInd w:val="0"/>
        <w:ind w:firstLine="851"/>
        <w:jc w:val="both"/>
      </w:pPr>
      <w:r w:rsidRPr="004A3108">
        <w:rPr>
          <w:color w:val="000000"/>
        </w:rPr>
        <w:t>•    основные (легко определяемые) свойства воздуха, воды;</w:t>
      </w:r>
    </w:p>
    <w:p w:rsidR="008C6791" w:rsidRPr="004A3108" w:rsidRDefault="008C6791" w:rsidP="008C6791">
      <w:pPr>
        <w:shd w:val="clear" w:color="auto" w:fill="FFFFFF"/>
        <w:autoSpaceDE w:val="0"/>
        <w:autoSpaceDN w:val="0"/>
        <w:adjustRightInd w:val="0"/>
        <w:ind w:firstLine="851"/>
        <w:jc w:val="both"/>
      </w:pPr>
      <w:r w:rsidRPr="004A3108">
        <w:rPr>
          <w:color w:val="000000"/>
        </w:rPr>
        <w:t>•    общие условия, необходимые для жизни живых организмов;</w:t>
      </w:r>
    </w:p>
    <w:p w:rsidR="008C6791" w:rsidRPr="004A3108" w:rsidRDefault="008C6791" w:rsidP="008C6791">
      <w:pPr>
        <w:shd w:val="clear" w:color="auto" w:fill="FFFFFF"/>
        <w:autoSpaceDE w:val="0"/>
        <w:autoSpaceDN w:val="0"/>
        <w:adjustRightInd w:val="0"/>
        <w:ind w:firstLine="851"/>
        <w:jc w:val="both"/>
      </w:pPr>
      <w:r w:rsidRPr="004A3108">
        <w:rPr>
          <w:color w:val="000000"/>
        </w:rPr>
        <w:t>•    правила сохранения и укрепления здоровья;</w:t>
      </w:r>
    </w:p>
    <w:p w:rsidR="008C6791" w:rsidRPr="004A3108" w:rsidRDefault="008C6791" w:rsidP="008C6791">
      <w:pPr>
        <w:shd w:val="clear" w:color="auto" w:fill="FFFFFF"/>
        <w:autoSpaceDE w:val="0"/>
        <w:autoSpaceDN w:val="0"/>
        <w:adjustRightInd w:val="0"/>
        <w:ind w:firstLine="851"/>
        <w:jc w:val="both"/>
      </w:pPr>
      <w:r w:rsidRPr="004A3108">
        <w:rPr>
          <w:color w:val="000000"/>
        </w:rPr>
        <w:t>•    основные правила поведения в окружающей среде (на дорогах, водоемах, в школе);</w:t>
      </w:r>
    </w:p>
    <w:p w:rsidR="008C6791" w:rsidRPr="004A3108" w:rsidRDefault="008C6791" w:rsidP="008C6791">
      <w:pPr>
        <w:shd w:val="clear" w:color="auto" w:fill="FFFFFF"/>
        <w:autoSpaceDE w:val="0"/>
        <w:autoSpaceDN w:val="0"/>
        <w:adjustRightInd w:val="0"/>
        <w:ind w:firstLine="851"/>
        <w:jc w:val="both"/>
        <w:rPr>
          <w:b/>
          <w:i/>
        </w:rPr>
      </w:pPr>
      <w:r w:rsidRPr="004A3108">
        <w:rPr>
          <w:b/>
          <w:bCs/>
          <w:i/>
          <w:color w:val="000000"/>
        </w:rPr>
        <w:t>уметь:</w:t>
      </w:r>
    </w:p>
    <w:p w:rsidR="008C6791" w:rsidRPr="004A3108" w:rsidRDefault="008C6791" w:rsidP="008C6791">
      <w:pPr>
        <w:shd w:val="clear" w:color="auto" w:fill="FFFFFF"/>
        <w:autoSpaceDE w:val="0"/>
        <w:autoSpaceDN w:val="0"/>
        <w:adjustRightInd w:val="0"/>
        <w:ind w:firstLine="851"/>
        <w:jc w:val="both"/>
      </w:pPr>
      <w:r w:rsidRPr="004A3108">
        <w:rPr>
          <w:color w:val="000000"/>
        </w:rPr>
        <w:t>• определять признаки различных объектов природы (цвет, форму, сравнительные размеры);</w:t>
      </w:r>
    </w:p>
    <w:p w:rsidR="008C6791" w:rsidRPr="004A3108" w:rsidRDefault="008C6791" w:rsidP="008C6791">
      <w:pPr>
        <w:shd w:val="clear" w:color="auto" w:fill="FFFFFF"/>
        <w:autoSpaceDE w:val="0"/>
        <w:autoSpaceDN w:val="0"/>
        <w:adjustRightInd w:val="0"/>
        <w:ind w:firstLine="851"/>
        <w:jc w:val="both"/>
      </w:pPr>
      <w:r w:rsidRPr="004A3108">
        <w:rPr>
          <w:color w:val="000000"/>
        </w:rPr>
        <w:t xml:space="preserve">•   различать объекты природы и изделия; объекты неживой </w:t>
      </w:r>
      <w:r w:rsidRPr="004A3108">
        <w:rPr>
          <w:bCs/>
          <w:color w:val="000000"/>
        </w:rPr>
        <w:t xml:space="preserve">и </w:t>
      </w:r>
      <w:r w:rsidRPr="004A3108">
        <w:rPr>
          <w:color w:val="000000"/>
        </w:rPr>
        <w:t>живой природы;</w:t>
      </w:r>
    </w:p>
    <w:p w:rsidR="008C6791" w:rsidRPr="004A3108" w:rsidRDefault="008C6791" w:rsidP="008C6791">
      <w:pPr>
        <w:shd w:val="clear" w:color="auto" w:fill="FFFFFF"/>
        <w:autoSpaceDE w:val="0"/>
        <w:autoSpaceDN w:val="0"/>
        <w:adjustRightInd w:val="0"/>
        <w:ind w:firstLine="851"/>
        <w:jc w:val="both"/>
      </w:pPr>
      <w:r w:rsidRPr="004A3108">
        <w:rPr>
          <w:color w:val="000000"/>
        </w:rPr>
        <w:t>•  различать части растения, отображать их в рисунке (схеме);</w:t>
      </w:r>
    </w:p>
    <w:p w:rsidR="008C6791" w:rsidRPr="004A3108" w:rsidRDefault="008C6791" w:rsidP="008C6791">
      <w:pPr>
        <w:shd w:val="clear" w:color="auto" w:fill="FFFFFF"/>
        <w:autoSpaceDE w:val="0"/>
        <w:autoSpaceDN w:val="0"/>
        <w:adjustRightInd w:val="0"/>
        <w:ind w:firstLine="851"/>
        <w:jc w:val="both"/>
      </w:pPr>
      <w:r w:rsidRPr="004A3108">
        <w:rPr>
          <w:color w:val="000000"/>
        </w:rPr>
        <w:t xml:space="preserve">•   приводить примеры представителей разных групп растений и животных (2—3 представителя </w:t>
      </w:r>
      <w:proofErr w:type="gramStart"/>
      <w:r w:rsidRPr="004A3108">
        <w:rPr>
          <w:color w:val="000000"/>
        </w:rPr>
        <w:t>из</w:t>
      </w:r>
      <w:proofErr w:type="gramEnd"/>
      <w:r w:rsidRPr="004A3108">
        <w:rPr>
          <w:color w:val="000000"/>
        </w:rPr>
        <w:t xml:space="preserve"> </w:t>
      </w:r>
      <w:proofErr w:type="gramStart"/>
      <w:r w:rsidRPr="004A3108">
        <w:rPr>
          <w:color w:val="000000"/>
        </w:rPr>
        <w:t>изученных</w:t>
      </w:r>
      <w:proofErr w:type="gramEnd"/>
      <w:r w:rsidRPr="004A3108">
        <w:rPr>
          <w:color w:val="000000"/>
        </w:rPr>
        <w:t>); раскрывать особенности их внешнего вида и жизни;</w:t>
      </w:r>
    </w:p>
    <w:p w:rsidR="008C6791" w:rsidRPr="004A3108" w:rsidRDefault="008C6791" w:rsidP="008C6791">
      <w:pPr>
        <w:shd w:val="clear" w:color="auto" w:fill="FFFFFF"/>
        <w:autoSpaceDE w:val="0"/>
        <w:autoSpaceDN w:val="0"/>
        <w:adjustRightInd w:val="0"/>
        <w:ind w:firstLine="851"/>
        <w:jc w:val="both"/>
      </w:pPr>
      <w:proofErr w:type="gramStart"/>
      <w:r w:rsidRPr="004A3108">
        <w:rPr>
          <w:b/>
          <w:color w:val="000000"/>
        </w:rPr>
        <w:t>•    показывать</w:t>
      </w:r>
      <w:r w:rsidRPr="004A3108">
        <w:rPr>
          <w:color w:val="000000"/>
        </w:rPr>
        <w:t xml:space="preserve"> на карте, глобусе материки и океаны, горы, равнины, моря, реки (без названий); границы России, некоторые города России (родной город, столицу, еще 1-2 города);</w:t>
      </w:r>
      <w:proofErr w:type="gramEnd"/>
    </w:p>
    <w:p w:rsidR="008C6791" w:rsidRPr="004A3108" w:rsidRDefault="008C6791" w:rsidP="008C6791">
      <w:pPr>
        <w:shd w:val="clear" w:color="auto" w:fill="FFFFFF"/>
        <w:autoSpaceDE w:val="0"/>
        <w:autoSpaceDN w:val="0"/>
        <w:adjustRightInd w:val="0"/>
        <w:ind w:firstLine="851"/>
        <w:jc w:val="both"/>
      </w:pPr>
      <w:r w:rsidRPr="004A3108">
        <w:rPr>
          <w:color w:val="000000"/>
        </w:rPr>
        <w:t>•    описывать отдельные (изученные) события из истории Отечества;</w:t>
      </w:r>
    </w:p>
    <w:p w:rsidR="008C6791" w:rsidRPr="004A3108" w:rsidRDefault="008C6791" w:rsidP="008C6791">
      <w:pPr>
        <w:shd w:val="clear" w:color="auto" w:fill="FFFFFF"/>
        <w:autoSpaceDE w:val="0"/>
        <w:autoSpaceDN w:val="0"/>
        <w:adjustRightInd w:val="0"/>
        <w:ind w:firstLine="851"/>
        <w:jc w:val="both"/>
      </w:pPr>
      <w:r w:rsidRPr="004A3108">
        <w:rPr>
          <w:bCs/>
          <w:color w:val="000000"/>
        </w:rPr>
        <w:t>использовать приобретенные знания и умения</w:t>
      </w:r>
    </w:p>
    <w:p w:rsidR="008C6791" w:rsidRPr="004A3108" w:rsidRDefault="008C6791" w:rsidP="008C6791">
      <w:pPr>
        <w:shd w:val="clear" w:color="auto" w:fill="FFFFFF"/>
        <w:autoSpaceDE w:val="0"/>
        <w:autoSpaceDN w:val="0"/>
        <w:adjustRightInd w:val="0"/>
        <w:ind w:firstLine="851"/>
        <w:jc w:val="both"/>
      </w:pPr>
      <w:r w:rsidRPr="004A3108">
        <w:rPr>
          <w:bCs/>
          <w:color w:val="000000"/>
        </w:rPr>
        <w:t xml:space="preserve">в практической деятельности и повседневной жизни </w:t>
      </w:r>
      <w:proofErr w:type="gramStart"/>
      <w:r w:rsidRPr="004A3108">
        <w:rPr>
          <w:bCs/>
          <w:color w:val="000000"/>
        </w:rPr>
        <w:t>для</w:t>
      </w:r>
      <w:proofErr w:type="gramEnd"/>
      <w:r w:rsidRPr="004A3108">
        <w:rPr>
          <w:bCs/>
          <w:color w:val="000000"/>
        </w:rPr>
        <w:t>:</w:t>
      </w:r>
    </w:p>
    <w:p w:rsidR="008C6791" w:rsidRPr="004A3108" w:rsidRDefault="008C6791" w:rsidP="008C6791">
      <w:pPr>
        <w:numPr>
          <w:ilvl w:val="0"/>
          <w:numId w:val="2"/>
        </w:numPr>
        <w:shd w:val="clear" w:color="auto" w:fill="FFFFFF"/>
        <w:autoSpaceDE w:val="0"/>
        <w:autoSpaceDN w:val="0"/>
        <w:adjustRightInd w:val="0"/>
        <w:ind w:firstLine="851"/>
        <w:jc w:val="both"/>
      </w:pPr>
      <w:r w:rsidRPr="004A3108">
        <w:rPr>
          <w:color w:val="000000"/>
        </w:rPr>
        <w:t>обогащения жизненного опыта, решения практических задач с помощью наблюдения, измерения, сравнения;</w:t>
      </w:r>
    </w:p>
    <w:p w:rsidR="008C6791" w:rsidRPr="004A3108" w:rsidRDefault="008C6791" w:rsidP="008C6791">
      <w:pPr>
        <w:numPr>
          <w:ilvl w:val="0"/>
          <w:numId w:val="2"/>
        </w:numPr>
        <w:shd w:val="clear" w:color="auto" w:fill="FFFFFF"/>
        <w:autoSpaceDE w:val="0"/>
        <w:autoSpaceDN w:val="0"/>
        <w:adjustRightInd w:val="0"/>
        <w:ind w:firstLine="851"/>
        <w:jc w:val="both"/>
      </w:pPr>
      <w:r w:rsidRPr="004A3108">
        <w:rPr>
          <w:color w:val="000000"/>
        </w:rPr>
        <w:t>ориентирования на местности с помощью компаса;</w:t>
      </w:r>
    </w:p>
    <w:p w:rsidR="008C6791" w:rsidRPr="004A3108" w:rsidRDefault="008C6791" w:rsidP="008C6791">
      <w:pPr>
        <w:numPr>
          <w:ilvl w:val="0"/>
          <w:numId w:val="2"/>
        </w:numPr>
        <w:shd w:val="clear" w:color="auto" w:fill="FFFFFF"/>
        <w:autoSpaceDE w:val="0"/>
        <w:autoSpaceDN w:val="0"/>
        <w:adjustRightInd w:val="0"/>
        <w:ind w:firstLine="851"/>
        <w:jc w:val="both"/>
      </w:pPr>
      <w:r w:rsidRPr="004A3108">
        <w:rPr>
          <w:color w:val="000000"/>
        </w:rPr>
        <w:t>определения температуры воздуха, воды, тела человека с помощью термометра;</w:t>
      </w:r>
    </w:p>
    <w:p w:rsidR="008C6791" w:rsidRPr="004A3108" w:rsidRDefault="008C6791" w:rsidP="008C6791">
      <w:pPr>
        <w:numPr>
          <w:ilvl w:val="0"/>
          <w:numId w:val="2"/>
        </w:numPr>
        <w:shd w:val="clear" w:color="auto" w:fill="FFFFFF"/>
        <w:autoSpaceDE w:val="0"/>
        <w:autoSpaceDN w:val="0"/>
        <w:adjustRightInd w:val="0"/>
        <w:ind w:firstLine="851"/>
        <w:jc w:val="both"/>
      </w:pPr>
      <w:r w:rsidRPr="004A3108">
        <w:rPr>
          <w:color w:val="000000"/>
        </w:rPr>
        <w:t>установления связи между сезонными изменениями в неживой и живой природе;</w:t>
      </w:r>
    </w:p>
    <w:p w:rsidR="008C6791" w:rsidRPr="004A3108" w:rsidRDefault="008C6791" w:rsidP="008C6791">
      <w:pPr>
        <w:numPr>
          <w:ilvl w:val="0"/>
          <w:numId w:val="2"/>
        </w:numPr>
        <w:shd w:val="clear" w:color="auto" w:fill="FFFFFF"/>
        <w:autoSpaceDE w:val="0"/>
        <w:autoSpaceDN w:val="0"/>
        <w:adjustRightInd w:val="0"/>
        <w:ind w:firstLine="851"/>
        <w:jc w:val="both"/>
      </w:pPr>
      <w:r w:rsidRPr="004A3108">
        <w:rPr>
          <w:color w:val="000000"/>
        </w:rPr>
        <w:t>ухода за растениями (животными);</w:t>
      </w:r>
    </w:p>
    <w:p w:rsidR="008C6791" w:rsidRPr="004A3108" w:rsidRDefault="008C6791" w:rsidP="008C6791">
      <w:pPr>
        <w:numPr>
          <w:ilvl w:val="0"/>
          <w:numId w:val="2"/>
        </w:numPr>
        <w:shd w:val="clear" w:color="auto" w:fill="FFFFFF"/>
        <w:autoSpaceDE w:val="0"/>
        <w:autoSpaceDN w:val="0"/>
        <w:adjustRightInd w:val="0"/>
        <w:ind w:firstLine="851"/>
        <w:jc w:val="both"/>
      </w:pPr>
      <w:r w:rsidRPr="004A3108">
        <w:rPr>
          <w:color w:val="000000"/>
        </w:rPr>
        <w:t xml:space="preserve">выполнения изученных правил охраны </w:t>
      </w:r>
      <w:r w:rsidRPr="004A3108">
        <w:rPr>
          <w:bCs/>
          <w:color w:val="000000"/>
        </w:rPr>
        <w:t xml:space="preserve">и </w:t>
      </w:r>
      <w:r w:rsidRPr="004A3108">
        <w:rPr>
          <w:color w:val="000000"/>
        </w:rPr>
        <w:t>укрепления здоровья, безопасного поведения;</w:t>
      </w:r>
    </w:p>
    <w:p w:rsidR="008C6791" w:rsidRPr="004A3108" w:rsidRDefault="008C6791" w:rsidP="008C6791">
      <w:pPr>
        <w:numPr>
          <w:ilvl w:val="0"/>
          <w:numId w:val="1"/>
        </w:numPr>
        <w:shd w:val="clear" w:color="auto" w:fill="FFFFFF"/>
        <w:autoSpaceDE w:val="0"/>
        <w:autoSpaceDN w:val="0"/>
        <w:adjustRightInd w:val="0"/>
        <w:ind w:firstLine="851"/>
        <w:jc w:val="both"/>
        <w:rPr>
          <w:color w:val="000000"/>
        </w:rPr>
      </w:pPr>
      <w:r w:rsidRPr="004A3108">
        <w:rPr>
          <w:color w:val="000000"/>
        </w:rPr>
        <w:t xml:space="preserve">оценки воздействия человека на природу, выполнения правил поведения в природе и участия в ее охране; </w:t>
      </w:r>
    </w:p>
    <w:p w:rsidR="008C6791" w:rsidRPr="004A3108" w:rsidRDefault="008C6791" w:rsidP="008C6791">
      <w:pPr>
        <w:numPr>
          <w:ilvl w:val="0"/>
          <w:numId w:val="1"/>
        </w:numPr>
        <w:shd w:val="clear" w:color="auto" w:fill="FFFFFF"/>
        <w:autoSpaceDE w:val="0"/>
        <w:autoSpaceDN w:val="0"/>
        <w:adjustRightInd w:val="0"/>
        <w:ind w:firstLine="851"/>
        <w:jc w:val="both"/>
      </w:pPr>
      <w:r w:rsidRPr="004A3108">
        <w:rPr>
          <w:color w:val="000000"/>
        </w:rPr>
        <w:t>удовлетворения познавательных интересов, поиска дополнительной информации о родном крае, родной стране, нашей планете.</w:t>
      </w:r>
    </w:p>
    <w:p w:rsidR="008C6791" w:rsidRPr="004A3108" w:rsidRDefault="008C6791" w:rsidP="008C6791">
      <w:pPr>
        <w:shd w:val="clear" w:color="auto" w:fill="FFFFFF"/>
        <w:autoSpaceDE w:val="0"/>
        <w:autoSpaceDN w:val="0"/>
        <w:adjustRightInd w:val="0"/>
        <w:ind w:firstLine="851"/>
        <w:rPr>
          <w:b/>
          <w:bCs/>
          <w:color w:val="000000"/>
        </w:rPr>
      </w:pPr>
    </w:p>
    <w:p w:rsidR="008C6791" w:rsidRPr="004A3108" w:rsidRDefault="008C6791" w:rsidP="008C6791">
      <w:pPr>
        <w:tabs>
          <w:tab w:val="left" w:pos="3458"/>
        </w:tabs>
        <w:ind w:firstLine="851"/>
        <w:contextualSpacing/>
        <w:jc w:val="both"/>
        <w:rPr>
          <w:color w:val="000000"/>
        </w:rPr>
      </w:pPr>
      <w:proofErr w:type="gramStart"/>
      <w:r w:rsidRPr="004A3108">
        <w:rPr>
          <w:b/>
          <w:color w:val="000000"/>
        </w:rPr>
        <w:t>Уроки окружающего мира формируют следующие компетенции</w:t>
      </w:r>
      <w:r w:rsidRPr="004A3108">
        <w:rPr>
          <w:color w:val="000000"/>
        </w:rPr>
        <w:t>: ценностно-смысловые, общекультурные, учебно-познавательные, информационные, коммуникативные, социально-трудовые, компетенции личностного самосовершенствования.</w:t>
      </w:r>
      <w:proofErr w:type="gramEnd"/>
    </w:p>
    <w:p w:rsidR="008C6791" w:rsidRPr="004A3108" w:rsidRDefault="00F93D85" w:rsidP="008C6791">
      <w:pPr>
        <w:autoSpaceDE w:val="0"/>
        <w:autoSpaceDN w:val="0"/>
        <w:adjustRightInd w:val="0"/>
        <w:ind w:firstLine="851"/>
        <w:jc w:val="both"/>
        <w:rPr>
          <w:color w:val="000000"/>
        </w:rPr>
      </w:pPr>
      <w:r>
        <w:rPr>
          <w:color w:val="000000"/>
        </w:rPr>
        <w:t>На изучение предмета  «Окружающий мир» отводится 68 часов(2 часа в неделю)</w:t>
      </w:r>
    </w:p>
    <w:p w:rsidR="008C6791" w:rsidRDefault="007A6D9D" w:rsidP="000B661B">
      <w:r w:rsidRPr="007A6D9D">
        <w:rPr>
          <w:b/>
        </w:rPr>
        <w:t>УМК</w:t>
      </w:r>
      <w:r>
        <w:rPr>
          <w:b/>
        </w:rPr>
        <w:t>:</w:t>
      </w:r>
    </w:p>
    <w:p w:rsidR="007A6D9D" w:rsidRDefault="007A6D9D" w:rsidP="000B661B">
      <w:r>
        <w:t>Учебник «Окружающий мир 4 класс»</w:t>
      </w:r>
      <w:r w:rsidR="00F93D85">
        <w:t xml:space="preserve"> </w:t>
      </w:r>
      <w:r>
        <w:t xml:space="preserve">А.А. Плешаков, </w:t>
      </w:r>
      <w:proofErr w:type="spellStart"/>
      <w:r>
        <w:t>Е.А.Крючков</w:t>
      </w:r>
      <w:proofErr w:type="gramStart"/>
      <w:r>
        <w:t>а</w:t>
      </w:r>
      <w:proofErr w:type="spellEnd"/>
      <w:r>
        <w:t>(</w:t>
      </w:r>
      <w:proofErr w:type="gramEnd"/>
      <w:r>
        <w:t>М. Просвещение,2014)</w:t>
      </w:r>
    </w:p>
    <w:p w:rsidR="00A0282E" w:rsidRDefault="007A6D9D" w:rsidP="000B661B">
      <w:r>
        <w:t>Рабочая тетрадь «Окружающий мир 4 класс</w:t>
      </w:r>
      <w:proofErr w:type="gramStart"/>
      <w:r>
        <w:t>»А</w:t>
      </w:r>
      <w:proofErr w:type="gramEnd"/>
      <w:r>
        <w:t xml:space="preserve">.А.Плешаков, Е. </w:t>
      </w:r>
      <w:proofErr w:type="spellStart"/>
      <w:r>
        <w:t>А.Крючкова</w:t>
      </w:r>
      <w:proofErr w:type="spellEnd"/>
      <w:r w:rsidR="006E701D">
        <w:t xml:space="preserve"> </w:t>
      </w:r>
      <w:r w:rsidR="00414A7C">
        <w:t>(М.Просвещение,2014</w:t>
      </w:r>
    </w:p>
    <w:p w:rsidR="00A0282E" w:rsidRDefault="00A0282E" w:rsidP="000B661B"/>
    <w:p w:rsidR="007A6D9D" w:rsidRDefault="007A6D9D" w:rsidP="00414A7C">
      <w:pPr>
        <w:suppressAutoHyphens/>
        <w:rPr>
          <w:rFonts w:cs="Calibri"/>
          <w:b/>
          <w:lang w:eastAsia="ar-SA"/>
        </w:rPr>
      </w:pPr>
      <w:bookmarkStart w:id="0" w:name="_GoBack"/>
      <w:bookmarkEnd w:id="0"/>
      <w:r w:rsidRPr="006E701D">
        <w:rPr>
          <w:rFonts w:cs="Calibri"/>
          <w:b/>
          <w:lang w:eastAsia="ar-SA"/>
        </w:rPr>
        <w:t xml:space="preserve">Аннотация рабочей программы по </w:t>
      </w:r>
      <w:r w:rsidR="006E701D">
        <w:rPr>
          <w:rFonts w:cs="Calibri"/>
          <w:b/>
          <w:lang w:eastAsia="ar-SA"/>
        </w:rPr>
        <w:t>предмету « Литературное чтение» ,4 класс</w:t>
      </w:r>
    </w:p>
    <w:p w:rsidR="006E701D" w:rsidRPr="006E701D" w:rsidRDefault="006E701D" w:rsidP="006E701D">
      <w:pPr>
        <w:suppressAutoHyphens/>
        <w:jc w:val="center"/>
        <w:rPr>
          <w:rFonts w:cs="Calibri"/>
          <w:b/>
          <w:lang w:eastAsia="ar-SA"/>
        </w:rPr>
      </w:pPr>
      <w:r>
        <w:rPr>
          <w:rFonts w:cs="Calibri"/>
          <w:b/>
          <w:lang w:eastAsia="ar-SA"/>
        </w:rPr>
        <w:t>Составитель: Васильева О.Л.</w:t>
      </w:r>
    </w:p>
    <w:p w:rsidR="007A6D9D" w:rsidRPr="006E701D" w:rsidRDefault="007A6D9D" w:rsidP="007A6D9D">
      <w:pPr>
        <w:suppressAutoHyphens/>
        <w:ind w:firstLine="851"/>
        <w:jc w:val="center"/>
        <w:rPr>
          <w:rFonts w:cs="Calibri"/>
          <w:b/>
          <w:lang w:eastAsia="ar-SA"/>
        </w:rPr>
      </w:pPr>
    </w:p>
    <w:p w:rsidR="0065470A" w:rsidRPr="00BC27FE" w:rsidRDefault="0065470A" w:rsidP="0065470A">
      <w:pPr>
        <w:suppressAutoHyphens/>
        <w:ind w:firstLine="851"/>
        <w:jc w:val="both"/>
        <w:rPr>
          <w:rFonts w:cs="Calibri"/>
          <w:lang w:eastAsia="ar-SA"/>
        </w:rPr>
      </w:pPr>
      <w:r w:rsidRPr="000B661B">
        <w:t xml:space="preserve">Программа разработана на основе Федерального государственного образовательного стандарта начального общего образования (06.10.2009), Закона РФ «Об образовании в Российской Федерации» (№273 от 29.12.2012), </w:t>
      </w:r>
      <w:r w:rsidRPr="000B661B">
        <w:rPr>
          <w:rFonts w:eastAsia="Calibri"/>
        </w:rPr>
        <w:t>Постановления  Главного государственного санитарного врача Российской Федерации от 29.12.2010 № 02-600 (Зарегистрирован Минюстом России 03.03.2011 № 23290) об утверждении СанПиН 2.4.2.2821-10 «Санитарно-эпидемиологические требования к условиям и организации обучения в образовательных учреждениях»</w:t>
      </w:r>
      <w:proofErr w:type="gramStart"/>
      <w:r w:rsidRPr="000B661B">
        <w:rPr>
          <w:rFonts w:eastAsia="Calibri"/>
        </w:rPr>
        <w:t>,</w:t>
      </w:r>
      <w:r w:rsidRPr="000B661B">
        <w:t>о</w:t>
      </w:r>
      <w:proofErr w:type="gramEnd"/>
      <w:r w:rsidRPr="000B661B">
        <w:t>бразовательной программы начальной школы (2014 - 2015), учебного плана МБОУ Лицей№10, на основе примерной программы начального общего образования  по</w:t>
      </w:r>
      <w:r>
        <w:t xml:space="preserve"> литературному чтению </w:t>
      </w:r>
      <w:r w:rsidRPr="00BC27FE">
        <w:rPr>
          <w:rFonts w:cs="Calibri"/>
          <w:lang w:eastAsia="ar-SA"/>
        </w:rPr>
        <w:t xml:space="preserve">Л.  Ф. Климановой, В. Г. Горецкого, М. В. </w:t>
      </w:r>
      <w:proofErr w:type="spellStart"/>
      <w:r w:rsidRPr="00BC27FE">
        <w:rPr>
          <w:rFonts w:cs="Calibri"/>
          <w:lang w:eastAsia="ar-SA"/>
        </w:rPr>
        <w:t>Головановой</w:t>
      </w:r>
      <w:proofErr w:type="spellEnd"/>
      <w:r w:rsidRPr="00BC27FE">
        <w:rPr>
          <w:rFonts w:cs="Calibri"/>
          <w:lang w:eastAsia="ar-SA"/>
        </w:rPr>
        <w:t>, 2013 г.</w:t>
      </w:r>
    </w:p>
    <w:p w:rsidR="007A6D9D" w:rsidRPr="00BC27FE" w:rsidRDefault="007A6D9D" w:rsidP="007A6D9D">
      <w:pPr>
        <w:suppressAutoHyphens/>
        <w:ind w:firstLine="851"/>
        <w:jc w:val="both"/>
        <w:rPr>
          <w:rFonts w:cs="Calibri"/>
          <w:b/>
          <w:u w:val="single"/>
          <w:lang w:eastAsia="ar-SA"/>
        </w:rPr>
      </w:pPr>
    </w:p>
    <w:p w:rsidR="007A6D9D" w:rsidRPr="006E701D" w:rsidRDefault="007A6D9D" w:rsidP="006E701D">
      <w:pPr>
        <w:suppressAutoHyphens/>
        <w:ind w:firstLine="851"/>
        <w:jc w:val="both"/>
        <w:rPr>
          <w:rFonts w:cs="Calibri"/>
          <w:lang w:eastAsia="ar-SA"/>
        </w:rPr>
      </w:pPr>
      <w:r w:rsidRPr="00BC27FE">
        <w:t xml:space="preserve"> </w:t>
      </w:r>
      <w:r w:rsidRPr="006E701D">
        <w:rPr>
          <w:rFonts w:cs="Calibri"/>
          <w:b/>
          <w:lang w:eastAsia="ar-SA"/>
        </w:rPr>
        <w:t>Цели и задачи, решаемые при реализации рабочей программы:</w:t>
      </w:r>
    </w:p>
    <w:p w:rsidR="007A6D9D" w:rsidRPr="00BC27FE" w:rsidRDefault="007A6D9D" w:rsidP="007A6D9D">
      <w:pPr>
        <w:widowControl w:val="0"/>
        <w:numPr>
          <w:ilvl w:val="0"/>
          <w:numId w:val="3"/>
        </w:numPr>
        <w:suppressAutoHyphens/>
        <w:ind w:left="284" w:firstLine="851"/>
        <w:jc w:val="both"/>
        <w:rPr>
          <w:rFonts w:cs="Calibri"/>
          <w:lang w:eastAsia="ar-SA"/>
        </w:rPr>
      </w:pPr>
      <w:r w:rsidRPr="00BC27FE">
        <w:rPr>
          <w:rFonts w:cs="Calibri"/>
          <w:b/>
          <w:lang w:eastAsia="ar-SA"/>
        </w:rPr>
        <w:t xml:space="preserve">развитие </w:t>
      </w:r>
      <w:r w:rsidRPr="00BC27FE">
        <w:rPr>
          <w:rFonts w:cs="Calibri"/>
          <w:lang w:eastAsia="ar-SA"/>
        </w:rP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7A6D9D" w:rsidRPr="00BC27FE" w:rsidRDefault="007A6D9D" w:rsidP="007A6D9D">
      <w:pPr>
        <w:widowControl w:val="0"/>
        <w:numPr>
          <w:ilvl w:val="0"/>
          <w:numId w:val="3"/>
        </w:numPr>
        <w:suppressAutoHyphens/>
        <w:ind w:left="284" w:firstLine="851"/>
        <w:jc w:val="both"/>
        <w:rPr>
          <w:rFonts w:cs="Calibri"/>
          <w:lang w:eastAsia="ar-SA"/>
        </w:rPr>
      </w:pPr>
      <w:r w:rsidRPr="00BC27FE">
        <w:rPr>
          <w:rFonts w:cs="Calibri"/>
          <w:b/>
          <w:lang w:eastAsia="ar-SA"/>
        </w:rPr>
        <w:t>овладение</w:t>
      </w:r>
      <w:r w:rsidRPr="00BC27FE">
        <w:rPr>
          <w:rFonts w:cs="Calibri"/>
          <w:lang w:eastAsia="ar-SA"/>
        </w:rPr>
        <w:t xml:space="preserve">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7A6D9D" w:rsidRPr="00BC27FE" w:rsidRDefault="007A6D9D" w:rsidP="007A6D9D">
      <w:pPr>
        <w:widowControl w:val="0"/>
        <w:numPr>
          <w:ilvl w:val="0"/>
          <w:numId w:val="3"/>
        </w:numPr>
        <w:suppressAutoHyphens/>
        <w:ind w:left="284" w:firstLine="851"/>
        <w:jc w:val="both"/>
        <w:rPr>
          <w:rFonts w:cs="Calibri"/>
          <w:lang w:eastAsia="ar-SA"/>
        </w:rPr>
      </w:pPr>
      <w:r w:rsidRPr="00BC27FE">
        <w:rPr>
          <w:rFonts w:cs="Calibri"/>
          <w:b/>
          <w:lang w:eastAsia="ar-SA"/>
        </w:rPr>
        <w:t>воспитание</w:t>
      </w:r>
      <w:r w:rsidRPr="00BC27FE">
        <w:rPr>
          <w:rFonts w:cs="Calibri"/>
          <w:lang w:eastAsia="ar-SA"/>
        </w:rPr>
        <w:t xml:space="preserve">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w:t>
      </w:r>
    </w:p>
    <w:p w:rsidR="007A6D9D" w:rsidRPr="00BC27FE" w:rsidRDefault="007A6D9D" w:rsidP="007A6D9D">
      <w:pPr>
        <w:suppressAutoHyphens/>
        <w:ind w:firstLine="851"/>
        <w:jc w:val="both"/>
        <w:rPr>
          <w:rFonts w:cs="Calibri"/>
          <w:lang w:eastAsia="ar-SA"/>
        </w:rPr>
      </w:pPr>
      <w:r w:rsidRPr="00BC27FE">
        <w:rPr>
          <w:rFonts w:cs="Calibri"/>
          <w:b/>
          <w:bCs/>
          <w:u w:val="single"/>
          <w:lang w:eastAsia="ar-SA"/>
        </w:rPr>
        <w:t>Формы контроля</w:t>
      </w:r>
      <w:r w:rsidRPr="00BC27FE">
        <w:rPr>
          <w:rFonts w:cs="Calibri"/>
          <w:b/>
          <w:bCs/>
          <w:lang w:eastAsia="ar-SA"/>
        </w:rPr>
        <w:t>: текущий контроль</w:t>
      </w:r>
      <w:r w:rsidRPr="00BC27FE">
        <w:rPr>
          <w:rFonts w:cs="Calibri"/>
          <w:lang w:eastAsia="ar-SA"/>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w:t>
      </w:r>
      <w:proofErr w:type="gramStart"/>
      <w:r w:rsidRPr="00BC27FE">
        <w:rPr>
          <w:rFonts w:cs="Calibri"/>
          <w:lang w:eastAsia="ar-SA"/>
        </w:rPr>
        <w:t>изучаемых</w:t>
      </w:r>
      <w:proofErr w:type="gramEnd"/>
      <w:r w:rsidRPr="00BC27FE">
        <w:rPr>
          <w:rFonts w:cs="Calibri"/>
          <w:lang w:eastAsia="ar-SA"/>
        </w:rPr>
        <w:t xml:space="preserve"> программных произведении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7A6D9D" w:rsidRPr="00BC27FE" w:rsidRDefault="007A6D9D" w:rsidP="007A6D9D">
      <w:pPr>
        <w:suppressAutoHyphens/>
        <w:ind w:firstLine="851"/>
        <w:jc w:val="both"/>
        <w:rPr>
          <w:rFonts w:cs="Calibri"/>
          <w:lang w:eastAsia="ar-SA"/>
        </w:rPr>
      </w:pPr>
      <w:r w:rsidRPr="00BC27FE">
        <w:rPr>
          <w:rFonts w:cs="Calibri"/>
          <w:b/>
          <w:bCs/>
          <w:lang w:eastAsia="ar-SA"/>
        </w:rPr>
        <w:t>Тематический контроль</w:t>
      </w:r>
      <w:r w:rsidRPr="00BC27FE">
        <w:rPr>
          <w:rFonts w:cs="Calibri"/>
          <w:lang w:eastAsia="ar-SA"/>
        </w:rPr>
        <w:t xml:space="preserve">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7A6D9D" w:rsidRPr="00BC27FE" w:rsidRDefault="007A6D9D" w:rsidP="007A6D9D">
      <w:pPr>
        <w:suppressAutoHyphens/>
        <w:ind w:firstLine="851"/>
        <w:jc w:val="both"/>
        <w:rPr>
          <w:rFonts w:cs="Calibri"/>
          <w:lang w:eastAsia="ar-SA"/>
        </w:rPr>
      </w:pPr>
      <w:r w:rsidRPr="00BC27FE">
        <w:rPr>
          <w:rFonts w:cs="Calibri"/>
          <w:b/>
          <w:bCs/>
          <w:lang w:eastAsia="ar-SA"/>
        </w:rPr>
        <w:t>Итоговый контроль</w:t>
      </w:r>
      <w:r w:rsidRPr="00BC27FE">
        <w:rPr>
          <w:rFonts w:cs="Calibri"/>
          <w:lang w:eastAsia="ar-SA"/>
        </w:rPr>
        <w:t xml:space="preserve">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 </w:t>
      </w:r>
      <w:proofErr w:type="gramStart"/>
      <w:r w:rsidRPr="00BC27FE">
        <w:rPr>
          <w:rFonts w:cs="Calibri"/>
          <w:lang w:eastAsia="ar-SA"/>
        </w:rPr>
        <w:t xml:space="preserve">В четвертом классе наряду с проверкой </w:t>
      </w:r>
      <w:proofErr w:type="spellStart"/>
      <w:r w:rsidRPr="00BC27FE">
        <w:rPr>
          <w:rFonts w:cs="Calibri"/>
          <w:lang w:eastAsia="ar-SA"/>
        </w:rPr>
        <w:t>сформированности</w:t>
      </w:r>
      <w:proofErr w:type="spellEnd"/>
      <w:r w:rsidRPr="00BC27FE">
        <w:rPr>
          <w:rFonts w:cs="Calibri"/>
          <w:lang w:eastAsia="ar-SA"/>
        </w:rPr>
        <w:t xml:space="preserve"> умения читать целыми словами основными задачами контроля являются достижение осмысления прочитанного текста при темпе чтения не </w:t>
      </w:r>
      <w:r w:rsidRPr="00BC27FE">
        <w:rPr>
          <w:rFonts w:cs="Calibri"/>
          <w:lang w:eastAsia="ar-SA"/>
        </w:rPr>
        <w:lastRenderedPageBreak/>
        <w:t>менее 65-70 слов в минуту (вслух) и 85-90 слов в минуту (про себя); проверка 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w:t>
      </w:r>
      <w:proofErr w:type="gramEnd"/>
    </w:p>
    <w:p w:rsidR="007A6D9D" w:rsidRPr="00BC27FE" w:rsidRDefault="007A6D9D" w:rsidP="007A6D9D">
      <w:pPr>
        <w:suppressAutoHyphens/>
        <w:ind w:firstLine="851"/>
        <w:jc w:val="both"/>
        <w:rPr>
          <w:rFonts w:cs="Calibri"/>
          <w:lang w:eastAsia="ar-SA"/>
        </w:rPr>
      </w:pPr>
    </w:p>
    <w:p w:rsidR="007A6D9D" w:rsidRDefault="007A6D9D" w:rsidP="007A6D9D">
      <w:pPr>
        <w:rPr>
          <w:b/>
        </w:rPr>
      </w:pPr>
      <w:r w:rsidRPr="007A6D9D">
        <w:rPr>
          <w:b/>
        </w:rPr>
        <w:t>УМК:</w:t>
      </w:r>
    </w:p>
    <w:p w:rsidR="0065470A" w:rsidRPr="00BC27FE" w:rsidRDefault="007A6D9D" w:rsidP="0065470A">
      <w:pPr>
        <w:suppressAutoHyphens/>
        <w:ind w:firstLine="851"/>
        <w:jc w:val="both"/>
        <w:rPr>
          <w:rFonts w:cs="Calibri"/>
          <w:lang w:eastAsia="ar-SA"/>
        </w:rPr>
      </w:pPr>
      <w:r w:rsidRPr="007A6D9D">
        <w:t xml:space="preserve">Учебник </w:t>
      </w:r>
      <w:r w:rsidR="0065470A">
        <w:t xml:space="preserve"> «Литературное чтение 4 класс»  </w:t>
      </w:r>
      <w:r w:rsidR="0065470A" w:rsidRPr="00BC27FE">
        <w:rPr>
          <w:rFonts w:cs="Calibri"/>
          <w:lang w:eastAsia="ar-SA"/>
        </w:rPr>
        <w:t>Л.  Ф. Климанов</w:t>
      </w:r>
      <w:r w:rsidR="0065470A">
        <w:rPr>
          <w:rFonts w:cs="Calibri"/>
          <w:lang w:eastAsia="ar-SA"/>
        </w:rPr>
        <w:t>а</w:t>
      </w:r>
      <w:r w:rsidR="0065470A" w:rsidRPr="00BC27FE">
        <w:rPr>
          <w:rFonts w:cs="Calibri"/>
          <w:lang w:eastAsia="ar-SA"/>
        </w:rPr>
        <w:t xml:space="preserve">, </w:t>
      </w:r>
      <w:r w:rsidR="0065470A">
        <w:rPr>
          <w:rFonts w:cs="Calibri"/>
          <w:lang w:eastAsia="ar-SA"/>
        </w:rPr>
        <w:t xml:space="preserve"> </w:t>
      </w:r>
      <w:r w:rsidR="0065470A" w:rsidRPr="00BC27FE">
        <w:rPr>
          <w:rFonts w:cs="Calibri"/>
          <w:lang w:eastAsia="ar-SA"/>
        </w:rPr>
        <w:t>В. Г. Горецк</w:t>
      </w:r>
      <w:r w:rsidR="0065470A">
        <w:rPr>
          <w:rFonts w:cs="Calibri"/>
          <w:lang w:eastAsia="ar-SA"/>
        </w:rPr>
        <w:t>ий</w:t>
      </w:r>
      <w:r w:rsidR="0065470A" w:rsidRPr="00BC27FE">
        <w:rPr>
          <w:rFonts w:cs="Calibri"/>
          <w:lang w:eastAsia="ar-SA"/>
        </w:rPr>
        <w:t xml:space="preserve">, </w:t>
      </w:r>
      <w:r w:rsidR="0065470A">
        <w:rPr>
          <w:rFonts w:cs="Calibri"/>
          <w:lang w:eastAsia="ar-SA"/>
        </w:rPr>
        <w:t xml:space="preserve"> </w:t>
      </w:r>
      <w:r w:rsidR="0065470A" w:rsidRPr="00BC27FE">
        <w:rPr>
          <w:rFonts w:cs="Calibri"/>
          <w:lang w:eastAsia="ar-SA"/>
        </w:rPr>
        <w:t>М. В. Голованов</w:t>
      </w:r>
      <w:r w:rsidR="0065470A">
        <w:rPr>
          <w:rFonts w:cs="Calibri"/>
          <w:lang w:eastAsia="ar-SA"/>
        </w:rPr>
        <w:t>а</w:t>
      </w:r>
      <w:r w:rsidR="0065470A" w:rsidRPr="00BC27FE">
        <w:rPr>
          <w:rFonts w:cs="Calibri"/>
          <w:lang w:eastAsia="ar-SA"/>
        </w:rPr>
        <w:t xml:space="preserve">, </w:t>
      </w:r>
      <w:r w:rsidR="0065470A">
        <w:rPr>
          <w:rFonts w:cs="Calibri"/>
          <w:lang w:eastAsia="ar-SA"/>
        </w:rPr>
        <w:t xml:space="preserve"> </w:t>
      </w:r>
      <w:proofErr w:type="spellStart"/>
      <w:r w:rsidR="0065470A">
        <w:rPr>
          <w:rFonts w:cs="Calibri"/>
          <w:lang w:eastAsia="ar-SA"/>
        </w:rPr>
        <w:t>Л.А.Виноградская</w:t>
      </w:r>
      <w:proofErr w:type="spellEnd"/>
      <w:r w:rsidR="0065470A">
        <w:rPr>
          <w:rFonts w:cs="Calibri"/>
          <w:lang w:eastAsia="ar-SA"/>
        </w:rPr>
        <w:t xml:space="preserve">, М.В. </w:t>
      </w:r>
      <w:proofErr w:type="spellStart"/>
      <w:r w:rsidR="0065470A">
        <w:rPr>
          <w:rFonts w:cs="Calibri"/>
          <w:lang w:eastAsia="ar-SA"/>
        </w:rPr>
        <w:t>Бойкина</w:t>
      </w:r>
      <w:proofErr w:type="spellEnd"/>
      <w:r w:rsidR="0065470A">
        <w:rPr>
          <w:rFonts w:cs="Calibri"/>
          <w:lang w:eastAsia="ar-SA"/>
        </w:rPr>
        <w:t xml:space="preserve">  (М. Просвещение,</w:t>
      </w:r>
      <w:r w:rsidR="0065470A" w:rsidRPr="00BC27FE">
        <w:rPr>
          <w:rFonts w:cs="Calibri"/>
          <w:lang w:eastAsia="ar-SA"/>
        </w:rPr>
        <w:t>2013 г.</w:t>
      </w:r>
      <w:r w:rsidR="0065470A">
        <w:rPr>
          <w:rFonts w:cs="Calibri"/>
          <w:lang w:eastAsia="ar-SA"/>
        </w:rPr>
        <w:t>)</w:t>
      </w:r>
    </w:p>
    <w:p w:rsidR="007A6D9D" w:rsidRDefault="0065470A" w:rsidP="007A6D9D">
      <w:r>
        <w:t>Тетрадь «Литературное чтение 4 класс</w:t>
      </w:r>
      <w:proofErr w:type="gramStart"/>
      <w:r>
        <w:t>»(</w:t>
      </w:r>
      <w:proofErr w:type="gramEnd"/>
      <w:r>
        <w:t>М, Просвещение, 2014)</w:t>
      </w:r>
      <w:r w:rsidR="00A0282E">
        <w:t>.</w:t>
      </w:r>
    </w:p>
    <w:p w:rsidR="00A0282E" w:rsidRDefault="00A0282E" w:rsidP="007A6D9D"/>
    <w:p w:rsidR="006E701D" w:rsidRDefault="006E701D" w:rsidP="007A6D9D">
      <w:r>
        <w:t>На изучение предмета «Литературное чтение» отводится 136 часов в год(34 недели, 4 часа в неделю)</w:t>
      </w:r>
    </w:p>
    <w:p w:rsidR="00A0282E" w:rsidRDefault="00A0282E" w:rsidP="007A6D9D"/>
    <w:p w:rsidR="00A0282E" w:rsidRDefault="00A0282E" w:rsidP="007A6D9D"/>
    <w:p w:rsidR="00A0282E" w:rsidRDefault="00A0282E" w:rsidP="007A6D9D"/>
    <w:p w:rsidR="00A0282E" w:rsidRDefault="00A0282E" w:rsidP="007A6D9D"/>
    <w:p w:rsidR="00A0282E" w:rsidRDefault="00A0282E" w:rsidP="007A6D9D"/>
    <w:p w:rsidR="00A0282E" w:rsidRDefault="00A0282E" w:rsidP="007A6D9D"/>
    <w:p w:rsidR="00A0282E" w:rsidRDefault="00A0282E" w:rsidP="007A6D9D"/>
    <w:p w:rsidR="006E701D" w:rsidRDefault="006E701D" w:rsidP="0065470A">
      <w:pPr>
        <w:jc w:val="center"/>
        <w:rPr>
          <w:b/>
          <w:sz w:val="28"/>
          <w:szCs w:val="28"/>
        </w:rPr>
      </w:pPr>
    </w:p>
    <w:p w:rsidR="006E701D" w:rsidRDefault="006E701D" w:rsidP="0065470A">
      <w:pPr>
        <w:jc w:val="center"/>
        <w:rPr>
          <w:b/>
          <w:sz w:val="28"/>
          <w:szCs w:val="28"/>
        </w:rPr>
      </w:pPr>
    </w:p>
    <w:p w:rsidR="006E701D" w:rsidRDefault="006E701D" w:rsidP="0065470A">
      <w:pPr>
        <w:jc w:val="center"/>
        <w:rPr>
          <w:b/>
          <w:sz w:val="28"/>
          <w:szCs w:val="28"/>
        </w:rPr>
      </w:pPr>
    </w:p>
    <w:p w:rsidR="006E701D" w:rsidRDefault="006E701D" w:rsidP="0065470A">
      <w:pPr>
        <w:jc w:val="center"/>
        <w:rPr>
          <w:b/>
          <w:sz w:val="28"/>
          <w:szCs w:val="28"/>
        </w:rPr>
      </w:pPr>
    </w:p>
    <w:p w:rsidR="006E701D" w:rsidRDefault="006E701D" w:rsidP="0065470A">
      <w:pPr>
        <w:jc w:val="center"/>
        <w:rPr>
          <w:b/>
          <w:sz w:val="28"/>
          <w:szCs w:val="28"/>
        </w:rPr>
      </w:pPr>
    </w:p>
    <w:p w:rsidR="006E701D" w:rsidRDefault="006E701D" w:rsidP="0065470A">
      <w:pPr>
        <w:jc w:val="center"/>
        <w:rPr>
          <w:b/>
          <w:sz w:val="28"/>
          <w:szCs w:val="28"/>
        </w:rPr>
      </w:pPr>
    </w:p>
    <w:p w:rsidR="006E701D" w:rsidRDefault="006E701D" w:rsidP="0065470A">
      <w:pPr>
        <w:jc w:val="center"/>
        <w:rPr>
          <w:b/>
          <w:sz w:val="28"/>
          <w:szCs w:val="28"/>
        </w:rPr>
      </w:pPr>
    </w:p>
    <w:p w:rsidR="006E701D" w:rsidRDefault="006E701D" w:rsidP="0065470A">
      <w:pPr>
        <w:jc w:val="center"/>
        <w:rPr>
          <w:b/>
          <w:sz w:val="28"/>
          <w:szCs w:val="28"/>
        </w:rPr>
      </w:pPr>
    </w:p>
    <w:p w:rsidR="006E701D" w:rsidRDefault="006E701D" w:rsidP="0065470A">
      <w:pPr>
        <w:jc w:val="center"/>
        <w:rPr>
          <w:b/>
          <w:sz w:val="28"/>
          <w:szCs w:val="28"/>
        </w:rPr>
      </w:pPr>
    </w:p>
    <w:p w:rsidR="006E701D" w:rsidRDefault="006E701D" w:rsidP="0065470A">
      <w:pPr>
        <w:jc w:val="center"/>
        <w:rPr>
          <w:b/>
          <w:sz w:val="28"/>
          <w:szCs w:val="28"/>
        </w:rPr>
      </w:pPr>
    </w:p>
    <w:p w:rsidR="006E701D" w:rsidRDefault="006E701D" w:rsidP="0065470A">
      <w:pPr>
        <w:jc w:val="center"/>
        <w:rPr>
          <w:b/>
          <w:sz w:val="28"/>
          <w:szCs w:val="28"/>
        </w:rPr>
      </w:pPr>
    </w:p>
    <w:p w:rsidR="006E701D" w:rsidRDefault="006E701D" w:rsidP="0065470A">
      <w:pPr>
        <w:jc w:val="center"/>
        <w:rPr>
          <w:b/>
          <w:sz w:val="28"/>
          <w:szCs w:val="28"/>
        </w:rPr>
      </w:pPr>
    </w:p>
    <w:p w:rsidR="006E701D" w:rsidRDefault="006E701D" w:rsidP="0065470A">
      <w:pPr>
        <w:jc w:val="center"/>
        <w:rPr>
          <w:b/>
          <w:sz w:val="28"/>
          <w:szCs w:val="28"/>
        </w:rPr>
      </w:pPr>
    </w:p>
    <w:p w:rsidR="006E701D" w:rsidRDefault="006E701D" w:rsidP="0065470A">
      <w:pPr>
        <w:jc w:val="center"/>
        <w:rPr>
          <w:b/>
          <w:sz w:val="28"/>
          <w:szCs w:val="28"/>
        </w:rPr>
      </w:pPr>
    </w:p>
    <w:p w:rsidR="006E701D" w:rsidRDefault="006E701D" w:rsidP="0065470A">
      <w:pPr>
        <w:jc w:val="center"/>
        <w:rPr>
          <w:b/>
          <w:sz w:val="28"/>
          <w:szCs w:val="28"/>
        </w:rPr>
      </w:pPr>
    </w:p>
    <w:p w:rsidR="006E701D" w:rsidRDefault="006E701D" w:rsidP="0065470A">
      <w:pPr>
        <w:jc w:val="center"/>
        <w:rPr>
          <w:b/>
          <w:sz w:val="28"/>
          <w:szCs w:val="28"/>
        </w:rPr>
      </w:pPr>
    </w:p>
    <w:p w:rsidR="006E701D" w:rsidRDefault="006E701D" w:rsidP="0065470A">
      <w:pPr>
        <w:jc w:val="center"/>
        <w:rPr>
          <w:b/>
          <w:sz w:val="28"/>
          <w:szCs w:val="28"/>
        </w:rPr>
      </w:pPr>
    </w:p>
    <w:p w:rsidR="006E701D" w:rsidRDefault="006E701D" w:rsidP="0065470A">
      <w:pPr>
        <w:jc w:val="center"/>
        <w:rPr>
          <w:b/>
          <w:sz w:val="28"/>
          <w:szCs w:val="28"/>
        </w:rPr>
      </w:pPr>
    </w:p>
    <w:p w:rsidR="006E701D" w:rsidRDefault="006E701D" w:rsidP="0065470A">
      <w:pPr>
        <w:jc w:val="center"/>
        <w:rPr>
          <w:b/>
          <w:sz w:val="28"/>
          <w:szCs w:val="28"/>
        </w:rPr>
      </w:pPr>
    </w:p>
    <w:p w:rsidR="006E701D" w:rsidRDefault="006E701D" w:rsidP="0065470A">
      <w:pPr>
        <w:jc w:val="center"/>
        <w:rPr>
          <w:b/>
          <w:sz w:val="28"/>
          <w:szCs w:val="28"/>
        </w:rPr>
      </w:pPr>
    </w:p>
    <w:p w:rsidR="006E701D" w:rsidRDefault="006E701D" w:rsidP="0065470A">
      <w:pPr>
        <w:jc w:val="center"/>
        <w:rPr>
          <w:b/>
          <w:sz w:val="28"/>
          <w:szCs w:val="28"/>
        </w:rPr>
      </w:pPr>
    </w:p>
    <w:p w:rsidR="006E701D" w:rsidRDefault="006E701D" w:rsidP="0065470A">
      <w:pPr>
        <w:jc w:val="center"/>
        <w:rPr>
          <w:b/>
          <w:sz w:val="28"/>
          <w:szCs w:val="28"/>
        </w:rPr>
      </w:pPr>
    </w:p>
    <w:p w:rsidR="006E701D" w:rsidRDefault="006E701D" w:rsidP="0065470A">
      <w:pPr>
        <w:jc w:val="center"/>
        <w:rPr>
          <w:b/>
          <w:sz w:val="28"/>
          <w:szCs w:val="28"/>
        </w:rPr>
      </w:pPr>
    </w:p>
    <w:p w:rsidR="006E701D" w:rsidRDefault="006E701D" w:rsidP="0065470A">
      <w:pPr>
        <w:jc w:val="center"/>
        <w:rPr>
          <w:b/>
          <w:sz w:val="28"/>
          <w:szCs w:val="28"/>
        </w:rPr>
      </w:pPr>
    </w:p>
    <w:p w:rsidR="006E701D" w:rsidRDefault="006E701D" w:rsidP="0065470A">
      <w:pPr>
        <w:jc w:val="center"/>
        <w:rPr>
          <w:b/>
          <w:sz w:val="28"/>
          <w:szCs w:val="28"/>
        </w:rPr>
      </w:pPr>
    </w:p>
    <w:p w:rsidR="006E701D" w:rsidRDefault="006E701D" w:rsidP="0065470A">
      <w:pPr>
        <w:jc w:val="center"/>
        <w:rPr>
          <w:b/>
          <w:sz w:val="28"/>
          <w:szCs w:val="28"/>
        </w:rPr>
      </w:pPr>
    </w:p>
    <w:p w:rsidR="006E701D" w:rsidRDefault="006E701D" w:rsidP="0065470A">
      <w:pPr>
        <w:jc w:val="center"/>
        <w:rPr>
          <w:b/>
          <w:sz w:val="28"/>
          <w:szCs w:val="28"/>
        </w:rPr>
      </w:pPr>
    </w:p>
    <w:p w:rsidR="006E701D" w:rsidRDefault="006E701D" w:rsidP="0065470A">
      <w:pPr>
        <w:jc w:val="center"/>
        <w:rPr>
          <w:b/>
          <w:sz w:val="28"/>
          <w:szCs w:val="28"/>
        </w:rPr>
      </w:pPr>
    </w:p>
    <w:p w:rsidR="006E701D" w:rsidRDefault="006E701D" w:rsidP="0065470A">
      <w:pPr>
        <w:jc w:val="center"/>
        <w:rPr>
          <w:b/>
          <w:sz w:val="28"/>
          <w:szCs w:val="28"/>
        </w:rPr>
      </w:pPr>
    </w:p>
    <w:p w:rsidR="0065470A" w:rsidRDefault="0065470A" w:rsidP="0065470A">
      <w:pPr>
        <w:jc w:val="center"/>
        <w:rPr>
          <w:b/>
          <w:sz w:val="28"/>
          <w:szCs w:val="28"/>
        </w:rPr>
      </w:pPr>
      <w:r w:rsidRPr="00771A49">
        <w:rPr>
          <w:b/>
          <w:sz w:val="28"/>
          <w:szCs w:val="28"/>
        </w:rPr>
        <w:t>Аннотация к рабочей программе</w:t>
      </w:r>
      <w:r w:rsidR="006E701D">
        <w:rPr>
          <w:b/>
          <w:sz w:val="28"/>
          <w:szCs w:val="28"/>
        </w:rPr>
        <w:t xml:space="preserve"> по предмету  «Технология»,4 класс</w:t>
      </w:r>
    </w:p>
    <w:p w:rsidR="006E701D" w:rsidRPr="00771A49" w:rsidRDefault="006E701D" w:rsidP="0065470A">
      <w:pPr>
        <w:jc w:val="center"/>
        <w:rPr>
          <w:b/>
          <w:sz w:val="28"/>
          <w:szCs w:val="28"/>
        </w:rPr>
      </w:pPr>
      <w:r>
        <w:rPr>
          <w:b/>
          <w:sz w:val="28"/>
          <w:szCs w:val="28"/>
        </w:rPr>
        <w:t>Составитель: Васильева О.Л.</w:t>
      </w:r>
    </w:p>
    <w:p w:rsidR="00A0282E" w:rsidRPr="00CA63B5" w:rsidRDefault="00A0282E" w:rsidP="00A0282E">
      <w:pPr>
        <w:ind w:firstLine="851"/>
        <w:jc w:val="both"/>
        <w:rPr>
          <w:b/>
          <w:u w:val="single"/>
        </w:rPr>
      </w:pPr>
      <w:proofErr w:type="gramStart"/>
      <w:r w:rsidRPr="000B661B">
        <w:t xml:space="preserve">Программа разработана на основе Федерального государственного образовательного стандарта начального общего образования (06.10.2009), Закона РФ «Об образовании в Российской Федерации» (№273 от 29.12.2012), </w:t>
      </w:r>
      <w:r w:rsidRPr="000B661B">
        <w:rPr>
          <w:rFonts w:eastAsia="Calibri"/>
        </w:rPr>
        <w:t>Постановления  Главного государственного санитарного врача Российской Федерации от 29.12.2010 № 02-600 (Зарегистрирован Минюстом России 03.03.2011 № 23290) об утверждении СанПиН 2.4.2.2821-10 «Санитарно-эпидемиологические требования к условиям и организации обучения в образовательных учреждениях»,</w:t>
      </w:r>
      <w:r w:rsidR="006E701D">
        <w:rPr>
          <w:rFonts w:eastAsia="Calibri"/>
        </w:rPr>
        <w:t xml:space="preserve"> </w:t>
      </w:r>
      <w:r w:rsidRPr="000B661B">
        <w:t>образовательной программы начальной школы (2014 - 2015), учебного плана</w:t>
      </w:r>
      <w:proofErr w:type="gramEnd"/>
      <w:r w:rsidRPr="000B661B">
        <w:t xml:space="preserve"> МБОУ Лицей№10, на основе примерной программы начального общего образования  по</w:t>
      </w:r>
      <w:r>
        <w:t xml:space="preserve"> технологии </w:t>
      </w:r>
      <w:r w:rsidRPr="00CA63B5">
        <w:t xml:space="preserve">Т.М. </w:t>
      </w:r>
      <w:proofErr w:type="spellStart"/>
      <w:r w:rsidRPr="00CA63B5">
        <w:t>Геронимус</w:t>
      </w:r>
      <w:proofErr w:type="spellEnd"/>
      <w:r>
        <w:t>.</w:t>
      </w:r>
    </w:p>
    <w:p w:rsidR="0065470A" w:rsidRPr="00CA63B5" w:rsidRDefault="0065470A" w:rsidP="0065470A">
      <w:pPr>
        <w:widowControl w:val="0"/>
        <w:shd w:val="clear" w:color="auto" w:fill="FFFFFF"/>
        <w:tabs>
          <w:tab w:val="left" w:pos="288"/>
        </w:tabs>
        <w:autoSpaceDE w:val="0"/>
        <w:autoSpaceDN w:val="0"/>
        <w:adjustRightInd w:val="0"/>
        <w:ind w:right="72" w:firstLine="851"/>
        <w:jc w:val="both"/>
      </w:pPr>
      <w:r w:rsidRPr="00CA63B5">
        <w:rPr>
          <w:b/>
          <w:iCs/>
        </w:rPr>
        <w:t>Цели предмета</w:t>
      </w:r>
      <w:r w:rsidRPr="00CA63B5">
        <w:rPr>
          <w:iCs/>
        </w:rPr>
        <w:t>.</w:t>
      </w:r>
    </w:p>
    <w:p w:rsidR="0065470A" w:rsidRPr="00CA63B5" w:rsidRDefault="0065470A" w:rsidP="0065470A">
      <w:pPr>
        <w:pStyle w:val="ConsPlusNormal"/>
        <w:widowControl/>
        <w:ind w:firstLine="851"/>
        <w:jc w:val="both"/>
        <w:rPr>
          <w:rFonts w:ascii="Times New Roman" w:hAnsi="Times New Roman" w:cs="Times New Roman"/>
          <w:sz w:val="24"/>
          <w:szCs w:val="24"/>
        </w:rPr>
      </w:pPr>
      <w:r w:rsidRPr="00CA63B5">
        <w:rPr>
          <w:rFonts w:ascii="Times New Roman" w:hAnsi="Times New Roman" w:cs="Times New Roman"/>
          <w:sz w:val="24"/>
          <w:szCs w:val="24"/>
        </w:rPr>
        <w:t>Изучение технологии на ступени начального общего образования направлено на достижение следующих целей:</w:t>
      </w:r>
    </w:p>
    <w:p w:rsidR="0065470A" w:rsidRPr="00CA63B5" w:rsidRDefault="0065470A" w:rsidP="0065470A">
      <w:pPr>
        <w:pStyle w:val="ConsPlusNormal"/>
        <w:widowControl/>
        <w:ind w:firstLine="851"/>
        <w:jc w:val="both"/>
        <w:rPr>
          <w:rFonts w:ascii="Times New Roman" w:hAnsi="Times New Roman" w:cs="Times New Roman"/>
          <w:sz w:val="24"/>
          <w:szCs w:val="24"/>
        </w:rPr>
      </w:pPr>
      <w:r w:rsidRPr="00CA63B5">
        <w:rPr>
          <w:rFonts w:ascii="Times New Roman" w:hAnsi="Times New Roman" w:cs="Times New Roman"/>
          <w:sz w:val="24"/>
          <w:szCs w:val="24"/>
        </w:rPr>
        <w:t>- овладение начальными трудовыми умениями и навыками, опытом практической деятельности по созданию объектов труда, полезных для человека и общества; способами планирования и организации трудовой деятельности, объективной оценки своей работы; умениями использовать компьютерную технику для работы с информацией в учебной деятельности и повседневной жизни;</w:t>
      </w:r>
    </w:p>
    <w:p w:rsidR="0065470A" w:rsidRPr="00CA63B5" w:rsidRDefault="0065470A" w:rsidP="0065470A">
      <w:pPr>
        <w:pStyle w:val="ConsPlusNormal"/>
        <w:widowControl/>
        <w:ind w:firstLine="851"/>
        <w:jc w:val="both"/>
        <w:rPr>
          <w:rFonts w:ascii="Times New Roman" w:hAnsi="Times New Roman" w:cs="Times New Roman"/>
          <w:sz w:val="24"/>
          <w:szCs w:val="24"/>
        </w:rPr>
      </w:pPr>
      <w:r w:rsidRPr="00CA63B5">
        <w:rPr>
          <w:rFonts w:ascii="Times New Roman" w:hAnsi="Times New Roman" w:cs="Times New Roman"/>
          <w:sz w:val="24"/>
          <w:szCs w:val="24"/>
        </w:rPr>
        <w:t xml:space="preserve">- развитие </w:t>
      </w:r>
      <w:proofErr w:type="spellStart"/>
      <w:r w:rsidRPr="00CA63B5">
        <w:rPr>
          <w:rFonts w:ascii="Times New Roman" w:hAnsi="Times New Roman" w:cs="Times New Roman"/>
          <w:sz w:val="24"/>
          <w:szCs w:val="24"/>
        </w:rPr>
        <w:t>сенсорики</w:t>
      </w:r>
      <w:proofErr w:type="spellEnd"/>
      <w:r w:rsidRPr="00CA63B5">
        <w:rPr>
          <w:rFonts w:ascii="Times New Roman" w:hAnsi="Times New Roman" w:cs="Times New Roman"/>
          <w:sz w:val="24"/>
          <w:szCs w:val="24"/>
        </w:rPr>
        <w:t>, мелкой моторики рук, пространственного воображения, технического и логического мышления, глазомера;</w:t>
      </w:r>
    </w:p>
    <w:p w:rsidR="0065470A" w:rsidRPr="00CA63B5" w:rsidRDefault="0065470A" w:rsidP="0065470A">
      <w:pPr>
        <w:pStyle w:val="ConsPlusNormal"/>
        <w:widowControl/>
        <w:ind w:firstLine="851"/>
        <w:jc w:val="both"/>
        <w:rPr>
          <w:rFonts w:ascii="Times New Roman" w:hAnsi="Times New Roman" w:cs="Times New Roman"/>
          <w:sz w:val="24"/>
          <w:szCs w:val="24"/>
        </w:rPr>
      </w:pPr>
      <w:r w:rsidRPr="00CA63B5">
        <w:rPr>
          <w:rFonts w:ascii="Times New Roman" w:hAnsi="Times New Roman" w:cs="Times New Roman"/>
          <w:sz w:val="24"/>
          <w:szCs w:val="24"/>
        </w:rPr>
        <w:t>- освоение знаний о роли трудовой деятельности человека в преобразовании окружающего мира; формирование первоначальных представлений о мире профессий;</w:t>
      </w:r>
    </w:p>
    <w:p w:rsidR="0065470A" w:rsidRPr="00CA63B5" w:rsidRDefault="0065470A" w:rsidP="0065470A">
      <w:pPr>
        <w:pStyle w:val="ConsPlusNormal"/>
        <w:widowControl/>
        <w:ind w:firstLine="851"/>
        <w:jc w:val="both"/>
        <w:rPr>
          <w:rFonts w:ascii="Times New Roman" w:hAnsi="Times New Roman" w:cs="Times New Roman"/>
          <w:sz w:val="24"/>
          <w:szCs w:val="24"/>
        </w:rPr>
      </w:pPr>
      <w:r w:rsidRPr="00CA63B5">
        <w:rPr>
          <w:rFonts w:ascii="Times New Roman" w:hAnsi="Times New Roman" w:cs="Times New Roman"/>
          <w:sz w:val="24"/>
          <w:szCs w:val="24"/>
        </w:rPr>
        <w:t>- воспитание трудолюбия, уважительного отношения к людям и результатам их труда; интереса к информационной и коммуникационной деятельности; практическое применение правил сотрудничества в коллективной деятельности.</w:t>
      </w:r>
    </w:p>
    <w:p w:rsidR="0065470A" w:rsidRPr="00CA63B5" w:rsidRDefault="0065470A" w:rsidP="0065470A">
      <w:pPr>
        <w:ind w:firstLine="851"/>
        <w:jc w:val="center"/>
      </w:pPr>
    </w:p>
    <w:p w:rsidR="0065470A" w:rsidRPr="00CA63B5" w:rsidRDefault="0065470A" w:rsidP="0065470A">
      <w:pPr>
        <w:ind w:firstLine="851"/>
        <w:jc w:val="both"/>
      </w:pPr>
      <w:proofErr w:type="spellStart"/>
      <w:r w:rsidRPr="00CA63B5">
        <w:rPr>
          <w:b/>
        </w:rPr>
        <w:t>Межпредметные</w:t>
      </w:r>
      <w:proofErr w:type="spellEnd"/>
      <w:r w:rsidRPr="00CA63B5">
        <w:rPr>
          <w:b/>
        </w:rPr>
        <w:t xml:space="preserve"> связи:</w:t>
      </w:r>
    </w:p>
    <w:p w:rsidR="0065470A" w:rsidRPr="00CA63B5" w:rsidRDefault="0065470A" w:rsidP="0065470A">
      <w:pPr>
        <w:ind w:firstLine="851"/>
        <w:jc w:val="both"/>
      </w:pPr>
      <w:r w:rsidRPr="00CA63B5">
        <w:t xml:space="preserve">Содержание курса «Трудовое обучение (технология)» позволяет осуществлять его связь </w:t>
      </w:r>
      <w:proofErr w:type="gramStart"/>
      <w:r w:rsidRPr="00CA63B5">
        <w:t>с</w:t>
      </w:r>
      <w:proofErr w:type="gramEnd"/>
      <w:r w:rsidRPr="00CA63B5">
        <w:t>:</w:t>
      </w:r>
    </w:p>
    <w:p w:rsidR="0065470A" w:rsidRPr="00CA63B5" w:rsidRDefault="0065470A" w:rsidP="0065470A">
      <w:pPr>
        <w:ind w:firstLine="851"/>
        <w:jc w:val="both"/>
      </w:pPr>
      <w:r w:rsidRPr="00CA63B5">
        <w:t xml:space="preserve"> - математикой; </w:t>
      </w:r>
    </w:p>
    <w:p w:rsidR="0065470A" w:rsidRPr="00CA63B5" w:rsidRDefault="0065470A" w:rsidP="0065470A">
      <w:pPr>
        <w:ind w:firstLine="851"/>
        <w:jc w:val="both"/>
        <w:rPr>
          <w:b/>
        </w:rPr>
      </w:pPr>
      <w:r w:rsidRPr="00CA63B5">
        <w:t xml:space="preserve"> - изобразительным искусством.</w:t>
      </w:r>
    </w:p>
    <w:p w:rsidR="0065470A" w:rsidRPr="00CA63B5" w:rsidRDefault="0065470A" w:rsidP="0065470A">
      <w:pPr>
        <w:ind w:left="142" w:firstLine="851"/>
        <w:jc w:val="both"/>
        <w:rPr>
          <w:b/>
        </w:rPr>
      </w:pPr>
      <w:r w:rsidRPr="00CA63B5">
        <w:rPr>
          <w:b/>
        </w:rPr>
        <w:t>Принципы отбора учебного материала:</w:t>
      </w:r>
    </w:p>
    <w:p w:rsidR="0065470A" w:rsidRPr="00CA63B5" w:rsidRDefault="0065470A" w:rsidP="0065470A">
      <w:pPr>
        <w:numPr>
          <w:ilvl w:val="0"/>
          <w:numId w:val="4"/>
        </w:numPr>
        <w:ind w:firstLine="851"/>
        <w:jc w:val="both"/>
      </w:pPr>
      <w:r w:rsidRPr="00CA63B5">
        <w:t>учет возрастных особенностей;</w:t>
      </w:r>
    </w:p>
    <w:p w:rsidR="0065470A" w:rsidRPr="00CA63B5" w:rsidRDefault="0065470A" w:rsidP="0065470A">
      <w:pPr>
        <w:numPr>
          <w:ilvl w:val="0"/>
          <w:numId w:val="4"/>
        </w:numPr>
        <w:ind w:firstLine="851"/>
        <w:jc w:val="both"/>
      </w:pPr>
      <w:r w:rsidRPr="00CA63B5">
        <w:t>органическое сочетание обучения и воспитания;</w:t>
      </w:r>
    </w:p>
    <w:p w:rsidR="0065470A" w:rsidRPr="00CA63B5" w:rsidRDefault="0065470A" w:rsidP="0065470A">
      <w:pPr>
        <w:numPr>
          <w:ilvl w:val="0"/>
          <w:numId w:val="4"/>
        </w:numPr>
        <w:ind w:firstLine="851"/>
        <w:jc w:val="both"/>
      </w:pPr>
      <w:r w:rsidRPr="00CA63B5">
        <w:t>усвоение знаний и развитие познавательных способностей детей;</w:t>
      </w:r>
    </w:p>
    <w:p w:rsidR="0065470A" w:rsidRPr="00CA63B5" w:rsidRDefault="0065470A" w:rsidP="0065470A">
      <w:pPr>
        <w:numPr>
          <w:ilvl w:val="0"/>
          <w:numId w:val="4"/>
        </w:numPr>
        <w:ind w:firstLine="851"/>
        <w:jc w:val="both"/>
      </w:pPr>
      <w:r w:rsidRPr="00CA63B5">
        <w:t>практическая направленность преподавания.</w:t>
      </w:r>
    </w:p>
    <w:p w:rsidR="0065470A" w:rsidRPr="00CA63B5" w:rsidRDefault="0065470A" w:rsidP="0065470A">
      <w:pPr>
        <w:widowControl w:val="0"/>
        <w:shd w:val="clear" w:color="auto" w:fill="FFFFFF"/>
        <w:autoSpaceDE w:val="0"/>
        <w:autoSpaceDN w:val="0"/>
        <w:adjustRightInd w:val="0"/>
        <w:ind w:right="34" w:firstLine="851"/>
        <w:jc w:val="both"/>
      </w:pPr>
      <w:r w:rsidRPr="00CA63B5">
        <w:rPr>
          <w:b/>
        </w:rPr>
        <w:t xml:space="preserve">Используемые технологии, методы и формы работы: </w:t>
      </w:r>
      <w:r w:rsidRPr="00CA63B5">
        <w:t>личностно-ориентированное обучение и игровая технология.</w:t>
      </w:r>
    </w:p>
    <w:p w:rsidR="0065470A" w:rsidRPr="00CA63B5" w:rsidRDefault="0065470A" w:rsidP="0065470A">
      <w:pPr>
        <w:widowControl w:val="0"/>
        <w:shd w:val="clear" w:color="auto" w:fill="FFFFFF"/>
        <w:autoSpaceDE w:val="0"/>
        <w:autoSpaceDN w:val="0"/>
        <w:adjustRightInd w:val="0"/>
        <w:ind w:right="34" w:firstLine="851"/>
        <w:jc w:val="both"/>
      </w:pPr>
      <w:r w:rsidRPr="00CA63B5">
        <w:rPr>
          <w:b/>
        </w:rPr>
        <w:t xml:space="preserve">Методы обучения: </w:t>
      </w:r>
      <w:r w:rsidRPr="00CA63B5">
        <w:t>объяснительно-иллюстративный, словесный, практический, наглядный.</w:t>
      </w:r>
    </w:p>
    <w:p w:rsidR="0065470A" w:rsidRPr="00CA63B5" w:rsidRDefault="0065470A" w:rsidP="0065470A">
      <w:pPr>
        <w:widowControl w:val="0"/>
        <w:shd w:val="clear" w:color="auto" w:fill="FFFFFF"/>
        <w:autoSpaceDE w:val="0"/>
        <w:autoSpaceDN w:val="0"/>
        <w:adjustRightInd w:val="0"/>
        <w:ind w:right="34" w:firstLine="851"/>
        <w:jc w:val="both"/>
      </w:pPr>
      <w:r w:rsidRPr="00CA63B5">
        <w:rPr>
          <w:b/>
        </w:rPr>
        <w:t>Формы обучения:</w:t>
      </w:r>
      <w:r w:rsidRPr="00CA63B5">
        <w:t xml:space="preserve"> индивидуально – групповая, индивидуальная, групповая.</w:t>
      </w:r>
    </w:p>
    <w:p w:rsidR="0065470A" w:rsidRPr="00CA63B5" w:rsidRDefault="0065470A" w:rsidP="0065470A">
      <w:pPr>
        <w:widowControl w:val="0"/>
        <w:shd w:val="clear" w:color="auto" w:fill="FFFFFF"/>
        <w:autoSpaceDE w:val="0"/>
        <w:autoSpaceDN w:val="0"/>
        <w:adjustRightInd w:val="0"/>
        <w:ind w:right="34" w:firstLine="851"/>
        <w:jc w:val="both"/>
      </w:pPr>
      <w:r w:rsidRPr="00CA63B5">
        <w:t xml:space="preserve">Используемые технологии соответствуют психологическим особенностям учащихся.  </w:t>
      </w:r>
    </w:p>
    <w:p w:rsidR="0065470A" w:rsidRPr="00CA63B5" w:rsidRDefault="0065470A" w:rsidP="0065470A">
      <w:pPr>
        <w:widowControl w:val="0"/>
        <w:shd w:val="clear" w:color="auto" w:fill="FFFFFF"/>
        <w:autoSpaceDE w:val="0"/>
        <w:autoSpaceDN w:val="0"/>
        <w:adjustRightInd w:val="0"/>
        <w:ind w:right="34" w:firstLine="851"/>
        <w:jc w:val="both"/>
      </w:pPr>
      <w:r w:rsidRPr="00CA63B5">
        <w:rPr>
          <w:b/>
        </w:rPr>
        <w:t>Формы контроля:</w:t>
      </w:r>
      <w:r w:rsidR="006E701D">
        <w:rPr>
          <w:b/>
        </w:rPr>
        <w:t xml:space="preserve"> </w:t>
      </w:r>
      <w:proofErr w:type="gramStart"/>
      <w:r w:rsidRPr="00CA63B5">
        <w:t>текущий</w:t>
      </w:r>
      <w:proofErr w:type="gramEnd"/>
      <w:r w:rsidRPr="00CA63B5">
        <w:t>, итоговый.</w:t>
      </w:r>
    </w:p>
    <w:p w:rsidR="0065470A" w:rsidRPr="00CA63B5" w:rsidRDefault="0065470A" w:rsidP="0065470A">
      <w:pPr>
        <w:pStyle w:val="ConsPlusNormal"/>
        <w:widowControl/>
        <w:ind w:firstLine="851"/>
        <w:rPr>
          <w:rFonts w:ascii="Times New Roman" w:hAnsi="Times New Roman" w:cs="Times New Roman"/>
          <w:b/>
          <w:sz w:val="24"/>
          <w:szCs w:val="24"/>
        </w:rPr>
      </w:pPr>
      <w:r w:rsidRPr="00CA63B5">
        <w:rPr>
          <w:rFonts w:ascii="Times New Roman" w:hAnsi="Times New Roman" w:cs="Times New Roman"/>
          <w:b/>
          <w:sz w:val="24"/>
          <w:szCs w:val="24"/>
        </w:rPr>
        <w:t>Требования к уровню подготовки учащихся, оканчивающих начальную школу</w:t>
      </w:r>
    </w:p>
    <w:p w:rsidR="0065470A" w:rsidRPr="00CA63B5" w:rsidRDefault="0065470A" w:rsidP="0065470A">
      <w:pPr>
        <w:pStyle w:val="ConsPlusNormal"/>
        <w:widowControl/>
        <w:ind w:firstLine="851"/>
        <w:jc w:val="both"/>
        <w:rPr>
          <w:rFonts w:ascii="Times New Roman" w:hAnsi="Times New Roman" w:cs="Times New Roman"/>
          <w:b/>
          <w:sz w:val="24"/>
          <w:szCs w:val="24"/>
        </w:rPr>
      </w:pPr>
      <w:r w:rsidRPr="00CA63B5">
        <w:rPr>
          <w:rFonts w:ascii="Times New Roman" w:hAnsi="Times New Roman" w:cs="Times New Roman"/>
          <w:b/>
          <w:sz w:val="24"/>
          <w:szCs w:val="24"/>
        </w:rPr>
        <w:t>Планируемые результаты обучения:</w:t>
      </w:r>
    </w:p>
    <w:p w:rsidR="0065470A" w:rsidRPr="00CA63B5" w:rsidRDefault="0065470A" w:rsidP="0065470A">
      <w:pPr>
        <w:pStyle w:val="ConsPlusNormal"/>
        <w:widowControl/>
        <w:ind w:firstLine="851"/>
        <w:jc w:val="both"/>
        <w:rPr>
          <w:rFonts w:ascii="Times New Roman" w:hAnsi="Times New Roman" w:cs="Times New Roman"/>
          <w:b/>
          <w:sz w:val="24"/>
          <w:szCs w:val="24"/>
        </w:rPr>
      </w:pPr>
      <w:r w:rsidRPr="00CA63B5">
        <w:rPr>
          <w:rFonts w:ascii="Times New Roman" w:hAnsi="Times New Roman" w:cs="Times New Roman"/>
          <w:b/>
          <w:sz w:val="24"/>
          <w:szCs w:val="24"/>
        </w:rPr>
        <w:t>знать/понимать:</w:t>
      </w:r>
    </w:p>
    <w:p w:rsidR="0065470A" w:rsidRPr="00CA63B5" w:rsidRDefault="0065470A" w:rsidP="0065470A">
      <w:pPr>
        <w:pStyle w:val="ConsPlusNormal"/>
        <w:widowControl/>
        <w:numPr>
          <w:ilvl w:val="0"/>
          <w:numId w:val="5"/>
        </w:numPr>
        <w:ind w:firstLine="851"/>
        <w:jc w:val="both"/>
        <w:rPr>
          <w:rFonts w:ascii="Times New Roman" w:hAnsi="Times New Roman" w:cs="Times New Roman"/>
          <w:sz w:val="24"/>
          <w:szCs w:val="24"/>
        </w:rPr>
      </w:pPr>
      <w:r w:rsidRPr="00CA63B5">
        <w:rPr>
          <w:rFonts w:ascii="Times New Roman" w:hAnsi="Times New Roman" w:cs="Times New Roman"/>
          <w:sz w:val="24"/>
          <w:szCs w:val="24"/>
        </w:rPr>
        <w:t>роль трудовой деятельности в жизни человека;</w:t>
      </w:r>
    </w:p>
    <w:p w:rsidR="0065470A" w:rsidRPr="00CA63B5" w:rsidRDefault="0065470A" w:rsidP="0065470A">
      <w:pPr>
        <w:pStyle w:val="ConsPlusNormal"/>
        <w:widowControl/>
        <w:numPr>
          <w:ilvl w:val="0"/>
          <w:numId w:val="5"/>
        </w:numPr>
        <w:ind w:firstLine="851"/>
        <w:jc w:val="both"/>
        <w:rPr>
          <w:rFonts w:ascii="Times New Roman" w:hAnsi="Times New Roman" w:cs="Times New Roman"/>
          <w:sz w:val="24"/>
          <w:szCs w:val="24"/>
        </w:rPr>
      </w:pPr>
      <w:r w:rsidRPr="00CA63B5">
        <w:rPr>
          <w:rFonts w:ascii="Times New Roman" w:hAnsi="Times New Roman" w:cs="Times New Roman"/>
          <w:sz w:val="24"/>
          <w:szCs w:val="24"/>
        </w:rPr>
        <w:lastRenderedPageBreak/>
        <w:t>распространенные виды профессий (с учетом региональных особенностей);</w:t>
      </w:r>
    </w:p>
    <w:p w:rsidR="0065470A" w:rsidRPr="00CA63B5" w:rsidRDefault="0065470A" w:rsidP="0065470A">
      <w:pPr>
        <w:pStyle w:val="ConsPlusNormal"/>
        <w:widowControl/>
        <w:numPr>
          <w:ilvl w:val="0"/>
          <w:numId w:val="5"/>
        </w:numPr>
        <w:ind w:firstLine="851"/>
        <w:jc w:val="both"/>
        <w:rPr>
          <w:rFonts w:ascii="Times New Roman" w:hAnsi="Times New Roman" w:cs="Times New Roman"/>
          <w:sz w:val="24"/>
          <w:szCs w:val="24"/>
        </w:rPr>
      </w:pPr>
      <w:r w:rsidRPr="00CA63B5">
        <w:rPr>
          <w:rFonts w:ascii="Times New Roman" w:hAnsi="Times New Roman" w:cs="Times New Roman"/>
          <w:sz w:val="24"/>
          <w:szCs w:val="24"/>
        </w:rPr>
        <w:t>влияние технологической деятельности человека на окружающую среду и здоровье;</w:t>
      </w:r>
    </w:p>
    <w:p w:rsidR="0065470A" w:rsidRPr="00CA63B5" w:rsidRDefault="0065470A" w:rsidP="0065470A">
      <w:pPr>
        <w:pStyle w:val="ConsPlusNormal"/>
        <w:widowControl/>
        <w:numPr>
          <w:ilvl w:val="0"/>
          <w:numId w:val="5"/>
        </w:numPr>
        <w:ind w:firstLine="851"/>
        <w:jc w:val="both"/>
        <w:rPr>
          <w:rFonts w:ascii="Times New Roman" w:hAnsi="Times New Roman" w:cs="Times New Roman"/>
          <w:sz w:val="24"/>
          <w:szCs w:val="24"/>
        </w:rPr>
      </w:pPr>
      <w:r w:rsidRPr="00CA63B5">
        <w:rPr>
          <w:rFonts w:ascii="Times New Roman" w:hAnsi="Times New Roman" w:cs="Times New Roman"/>
          <w:sz w:val="24"/>
          <w:szCs w:val="24"/>
        </w:rPr>
        <w:t>область применения и назначение инструментов, различных машин, технических устройств (в том числе компьютеров);</w:t>
      </w:r>
    </w:p>
    <w:p w:rsidR="0065470A" w:rsidRPr="00CA63B5" w:rsidRDefault="0065470A" w:rsidP="0065470A">
      <w:pPr>
        <w:pStyle w:val="ConsPlusNormal"/>
        <w:widowControl/>
        <w:numPr>
          <w:ilvl w:val="0"/>
          <w:numId w:val="6"/>
        </w:numPr>
        <w:ind w:left="709" w:firstLine="851"/>
        <w:jc w:val="both"/>
        <w:rPr>
          <w:rFonts w:ascii="Times New Roman" w:hAnsi="Times New Roman" w:cs="Times New Roman"/>
          <w:sz w:val="24"/>
          <w:szCs w:val="24"/>
        </w:rPr>
      </w:pPr>
      <w:r w:rsidRPr="00CA63B5">
        <w:rPr>
          <w:rFonts w:ascii="Times New Roman" w:hAnsi="Times New Roman" w:cs="Times New Roman"/>
          <w:sz w:val="24"/>
          <w:szCs w:val="24"/>
        </w:rPr>
        <w:t>основные источники информации;</w:t>
      </w:r>
    </w:p>
    <w:p w:rsidR="0065470A" w:rsidRPr="00CA63B5" w:rsidRDefault="0065470A" w:rsidP="0065470A">
      <w:pPr>
        <w:pStyle w:val="ConsPlusNormal"/>
        <w:widowControl/>
        <w:numPr>
          <w:ilvl w:val="0"/>
          <w:numId w:val="6"/>
        </w:numPr>
        <w:ind w:left="709" w:firstLine="851"/>
        <w:jc w:val="both"/>
        <w:rPr>
          <w:rFonts w:ascii="Times New Roman" w:hAnsi="Times New Roman" w:cs="Times New Roman"/>
          <w:sz w:val="24"/>
          <w:szCs w:val="24"/>
        </w:rPr>
      </w:pPr>
      <w:r w:rsidRPr="00CA63B5">
        <w:rPr>
          <w:rFonts w:ascii="Times New Roman" w:hAnsi="Times New Roman" w:cs="Times New Roman"/>
          <w:sz w:val="24"/>
          <w:szCs w:val="24"/>
        </w:rPr>
        <w:t>назначение основных устройств компьютера;</w:t>
      </w:r>
    </w:p>
    <w:p w:rsidR="0065470A" w:rsidRPr="00CA63B5" w:rsidRDefault="0065470A" w:rsidP="0065470A">
      <w:pPr>
        <w:pStyle w:val="ConsPlusNormal"/>
        <w:widowControl/>
        <w:numPr>
          <w:ilvl w:val="0"/>
          <w:numId w:val="6"/>
        </w:numPr>
        <w:ind w:left="709" w:firstLine="851"/>
        <w:jc w:val="both"/>
        <w:rPr>
          <w:rFonts w:ascii="Times New Roman" w:hAnsi="Times New Roman" w:cs="Times New Roman"/>
          <w:sz w:val="24"/>
          <w:szCs w:val="24"/>
        </w:rPr>
      </w:pPr>
      <w:r w:rsidRPr="00CA63B5">
        <w:rPr>
          <w:rFonts w:ascii="Times New Roman" w:hAnsi="Times New Roman" w:cs="Times New Roman"/>
          <w:sz w:val="24"/>
          <w:szCs w:val="24"/>
        </w:rPr>
        <w:t>правила безопасного поведения и гигиены при работе с инструментами, бытовой техникой (в том числе с компьютером);</w:t>
      </w:r>
    </w:p>
    <w:p w:rsidR="0065470A" w:rsidRPr="00CA63B5" w:rsidRDefault="0065470A" w:rsidP="0065470A">
      <w:pPr>
        <w:pStyle w:val="ConsPlusNormal"/>
        <w:widowControl/>
        <w:ind w:firstLine="851"/>
        <w:jc w:val="both"/>
        <w:rPr>
          <w:rFonts w:ascii="Times New Roman" w:hAnsi="Times New Roman" w:cs="Times New Roman"/>
          <w:b/>
          <w:sz w:val="24"/>
          <w:szCs w:val="24"/>
        </w:rPr>
      </w:pPr>
      <w:r w:rsidRPr="00CA63B5">
        <w:rPr>
          <w:rFonts w:ascii="Times New Roman" w:hAnsi="Times New Roman" w:cs="Times New Roman"/>
          <w:b/>
          <w:sz w:val="24"/>
          <w:szCs w:val="24"/>
        </w:rPr>
        <w:t>уметь:</w:t>
      </w:r>
    </w:p>
    <w:p w:rsidR="0065470A" w:rsidRPr="00CA63B5" w:rsidRDefault="0065470A" w:rsidP="0065470A">
      <w:pPr>
        <w:pStyle w:val="ConsPlusNormal"/>
        <w:widowControl/>
        <w:numPr>
          <w:ilvl w:val="0"/>
          <w:numId w:val="7"/>
        </w:numPr>
        <w:ind w:left="709" w:firstLine="851"/>
        <w:jc w:val="both"/>
        <w:rPr>
          <w:rFonts w:ascii="Times New Roman" w:hAnsi="Times New Roman" w:cs="Times New Roman"/>
          <w:sz w:val="24"/>
          <w:szCs w:val="24"/>
        </w:rPr>
      </w:pPr>
      <w:r w:rsidRPr="00CA63B5">
        <w:rPr>
          <w:rFonts w:ascii="Times New Roman" w:hAnsi="Times New Roman" w:cs="Times New Roman"/>
          <w:sz w:val="24"/>
          <w:szCs w:val="24"/>
        </w:rPr>
        <w:t>выполнять инструкции при решении учебных задач;</w:t>
      </w:r>
    </w:p>
    <w:p w:rsidR="0065470A" w:rsidRPr="00CA63B5" w:rsidRDefault="0065470A" w:rsidP="0065470A">
      <w:pPr>
        <w:pStyle w:val="ConsPlusNormal"/>
        <w:widowControl/>
        <w:numPr>
          <w:ilvl w:val="0"/>
          <w:numId w:val="7"/>
        </w:numPr>
        <w:ind w:left="709" w:firstLine="851"/>
        <w:jc w:val="both"/>
        <w:rPr>
          <w:rFonts w:ascii="Times New Roman" w:hAnsi="Times New Roman" w:cs="Times New Roman"/>
          <w:sz w:val="24"/>
          <w:szCs w:val="24"/>
        </w:rPr>
      </w:pPr>
      <w:r w:rsidRPr="00CA63B5">
        <w:rPr>
          <w:rFonts w:ascii="Times New Roman" w:hAnsi="Times New Roman" w:cs="Times New Roman"/>
          <w:sz w:val="24"/>
          <w:szCs w:val="24"/>
        </w:rPr>
        <w:t xml:space="preserve">осуществлять организацию и планирование собственной трудовой деятельности, </w:t>
      </w:r>
      <w:proofErr w:type="gramStart"/>
      <w:r w:rsidRPr="00CA63B5">
        <w:rPr>
          <w:rFonts w:ascii="Times New Roman" w:hAnsi="Times New Roman" w:cs="Times New Roman"/>
          <w:sz w:val="24"/>
          <w:szCs w:val="24"/>
        </w:rPr>
        <w:t>контроль за</w:t>
      </w:r>
      <w:proofErr w:type="gramEnd"/>
      <w:r w:rsidRPr="00CA63B5">
        <w:rPr>
          <w:rFonts w:ascii="Times New Roman" w:hAnsi="Times New Roman" w:cs="Times New Roman"/>
          <w:sz w:val="24"/>
          <w:szCs w:val="24"/>
        </w:rPr>
        <w:t xml:space="preserve"> ее ходом и результатами;</w:t>
      </w:r>
    </w:p>
    <w:p w:rsidR="0065470A" w:rsidRPr="00CA63B5" w:rsidRDefault="0065470A" w:rsidP="0065470A">
      <w:pPr>
        <w:pStyle w:val="ConsPlusNormal"/>
        <w:widowControl/>
        <w:numPr>
          <w:ilvl w:val="0"/>
          <w:numId w:val="7"/>
        </w:numPr>
        <w:ind w:left="709" w:firstLine="851"/>
        <w:jc w:val="both"/>
        <w:rPr>
          <w:rFonts w:ascii="Times New Roman" w:hAnsi="Times New Roman" w:cs="Times New Roman"/>
          <w:sz w:val="24"/>
          <w:szCs w:val="24"/>
        </w:rPr>
      </w:pPr>
      <w:r w:rsidRPr="00CA63B5">
        <w:rPr>
          <w:rFonts w:ascii="Times New Roman" w:hAnsi="Times New Roman" w:cs="Times New Roman"/>
          <w:sz w:val="24"/>
          <w:szCs w:val="24"/>
        </w:rPr>
        <w:t>получать необходимую информацию об объекте деятельности, используя рисунки, схемы, эскизы, чертежи (на бумажных и электронных носителях);</w:t>
      </w:r>
    </w:p>
    <w:p w:rsidR="0065470A" w:rsidRPr="00CA63B5" w:rsidRDefault="0065470A" w:rsidP="0065470A">
      <w:pPr>
        <w:pStyle w:val="ConsPlusNormal"/>
        <w:widowControl/>
        <w:numPr>
          <w:ilvl w:val="0"/>
          <w:numId w:val="7"/>
        </w:numPr>
        <w:ind w:left="709" w:firstLine="851"/>
        <w:jc w:val="both"/>
        <w:rPr>
          <w:rFonts w:ascii="Times New Roman" w:hAnsi="Times New Roman" w:cs="Times New Roman"/>
          <w:sz w:val="24"/>
          <w:szCs w:val="24"/>
        </w:rPr>
      </w:pPr>
      <w:r w:rsidRPr="00CA63B5">
        <w:rPr>
          <w:rFonts w:ascii="Times New Roman" w:hAnsi="Times New Roman" w:cs="Times New Roman"/>
          <w:sz w:val="24"/>
          <w:szCs w:val="24"/>
        </w:rPr>
        <w:t>изготавливать изделия из доступных материалов по образцу, рисунку, сборной схеме, эскизу, чертежу; выбирать материалы с учетом свойств по внешним признакам;</w:t>
      </w:r>
    </w:p>
    <w:p w:rsidR="0065470A" w:rsidRPr="00CA63B5" w:rsidRDefault="0065470A" w:rsidP="0065470A">
      <w:pPr>
        <w:pStyle w:val="ConsPlusNormal"/>
        <w:widowControl/>
        <w:numPr>
          <w:ilvl w:val="0"/>
          <w:numId w:val="7"/>
        </w:numPr>
        <w:ind w:left="709" w:firstLine="851"/>
        <w:jc w:val="both"/>
        <w:rPr>
          <w:rFonts w:ascii="Times New Roman" w:hAnsi="Times New Roman" w:cs="Times New Roman"/>
          <w:sz w:val="24"/>
          <w:szCs w:val="24"/>
        </w:rPr>
      </w:pPr>
      <w:r w:rsidRPr="00CA63B5">
        <w:rPr>
          <w:rFonts w:ascii="Times New Roman" w:hAnsi="Times New Roman" w:cs="Times New Roman"/>
          <w:sz w:val="24"/>
          <w:szCs w:val="24"/>
        </w:rPr>
        <w:t>соблюдать последовательность технологических операций при изготовлении и сборке изделия;</w:t>
      </w:r>
    </w:p>
    <w:p w:rsidR="0065470A" w:rsidRPr="00CA63B5" w:rsidRDefault="0065470A" w:rsidP="0065470A">
      <w:pPr>
        <w:pStyle w:val="ConsPlusNormal"/>
        <w:widowControl/>
        <w:numPr>
          <w:ilvl w:val="0"/>
          <w:numId w:val="7"/>
        </w:numPr>
        <w:ind w:left="709" w:firstLine="851"/>
        <w:jc w:val="both"/>
        <w:rPr>
          <w:rFonts w:ascii="Times New Roman" w:hAnsi="Times New Roman" w:cs="Times New Roman"/>
          <w:sz w:val="24"/>
          <w:szCs w:val="24"/>
        </w:rPr>
      </w:pPr>
      <w:r w:rsidRPr="00CA63B5">
        <w:rPr>
          <w:rFonts w:ascii="Times New Roman" w:hAnsi="Times New Roman" w:cs="Times New Roman"/>
          <w:sz w:val="24"/>
          <w:szCs w:val="24"/>
        </w:rPr>
        <w:t>создавать модели несложных объектов из деталей конструктора и различных материалов;</w:t>
      </w:r>
    </w:p>
    <w:p w:rsidR="0065470A" w:rsidRPr="00CA63B5" w:rsidRDefault="0065470A" w:rsidP="0065470A">
      <w:pPr>
        <w:pStyle w:val="ConsPlusNormal"/>
        <w:widowControl/>
        <w:numPr>
          <w:ilvl w:val="0"/>
          <w:numId w:val="7"/>
        </w:numPr>
        <w:ind w:left="709" w:firstLine="851"/>
        <w:jc w:val="both"/>
        <w:rPr>
          <w:rFonts w:ascii="Times New Roman" w:hAnsi="Times New Roman" w:cs="Times New Roman"/>
          <w:sz w:val="24"/>
          <w:szCs w:val="24"/>
        </w:rPr>
      </w:pPr>
      <w:r w:rsidRPr="00CA63B5">
        <w:rPr>
          <w:rFonts w:ascii="Times New Roman" w:hAnsi="Times New Roman" w:cs="Times New Roman"/>
          <w:sz w:val="24"/>
          <w:szCs w:val="24"/>
        </w:rPr>
        <w:t>осуществлять декоративное оформление и отделку изделий;</w:t>
      </w:r>
    </w:p>
    <w:p w:rsidR="0065470A" w:rsidRPr="00CA63B5" w:rsidRDefault="0065470A" w:rsidP="0065470A">
      <w:pPr>
        <w:pStyle w:val="ConsPlusNormal"/>
        <w:widowControl/>
        <w:numPr>
          <w:ilvl w:val="0"/>
          <w:numId w:val="7"/>
        </w:numPr>
        <w:ind w:left="709" w:firstLine="851"/>
        <w:jc w:val="both"/>
        <w:rPr>
          <w:rFonts w:ascii="Times New Roman" w:hAnsi="Times New Roman" w:cs="Times New Roman"/>
          <w:sz w:val="24"/>
          <w:szCs w:val="24"/>
        </w:rPr>
      </w:pPr>
      <w:r w:rsidRPr="00CA63B5">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CA63B5">
        <w:rPr>
          <w:rFonts w:ascii="Times New Roman" w:hAnsi="Times New Roman" w:cs="Times New Roman"/>
          <w:sz w:val="24"/>
          <w:szCs w:val="24"/>
        </w:rPr>
        <w:t>для</w:t>
      </w:r>
      <w:proofErr w:type="gramEnd"/>
      <w:r w:rsidRPr="00CA63B5">
        <w:rPr>
          <w:rFonts w:ascii="Times New Roman" w:hAnsi="Times New Roman" w:cs="Times New Roman"/>
          <w:sz w:val="24"/>
          <w:szCs w:val="24"/>
        </w:rPr>
        <w:t>:</w:t>
      </w:r>
    </w:p>
    <w:p w:rsidR="0065470A" w:rsidRPr="00CA63B5" w:rsidRDefault="0065470A" w:rsidP="0065470A">
      <w:pPr>
        <w:pStyle w:val="ConsPlusNormal"/>
        <w:widowControl/>
        <w:numPr>
          <w:ilvl w:val="0"/>
          <w:numId w:val="7"/>
        </w:numPr>
        <w:ind w:left="709" w:firstLine="851"/>
        <w:jc w:val="both"/>
        <w:rPr>
          <w:rFonts w:ascii="Times New Roman" w:hAnsi="Times New Roman" w:cs="Times New Roman"/>
          <w:sz w:val="24"/>
          <w:szCs w:val="24"/>
        </w:rPr>
      </w:pPr>
      <w:r w:rsidRPr="00CA63B5">
        <w:rPr>
          <w:rFonts w:ascii="Times New Roman" w:hAnsi="Times New Roman" w:cs="Times New Roman"/>
          <w:sz w:val="24"/>
          <w:szCs w:val="24"/>
        </w:rPr>
        <w:t>выполнения домашнего труда (самообслуживание, мелкий ремонт одежды и предметов быта и др.);</w:t>
      </w:r>
    </w:p>
    <w:p w:rsidR="0065470A" w:rsidRPr="00CA63B5" w:rsidRDefault="0065470A" w:rsidP="0065470A">
      <w:pPr>
        <w:pStyle w:val="ConsPlusNormal"/>
        <w:widowControl/>
        <w:numPr>
          <w:ilvl w:val="0"/>
          <w:numId w:val="7"/>
        </w:numPr>
        <w:ind w:left="709" w:firstLine="851"/>
        <w:jc w:val="both"/>
        <w:rPr>
          <w:rFonts w:ascii="Times New Roman" w:hAnsi="Times New Roman" w:cs="Times New Roman"/>
          <w:sz w:val="24"/>
          <w:szCs w:val="24"/>
        </w:rPr>
      </w:pPr>
      <w:r w:rsidRPr="00CA63B5">
        <w:rPr>
          <w:rFonts w:ascii="Times New Roman" w:hAnsi="Times New Roman" w:cs="Times New Roman"/>
          <w:sz w:val="24"/>
          <w:szCs w:val="24"/>
        </w:rPr>
        <w:t>соблюдения правил личной гигиены и безопасных приемов работы с материалами, инструментами, бытовой техникой; средствами информационных и коммуникационных технологий;</w:t>
      </w:r>
    </w:p>
    <w:p w:rsidR="0065470A" w:rsidRPr="00CA63B5" w:rsidRDefault="0065470A" w:rsidP="0065470A">
      <w:pPr>
        <w:pStyle w:val="ConsPlusNormal"/>
        <w:widowControl/>
        <w:numPr>
          <w:ilvl w:val="0"/>
          <w:numId w:val="7"/>
        </w:numPr>
        <w:ind w:left="709" w:firstLine="851"/>
        <w:jc w:val="both"/>
        <w:rPr>
          <w:rFonts w:ascii="Times New Roman" w:hAnsi="Times New Roman" w:cs="Times New Roman"/>
          <w:sz w:val="24"/>
          <w:szCs w:val="24"/>
        </w:rPr>
      </w:pPr>
      <w:r w:rsidRPr="00CA63B5">
        <w:rPr>
          <w:rFonts w:ascii="Times New Roman" w:hAnsi="Times New Roman" w:cs="Times New Roman"/>
          <w:sz w:val="24"/>
          <w:szCs w:val="24"/>
        </w:rPr>
        <w:t>создания различных изделий из доступных материалов по собственному замыслу;</w:t>
      </w:r>
    </w:p>
    <w:p w:rsidR="0065470A" w:rsidRPr="00CA63B5" w:rsidRDefault="0065470A" w:rsidP="0065470A">
      <w:pPr>
        <w:pStyle w:val="ConsPlusNormal"/>
        <w:widowControl/>
        <w:numPr>
          <w:ilvl w:val="0"/>
          <w:numId w:val="7"/>
        </w:numPr>
        <w:ind w:left="709" w:firstLine="851"/>
        <w:jc w:val="both"/>
        <w:rPr>
          <w:rFonts w:ascii="Times New Roman" w:hAnsi="Times New Roman" w:cs="Times New Roman"/>
          <w:sz w:val="24"/>
          <w:szCs w:val="24"/>
        </w:rPr>
      </w:pPr>
      <w:r w:rsidRPr="00CA63B5">
        <w:rPr>
          <w:rFonts w:ascii="Times New Roman" w:hAnsi="Times New Roman" w:cs="Times New Roman"/>
          <w:sz w:val="24"/>
          <w:szCs w:val="24"/>
        </w:rPr>
        <w:t>осуществления сотрудничества в процессе совместной работы;</w:t>
      </w:r>
    </w:p>
    <w:p w:rsidR="0065470A" w:rsidRPr="00CA63B5" w:rsidRDefault="0065470A" w:rsidP="0065470A">
      <w:pPr>
        <w:pStyle w:val="ConsPlusNormal"/>
        <w:widowControl/>
        <w:numPr>
          <w:ilvl w:val="0"/>
          <w:numId w:val="7"/>
        </w:numPr>
        <w:ind w:left="709" w:firstLine="851"/>
        <w:jc w:val="both"/>
        <w:rPr>
          <w:rFonts w:ascii="Times New Roman" w:hAnsi="Times New Roman" w:cs="Times New Roman"/>
          <w:sz w:val="24"/>
          <w:szCs w:val="24"/>
        </w:rPr>
      </w:pPr>
      <w:r w:rsidRPr="00CA63B5">
        <w:rPr>
          <w:rFonts w:ascii="Times New Roman" w:hAnsi="Times New Roman" w:cs="Times New Roman"/>
          <w:sz w:val="24"/>
          <w:szCs w:val="24"/>
        </w:rPr>
        <w:t>решения учебных и практических задач с применением возможностей компьютера;</w:t>
      </w:r>
    </w:p>
    <w:p w:rsidR="0065470A" w:rsidRPr="00CA63B5" w:rsidRDefault="0065470A" w:rsidP="0065470A">
      <w:pPr>
        <w:pStyle w:val="ConsPlusNormal"/>
        <w:widowControl/>
        <w:numPr>
          <w:ilvl w:val="0"/>
          <w:numId w:val="7"/>
        </w:numPr>
        <w:ind w:left="709" w:firstLine="851"/>
        <w:jc w:val="both"/>
        <w:rPr>
          <w:rFonts w:ascii="Times New Roman" w:hAnsi="Times New Roman" w:cs="Times New Roman"/>
          <w:sz w:val="24"/>
          <w:szCs w:val="24"/>
        </w:rPr>
      </w:pPr>
      <w:r w:rsidRPr="00CA63B5">
        <w:rPr>
          <w:rFonts w:ascii="Times New Roman" w:hAnsi="Times New Roman" w:cs="Times New Roman"/>
          <w:sz w:val="24"/>
          <w:szCs w:val="24"/>
        </w:rPr>
        <w:t>поиска информации с использованием простейших запросов;</w:t>
      </w:r>
    </w:p>
    <w:p w:rsidR="0065470A" w:rsidRPr="00CA63B5" w:rsidRDefault="0065470A" w:rsidP="0065470A">
      <w:pPr>
        <w:pStyle w:val="ConsPlusNormal"/>
        <w:widowControl/>
        <w:numPr>
          <w:ilvl w:val="0"/>
          <w:numId w:val="7"/>
        </w:numPr>
        <w:ind w:left="709" w:firstLine="851"/>
        <w:jc w:val="both"/>
        <w:rPr>
          <w:rFonts w:ascii="Times New Roman" w:hAnsi="Times New Roman" w:cs="Times New Roman"/>
          <w:sz w:val="24"/>
          <w:szCs w:val="24"/>
        </w:rPr>
      </w:pPr>
      <w:r w:rsidRPr="00CA63B5">
        <w:rPr>
          <w:rFonts w:ascii="Times New Roman" w:hAnsi="Times New Roman" w:cs="Times New Roman"/>
          <w:sz w:val="24"/>
          <w:szCs w:val="24"/>
        </w:rPr>
        <w:t>изменения и создания простых информационных объектов на компьютере.</w:t>
      </w:r>
    </w:p>
    <w:p w:rsidR="0065470A" w:rsidRPr="00A0282E" w:rsidRDefault="00A0282E" w:rsidP="0065470A">
      <w:pPr>
        <w:shd w:val="clear" w:color="auto" w:fill="FFFFFF"/>
        <w:ind w:firstLine="851"/>
        <w:jc w:val="both"/>
      </w:pPr>
      <w:r w:rsidRPr="00A0282E">
        <w:t xml:space="preserve">Программа рассчитана </w:t>
      </w:r>
      <w:r>
        <w:t>на 34 часа из расчёта 1 час в неделю.</w:t>
      </w:r>
    </w:p>
    <w:p w:rsidR="0065470A" w:rsidRPr="00A0282E" w:rsidRDefault="0065470A" w:rsidP="0065470A">
      <w:pPr>
        <w:shd w:val="clear" w:color="auto" w:fill="FFFFFF"/>
        <w:ind w:firstLine="851"/>
        <w:jc w:val="both"/>
      </w:pPr>
    </w:p>
    <w:p w:rsidR="0065470A" w:rsidRDefault="00A0282E" w:rsidP="007A6D9D">
      <w:r>
        <w:t>УМК:</w:t>
      </w:r>
    </w:p>
    <w:p w:rsidR="00A0282E" w:rsidRPr="00CA63B5" w:rsidRDefault="00A0282E" w:rsidP="00A0282E">
      <w:pPr>
        <w:pStyle w:val="a4"/>
        <w:spacing w:before="0" w:beforeAutospacing="0" w:after="0" w:afterAutospacing="0"/>
      </w:pPr>
      <w:r w:rsidRPr="00CA63B5">
        <w:t xml:space="preserve">Программа по трудовому обучению «Школа мастеров», автор Т.М. </w:t>
      </w:r>
      <w:proofErr w:type="spellStart"/>
      <w:r w:rsidRPr="00CA63B5">
        <w:t>Геронимус</w:t>
      </w:r>
      <w:proofErr w:type="spellEnd"/>
      <w:r w:rsidRPr="00CA63B5">
        <w:t xml:space="preserve">, Москва, Просвещение, 2013 год. </w:t>
      </w:r>
    </w:p>
    <w:p w:rsidR="00A0282E" w:rsidRDefault="00A0282E" w:rsidP="00A0282E">
      <w:r w:rsidRPr="00CA63B5">
        <w:t xml:space="preserve">Учебник – тетрадь «Я все умею делать сам» для 4 класса, автор Т.М. </w:t>
      </w:r>
      <w:proofErr w:type="spellStart"/>
      <w:r w:rsidRPr="00CA63B5">
        <w:t>Геронимус</w:t>
      </w:r>
      <w:proofErr w:type="spellEnd"/>
      <w:r w:rsidRPr="00CA63B5">
        <w:t>, Москва, Просвещение, 2014 год</w:t>
      </w:r>
      <w:r w:rsidR="00EE05C1">
        <w:t>.</w:t>
      </w:r>
    </w:p>
    <w:p w:rsidR="00EE05C1" w:rsidRDefault="00EE05C1" w:rsidP="00A0282E"/>
    <w:p w:rsidR="00EE05C1" w:rsidRDefault="00EE05C1" w:rsidP="00A0282E"/>
    <w:p w:rsidR="00EE05C1" w:rsidRDefault="00EE05C1" w:rsidP="00A0282E"/>
    <w:p w:rsidR="00EE05C1" w:rsidRDefault="00EE05C1" w:rsidP="00A0282E"/>
    <w:p w:rsidR="00EE05C1" w:rsidRDefault="00EE05C1" w:rsidP="00A0282E"/>
    <w:p w:rsidR="00EE05C1" w:rsidRDefault="00EE05C1" w:rsidP="00A0282E"/>
    <w:p w:rsidR="00EE05C1" w:rsidRDefault="00EE05C1" w:rsidP="00A0282E"/>
    <w:p w:rsidR="006E701D" w:rsidRPr="006E701D" w:rsidRDefault="00EE05C1" w:rsidP="006E701D">
      <w:pPr>
        <w:pStyle w:val="Standard"/>
        <w:ind w:firstLine="851"/>
        <w:jc w:val="center"/>
        <w:rPr>
          <w:rFonts w:ascii="Times New Roman" w:hAnsi="Times New Roman" w:cs="Times New Roman"/>
          <w:b/>
          <w:bCs/>
        </w:rPr>
      </w:pPr>
      <w:r w:rsidRPr="006E701D">
        <w:rPr>
          <w:rFonts w:ascii="Times New Roman" w:hAnsi="Times New Roman" w:cs="Times New Roman"/>
          <w:b/>
        </w:rPr>
        <w:t xml:space="preserve">Аннотация к рабочей   программе </w:t>
      </w:r>
      <w:r w:rsidR="006E701D" w:rsidRPr="006E701D">
        <w:rPr>
          <w:rFonts w:ascii="Times New Roman" w:hAnsi="Times New Roman" w:cs="Times New Roman"/>
          <w:b/>
          <w:bCs/>
        </w:rPr>
        <w:t>по предмету</w:t>
      </w:r>
    </w:p>
    <w:p w:rsidR="00EE05C1" w:rsidRPr="006E701D" w:rsidRDefault="006E701D" w:rsidP="006E701D">
      <w:pPr>
        <w:pStyle w:val="Standard"/>
        <w:ind w:firstLine="851"/>
        <w:jc w:val="center"/>
        <w:rPr>
          <w:rFonts w:ascii="Times New Roman" w:hAnsi="Times New Roman" w:cs="Times New Roman"/>
          <w:b/>
          <w:shd w:val="clear" w:color="auto" w:fill="FFFFFF"/>
        </w:rPr>
      </w:pPr>
      <w:r w:rsidRPr="006E701D">
        <w:rPr>
          <w:rFonts w:ascii="Times New Roman" w:hAnsi="Times New Roman" w:cs="Times New Roman"/>
          <w:b/>
          <w:bCs/>
        </w:rPr>
        <w:t>«</w:t>
      </w:r>
      <w:r w:rsidRPr="006E701D">
        <w:rPr>
          <w:rFonts w:ascii="Times New Roman" w:hAnsi="Times New Roman" w:cs="Times New Roman"/>
          <w:b/>
          <w:shd w:val="clear" w:color="auto" w:fill="FFFFFF"/>
        </w:rPr>
        <w:t>Изобразительное искусство»,4 класс</w:t>
      </w:r>
    </w:p>
    <w:p w:rsidR="006E701D" w:rsidRPr="006E701D" w:rsidRDefault="006E701D" w:rsidP="006E701D">
      <w:pPr>
        <w:pStyle w:val="Standard"/>
        <w:ind w:firstLine="851"/>
        <w:jc w:val="center"/>
      </w:pPr>
      <w:r w:rsidRPr="006E701D">
        <w:rPr>
          <w:rFonts w:ascii="Times New Roman" w:hAnsi="Times New Roman" w:cs="Times New Roman"/>
          <w:b/>
          <w:shd w:val="clear" w:color="auto" w:fill="FFFFFF"/>
        </w:rPr>
        <w:t>Составитель: Васильева О.Л.</w:t>
      </w:r>
    </w:p>
    <w:p w:rsidR="00EE05C1" w:rsidRPr="006E701D" w:rsidRDefault="00EE05C1" w:rsidP="006E701D">
      <w:pPr>
        <w:pStyle w:val="Standard"/>
        <w:spacing w:before="240" w:after="240"/>
        <w:ind w:firstLine="851"/>
        <w:jc w:val="center"/>
      </w:pPr>
      <w:r w:rsidRPr="006E701D">
        <w:t xml:space="preserve">Программа разработана на основе Федерального государственного образовательного стандарта начального общего образования (06.10.2009), Закона РФ «Об образовании в Российской Федерации» (№273 от 29.12.2012), </w:t>
      </w:r>
      <w:r w:rsidRPr="006E701D">
        <w:rPr>
          <w:rFonts w:eastAsia="Calibri"/>
        </w:rPr>
        <w:t xml:space="preserve">Постановления  Главного государственного санитарного врача Российской Федерации от 29.12.2010 № 02-600 (Зарегистрирован Минюстом России 03.03.2011 № 23290) об утверждении СанПиН 2.4.2.2821-10 «Санитарно-эпидемиологические требования к условиям и организации обучения в образовательных </w:t>
      </w:r>
      <w:proofErr w:type="spellStart"/>
      <w:r w:rsidRPr="006E701D">
        <w:rPr>
          <w:rFonts w:eastAsia="Calibri"/>
        </w:rPr>
        <w:t>учреждениях»</w:t>
      </w:r>
      <w:proofErr w:type="gramStart"/>
      <w:r w:rsidRPr="006E701D">
        <w:rPr>
          <w:rFonts w:eastAsia="Calibri"/>
        </w:rPr>
        <w:t>,</w:t>
      </w:r>
      <w:r w:rsidRPr="006E701D">
        <w:t>о</w:t>
      </w:r>
      <w:proofErr w:type="gramEnd"/>
      <w:r w:rsidRPr="006E701D">
        <w:t>бразовательной</w:t>
      </w:r>
      <w:proofErr w:type="spellEnd"/>
      <w:r w:rsidRPr="006E701D">
        <w:t xml:space="preserve"> программы начальной школы (2014 - 2015), учебного плана МБОУ Лицей№10, на основе примерной программы начального общего образования  </w:t>
      </w:r>
      <w:r w:rsidRPr="006E701D">
        <w:rPr>
          <w:rFonts w:ascii="Times New Roman" w:hAnsi="Times New Roman" w:cs="Times New Roman"/>
        </w:rPr>
        <w:t xml:space="preserve">академика РАО Б.Н. </w:t>
      </w:r>
      <w:proofErr w:type="spellStart"/>
      <w:r w:rsidRPr="006E701D">
        <w:rPr>
          <w:rFonts w:ascii="Times New Roman" w:hAnsi="Times New Roman" w:cs="Times New Roman"/>
        </w:rPr>
        <w:t>Неменского</w:t>
      </w:r>
      <w:proofErr w:type="spellEnd"/>
      <w:r w:rsidRPr="006E701D">
        <w:rPr>
          <w:rFonts w:ascii="Times New Roman" w:hAnsi="Times New Roman" w:cs="Times New Roman"/>
        </w:rPr>
        <w:t>.</w:t>
      </w:r>
    </w:p>
    <w:p w:rsidR="006E701D" w:rsidRDefault="00EE05C1" w:rsidP="006E701D">
      <w:r w:rsidRPr="006E701D">
        <w:t xml:space="preserve">          </w:t>
      </w:r>
      <w:r w:rsidR="006E701D">
        <w:t xml:space="preserve">Цель учебного предмета «Изобразительное искусство» — формирование художественной культуры учащихся как неотъемлемой части культуры духовной, т. е. культуры </w:t>
      </w:r>
      <w:proofErr w:type="spellStart"/>
      <w:r w:rsidR="006E701D">
        <w:t>мироотношений</w:t>
      </w:r>
      <w:proofErr w:type="spellEnd"/>
      <w:r w:rsidR="006E701D">
        <w:t xml:space="preserve">,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w:t>
      </w:r>
      <w:proofErr w:type="gramStart"/>
      <w:r w:rsidR="006E701D">
        <w:t>прекрасное</w:t>
      </w:r>
      <w:proofErr w:type="gramEnd"/>
      <w:r w:rsidR="006E701D">
        <w:t xml:space="preserve"> и безобразное в жизни и искусстве, т. е. зоркости души ребенка. </w:t>
      </w:r>
    </w:p>
    <w:p w:rsidR="006E701D" w:rsidRDefault="006E701D" w:rsidP="006E701D">
      <w:proofErr w:type="gramStart"/>
      <w:r>
        <w:t>Курс разработан как целостная система введения в художественную культуру и включает в себя на единой основе изучение всех основных видов пространственных (пластических) искусств: изобразительных — живопись, графика, скульптура; конструктивных — архитектура, дизайн; различных видов декоративно-прикладного искусства, народного искусства — традиционного крестьянского и народных промыслов, а также постижение роли художника в синтетических (экранных) искусствах — искусстве книги, театре, кино и т.д.</w:t>
      </w:r>
      <w:proofErr w:type="gramEnd"/>
      <w:r>
        <w:t xml:space="preserve"> Они изучаются в контексте взаимодействия с другими искусствами, а также в контексте конкретных связей с жизнью общества и человека. </w:t>
      </w:r>
    </w:p>
    <w:p w:rsidR="006E701D" w:rsidRDefault="006E701D" w:rsidP="006E701D">
      <w:r>
        <w:t xml:space="preserve">Систематизирующим методом является выделение трех основных видов художественной деятельности: </w:t>
      </w:r>
    </w:p>
    <w:p w:rsidR="006E701D" w:rsidRDefault="006E701D" w:rsidP="006E701D">
      <w:r>
        <w:t>— изобразительная художественная деятельность;</w:t>
      </w:r>
    </w:p>
    <w:p w:rsidR="006E701D" w:rsidRDefault="006E701D" w:rsidP="006E701D">
      <w:r>
        <w:t>— декоративная художественная деятельность;</w:t>
      </w:r>
    </w:p>
    <w:p w:rsidR="006E701D" w:rsidRDefault="006E701D" w:rsidP="006E701D">
      <w:r>
        <w:t>— конструктивная художественная деятельность.</w:t>
      </w:r>
    </w:p>
    <w:p w:rsidR="006E701D" w:rsidRDefault="006E701D" w:rsidP="006E701D">
      <w:r>
        <w:t>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0843A2" w:rsidRDefault="000843A2" w:rsidP="006E701D"/>
    <w:p w:rsidR="006E701D" w:rsidRDefault="006E701D" w:rsidP="006E701D">
      <w:r>
        <w:t>Программа обеспечена следующим учебно-методическим комплектом:</w:t>
      </w:r>
    </w:p>
    <w:p w:rsidR="006E701D" w:rsidRDefault="006E701D" w:rsidP="006E701D">
      <w:proofErr w:type="spellStart"/>
      <w:r>
        <w:t>Неменский</w:t>
      </w:r>
      <w:proofErr w:type="spellEnd"/>
      <w:r>
        <w:t xml:space="preserve"> Б.М., </w:t>
      </w:r>
      <w:proofErr w:type="spellStart"/>
      <w:r>
        <w:t>Неменская</w:t>
      </w:r>
      <w:proofErr w:type="spellEnd"/>
      <w:r>
        <w:t xml:space="preserve"> Л.А., Изобразительное искусство; </w:t>
      </w:r>
    </w:p>
    <w:p w:rsidR="006E701D" w:rsidRDefault="006E701D" w:rsidP="006E701D">
      <w:r>
        <w:t xml:space="preserve">Ты изображаешь, украшаешь и строишь. Учебник для  4 </w:t>
      </w:r>
      <w:proofErr w:type="spellStart"/>
      <w:r>
        <w:t>кл</w:t>
      </w:r>
      <w:proofErr w:type="spellEnd"/>
      <w:r>
        <w:t xml:space="preserve">. /Под </w:t>
      </w:r>
      <w:proofErr w:type="spellStart"/>
      <w:r>
        <w:t>ред.Б.М</w:t>
      </w:r>
      <w:proofErr w:type="spellEnd"/>
      <w:r>
        <w:t xml:space="preserve">. </w:t>
      </w:r>
      <w:proofErr w:type="spellStart"/>
      <w:r w:rsidR="000843A2">
        <w:t>Неменского</w:t>
      </w:r>
      <w:proofErr w:type="spellEnd"/>
      <w:r w:rsidR="000843A2">
        <w:t>.-М.: Просвещение,2013</w:t>
      </w:r>
      <w:r>
        <w:t xml:space="preserve">. </w:t>
      </w:r>
    </w:p>
    <w:p w:rsidR="000843A2" w:rsidRDefault="000843A2" w:rsidP="006E701D"/>
    <w:p w:rsidR="006E701D" w:rsidRDefault="006E701D" w:rsidP="006E701D">
      <w:r>
        <w:t>На изучение предмета «Изобразительное искусство»  отводится 34 часа в год, 34 недели, количество часов в неделю - 1 ч.</w:t>
      </w:r>
    </w:p>
    <w:p w:rsidR="00EE05C1" w:rsidRPr="006E701D" w:rsidRDefault="00EE05C1" w:rsidP="00A0282E"/>
    <w:sectPr w:rsidR="00EE05C1" w:rsidRPr="006E701D" w:rsidSect="002D18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numFmt w:val="bullet"/>
      <w:lvlText w:val=""/>
      <w:lvlJc w:val="left"/>
      <w:pPr>
        <w:tabs>
          <w:tab w:val="num" w:pos="567"/>
        </w:tabs>
        <w:ind w:left="567" w:hanging="567"/>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7B1E29"/>
    <w:multiLevelType w:val="hybridMultilevel"/>
    <w:tmpl w:val="6B1210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2A496D32"/>
    <w:multiLevelType w:val="hybridMultilevel"/>
    <w:tmpl w:val="D8B0580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511D132D"/>
    <w:multiLevelType w:val="hybridMultilevel"/>
    <w:tmpl w:val="312497F6"/>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4">
    <w:nsid w:val="563C7D27"/>
    <w:multiLevelType w:val="hybridMultilevel"/>
    <w:tmpl w:val="1116D61A"/>
    <w:lvl w:ilvl="0" w:tplc="725E23DE">
      <w:start w:val="65535"/>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5">
    <w:nsid w:val="6A267AC6"/>
    <w:multiLevelType w:val="hybridMultilevel"/>
    <w:tmpl w:val="A784EDEC"/>
    <w:lvl w:ilvl="0" w:tplc="725E23DE">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72EF0585"/>
    <w:multiLevelType w:val="hybridMultilevel"/>
    <w:tmpl w:val="E5AA3AD4"/>
    <w:lvl w:ilvl="0" w:tplc="725E23DE">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7C1B5CD3"/>
    <w:multiLevelType w:val="hybridMultilevel"/>
    <w:tmpl w:val="CDF23112"/>
    <w:lvl w:ilvl="0" w:tplc="725E23DE">
      <w:start w:val="65535"/>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B661B"/>
    <w:rsid w:val="00042032"/>
    <w:rsid w:val="000843A2"/>
    <w:rsid w:val="000B661B"/>
    <w:rsid w:val="002D1825"/>
    <w:rsid w:val="00414A7C"/>
    <w:rsid w:val="00440D56"/>
    <w:rsid w:val="0065470A"/>
    <w:rsid w:val="006E701D"/>
    <w:rsid w:val="007A6D9D"/>
    <w:rsid w:val="008C6791"/>
    <w:rsid w:val="009E5E29"/>
    <w:rsid w:val="00A0282E"/>
    <w:rsid w:val="00D158E9"/>
    <w:rsid w:val="00EE05C1"/>
    <w:rsid w:val="00F45054"/>
    <w:rsid w:val="00F93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6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661B"/>
    <w:pPr>
      <w:spacing w:after="0" w:line="240" w:lineRule="auto"/>
    </w:pPr>
    <w:rPr>
      <w:rFonts w:ascii="Calibri" w:eastAsia="Calibri" w:hAnsi="Calibri" w:cs="Times New Roman"/>
    </w:rPr>
  </w:style>
  <w:style w:type="paragraph" w:styleId="a4">
    <w:name w:val="Normal (Web)"/>
    <w:basedOn w:val="a"/>
    <w:uiPriority w:val="99"/>
    <w:unhideWhenUsed/>
    <w:rsid w:val="000B661B"/>
    <w:pPr>
      <w:spacing w:before="100" w:beforeAutospacing="1" w:after="100" w:afterAutospacing="1"/>
    </w:pPr>
  </w:style>
  <w:style w:type="paragraph" w:customStyle="1" w:styleId="u-2-msonormal">
    <w:name w:val="u-2-msonormal"/>
    <w:basedOn w:val="a"/>
    <w:rsid w:val="00F45054"/>
    <w:pPr>
      <w:spacing w:before="100" w:beforeAutospacing="1" w:after="100" w:afterAutospacing="1"/>
    </w:pPr>
  </w:style>
  <w:style w:type="paragraph" w:customStyle="1" w:styleId="ConsPlusNormal">
    <w:name w:val="ConsPlusNormal"/>
    <w:uiPriority w:val="99"/>
    <w:rsid w:val="006547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rsid w:val="00EE05C1"/>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Textbody">
    <w:name w:val="Text body"/>
    <w:basedOn w:val="Standard"/>
    <w:rsid w:val="00EE05C1"/>
    <w:pPr>
      <w:widowControl w:val="0"/>
      <w:spacing w:line="360" w:lineRule="auto"/>
      <w:jc w:val="both"/>
    </w:pPr>
    <w:rPr>
      <w:sz w:val="28"/>
      <w:szCs w:val="20"/>
    </w:rPr>
  </w:style>
  <w:style w:type="character" w:customStyle="1" w:styleId="FontStyle11">
    <w:name w:val="Font Style11"/>
    <w:basedOn w:val="a0"/>
    <w:rsid w:val="00EE05C1"/>
    <w:rPr>
      <w:rFonts w:ascii="Times New Roman" w:hAnsi="Times New Roman" w:cs="Times New Roman"/>
      <w:spacing w:val="-10"/>
      <w:sz w:val="28"/>
      <w:szCs w:val="28"/>
    </w:rPr>
  </w:style>
  <w:style w:type="character" w:customStyle="1" w:styleId="FontStyle118">
    <w:name w:val="Font Style118"/>
    <w:basedOn w:val="a0"/>
    <w:rsid w:val="00EE05C1"/>
    <w:rPr>
      <w:rFonts w:ascii="Calibri" w:hAnsi="Calibri" w:cs="Calibri"/>
      <w:b/>
      <w:bCs/>
      <w:sz w:val="24"/>
      <w:szCs w:val="24"/>
    </w:rPr>
  </w:style>
  <w:style w:type="character" w:customStyle="1" w:styleId="FontStyle123">
    <w:name w:val="Font Style123"/>
    <w:basedOn w:val="a0"/>
    <w:rsid w:val="00EE05C1"/>
    <w:rPr>
      <w:rFonts w:ascii="Times New Roman" w:hAnsi="Times New Roman" w:cs="Times New Roman"/>
      <w:b/>
      <w:bCs/>
      <w:spacing w:val="-10"/>
      <w:sz w:val="24"/>
      <w:szCs w:val="24"/>
    </w:rPr>
  </w:style>
  <w:style w:type="character" w:customStyle="1" w:styleId="FontStyle12">
    <w:name w:val="Font Style12"/>
    <w:basedOn w:val="a0"/>
    <w:rsid w:val="00EE05C1"/>
    <w:rPr>
      <w:rFonts w:ascii="Times New Roman" w:hAnsi="Times New Roman" w:cs="Times New Roman"/>
      <w:b/>
      <w:bCs/>
      <w:spacing w:val="-10"/>
      <w:sz w:val="28"/>
      <w:szCs w:val="28"/>
    </w:rPr>
  </w:style>
  <w:style w:type="character" w:customStyle="1" w:styleId="7">
    <w:name w:val="Основной текст (7)"/>
    <w:basedOn w:val="a0"/>
    <w:rsid w:val="00EE05C1"/>
    <w:rPr>
      <w:rFonts w:ascii="Century Schoolbook" w:eastAsia="Times New Roman" w:hAnsi="Century Schoolbook" w:cs="Century Schoolbook"/>
      <w:spacing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11</Pages>
  <Words>4139</Words>
  <Characters>23595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licey10</Company>
  <LinksUpToDate>false</LinksUpToDate>
  <CharactersWithSpaces>27679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kab17</dc:creator>
  <cp:keywords/>
  <dc:description/>
  <cp:lastModifiedBy>учитель</cp:lastModifiedBy>
  <cp:revision>8</cp:revision>
  <dcterms:created xsi:type="dcterms:W3CDTF">2014-11-14T05:54:00Z</dcterms:created>
  <dcterms:modified xsi:type="dcterms:W3CDTF">2014-11-14T10:32:00Z</dcterms:modified>
</cp:coreProperties>
</file>