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3C" w:rsidRDefault="0004083C" w:rsidP="00A41C8E">
      <w:pPr>
        <w:jc w:val="center"/>
      </w:pPr>
      <w:r>
        <w:t>Аннотация к рабочим программам по истории</w:t>
      </w:r>
    </w:p>
    <w:p w:rsidR="0004083C" w:rsidRDefault="000F6927" w:rsidP="00A41C8E">
      <w:pPr>
        <w:jc w:val="center"/>
      </w:pPr>
      <w:r>
        <w:t>7-8</w:t>
      </w:r>
      <w:r w:rsidR="0004083C">
        <w:t xml:space="preserve"> классы (основное общее образование)</w:t>
      </w:r>
    </w:p>
    <w:p w:rsidR="00727A5B" w:rsidRDefault="00727A5B" w:rsidP="00A41C8E">
      <w:pPr>
        <w:jc w:val="center"/>
      </w:pPr>
      <w:r>
        <w:t xml:space="preserve">Учитель </w:t>
      </w:r>
      <w:proofErr w:type="spellStart"/>
      <w:r>
        <w:t>Барыльникова</w:t>
      </w:r>
      <w:proofErr w:type="spellEnd"/>
      <w:r>
        <w:t xml:space="preserve"> И.Н.</w:t>
      </w:r>
      <w:bookmarkStart w:id="0" w:name="_GoBack"/>
      <w:bookmarkEnd w:id="0"/>
    </w:p>
    <w:p w:rsidR="0004083C" w:rsidRDefault="0004083C" w:rsidP="0004083C">
      <w:r>
        <w:t>Программа включает материал по Всеобщей истории и истории России</w:t>
      </w:r>
    </w:p>
    <w:p w:rsidR="0004083C" w:rsidRDefault="0004083C" w:rsidP="00A41C8E">
      <w:pPr>
        <w:jc w:val="both"/>
      </w:pPr>
      <w:r>
        <w:t>Рабочая программа составлена в соответствии с требованиями Федерального компонента государственных образовательных стандартов начального общего, основного общего, среднего (полного) общего образования ( приказ министерства образования РФ № 1089 от 05.03.2004 года « 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</w:t>
      </w:r>
      <w:r w:rsidR="00D552ED">
        <w:t>ования» на  основе     авторской п</w:t>
      </w:r>
      <w:r>
        <w:t xml:space="preserve">рограммы под </w:t>
      </w:r>
      <w:proofErr w:type="spellStart"/>
      <w:r>
        <w:t>редакцией</w:t>
      </w:r>
      <w:proofErr w:type="gramStart"/>
      <w:r>
        <w:t>.Ю</w:t>
      </w:r>
      <w:proofErr w:type="gramEnd"/>
      <w:r>
        <w:t>довской</w:t>
      </w:r>
      <w:proofErr w:type="spellEnd"/>
      <w:r>
        <w:t xml:space="preserve"> </w:t>
      </w:r>
      <w:proofErr w:type="spellStart"/>
      <w:r>
        <w:t>А.Я,.Ванюшкина</w:t>
      </w:r>
      <w:proofErr w:type="spellEnd"/>
      <w:r>
        <w:t xml:space="preserve"> Л.М «Новая история 7-8 класс » М., «П</w:t>
      </w:r>
      <w:r w:rsidR="00D552ED">
        <w:t>росвещение», 2008</w:t>
      </w:r>
      <w:r>
        <w:t xml:space="preserve"> и авторской программы А.А. Данилова, Л.Г. </w:t>
      </w:r>
      <w:proofErr w:type="spellStart"/>
      <w:r>
        <w:t>Косулиной</w:t>
      </w:r>
      <w:proofErr w:type="spellEnd"/>
      <w:r>
        <w:t xml:space="preserve"> «История России» опубликованной издательством М. «Просвещение» в 2008 г, допущенной Министерством образования и науки РФ, </w:t>
      </w:r>
    </w:p>
    <w:p w:rsidR="0004083C" w:rsidRDefault="0004083C" w:rsidP="00A41C8E">
      <w:pPr>
        <w:jc w:val="both"/>
      </w:pPr>
      <w:r>
        <w:t>Федеральный базисный учебный план для общеобразовательных учреждений РФ о</w:t>
      </w:r>
      <w:r w:rsidR="00D552ED">
        <w:t>тводит в 7-8</w:t>
      </w:r>
      <w:r w:rsidR="00661301">
        <w:t xml:space="preserve"> классах по 68</w:t>
      </w:r>
      <w:r>
        <w:t xml:space="preserve"> часов из расчета 2 учебных часа в не</w:t>
      </w:r>
      <w:r w:rsidR="000F6927">
        <w:t>дел</w:t>
      </w:r>
      <w:r w:rsidR="00A41C8E">
        <w:t>ю</w:t>
      </w:r>
      <w:proofErr w:type="gramStart"/>
      <w:r w:rsidR="00D552ED">
        <w:t xml:space="preserve"> .</w:t>
      </w:r>
      <w:proofErr w:type="gramEnd"/>
      <w:r w:rsidR="003D5203">
        <w:t xml:space="preserve"> </w:t>
      </w:r>
    </w:p>
    <w:p w:rsidR="00A41C8E" w:rsidRDefault="00A41C8E" w:rsidP="00A41C8E">
      <w:pPr>
        <w:jc w:val="both"/>
      </w:pPr>
      <w:r>
        <w:t>Программа определяет</w:t>
      </w:r>
    </w:p>
    <w:p w:rsidR="0004083C" w:rsidRDefault="00A41C8E" w:rsidP="00A41C8E">
      <w:pPr>
        <w:jc w:val="both"/>
      </w:pPr>
      <w:r>
        <w:t xml:space="preserve"> ц</w:t>
      </w:r>
      <w:r w:rsidR="0004083C">
        <w:t>ели:</w:t>
      </w:r>
    </w:p>
    <w:p w:rsidR="0004083C" w:rsidRDefault="0004083C" w:rsidP="00A41C8E">
      <w:pPr>
        <w:jc w:val="both"/>
      </w:pPr>
      <w:r>
        <w:t xml:space="preserve"> получение знаний об основных чертах развития традиционного и индустриального обществ и изменениях, произошедших в мире за триста лет; о понятии Н</w:t>
      </w:r>
      <w:r w:rsidR="00A41C8E">
        <w:t>ового времени, его периодизации</w:t>
      </w:r>
      <w:r>
        <w:t>; об эволюционных и революционных  изменениях в различных сферах общественной жизни и деятельности человека изучаемого периода.</w:t>
      </w:r>
    </w:p>
    <w:p w:rsidR="0004083C" w:rsidRDefault="0004083C" w:rsidP="00A41C8E">
      <w:pPr>
        <w:jc w:val="both"/>
      </w:pPr>
      <w:r>
        <w:t>формирование у учащихся целостного представления об историческом пути России и судьбах населяющих её народов, об основных этапах, важнейших событиях и крупных деятелях отечественной истории.</w:t>
      </w:r>
    </w:p>
    <w:p w:rsidR="0004083C" w:rsidRDefault="00A41C8E" w:rsidP="00A41C8E">
      <w:pPr>
        <w:jc w:val="both"/>
      </w:pPr>
      <w:r>
        <w:t>з</w:t>
      </w:r>
      <w:r w:rsidR="0004083C">
        <w:t>адачи:</w:t>
      </w:r>
    </w:p>
    <w:p w:rsidR="0004083C" w:rsidRDefault="0004083C" w:rsidP="00A41C8E">
      <w:pPr>
        <w:jc w:val="both"/>
      </w:pPr>
      <w:r>
        <w:t>обучение общим принципам постановки и решения познавательных проблем; методам исторического анализа (изучение исторических источников, гипотезы и доказательства в истории)</w:t>
      </w:r>
    </w:p>
    <w:p w:rsidR="0004083C" w:rsidRDefault="0004083C" w:rsidP="00A41C8E">
      <w:pPr>
        <w:jc w:val="both"/>
      </w:pPr>
      <w:r>
        <w:t>выявление  предпосылок (анализ условий, выявление причин)</w:t>
      </w:r>
    </w:p>
    <w:p w:rsidR="0004083C" w:rsidRDefault="0004083C" w:rsidP="00A41C8E">
      <w:pPr>
        <w:jc w:val="both"/>
      </w:pPr>
      <w:r>
        <w:t>приобретение учащимися устойчивого интереса и уважения к истории человечества и культуре.</w:t>
      </w:r>
    </w:p>
    <w:p w:rsidR="0004083C" w:rsidRDefault="0004083C" w:rsidP="00A41C8E">
      <w:pPr>
        <w:jc w:val="both"/>
      </w:pPr>
      <w:r>
        <w:t xml:space="preserve">стимулирование процесса </w:t>
      </w:r>
      <w:proofErr w:type="spellStart"/>
      <w:r>
        <w:t>гуманизации</w:t>
      </w:r>
      <w:proofErr w:type="spellEnd"/>
      <w:r>
        <w:t xml:space="preserve"> личности подростка, формирование нравственных качеств.</w:t>
      </w:r>
    </w:p>
    <w:p w:rsidR="0004083C" w:rsidRDefault="0004083C" w:rsidP="00A41C8E">
      <w:pPr>
        <w:jc w:val="both"/>
      </w:pPr>
      <w:r>
        <w:t>обучение умениям анализировать и описывать события с разных точек зрения.</w:t>
      </w:r>
    </w:p>
    <w:p w:rsidR="0004083C" w:rsidRDefault="0004083C" w:rsidP="00A41C8E">
      <w:pPr>
        <w:jc w:val="both"/>
      </w:pPr>
      <w:r>
        <w:t>способствование воспитанию гражданских и патриотических качеств учащихся</w:t>
      </w:r>
    </w:p>
    <w:p w:rsidR="0004083C" w:rsidRDefault="0004083C" w:rsidP="00A41C8E">
      <w:pPr>
        <w:jc w:val="both"/>
      </w:pPr>
      <w:r>
        <w:t xml:space="preserve"> содействие формированию личностного отношения к истории своей страны</w:t>
      </w:r>
    </w:p>
    <w:p w:rsidR="0004083C" w:rsidRDefault="0004083C" w:rsidP="00A41C8E">
      <w:pPr>
        <w:jc w:val="both"/>
      </w:pPr>
      <w:r>
        <w:lastRenderedPageBreak/>
        <w:t xml:space="preserve"> стимулирование желания самостоятельного поиска и расширения знаний по истории своей Родины.</w:t>
      </w:r>
    </w:p>
    <w:p w:rsidR="0004083C" w:rsidRDefault="0004083C" w:rsidP="00A41C8E">
      <w:pPr>
        <w:jc w:val="both"/>
      </w:pPr>
      <w:r>
        <w:t xml:space="preserve"> обучение общим принципам постановки и решения познавательных проблем; методам исторического анализа (изучение исторических источников, гипотезы и доказательства в истории)</w:t>
      </w:r>
    </w:p>
    <w:p w:rsidR="0004083C" w:rsidRDefault="0004083C" w:rsidP="00A41C8E">
      <w:pPr>
        <w:jc w:val="both"/>
      </w:pPr>
      <w:r>
        <w:t xml:space="preserve"> выявление  предпосылок (анализ условий, выявление причин)</w:t>
      </w:r>
    </w:p>
    <w:p w:rsidR="0004083C" w:rsidRDefault="0004083C" w:rsidP="00A41C8E">
      <w:pPr>
        <w:jc w:val="both"/>
      </w:pPr>
      <w:r>
        <w:t>обучение умениям анализировать и описывать события с разных точек зрения.</w:t>
      </w:r>
    </w:p>
    <w:p w:rsidR="0004083C" w:rsidRDefault="000F6927" w:rsidP="00A41C8E">
      <w:pPr>
        <w:jc w:val="both"/>
      </w:pPr>
      <w:r>
        <w:t>УМК:</w:t>
      </w:r>
    </w:p>
    <w:p w:rsidR="00661301" w:rsidRDefault="0004083C" w:rsidP="00A41C8E">
      <w:pPr>
        <w:jc w:val="both"/>
      </w:pPr>
      <w:r>
        <w:t xml:space="preserve">учебник </w:t>
      </w:r>
      <w:proofErr w:type="spellStart"/>
      <w:r>
        <w:t>А.А.Данилова</w:t>
      </w:r>
      <w:proofErr w:type="spellEnd"/>
      <w:r>
        <w:t xml:space="preserve">, </w:t>
      </w:r>
      <w:proofErr w:type="spellStart"/>
      <w:r>
        <w:t>Л.Г.Косулиной</w:t>
      </w:r>
      <w:proofErr w:type="spellEnd"/>
      <w:r>
        <w:t xml:space="preserve"> «История России. Конец XYI-XVIII век.».-7 </w:t>
      </w:r>
      <w:proofErr w:type="spellStart"/>
      <w:r>
        <w:t>класс</w:t>
      </w:r>
      <w:proofErr w:type="gramStart"/>
      <w:r>
        <w:t>.И</w:t>
      </w:r>
      <w:proofErr w:type="gramEnd"/>
      <w:r>
        <w:t>здат</w:t>
      </w:r>
      <w:proofErr w:type="spellEnd"/>
      <w:r>
        <w:t xml:space="preserve">. «Просвещение». М.2008г  «История России </w:t>
      </w:r>
      <w:proofErr w:type="spellStart"/>
      <w:r>
        <w:t>ХIХве</w:t>
      </w:r>
      <w:proofErr w:type="gramStart"/>
      <w:r>
        <w:t>к«</w:t>
      </w:r>
      <w:proofErr w:type="gramEnd"/>
      <w:r>
        <w:t>Просвещение</w:t>
      </w:r>
      <w:proofErr w:type="spellEnd"/>
      <w:r>
        <w:t xml:space="preserve">». М.2008г </w:t>
      </w:r>
      <w:r w:rsidR="003D5203">
        <w:t xml:space="preserve"> Учебники по Новой истории: А Я </w:t>
      </w:r>
      <w:proofErr w:type="spellStart"/>
      <w:r w:rsidR="003D5203">
        <w:t>Юдовская</w:t>
      </w:r>
      <w:proofErr w:type="spellEnd"/>
      <w:r w:rsidR="003D5203">
        <w:t xml:space="preserve"> </w:t>
      </w:r>
      <w:proofErr w:type="gramStart"/>
      <w:r w:rsidR="003D5203">
        <w:t>П</w:t>
      </w:r>
      <w:proofErr w:type="gramEnd"/>
      <w:r w:rsidR="003D5203">
        <w:t xml:space="preserve"> А Баранов Л М Ванюшкина История Нового времени 1500-1800, </w:t>
      </w:r>
      <w:r w:rsidR="00661301">
        <w:t xml:space="preserve">Просвещение 2008. И учебник А Я </w:t>
      </w:r>
      <w:proofErr w:type="spellStart"/>
      <w:r w:rsidR="00661301">
        <w:t>Юдовской</w:t>
      </w:r>
      <w:proofErr w:type="spellEnd"/>
      <w:r w:rsidR="00661301">
        <w:t xml:space="preserve"> </w:t>
      </w:r>
      <w:proofErr w:type="gramStart"/>
      <w:r w:rsidR="00661301">
        <w:t>П</w:t>
      </w:r>
      <w:proofErr w:type="gramEnd"/>
      <w:r w:rsidR="00661301">
        <w:t xml:space="preserve"> А Баранова Л М Ванюшкиной История Нового времени 1800-1913 Просвещение 2008.</w:t>
      </w:r>
      <w:r w:rsidR="000F6927">
        <w:t xml:space="preserve"> Учебник </w:t>
      </w:r>
      <w:proofErr w:type="spellStart"/>
      <w:r w:rsidR="000F6927">
        <w:t>ААДанилова</w:t>
      </w:r>
      <w:proofErr w:type="spellEnd"/>
      <w:r w:rsidR="000F6927">
        <w:t xml:space="preserve"> и Л Г </w:t>
      </w:r>
      <w:proofErr w:type="spellStart"/>
      <w:r w:rsidR="000F6927">
        <w:t>Косулиной</w:t>
      </w:r>
      <w:proofErr w:type="spellEnd"/>
      <w:r w:rsidR="000F6927">
        <w:t xml:space="preserve"> История России (конец 16-18вв) Просвещение, 2009.</w:t>
      </w:r>
    </w:p>
    <w:p w:rsidR="00661301" w:rsidRDefault="00661301" w:rsidP="00A41C8E">
      <w:pPr>
        <w:jc w:val="both"/>
      </w:pPr>
    </w:p>
    <w:p w:rsidR="00661301" w:rsidRDefault="000F6927" w:rsidP="00A41C8E">
      <w:pPr>
        <w:jc w:val="center"/>
      </w:pPr>
      <w:r>
        <w:t xml:space="preserve">Аннотация на </w:t>
      </w:r>
      <w:proofErr w:type="gramStart"/>
      <w:r>
        <w:t>рабочую</w:t>
      </w:r>
      <w:proofErr w:type="gramEnd"/>
      <w:r w:rsidR="00661301">
        <w:t xml:space="preserve"> программы по истори</w:t>
      </w:r>
      <w:r>
        <w:t>и для 10 класса.</w:t>
      </w:r>
    </w:p>
    <w:p w:rsidR="006C5124" w:rsidRDefault="00661301" w:rsidP="00A41C8E">
      <w:pPr>
        <w:jc w:val="both"/>
      </w:pPr>
      <w:r>
        <w:t xml:space="preserve"> </w:t>
      </w:r>
      <w:r w:rsidR="000F6927">
        <w:t xml:space="preserve">  Рабочая программа по истории 10 класс разработана</w:t>
      </w:r>
      <w:r>
        <w:t xml:space="preserve"> на основе федерального компонента государствен</w:t>
      </w:r>
      <w:r w:rsidR="006C5124">
        <w:t xml:space="preserve">ного образовательного стандарта для среднего и основного образования. Использованы материалы и авторских программ: И С Борисова и А </w:t>
      </w:r>
      <w:proofErr w:type="spellStart"/>
      <w:r w:rsidR="006C5124">
        <w:t>А</w:t>
      </w:r>
      <w:proofErr w:type="spellEnd"/>
      <w:r w:rsidR="006C5124">
        <w:t xml:space="preserve"> </w:t>
      </w:r>
      <w:proofErr w:type="spellStart"/>
      <w:r w:rsidR="006C5124">
        <w:t>Левандовского</w:t>
      </w:r>
      <w:proofErr w:type="spellEnd"/>
      <w:r w:rsidR="006C5124">
        <w:t xml:space="preserve"> по ис</w:t>
      </w:r>
      <w:r w:rsidR="000F6927">
        <w:t>т</w:t>
      </w:r>
      <w:r w:rsidR="006C5124">
        <w:t xml:space="preserve">ории России с древнейших времен по 19 век , В И </w:t>
      </w:r>
      <w:proofErr w:type="spellStart"/>
      <w:r w:rsidR="006C5124">
        <w:t>Уколова</w:t>
      </w:r>
      <w:proofErr w:type="spellEnd"/>
      <w:r w:rsidR="006C5124">
        <w:t xml:space="preserve"> и</w:t>
      </w:r>
      <w:proofErr w:type="gramStart"/>
      <w:r w:rsidR="006C5124">
        <w:t xml:space="preserve"> А</w:t>
      </w:r>
      <w:proofErr w:type="gramEnd"/>
      <w:r w:rsidR="006C5124">
        <w:t xml:space="preserve"> В Ревякина по Всеобщей истории с древнейших времен по19 век.</w:t>
      </w:r>
    </w:p>
    <w:p w:rsidR="0004083C" w:rsidRDefault="000F6927" w:rsidP="00A41C8E">
      <w:pPr>
        <w:jc w:val="both"/>
      </w:pPr>
      <w:r>
        <w:t xml:space="preserve">   В рабочей программе</w:t>
      </w:r>
      <w:r w:rsidR="00A41C8E">
        <w:t xml:space="preserve"> отражены нормативные документы</w:t>
      </w:r>
      <w:r w:rsidR="006C5124">
        <w:t>, основное содержание предмета, тематическое и поурочное планирование курса, УМК учителя и учащихся, критерии и нормы оценки обучающихся за различные формы работы (вынесены в отдельную папку на рабочем столе учителя для показ</w:t>
      </w:r>
      <w:r>
        <w:t>а и работы  через экран.) Рабочая программа содержит</w:t>
      </w:r>
      <w:r w:rsidR="006C5124">
        <w:t xml:space="preserve">   формы контроля </w:t>
      </w:r>
      <w:r>
        <w:t xml:space="preserve"> знаний учащихся и предназначена</w:t>
      </w:r>
      <w:r w:rsidR="006C5124">
        <w:t xml:space="preserve"> для учител</w:t>
      </w:r>
      <w:r w:rsidR="00D552ED">
        <w:t>ей истории  и общественных наук.</w:t>
      </w:r>
    </w:p>
    <w:p w:rsidR="00A41C8E" w:rsidRDefault="0004083C" w:rsidP="00A41C8E">
      <w:pPr>
        <w:jc w:val="both"/>
      </w:pPr>
      <w:r>
        <w:t>Основной целью</w:t>
      </w:r>
      <w:r w:rsidR="00A41C8E">
        <w:t xml:space="preserve"> программы определены:</w:t>
      </w:r>
      <w:r>
        <w:t xml:space="preserve"> приобретение школьниками устойчивого интереса и уважения к истории человечества и культуре; формирование исторического мышления; формирование у учащихся целостного представления об историческом пути России и судьбах населяющих ее народов, основных этапах, важнейших событиях и крупных деятелях отечественной истории. </w:t>
      </w:r>
    </w:p>
    <w:p w:rsidR="0004083C" w:rsidRDefault="0004083C" w:rsidP="00A41C8E">
      <w:pPr>
        <w:jc w:val="both"/>
      </w:pPr>
      <w:proofErr w:type="spellStart"/>
      <w:r>
        <w:t>Фактологический</w:t>
      </w:r>
      <w:proofErr w:type="spellEnd"/>
      <w:r>
        <w:t xml:space="preserve"> материал программы способствует воспитанию гражданских и патриотических чувств учащихся, содействует формированию личностного отношения к истории своей страны</w:t>
      </w:r>
    </w:p>
    <w:p w:rsidR="003D5203" w:rsidRDefault="00D552ED" w:rsidP="00A41C8E">
      <w:pPr>
        <w:jc w:val="both"/>
      </w:pPr>
      <w:r>
        <w:t xml:space="preserve">УМК: </w:t>
      </w:r>
      <w:r w:rsidR="003D5203">
        <w:t xml:space="preserve">   Учебник Н С Борисов История России с древнейших времен до конца 18 века и А </w:t>
      </w:r>
      <w:proofErr w:type="spellStart"/>
      <w:r w:rsidR="003D5203">
        <w:t>А</w:t>
      </w:r>
      <w:proofErr w:type="spellEnd"/>
      <w:r w:rsidR="003D5203">
        <w:t xml:space="preserve"> </w:t>
      </w:r>
      <w:proofErr w:type="spellStart"/>
      <w:r w:rsidR="003D5203">
        <w:t>Левандовский</w:t>
      </w:r>
      <w:proofErr w:type="spellEnd"/>
      <w:r w:rsidR="003D5203">
        <w:t xml:space="preserve"> История России  18-19 </w:t>
      </w:r>
      <w:proofErr w:type="spellStart"/>
      <w:r w:rsidR="003D5203">
        <w:t>века</w:t>
      </w:r>
      <w:proofErr w:type="gramStart"/>
      <w:r w:rsidR="003D5203">
        <w:t>.П</w:t>
      </w:r>
      <w:proofErr w:type="gramEnd"/>
      <w:r w:rsidR="003D5203">
        <w:t>росвещение</w:t>
      </w:r>
      <w:proofErr w:type="spellEnd"/>
      <w:r w:rsidR="003D5203">
        <w:t xml:space="preserve"> 2010 Учебник В И </w:t>
      </w:r>
      <w:proofErr w:type="spellStart"/>
      <w:r w:rsidR="003D5203">
        <w:t>Уколовой</w:t>
      </w:r>
      <w:proofErr w:type="spellEnd"/>
      <w:r w:rsidR="003D5203">
        <w:t xml:space="preserve"> и А В Ревякина Всеобщая история с древнейших времен до конца 19 века, Просвещение 2008.</w:t>
      </w:r>
    </w:p>
    <w:p w:rsidR="0004083C" w:rsidRDefault="0004083C" w:rsidP="00A41C8E">
      <w:pPr>
        <w:jc w:val="both"/>
      </w:pPr>
    </w:p>
    <w:p w:rsidR="0004083C" w:rsidRDefault="0004083C" w:rsidP="00A41C8E">
      <w:pPr>
        <w:jc w:val="both"/>
      </w:pPr>
    </w:p>
    <w:p w:rsidR="0004083C" w:rsidRDefault="0004083C" w:rsidP="00A41C8E">
      <w:pPr>
        <w:jc w:val="both"/>
      </w:pPr>
    </w:p>
    <w:p w:rsidR="0004083C" w:rsidRDefault="0004083C" w:rsidP="00A41C8E">
      <w:pPr>
        <w:jc w:val="both"/>
      </w:pPr>
    </w:p>
    <w:p w:rsidR="0004083C" w:rsidRDefault="0004083C" w:rsidP="00A41C8E">
      <w:pPr>
        <w:pStyle w:val="a3"/>
        <w:jc w:val="center"/>
      </w:pPr>
      <w:r>
        <w:t>Аннотация</w:t>
      </w:r>
    </w:p>
    <w:p w:rsidR="0004083C" w:rsidRDefault="0004083C" w:rsidP="00A41C8E">
      <w:pPr>
        <w:pStyle w:val="a3"/>
        <w:jc w:val="center"/>
      </w:pPr>
      <w:r>
        <w:t>к рабочей программе по обществознанию</w:t>
      </w:r>
    </w:p>
    <w:p w:rsidR="0004083C" w:rsidRDefault="0004083C" w:rsidP="00A41C8E">
      <w:pPr>
        <w:pStyle w:val="a3"/>
        <w:jc w:val="center"/>
      </w:pPr>
      <w:r>
        <w:t>7 класс</w:t>
      </w:r>
    </w:p>
    <w:p w:rsidR="00A41C8E" w:rsidRDefault="00A41C8E" w:rsidP="00A41C8E">
      <w:pPr>
        <w:pStyle w:val="a3"/>
        <w:jc w:val="center"/>
      </w:pPr>
    </w:p>
    <w:p w:rsidR="0004083C" w:rsidRDefault="0004083C" w:rsidP="00A41C8E">
      <w:pPr>
        <w:jc w:val="both"/>
      </w:pPr>
      <w:r>
        <w:t xml:space="preserve">  Рабочая программа создана на основе  Федерального  базисного учебного  плана для образовательных учреждений Российской Фед</w:t>
      </w:r>
      <w:r w:rsidR="00942614">
        <w:t xml:space="preserve">ерации, </w:t>
      </w:r>
      <w:r w:rsidR="00A41C8E">
        <w:t>программе.</w:t>
      </w:r>
      <w:r>
        <w:t xml:space="preserve"> Рабочая программа по обществознанию составлена на основе федерального компонента государственного стандарта (основного) общего образования  и авторской программы  "Обществознание. 7 класс" под</w:t>
      </w:r>
      <w:r w:rsidR="00942614">
        <w:t xml:space="preserve"> ред. А И Кравченко и Е А Певцовой</w:t>
      </w:r>
      <w:proofErr w:type="gramStart"/>
      <w:r>
        <w:t>.(</w:t>
      </w:r>
      <w:proofErr w:type="gramEnd"/>
      <w:r>
        <w:t>"Просвещение".2007</w:t>
      </w:r>
      <w:r w:rsidR="00942614">
        <w:t xml:space="preserve"> год) </w:t>
      </w:r>
      <w:r>
        <w:t>. Рабочая программа ориентирована на 7 класс, рассчитана на 34 учебных часов из ра</w:t>
      </w:r>
      <w:r w:rsidR="00942614">
        <w:t>счёта 1 час в неделю.  Могут быть использованы дополнительно элементы программы  Л Н Боголюбова.</w:t>
      </w:r>
    </w:p>
    <w:p w:rsidR="0004083C" w:rsidRDefault="00A41C8E" w:rsidP="00A41C8E">
      <w:pPr>
        <w:jc w:val="both"/>
      </w:pPr>
      <w:r>
        <w:t>В программе определены ц</w:t>
      </w:r>
      <w:r w:rsidR="0004083C">
        <w:t>ели и задачи:</w:t>
      </w:r>
    </w:p>
    <w:p w:rsidR="0004083C" w:rsidRDefault="0004083C" w:rsidP="00A41C8E">
      <w:pPr>
        <w:jc w:val="both"/>
      </w:pPr>
      <w:r>
        <w:t xml:space="preserve">—    создание условий для социализации личности; </w:t>
      </w:r>
    </w:p>
    <w:p w:rsidR="0004083C" w:rsidRDefault="0004083C" w:rsidP="00A41C8E">
      <w:pPr>
        <w:jc w:val="both"/>
      </w:pPr>
      <w:r>
        <w:t xml:space="preserve">— 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</w:p>
    <w:p w:rsidR="0004083C" w:rsidRDefault="0004083C" w:rsidP="00A41C8E">
      <w:pPr>
        <w:jc w:val="both"/>
      </w:pPr>
      <w:r>
        <w:t xml:space="preserve">— формирование основ мировоззренческой, нравственной, социальной, политической, правовой и экономической культуры; </w:t>
      </w:r>
    </w:p>
    <w:p w:rsidR="0004083C" w:rsidRDefault="0004083C" w:rsidP="00A41C8E">
      <w:pPr>
        <w:jc w:val="both"/>
      </w:pPr>
      <w:r>
        <w:t xml:space="preserve">— 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культуры. </w:t>
      </w:r>
    </w:p>
    <w:p w:rsidR="00A41C8E" w:rsidRDefault="00A41C8E" w:rsidP="00A41C8E">
      <w:pPr>
        <w:jc w:val="both"/>
      </w:pPr>
      <w:r>
        <w:t xml:space="preserve">Программа  определяет содержание курса, требования к результатам обучения, формы оценки учебной деятельности </w:t>
      </w:r>
      <w:proofErr w:type="gramStart"/>
      <w:r>
        <w:t>обучающихся</w:t>
      </w:r>
      <w:proofErr w:type="gramEnd"/>
      <w:r>
        <w:t>, формы организации учебного процесса.</w:t>
      </w:r>
    </w:p>
    <w:p w:rsidR="0004083C" w:rsidRDefault="0004083C" w:rsidP="00A41C8E">
      <w:pPr>
        <w:jc w:val="both"/>
      </w:pPr>
      <w:r>
        <w:t xml:space="preserve">     Форма обучения реализуется как органическое единство целенаправленной   организации: </w:t>
      </w:r>
    </w:p>
    <w:p w:rsidR="0004083C" w:rsidRDefault="0004083C" w:rsidP="00A41C8E">
      <w:pPr>
        <w:jc w:val="both"/>
      </w:pPr>
      <w:r>
        <w:t>●</w:t>
      </w:r>
      <w:r>
        <w:tab/>
        <w:t xml:space="preserve">содержания; </w:t>
      </w:r>
    </w:p>
    <w:p w:rsidR="0004083C" w:rsidRDefault="0004083C" w:rsidP="00A41C8E">
      <w:pPr>
        <w:jc w:val="both"/>
      </w:pPr>
      <w:r>
        <w:t>●</w:t>
      </w:r>
      <w:r>
        <w:tab/>
        <w:t xml:space="preserve">обучающих средств; </w:t>
      </w:r>
    </w:p>
    <w:p w:rsidR="0004083C" w:rsidRDefault="0004083C" w:rsidP="00A41C8E">
      <w:pPr>
        <w:jc w:val="both"/>
      </w:pPr>
      <w:r>
        <w:t>●</w:t>
      </w:r>
      <w:r>
        <w:tab/>
        <w:t xml:space="preserve">методов обучения. </w:t>
      </w:r>
    </w:p>
    <w:p w:rsidR="0004083C" w:rsidRDefault="0004083C" w:rsidP="00A41C8E">
      <w:pPr>
        <w:jc w:val="both"/>
      </w:pPr>
      <w:r>
        <w:t xml:space="preserve">   Виды учебных занятий: урок - лекция, практическое занятие,  игры-обсуждения.</w:t>
      </w:r>
    </w:p>
    <w:p w:rsidR="0004083C" w:rsidRDefault="0004083C" w:rsidP="00A41C8E">
      <w:pPr>
        <w:jc w:val="both"/>
      </w:pPr>
      <w:r>
        <w:t xml:space="preserve">Основными формами контроля знаний, умений, навыков являются: текущий и промежуточный контроль знаний, промежуточная   аттестация. Требования к уровню подготовки </w:t>
      </w:r>
      <w:proofErr w:type="gramStart"/>
      <w:r>
        <w:t>обучающихся</w:t>
      </w:r>
      <w:proofErr w:type="gramEnd"/>
      <w:r>
        <w:t xml:space="preserve">. </w:t>
      </w:r>
    </w:p>
    <w:p w:rsidR="0004083C" w:rsidRDefault="0004083C" w:rsidP="00A41C8E">
      <w:pPr>
        <w:jc w:val="both"/>
      </w:pPr>
      <w:r>
        <w:t xml:space="preserve">  Примерная программа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</w:t>
      </w:r>
    </w:p>
    <w:p w:rsidR="0004083C" w:rsidRDefault="0004083C" w:rsidP="00A41C8E">
      <w:pPr>
        <w:jc w:val="both"/>
      </w:pPr>
      <w:r>
        <w:t>В результате изучения обществознания (включая экономику и право) ученик должен</w:t>
      </w:r>
    </w:p>
    <w:p w:rsidR="0004083C" w:rsidRDefault="0004083C" w:rsidP="00A41C8E">
      <w:pPr>
        <w:jc w:val="both"/>
      </w:pPr>
      <w:r>
        <w:t>Знать/понимать</w:t>
      </w:r>
    </w:p>
    <w:p w:rsidR="0004083C" w:rsidRDefault="0004083C" w:rsidP="00A41C8E">
      <w:pPr>
        <w:jc w:val="both"/>
      </w:pPr>
      <w:r>
        <w:lastRenderedPageBreak/>
        <w:t>• социальные свойства человека, его взаимодействие с другими людьми;</w:t>
      </w:r>
    </w:p>
    <w:p w:rsidR="0004083C" w:rsidRDefault="0004083C" w:rsidP="00A41C8E">
      <w:pPr>
        <w:jc w:val="both"/>
      </w:pPr>
      <w:r>
        <w:t>• сущность общества как формы совместной деятельности людей;</w:t>
      </w:r>
    </w:p>
    <w:p w:rsidR="0004083C" w:rsidRDefault="0004083C" w:rsidP="00A41C8E">
      <w:pPr>
        <w:jc w:val="both"/>
      </w:pPr>
      <w:r>
        <w:t>• характерные черты и признаки основных сфер жизни общества;</w:t>
      </w:r>
    </w:p>
    <w:p w:rsidR="0004083C" w:rsidRDefault="0004083C" w:rsidP="00A41C8E">
      <w:pPr>
        <w:jc w:val="both"/>
      </w:pPr>
      <w:r>
        <w:t>• содержание и значение социальных норм, регулирующих общественные отношения.</w:t>
      </w:r>
    </w:p>
    <w:p w:rsidR="0004083C" w:rsidRDefault="0004083C" w:rsidP="00A41C8E">
      <w:pPr>
        <w:jc w:val="both"/>
      </w:pPr>
      <w:r>
        <w:t>Уметь</w:t>
      </w:r>
    </w:p>
    <w:p w:rsidR="0004083C" w:rsidRDefault="0004083C" w:rsidP="00A41C8E">
      <w:pPr>
        <w:jc w:val="both"/>
      </w:pPr>
      <w:r>
        <w:t>•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04083C" w:rsidRDefault="0004083C" w:rsidP="00A41C8E">
      <w:pPr>
        <w:jc w:val="both"/>
      </w:pPr>
      <w:r>
        <w:t>• сравнивать социальные объекты, суждения об обществе и человеке, выявлять их общие черты и различия;</w:t>
      </w:r>
    </w:p>
    <w:p w:rsidR="0004083C" w:rsidRDefault="0004083C" w:rsidP="00A41C8E">
      <w:pPr>
        <w:jc w:val="both"/>
      </w:pPr>
      <w:r>
        <w:t>• 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04083C" w:rsidRDefault="0004083C" w:rsidP="00A41C8E">
      <w:pPr>
        <w:jc w:val="both"/>
      </w:pPr>
      <w:r>
        <w:t>•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04083C" w:rsidRDefault="0004083C" w:rsidP="00A41C8E">
      <w:pPr>
        <w:jc w:val="both"/>
      </w:pPr>
      <w:r>
        <w:t>• оценивать поведение людей с точки зрения социальных норм, экономической рациональности;</w:t>
      </w:r>
    </w:p>
    <w:p w:rsidR="0004083C" w:rsidRDefault="0004083C" w:rsidP="00A41C8E">
      <w:pPr>
        <w:jc w:val="both"/>
      </w:pPr>
      <w:r>
        <w:t>• решать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04083C" w:rsidRDefault="0004083C" w:rsidP="00A41C8E">
      <w:pPr>
        <w:jc w:val="both"/>
      </w:pPr>
      <w:r>
        <w:t>• 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04083C" w:rsidRDefault="0004083C" w:rsidP="00A41C8E">
      <w:pPr>
        <w:jc w:val="both"/>
      </w:pPr>
      <w:r>
        <w:t>• самостоятельно составлять простейшие виды правовых документов (записки, заявления, справки и т.п.).</w:t>
      </w:r>
    </w:p>
    <w:p w:rsidR="0004083C" w:rsidRDefault="0004083C" w:rsidP="00A41C8E">
      <w:pPr>
        <w:jc w:val="both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04083C" w:rsidRDefault="0004083C" w:rsidP="00A41C8E">
      <w:pPr>
        <w:jc w:val="both"/>
      </w:pPr>
      <w:r>
        <w:t>• полноценного выполнения типичных для подростка социальных ролей;</w:t>
      </w:r>
    </w:p>
    <w:p w:rsidR="0004083C" w:rsidRDefault="0004083C" w:rsidP="00A41C8E">
      <w:pPr>
        <w:jc w:val="both"/>
      </w:pPr>
      <w:r>
        <w:t>• общей ориентации в актуальных общественных событиях и процессах;</w:t>
      </w:r>
    </w:p>
    <w:p w:rsidR="0004083C" w:rsidRDefault="0004083C" w:rsidP="00A41C8E">
      <w:pPr>
        <w:jc w:val="both"/>
      </w:pPr>
      <w:r>
        <w:t>• нравственной и правовой оценки конкретных поступков людей;</w:t>
      </w:r>
    </w:p>
    <w:p w:rsidR="0004083C" w:rsidRDefault="0004083C" w:rsidP="00A41C8E">
      <w:pPr>
        <w:jc w:val="both"/>
      </w:pPr>
      <w:r>
        <w:t>• реализации и защиты прав человека и гражданина, осознанного выполнения гражданских обязанностей</w:t>
      </w:r>
    </w:p>
    <w:p w:rsidR="0004083C" w:rsidRDefault="0004083C" w:rsidP="00A41C8E">
      <w:pPr>
        <w:jc w:val="both"/>
      </w:pPr>
      <w:r>
        <w:t>• первичного анализа и использования социальной информации;</w:t>
      </w:r>
    </w:p>
    <w:p w:rsidR="00A41C8E" w:rsidRDefault="00A41C8E" w:rsidP="00A41C8E">
      <w:pPr>
        <w:jc w:val="both"/>
      </w:pPr>
      <w:r>
        <w:t xml:space="preserve">Используемый учебно-методический комплект: </w:t>
      </w:r>
    </w:p>
    <w:p w:rsidR="00A41C8E" w:rsidRDefault="00A41C8E" w:rsidP="00A41C8E">
      <w:pPr>
        <w:jc w:val="both"/>
      </w:pPr>
      <w:r>
        <w:t>Обществознание 7 класс: учебник для общеобразовательных учреждений / Под редакцией А И Кравченко и Е А Певцовой</w:t>
      </w:r>
      <w:proofErr w:type="gramStart"/>
      <w:r>
        <w:t>.-</w:t>
      </w:r>
      <w:proofErr w:type="gramEnd"/>
      <w:r>
        <w:t>М.,2008</w:t>
      </w:r>
    </w:p>
    <w:p w:rsidR="00A41C8E" w:rsidRDefault="00E81171" w:rsidP="00A41C8E">
      <w:pPr>
        <w:jc w:val="both"/>
      </w:pPr>
      <w:r>
        <w:lastRenderedPageBreak/>
        <w:t>Д</w:t>
      </w:r>
      <w:r w:rsidR="00A41C8E">
        <w:t>ополнительно</w:t>
      </w:r>
      <w:r>
        <w:t xml:space="preserve"> используются</w:t>
      </w:r>
      <w:r w:rsidR="00A41C8E">
        <w:t>:</w:t>
      </w:r>
    </w:p>
    <w:p w:rsidR="00A41C8E" w:rsidRDefault="00A41C8E" w:rsidP="00A41C8E">
      <w:pPr>
        <w:jc w:val="both"/>
      </w:pPr>
      <w:r>
        <w:t>●</w:t>
      </w:r>
      <w:r>
        <w:tab/>
        <w:t xml:space="preserve">Обществознание. 7 класс: </w:t>
      </w:r>
      <w:proofErr w:type="spellStart"/>
      <w:r>
        <w:t>учебн</w:t>
      </w:r>
      <w:proofErr w:type="spellEnd"/>
      <w:r>
        <w:t xml:space="preserve">. для </w:t>
      </w:r>
      <w:proofErr w:type="spellStart"/>
      <w:r>
        <w:t>общеобразоват</w:t>
      </w:r>
      <w:proofErr w:type="spellEnd"/>
      <w:r>
        <w:t xml:space="preserve">. учреждений. /Под ред. Л. Н. Боголюбова, </w:t>
      </w:r>
      <w:proofErr w:type="spellStart"/>
      <w:r>
        <w:t>Л.Ф.Ивановой</w:t>
      </w:r>
      <w:proofErr w:type="spellEnd"/>
      <w:r>
        <w:t xml:space="preserve">.— М., 2006. </w:t>
      </w:r>
    </w:p>
    <w:p w:rsidR="00A41C8E" w:rsidRDefault="00A41C8E" w:rsidP="00A41C8E">
      <w:pPr>
        <w:jc w:val="both"/>
      </w:pPr>
      <w:r>
        <w:t>●</w:t>
      </w:r>
      <w:r>
        <w:tab/>
        <w:t xml:space="preserve">Методические рекомендации по курсу "Обществознание".7 </w:t>
      </w:r>
      <w:proofErr w:type="spellStart"/>
      <w:r>
        <w:t>кл</w:t>
      </w:r>
      <w:proofErr w:type="spellEnd"/>
      <w:r>
        <w:t>.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Л.Н. Боголюбова. М.: Просвещение. 2006 год.</w:t>
      </w:r>
    </w:p>
    <w:p w:rsidR="00A41C8E" w:rsidRDefault="00A41C8E" w:rsidP="00A41C8E">
      <w:pPr>
        <w:jc w:val="both"/>
      </w:pPr>
      <w:r>
        <w:t>●</w:t>
      </w:r>
      <w:r>
        <w:tab/>
        <w:t>"Обществознание".7 класс. Поурочное планирование по учебнику  Л.Н. Боголюбов, Л.Ф. Иванова, А.И. Матвеева и др.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Л.Н. Боголюбова. Автор-составитель </w:t>
      </w:r>
      <w:proofErr w:type="spellStart"/>
      <w:r>
        <w:t>С.Н.Степанько</w:t>
      </w:r>
      <w:proofErr w:type="spellEnd"/>
      <w:r>
        <w:t>.  "Учитель"</w:t>
      </w:r>
      <w:proofErr w:type="gramStart"/>
      <w:r>
        <w:t>.В</w:t>
      </w:r>
      <w:proofErr w:type="gramEnd"/>
      <w:r>
        <w:t>олгоград.2007год</w:t>
      </w:r>
    </w:p>
    <w:p w:rsidR="0004083C" w:rsidRDefault="0004083C" w:rsidP="00A41C8E">
      <w:pPr>
        <w:jc w:val="both"/>
      </w:pPr>
    </w:p>
    <w:p w:rsidR="0004083C" w:rsidRDefault="0004083C" w:rsidP="00E81171">
      <w:pPr>
        <w:pStyle w:val="a3"/>
        <w:jc w:val="center"/>
      </w:pPr>
      <w:r>
        <w:t>Аннотация</w:t>
      </w:r>
    </w:p>
    <w:p w:rsidR="0004083C" w:rsidRDefault="0004083C" w:rsidP="00E81171">
      <w:pPr>
        <w:pStyle w:val="a3"/>
        <w:jc w:val="center"/>
      </w:pPr>
      <w:r>
        <w:t>к рабочей программе по обществознанию</w:t>
      </w:r>
    </w:p>
    <w:p w:rsidR="0004083C" w:rsidRDefault="0004083C" w:rsidP="00E81171">
      <w:pPr>
        <w:pStyle w:val="a3"/>
        <w:jc w:val="center"/>
      </w:pPr>
      <w:r>
        <w:t>8 класс</w:t>
      </w:r>
    </w:p>
    <w:p w:rsidR="0004083C" w:rsidRDefault="0004083C" w:rsidP="00A41C8E">
      <w:pPr>
        <w:jc w:val="both"/>
      </w:pPr>
    </w:p>
    <w:p w:rsidR="0004083C" w:rsidRDefault="0004083C" w:rsidP="00A41C8E">
      <w:pPr>
        <w:jc w:val="both"/>
      </w:pPr>
      <w:r>
        <w:t xml:space="preserve">     Рабочая  программа по обществознанию составлена на основе федерального компонента государственного стандарта (основного) общего образования  и авторской программы  Обществознан</w:t>
      </w:r>
      <w:r w:rsidR="00942614">
        <w:t>ие. 8 класс под ред. А И Кравченко и Е А Певцовой</w:t>
      </w:r>
      <w:proofErr w:type="gramStart"/>
      <w:r w:rsidR="00942614">
        <w:t>.(</w:t>
      </w:r>
      <w:proofErr w:type="gramEnd"/>
      <w:r w:rsidR="00942614">
        <w:t xml:space="preserve">"Просвещение".2007 год)  </w:t>
      </w:r>
      <w:r>
        <w:t xml:space="preserve"> Рабочая программа ориентиров</w:t>
      </w:r>
      <w:r w:rsidR="00942614">
        <w:t>ана на 8 класс, рассчитана на 34</w:t>
      </w:r>
      <w:r>
        <w:t xml:space="preserve"> учебных часа из ра</w:t>
      </w:r>
      <w:r w:rsidR="00942614">
        <w:t xml:space="preserve">счёта 1 час в неделю. </w:t>
      </w:r>
    </w:p>
    <w:p w:rsidR="0004083C" w:rsidRDefault="0004083C" w:rsidP="00A41C8E">
      <w:pPr>
        <w:jc w:val="both"/>
      </w:pPr>
      <w:r>
        <w:t xml:space="preserve">Функции. </w:t>
      </w:r>
    </w:p>
    <w:p w:rsidR="0004083C" w:rsidRDefault="0004083C" w:rsidP="00A41C8E">
      <w:pPr>
        <w:jc w:val="both"/>
      </w:pPr>
      <w:r>
        <w:t xml:space="preserve">     Данная программа выполняет две основные функции: </w:t>
      </w:r>
    </w:p>
    <w:p w:rsidR="0004083C" w:rsidRDefault="0004083C" w:rsidP="00A41C8E">
      <w:pPr>
        <w:jc w:val="both"/>
      </w:pPr>
      <w:r>
        <w:t>●</w:t>
      </w:r>
      <w:r>
        <w:tab/>
        <w:t xml:space="preserve"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</w:t>
      </w:r>
    </w:p>
    <w:p w:rsidR="0004083C" w:rsidRDefault="0004083C" w:rsidP="00A41C8E">
      <w:pPr>
        <w:jc w:val="both"/>
      </w:pPr>
      <w:r>
        <w:t>●</w:t>
      </w:r>
      <w:r>
        <w:tab/>
        <w:t xml:space="preserve"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</w:t>
      </w:r>
    </w:p>
    <w:p w:rsidR="0004083C" w:rsidRDefault="0004083C" w:rsidP="00A41C8E">
      <w:pPr>
        <w:jc w:val="both"/>
      </w:pPr>
      <w:r>
        <w:t>Цели и задачи</w:t>
      </w:r>
      <w:r w:rsidR="00E81171">
        <w:t>, определённые программой</w:t>
      </w:r>
      <w:r>
        <w:t xml:space="preserve">: </w:t>
      </w:r>
    </w:p>
    <w:p w:rsidR="0004083C" w:rsidRDefault="0004083C" w:rsidP="00A41C8E">
      <w:pPr>
        <w:jc w:val="both"/>
      </w:pPr>
      <w:r>
        <w:t>●</w:t>
      </w:r>
      <w:r>
        <w:tab/>
        <w:t xml:space="preserve">развитие личности в ответственный период социального взросления человека (11-15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</w:r>
    </w:p>
    <w:p w:rsidR="0004083C" w:rsidRDefault="0004083C" w:rsidP="00A41C8E">
      <w:pPr>
        <w:jc w:val="both"/>
      </w:pPr>
      <w:r>
        <w:t>●</w:t>
      </w:r>
      <w:r>
        <w:tab/>
        <w:t xml:space="preserve"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 </w:t>
      </w:r>
    </w:p>
    <w:p w:rsidR="0004083C" w:rsidRDefault="0004083C" w:rsidP="00A41C8E">
      <w:pPr>
        <w:jc w:val="both"/>
      </w:pPr>
      <w:r>
        <w:t>●</w:t>
      </w:r>
      <w:r>
        <w:tab/>
        <w:t xml:space="preserve"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</w:t>
      </w:r>
      <w:r>
        <w:lastRenderedPageBreak/>
        <w:t xml:space="preserve">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04083C" w:rsidRDefault="0004083C" w:rsidP="00A41C8E">
      <w:pPr>
        <w:jc w:val="both"/>
      </w:pPr>
      <w:r>
        <w:t>●</w:t>
      </w:r>
      <w:r>
        <w:tab/>
        <w:t xml:space="preserve"> овладение умениями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04083C" w:rsidRDefault="0004083C" w:rsidP="00A41C8E">
      <w:pPr>
        <w:jc w:val="both"/>
      </w:pPr>
      <w:r>
        <w:t>●</w:t>
      </w:r>
      <w:r>
        <w:tab/>
        <w:t xml:space="preserve"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 </w:t>
      </w:r>
    </w:p>
    <w:p w:rsidR="0004083C" w:rsidRDefault="0004083C" w:rsidP="00A41C8E">
      <w:pPr>
        <w:jc w:val="both"/>
      </w:pPr>
      <w:r>
        <w:t xml:space="preserve">Используемый учебно-методический комплект: </w:t>
      </w:r>
    </w:p>
    <w:p w:rsidR="00942614" w:rsidRDefault="00942614" w:rsidP="00A41C8E">
      <w:pPr>
        <w:jc w:val="both"/>
      </w:pPr>
      <w:r>
        <w:t>Основной учебник – Обществознание для 8 класса общеобразовате</w:t>
      </w:r>
      <w:r w:rsidR="00E624AB">
        <w:t>льных учреждений А И Кравченко</w:t>
      </w:r>
      <w:proofErr w:type="gramStart"/>
      <w:r w:rsidR="00E624AB">
        <w:t xml:space="preserve"> .</w:t>
      </w:r>
      <w:proofErr w:type="spellStart"/>
      <w:proofErr w:type="gramEnd"/>
      <w:r w:rsidR="00E624AB">
        <w:t>М.,Русское</w:t>
      </w:r>
      <w:proofErr w:type="spellEnd"/>
      <w:r w:rsidR="00E624AB">
        <w:t xml:space="preserve"> слово, 2008.</w:t>
      </w:r>
    </w:p>
    <w:p w:rsidR="00E624AB" w:rsidRDefault="00E624AB" w:rsidP="00A41C8E">
      <w:pPr>
        <w:jc w:val="both"/>
      </w:pPr>
      <w:r>
        <w:t>В качестве возможного дополнительного материала привлекать:</w:t>
      </w:r>
    </w:p>
    <w:p w:rsidR="0004083C" w:rsidRDefault="0004083C" w:rsidP="00A41C8E">
      <w:pPr>
        <w:jc w:val="both"/>
      </w:pPr>
      <w:r>
        <w:t>●</w:t>
      </w:r>
      <w:r>
        <w:tab/>
        <w:t xml:space="preserve"> Обществознание: учебник для 8 класса общеобразовательных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чреждений/ [Л.Н. Боголюбов, Л.Ф. Иванова, А.И. Матвеева и др.]; под. ред. Л.Н. Боголюбова. М.: Просвещение. 2008 год.</w:t>
      </w:r>
    </w:p>
    <w:p w:rsidR="0004083C" w:rsidRDefault="0004083C" w:rsidP="00A41C8E">
      <w:pPr>
        <w:jc w:val="both"/>
      </w:pPr>
      <w:r>
        <w:t>●</w:t>
      </w:r>
      <w:r>
        <w:tab/>
        <w:t>"Обществознание".8 класс. Поурочное планирование по учебнику  Л.Н. Боголюбов, Л.Ф. Иванова, А.И. Матвеева и др.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Л.Н. Боголюбова. Автор-составитель </w:t>
      </w:r>
      <w:proofErr w:type="spellStart"/>
      <w:r>
        <w:t>С.Н.Степанько</w:t>
      </w:r>
      <w:proofErr w:type="spellEnd"/>
      <w:r>
        <w:t>.  "Учитель". Волгоград.2007год</w:t>
      </w:r>
    </w:p>
    <w:p w:rsidR="0004083C" w:rsidRDefault="0004083C" w:rsidP="00E81171">
      <w:pPr>
        <w:pStyle w:val="a3"/>
        <w:jc w:val="center"/>
      </w:pPr>
      <w:r>
        <w:t>Аннотация</w:t>
      </w:r>
    </w:p>
    <w:p w:rsidR="0004083C" w:rsidRDefault="0004083C" w:rsidP="00E81171">
      <w:pPr>
        <w:pStyle w:val="a3"/>
        <w:jc w:val="center"/>
      </w:pPr>
      <w:r>
        <w:t>к рабочей программе по обществознанию</w:t>
      </w:r>
    </w:p>
    <w:p w:rsidR="0004083C" w:rsidRDefault="0004083C" w:rsidP="00E81171">
      <w:pPr>
        <w:pStyle w:val="a3"/>
        <w:jc w:val="center"/>
      </w:pPr>
      <w:r>
        <w:t>10 класс</w:t>
      </w:r>
    </w:p>
    <w:p w:rsidR="0004083C" w:rsidRDefault="0004083C" w:rsidP="00A41C8E">
      <w:pPr>
        <w:jc w:val="both"/>
      </w:pPr>
    </w:p>
    <w:p w:rsidR="0004083C" w:rsidRDefault="0004083C" w:rsidP="00A41C8E">
      <w:pPr>
        <w:jc w:val="both"/>
      </w:pPr>
      <w:r>
        <w:t>Настоящая рабочая программа разработана на основе Федерального компонента  Государственного стандарта основного общего образования и  Примерной программы основного общего образования  по обществознанию МО РФ 2004 г. , Программы по обществознанию 10-11 классы, базовый уровень</w:t>
      </w:r>
      <w:proofErr w:type="gramStart"/>
      <w:r>
        <w:t>/ П</w:t>
      </w:r>
      <w:proofErr w:type="gramEnd"/>
      <w:r>
        <w:t xml:space="preserve">од ред. </w:t>
      </w:r>
      <w:proofErr w:type="spellStart"/>
      <w:r>
        <w:t>Л.Н.Боголюбова</w:t>
      </w:r>
      <w:proofErr w:type="spellEnd"/>
      <w:r>
        <w:t xml:space="preserve">, </w:t>
      </w:r>
      <w:proofErr w:type="spellStart"/>
      <w:r>
        <w:t>Н.И.Городецкой</w:t>
      </w:r>
      <w:proofErr w:type="spellEnd"/>
      <w:r>
        <w:t xml:space="preserve">, </w:t>
      </w:r>
      <w:proofErr w:type="spellStart"/>
      <w:r>
        <w:t>Л.Ф.Ивановой</w:t>
      </w:r>
      <w:proofErr w:type="spellEnd"/>
      <w:r>
        <w:t xml:space="preserve">, </w:t>
      </w:r>
      <w:proofErr w:type="spellStart"/>
      <w:r>
        <w:t>А.И.Матвеева</w:t>
      </w:r>
      <w:proofErr w:type="spellEnd"/>
    </w:p>
    <w:p w:rsidR="0004083C" w:rsidRDefault="0004083C" w:rsidP="00A41C8E">
      <w:pPr>
        <w:jc w:val="both"/>
      </w:pPr>
      <w:r>
        <w:t>Данная программа ориентирована на учебник:</w:t>
      </w:r>
    </w:p>
    <w:p w:rsidR="0004083C" w:rsidRDefault="0004083C" w:rsidP="00A41C8E">
      <w:pPr>
        <w:jc w:val="both"/>
      </w:pPr>
      <w:r>
        <w:t xml:space="preserve">1)  Обществознание: учеб. Для учащихся 10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Учреждений: базовый уровень/ под ред. </w:t>
      </w:r>
      <w:proofErr w:type="spellStart"/>
      <w:r>
        <w:t>Л.Н.Боголюбова</w:t>
      </w:r>
      <w:proofErr w:type="spellEnd"/>
      <w:r>
        <w:t>. М., «Просвещение», 2007.</w:t>
      </w:r>
    </w:p>
    <w:p w:rsidR="0004083C" w:rsidRDefault="0004083C" w:rsidP="00A41C8E">
      <w:pPr>
        <w:jc w:val="both"/>
      </w:pPr>
      <w:r>
        <w:t>Данная программа обеспечивает изучение курса обществознания учащимися 10 класса на базовом уровне. Рабочая программа конкретизирует содержание предметных тем образовательного стандарта, дает распределение учебных часов по разделам  с учетом логики учебного процесса, возрастных особенносте</w:t>
      </w:r>
      <w:r w:rsidR="00E624AB">
        <w:t>й учащихся. Она рассчитана на 68</w:t>
      </w:r>
      <w:r>
        <w:t xml:space="preserve"> </w:t>
      </w:r>
      <w:proofErr w:type="gramStart"/>
      <w:r>
        <w:t>учебных</w:t>
      </w:r>
      <w:proofErr w:type="gramEnd"/>
      <w:r>
        <w:t xml:space="preserve"> часа из расчета 2 учебных часа в неделю.</w:t>
      </w:r>
    </w:p>
    <w:p w:rsidR="0004083C" w:rsidRDefault="0004083C" w:rsidP="00A41C8E">
      <w:pPr>
        <w:jc w:val="both"/>
      </w:pPr>
      <w:r>
        <w:t>Изучение обществознания (включая экономику и право) в старшей школе на базовом уровне направлено на достижение следующих целей:</w:t>
      </w:r>
    </w:p>
    <w:p w:rsidR="0004083C" w:rsidRDefault="0004083C" w:rsidP="00A41C8E">
      <w:pPr>
        <w:jc w:val="both"/>
      </w:pPr>
      <w:r>
        <w:lastRenderedPageBreak/>
        <w:t xml:space="preserve">      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 </w:t>
      </w:r>
    </w:p>
    <w:p w:rsidR="0004083C" w:rsidRDefault="0004083C" w:rsidP="00A41C8E">
      <w:pPr>
        <w:jc w:val="both"/>
      </w:pPr>
      <w:r>
        <w:t xml:space="preserve">      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04083C" w:rsidRDefault="0004083C" w:rsidP="00A41C8E">
      <w:pPr>
        <w:jc w:val="both"/>
      </w:pPr>
      <w:r>
        <w:t xml:space="preserve">      </w:t>
      </w:r>
      <w:proofErr w:type="gramStart"/>
      <w:r>
        <w:t xml:space="preserve">•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 </w:t>
      </w:r>
      <w:proofErr w:type="gramEnd"/>
    </w:p>
    <w:p w:rsidR="0004083C" w:rsidRDefault="0004083C" w:rsidP="00A41C8E">
      <w:pPr>
        <w:jc w:val="both"/>
      </w:pPr>
      <w:r>
        <w:t xml:space="preserve">      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04083C" w:rsidRDefault="0004083C" w:rsidP="00A41C8E">
      <w:pPr>
        <w:jc w:val="both"/>
      </w:pPr>
      <w:r>
        <w:t xml:space="preserve">      </w:t>
      </w:r>
      <w:proofErr w:type="gramStart"/>
      <w:r>
        <w:t xml:space="preserve">• 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защите правопорядка в обществе. </w:t>
      </w:r>
      <w:proofErr w:type="gramEnd"/>
    </w:p>
    <w:p w:rsidR="0004083C" w:rsidRDefault="0004083C" w:rsidP="00A41C8E">
      <w:pPr>
        <w:jc w:val="both"/>
      </w:pPr>
      <w:r>
        <w:t>Требования к уровню подготовки. В результате изучения обществознания ученик должен: знать и понимать:</w:t>
      </w:r>
    </w:p>
    <w:p w:rsidR="0004083C" w:rsidRDefault="0004083C" w:rsidP="00A41C8E">
      <w:pPr>
        <w:jc w:val="both"/>
      </w:pPr>
      <w:r>
        <w:t xml:space="preserve">-  биосоциальную сущность человека, основные этапы и факторы социализации личности, </w:t>
      </w:r>
      <w:proofErr w:type="spellStart"/>
      <w:r>
        <w:t>ме¬сто</w:t>
      </w:r>
      <w:proofErr w:type="spellEnd"/>
      <w:r>
        <w:t xml:space="preserve"> и роль человека в системе общественных отношений;</w:t>
      </w:r>
    </w:p>
    <w:p w:rsidR="0004083C" w:rsidRDefault="0004083C" w:rsidP="00A41C8E">
      <w:pPr>
        <w:jc w:val="both"/>
      </w:pPr>
      <w:r>
        <w:t xml:space="preserve">- тенденции развития общества в целом как сложной динамической системы, а также </w:t>
      </w:r>
      <w:proofErr w:type="spellStart"/>
      <w:r>
        <w:t>важней¬ших</w:t>
      </w:r>
      <w:proofErr w:type="spellEnd"/>
      <w:r>
        <w:t xml:space="preserve"> социальных институтов;</w:t>
      </w:r>
    </w:p>
    <w:p w:rsidR="0004083C" w:rsidRDefault="0004083C" w:rsidP="00A41C8E">
      <w:pPr>
        <w:jc w:val="both"/>
      </w:pPr>
      <w:r>
        <w:t>-  необходимость регулирования общественных отношений,</w:t>
      </w:r>
      <w:r w:rsidR="00E624AB">
        <w:t xml:space="preserve"> сущность социальных норм, меха</w:t>
      </w:r>
      <w:r>
        <w:t>низмы правового регулирования;</w:t>
      </w:r>
    </w:p>
    <w:p w:rsidR="0004083C" w:rsidRDefault="0004083C" w:rsidP="00A41C8E">
      <w:pPr>
        <w:jc w:val="both"/>
      </w:pPr>
      <w:r>
        <w:t>- особенности социально-гуманитарного познания; уметь:</w:t>
      </w:r>
    </w:p>
    <w:p w:rsidR="0004083C" w:rsidRDefault="0004083C" w:rsidP="00A41C8E">
      <w:pPr>
        <w:jc w:val="both"/>
      </w:pPr>
      <w:r>
        <w:t>- характеризовать основные социальные объекты, выделяя и</w:t>
      </w:r>
      <w:r w:rsidR="00E624AB">
        <w:t>х существенные признаки, законо</w:t>
      </w:r>
      <w:r>
        <w:t>мерности развития;</w:t>
      </w:r>
    </w:p>
    <w:p w:rsidR="0004083C" w:rsidRDefault="0004083C" w:rsidP="00A41C8E">
      <w:pPr>
        <w:jc w:val="both"/>
      </w:pPr>
      <w:r>
        <w:t>- анализировать информацию о социальных объектах, выделя</w:t>
      </w:r>
      <w:r w:rsidR="00E624AB">
        <w:t>я их общие черты и различия, ус</w:t>
      </w:r>
      <w:r>
        <w:t>танавливать соответствия между существенными чертами и пр</w:t>
      </w:r>
      <w:r w:rsidR="00E624AB">
        <w:t>изнаками изученных социальных яв</w:t>
      </w:r>
      <w:r>
        <w:t>лений и обществоведческими терминами и понятиями;</w:t>
      </w:r>
    </w:p>
    <w:p w:rsidR="0004083C" w:rsidRDefault="0004083C" w:rsidP="00A41C8E">
      <w:pPr>
        <w:jc w:val="both"/>
      </w:pPr>
      <w:r>
        <w:lastRenderedPageBreak/>
        <w:t>- объяснять причинно-следственные и функциональные связи изученных социальных объектов (включая взаимодействие человека и общества, важнейших социа</w:t>
      </w:r>
      <w:r w:rsidR="00E624AB">
        <w:t>льных институтов общества и при</w:t>
      </w:r>
      <w:r>
        <w:t>родной среды, общества и культуры, взаимосвязи подсистем и элементов общества);</w:t>
      </w:r>
    </w:p>
    <w:p w:rsidR="0004083C" w:rsidRDefault="0004083C" w:rsidP="00A41C8E">
      <w:pPr>
        <w:jc w:val="both"/>
      </w:pPr>
      <w:r>
        <w:t>-   раскрывать на примерах изученные теоретические положения и понятия социально-экономических и гуманитарных наук;</w:t>
      </w:r>
    </w:p>
    <w:p w:rsidR="0004083C" w:rsidRDefault="0004083C" w:rsidP="00A41C8E">
      <w:pPr>
        <w:jc w:val="both"/>
      </w:pPr>
      <w:r>
        <w:t>- осуществлять поиск социальной информации, представленной в различных знаковых системах;</w:t>
      </w:r>
    </w:p>
    <w:p w:rsidR="0004083C" w:rsidRDefault="0004083C" w:rsidP="00A41C8E">
      <w:pPr>
        <w:jc w:val="both"/>
      </w:pPr>
      <w:r>
        <w:t>-  извлекать из неадаптированных, оригинальных текстов зн</w:t>
      </w:r>
      <w:r w:rsidR="00E624AB">
        <w:t>ания по заданным темам; система</w:t>
      </w:r>
      <w:r>
        <w:t>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04083C" w:rsidRDefault="0004083C" w:rsidP="00A41C8E">
      <w:pPr>
        <w:jc w:val="both"/>
      </w:pPr>
      <w:r>
        <w:t>- 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04083C" w:rsidRDefault="0004083C" w:rsidP="00A41C8E">
      <w:pPr>
        <w:jc w:val="both"/>
      </w:pPr>
      <w: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04083C" w:rsidRDefault="0004083C" w:rsidP="00A41C8E">
      <w:pPr>
        <w:jc w:val="both"/>
      </w:pPr>
      <w:r>
        <w:t>- готовить устное выступление, творческую работу по социальной проблематике;</w:t>
      </w:r>
    </w:p>
    <w:p w:rsidR="0004083C" w:rsidRDefault="0004083C" w:rsidP="00A41C8E">
      <w:pPr>
        <w:jc w:val="both"/>
      </w:pPr>
      <w:r>
        <w:t xml:space="preserve">-  применять социально-экономические и гуманитарные знания в процессе решения </w:t>
      </w:r>
      <w:proofErr w:type="spellStart"/>
      <w:r>
        <w:t>познава¬тельных</w:t>
      </w:r>
      <w:proofErr w:type="spellEnd"/>
      <w:r>
        <w:t xml:space="preserve"> задач по актуальным социальным проблемам;</w:t>
      </w:r>
    </w:p>
    <w:p w:rsidR="0004083C" w:rsidRDefault="0004083C" w:rsidP="00A41C8E">
      <w:pPr>
        <w:jc w:val="both"/>
      </w:pPr>
      <w:r>
        <w:t xml:space="preserve">использовать приобретенные знания и умения в практической деятельности и </w:t>
      </w:r>
      <w:proofErr w:type="spellStart"/>
      <w:r>
        <w:t>повседнев¬ной</w:t>
      </w:r>
      <w:proofErr w:type="spellEnd"/>
      <w:r>
        <w:t xml:space="preserve"> жизни </w:t>
      </w:r>
      <w:proofErr w:type="gramStart"/>
      <w:r>
        <w:t>для</w:t>
      </w:r>
      <w:proofErr w:type="gramEnd"/>
      <w:r>
        <w:t>:</w:t>
      </w:r>
    </w:p>
    <w:p w:rsidR="0004083C" w:rsidRDefault="0004083C" w:rsidP="00A41C8E">
      <w:pPr>
        <w:jc w:val="both"/>
      </w:pPr>
      <w:r>
        <w:t xml:space="preserve">- успешного выполнения типичных социальных ролей; сознательного взаимодействия с </w:t>
      </w:r>
      <w:proofErr w:type="spellStart"/>
      <w:r>
        <w:t>различ¬ными</w:t>
      </w:r>
      <w:proofErr w:type="spellEnd"/>
      <w:r>
        <w:t xml:space="preserve"> социальными институтами;</w:t>
      </w:r>
    </w:p>
    <w:p w:rsidR="0004083C" w:rsidRDefault="0004083C" w:rsidP="00A41C8E">
      <w:pPr>
        <w:jc w:val="both"/>
      </w:pPr>
      <w:r>
        <w:t>- совершенствования собственной познавательной деятельности;</w:t>
      </w:r>
    </w:p>
    <w:p w:rsidR="0004083C" w:rsidRDefault="0004083C" w:rsidP="00A41C8E">
      <w:pPr>
        <w:jc w:val="both"/>
      </w:pPr>
      <w:r>
        <w:t xml:space="preserve">- 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</w:t>
      </w:r>
      <w:proofErr w:type="spellStart"/>
      <w:r>
        <w:t>соци¬альной</w:t>
      </w:r>
      <w:proofErr w:type="spellEnd"/>
      <w:r>
        <w:t xml:space="preserve"> информации;</w:t>
      </w:r>
    </w:p>
    <w:p w:rsidR="0004083C" w:rsidRDefault="0004083C" w:rsidP="00A41C8E">
      <w:pPr>
        <w:jc w:val="both"/>
      </w:pPr>
      <w:r>
        <w:t>- решения практических жизненных проблем, возникающих в социальной деятельности;</w:t>
      </w:r>
    </w:p>
    <w:p w:rsidR="0004083C" w:rsidRDefault="0004083C" w:rsidP="00A41C8E">
      <w:pPr>
        <w:jc w:val="both"/>
      </w:pPr>
      <w:r>
        <w:t>- ориентировки в актуальных общественных событиях и проце</w:t>
      </w:r>
      <w:r w:rsidR="00E624AB">
        <w:t>ссах, определения личной и граж</w:t>
      </w:r>
      <w:r>
        <w:t>данской позиции;</w:t>
      </w:r>
    </w:p>
    <w:p w:rsidR="0004083C" w:rsidRDefault="0004083C" w:rsidP="00A41C8E">
      <w:pPr>
        <w:jc w:val="both"/>
      </w:pPr>
      <w:r>
        <w:t>- предвидения возможных последствий определенных социальных действий;</w:t>
      </w:r>
    </w:p>
    <w:p w:rsidR="0004083C" w:rsidRDefault="0004083C" w:rsidP="00A41C8E">
      <w:pPr>
        <w:jc w:val="both"/>
      </w:pPr>
      <w:r>
        <w:t>- оценки происходящих событий и поведения людей с точки зрения морали и права;</w:t>
      </w:r>
    </w:p>
    <w:p w:rsidR="0004083C" w:rsidRDefault="0004083C" w:rsidP="00A41C8E">
      <w:pPr>
        <w:jc w:val="both"/>
      </w:pPr>
      <w:r>
        <w:t>- реализации и защиты прав человека и гражданина, осознанного выпо</w:t>
      </w:r>
      <w:r w:rsidR="00E624AB">
        <w:t>лнения гражданских обязанностей</w:t>
      </w:r>
      <w:r>
        <w:t>;</w:t>
      </w:r>
    </w:p>
    <w:p w:rsidR="0004083C" w:rsidRDefault="0004083C" w:rsidP="00A41C8E">
      <w:pPr>
        <w:jc w:val="both"/>
      </w:pPr>
      <w:r>
        <w:t>- осуществления конструктивного взаимодействия людей с разными убеждениями, культурными ценностями, социальным положением.</w:t>
      </w:r>
    </w:p>
    <w:p w:rsidR="0004083C" w:rsidRDefault="0004083C" w:rsidP="00A41C8E">
      <w:pPr>
        <w:jc w:val="both"/>
      </w:pPr>
      <w:r>
        <w:t xml:space="preserve">Календарно-тематическое планирование составлено исходя из применения технологии индивидуально-ориентированного обучения, предусматривающей три типа занятий:  учебная </w:t>
      </w:r>
      <w:r>
        <w:lastRenderedPageBreak/>
        <w:t xml:space="preserve">лекция (при изучении новой темы), комбинированное занятие (самостоятельное изучение новой темы) и повторительно-обобщающие уроки в форме лабораторных занятий по отработке заданий из индивидуально-ориентированных учебных планов учащихся. </w:t>
      </w:r>
    </w:p>
    <w:p w:rsidR="0004083C" w:rsidRDefault="0004083C" w:rsidP="00A41C8E">
      <w:pPr>
        <w:jc w:val="both"/>
      </w:pPr>
      <w:r>
        <w:t>Преобладающей формой текущего контроля выступает устный опрос, содержащий зад</w:t>
      </w:r>
      <w:r w:rsidR="00E624AB">
        <w:t>ания различного уровня сложности и работа с документами как способ наиболее эффективной подготовке к выполнению заданий на ЕГЭ</w:t>
      </w:r>
      <w:proofErr w:type="gramStart"/>
      <w:r w:rsidR="00E624AB">
        <w:t>.</w:t>
      </w:r>
      <w:r>
        <w:t>.</w:t>
      </w:r>
      <w:proofErr w:type="gramEnd"/>
    </w:p>
    <w:p w:rsidR="0004083C" w:rsidRDefault="0004083C" w:rsidP="00A41C8E">
      <w:pPr>
        <w:jc w:val="both"/>
      </w:pPr>
    </w:p>
    <w:p w:rsidR="0004083C" w:rsidRDefault="0004083C" w:rsidP="00A41C8E">
      <w:pPr>
        <w:jc w:val="both"/>
      </w:pPr>
    </w:p>
    <w:p w:rsidR="0004083C" w:rsidRDefault="0004083C" w:rsidP="00A41C8E">
      <w:pPr>
        <w:jc w:val="both"/>
      </w:pPr>
    </w:p>
    <w:p w:rsidR="0004083C" w:rsidRDefault="0004083C" w:rsidP="00A41C8E">
      <w:pPr>
        <w:jc w:val="both"/>
      </w:pPr>
    </w:p>
    <w:p w:rsidR="0004083C" w:rsidRDefault="0004083C" w:rsidP="00A41C8E">
      <w:pPr>
        <w:jc w:val="both"/>
      </w:pPr>
    </w:p>
    <w:p w:rsidR="0004083C" w:rsidRDefault="0004083C" w:rsidP="00A41C8E">
      <w:pPr>
        <w:jc w:val="both"/>
      </w:pPr>
    </w:p>
    <w:p w:rsidR="0004083C" w:rsidRDefault="0004083C" w:rsidP="00A41C8E">
      <w:pPr>
        <w:jc w:val="both"/>
      </w:pPr>
    </w:p>
    <w:p w:rsidR="0004083C" w:rsidRDefault="0004083C" w:rsidP="00A41C8E">
      <w:pPr>
        <w:jc w:val="both"/>
      </w:pPr>
    </w:p>
    <w:p w:rsidR="0004083C" w:rsidRDefault="0004083C" w:rsidP="00A41C8E">
      <w:pPr>
        <w:jc w:val="both"/>
      </w:pPr>
    </w:p>
    <w:p w:rsidR="0004083C" w:rsidRDefault="0004083C" w:rsidP="00A41C8E">
      <w:pPr>
        <w:jc w:val="both"/>
      </w:pPr>
    </w:p>
    <w:sectPr w:rsidR="0004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15"/>
    <w:rsid w:val="0004083C"/>
    <w:rsid w:val="00060415"/>
    <w:rsid w:val="000F6927"/>
    <w:rsid w:val="003D5203"/>
    <w:rsid w:val="00400692"/>
    <w:rsid w:val="005D5BD9"/>
    <w:rsid w:val="00661301"/>
    <w:rsid w:val="006C5124"/>
    <w:rsid w:val="00727A5B"/>
    <w:rsid w:val="0079468C"/>
    <w:rsid w:val="00942614"/>
    <w:rsid w:val="00A41C8E"/>
    <w:rsid w:val="00D552ED"/>
    <w:rsid w:val="00E624AB"/>
    <w:rsid w:val="00E8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C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C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2829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Катюня</dc:creator>
  <cp:keywords/>
  <dc:description/>
  <cp:lastModifiedBy>Учитель</cp:lastModifiedBy>
  <cp:revision>8</cp:revision>
  <dcterms:created xsi:type="dcterms:W3CDTF">2014-11-06T15:51:00Z</dcterms:created>
  <dcterms:modified xsi:type="dcterms:W3CDTF">2014-11-12T06:22:00Z</dcterms:modified>
</cp:coreProperties>
</file>