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27" w:rsidRPr="004C6327" w:rsidRDefault="004C6327" w:rsidP="004C632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4C6327">
        <w:rPr>
          <w:rFonts w:cs="Times New Roman"/>
          <w:b/>
          <w:sz w:val="24"/>
          <w:szCs w:val="24"/>
        </w:rPr>
        <w:t>Аннотация к рабочей пр</w:t>
      </w:r>
      <w:r>
        <w:rPr>
          <w:rFonts w:cs="Times New Roman"/>
          <w:b/>
          <w:sz w:val="24"/>
          <w:szCs w:val="24"/>
        </w:rPr>
        <w:t>ограмме по английскому языку в 8</w:t>
      </w:r>
      <w:r w:rsidRPr="004C6327">
        <w:rPr>
          <w:rFonts w:cs="Times New Roman"/>
          <w:b/>
          <w:sz w:val="24"/>
          <w:szCs w:val="24"/>
        </w:rPr>
        <w:t xml:space="preserve"> классе.</w:t>
      </w:r>
    </w:p>
    <w:p w:rsidR="004C6327" w:rsidRPr="004C6327" w:rsidRDefault="004C6327" w:rsidP="004C632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4C6327">
        <w:rPr>
          <w:rFonts w:cs="Times New Roman"/>
          <w:b/>
          <w:sz w:val="24"/>
          <w:szCs w:val="24"/>
        </w:rPr>
        <w:t xml:space="preserve">Составитель: </w:t>
      </w:r>
      <w:r w:rsidR="008C69C9">
        <w:rPr>
          <w:rFonts w:cs="Times New Roman"/>
          <w:b/>
          <w:sz w:val="24"/>
          <w:szCs w:val="24"/>
        </w:rPr>
        <w:t>Кузьменко В.И.</w:t>
      </w:r>
      <w:bookmarkStart w:id="0" w:name="_GoBack"/>
      <w:bookmarkEnd w:id="0"/>
    </w:p>
    <w:p w:rsidR="004C6327" w:rsidRPr="004C6327" w:rsidRDefault="004C6327" w:rsidP="004C632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4C6327" w:rsidRPr="004C6327" w:rsidRDefault="004C6327" w:rsidP="004C632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4C6327">
        <w:rPr>
          <w:rFonts w:cs="Times New Roman"/>
          <w:sz w:val="24"/>
          <w:szCs w:val="24"/>
        </w:rPr>
        <w:t>Даная рабочая програм</w:t>
      </w:r>
      <w:r>
        <w:rPr>
          <w:rFonts w:cs="Times New Roman"/>
          <w:sz w:val="24"/>
          <w:szCs w:val="24"/>
        </w:rPr>
        <w:t>ма предназначена для учащихся  8</w:t>
      </w:r>
      <w:r w:rsidRPr="004C6327">
        <w:rPr>
          <w:rFonts w:cs="Times New Roman"/>
          <w:sz w:val="24"/>
          <w:szCs w:val="24"/>
        </w:rPr>
        <w:t xml:space="preserve"> классов общеобразовательных учреждений и рассчитана на три часа в неделю.</w:t>
      </w:r>
    </w:p>
    <w:p w:rsidR="004C6327" w:rsidRPr="004C6327" w:rsidRDefault="004C6327" w:rsidP="004C6327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proofErr w:type="gramStart"/>
      <w:r w:rsidRPr="004C6327">
        <w:rPr>
          <w:rFonts w:eastAsia="Calibri" w:cs="Times New Roman"/>
          <w:color w:val="000000"/>
          <w:sz w:val="24"/>
          <w:szCs w:val="24"/>
          <w:lang w:eastAsia="en-US"/>
        </w:rPr>
        <w:t xml:space="preserve">Рабочая программа разработана на основе Федерального  закона от 29.12.2012 г. № 273-ФЗ «Об образовании в Российской Федерации» (редакция от 23.07.2013), </w:t>
      </w:r>
      <w:r w:rsidRPr="004C6327">
        <w:rPr>
          <w:rFonts w:eastAsia="Calibri" w:cs="Times New Roman"/>
          <w:sz w:val="24"/>
          <w:szCs w:val="24"/>
          <w:lang w:eastAsia="en-US"/>
        </w:rPr>
        <w:t xml:space="preserve">Приказа Министерства образования и науки Российской Федерации от 31.03.2014 г. № 253 «Об утверждении Федерального перечня учебников, рекомендованных к использованию при реализации имеющих государственную аккредитацию основных образовательных программ начального общего, основного общего, среднего общего образования», Письма </w:t>
      </w:r>
      <w:r w:rsidRPr="004C6327">
        <w:rPr>
          <w:rFonts w:eastAsia="Calibri" w:cs="Times New Roman"/>
          <w:color w:val="000000"/>
          <w:sz w:val="24"/>
          <w:szCs w:val="24"/>
          <w:lang w:eastAsia="en-US"/>
        </w:rPr>
        <w:t>Министерства образования и науки Российской Федерации</w:t>
      </w:r>
      <w:proofErr w:type="gramEnd"/>
      <w:r w:rsidRPr="004C6327">
        <w:rPr>
          <w:rFonts w:eastAsia="Calibri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4C6327">
        <w:rPr>
          <w:rFonts w:eastAsia="Calibri" w:cs="Times New Roman"/>
          <w:color w:val="000000"/>
          <w:sz w:val="24"/>
          <w:szCs w:val="24"/>
          <w:lang w:eastAsia="en-US"/>
        </w:rPr>
        <w:t>от 29.04.2014 г. № 08-548</w:t>
      </w:r>
      <w:r w:rsidRPr="004C6327">
        <w:rPr>
          <w:rFonts w:eastAsia="Calibri" w:cs="Times New Roman"/>
          <w:sz w:val="24"/>
          <w:szCs w:val="24"/>
          <w:lang w:eastAsia="en-US"/>
        </w:rPr>
        <w:t xml:space="preserve"> «О федеральном перечне учебников», Постановления  Главного государственного санитарного врача Российской Федерации от 29.12.2010 № 02-600 (Зарегистрирован Минюстом России 03.03.2011 № 23290) об утверждении СанПиН 2.4.2.2821-10 «Санитарно-эпидемиологические требования к условиям и организации обучения в образовательных учреждениях»,</w:t>
      </w:r>
      <w:r w:rsidRPr="004C6327">
        <w:rPr>
          <w:rFonts w:eastAsia="Calibri" w:cs="Times New Roman"/>
          <w:color w:val="000000"/>
          <w:sz w:val="24"/>
          <w:szCs w:val="24"/>
          <w:lang w:eastAsia="en-US"/>
        </w:rPr>
        <w:t xml:space="preserve"> Приказа Министерства образования и науки Российской Федерации от 07.07.2005 г. № 03-126 « О примерных программах по учебным предметам федерального базисного учебного плана», </w:t>
      </w:r>
      <w:r w:rsidRPr="004C6327">
        <w:rPr>
          <w:rFonts w:eastAsia="Calibri" w:cs="Times New Roman"/>
          <w:sz w:val="24"/>
          <w:szCs w:val="24"/>
          <w:lang w:eastAsia="en-US"/>
        </w:rPr>
        <w:t>Приказ</w:t>
      </w:r>
      <w:proofErr w:type="gramEnd"/>
      <w:r w:rsidRPr="004C6327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gramStart"/>
      <w:r w:rsidRPr="004C6327">
        <w:rPr>
          <w:rFonts w:eastAsia="Calibri" w:cs="Times New Roman"/>
          <w:sz w:val="24"/>
          <w:szCs w:val="24"/>
          <w:lang w:eastAsia="en-US"/>
        </w:rPr>
        <w:t>Министерства образования  и науки РФ от 05.03.2004 №1089 об утверждении Федерального компонента государственного образовательного стандарта начального общего, основного  общего и среднего (полного) общего образования на основе образовательной программы основного общего образования МБОУ Лицей №10 на 2014-2015 уч. год,  на основе программы развития лицея «Моделирование и построение школы успешного и ответственного поколения», на основе учебного плана лицея.</w:t>
      </w:r>
      <w:proofErr w:type="gramEnd"/>
    </w:p>
    <w:p w:rsidR="000E6D0E" w:rsidRPr="004C6327" w:rsidRDefault="004C6327" w:rsidP="004C6327">
      <w:pPr>
        <w:ind w:firstLine="709"/>
        <w:jc w:val="both"/>
        <w:rPr>
          <w:sz w:val="24"/>
          <w:szCs w:val="24"/>
        </w:rPr>
      </w:pPr>
      <w:r w:rsidRPr="004C6327">
        <w:rPr>
          <w:snapToGrid w:val="0"/>
          <w:color w:val="000000"/>
          <w:sz w:val="24"/>
          <w:szCs w:val="24"/>
          <w:lang w:eastAsia="en-US"/>
        </w:rPr>
        <w:t xml:space="preserve">К завершению обучения в основной школе планируется достижение учащимися общеевропейского </w:t>
      </w:r>
      <w:proofErr w:type="spellStart"/>
      <w:r w:rsidRPr="004C6327">
        <w:rPr>
          <w:snapToGrid w:val="0"/>
          <w:color w:val="000000"/>
          <w:sz w:val="24"/>
          <w:szCs w:val="24"/>
          <w:lang w:eastAsia="en-US"/>
        </w:rPr>
        <w:t>допорогового</w:t>
      </w:r>
      <w:proofErr w:type="spellEnd"/>
      <w:r w:rsidRPr="004C6327">
        <w:rPr>
          <w:snapToGrid w:val="0"/>
          <w:color w:val="000000"/>
          <w:sz w:val="24"/>
          <w:szCs w:val="24"/>
          <w:lang w:eastAsia="en-US"/>
        </w:rPr>
        <w:t xml:space="preserve"> уровня </w:t>
      </w:r>
      <w:r w:rsidRPr="004C6327">
        <w:rPr>
          <w:sz w:val="24"/>
          <w:szCs w:val="24"/>
          <w:lang w:eastAsia="en-US"/>
        </w:rPr>
        <w:t>подготовки</w:t>
      </w:r>
      <w:r w:rsidRPr="004C6327">
        <w:rPr>
          <w:snapToGrid w:val="0"/>
          <w:color w:val="000000"/>
          <w:sz w:val="24"/>
          <w:szCs w:val="24"/>
          <w:lang w:eastAsia="en-US"/>
        </w:rPr>
        <w:t xml:space="preserve"> по иностранному языку (английскому</w:t>
      </w:r>
      <w:r w:rsidRPr="004C6327">
        <w:rPr>
          <w:b/>
          <w:snapToGrid w:val="0"/>
          <w:color w:val="000000"/>
          <w:sz w:val="24"/>
          <w:szCs w:val="24"/>
          <w:lang w:eastAsia="en-US"/>
        </w:rPr>
        <w:t xml:space="preserve"> </w:t>
      </w:r>
      <w:r w:rsidRPr="004C6327">
        <w:rPr>
          <w:snapToGrid w:val="0"/>
          <w:color w:val="000000"/>
          <w:sz w:val="24"/>
          <w:szCs w:val="24"/>
          <w:lang w:eastAsia="en-US"/>
        </w:rPr>
        <w:t>языку</w:t>
      </w:r>
      <w:proofErr w:type="gramStart"/>
      <w:r w:rsidRPr="004C6327">
        <w:rPr>
          <w:snapToGrid w:val="0"/>
          <w:color w:val="000000"/>
          <w:sz w:val="24"/>
          <w:szCs w:val="24"/>
          <w:lang w:eastAsia="en-US"/>
        </w:rPr>
        <w:t>)(</w:t>
      </w:r>
      <w:proofErr w:type="gramEnd"/>
      <w:r w:rsidRPr="004C6327">
        <w:rPr>
          <w:snapToGrid w:val="0"/>
          <w:color w:val="000000"/>
          <w:sz w:val="24"/>
          <w:szCs w:val="24"/>
          <w:lang w:eastAsia="en-US"/>
        </w:rPr>
        <w:t>уровень А-2).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школе, в специальных учебных заведениях и для дальнейшего самообразования.</w:t>
      </w:r>
    </w:p>
    <w:sectPr w:rsidR="000E6D0E" w:rsidRPr="004C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3D"/>
    <w:rsid w:val="00005EF0"/>
    <w:rsid w:val="00021E21"/>
    <w:rsid w:val="000323B9"/>
    <w:rsid w:val="00040F3D"/>
    <w:rsid w:val="000608F2"/>
    <w:rsid w:val="00073537"/>
    <w:rsid w:val="00076B17"/>
    <w:rsid w:val="00080958"/>
    <w:rsid w:val="000C1B12"/>
    <w:rsid w:val="000E69CF"/>
    <w:rsid w:val="000E6D0E"/>
    <w:rsid w:val="00122453"/>
    <w:rsid w:val="0014765A"/>
    <w:rsid w:val="00171F3E"/>
    <w:rsid w:val="001932BC"/>
    <w:rsid w:val="001949B4"/>
    <w:rsid w:val="001A220A"/>
    <w:rsid w:val="001A4521"/>
    <w:rsid w:val="001B3852"/>
    <w:rsid w:val="001D3D9C"/>
    <w:rsid w:val="002034AD"/>
    <w:rsid w:val="00216B88"/>
    <w:rsid w:val="00244F1D"/>
    <w:rsid w:val="00247A30"/>
    <w:rsid w:val="00270251"/>
    <w:rsid w:val="00271A52"/>
    <w:rsid w:val="002A45CD"/>
    <w:rsid w:val="002C5FE0"/>
    <w:rsid w:val="002C73D4"/>
    <w:rsid w:val="002F6423"/>
    <w:rsid w:val="0030197C"/>
    <w:rsid w:val="00303E63"/>
    <w:rsid w:val="00374F40"/>
    <w:rsid w:val="00376331"/>
    <w:rsid w:val="00376657"/>
    <w:rsid w:val="00384B7B"/>
    <w:rsid w:val="00390A48"/>
    <w:rsid w:val="003E3432"/>
    <w:rsid w:val="003E5A8B"/>
    <w:rsid w:val="004368CA"/>
    <w:rsid w:val="00440BE9"/>
    <w:rsid w:val="00457914"/>
    <w:rsid w:val="00465E7A"/>
    <w:rsid w:val="00470BD9"/>
    <w:rsid w:val="004A23E3"/>
    <w:rsid w:val="004C6327"/>
    <w:rsid w:val="004E1383"/>
    <w:rsid w:val="004E6060"/>
    <w:rsid w:val="004E7575"/>
    <w:rsid w:val="005110CB"/>
    <w:rsid w:val="00543AE8"/>
    <w:rsid w:val="00547379"/>
    <w:rsid w:val="00560C35"/>
    <w:rsid w:val="00563272"/>
    <w:rsid w:val="0057052C"/>
    <w:rsid w:val="00576DF8"/>
    <w:rsid w:val="005C3FFC"/>
    <w:rsid w:val="005C74E0"/>
    <w:rsid w:val="005E2849"/>
    <w:rsid w:val="005F758B"/>
    <w:rsid w:val="00627A5F"/>
    <w:rsid w:val="00631BFA"/>
    <w:rsid w:val="00637D71"/>
    <w:rsid w:val="00643998"/>
    <w:rsid w:val="00655AE6"/>
    <w:rsid w:val="00661864"/>
    <w:rsid w:val="00683B38"/>
    <w:rsid w:val="006A3B7F"/>
    <w:rsid w:val="006B1E71"/>
    <w:rsid w:val="006C3A0F"/>
    <w:rsid w:val="006E184F"/>
    <w:rsid w:val="007245C3"/>
    <w:rsid w:val="007456D9"/>
    <w:rsid w:val="007501D3"/>
    <w:rsid w:val="00762A98"/>
    <w:rsid w:val="00774C27"/>
    <w:rsid w:val="00786EFB"/>
    <w:rsid w:val="007C1255"/>
    <w:rsid w:val="007E07FA"/>
    <w:rsid w:val="007E4120"/>
    <w:rsid w:val="00802058"/>
    <w:rsid w:val="00804BEB"/>
    <w:rsid w:val="00813A2E"/>
    <w:rsid w:val="0081449D"/>
    <w:rsid w:val="0081504F"/>
    <w:rsid w:val="008216E3"/>
    <w:rsid w:val="008673B2"/>
    <w:rsid w:val="008823FE"/>
    <w:rsid w:val="00893FF6"/>
    <w:rsid w:val="008A49D1"/>
    <w:rsid w:val="008B2B29"/>
    <w:rsid w:val="008C69C9"/>
    <w:rsid w:val="008F56CA"/>
    <w:rsid w:val="009049D4"/>
    <w:rsid w:val="00904F15"/>
    <w:rsid w:val="009112C2"/>
    <w:rsid w:val="00933BE5"/>
    <w:rsid w:val="00981A3D"/>
    <w:rsid w:val="009B4D48"/>
    <w:rsid w:val="009B786F"/>
    <w:rsid w:val="009F1514"/>
    <w:rsid w:val="00A248E1"/>
    <w:rsid w:val="00A33AA0"/>
    <w:rsid w:val="00A3561C"/>
    <w:rsid w:val="00A41709"/>
    <w:rsid w:val="00A546D1"/>
    <w:rsid w:val="00A57B4C"/>
    <w:rsid w:val="00A6642D"/>
    <w:rsid w:val="00AD519C"/>
    <w:rsid w:val="00AE10D9"/>
    <w:rsid w:val="00AF3AAB"/>
    <w:rsid w:val="00B13930"/>
    <w:rsid w:val="00B347E9"/>
    <w:rsid w:val="00B441CC"/>
    <w:rsid w:val="00B44969"/>
    <w:rsid w:val="00B51539"/>
    <w:rsid w:val="00B76D0F"/>
    <w:rsid w:val="00BB283E"/>
    <w:rsid w:val="00BD22D3"/>
    <w:rsid w:val="00BE5CF2"/>
    <w:rsid w:val="00BF4061"/>
    <w:rsid w:val="00C44156"/>
    <w:rsid w:val="00C56210"/>
    <w:rsid w:val="00C6563D"/>
    <w:rsid w:val="00C66D11"/>
    <w:rsid w:val="00C72060"/>
    <w:rsid w:val="00CA0534"/>
    <w:rsid w:val="00CC11C4"/>
    <w:rsid w:val="00CD1B6C"/>
    <w:rsid w:val="00CD29AE"/>
    <w:rsid w:val="00D871E9"/>
    <w:rsid w:val="00DB562E"/>
    <w:rsid w:val="00DD1EB0"/>
    <w:rsid w:val="00DE6859"/>
    <w:rsid w:val="00DE7967"/>
    <w:rsid w:val="00E13E27"/>
    <w:rsid w:val="00E2189A"/>
    <w:rsid w:val="00E45D5F"/>
    <w:rsid w:val="00E45F4D"/>
    <w:rsid w:val="00E85E1E"/>
    <w:rsid w:val="00EA4AD4"/>
    <w:rsid w:val="00ED06E8"/>
    <w:rsid w:val="00ED661F"/>
    <w:rsid w:val="00EE2CDD"/>
    <w:rsid w:val="00EF0D87"/>
    <w:rsid w:val="00F32BD9"/>
    <w:rsid w:val="00F34D87"/>
    <w:rsid w:val="00F50B0B"/>
    <w:rsid w:val="00F5101B"/>
    <w:rsid w:val="00F8518C"/>
    <w:rsid w:val="00F85ADF"/>
    <w:rsid w:val="00FA0D1B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3</cp:revision>
  <dcterms:created xsi:type="dcterms:W3CDTF">2014-11-02T11:57:00Z</dcterms:created>
  <dcterms:modified xsi:type="dcterms:W3CDTF">2014-11-12T11:08:00Z</dcterms:modified>
</cp:coreProperties>
</file>