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5" w:rsidRDefault="0026280B" w:rsidP="0026280B">
      <w:pPr>
        <w:jc w:val="center"/>
        <w:rPr>
          <w:rFonts w:ascii="Times New Roman" w:hAnsi="Times New Roman" w:cs="Times New Roman"/>
        </w:rPr>
      </w:pPr>
      <w:r w:rsidRPr="0026280B">
        <w:rPr>
          <w:rFonts w:ascii="Times New Roman" w:hAnsi="Times New Roman" w:cs="Times New Roman"/>
          <w:noProof/>
        </w:rPr>
        <w:drawing>
          <wp:anchor distT="19050" distB="19050" distL="0" distR="0" simplePos="0" relativeHeight="251658240" behindDoc="0" locked="0" layoutInCell="1" allowOverlap="0">
            <wp:simplePos x="0" y="0"/>
            <wp:positionH relativeFrom="column">
              <wp:posOffset>2625090</wp:posOffset>
            </wp:positionH>
            <wp:positionV relativeFrom="line">
              <wp:posOffset>-596265</wp:posOffset>
            </wp:positionV>
            <wp:extent cx="361950" cy="333375"/>
            <wp:effectExtent l="19050" t="0" r="0" b="0"/>
            <wp:wrapSquare wrapText="bothSides"/>
            <wp:docPr id="2" name="Рисунок 2" descr="http://www.eduvluki.ru/archive/schools/data/10/images/10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vluki.ru/archive/schools/data/10/images/10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80B">
        <w:rPr>
          <w:rFonts w:ascii="Times New Roman" w:hAnsi="Times New Roman" w:cs="Times New Roman"/>
        </w:rPr>
        <w:t>Муниципальное бюджетное образовательное учреждение «Лицей № 10»</w:t>
      </w:r>
    </w:p>
    <w:p w:rsidR="00927E3D" w:rsidRPr="00240903" w:rsidRDefault="00364676" w:rsidP="00927E3D">
      <w:pPr>
        <w:spacing w:before="100" w:beforeAutospacing="1" w:after="100" w:afterAutospacing="1" w:line="240" w:lineRule="auto"/>
        <w:jc w:val="right"/>
        <w:rPr>
          <w:rFonts w:ascii="Century" w:eastAsia="Times New Roman" w:hAnsi="Century" w:cs="Times New Roman"/>
          <w:b/>
          <w:i/>
          <w:sz w:val="20"/>
          <w:szCs w:val="20"/>
        </w:rPr>
      </w:pPr>
      <w:r w:rsidRPr="00364676">
        <w:rPr>
          <w:rFonts w:ascii="Century" w:eastAsia="Times New Roman" w:hAnsi="Century" w:cs="Times New Roman"/>
          <w:b/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63500</wp:posOffset>
            </wp:positionV>
            <wp:extent cx="1647825" cy="1647825"/>
            <wp:effectExtent l="19050" t="0" r="9525" b="0"/>
            <wp:wrapTight wrapText="bothSides">
              <wp:wrapPolygon edited="0">
                <wp:start x="-250" y="0"/>
                <wp:lineTo x="-250" y="21475"/>
                <wp:lineTo x="21725" y="21475"/>
                <wp:lineTo x="21725" y="0"/>
                <wp:lineTo x="-250" y="0"/>
              </wp:wrapPolygon>
            </wp:wrapTight>
            <wp:docPr id="6" name="i-tmb-0x" descr="http://im3-tub-ru.yandex.net/i?id=397114381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3-tub-ru.yandex.net/i?id=397114381-25-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676">
        <w:rPr>
          <w:rFonts w:ascii="Century" w:eastAsia="Times New Roman" w:hAnsi="Century" w:cs="Times New Roman"/>
          <w:b/>
          <w:i/>
        </w:rPr>
        <w:t xml:space="preserve"> </w:t>
      </w:r>
      <w:r w:rsidR="00927E3D" w:rsidRPr="00240903">
        <w:rPr>
          <w:rFonts w:ascii="Century" w:eastAsia="Times New Roman" w:hAnsi="Century" w:cs="Times New Roman"/>
          <w:b/>
          <w:i/>
          <w:sz w:val="20"/>
          <w:szCs w:val="20"/>
        </w:rPr>
        <w:t>«</w:t>
      </w:r>
      <w:r w:rsidR="0026280B" w:rsidRPr="00240903">
        <w:rPr>
          <w:rFonts w:ascii="Century" w:eastAsia="Times New Roman" w:hAnsi="Century" w:cs="Times New Roman"/>
          <w:b/>
          <w:i/>
          <w:sz w:val="20"/>
          <w:szCs w:val="20"/>
        </w:rPr>
        <w:t>Человек должен верить, что непонятное можно понять;</w:t>
      </w:r>
    </w:p>
    <w:p w:rsidR="00927E3D" w:rsidRPr="00240903" w:rsidRDefault="0026280B" w:rsidP="00927E3D">
      <w:pPr>
        <w:spacing w:before="100" w:beforeAutospacing="1" w:after="100" w:afterAutospacing="1" w:line="240" w:lineRule="auto"/>
        <w:jc w:val="right"/>
        <w:rPr>
          <w:rFonts w:ascii="Century" w:eastAsia="Times New Roman" w:hAnsi="Century" w:cs="Times New Roman"/>
          <w:b/>
          <w:i/>
          <w:sz w:val="20"/>
          <w:szCs w:val="20"/>
        </w:rPr>
      </w:pPr>
      <w:r w:rsidRPr="00240903">
        <w:rPr>
          <w:rFonts w:ascii="Century" w:eastAsia="Times New Roman" w:hAnsi="Century" w:cs="Times New Roman"/>
          <w:b/>
          <w:i/>
          <w:sz w:val="20"/>
          <w:szCs w:val="20"/>
        </w:rPr>
        <w:t xml:space="preserve"> иначе он не стал бы размышлять о нем</w:t>
      </w:r>
      <w:r w:rsidR="00927E3D" w:rsidRPr="00240903">
        <w:rPr>
          <w:rFonts w:ascii="Century" w:eastAsia="Times New Roman" w:hAnsi="Century" w:cs="Times New Roman"/>
          <w:b/>
          <w:i/>
          <w:sz w:val="20"/>
          <w:szCs w:val="20"/>
        </w:rPr>
        <w:t>»</w:t>
      </w:r>
    </w:p>
    <w:p w:rsidR="0026280B" w:rsidRPr="00240903" w:rsidRDefault="0026280B" w:rsidP="00927E3D">
      <w:pPr>
        <w:spacing w:before="100" w:beforeAutospacing="1" w:after="100" w:afterAutospacing="1" w:line="240" w:lineRule="auto"/>
        <w:jc w:val="right"/>
        <w:rPr>
          <w:rFonts w:ascii="Century" w:eastAsia="Times New Roman" w:hAnsi="Century" w:cs="Times New Roman"/>
          <w:b/>
          <w:bCs/>
          <w:i/>
          <w:sz w:val="20"/>
          <w:szCs w:val="20"/>
        </w:rPr>
      </w:pPr>
      <w:r w:rsidRPr="00240903">
        <w:rPr>
          <w:rFonts w:ascii="Century" w:eastAsia="Times New Roman" w:hAnsi="Century" w:cs="Times New Roman"/>
          <w:b/>
          <w:bCs/>
          <w:i/>
          <w:sz w:val="20"/>
          <w:szCs w:val="20"/>
        </w:rPr>
        <w:t xml:space="preserve"> </w:t>
      </w:r>
      <w:hyperlink r:id="rId8" w:tooltip="Постоянная ссылка на В. Гёте" w:history="1">
        <w:r w:rsidRPr="00240903">
          <w:rPr>
            <w:rFonts w:ascii="Century" w:eastAsia="Times New Roman" w:hAnsi="Century" w:cs="Times New Roman"/>
            <w:b/>
            <w:bCs/>
            <w:i/>
            <w:sz w:val="20"/>
            <w:szCs w:val="20"/>
          </w:rPr>
          <w:t>В. Гёте</w:t>
        </w:r>
      </w:hyperlink>
    </w:p>
    <w:p w:rsidR="00927E3D" w:rsidRPr="00364676" w:rsidRDefault="00927E3D" w:rsidP="00927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6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36467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IX</w:t>
      </w:r>
      <w:r w:rsidRPr="00364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научно-практическ</w:t>
      </w:r>
      <w:r w:rsidR="00240903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364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конференци</w:t>
      </w:r>
      <w:r w:rsidR="0024090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</w:p>
    <w:p w:rsidR="00927E3D" w:rsidRPr="00364676" w:rsidRDefault="00927E3D" w:rsidP="00927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676">
        <w:rPr>
          <w:rFonts w:ascii="Times New Roman" w:eastAsia="Times New Roman" w:hAnsi="Times New Roman" w:cs="Times New Roman"/>
          <w:bCs/>
          <w:sz w:val="28"/>
          <w:szCs w:val="28"/>
        </w:rPr>
        <w:t>учащихся начальной школы</w:t>
      </w:r>
    </w:p>
    <w:p w:rsidR="00927E3D" w:rsidRPr="00364676" w:rsidRDefault="00364676" w:rsidP="00927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27E3D" w:rsidRPr="00364676">
        <w:rPr>
          <w:rFonts w:ascii="Times New Roman" w:eastAsia="Times New Roman" w:hAnsi="Times New Roman" w:cs="Times New Roman"/>
          <w:b/>
          <w:bCs/>
          <w:sz w:val="28"/>
          <w:szCs w:val="28"/>
        </w:rPr>
        <w:t>«Земля – планета загадок»</w:t>
      </w:r>
    </w:p>
    <w:p w:rsidR="00D3285E" w:rsidRPr="00364676" w:rsidRDefault="00D3285E" w:rsidP="00D32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364676">
        <w:rPr>
          <w:rFonts w:ascii="Times New Roman" w:eastAsia="Times New Roman" w:hAnsi="Times New Roman" w:cs="Times New Roman"/>
          <w:b/>
        </w:rPr>
        <w:t>Работа секций 20.03.2012 – начало в 11ч 15 мин</w:t>
      </w:r>
    </w:p>
    <w:p w:rsidR="00D3285E" w:rsidRPr="00B74669" w:rsidRDefault="00D3285E" w:rsidP="00D32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B74669">
        <w:rPr>
          <w:rFonts w:ascii="Times New Roman" w:eastAsia="Times New Roman" w:hAnsi="Times New Roman" w:cs="Times New Roman"/>
          <w:b/>
          <w:i/>
        </w:rPr>
        <w:t xml:space="preserve">Краеведение – </w:t>
      </w:r>
      <w:r w:rsidR="00B74669">
        <w:rPr>
          <w:rFonts w:ascii="Times New Roman" w:eastAsia="Times New Roman" w:hAnsi="Times New Roman" w:cs="Times New Roman"/>
          <w:b/>
          <w:i/>
        </w:rPr>
        <w:t xml:space="preserve"> руководитель </w:t>
      </w:r>
      <w:r w:rsidRPr="00B74669">
        <w:rPr>
          <w:rFonts w:ascii="Times New Roman" w:eastAsia="Times New Roman" w:hAnsi="Times New Roman" w:cs="Times New Roman"/>
          <w:b/>
          <w:i/>
        </w:rPr>
        <w:t>Казакова О.В.</w:t>
      </w:r>
      <w:r w:rsidR="001A2CDB">
        <w:rPr>
          <w:rFonts w:ascii="Times New Roman" w:eastAsia="Times New Roman" w:hAnsi="Times New Roman" w:cs="Times New Roman"/>
          <w:b/>
          <w:i/>
        </w:rPr>
        <w:t xml:space="preserve">, </w:t>
      </w:r>
      <w:r w:rsidR="00240903" w:rsidRPr="00B74669">
        <w:rPr>
          <w:rFonts w:ascii="Times New Roman" w:eastAsia="Times New Roman" w:hAnsi="Times New Roman" w:cs="Times New Roman"/>
          <w:b/>
          <w:i/>
        </w:rPr>
        <w:t xml:space="preserve"> каб. 12</w:t>
      </w:r>
    </w:p>
    <w:p w:rsidR="001A3CF7" w:rsidRPr="00364676" w:rsidRDefault="001A3CF7" w:rsidP="0036467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Николаева Н. 4 «Б» - «Развитие ремесла в городе Великие Луки» - рук</w:t>
      </w:r>
      <w:r w:rsidR="00B74669">
        <w:rPr>
          <w:rFonts w:ascii="Times New Roman" w:eastAsia="Times New Roman" w:hAnsi="Times New Roman" w:cs="Times New Roman"/>
        </w:rPr>
        <w:t xml:space="preserve">. </w:t>
      </w:r>
      <w:r w:rsidRPr="00364676">
        <w:rPr>
          <w:rFonts w:ascii="Times New Roman" w:eastAsia="Times New Roman" w:hAnsi="Times New Roman" w:cs="Times New Roman"/>
        </w:rPr>
        <w:t xml:space="preserve"> </w:t>
      </w:r>
      <w:r w:rsidR="00216398" w:rsidRPr="00364676">
        <w:rPr>
          <w:rFonts w:ascii="Times New Roman" w:eastAsia="Times New Roman" w:hAnsi="Times New Roman" w:cs="Times New Roman"/>
        </w:rPr>
        <w:t>Богданова</w:t>
      </w:r>
      <w:r w:rsidR="00216398">
        <w:rPr>
          <w:rFonts w:ascii="Times New Roman" w:eastAsia="Times New Roman" w:hAnsi="Times New Roman" w:cs="Times New Roman"/>
        </w:rPr>
        <w:t xml:space="preserve"> </w:t>
      </w:r>
      <w:r w:rsidR="00216398" w:rsidRPr="00364676">
        <w:rPr>
          <w:rFonts w:ascii="Times New Roman" w:eastAsia="Times New Roman" w:hAnsi="Times New Roman" w:cs="Times New Roman"/>
        </w:rPr>
        <w:t>Г.И.</w:t>
      </w:r>
    </w:p>
    <w:p w:rsidR="001A3CF7" w:rsidRPr="00364676" w:rsidRDefault="001A3CF7" w:rsidP="0036467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Волков Д. 4 «Б» - «Крепость на Ловати» - рук</w:t>
      </w:r>
      <w:r w:rsidR="00B74669">
        <w:rPr>
          <w:rFonts w:ascii="Times New Roman" w:eastAsia="Times New Roman" w:hAnsi="Times New Roman" w:cs="Times New Roman"/>
        </w:rPr>
        <w:t>.</w:t>
      </w:r>
      <w:r w:rsidRPr="00364676">
        <w:rPr>
          <w:rFonts w:ascii="Times New Roman" w:eastAsia="Times New Roman" w:hAnsi="Times New Roman" w:cs="Times New Roman"/>
        </w:rPr>
        <w:t xml:space="preserve"> Богданова Г.И.</w:t>
      </w:r>
    </w:p>
    <w:p w:rsidR="001A3CF7" w:rsidRPr="00B74669" w:rsidRDefault="001A3CF7" w:rsidP="00364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B74669">
        <w:rPr>
          <w:rFonts w:ascii="Times New Roman" w:eastAsia="Times New Roman" w:hAnsi="Times New Roman" w:cs="Times New Roman"/>
          <w:b/>
          <w:i/>
        </w:rPr>
        <w:t>Мир вокруг нас</w:t>
      </w:r>
      <w:r w:rsidR="00364676" w:rsidRPr="00B74669">
        <w:rPr>
          <w:rFonts w:ascii="Times New Roman" w:eastAsia="Times New Roman" w:hAnsi="Times New Roman" w:cs="Times New Roman"/>
          <w:b/>
          <w:i/>
        </w:rPr>
        <w:t xml:space="preserve"> </w:t>
      </w:r>
      <w:r w:rsidR="00240903" w:rsidRPr="00B74669">
        <w:rPr>
          <w:rFonts w:ascii="Times New Roman" w:eastAsia="Times New Roman" w:hAnsi="Times New Roman" w:cs="Times New Roman"/>
          <w:b/>
          <w:i/>
        </w:rPr>
        <w:t>–</w:t>
      </w:r>
      <w:r w:rsidR="00364676" w:rsidRPr="00B74669">
        <w:rPr>
          <w:rFonts w:ascii="Times New Roman" w:eastAsia="Times New Roman" w:hAnsi="Times New Roman" w:cs="Times New Roman"/>
          <w:b/>
          <w:i/>
        </w:rPr>
        <w:t xml:space="preserve"> </w:t>
      </w:r>
      <w:r w:rsidR="00B74669">
        <w:rPr>
          <w:rFonts w:ascii="Times New Roman" w:eastAsia="Times New Roman" w:hAnsi="Times New Roman" w:cs="Times New Roman"/>
          <w:b/>
          <w:i/>
        </w:rPr>
        <w:t xml:space="preserve">руководитель </w:t>
      </w:r>
      <w:r w:rsidR="00240903" w:rsidRPr="00B74669">
        <w:rPr>
          <w:rFonts w:ascii="Times New Roman" w:eastAsia="Times New Roman" w:hAnsi="Times New Roman" w:cs="Times New Roman"/>
          <w:b/>
          <w:i/>
        </w:rPr>
        <w:t xml:space="preserve">Федосеева О.В. , </w:t>
      </w:r>
      <w:proofErr w:type="spellStart"/>
      <w:r w:rsidR="00240903" w:rsidRPr="00B74669">
        <w:rPr>
          <w:rFonts w:ascii="Times New Roman" w:eastAsia="Times New Roman" w:hAnsi="Times New Roman" w:cs="Times New Roman"/>
          <w:b/>
          <w:i/>
        </w:rPr>
        <w:t>каб</w:t>
      </w:r>
      <w:proofErr w:type="spellEnd"/>
      <w:r w:rsidR="00216398">
        <w:rPr>
          <w:rFonts w:ascii="Times New Roman" w:eastAsia="Times New Roman" w:hAnsi="Times New Roman" w:cs="Times New Roman"/>
          <w:b/>
          <w:i/>
        </w:rPr>
        <w:t>.</w:t>
      </w:r>
      <w:r w:rsidR="00240903" w:rsidRPr="00B74669">
        <w:rPr>
          <w:rFonts w:ascii="Times New Roman" w:eastAsia="Times New Roman" w:hAnsi="Times New Roman" w:cs="Times New Roman"/>
          <w:b/>
          <w:i/>
        </w:rPr>
        <w:t xml:space="preserve"> 14</w:t>
      </w:r>
    </w:p>
    <w:p w:rsidR="001A2CDB" w:rsidRDefault="001A3CF7" w:rsidP="0036467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64676">
        <w:rPr>
          <w:rFonts w:ascii="Times New Roman" w:eastAsia="Times New Roman" w:hAnsi="Times New Roman" w:cs="Times New Roman"/>
        </w:rPr>
        <w:t>Вальман</w:t>
      </w:r>
      <w:proofErr w:type="spellEnd"/>
      <w:r w:rsidRPr="00364676">
        <w:rPr>
          <w:rFonts w:ascii="Times New Roman" w:eastAsia="Times New Roman" w:hAnsi="Times New Roman" w:cs="Times New Roman"/>
        </w:rPr>
        <w:t xml:space="preserve"> Д. 4 «А» - «Выращивание растений субтропиков в комнатных условиях» - </w:t>
      </w:r>
    </w:p>
    <w:p w:rsidR="001A3CF7" w:rsidRPr="00364676" w:rsidRDefault="001A3CF7" w:rsidP="001A2CDB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рук</w:t>
      </w:r>
      <w:r w:rsidR="00B74669">
        <w:rPr>
          <w:rFonts w:ascii="Times New Roman" w:eastAsia="Times New Roman" w:hAnsi="Times New Roman" w:cs="Times New Roman"/>
        </w:rPr>
        <w:t>.</w:t>
      </w:r>
      <w:r w:rsidRPr="00364676">
        <w:rPr>
          <w:rFonts w:ascii="Times New Roman" w:eastAsia="Times New Roman" w:hAnsi="Times New Roman" w:cs="Times New Roman"/>
        </w:rPr>
        <w:t xml:space="preserve"> Федосеева О.В.</w:t>
      </w:r>
    </w:p>
    <w:p w:rsidR="00216398" w:rsidRPr="00364676" w:rsidRDefault="00216398" w:rsidP="0021639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Зинченко А. 4 «В» - «Настоящий полковник» - рук</w:t>
      </w:r>
      <w:r>
        <w:rPr>
          <w:rFonts w:ascii="Times New Roman" w:eastAsia="Times New Roman" w:hAnsi="Times New Roman" w:cs="Times New Roman"/>
        </w:rPr>
        <w:t>.</w:t>
      </w:r>
      <w:r w:rsidRPr="00364676">
        <w:rPr>
          <w:rFonts w:ascii="Times New Roman" w:eastAsia="Times New Roman" w:hAnsi="Times New Roman" w:cs="Times New Roman"/>
        </w:rPr>
        <w:t xml:space="preserve"> Шамкова Ю.В.</w:t>
      </w:r>
    </w:p>
    <w:p w:rsidR="001A3CF7" w:rsidRPr="00364676" w:rsidRDefault="001A3CF7" w:rsidP="0036467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Семёнов А. 4 «Б»</w:t>
      </w:r>
      <w:r w:rsidR="0021639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216398">
        <w:rPr>
          <w:rFonts w:ascii="Times New Roman" w:eastAsia="Times New Roman" w:hAnsi="Times New Roman" w:cs="Times New Roman"/>
        </w:rPr>
        <w:t>шк</w:t>
      </w:r>
      <w:proofErr w:type="spellEnd"/>
      <w:r w:rsidR="00216398">
        <w:rPr>
          <w:rFonts w:ascii="Times New Roman" w:eastAsia="Times New Roman" w:hAnsi="Times New Roman" w:cs="Times New Roman"/>
        </w:rPr>
        <w:t>. № 13</w:t>
      </w:r>
      <w:r w:rsidRPr="00364676">
        <w:rPr>
          <w:rFonts w:ascii="Times New Roman" w:eastAsia="Times New Roman" w:hAnsi="Times New Roman" w:cs="Times New Roman"/>
        </w:rPr>
        <w:t xml:space="preserve"> - «Шоколад – польза или вред» - рук</w:t>
      </w:r>
      <w:r w:rsidR="00B74669">
        <w:rPr>
          <w:rFonts w:ascii="Times New Roman" w:eastAsia="Times New Roman" w:hAnsi="Times New Roman" w:cs="Times New Roman"/>
        </w:rPr>
        <w:t>.</w:t>
      </w:r>
      <w:r w:rsidRPr="00364676">
        <w:rPr>
          <w:rFonts w:ascii="Times New Roman" w:eastAsia="Times New Roman" w:hAnsi="Times New Roman" w:cs="Times New Roman"/>
        </w:rPr>
        <w:t xml:space="preserve"> </w:t>
      </w:r>
      <w:r w:rsidR="001A2CDB">
        <w:rPr>
          <w:rFonts w:ascii="Times New Roman" w:eastAsia="Times New Roman" w:hAnsi="Times New Roman" w:cs="Times New Roman"/>
        </w:rPr>
        <w:t>Слизкова С.А.</w:t>
      </w:r>
    </w:p>
    <w:p w:rsidR="00240903" w:rsidRPr="00B74669" w:rsidRDefault="00240903" w:rsidP="002409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B74669">
        <w:rPr>
          <w:rFonts w:ascii="Times New Roman" w:eastAsia="Times New Roman" w:hAnsi="Times New Roman" w:cs="Times New Roman"/>
          <w:b/>
          <w:i/>
        </w:rPr>
        <w:t xml:space="preserve">Истоки – </w:t>
      </w:r>
      <w:r w:rsidR="00B74669">
        <w:rPr>
          <w:rFonts w:ascii="Times New Roman" w:eastAsia="Times New Roman" w:hAnsi="Times New Roman" w:cs="Times New Roman"/>
          <w:b/>
          <w:i/>
        </w:rPr>
        <w:t xml:space="preserve">руководитель </w:t>
      </w:r>
      <w:r w:rsidRPr="00B74669">
        <w:rPr>
          <w:rFonts w:ascii="Times New Roman" w:eastAsia="Times New Roman" w:hAnsi="Times New Roman" w:cs="Times New Roman"/>
          <w:b/>
          <w:i/>
        </w:rPr>
        <w:t xml:space="preserve">Шамкова Ю.В. ,к </w:t>
      </w:r>
      <w:proofErr w:type="spellStart"/>
      <w:r w:rsidRPr="00B74669">
        <w:rPr>
          <w:rFonts w:ascii="Times New Roman" w:eastAsia="Times New Roman" w:hAnsi="Times New Roman" w:cs="Times New Roman"/>
          <w:b/>
          <w:i/>
        </w:rPr>
        <w:t>аб</w:t>
      </w:r>
      <w:proofErr w:type="spellEnd"/>
      <w:r w:rsidR="00216398">
        <w:rPr>
          <w:rFonts w:ascii="Times New Roman" w:eastAsia="Times New Roman" w:hAnsi="Times New Roman" w:cs="Times New Roman"/>
          <w:b/>
          <w:i/>
        </w:rPr>
        <w:t>.</w:t>
      </w:r>
      <w:r w:rsidRPr="00B74669">
        <w:rPr>
          <w:rFonts w:ascii="Times New Roman" w:eastAsia="Times New Roman" w:hAnsi="Times New Roman" w:cs="Times New Roman"/>
          <w:b/>
          <w:i/>
        </w:rPr>
        <w:t xml:space="preserve"> 24</w:t>
      </w:r>
    </w:p>
    <w:p w:rsidR="00216398" w:rsidRPr="00216398" w:rsidRDefault="00216398" w:rsidP="0021639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16398">
        <w:rPr>
          <w:rFonts w:ascii="Times New Roman" w:eastAsia="Times New Roman" w:hAnsi="Times New Roman" w:cs="Times New Roman"/>
        </w:rPr>
        <w:t xml:space="preserve">Брянская Т. 3 «А» </w:t>
      </w:r>
      <w:proofErr w:type="spellStart"/>
      <w:r w:rsidRPr="00216398">
        <w:rPr>
          <w:rFonts w:ascii="Times New Roman" w:eastAsia="Times New Roman" w:hAnsi="Times New Roman" w:cs="Times New Roman"/>
        </w:rPr>
        <w:t>шк</w:t>
      </w:r>
      <w:proofErr w:type="spellEnd"/>
      <w:r w:rsidRPr="00216398">
        <w:rPr>
          <w:rFonts w:ascii="Times New Roman" w:eastAsia="Times New Roman" w:hAnsi="Times New Roman" w:cs="Times New Roman"/>
        </w:rPr>
        <w:t>. №13 - «Кукла – народная игрушка» - рук. Семёнова В.Ю.</w:t>
      </w:r>
    </w:p>
    <w:p w:rsidR="00216398" w:rsidRPr="00216398" w:rsidRDefault="004F6051" w:rsidP="0021639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16398">
        <w:rPr>
          <w:rFonts w:ascii="Times New Roman" w:eastAsia="Times New Roman" w:hAnsi="Times New Roman" w:cs="Times New Roman"/>
        </w:rPr>
        <w:t>Кожакина</w:t>
      </w:r>
      <w:proofErr w:type="spellEnd"/>
      <w:r w:rsidRPr="00216398">
        <w:rPr>
          <w:rFonts w:ascii="Times New Roman" w:eastAsia="Times New Roman" w:hAnsi="Times New Roman" w:cs="Times New Roman"/>
        </w:rPr>
        <w:t xml:space="preserve"> Ж. 3 «Б» - «Что в имени моём» - рук</w:t>
      </w:r>
      <w:r w:rsidR="00B74669" w:rsidRPr="00216398">
        <w:rPr>
          <w:rFonts w:ascii="Times New Roman" w:eastAsia="Times New Roman" w:hAnsi="Times New Roman" w:cs="Times New Roman"/>
        </w:rPr>
        <w:t>.</w:t>
      </w:r>
      <w:r w:rsidRPr="002163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16398">
        <w:rPr>
          <w:rFonts w:ascii="Times New Roman" w:eastAsia="Times New Roman" w:hAnsi="Times New Roman" w:cs="Times New Roman"/>
        </w:rPr>
        <w:t>Грабаздина</w:t>
      </w:r>
      <w:proofErr w:type="spellEnd"/>
      <w:r w:rsidRPr="00216398">
        <w:rPr>
          <w:rFonts w:ascii="Times New Roman" w:eastAsia="Times New Roman" w:hAnsi="Times New Roman" w:cs="Times New Roman"/>
        </w:rPr>
        <w:t xml:space="preserve"> Т.И.</w:t>
      </w:r>
      <w:r w:rsidR="00216398" w:rsidRPr="00216398">
        <w:rPr>
          <w:rFonts w:ascii="Times New Roman" w:eastAsia="Times New Roman" w:hAnsi="Times New Roman" w:cs="Times New Roman"/>
        </w:rPr>
        <w:t xml:space="preserve"> </w:t>
      </w:r>
    </w:p>
    <w:p w:rsidR="00216398" w:rsidRPr="00216398" w:rsidRDefault="00216398" w:rsidP="0021639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16398">
        <w:rPr>
          <w:rFonts w:ascii="Times New Roman" w:eastAsia="Times New Roman" w:hAnsi="Times New Roman" w:cs="Times New Roman"/>
        </w:rPr>
        <w:t>Волкова П. 4 «А» - «Образ Бабы Яги в иллюстрациях» - рук. Федосеева О.В.</w:t>
      </w:r>
    </w:p>
    <w:p w:rsidR="00D3285E" w:rsidRPr="00364676" w:rsidRDefault="00D3285E" w:rsidP="00364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64676">
        <w:rPr>
          <w:rFonts w:ascii="Times New Roman" w:eastAsia="Times New Roman" w:hAnsi="Times New Roman" w:cs="Times New Roman"/>
          <w:b/>
        </w:rPr>
        <w:t>Пленарное заседание  -  21.03.2012 -  начало в 11 ч 15 мин</w:t>
      </w:r>
    </w:p>
    <w:p w:rsidR="00D3285E" w:rsidRPr="00B74669" w:rsidRDefault="00D3285E" w:rsidP="00364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B74669">
        <w:rPr>
          <w:rFonts w:ascii="Times New Roman" w:eastAsia="Times New Roman" w:hAnsi="Times New Roman" w:cs="Times New Roman"/>
          <w:b/>
          <w:i/>
        </w:rPr>
        <w:t>Приветствие директора Лицея</w:t>
      </w:r>
      <w:r w:rsidR="00240903" w:rsidRPr="00B74669">
        <w:rPr>
          <w:rFonts w:ascii="Times New Roman" w:eastAsia="Times New Roman" w:hAnsi="Times New Roman" w:cs="Times New Roman"/>
          <w:b/>
          <w:i/>
        </w:rPr>
        <w:t xml:space="preserve"> Буйко И.В.</w:t>
      </w:r>
    </w:p>
    <w:p w:rsidR="00D3285E" w:rsidRPr="00B74669" w:rsidRDefault="00D3285E" w:rsidP="00364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B74669">
        <w:rPr>
          <w:rFonts w:ascii="Times New Roman" w:eastAsia="Times New Roman" w:hAnsi="Times New Roman" w:cs="Times New Roman"/>
          <w:b/>
          <w:i/>
        </w:rPr>
        <w:t>Выступления участников</w:t>
      </w:r>
    </w:p>
    <w:p w:rsidR="00D3285E" w:rsidRPr="00364676" w:rsidRDefault="00D3285E" w:rsidP="003646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Романов</w:t>
      </w:r>
      <w:r w:rsidR="000D5030">
        <w:rPr>
          <w:rFonts w:ascii="Times New Roman" w:eastAsia="Times New Roman" w:hAnsi="Times New Roman" w:cs="Times New Roman"/>
        </w:rPr>
        <w:t>а</w:t>
      </w:r>
      <w:bookmarkStart w:id="0" w:name="_GoBack"/>
      <w:bookmarkEnd w:id="0"/>
      <w:r w:rsidRPr="00364676">
        <w:rPr>
          <w:rFonts w:ascii="Times New Roman" w:eastAsia="Times New Roman" w:hAnsi="Times New Roman" w:cs="Times New Roman"/>
        </w:rPr>
        <w:t xml:space="preserve"> А. 2 «В» класс -  «Тайны русской азбуки» - рук</w:t>
      </w:r>
      <w:r w:rsidR="00B74669">
        <w:rPr>
          <w:rFonts w:ascii="Times New Roman" w:eastAsia="Times New Roman" w:hAnsi="Times New Roman" w:cs="Times New Roman"/>
        </w:rPr>
        <w:t xml:space="preserve">. </w:t>
      </w:r>
      <w:r w:rsidRPr="00364676">
        <w:rPr>
          <w:rFonts w:ascii="Times New Roman" w:eastAsia="Times New Roman" w:hAnsi="Times New Roman" w:cs="Times New Roman"/>
        </w:rPr>
        <w:t xml:space="preserve"> Солдатенко Л.В.</w:t>
      </w:r>
    </w:p>
    <w:p w:rsidR="004F6051" w:rsidRPr="00364676" w:rsidRDefault="004F6051" w:rsidP="003646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Иванова А. 4 «В» - «Мореплаватели стороны великолукской» - рук</w:t>
      </w:r>
      <w:r w:rsidR="00B74669">
        <w:rPr>
          <w:rFonts w:ascii="Times New Roman" w:eastAsia="Times New Roman" w:hAnsi="Times New Roman" w:cs="Times New Roman"/>
        </w:rPr>
        <w:t xml:space="preserve">. </w:t>
      </w:r>
      <w:r w:rsidRPr="00364676">
        <w:rPr>
          <w:rFonts w:ascii="Times New Roman" w:eastAsia="Times New Roman" w:hAnsi="Times New Roman" w:cs="Times New Roman"/>
        </w:rPr>
        <w:t>Шамкова Ю.В.</w:t>
      </w:r>
    </w:p>
    <w:p w:rsidR="00D3285E" w:rsidRDefault="00D3285E" w:rsidP="0036467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64676">
        <w:rPr>
          <w:rFonts w:ascii="Times New Roman" w:eastAsia="Times New Roman" w:hAnsi="Times New Roman" w:cs="Times New Roman"/>
        </w:rPr>
        <w:t>Михайлова К. 2 «А» класс – «</w:t>
      </w:r>
      <w:r w:rsidR="001A3CF7" w:rsidRPr="00364676">
        <w:rPr>
          <w:rFonts w:ascii="Times New Roman" w:eastAsia="Times New Roman" w:hAnsi="Times New Roman" w:cs="Times New Roman"/>
        </w:rPr>
        <w:t>Пять вдохновений</w:t>
      </w:r>
      <w:r w:rsidRPr="00364676">
        <w:rPr>
          <w:rFonts w:ascii="Times New Roman" w:eastAsia="Times New Roman" w:hAnsi="Times New Roman" w:cs="Times New Roman"/>
        </w:rPr>
        <w:t>» - рук</w:t>
      </w:r>
      <w:r w:rsidR="00B74669">
        <w:rPr>
          <w:rFonts w:ascii="Times New Roman" w:eastAsia="Times New Roman" w:hAnsi="Times New Roman" w:cs="Times New Roman"/>
        </w:rPr>
        <w:t>.</w:t>
      </w:r>
      <w:r w:rsidRPr="00364676">
        <w:rPr>
          <w:rFonts w:ascii="Times New Roman" w:eastAsia="Times New Roman" w:hAnsi="Times New Roman" w:cs="Times New Roman"/>
        </w:rPr>
        <w:t xml:space="preserve"> Цацко Н.И.</w:t>
      </w:r>
    </w:p>
    <w:p w:rsidR="00240903" w:rsidRPr="00B74669" w:rsidRDefault="00240903" w:rsidP="00B74669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>Приветстви</w:t>
      </w:r>
      <w:r w:rsidR="00216398"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>е</w:t>
      </w:r>
      <w:r w:rsidR="002163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-</w:t>
      </w:r>
      <w:r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16398">
        <w:rPr>
          <w:rFonts w:ascii="Times New Roman" w:eastAsia="Times New Roman" w:hAnsi="Times New Roman" w:cs="Times New Roman"/>
          <w:b/>
          <w:i/>
          <w:sz w:val="20"/>
          <w:szCs w:val="20"/>
        </w:rPr>
        <w:t>Зинченко Виктор Григорьевич, полковник</w:t>
      </w:r>
      <w:r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авиации</w:t>
      </w:r>
    </w:p>
    <w:p w:rsidR="00364676" w:rsidRPr="00B74669" w:rsidRDefault="00364676" w:rsidP="00B74669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>Подведение итогов конференции</w:t>
      </w:r>
    </w:p>
    <w:p w:rsidR="00B74669" w:rsidRDefault="00364676" w:rsidP="00B74669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669">
        <w:rPr>
          <w:rFonts w:ascii="Times New Roman" w:eastAsia="Times New Roman" w:hAnsi="Times New Roman" w:cs="Times New Roman"/>
          <w:b/>
          <w:i/>
          <w:sz w:val="20"/>
          <w:szCs w:val="20"/>
        </w:rPr>
        <w:t>Награждение</w:t>
      </w:r>
      <w:r w:rsidR="0024090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B74669" w:rsidRDefault="00B74669" w:rsidP="00B74669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40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6051" w:rsidRPr="00240903">
        <w:rPr>
          <w:rFonts w:ascii="Times New Roman" w:eastAsia="Times New Roman" w:hAnsi="Times New Roman" w:cs="Times New Roman"/>
          <w:sz w:val="20"/>
          <w:szCs w:val="20"/>
        </w:rPr>
        <w:t>г. Великие Луки</w:t>
      </w:r>
    </w:p>
    <w:p w:rsidR="004F6051" w:rsidRDefault="00240903" w:rsidP="0024090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364676" w:rsidRPr="00240903">
        <w:rPr>
          <w:rFonts w:ascii="Times New Roman" w:eastAsia="Times New Roman" w:hAnsi="Times New Roman" w:cs="Times New Roman"/>
          <w:sz w:val="20"/>
          <w:szCs w:val="20"/>
        </w:rPr>
        <w:t>м</w:t>
      </w:r>
      <w:r w:rsidR="004F6051" w:rsidRPr="00240903">
        <w:rPr>
          <w:rFonts w:ascii="Times New Roman" w:eastAsia="Times New Roman" w:hAnsi="Times New Roman" w:cs="Times New Roman"/>
          <w:sz w:val="20"/>
          <w:szCs w:val="20"/>
        </w:rPr>
        <w:t>арт 2012 г.</w:t>
      </w:r>
      <w:r w:rsidR="004F6051" w:rsidRPr="00240903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4F6051" w:rsidSect="0078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01B"/>
    <w:multiLevelType w:val="hybridMultilevel"/>
    <w:tmpl w:val="63FA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06AF"/>
    <w:multiLevelType w:val="hybridMultilevel"/>
    <w:tmpl w:val="4C52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E4A41"/>
    <w:multiLevelType w:val="hybridMultilevel"/>
    <w:tmpl w:val="EDBC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418DE"/>
    <w:multiLevelType w:val="hybridMultilevel"/>
    <w:tmpl w:val="E270A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900083"/>
    <w:multiLevelType w:val="hybridMultilevel"/>
    <w:tmpl w:val="DBEE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228B2"/>
    <w:multiLevelType w:val="hybridMultilevel"/>
    <w:tmpl w:val="08C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80B"/>
    <w:rsid w:val="000D5030"/>
    <w:rsid w:val="001A2CDB"/>
    <w:rsid w:val="001A3CF7"/>
    <w:rsid w:val="00216398"/>
    <w:rsid w:val="00240903"/>
    <w:rsid w:val="0026280B"/>
    <w:rsid w:val="00364676"/>
    <w:rsid w:val="004F6051"/>
    <w:rsid w:val="005D36DE"/>
    <w:rsid w:val="00786925"/>
    <w:rsid w:val="00927E3D"/>
    <w:rsid w:val="00B74669"/>
    <w:rsid w:val="00D3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25"/>
  </w:style>
  <w:style w:type="paragraph" w:styleId="2">
    <w:name w:val="heading 2"/>
    <w:basedOn w:val="a"/>
    <w:link w:val="20"/>
    <w:uiPriority w:val="9"/>
    <w:qFormat/>
    <w:rsid w:val="00262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8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628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2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osto.ru/v-gyote-35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2012-03-20T12:44:00Z</cp:lastPrinted>
  <dcterms:created xsi:type="dcterms:W3CDTF">2012-03-10T16:30:00Z</dcterms:created>
  <dcterms:modified xsi:type="dcterms:W3CDTF">2012-03-20T12:44:00Z</dcterms:modified>
</cp:coreProperties>
</file>